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60" w:type="dxa"/>
        <w:jc w:val="center"/>
        <w:tblLook w:val="04A0" w:firstRow="1" w:lastRow="0" w:firstColumn="1" w:lastColumn="0" w:noHBand="0" w:noVBand="1"/>
      </w:tblPr>
      <w:tblGrid>
        <w:gridCol w:w="9960"/>
      </w:tblGrid>
      <w:tr w:rsidR="00EF0F6C" w:rsidRPr="00F34AE9" w14:paraId="6B7AA209" w14:textId="77777777" w:rsidTr="007740D4">
        <w:trPr>
          <w:cantSplit/>
          <w:trHeight w:val="437"/>
          <w:jc w:val="center"/>
        </w:trPr>
        <w:tc>
          <w:tcPr>
            <w:tcW w:w="9960" w:type="dxa"/>
            <w:shd w:val="clear" w:color="auto" w:fill="auto"/>
          </w:tcPr>
          <w:p w14:paraId="3C1584E5" w14:textId="77777777" w:rsidR="00EF0F6C" w:rsidRPr="00F34AE9" w:rsidRDefault="00EF0F6C" w:rsidP="007740D4">
            <w:pPr>
              <w:jc w:val="center"/>
              <w:rPr>
                <w:rFonts w:ascii="Arial" w:hAnsi="Arial" w:cs="Arial"/>
                <w:b/>
                <w:sz w:val="28"/>
                <w:szCs w:val="28"/>
              </w:rPr>
            </w:pPr>
            <w:r w:rsidRPr="00F34AE9">
              <w:rPr>
                <w:rFonts w:ascii="Arial" w:hAnsi="Arial" w:cs="Arial"/>
                <w:b/>
                <w:sz w:val="28"/>
                <w:szCs w:val="28"/>
              </w:rPr>
              <w:t xml:space="preserve">МИНИСТРЕСТВО СТРОИТЕЛЬСТВА </w:t>
            </w:r>
          </w:p>
          <w:p w14:paraId="20980B8D" w14:textId="77777777" w:rsidR="00EF0F6C" w:rsidRPr="00F34AE9" w:rsidRDefault="00EF0F6C" w:rsidP="007740D4">
            <w:pPr>
              <w:jc w:val="center"/>
              <w:rPr>
                <w:rFonts w:ascii="Arial" w:hAnsi="Arial" w:cs="Arial"/>
                <w:b/>
                <w:sz w:val="28"/>
                <w:szCs w:val="28"/>
              </w:rPr>
            </w:pPr>
            <w:r w:rsidRPr="00F34AE9">
              <w:rPr>
                <w:rFonts w:ascii="Arial" w:hAnsi="Arial" w:cs="Arial"/>
                <w:b/>
                <w:sz w:val="28"/>
                <w:szCs w:val="28"/>
              </w:rPr>
              <w:t xml:space="preserve">И ЖИЛИЩНО-КОММУНАЛЬНОГО ХОЗЯЙСТВА </w:t>
            </w:r>
          </w:p>
          <w:p w14:paraId="03FFE935" w14:textId="77777777" w:rsidR="00EF0F6C" w:rsidRPr="00F34AE9" w:rsidRDefault="00EF0F6C" w:rsidP="007740D4">
            <w:pPr>
              <w:jc w:val="center"/>
              <w:rPr>
                <w:rFonts w:ascii="Arial" w:hAnsi="Arial" w:cs="Arial"/>
                <w:b/>
                <w:sz w:val="28"/>
                <w:szCs w:val="28"/>
              </w:rPr>
            </w:pPr>
            <w:r w:rsidRPr="00F34AE9">
              <w:rPr>
                <w:rFonts w:ascii="Arial" w:hAnsi="Arial" w:cs="Arial"/>
                <w:b/>
                <w:sz w:val="28"/>
                <w:szCs w:val="28"/>
              </w:rPr>
              <w:t>РОССИЙСКОЙ ФЕДЕРАЦИИ</w:t>
            </w:r>
          </w:p>
          <w:p w14:paraId="0BA24696" w14:textId="77777777" w:rsidR="00EF0F6C" w:rsidRPr="00F34AE9" w:rsidRDefault="00EF0F6C" w:rsidP="007740D4">
            <w:pPr>
              <w:jc w:val="center"/>
              <w:rPr>
                <w:rFonts w:ascii="Arial" w:hAnsi="Arial" w:cs="Arial"/>
              </w:rPr>
            </w:pPr>
          </w:p>
        </w:tc>
      </w:tr>
      <w:tr w:rsidR="00EF0F6C" w:rsidRPr="00F34AE9" w14:paraId="1581FEE5" w14:textId="77777777" w:rsidTr="007740D4">
        <w:trPr>
          <w:trHeight w:val="10356"/>
          <w:jc w:val="center"/>
        </w:trPr>
        <w:tc>
          <w:tcPr>
            <w:tcW w:w="9960" w:type="dxa"/>
            <w:tcBorders>
              <w:left w:val="nil"/>
            </w:tcBorders>
            <w:shd w:val="clear" w:color="auto" w:fill="auto"/>
          </w:tcPr>
          <w:p w14:paraId="5AA7204A" w14:textId="77777777" w:rsidR="00EF0F6C" w:rsidRPr="00F34AE9" w:rsidRDefault="00EF0F6C" w:rsidP="007740D4">
            <w:pPr>
              <w:rPr>
                <w:rFonts w:ascii="Arial" w:hAnsi="Arial" w:cs="Arial"/>
              </w:rPr>
            </w:pPr>
          </w:p>
          <w:p w14:paraId="588E9BCF" w14:textId="77777777" w:rsidR="00EF0F6C" w:rsidRPr="00F34AE9" w:rsidRDefault="00EF0F6C" w:rsidP="007740D4">
            <w:pPr>
              <w:ind w:right="481" w:firstLine="330"/>
              <w:rPr>
                <w:rFonts w:ascii="Arial" w:hAnsi="Arial" w:cs="Arial"/>
                <w:sz w:val="32"/>
                <w:szCs w:val="32"/>
              </w:rPr>
            </w:pPr>
            <w:r w:rsidRPr="00F34AE9">
              <w:rPr>
                <w:rFonts w:ascii="Arial" w:hAnsi="Arial" w:cs="Arial"/>
                <w:sz w:val="32"/>
                <w:szCs w:val="32"/>
              </w:rPr>
              <w:t xml:space="preserve">С В О Д   П Р А В И Л             </w:t>
            </w:r>
            <w:r>
              <w:rPr>
                <w:rFonts w:ascii="Arial" w:hAnsi="Arial" w:cs="Arial"/>
                <w:sz w:val="32"/>
                <w:szCs w:val="32"/>
              </w:rPr>
              <w:t xml:space="preserve">          </w:t>
            </w:r>
            <w:r w:rsidRPr="00F34AE9">
              <w:rPr>
                <w:rFonts w:ascii="Arial" w:hAnsi="Arial" w:cs="Arial"/>
                <w:sz w:val="32"/>
                <w:szCs w:val="32"/>
              </w:rPr>
              <w:t xml:space="preserve">   </w:t>
            </w:r>
            <w:r>
              <w:rPr>
                <w:rFonts w:ascii="Arial" w:hAnsi="Arial" w:cs="Arial"/>
                <w:sz w:val="32"/>
                <w:szCs w:val="32"/>
              </w:rPr>
              <w:t xml:space="preserve"> СП </w:t>
            </w:r>
            <w:r w:rsidR="006E15FD">
              <w:rPr>
                <w:rFonts w:ascii="Arial" w:hAnsi="Arial" w:cs="Arial"/>
                <w:sz w:val="32"/>
                <w:szCs w:val="32"/>
              </w:rPr>
              <w:t>329</w:t>
            </w:r>
            <w:r>
              <w:rPr>
                <w:rFonts w:ascii="Arial" w:hAnsi="Arial" w:cs="Arial"/>
                <w:sz w:val="32"/>
                <w:szCs w:val="32"/>
              </w:rPr>
              <w:t>.1325800.2017</w:t>
            </w:r>
          </w:p>
          <w:p w14:paraId="71FC47BC" w14:textId="77777777" w:rsidR="00EF0F6C" w:rsidRPr="00F34AE9" w:rsidRDefault="00EF0F6C" w:rsidP="007740D4">
            <w:pPr>
              <w:rPr>
                <w:rFonts w:ascii="Arial" w:hAnsi="Arial" w:cs="Arial"/>
                <w:sz w:val="32"/>
                <w:szCs w:val="32"/>
              </w:rPr>
            </w:pPr>
          </w:p>
          <w:p w14:paraId="7658FAF1" w14:textId="77777777" w:rsidR="00EF0F6C" w:rsidRPr="00F34AE9" w:rsidRDefault="00EF0F6C" w:rsidP="007740D4">
            <w:pPr>
              <w:rPr>
                <w:rFonts w:ascii="Arial" w:hAnsi="Arial" w:cs="Arial"/>
                <w:sz w:val="32"/>
                <w:szCs w:val="32"/>
              </w:rPr>
            </w:pPr>
          </w:p>
          <w:p w14:paraId="4E9FF54C" w14:textId="77777777" w:rsidR="00EF0F6C" w:rsidRPr="00F34AE9" w:rsidRDefault="00EF0F6C" w:rsidP="007740D4">
            <w:pPr>
              <w:rPr>
                <w:rFonts w:ascii="Arial" w:hAnsi="Arial" w:cs="Arial"/>
                <w:sz w:val="32"/>
                <w:szCs w:val="32"/>
              </w:rPr>
            </w:pPr>
          </w:p>
          <w:p w14:paraId="6992474A" w14:textId="77777777" w:rsidR="00EF0F6C" w:rsidRPr="00F34AE9" w:rsidRDefault="00EF0F6C" w:rsidP="007740D4">
            <w:pPr>
              <w:rPr>
                <w:rFonts w:ascii="Arial" w:hAnsi="Arial" w:cs="Arial"/>
                <w:sz w:val="32"/>
                <w:szCs w:val="32"/>
              </w:rPr>
            </w:pPr>
          </w:p>
          <w:p w14:paraId="2BC5C431" w14:textId="77777777" w:rsidR="00EF0F6C" w:rsidRPr="00F34AE9" w:rsidRDefault="00EF0F6C" w:rsidP="007740D4">
            <w:pPr>
              <w:jc w:val="center"/>
              <w:rPr>
                <w:rFonts w:ascii="Arial" w:hAnsi="Arial" w:cs="Arial"/>
                <w:b/>
                <w:sz w:val="32"/>
                <w:szCs w:val="32"/>
              </w:rPr>
            </w:pPr>
            <w:r>
              <w:rPr>
                <w:rFonts w:ascii="Arial" w:hAnsi="Arial" w:cs="Arial"/>
                <w:b/>
                <w:sz w:val="32"/>
                <w:szCs w:val="32"/>
              </w:rPr>
              <w:t>ЗДАНИЯ И СООРУЖЕНИЯ</w:t>
            </w:r>
            <w:r w:rsidR="00B90B4F">
              <w:rPr>
                <w:rFonts w:ascii="Arial" w:hAnsi="Arial" w:cs="Arial"/>
                <w:b/>
                <w:sz w:val="32"/>
                <w:szCs w:val="32"/>
              </w:rPr>
              <w:t>.</w:t>
            </w:r>
            <w:r w:rsidRPr="00F34AE9">
              <w:rPr>
                <w:rFonts w:ascii="Arial" w:hAnsi="Arial" w:cs="Arial"/>
                <w:b/>
                <w:sz w:val="32"/>
                <w:szCs w:val="32"/>
              </w:rPr>
              <w:t xml:space="preserve"> </w:t>
            </w:r>
          </w:p>
          <w:p w14:paraId="5D044B43" w14:textId="77777777" w:rsidR="00EF0F6C" w:rsidRPr="00F34AE9" w:rsidRDefault="00EF0F6C" w:rsidP="007740D4">
            <w:pPr>
              <w:jc w:val="center"/>
              <w:rPr>
                <w:rFonts w:ascii="Arial" w:hAnsi="Arial" w:cs="Arial"/>
                <w:b/>
                <w:sz w:val="32"/>
                <w:szCs w:val="32"/>
              </w:rPr>
            </w:pPr>
            <w:r w:rsidRPr="00F34AE9">
              <w:rPr>
                <w:rFonts w:ascii="Arial" w:hAnsi="Arial" w:cs="Arial"/>
                <w:b/>
                <w:sz w:val="32"/>
                <w:szCs w:val="32"/>
              </w:rPr>
              <w:t>ПРАВИЛА ОБСЛЕДОВАНИЯ ПОСЛЕ ПОЖАРА</w:t>
            </w:r>
          </w:p>
          <w:p w14:paraId="08C843C7" w14:textId="77777777" w:rsidR="00EF0F6C" w:rsidRPr="00EF0F6C" w:rsidRDefault="00EF0F6C" w:rsidP="007740D4">
            <w:pPr>
              <w:spacing w:after="0" w:line="240" w:lineRule="auto"/>
              <w:ind w:firstLine="284"/>
              <w:jc w:val="center"/>
              <w:rPr>
                <w:rFonts w:ascii="Arial" w:hAnsi="Arial" w:cs="Arial"/>
                <w:b/>
                <w:sz w:val="28"/>
                <w:szCs w:val="28"/>
              </w:rPr>
            </w:pPr>
          </w:p>
          <w:p w14:paraId="05DCD521" w14:textId="77777777" w:rsidR="00EF0F6C" w:rsidRPr="00F34AE9" w:rsidRDefault="00EF0F6C" w:rsidP="007740D4">
            <w:pPr>
              <w:jc w:val="center"/>
              <w:rPr>
                <w:rFonts w:ascii="Arial" w:hAnsi="Arial" w:cs="Arial"/>
                <w:b/>
                <w:sz w:val="32"/>
                <w:szCs w:val="32"/>
              </w:rPr>
            </w:pPr>
          </w:p>
          <w:p w14:paraId="03E9106F" w14:textId="77777777" w:rsidR="00EF0F6C" w:rsidRPr="00F34AE9" w:rsidRDefault="00EF0F6C" w:rsidP="007740D4">
            <w:pPr>
              <w:jc w:val="center"/>
              <w:rPr>
                <w:rFonts w:ascii="Arial" w:hAnsi="Arial" w:cs="Arial"/>
                <w:b/>
                <w:sz w:val="32"/>
                <w:szCs w:val="32"/>
              </w:rPr>
            </w:pPr>
          </w:p>
          <w:p w14:paraId="1F2823B4" w14:textId="77777777" w:rsidR="00EF0F6C" w:rsidRPr="00F34AE9" w:rsidRDefault="00EF0F6C" w:rsidP="007740D4">
            <w:pPr>
              <w:jc w:val="center"/>
              <w:rPr>
                <w:rFonts w:ascii="Arial" w:hAnsi="Arial" w:cs="Arial"/>
                <w:b/>
                <w:sz w:val="32"/>
                <w:szCs w:val="32"/>
              </w:rPr>
            </w:pPr>
          </w:p>
          <w:p w14:paraId="61EE7EC4" w14:textId="77777777" w:rsidR="00EF0F6C" w:rsidRPr="00F34AE9" w:rsidRDefault="00EF0F6C" w:rsidP="007740D4">
            <w:pPr>
              <w:jc w:val="center"/>
              <w:rPr>
                <w:rFonts w:ascii="Arial" w:hAnsi="Arial" w:cs="Arial"/>
                <w:b/>
                <w:sz w:val="32"/>
                <w:szCs w:val="32"/>
              </w:rPr>
            </w:pPr>
            <w:proofErr w:type="gramStart"/>
            <w:r w:rsidRPr="00F34AE9">
              <w:rPr>
                <w:rFonts w:ascii="Arial" w:hAnsi="Arial" w:cs="Arial"/>
                <w:b/>
                <w:sz w:val="32"/>
                <w:szCs w:val="32"/>
              </w:rPr>
              <w:t xml:space="preserve">Издание </w:t>
            </w:r>
            <w:r>
              <w:rPr>
                <w:rFonts w:ascii="Arial" w:hAnsi="Arial" w:cs="Arial"/>
                <w:b/>
                <w:sz w:val="32"/>
                <w:szCs w:val="32"/>
              </w:rPr>
              <w:t xml:space="preserve"> офи</w:t>
            </w:r>
            <w:r w:rsidRPr="00F34AE9">
              <w:rPr>
                <w:rFonts w:ascii="Arial" w:hAnsi="Arial" w:cs="Arial"/>
                <w:b/>
                <w:sz w:val="32"/>
                <w:szCs w:val="32"/>
              </w:rPr>
              <w:t>циальное</w:t>
            </w:r>
            <w:proofErr w:type="gramEnd"/>
          </w:p>
        </w:tc>
      </w:tr>
      <w:tr w:rsidR="00EF0F6C" w:rsidRPr="00F34AE9" w14:paraId="04702E6A" w14:textId="77777777" w:rsidTr="007740D4">
        <w:trPr>
          <w:trHeight w:val="1665"/>
          <w:jc w:val="center"/>
        </w:trPr>
        <w:tc>
          <w:tcPr>
            <w:tcW w:w="9960" w:type="dxa"/>
            <w:tcBorders>
              <w:left w:val="nil"/>
            </w:tcBorders>
            <w:shd w:val="clear" w:color="auto" w:fill="auto"/>
          </w:tcPr>
          <w:p w14:paraId="371C5AED" w14:textId="77777777" w:rsidR="00EF0F6C" w:rsidRPr="00F34AE9" w:rsidRDefault="00EF0F6C" w:rsidP="007740D4">
            <w:pPr>
              <w:rPr>
                <w:rFonts w:ascii="Times New Roman" w:hAnsi="Times New Roman"/>
              </w:rPr>
            </w:pPr>
          </w:p>
          <w:p w14:paraId="55D917BA" w14:textId="77777777" w:rsidR="00EF0F6C" w:rsidRPr="00F34AE9" w:rsidRDefault="00EF0F6C" w:rsidP="007740D4">
            <w:pPr>
              <w:jc w:val="center"/>
              <w:rPr>
                <w:rFonts w:ascii="Arial" w:hAnsi="Arial" w:cs="Arial"/>
                <w:b/>
                <w:sz w:val="24"/>
                <w:szCs w:val="24"/>
              </w:rPr>
            </w:pPr>
            <w:proofErr w:type="gramStart"/>
            <w:r>
              <w:rPr>
                <w:rFonts w:ascii="Arial" w:hAnsi="Arial" w:cs="Arial"/>
                <w:b/>
                <w:sz w:val="24"/>
                <w:szCs w:val="24"/>
              </w:rPr>
              <w:t>Москва  2017</w:t>
            </w:r>
            <w:proofErr w:type="gramEnd"/>
          </w:p>
        </w:tc>
      </w:tr>
    </w:tbl>
    <w:p w14:paraId="5EB144F0" w14:textId="77777777" w:rsidR="005B675E" w:rsidRDefault="005B675E" w:rsidP="00EF0F6C">
      <w:pPr>
        <w:spacing w:after="0" w:line="240" w:lineRule="auto"/>
        <w:ind w:firstLine="284"/>
        <w:jc w:val="center"/>
        <w:rPr>
          <w:rFonts w:ascii="Times New Roman" w:hAnsi="Times New Roman"/>
          <w:b/>
          <w:sz w:val="28"/>
          <w:szCs w:val="28"/>
        </w:rPr>
      </w:pPr>
    </w:p>
    <w:p w14:paraId="51AEA060" w14:textId="77777777" w:rsidR="00EF0F6C" w:rsidRPr="00F34AE9" w:rsidRDefault="00EF0F6C" w:rsidP="00EF0F6C">
      <w:pPr>
        <w:spacing w:after="0" w:line="240" w:lineRule="auto"/>
        <w:ind w:firstLine="284"/>
        <w:jc w:val="center"/>
        <w:rPr>
          <w:rFonts w:ascii="Times New Roman" w:hAnsi="Times New Roman"/>
          <w:b/>
          <w:sz w:val="28"/>
          <w:szCs w:val="28"/>
        </w:rPr>
      </w:pPr>
      <w:r w:rsidRPr="00F34AE9">
        <w:rPr>
          <w:rFonts w:ascii="Times New Roman" w:hAnsi="Times New Roman"/>
          <w:b/>
          <w:sz w:val="28"/>
          <w:szCs w:val="28"/>
        </w:rPr>
        <w:lastRenderedPageBreak/>
        <w:t>Предисловие</w:t>
      </w:r>
    </w:p>
    <w:p w14:paraId="334B6003" w14:textId="77777777" w:rsidR="00EF0F6C" w:rsidRPr="00F34AE9" w:rsidRDefault="00EF0F6C" w:rsidP="00EF0F6C">
      <w:pPr>
        <w:spacing w:after="0" w:line="240" w:lineRule="auto"/>
        <w:ind w:firstLine="284"/>
        <w:jc w:val="center"/>
        <w:rPr>
          <w:rFonts w:ascii="Times New Roman" w:hAnsi="Times New Roman"/>
          <w:b/>
          <w:sz w:val="28"/>
          <w:szCs w:val="28"/>
        </w:rPr>
      </w:pPr>
    </w:p>
    <w:p w14:paraId="6DAF2476" w14:textId="77777777" w:rsidR="00EF0F6C" w:rsidRPr="005B675E" w:rsidRDefault="00EF0F6C" w:rsidP="005B675E">
      <w:pPr>
        <w:ind w:firstLine="567"/>
        <w:rPr>
          <w:rFonts w:ascii="Times New Roman" w:hAnsi="Times New Roman"/>
          <w:b/>
          <w:sz w:val="24"/>
          <w:szCs w:val="24"/>
        </w:rPr>
      </w:pPr>
      <w:r w:rsidRPr="005B675E">
        <w:rPr>
          <w:rFonts w:ascii="Times New Roman" w:hAnsi="Times New Roman"/>
          <w:b/>
          <w:sz w:val="24"/>
          <w:szCs w:val="24"/>
        </w:rPr>
        <w:t>Сведения о своде правил</w:t>
      </w:r>
    </w:p>
    <w:p w14:paraId="7316A6BE" w14:textId="77777777" w:rsidR="00EF0F6C" w:rsidRPr="00F34AE9" w:rsidRDefault="00C62F8B" w:rsidP="00EF0F6C">
      <w:pPr>
        <w:tabs>
          <w:tab w:val="left" w:pos="851"/>
        </w:tabs>
        <w:ind w:firstLine="284"/>
        <w:jc w:val="both"/>
        <w:rPr>
          <w:rFonts w:ascii="Times New Roman" w:hAnsi="Times New Roman"/>
          <w:sz w:val="28"/>
          <w:szCs w:val="28"/>
        </w:rPr>
      </w:pPr>
      <w:r>
        <w:rPr>
          <w:rFonts w:ascii="Times New Roman" w:hAnsi="Times New Roman"/>
          <w:sz w:val="28"/>
          <w:szCs w:val="28"/>
        </w:rPr>
        <w:t>1 ИСПОЛНИТЕЛЬ –</w:t>
      </w:r>
      <w:r w:rsidR="00EF0F6C" w:rsidRPr="00F34AE9">
        <w:rPr>
          <w:rFonts w:ascii="Times New Roman" w:hAnsi="Times New Roman"/>
          <w:sz w:val="28"/>
          <w:szCs w:val="28"/>
        </w:rPr>
        <w:t xml:space="preserve"> АО </w:t>
      </w:r>
      <w:r w:rsidR="00EF0F6C">
        <w:rPr>
          <w:rFonts w:ascii="Times New Roman" w:hAnsi="Times New Roman"/>
          <w:sz w:val="28"/>
          <w:szCs w:val="28"/>
        </w:rPr>
        <w:t xml:space="preserve">«НИЦ «Строительство» – </w:t>
      </w:r>
      <w:r w:rsidR="00EF0F6C" w:rsidRPr="00F34AE9">
        <w:rPr>
          <w:rFonts w:ascii="Times New Roman" w:hAnsi="Times New Roman"/>
          <w:sz w:val="28"/>
          <w:szCs w:val="28"/>
        </w:rPr>
        <w:t>Научно-исследовательский, проектно-конструкторский и технологический институт бетона и железобетона им. А.А. Гвоз</w:t>
      </w:r>
      <w:r w:rsidR="00EF0F6C">
        <w:rPr>
          <w:rFonts w:ascii="Times New Roman" w:hAnsi="Times New Roman"/>
          <w:sz w:val="28"/>
          <w:szCs w:val="28"/>
        </w:rPr>
        <w:t>дева (НИИЖБ им. А.А. Гвоздева)</w:t>
      </w:r>
    </w:p>
    <w:p w14:paraId="4707CC2C" w14:textId="77777777" w:rsidR="00EF0F6C" w:rsidRDefault="00EF0F6C" w:rsidP="00EF0F6C">
      <w:pPr>
        <w:ind w:firstLine="284"/>
        <w:jc w:val="both"/>
        <w:rPr>
          <w:rFonts w:ascii="Times New Roman" w:hAnsi="Times New Roman"/>
          <w:sz w:val="28"/>
          <w:szCs w:val="28"/>
        </w:rPr>
      </w:pPr>
      <w:r w:rsidRPr="00F34AE9">
        <w:rPr>
          <w:rFonts w:ascii="Times New Roman" w:hAnsi="Times New Roman"/>
          <w:sz w:val="28"/>
          <w:szCs w:val="28"/>
        </w:rPr>
        <w:t>2 ВНЕСЕН Техническим комитетом по станда</w:t>
      </w:r>
      <w:r>
        <w:rPr>
          <w:rFonts w:ascii="Times New Roman" w:hAnsi="Times New Roman"/>
          <w:sz w:val="28"/>
          <w:szCs w:val="28"/>
        </w:rPr>
        <w:t>ртизации ТК 465 «Строительство»</w:t>
      </w:r>
    </w:p>
    <w:p w14:paraId="11308549" w14:textId="77777777" w:rsidR="00C62F8B" w:rsidRPr="00C62F8B" w:rsidRDefault="00EF0F6C" w:rsidP="00C62F8B">
      <w:pPr>
        <w:tabs>
          <w:tab w:val="left" w:pos="6804"/>
        </w:tabs>
        <w:ind w:right="-1" w:firstLine="567"/>
        <w:jc w:val="both"/>
        <w:rPr>
          <w:rFonts w:ascii="Times New Roman" w:eastAsia="Times New Roman" w:hAnsi="Times New Roman"/>
          <w:bCs/>
          <w:sz w:val="28"/>
          <w:szCs w:val="28"/>
          <w:lang w:eastAsia="ru-RU"/>
        </w:rPr>
      </w:pPr>
      <w:r w:rsidRPr="00C62F8B">
        <w:rPr>
          <w:rFonts w:ascii="Times New Roman" w:hAnsi="Times New Roman"/>
          <w:sz w:val="28"/>
          <w:szCs w:val="28"/>
        </w:rPr>
        <w:t xml:space="preserve">3 ПОДГОТОВЛЕН к утверждению </w:t>
      </w:r>
      <w:r w:rsidR="00C62F8B" w:rsidRPr="00C62F8B">
        <w:rPr>
          <w:rFonts w:ascii="Times New Roman" w:eastAsia="Times New Roman" w:hAnsi="Times New Roman"/>
          <w:bCs/>
          <w:sz w:val="28"/>
          <w:szCs w:val="28"/>
          <w:lang w:eastAsia="ru-RU"/>
        </w:rPr>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D75F812" w14:textId="77777777" w:rsidR="00EF0F6C" w:rsidRPr="00F34AE9" w:rsidRDefault="00EF0F6C" w:rsidP="00C62F8B">
      <w:pPr>
        <w:ind w:firstLine="284"/>
        <w:jc w:val="both"/>
        <w:rPr>
          <w:rFonts w:ascii="Times New Roman" w:hAnsi="Times New Roman"/>
          <w:sz w:val="28"/>
          <w:szCs w:val="28"/>
        </w:rPr>
      </w:pPr>
      <w:proofErr w:type="gramStart"/>
      <w:r w:rsidRPr="00F34AE9">
        <w:rPr>
          <w:rFonts w:ascii="Times New Roman" w:hAnsi="Times New Roman"/>
          <w:sz w:val="28"/>
          <w:szCs w:val="28"/>
        </w:rPr>
        <w:t xml:space="preserve">4  </w:t>
      </w:r>
      <w:r>
        <w:rPr>
          <w:rFonts w:ascii="Times New Roman" w:hAnsi="Times New Roman"/>
          <w:sz w:val="28"/>
          <w:szCs w:val="28"/>
        </w:rPr>
        <w:t>УТВЕРЖДЕН</w:t>
      </w:r>
      <w:proofErr w:type="gramEnd"/>
      <w:r>
        <w:rPr>
          <w:rFonts w:ascii="Times New Roman" w:hAnsi="Times New Roman"/>
          <w:sz w:val="28"/>
          <w:szCs w:val="28"/>
        </w:rPr>
        <w:t xml:space="preserve"> приказом Министерства строительства и жилищно-коммунального хозяйства Российской Федерации от </w:t>
      </w:r>
      <w:r w:rsidR="00485D50">
        <w:rPr>
          <w:rFonts w:ascii="Times New Roman" w:hAnsi="Times New Roman"/>
          <w:sz w:val="28"/>
          <w:szCs w:val="28"/>
        </w:rPr>
        <w:t xml:space="preserve">30 октября 2017 г. </w:t>
      </w:r>
      <w:r w:rsidR="00C62F8B">
        <w:rPr>
          <w:rFonts w:ascii="Times New Roman" w:hAnsi="Times New Roman"/>
          <w:sz w:val="28"/>
          <w:szCs w:val="28"/>
        </w:rPr>
        <w:t xml:space="preserve">             </w:t>
      </w:r>
      <w:r>
        <w:rPr>
          <w:rFonts w:ascii="Times New Roman" w:hAnsi="Times New Roman"/>
          <w:sz w:val="28"/>
          <w:szCs w:val="28"/>
        </w:rPr>
        <w:t xml:space="preserve">№ </w:t>
      </w:r>
      <w:r w:rsidR="00485D50">
        <w:rPr>
          <w:rFonts w:ascii="Times New Roman" w:hAnsi="Times New Roman"/>
          <w:sz w:val="28"/>
          <w:szCs w:val="28"/>
        </w:rPr>
        <w:t>1490/</w:t>
      </w:r>
      <w:proofErr w:type="spellStart"/>
      <w:r w:rsidR="00485D50">
        <w:rPr>
          <w:rFonts w:ascii="Times New Roman" w:hAnsi="Times New Roman"/>
          <w:sz w:val="28"/>
          <w:szCs w:val="28"/>
        </w:rPr>
        <w:t>пр</w:t>
      </w:r>
      <w:proofErr w:type="spellEnd"/>
      <w:r w:rsidR="00485D50">
        <w:rPr>
          <w:rFonts w:ascii="Times New Roman" w:hAnsi="Times New Roman"/>
          <w:sz w:val="28"/>
          <w:szCs w:val="28"/>
        </w:rPr>
        <w:t xml:space="preserve"> </w:t>
      </w:r>
      <w:r>
        <w:rPr>
          <w:rFonts w:ascii="Times New Roman" w:hAnsi="Times New Roman"/>
          <w:sz w:val="28"/>
          <w:szCs w:val="28"/>
        </w:rPr>
        <w:t xml:space="preserve">и введен в действие с </w:t>
      </w:r>
      <w:r w:rsidR="00D167E6">
        <w:rPr>
          <w:rFonts w:ascii="Times New Roman" w:hAnsi="Times New Roman"/>
          <w:sz w:val="28"/>
          <w:szCs w:val="28"/>
        </w:rPr>
        <w:t xml:space="preserve">01 мая 2018 </w:t>
      </w:r>
      <w:r w:rsidR="00502FF8">
        <w:rPr>
          <w:rFonts w:ascii="Times New Roman" w:hAnsi="Times New Roman"/>
          <w:sz w:val="28"/>
          <w:szCs w:val="28"/>
        </w:rPr>
        <w:t>г.</w:t>
      </w:r>
    </w:p>
    <w:p w14:paraId="01BA8703" w14:textId="77777777" w:rsidR="00EF0F6C" w:rsidRDefault="00EF0F6C" w:rsidP="00EF0F6C">
      <w:pPr>
        <w:ind w:firstLine="284"/>
        <w:jc w:val="both"/>
        <w:rPr>
          <w:rFonts w:ascii="Times New Roman" w:hAnsi="Times New Roman"/>
          <w:sz w:val="28"/>
          <w:szCs w:val="28"/>
        </w:rPr>
      </w:pPr>
      <w:r w:rsidRPr="00F34AE9">
        <w:rPr>
          <w:rFonts w:ascii="Times New Roman" w:hAnsi="Times New Roman"/>
          <w:sz w:val="28"/>
          <w:szCs w:val="28"/>
        </w:rPr>
        <w:t>5 ЗАРЕГИСТРИРОВАН Федеральным агентством по техническому регулирова</w:t>
      </w:r>
      <w:r>
        <w:rPr>
          <w:rFonts w:ascii="Times New Roman" w:hAnsi="Times New Roman"/>
          <w:sz w:val="28"/>
          <w:szCs w:val="28"/>
        </w:rPr>
        <w:t>нию и метрологии (Росстандарт)</w:t>
      </w:r>
    </w:p>
    <w:p w14:paraId="6BDA219A" w14:textId="77777777" w:rsidR="00EF0F6C" w:rsidRPr="00F34AE9" w:rsidRDefault="00EF0F6C" w:rsidP="00EF0F6C">
      <w:pPr>
        <w:ind w:firstLine="284"/>
        <w:jc w:val="both"/>
        <w:rPr>
          <w:rFonts w:ascii="Times New Roman" w:hAnsi="Times New Roman"/>
          <w:sz w:val="28"/>
          <w:szCs w:val="28"/>
        </w:rPr>
      </w:pPr>
      <w:r>
        <w:rPr>
          <w:rFonts w:ascii="Times New Roman" w:hAnsi="Times New Roman"/>
          <w:sz w:val="28"/>
          <w:szCs w:val="28"/>
        </w:rPr>
        <w:t>6 ВВЕДЕН ВПЕРВЫЕ</w:t>
      </w:r>
    </w:p>
    <w:p w14:paraId="2A4814E6" w14:textId="77777777" w:rsidR="00EF0F6C" w:rsidRPr="00F34AE9" w:rsidRDefault="00EF0F6C" w:rsidP="00EF0F6C">
      <w:pPr>
        <w:ind w:firstLine="567"/>
        <w:jc w:val="both"/>
        <w:rPr>
          <w:rFonts w:ascii="Times New Roman" w:hAnsi="Times New Roman"/>
          <w:b/>
          <w:color w:val="FF0000"/>
          <w:sz w:val="28"/>
          <w:szCs w:val="28"/>
        </w:rPr>
      </w:pPr>
    </w:p>
    <w:p w14:paraId="2A568104" w14:textId="77777777" w:rsidR="00EF0F6C" w:rsidRPr="00B26BED" w:rsidRDefault="00EF0F6C" w:rsidP="00EF0F6C">
      <w:pPr>
        <w:spacing w:after="120" w:line="240" w:lineRule="auto"/>
        <w:ind w:firstLine="567"/>
        <w:jc w:val="both"/>
        <w:rPr>
          <w:rFonts w:ascii="Times New Roman" w:eastAsia="Times New Roman" w:hAnsi="Times New Roman"/>
          <w:i/>
          <w:sz w:val="24"/>
          <w:szCs w:val="24"/>
          <w:lang w:eastAsia="ru-RU"/>
        </w:rPr>
      </w:pPr>
      <w:r w:rsidRPr="00B26BED">
        <w:rPr>
          <w:rFonts w:ascii="Times New Roman" w:eastAsia="Times New Roman" w:hAnsi="Times New Roman"/>
          <w:i/>
          <w:sz w:val="24"/>
          <w:szCs w:val="24"/>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3A0388A" w14:textId="77777777" w:rsidR="00EF0F6C" w:rsidRPr="00B26BED" w:rsidRDefault="00EF0F6C" w:rsidP="00EF0F6C">
      <w:pPr>
        <w:suppressAutoHyphens/>
        <w:autoSpaceDN w:val="0"/>
        <w:spacing w:after="360" w:line="240" w:lineRule="auto"/>
        <w:ind w:firstLine="567"/>
        <w:jc w:val="both"/>
        <w:textAlignment w:val="baseline"/>
        <w:rPr>
          <w:rFonts w:ascii="Times New Roman" w:eastAsia="SimSun" w:hAnsi="Times New Roman"/>
          <w:kern w:val="3"/>
          <w:sz w:val="16"/>
          <w:szCs w:val="24"/>
          <w:lang w:eastAsia="zh-CN"/>
        </w:rPr>
      </w:pPr>
    </w:p>
    <w:p w14:paraId="44A5E7EA" w14:textId="77777777" w:rsidR="00EF0F6C" w:rsidRPr="00B26BED" w:rsidRDefault="00EF0F6C" w:rsidP="00EF0F6C">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2BBED76C" w14:textId="77777777" w:rsidR="00EF0F6C" w:rsidRPr="00B26BED" w:rsidRDefault="00EF0F6C" w:rsidP="00EF0F6C">
      <w:pPr>
        <w:suppressAutoHyphens/>
        <w:autoSpaceDN w:val="0"/>
        <w:spacing w:after="360" w:line="240" w:lineRule="auto"/>
        <w:ind w:right="-710"/>
        <w:jc w:val="both"/>
        <w:textAlignment w:val="baseline"/>
        <w:rPr>
          <w:rFonts w:ascii="Times New Roman" w:eastAsia="SimSun" w:hAnsi="Times New Roman"/>
          <w:kern w:val="3"/>
          <w:sz w:val="16"/>
          <w:szCs w:val="24"/>
          <w:lang w:eastAsia="zh-CN"/>
        </w:rPr>
      </w:pPr>
    </w:p>
    <w:p w14:paraId="535B14CA" w14:textId="77777777" w:rsidR="00EF0F6C" w:rsidRPr="00B26BED" w:rsidRDefault="00EF0F6C" w:rsidP="00EF0F6C">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683958F4" w14:textId="77777777" w:rsidR="00EF0F6C" w:rsidRPr="00B26BED" w:rsidRDefault="00EF0F6C" w:rsidP="00EF0F6C">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7B168518" w14:textId="77777777" w:rsidR="00EF0F6C" w:rsidRDefault="00EF0F6C" w:rsidP="00EF0F6C">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29FCDE9C" w14:textId="77777777" w:rsidR="00EF0F6C" w:rsidRPr="00B26BED" w:rsidRDefault="00EF0F6C" w:rsidP="00485D50">
      <w:pPr>
        <w:suppressAutoHyphens/>
        <w:autoSpaceDN w:val="0"/>
        <w:spacing w:after="360" w:line="240" w:lineRule="auto"/>
        <w:ind w:right="-710"/>
        <w:jc w:val="both"/>
        <w:textAlignment w:val="baseline"/>
        <w:rPr>
          <w:rFonts w:ascii="Times New Roman" w:eastAsia="SimSun" w:hAnsi="Times New Roman"/>
          <w:kern w:val="3"/>
          <w:sz w:val="16"/>
          <w:szCs w:val="24"/>
          <w:lang w:eastAsia="zh-CN"/>
        </w:rPr>
      </w:pPr>
    </w:p>
    <w:p w14:paraId="64F4C7EF" w14:textId="77777777" w:rsidR="00EF0F6C" w:rsidRPr="00B26BED" w:rsidRDefault="00EF0F6C" w:rsidP="00EF0F6C">
      <w:pPr>
        <w:suppressAutoHyphens/>
        <w:autoSpaceDN w:val="0"/>
        <w:spacing w:after="400" w:line="240" w:lineRule="auto"/>
        <w:ind w:right="18" w:firstLine="567"/>
        <w:jc w:val="right"/>
        <w:textAlignment w:val="baseline"/>
        <w:rPr>
          <w:rFonts w:ascii="Times New Roman" w:eastAsia="SimSun" w:hAnsi="Times New Roman"/>
          <w:kern w:val="3"/>
          <w:sz w:val="20"/>
          <w:szCs w:val="20"/>
          <w:lang w:eastAsia="zh-CN"/>
        </w:rPr>
      </w:pPr>
      <w:r w:rsidRPr="00B26BED">
        <w:rPr>
          <w:rFonts w:ascii="Times New Roman" w:eastAsia="SimSun" w:hAnsi="Times New Roman"/>
          <w:kern w:val="3"/>
          <w:sz w:val="20"/>
          <w:szCs w:val="20"/>
          <w:lang w:eastAsia="zh-CN"/>
        </w:rPr>
        <w:t>© Минстрой России, 2017</w:t>
      </w:r>
    </w:p>
    <w:p w14:paraId="1DA6FDAF" w14:textId="77777777" w:rsidR="00EF0F6C" w:rsidRPr="00B26BED" w:rsidRDefault="00EF0F6C" w:rsidP="00EF0F6C">
      <w:pPr>
        <w:suppressAutoHyphens/>
        <w:autoSpaceDN w:val="0"/>
        <w:spacing w:after="0" w:line="240" w:lineRule="auto"/>
        <w:ind w:right="28" w:firstLine="567"/>
        <w:jc w:val="both"/>
        <w:textAlignment w:val="baseline"/>
        <w:rPr>
          <w:rFonts w:ascii="Times New Roman" w:eastAsia="SimSun" w:hAnsi="Times New Roman"/>
          <w:kern w:val="3"/>
          <w:sz w:val="20"/>
          <w:szCs w:val="20"/>
          <w:lang w:eastAsia="zh-CN"/>
        </w:rPr>
      </w:pPr>
      <w:r w:rsidRPr="00B26BED">
        <w:rPr>
          <w:rFonts w:ascii="Times New Roman" w:eastAsia="SimSun" w:hAnsi="Times New Roman"/>
          <w:kern w:val="3"/>
          <w:sz w:val="20"/>
          <w:szCs w:val="20"/>
          <w:lang w:eastAsia="zh-CN"/>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2A5EDE98" w14:textId="77777777" w:rsidR="00987039" w:rsidRPr="00F34AE9" w:rsidRDefault="00EF0F6C" w:rsidP="00EF0F6C">
      <w:pPr>
        <w:spacing w:line="240" w:lineRule="auto"/>
        <w:jc w:val="center"/>
        <w:rPr>
          <w:rFonts w:ascii="Times New Roman" w:hAnsi="Times New Roman"/>
          <w:b/>
          <w:sz w:val="28"/>
          <w:szCs w:val="28"/>
        </w:rPr>
      </w:pPr>
      <w:r w:rsidRPr="00F34AE9">
        <w:rPr>
          <w:rFonts w:ascii="Times New Roman" w:hAnsi="Times New Roman"/>
          <w:b/>
          <w:sz w:val="28"/>
          <w:szCs w:val="28"/>
        </w:rPr>
        <w:br w:type="page"/>
      </w:r>
      <w:r w:rsidR="00D139D9" w:rsidRPr="00F34AE9">
        <w:rPr>
          <w:rFonts w:ascii="Times New Roman" w:hAnsi="Times New Roman"/>
          <w:b/>
          <w:sz w:val="28"/>
          <w:szCs w:val="28"/>
        </w:rPr>
        <w:lastRenderedPageBreak/>
        <w:t>СОДЕРЖАНИЕ</w:t>
      </w:r>
    </w:p>
    <w:tbl>
      <w:tblPr>
        <w:tblW w:w="4586" w:type="pct"/>
        <w:tblLayout w:type="fixed"/>
        <w:tblLook w:val="04A0" w:firstRow="1" w:lastRow="0" w:firstColumn="1" w:lastColumn="0" w:noHBand="0" w:noVBand="1"/>
      </w:tblPr>
      <w:tblGrid>
        <w:gridCol w:w="671"/>
        <w:gridCol w:w="8299"/>
      </w:tblGrid>
      <w:tr w:rsidR="00EF0F6C" w:rsidRPr="00F34AE9" w14:paraId="41F448F8" w14:textId="77777777" w:rsidTr="007740D4">
        <w:tc>
          <w:tcPr>
            <w:tcW w:w="374" w:type="pct"/>
            <w:shd w:val="clear" w:color="auto" w:fill="auto"/>
          </w:tcPr>
          <w:p w14:paraId="148E33A8" w14:textId="77777777" w:rsidR="00EF0F6C" w:rsidRPr="00F34AE9" w:rsidRDefault="00EF0F6C" w:rsidP="007740D4">
            <w:pPr>
              <w:spacing w:after="0" w:line="240" w:lineRule="auto"/>
              <w:jc w:val="center"/>
              <w:rPr>
                <w:rFonts w:ascii="Times New Roman" w:hAnsi="Times New Roman"/>
                <w:sz w:val="28"/>
                <w:szCs w:val="28"/>
              </w:rPr>
            </w:pPr>
          </w:p>
        </w:tc>
        <w:tc>
          <w:tcPr>
            <w:tcW w:w="4626" w:type="pct"/>
            <w:shd w:val="clear" w:color="auto" w:fill="auto"/>
          </w:tcPr>
          <w:p w14:paraId="2E605D9E" w14:textId="77777777" w:rsidR="00EF0F6C" w:rsidRPr="00F34AE9" w:rsidRDefault="00EF0F6C" w:rsidP="007740D4">
            <w:pPr>
              <w:spacing w:after="0" w:line="240" w:lineRule="auto"/>
              <w:rPr>
                <w:rFonts w:ascii="Times New Roman" w:hAnsi="Times New Roman"/>
                <w:sz w:val="28"/>
                <w:szCs w:val="28"/>
              </w:rPr>
            </w:pPr>
          </w:p>
        </w:tc>
      </w:tr>
      <w:tr w:rsidR="00EF0F6C" w:rsidRPr="00F34AE9" w14:paraId="3CFF1120" w14:textId="77777777" w:rsidTr="007740D4">
        <w:tc>
          <w:tcPr>
            <w:tcW w:w="374" w:type="pct"/>
            <w:shd w:val="clear" w:color="auto" w:fill="auto"/>
          </w:tcPr>
          <w:p w14:paraId="53A03260"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1</w:t>
            </w:r>
          </w:p>
        </w:tc>
        <w:tc>
          <w:tcPr>
            <w:tcW w:w="4626" w:type="pct"/>
            <w:shd w:val="clear" w:color="auto" w:fill="auto"/>
          </w:tcPr>
          <w:p w14:paraId="43B97660"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Область применения ……………………………………………</w:t>
            </w:r>
            <w:proofErr w:type="gramStart"/>
            <w:r w:rsidRPr="00F34AE9">
              <w:rPr>
                <w:rFonts w:ascii="Times New Roman" w:hAnsi="Times New Roman"/>
                <w:sz w:val="28"/>
                <w:szCs w:val="28"/>
              </w:rPr>
              <w:t>…....</w:t>
            </w:r>
            <w:proofErr w:type="gramEnd"/>
            <w:r w:rsidRPr="00F34AE9">
              <w:rPr>
                <w:rFonts w:ascii="Times New Roman" w:hAnsi="Times New Roman"/>
                <w:sz w:val="28"/>
                <w:szCs w:val="28"/>
              </w:rPr>
              <w:t>…</w:t>
            </w:r>
          </w:p>
        </w:tc>
      </w:tr>
      <w:tr w:rsidR="00EF0F6C" w:rsidRPr="00F34AE9" w14:paraId="46B49F38" w14:textId="77777777" w:rsidTr="007740D4">
        <w:tc>
          <w:tcPr>
            <w:tcW w:w="374" w:type="pct"/>
            <w:shd w:val="clear" w:color="auto" w:fill="auto"/>
          </w:tcPr>
          <w:p w14:paraId="2040C0B5"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2</w:t>
            </w:r>
          </w:p>
        </w:tc>
        <w:tc>
          <w:tcPr>
            <w:tcW w:w="4626" w:type="pct"/>
            <w:shd w:val="clear" w:color="auto" w:fill="auto"/>
          </w:tcPr>
          <w:p w14:paraId="6F2DAF8D"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 xml:space="preserve">Нормативные </w:t>
            </w:r>
            <w:proofErr w:type="gramStart"/>
            <w:r w:rsidRPr="00F34AE9">
              <w:rPr>
                <w:rFonts w:ascii="Times New Roman" w:hAnsi="Times New Roman"/>
                <w:sz w:val="28"/>
                <w:szCs w:val="28"/>
              </w:rPr>
              <w:t>ссылки  …</w:t>
            </w:r>
            <w:proofErr w:type="gramEnd"/>
            <w:r w:rsidRPr="00F34AE9">
              <w:rPr>
                <w:rFonts w:ascii="Times New Roman" w:hAnsi="Times New Roman"/>
                <w:sz w:val="28"/>
                <w:szCs w:val="28"/>
              </w:rPr>
              <w:t>……………………………………………..…</w:t>
            </w:r>
          </w:p>
        </w:tc>
      </w:tr>
      <w:tr w:rsidR="00EF0F6C" w:rsidRPr="00F34AE9" w14:paraId="11244059" w14:textId="77777777" w:rsidTr="007740D4">
        <w:tc>
          <w:tcPr>
            <w:tcW w:w="374" w:type="pct"/>
            <w:shd w:val="clear" w:color="auto" w:fill="auto"/>
          </w:tcPr>
          <w:p w14:paraId="1A4D0FDF"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3</w:t>
            </w:r>
          </w:p>
        </w:tc>
        <w:tc>
          <w:tcPr>
            <w:tcW w:w="4626" w:type="pct"/>
            <w:shd w:val="clear" w:color="auto" w:fill="auto"/>
          </w:tcPr>
          <w:p w14:paraId="1966A067"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 xml:space="preserve">Термины и </w:t>
            </w:r>
            <w:proofErr w:type="gramStart"/>
            <w:r w:rsidRPr="00F34AE9">
              <w:rPr>
                <w:rFonts w:ascii="Times New Roman" w:hAnsi="Times New Roman"/>
                <w:sz w:val="28"/>
                <w:szCs w:val="28"/>
              </w:rPr>
              <w:t>определения  …</w:t>
            </w:r>
            <w:proofErr w:type="gramEnd"/>
            <w:r w:rsidRPr="00F34AE9">
              <w:rPr>
                <w:rFonts w:ascii="Times New Roman" w:hAnsi="Times New Roman"/>
                <w:sz w:val="28"/>
                <w:szCs w:val="28"/>
              </w:rPr>
              <w:t>…………………………………………….</w:t>
            </w:r>
          </w:p>
        </w:tc>
      </w:tr>
      <w:tr w:rsidR="00EF0F6C" w:rsidRPr="00F34AE9" w14:paraId="6EC1CB2D" w14:textId="77777777" w:rsidTr="007740D4">
        <w:tc>
          <w:tcPr>
            <w:tcW w:w="374" w:type="pct"/>
            <w:shd w:val="clear" w:color="auto" w:fill="auto"/>
          </w:tcPr>
          <w:p w14:paraId="36C56143"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4</w:t>
            </w:r>
          </w:p>
        </w:tc>
        <w:tc>
          <w:tcPr>
            <w:tcW w:w="4626" w:type="pct"/>
            <w:shd w:val="clear" w:color="auto" w:fill="auto"/>
          </w:tcPr>
          <w:p w14:paraId="4D311364"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Организация комплекса работ по устранению последствий воздействия пожара на строительные конструкции зданий и сооружений. Основные положения</w:t>
            </w:r>
            <w:proofErr w:type="gramStart"/>
            <w:r w:rsidRPr="00F34AE9">
              <w:rPr>
                <w:rFonts w:ascii="Times New Roman" w:hAnsi="Times New Roman"/>
                <w:sz w:val="28"/>
                <w:szCs w:val="28"/>
              </w:rPr>
              <w:t xml:space="preserve"> ….</w:t>
            </w:r>
            <w:proofErr w:type="gramEnd"/>
            <w:r w:rsidRPr="00F34AE9">
              <w:rPr>
                <w:rFonts w:ascii="Times New Roman" w:hAnsi="Times New Roman"/>
                <w:sz w:val="28"/>
                <w:szCs w:val="28"/>
              </w:rPr>
              <w:t>.…………………………….….</w:t>
            </w:r>
          </w:p>
        </w:tc>
      </w:tr>
      <w:tr w:rsidR="00EF0F6C" w:rsidRPr="00F34AE9" w14:paraId="32F1FB3B" w14:textId="77777777" w:rsidTr="007740D4">
        <w:tc>
          <w:tcPr>
            <w:tcW w:w="374" w:type="pct"/>
            <w:shd w:val="clear" w:color="auto" w:fill="auto"/>
          </w:tcPr>
          <w:p w14:paraId="1B9C741D"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5</w:t>
            </w:r>
          </w:p>
        </w:tc>
        <w:tc>
          <w:tcPr>
            <w:tcW w:w="4626" w:type="pct"/>
            <w:shd w:val="clear" w:color="auto" w:fill="auto"/>
          </w:tcPr>
          <w:p w14:paraId="5C1F2C43"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eastAsia="Times New Roman" w:hAnsi="Times New Roman"/>
                <w:color w:val="000000"/>
                <w:sz w:val="28"/>
                <w:szCs w:val="28"/>
                <w:lang w:eastAsia="ru-RU"/>
              </w:rPr>
              <w:t>Этапы проведения инженерного обследования зданий и сооружений после пожара</w:t>
            </w:r>
            <w:r w:rsidRPr="00F34AE9">
              <w:rPr>
                <w:rFonts w:ascii="Times New Roman" w:hAnsi="Times New Roman"/>
                <w:sz w:val="28"/>
                <w:szCs w:val="28"/>
              </w:rPr>
              <w:t xml:space="preserve"> </w:t>
            </w:r>
            <w:proofErr w:type="gramStart"/>
            <w:r w:rsidRPr="00F34AE9">
              <w:rPr>
                <w:rFonts w:ascii="Times New Roman" w:hAnsi="Times New Roman"/>
                <w:sz w:val="28"/>
                <w:szCs w:val="28"/>
              </w:rPr>
              <w:t>…….</w:t>
            </w:r>
            <w:proofErr w:type="gramEnd"/>
            <w:r w:rsidRPr="00F34AE9">
              <w:rPr>
                <w:rFonts w:ascii="Times New Roman" w:hAnsi="Times New Roman"/>
                <w:sz w:val="28"/>
                <w:szCs w:val="28"/>
              </w:rPr>
              <w:t>……………………………………………………....</w:t>
            </w:r>
          </w:p>
        </w:tc>
      </w:tr>
      <w:tr w:rsidR="00EF0F6C" w:rsidRPr="00F34AE9" w14:paraId="6091A5B2" w14:textId="77777777" w:rsidTr="007740D4">
        <w:tc>
          <w:tcPr>
            <w:tcW w:w="374" w:type="pct"/>
            <w:shd w:val="clear" w:color="auto" w:fill="auto"/>
          </w:tcPr>
          <w:p w14:paraId="083FC7B3"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6</w:t>
            </w:r>
          </w:p>
        </w:tc>
        <w:tc>
          <w:tcPr>
            <w:tcW w:w="4626" w:type="pct"/>
            <w:shd w:val="clear" w:color="auto" w:fill="auto"/>
          </w:tcPr>
          <w:p w14:paraId="11DCD986"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Подготовительные работы к инженерному обследованию ……</w:t>
            </w:r>
            <w:proofErr w:type="gramStart"/>
            <w:r w:rsidRPr="00F34AE9">
              <w:rPr>
                <w:rFonts w:ascii="Times New Roman" w:hAnsi="Times New Roman"/>
                <w:sz w:val="28"/>
                <w:szCs w:val="28"/>
              </w:rPr>
              <w:t>…….</w:t>
            </w:r>
            <w:proofErr w:type="gramEnd"/>
            <w:r w:rsidRPr="00F34AE9">
              <w:rPr>
                <w:rFonts w:ascii="Times New Roman" w:hAnsi="Times New Roman"/>
                <w:sz w:val="28"/>
                <w:szCs w:val="28"/>
              </w:rPr>
              <w:t>.</w:t>
            </w:r>
          </w:p>
        </w:tc>
      </w:tr>
      <w:tr w:rsidR="00EF0F6C" w:rsidRPr="00F34AE9" w14:paraId="7A109C6B" w14:textId="77777777" w:rsidTr="007740D4">
        <w:tc>
          <w:tcPr>
            <w:tcW w:w="374" w:type="pct"/>
            <w:shd w:val="clear" w:color="auto" w:fill="auto"/>
          </w:tcPr>
          <w:p w14:paraId="4E8E8A76"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7</w:t>
            </w:r>
          </w:p>
        </w:tc>
        <w:tc>
          <w:tcPr>
            <w:tcW w:w="4626" w:type="pct"/>
            <w:shd w:val="clear" w:color="auto" w:fill="auto"/>
          </w:tcPr>
          <w:p w14:paraId="4D62A0D1"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 xml:space="preserve">Визуальное инженерное обследование конструкций </w:t>
            </w:r>
          </w:p>
          <w:p w14:paraId="5BC0447F"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после пожара ……………………………………………………</w:t>
            </w:r>
            <w:proofErr w:type="gramStart"/>
            <w:r w:rsidRPr="00F34AE9">
              <w:rPr>
                <w:rFonts w:ascii="Times New Roman" w:hAnsi="Times New Roman"/>
                <w:sz w:val="28"/>
                <w:szCs w:val="28"/>
              </w:rPr>
              <w:t>…….</w:t>
            </w:r>
            <w:proofErr w:type="gramEnd"/>
            <w:r w:rsidRPr="00F34AE9">
              <w:rPr>
                <w:rFonts w:ascii="Times New Roman" w:hAnsi="Times New Roman"/>
                <w:sz w:val="28"/>
                <w:szCs w:val="28"/>
              </w:rPr>
              <w:t>…</w:t>
            </w:r>
          </w:p>
        </w:tc>
      </w:tr>
      <w:tr w:rsidR="00EF0F6C" w:rsidRPr="00F34AE9" w14:paraId="1E5C6AEC" w14:textId="77777777" w:rsidTr="007740D4">
        <w:trPr>
          <w:trHeight w:val="237"/>
        </w:trPr>
        <w:tc>
          <w:tcPr>
            <w:tcW w:w="374" w:type="pct"/>
            <w:shd w:val="clear" w:color="auto" w:fill="auto"/>
          </w:tcPr>
          <w:p w14:paraId="6A4D9E5E"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8</w:t>
            </w:r>
          </w:p>
        </w:tc>
        <w:tc>
          <w:tcPr>
            <w:tcW w:w="4626" w:type="pct"/>
            <w:shd w:val="clear" w:color="auto" w:fill="auto"/>
          </w:tcPr>
          <w:p w14:paraId="3EC172C3" w14:textId="77777777" w:rsidR="00EF0F6C" w:rsidRPr="00F34AE9" w:rsidRDefault="00EF0F6C" w:rsidP="007740D4">
            <w:pPr>
              <w:shd w:val="clear" w:color="auto" w:fill="FFFFFF"/>
              <w:spacing w:after="0" w:line="240" w:lineRule="auto"/>
              <w:rPr>
                <w:rFonts w:ascii="Times New Roman" w:hAnsi="Times New Roman"/>
                <w:sz w:val="28"/>
                <w:szCs w:val="28"/>
              </w:rPr>
            </w:pPr>
            <w:r w:rsidRPr="00F34AE9">
              <w:rPr>
                <w:rFonts w:ascii="Times New Roman" w:eastAsia="Times New Roman" w:hAnsi="Times New Roman"/>
                <w:sz w:val="28"/>
                <w:szCs w:val="28"/>
                <w:lang w:eastAsia="ru-RU"/>
              </w:rPr>
              <w:t>Инструментальное обследование конструкций после пожара</w:t>
            </w:r>
            <w:proofErr w:type="gramStart"/>
            <w:r w:rsidRPr="00F34AE9">
              <w:rPr>
                <w:rFonts w:ascii="Times New Roman" w:eastAsia="Times New Roman" w:hAnsi="Times New Roman"/>
                <w:sz w:val="28"/>
                <w:szCs w:val="28"/>
                <w:lang w:eastAsia="ru-RU"/>
              </w:rPr>
              <w:t xml:space="preserve"> ..</w:t>
            </w:r>
            <w:proofErr w:type="gramEnd"/>
            <w:r w:rsidRPr="00F34AE9">
              <w:rPr>
                <w:rFonts w:ascii="Times New Roman" w:hAnsi="Times New Roman"/>
                <w:sz w:val="28"/>
                <w:szCs w:val="28"/>
              </w:rPr>
              <w:t>……...</w:t>
            </w:r>
          </w:p>
        </w:tc>
      </w:tr>
      <w:tr w:rsidR="00EF0F6C" w:rsidRPr="00F34AE9" w14:paraId="0D275AF2" w14:textId="77777777" w:rsidTr="007740D4">
        <w:tc>
          <w:tcPr>
            <w:tcW w:w="374" w:type="pct"/>
            <w:shd w:val="clear" w:color="auto" w:fill="auto"/>
          </w:tcPr>
          <w:p w14:paraId="5A7EAF88"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9</w:t>
            </w:r>
          </w:p>
        </w:tc>
        <w:tc>
          <w:tcPr>
            <w:tcW w:w="4626" w:type="pct"/>
            <w:shd w:val="clear" w:color="auto" w:fill="auto"/>
          </w:tcPr>
          <w:p w14:paraId="4920DF67"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Поверочные расчеты строительных конструкций после пожара. Основные положения ………………………………</w:t>
            </w:r>
            <w:proofErr w:type="gramStart"/>
            <w:r w:rsidRPr="00F34AE9">
              <w:rPr>
                <w:rFonts w:ascii="Times New Roman" w:hAnsi="Times New Roman"/>
                <w:sz w:val="28"/>
                <w:szCs w:val="28"/>
              </w:rPr>
              <w:t>…….</w:t>
            </w:r>
            <w:proofErr w:type="gramEnd"/>
            <w:r w:rsidRPr="00F34AE9">
              <w:rPr>
                <w:rFonts w:ascii="Times New Roman" w:hAnsi="Times New Roman"/>
                <w:sz w:val="28"/>
                <w:szCs w:val="28"/>
              </w:rPr>
              <w:t>.….............…</w:t>
            </w:r>
          </w:p>
        </w:tc>
      </w:tr>
      <w:tr w:rsidR="00EF0F6C" w:rsidRPr="00F34AE9" w14:paraId="197D02E8" w14:textId="77777777" w:rsidTr="007740D4">
        <w:tc>
          <w:tcPr>
            <w:tcW w:w="374" w:type="pct"/>
            <w:shd w:val="clear" w:color="auto" w:fill="auto"/>
          </w:tcPr>
          <w:p w14:paraId="39D8B84D"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10</w:t>
            </w:r>
          </w:p>
          <w:p w14:paraId="4A233944" w14:textId="77777777" w:rsidR="00EF0F6C" w:rsidRPr="00F34AE9" w:rsidRDefault="00EF0F6C" w:rsidP="007740D4">
            <w:pPr>
              <w:spacing w:after="0" w:line="240" w:lineRule="auto"/>
              <w:jc w:val="center"/>
              <w:rPr>
                <w:rFonts w:ascii="Times New Roman" w:hAnsi="Times New Roman"/>
                <w:sz w:val="28"/>
                <w:szCs w:val="28"/>
              </w:rPr>
            </w:pPr>
          </w:p>
        </w:tc>
        <w:tc>
          <w:tcPr>
            <w:tcW w:w="4626" w:type="pct"/>
            <w:shd w:val="clear" w:color="auto" w:fill="auto"/>
          </w:tcPr>
          <w:p w14:paraId="4458B0A2"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eastAsia="Times New Roman" w:hAnsi="Times New Roman"/>
                <w:color w:val="000000"/>
                <w:sz w:val="28"/>
                <w:szCs w:val="28"/>
                <w:lang w:eastAsia="ru-RU"/>
              </w:rPr>
              <w:t>Оценка технического состояния строительных конструкций зданий и сооружений после пожара</w:t>
            </w:r>
            <w:r w:rsidRPr="00F34AE9">
              <w:rPr>
                <w:rFonts w:ascii="Times New Roman" w:hAnsi="Times New Roman"/>
                <w:sz w:val="28"/>
                <w:szCs w:val="28"/>
              </w:rPr>
              <w:t xml:space="preserve"> ……………………………………………</w:t>
            </w:r>
          </w:p>
        </w:tc>
      </w:tr>
      <w:tr w:rsidR="00EF0F6C" w:rsidRPr="00F34AE9" w14:paraId="39B231D3" w14:textId="77777777" w:rsidTr="007740D4">
        <w:tc>
          <w:tcPr>
            <w:tcW w:w="374" w:type="pct"/>
            <w:shd w:val="clear" w:color="auto" w:fill="auto"/>
          </w:tcPr>
          <w:p w14:paraId="6BE53FC4"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11</w:t>
            </w:r>
          </w:p>
        </w:tc>
        <w:tc>
          <w:tcPr>
            <w:tcW w:w="4626" w:type="pct"/>
            <w:shd w:val="clear" w:color="auto" w:fill="auto"/>
          </w:tcPr>
          <w:p w14:paraId="54CC38F7"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Методы контроля определяющих параметров в ходе инженерного обследования строительных конструкций зданий и сооружений после пожара</w:t>
            </w:r>
            <w:proofErr w:type="gramStart"/>
            <w:r w:rsidRPr="00F34AE9">
              <w:rPr>
                <w:rFonts w:ascii="Times New Roman" w:hAnsi="Times New Roman"/>
                <w:sz w:val="28"/>
                <w:szCs w:val="28"/>
              </w:rPr>
              <w:t xml:space="preserve"> .…</w:t>
            </w:r>
            <w:proofErr w:type="gramEnd"/>
            <w:r w:rsidRPr="00F34AE9">
              <w:rPr>
                <w:rFonts w:ascii="Times New Roman" w:hAnsi="Times New Roman"/>
                <w:sz w:val="28"/>
                <w:szCs w:val="28"/>
              </w:rPr>
              <w:t>………………………………………………………....</w:t>
            </w:r>
          </w:p>
        </w:tc>
      </w:tr>
      <w:tr w:rsidR="00EF0F6C" w:rsidRPr="00F34AE9" w14:paraId="4E35B898" w14:textId="77777777" w:rsidTr="007740D4">
        <w:tc>
          <w:tcPr>
            <w:tcW w:w="374" w:type="pct"/>
            <w:shd w:val="clear" w:color="auto" w:fill="auto"/>
          </w:tcPr>
          <w:p w14:paraId="042E3A2E"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12</w:t>
            </w:r>
          </w:p>
        </w:tc>
        <w:tc>
          <w:tcPr>
            <w:tcW w:w="4626" w:type="pct"/>
            <w:shd w:val="clear" w:color="auto" w:fill="auto"/>
          </w:tcPr>
          <w:p w14:paraId="7C7AB7F8"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 xml:space="preserve">Заключение о состоянии строительных конструкций после </w:t>
            </w:r>
          </w:p>
          <w:p w14:paraId="0AF0AD51" w14:textId="77777777" w:rsidR="00EF0F6C" w:rsidRPr="00F34AE9" w:rsidRDefault="00EF0F6C" w:rsidP="007740D4">
            <w:pPr>
              <w:spacing w:after="0" w:line="240" w:lineRule="auto"/>
              <w:rPr>
                <w:rFonts w:ascii="Times New Roman" w:hAnsi="Times New Roman"/>
                <w:sz w:val="28"/>
                <w:szCs w:val="28"/>
              </w:rPr>
            </w:pPr>
            <w:r w:rsidRPr="00F34AE9">
              <w:rPr>
                <w:rFonts w:ascii="Times New Roman" w:hAnsi="Times New Roman"/>
                <w:sz w:val="28"/>
                <w:szCs w:val="28"/>
              </w:rPr>
              <w:t xml:space="preserve">пожара </w:t>
            </w:r>
            <w:proofErr w:type="gramStart"/>
            <w:r w:rsidRPr="00F34AE9">
              <w:rPr>
                <w:rFonts w:ascii="Times New Roman" w:hAnsi="Times New Roman"/>
                <w:sz w:val="28"/>
                <w:szCs w:val="28"/>
              </w:rPr>
              <w:t xml:space="preserve"> ….</w:t>
            </w:r>
            <w:proofErr w:type="gramEnd"/>
            <w:r w:rsidRPr="00F34AE9">
              <w:rPr>
                <w:rFonts w:ascii="Times New Roman" w:hAnsi="Times New Roman"/>
                <w:sz w:val="28"/>
                <w:szCs w:val="28"/>
              </w:rPr>
              <w:t>……………………………………………………………......</w:t>
            </w:r>
          </w:p>
        </w:tc>
      </w:tr>
      <w:tr w:rsidR="00EF0F6C" w:rsidRPr="00F34AE9" w14:paraId="1C9F7AB6" w14:textId="77777777" w:rsidTr="007740D4">
        <w:tc>
          <w:tcPr>
            <w:tcW w:w="374" w:type="pct"/>
            <w:shd w:val="clear" w:color="auto" w:fill="auto"/>
          </w:tcPr>
          <w:p w14:paraId="7DF77396" w14:textId="77777777" w:rsidR="00EF0F6C" w:rsidRPr="00F34AE9" w:rsidRDefault="00EF0F6C" w:rsidP="007740D4">
            <w:pPr>
              <w:spacing w:after="0" w:line="240" w:lineRule="auto"/>
              <w:jc w:val="center"/>
              <w:rPr>
                <w:rFonts w:ascii="Times New Roman" w:hAnsi="Times New Roman"/>
                <w:sz w:val="28"/>
                <w:szCs w:val="28"/>
              </w:rPr>
            </w:pPr>
            <w:r w:rsidRPr="00F34AE9">
              <w:rPr>
                <w:rFonts w:ascii="Times New Roman" w:hAnsi="Times New Roman"/>
                <w:sz w:val="28"/>
                <w:szCs w:val="28"/>
              </w:rPr>
              <w:t>13</w:t>
            </w:r>
          </w:p>
        </w:tc>
        <w:tc>
          <w:tcPr>
            <w:tcW w:w="4626" w:type="pct"/>
            <w:shd w:val="clear" w:color="auto" w:fill="auto"/>
          </w:tcPr>
          <w:p w14:paraId="191A2F91" w14:textId="77777777" w:rsidR="00EF0F6C" w:rsidRPr="00F34AE9" w:rsidRDefault="00EF0F6C" w:rsidP="007740D4">
            <w:pPr>
              <w:shd w:val="clear" w:color="auto" w:fill="FFFFFF"/>
              <w:spacing w:after="0" w:line="240" w:lineRule="auto"/>
              <w:rPr>
                <w:rFonts w:ascii="Times New Roman" w:hAnsi="Times New Roman"/>
                <w:sz w:val="28"/>
                <w:szCs w:val="28"/>
              </w:rPr>
            </w:pPr>
            <w:r w:rsidRPr="00F34AE9">
              <w:rPr>
                <w:rFonts w:ascii="Times New Roman" w:eastAsia="Times New Roman" w:hAnsi="Times New Roman"/>
                <w:bCs/>
                <w:color w:val="000000"/>
                <w:sz w:val="28"/>
                <w:szCs w:val="28"/>
                <w:lang w:eastAsia="ru-RU"/>
              </w:rPr>
              <w:t xml:space="preserve">Усиление и восстановление поврежденных пожаром строительных конструкций. Основные положения …………………………………… </w:t>
            </w:r>
          </w:p>
        </w:tc>
      </w:tr>
      <w:tr w:rsidR="00EF0F6C" w:rsidRPr="00F34AE9" w14:paraId="24DC2CE6" w14:textId="77777777" w:rsidTr="007740D4">
        <w:tc>
          <w:tcPr>
            <w:tcW w:w="5000" w:type="pct"/>
            <w:gridSpan w:val="2"/>
            <w:shd w:val="clear" w:color="auto" w:fill="auto"/>
          </w:tcPr>
          <w:p w14:paraId="2D3351F7" w14:textId="77777777" w:rsidR="00EF0F6C" w:rsidRPr="001518D5" w:rsidRDefault="00EF0F6C" w:rsidP="007740D4">
            <w:pPr>
              <w:shd w:val="clear" w:color="auto" w:fill="FFFFFF"/>
              <w:spacing w:before="120" w:after="0" w:line="240" w:lineRule="auto"/>
              <w:ind w:left="1843" w:hanging="1843"/>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 xml:space="preserve">Приложение </w:t>
            </w:r>
            <w:proofErr w:type="gramStart"/>
            <w:r w:rsidRPr="00F34AE9">
              <w:rPr>
                <w:rFonts w:ascii="Times New Roman" w:eastAsia="Times New Roman" w:hAnsi="Times New Roman"/>
                <w:sz w:val="28"/>
                <w:szCs w:val="28"/>
                <w:lang w:eastAsia="ru-RU"/>
              </w:rPr>
              <w:t>А</w:t>
            </w:r>
            <w:r>
              <w:rPr>
                <w:rFonts w:ascii="Times New Roman" w:eastAsia="Times New Roman" w:hAnsi="Times New Roman"/>
                <w:sz w:val="28"/>
                <w:szCs w:val="28"/>
                <w:lang w:eastAsia="ru-RU"/>
              </w:rPr>
              <w:t xml:space="preserve"> </w:t>
            </w:r>
            <w:r w:rsidRPr="00F34AE9">
              <w:rPr>
                <w:rFonts w:ascii="Times New Roman" w:eastAsia="Times New Roman" w:hAnsi="Times New Roman"/>
                <w:sz w:val="28"/>
                <w:szCs w:val="28"/>
                <w:lang w:eastAsia="ru-RU"/>
              </w:rPr>
              <w:t xml:space="preserve"> Форма</w:t>
            </w:r>
            <w:proofErr w:type="gramEnd"/>
            <w:r w:rsidRPr="00F34AE9">
              <w:rPr>
                <w:rFonts w:ascii="Times New Roman" w:eastAsia="Times New Roman" w:hAnsi="Times New Roman"/>
                <w:sz w:val="28"/>
                <w:szCs w:val="28"/>
                <w:lang w:eastAsia="ru-RU"/>
              </w:rPr>
              <w:t xml:space="preserve"> акта предварительного обследования </w:t>
            </w:r>
            <w:r w:rsidRPr="00F34AE9">
              <w:rPr>
                <w:rFonts w:ascii="Times New Roman" w:eastAsia="Times New Roman" w:hAnsi="Times New Roman"/>
                <w:bCs/>
                <w:color w:val="000000"/>
                <w:sz w:val="28"/>
                <w:szCs w:val="28"/>
                <w:lang w:eastAsia="ru-RU"/>
              </w:rPr>
              <w:t>состояния здания, поврежденного  пожаром</w:t>
            </w:r>
            <w:r>
              <w:rPr>
                <w:rFonts w:ascii="Times New Roman" w:eastAsia="Times New Roman" w:hAnsi="Times New Roman"/>
                <w:bCs/>
                <w:color w:val="000000"/>
                <w:sz w:val="28"/>
                <w:szCs w:val="28"/>
                <w:lang w:eastAsia="ru-RU"/>
              </w:rPr>
              <w:t>…</w:t>
            </w:r>
            <w:r>
              <w:rPr>
                <w:rFonts w:ascii="Times New Roman" w:eastAsia="Times New Roman" w:hAnsi="Times New Roman"/>
                <w:sz w:val="28"/>
                <w:szCs w:val="28"/>
                <w:lang w:eastAsia="ru-RU"/>
              </w:rPr>
              <w:t>…………………………</w:t>
            </w:r>
          </w:p>
        </w:tc>
      </w:tr>
      <w:tr w:rsidR="00EF0F6C" w:rsidRPr="00F34AE9" w14:paraId="51DB16CE" w14:textId="77777777" w:rsidTr="007740D4">
        <w:tc>
          <w:tcPr>
            <w:tcW w:w="5000" w:type="pct"/>
            <w:gridSpan w:val="2"/>
            <w:shd w:val="clear" w:color="auto" w:fill="auto"/>
          </w:tcPr>
          <w:p w14:paraId="2DB347ED" w14:textId="77777777" w:rsidR="00EF0F6C" w:rsidRPr="00F34AE9" w:rsidRDefault="00EF0F6C" w:rsidP="007740D4">
            <w:pPr>
              <w:spacing w:before="120" w:after="0" w:line="240" w:lineRule="auto"/>
              <w:ind w:left="1843" w:hanging="1843"/>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 xml:space="preserve">Приложение </w:t>
            </w:r>
            <w:proofErr w:type="gramStart"/>
            <w:r w:rsidRPr="00F34AE9">
              <w:rPr>
                <w:rFonts w:ascii="Times New Roman" w:eastAsia="Times New Roman" w:hAnsi="Times New Roman"/>
                <w:sz w:val="28"/>
                <w:szCs w:val="28"/>
                <w:lang w:eastAsia="ru-RU"/>
              </w:rPr>
              <w:t>Б  Таблицы</w:t>
            </w:r>
            <w:proofErr w:type="gramEnd"/>
            <w:r w:rsidRPr="00F34AE9">
              <w:rPr>
                <w:rFonts w:ascii="Times New Roman" w:eastAsia="Times New Roman" w:hAnsi="Times New Roman"/>
                <w:sz w:val="28"/>
                <w:szCs w:val="28"/>
                <w:lang w:eastAsia="ru-RU"/>
              </w:rPr>
              <w:t xml:space="preserve"> для ориентировочной оценки степени повреждения строительных конструкций  при пожаре в </w:t>
            </w:r>
            <w:r w:rsidRPr="00F34AE9">
              <w:rPr>
                <w:rFonts w:ascii="Times New Roman" w:eastAsia="Times New Roman" w:hAnsi="Times New Roman"/>
                <w:sz w:val="28"/>
                <w:szCs w:val="28"/>
                <w:lang w:eastAsia="ru-RU"/>
              </w:rPr>
              <w:lastRenderedPageBreak/>
              <w:t>зависимости от наличия повреждений</w:t>
            </w:r>
            <w:r>
              <w:rPr>
                <w:rFonts w:ascii="Times New Roman" w:eastAsia="Times New Roman" w:hAnsi="Times New Roman"/>
                <w:sz w:val="28"/>
                <w:szCs w:val="28"/>
                <w:lang w:eastAsia="ru-RU"/>
              </w:rPr>
              <w:t>………………………</w:t>
            </w:r>
          </w:p>
        </w:tc>
      </w:tr>
      <w:tr w:rsidR="00EF0F6C" w:rsidRPr="00F34AE9" w14:paraId="64A0C7C5" w14:textId="77777777" w:rsidTr="007740D4">
        <w:tc>
          <w:tcPr>
            <w:tcW w:w="5000" w:type="pct"/>
            <w:gridSpan w:val="2"/>
            <w:shd w:val="clear" w:color="auto" w:fill="auto"/>
          </w:tcPr>
          <w:p w14:paraId="5D06B028" w14:textId="77777777" w:rsidR="00EF0F6C" w:rsidRPr="00F34AE9" w:rsidRDefault="00EF0F6C" w:rsidP="007740D4">
            <w:pPr>
              <w:shd w:val="clear" w:color="auto" w:fill="FFFFFF"/>
              <w:spacing w:before="120" w:after="0" w:line="240" w:lineRule="auto"/>
              <w:ind w:left="1843" w:hanging="1809"/>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lastRenderedPageBreak/>
              <w:t xml:space="preserve">Приложение В Данные натурных исследований для </w:t>
            </w:r>
            <w:proofErr w:type="gramStart"/>
            <w:r w:rsidRPr="00F34AE9">
              <w:rPr>
                <w:rFonts w:ascii="Times New Roman" w:eastAsia="Times New Roman" w:hAnsi="Times New Roman"/>
                <w:sz w:val="28"/>
                <w:szCs w:val="28"/>
                <w:lang w:eastAsia="ru-RU"/>
              </w:rPr>
              <w:t>определения  максимальной</w:t>
            </w:r>
            <w:proofErr w:type="gramEnd"/>
            <w:r w:rsidRPr="00F34AE9">
              <w:rPr>
                <w:rFonts w:ascii="Times New Roman" w:eastAsia="Times New Roman" w:hAnsi="Times New Roman"/>
                <w:sz w:val="28"/>
                <w:szCs w:val="28"/>
                <w:lang w:eastAsia="ru-RU"/>
              </w:rPr>
              <w:t xml:space="preserve"> температуры в помещении во время пожара по косвенным признакам</w:t>
            </w:r>
            <w:r>
              <w:rPr>
                <w:rFonts w:ascii="Times New Roman" w:eastAsia="Times New Roman" w:hAnsi="Times New Roman"/>
                <w:sz w:val="28"/>
                <w:szCs w:val="28"/>
                <w:lang w:eastAsia="ru-RU"/>
              </w:rPr>
              <w:t>…………………………………….</w:t>
            </w:r>
          </w:p>
        </w:tc>
      </w:tr>
      <w:tr w:rsidR="00EF0F6C" w:rsidRPr="00F34AE9" w14:paraId="73ADB356" w14:textId="77777777" w:rsidTr="007740D4">
        <w:tc>
          <w:tcPr>
            <w:tcW w:w="5000" w:type="pct"/>
            <w:gridSpan w:val="2"/>
            <w:shd w:val="clear" w:color="auto" w:fill="auto"/>
          </w:tcPr>
          <w:p w14:paraId="071CB739" w14:textId="77777777" w:rsidR="00EF0F6C" w:rsidRPr="00F34AE9" w:rsidRDefault="00EF0F6C" w:rsidP="007740D4">
            <w:pPr>
              <w:spacing w:before="120" w:after="0" w:line="240" w:lineRule="auto"/>
              <w:ind w:left="1843" w:hanging="1843"/>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 xml:space="preserve">Приложение </w:t>
            </w:r>
            <w:proofErr w:type="gramStart"/>
            <w:r w:rsidRPr="00F34AE9">
              <w:rPr>
                <w:rFonts w:ascii="Times New Roman" w:eastAsia="Times New Roman" w:hAnsi="Times New Roman"/>
                <w:sz w:val="28"/>
                <w:szCs w:val="28"/>
                <w:lang w:eastAsia="ru-RU"/>
              </w:rPr>
              <w:t xml:space="preserve">Г  </w:t>
            </w:r>
            <w:r w:rsidRPr="00F34AE9">
              <w:rPr>
                <w:rFonts w:ascii="Times New Roman" w:hAnsi="Times New Roman"/>
                <w:sz w:val="28"/>
                <w:szCs w:val="28"/>
              </w:rPr>
              <w:t>Методика</w:t>
            </w:r>
            <w:proofErr w:type="gramEnd"/>
            <w:r w:rsidRPr="00F34AE9">
              <w:rPr>
                <w:rFonts w:ascii="Times New Roman" w:hAnsi="Times New Roman"/>
                <w:sz w:val="28"/>
                <w:szCs w:val="28"/>
              </w:rPr>
              <w:t xml:space="preserve"> расчетной оценки средней температуры среды во время интенсивного горения при пожаре</w:t>
            </w:r>
            <w:r>
              <w:rPr>
                <w:rFonts w:ascii="Times New Roman" w:hAnsi="Times New Roman"/>
                <w:sz w:val="28"/>
                <w:szCs w:val="28"/>
              </w:rPr>
              <w:t>……………….</w:t>
            </w:r>
          </w:p>
        </w:tc>
      </w:tr>
      <w:tr w:rsidR="00EF0F6C" w:rsidRPr="00F34AE9" w14:paraId="668F624D" w14:textId="77777777" w:rsidTr="007740D4">
        <w:tc>
          <w:tcPr>
            <w:tcW w:w="5000" w:type="pct"/>
            <w:gridSpan w:val="2"/>
            <w:shd w:val="clear" w:color="auto" w:fill="auto"/>
          </w:tcPr>
          <w:p w14:paraId="69C5DBD5" w14:textId="77777777" w:rsidR="00EF0F6C" w:rsidRPr="00F34AE9" w:rsidRDefault="00EF0F6C" w:rsidP="007740D4">
            <w:pPr>
              <w:shd w:val="clear" w:color="auto" w:fill="FFFFFF"/>
              <w:spacing w:before="120" w:after="0" w:line="240" w:lineRule="auto"/>
              <w:ind w:left="1843" w:hanging="1843"/>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 xml:space="preserve">Приложение </w:t>
            </w:r>
            <w:proofErr w:type="gramStart"/>
            <w:r w:rsidRPr="00F34AE9">
              <w:rPr>
                <w:rFonts w:ascii="Times New Roman" w:eastAsia="Times New Roman" w:hAnsi="Times New Roman"/>
                <w:sz w:val="28"/>
                <w:szCs w:val="28"/>
                <w:lang w:eastAsia="ru-RU"/>
              </w:rPr>
              <w:t xml:space="preserve">Д  </w:t>
            </w:r>
            <w:r w:rsidRPr="00F34AE9">
              <w:rPr>
                <w:rFonts w:ascii="Times New Roman" w:eastAsia="Times New Roman" w:hAnsi="Times New Roman"/>
                <w:bCs/>
                <w:sz w:val="28"/>
                <w:szCs w:val="28"/>
                <w:lang w:eastAsia="ru-RU"/>
              </w:rPr>
              <w:t>Пожарная</w:t>
            </w:r>
            <w:proofErr w:type="gramEnd"/>
            <w:r w:rsidRPr="00F34AE9">
              <w:rPr>
                <w:rFonts w:ascii="Times New Roman" w:eastAsia="Times New Roman" w:hAnsi="Times New Roman"/>
                <w:bCs/>
                <w:sz w:val="28"/>
                <w:szCs w:val="28"/>
                <w:lang w:eastAsia="ru-RU"/>
              </w:rPr>
              <w:t xml:space="preserve"> нагрузка в зданиях и помещениях различного назначения</w:t>
            </w:r>
            <w:r>
              <w:rPr>
                <w:rFonts w:ascii="Times New Roman" w:eastAsia="Times New Roman" w:hAnsi="Times New Roman"/>
                <w:bCs/>
                <w:sz w:val="28"/>
                <w:szCs w:val="28"/>
                <w:lang w:eastAsia="ru-RU"/>
              </w:rPr>
              <w:t>…………………………………………………….</w:t>
            </w:r>
          </w:p>
        </w:tc>
      </w:tr>
      <w:tr w:rsidR="00EF0F6C" w:rsidRPr="00F34AE9" w14:paraId="1708C84A" w14:textId="77777777" w:rsidTr="007740D4">
        <w:tc>
          <w:tcPr>
            <w:tcW w:w="5000" w:type="pct"/>
            <w:gridSpan w:val="2"/>
            <w:shd w:val="clear" w:color="auto" w:fill="auto"/>
          </w:tcPr>
          <w:p w14:paraId="25BB21B4" w14:textId="77777777" w:rsidR="00EF0F6C" w:rsidRPr="00F34AE9" w:rsidRDefault="00EF0F6C" w:rsidP="007740D4">
            <w:pPr>
              <w:shd w:val="clear" w:color="auto" w:fill="FFFFFF"/>
              <w:spacing w:before="120" w:after="0" w:line="240" w:lineRule="auto"/>
              <w:ind w:left="1843" w:hanging="1843"/>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 xml:space="preserve">Приложение </w:t>
            </w:r>
            <w:proofErr w:type="gramStart"/>
            <w:r w:rsidRPr="00F34AE9">
              <w:rPr>
                <w:rFonts w:ascii="Times New Roman" w:eastAsia="Times New Roman" w:hAnsi="Times New Roman"/>
                <w:sz w:val="28"/>
                <w:szCs w:val="28"/>
                <w:lang w:eastAsia="ru-RU"/>
              </w:rPr>
              <w:t xml:space="preserve">Е  </w:t>
            </w:r>
            <w:r w:rsidRPr="00F34AE9">
              <w:rPr>
                <w:rFonts w:ascii="Times New Roman" w:eastAsia="Times New Roman" w:hAnsi="Times New Roman"/>
                <w:bCs/>
                <w:color w:val="000000"/>
                <w:sz w:val="28"/>
                <w:szCs w:val="28"/>
                <w:lang w:eastAsia="ru-RU"/>
              </w:rPr>
              <w:t>Зависимость</w:t>
            </w:r>
            <w:proofErr w:type="gramEnd"/>
            <w:r w:rsidRPr="00F34AE9">
              <w:rPr>
                <w:rFonts w:ascii="Times New Roman" w:eastAsia="Times New Roman" w:hAnsi="Times New Roman"/>
                <w:bCs/>
                <w:color w:val="000000"/>
                <w:sz w:val="28"/>
                <w:szCs w:val="28"/>
                <w:lang w:eastAsia="ru-RU"/>
              </w:rPr>
              <w:t xml:space="preserve"> температуры и длительности пожара в помещении от пожарной нагрузки</w:t>
            </w:r>
            <w:r>
              <w:rPr>
                <w:rFonts w:ascii="Times New Roman" w:eastAsia="Times New Roman" w:hAnsi="Times New Roman"/>
                <w:bCs/>
                <w:color w:val="000000"/>
                <w:sz w:val="28"/>
                <w:szCs w:val="28"/>
                <w:lang w:eastAsia="ru-RU"/>
              </w:rPr>
              <w:t>………………………….</w:t>
            </w:r>
          </w:p>
        </w:tc>
      </w:tr>
      <w:tr w:rsidR="00EF0F6C" w:rsidRPr="00F34AE9" w14:paraId="4758C1CA" w14:textId="77777777" w:rsidTr="007740D4">
        <w:tc>
          <w:tcPr>
            <w:tcW w:w="5000" w:type="pct"/>
            <w:gridSpan w:val="2"/>
            <w:shd w:val="clear" w:color="auto" w:fill="auto"/>
          </w:tcPr>
          <w:p w14:paraId="46F886D0" w14:textId="77777777" w:rsidR="00EF0F6C" w:rsidRPr="00F34AE9" w:rsidRDefault="00EF0F6C" w:rsidP="007740D4">
            <w:pPr>
              <w:shd w:val="clear" w:color="auto" w:fill="FFFFFF"/>
              <w:spacing w:before="120" w:after="0" w:line="240" w:lineRule="auto"/>
              <w:ind w:left="1985" w:hanging="1951"/>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 xml:space="preserve">Приложение </w:t>
            </w:r>
            <w:proofErr w:type="gramStart"/>
            <w:r w:rsidRPr="00F34AE9">
              <w:rPr>
                <w:rFonts w:ascii="Times New Roman" w:eastAsia="Times New Roman" w:hAnsi="Times New Roman"/>
                <w:sz w:val="28"/>
                <w:szCs w:val="28"/>
                <w:lang w:eastAsia="ru-RU"/>
              </w:rPr>
              <w:t>Ж  Переход</w:t>
            </w:r>
            <w:proofErr w:type="gramEnd"/>
            <w:r w:rsidRPr="00F34AE9">
              <w:rPr>
                <w:rFonts w:ascii="Times New Roman" w:eastAsia="Times New Roman" w:hAnsi="Times New Roman"/>
                <w:sz w:val="28"/>
                <w:szCs w:val="28"/>
                <w:lang w:eastAsia="ru-RU"/>
              </w:rPr>
              <w:t xml:space="preserve"> от фактической длительности интенсивного горения при пожаре  к эквивалентной длительности стандартного режима пожара</w:t>
            </w:r>
            <w:r>
              <w:rPr>
                <w:rFonts w:ascii="Times New Roman" w:eastAsia="Times New Roman" w:hAnsi="Times New Roman"/>
                <w:sz w:val="28"/>
                <w:szCs w:val="28"/>
                <w:lang w:eastAsia="ru-RU"/>
              </w:rPr>
              <w:t>……………………………….</w:t>
            </w:r>
          </w:p>
        </w:tc>
      </w:tr>
      <w:tr w:rsidR="00EF0F6C" w:rsidRPr="00F34AE9" w14:paraId="6894DEC0" w14:textId="77777777" w:rsidTr="007740D4">
        <w:tc>
          <w:tcPr>
            <w:tcW w:w="5000" w:type="pct"/>
            <w:gridSpan w:val="2"/>
            <w:shd w:val="clear" w:color="auto" w:fill="auto"/>
          </w:tcPr>
          <w:p w14:paraId="330F2F43" w14:textId="77777777" w:rsidR="00EF0F6C" w:rsidRPr="00F34AE9" w:rsidRDefault="00EF0F6C" w:rsidP="007740D4">
            <w:pPr>
              <w:shd w:val="clear" w:color="auto" w:fill="FFFFFF"/>
              <w:spacing w:before="120" w:after="0" w:line="240" w:lineRule="auto"/>
              <w:ind w:left="1985" w:hanging="1951"/>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 xml:space="preserve">Приложение </w:t>
            </w:r>
            <w:proofErr w:type="gramStart"/>
            <w:r w:rsidRPr="00F34AE9">
              <w:rPr>
                <w:rFonts w:ascii="Times New Roman" w:eastAsia="Times New Roman" w:hAnsi="Times New Roman"/>
                <w:sz w:val="28"/>
                <w:szCs w:val="28"/>
                <w:lang w:eastAsia="ru-RU"/>
              </w:rPr>
              <w:t xml:space="preserve">И  </w:t>
            </w:r>
            <w:r>
              <w:rPr>
                <w:rFonts w:ascii="Times New Roman" w:eastAsia="Times New Roman" w:hAnsi="Times New Roman"/>
                <w:sz w:val="28"/>
                <w:szCs w:val="28"/>
                <w:lang w:eastAsia="ru-RU"/>
              </w:rPr>
              <w:t>Г</w:t>
            </w:r>
            <w:r w:rsidRPr="00F34AE9">
              <w:rPr>
                <w:rFonts w:ascii="Times New Roman" w:eastAsia="Times New Roman" w:hAnsi="Times New Roman"/>
                <w:sz w:val="28"/>
                <w:szCs w:val="28"/>
                <w:lang w:eastAsia="ru-RU"/>
              </w:rPr>
              <w:t>рафики</w:t>
            </w:r>
            <w:proofErr w:type="gramEnd"/>
            <w:r w:rsidRPr="00F34AE9">
              <w:rPr>
                <w:rFonts w:ascii="Times New Roman" w:eastAsia="Times New Roman" w:hAnsi="Times New Roman"/>
                <w:sz w:val="28"/>
                <w:szCs w:val="28"/>
                <w:lang w:eastAsia="ru-RU"/>
              </w:rPr>
              <w:t xml:space="preserve"> распределения температур в поперечных сечениях железобетонных конструкций при пожаре</w:t>
            </w:r>
            <w:r>
              <w:rPr>
                <w:rFonts w:ascii="Times New Roman" w:eastAsia="Times New Roman" w:hAnsi="Times New Roman"/>
                <w:sz w:val="28"/>
                <w:szCs w:val="28"/>
                <w:lang w:eastAsia="ru-RU"/>
              </w:rPr>
              <w:t>……..</w:t>
            </w:r>
          </w:p>
        </w:tc>
      </w:tr>
      <w:tr w:rsidR="00EF0F6C" w:rsidRPr="00F34AE9" w14:paraId="50EEBDA2" w14:textId="77777777" w:rsidTr="007740D4">
        <w:tc>
          <w:tcPr>
            <w:tcW w:w="5000" w:type="pct"/>
            <w:gridSpan w:val="2"/>
            <w:shd w:val="clear" w:color="auto" w:fill="auto"/>
          </w:tcPr>
          <w:p w14:paraId="32325B8B" w14:textId="77777777" w:rsidR="00EF0F6C" w:rsidRPr="00F34AE9" w:rsidRDefault="00EF0F6C" w:rsidP="007740D4">
            <w:pPr>
              <w:shd w:val="clear" w:color="auto" w:fill="FFFFFF"/>
              <w:spacing w:before="120" w:after="0" w:line="240" w:lineRule="auto"/>
              <w:ind w:left="1985" w:hanging="1951"/>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Приложение К   Общая форма заключения по результатам обследования строительных конструкций зданий (сооружений) после пожара</w:t>
            </w:r>
            <w:r>
              <w:rPr>
                <w:rFonts w:ascii="Times New Roman" w:eastAsia="Times New Roman" w:hAnsi="Times New Roman"/>
                <w:sz w:val="28"/>
                <w:szCs w:val="28"/>
                <w:lang w:eastAsia="ru-RU"/>
              </w:rPr>
              <w:t>…………………………………………………</w:t>
            </w:r>
            <w:proofErr w:type="gramStart"/>
            <w:r>
              <w:rPr>
                <w:rFonts w:ascii="Times New Roman" w:eastAsia="Times New Roman" w:hAnsi="Times New Roman"/>
                <w:sz w:val="28"/>
                <w:szCs w:val="28"/>
                <w:lang w:eastAsia="ru-RU"/>
              </w:rPr>
              <w:t>…….</w:t>
            </w:r>
            <w:proofErr w:type="gramEnd"/>
          </w:p>
        </w:tc>
      </w:tr>
      <w:tr w:rsidR="00EF0F6C" w:rsidRPr="00F34AE9" w14:paraId="4D535AF6" w14:textId="77777777" w:rsidTr="007740D4">
        <w:tc>
          <w:tcPr>
            <w:tcW w:w="5000" w:type="pct"/>
            <w:gridSpan w:val="2"/>
            <w:shd w:val="clear" w:color="auto" w:fill="auto"/>
          </w:tcPr>
          <w:p w14:paraId="71EDDD65" w14:textId="77777777" w:rsidR="00EF0F6C" w:rsidRPr="00F34AE9" w:rsidRDefault="00EF0F6C" w:rsidP="007740D4">
            <w:pPr>
              <w:spacing w:before="120" w:after="0" w:line="240" w:lineRule="auto"/>
              <w:rPr>
                <w:rFonts w:ascii="Times New Roman" w:hAnsi="Times New Roman"/>
                <w:sz w:val="28"/>
                <w:szCs w:val="28"/>
              </w:rPr>
            </w:pPr>
            <w:r w:rsidRPr="00F34AE9">
              <w:rPr>
                <w:rFonts w:ascii="Times New Roman" w:hAnsi="Times New Roman"/>
                <w:sz w:val="28"/>
                <w:szCs w:val="28"/>
              </w:rPr>
              <w:t>Приложение Л Основные буквенные обозначения</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r>
      <w:tr w:rsidR="00EF0F6C" w:rsidRPr="00F34AE9" w14:paraId="41B0B941" w14:textId="77777777" w:rsidTr="007740D4">
        <w:tc>
          <w:tcPr>
            <w:tcW w:w="5000" w:type="pct"/>
            <w:gridSpan w:val="2"/>
            <w:shd w:val="clear" w:color="auto" w:fill="auto"/>
          </w:tcPr>
          <w:p w14:paraId="11D55F2B" w14:textId="77777777" w:rsidR="00EF0F6C" w:rsidRPr="00F34AE9" w:rsidRDefault="00EF0F6C" w:rsidP="007740D4">
            <w:pPr>
              <w:spacing w:before="120" w:after="0" w:line="240" w:lineRule="auto"/>
              <w:rPr>
                <w:rFonts w:ascii="Times New Roman" w:hAnsi="Times New Roman"/>
                <w:sz w:val="28"/>
                <w:szCs w:val="28"/>
              </w:rPr>
            </w:pPr>
            <w:r w:rsidRPr="00F34AE9">
              <w:rPr>
                <w:rFonts w:ascii="Times New Roman" w:hAnsi="Times New Roman"/>
                <w:sz w:val="28"/>
                <w:szCs w:val="28"/>
              </w:rPr>
              <w:t>Библиография …………………………………………………………………</w:t>
            </w:r>
          </w:p>
        </w:tc>
      </w:tr>
    </w:tbl>
    <w:p w14:paraId="33BFDB24" w14:textId="77777777" w:rsidR="00987039" w:rsidRPr="00F34AE9" w:rsidRDefault="00987039" w:rsidP="000C3A28">
      <w:pPr>
        <w:spacing w:after="0" w:line="240" w:lineRule="auto"/>
        <w:ind w:firstLine="284"/>
        <w:jc w:val="center"/>
        <w:rPr>
          <w:rFonts w:ascii="Times New Roman" w:hAnsi="Times New Roman"/>
          <w:b/>
          <w:sz w:val="28"/>
          <w:szCs w:val="28"/>
        </w:rPr>
      </w:pPr>
    </w:p>
    <w:p w14:paraId="6246B676" w14:textId="77777777" w:rsidR="00CE75BF" w:rsidRPr="00F34AE9" w:rsidRDefault="00CE75BF" w:rsidP="000C3A28">
      <w:pPr>
        <w:shd w:val="clear" w:color="auto" w:fill="FFFFFF"/>
        <w:spacing w:after="0" w:line="240" w:lineRule="auto"/>
        <w:ind w:firstLine="284"/>
        <w:rPr>
          <w:rFonts w:ascii="Times New Roman" w:hAnsi="Times New Roman"/>
          <w:b/>
          <w:sz w:val="28"/>
          <w:szCs w:val="28"/>
        </w:rPr>
      </w:pPr>
    </w:p>
    <w:p w14:paraId="4DD2CA85" w14:textId="77777777" w:rsidR="00CE75BF" w:rsidRPr="00F34AE9" w:rsidRDefault="00CE75BF" w:rsidP="000C3A28">
      <w:pPr>
        <w:shd w:val="clear" w:color="auto" w:fill="FFFFFF"/>
        <w:spacing w:after="0" w:line="240" w:lineRule="auto"/>
        <w:ind w:firstLine="284"/>
        <w:rPr>
          <w:rFonts w:ascii="Times New Roman" w:hAnsi="Times New Roman"/>
          <w:b/>
          <w:sz w:val="28"/>
          <w:szCs w:val="28"/>
        </w:rPr>
      </w:pPr>
    </w:p>
    <w:p w14:paraId="2AB0419C" w14:textId="77777777" w:rsidR="00C457CF" w:rsidRPr="00F34AE9" w:rsidRDefault="00E67545" w:rsidP="000C3A28">
      <w:pPr>
        <w:shd w:val="clear" w:color="auto" w:fill="FFFFFF"/>
        <w:spacing w:after="0" w:line="240" w:lineRule="auto"/>
        <w:ind w:firstLine="284"/>
        <w:rPr>
          <w:rFonts w:ascii="Times New Roman" w:eastAsia="Times New Roman" w:hAnsi="Times New Roman"/>
          <w:color w:val="FF0000"/>
          <w:sz w:val="28"/>
          <w:szCs w:val="28"/>
          <w:lang w:eastAsia="ru-RU"/>
        </w:rPr>
      </w:pPr>
      <w:r w:rsidRPr="00F34AE9">
        <w:rPr>
          <w:rFonts w:ascii="Times New Roman" w:hAnsi="Times New Roman"/>
          <w:b/>
          <w:color w:val="FF0000"/>
          <w:sz w:val="28"/>
          <w:szCs w:val="28"/>
        </w:rPr>
        <w:br w:type="page"/>
      </w:r>
    </w:p>
    <w:p w14:paraId="46D1C9B9" w14:textId="77777777" w:rsidR="005A461C" w:rsidRPr="00F34AE9" w:rsidRDefault="00D139D9" w:rsidP="000C3A28">
      <w:pPr>
        <w:spacing w:after="0" w:line="240" w:lineRule="auto"/>
        <w:ind w:firstLine="284"/>
        <w:jc w:val="center"/>
        <w:rPr>
          <w:rFonts w:ascii="Times New Roman" w:hAnsi="Times New Roman"/>
          <w:b/>
          <w:sz w:val="28"/>
          <w:szCs w:val="28"/>
        </w:rPr>
      </w:pPr>
      <w:r w:rsidRPr="00F34AE9">
        <w:rPr>
          <w:rFonts w:ascii="Times New Roman" w:hAnsi="Times New Roman"/>
          <w:b/>
          <w:sz w:val="28"/>
          <w:szCs w:val="28"/>
        </w:rPr>
        <w:lastRenderedPageBreak/>
        <w:t>ВВЕДЕНИЕ</w:t>
      </w:r>
    </w:p>
    <w:p w14:paraId="7934A60E" w14:textId="77777777" w:rsidR="00DD7B69" w:rsidRPr="00F34AE9" w:rsidRDefault="00DD7B69" w:rsidP="000C3A28">
      <w:pPr>
        <w:spacing w:after="0" w:line="240" w:lineRule="auto"/>
        <w:ind w:firstLine="284"/>
        <w:jc w:val="center"/>
        <w:rPr>
          <w:rFonts w:ascii="Times New Roman" w:hAnsi="Times New Roman"/>
          <w:b/>
          <w:sz w:val="28"/>
          <w:szCs w:val="28"/>
        </w:rPr>
      </w:pPr>
    </w:p>
    <w:p w14:paraId="73D35DD8" w14:textId="77777777" w:rsidR="00864E5D" w:rsidRPr="00F34AE9" w:rsidRDefault="00DD407F" w:rsidP="008378C4">
      <w:pPr>
        <w:spacing w:after="0" w:line="360" w:lineRule="auto"/>
        <w:ind w:firstLine="567"/>
        <w:jc w:val="both"/>
        <w:rPr>
          <w:rStyle w:val="a3"/>
          <w:rFonts w:ascii="Times New Roman" w:hAnsi="Times New Roman"/>
          <w:color w:val="auto"/>
          <w:sz w:val="28"/>
          <w:szCs w:val="28"/>
          <w:u w:val="none"/>
        </w:rPr>
      </w:pPr>
      <w:r w:rsidRPr="00F34AE9">
        <w:rPr>
          <w:rFonts w:ascii="Times New Roman" w:hAnsi="Times New Roman"/>
          <w:sz w:val="28"/>
          <w:szCs w:val="28"/>
        </w:rPr>
        <w:t xml:space="preserve">Настоящий свод правил разработан с учетом обязательных требований, установленных в </w:t>
      </w:r>
      <w:hyperlink r:id="rId8" w:history="1">
        <w:r w:rsidRPr="00F34AE9">
          <w:rPr>
            <w:rStyle w:val="a3"/>
            <w:rFonts w:ascii="Times New Roman" w:hAnsi="Times New Roman"/>
            <w:color w:val="auto"/>
            <w:sz w:val="28"/>
            <w:szCs w:val="28"/>
            <w:u w:val="none"/>
          </w:rPr>
          <w:t xml:space="preserve">Федеральных законах от </w:t>
        </w:r>
        <w:r w:rsidR="00425B89" w:rsidRPr="00F34AE9">
          <w:rPr>
            <w:rStyle w:val="a3"/>
            <w:rFonts w:ascii="Times New Roman" w:hAnsi="Times New Roman"/>
            <w:color w:val="auto"/>
            <w:sz w:val="28"/>
            <w:szCs w:val="28"/>
            <w:u w:val="none"/>
          </w:rPr>
          <w:t>29 июня 2015 г.</w:t>
        </w:r>
        <w:r w:rsidR="008378C4">
          <w:rPr>
            <w:rStyle w:val="a3"/>
            <w:rFonts w:ascii="Times New Roman" w:hAnsi="Times New Roman"/>
            <w:color w:val="auto"/>
            <w:sz w:val="28"/>
            <w:szCs w:val="28"/>
            <w:u w:val="none"/>
          </w:rPr>
          <w:t xml:space="preserve"> №</w:t>
        </w:r>
        <w:r w:rsidRPr="00F34AE9">
          <w:rPr>
            <w:rStyle w:val="a3"/>
            <w:rFonts w:ascii="Times New Roman" w:hAnsi="Times New Roman"/>
            <w:color w:val="auto"/>
            <w:sz w:val="28"/>
            <w:szCs w:val="28"/>
            <w:u w:val="none"/>
          </w:rPr>
          <w:t xml:space="preserve"> 1</w:t>
        </w:r>
        <w:r w:rsidR="00425B89" w:rsidRPr="00F34AE9">
          <w:rPr>
            <w:rStyle w:val="a3"/>
            <w:rFonts w:ascii="Times New Roman" w:hAnsi="Times New Roman"/>
            <w:color w:val="auto"/>
            <w:sz w:val="28"/>
            <w:szCs w:val="28"/>
            <w:u w:val="none"/>
          </w:rPr>
          <w:t>62</w:t>
        </w:r>
        <w:r w:rsidR="008378C4">
          <w:rPr>
            <w:rStyle w:val="a3"/>
            <w:rFonts w:ascii="Times New Roman" w:hAnsi="Times New Roman"/>
            <w:color w:val="auto"/>
            <w:sz w:val="28"/>
            <w:szCs w:val="28"/>
            <w:u w:val="none"/>
          </w:rPr>
          <w:t>-ФЗ «</w:t>
        </w:r>
        <w:r w:rsidRPr="00F34AE9">
          <w:rPr>
            <w:rStyle w:val="a3"/>
            <w:rFonts w:ascii="Times New Roman" w:hAnsi="Times New Roman"/>
            <w:color w:val="auto"/>
            <w:sz w:val="28"/>
            <w:szCs w:val="28"/>
            <w:u w:val="none"/>
          </w:rPr>
          <w:t xml:space="preserve">О </w:t>
        </w:r>
        <w:r w:rsidR="00425B89" w:rsidRPr="00F34AE9">
          <w:rPr>
            <w:rStyle w:val="a3"/>
            <w:rFonts w:ascii="Times New Roman" w:hAnsi="Times New Roman"/>
            <w:color w:val="auto"/>
            <w:sz w:val="28"/>
            <w:szCs w:val="28"/>
            <w:u w:val="none"/>
          </w:rPr>
          <w:t>стандартизации в Российской Федерации</w:t>
        </w:r>
      </w:hyperlink>
      <w:r w:rsidR="008378C4">
        <w:rPr>
          <w:rStyle w:val="a3"/>
          <w:rFonts w:ascii="Times New Roman" w:hAnsi="Times New Roman"/>
          <w:color w:val="auto"/>
          <w:sz w:val="28"/>
          <w:szCs w:val="28"/>
          <w:u w:val="none"/>
        </w:rPr>
        <w:t>»</w:t>
      </w:r>
      <w:r w:rsidRPr="00F34AE9">
        <w:rPr>
          <w:rFonts w:ascii="Times New Roman" w:hAnsi="Times New Roman"/>
          <w:sz w:val="28"/>
          <w:szCs w:val="28"/>
        </w:rPr>
        <w:t>, </w:t>
      </w:r>
      <w:hyperlink r:id="rId9" w:history="1">
        <w:r w:rsidR="008378C4">
          <w:rPr>
            <w:rStyle w:val="a3"/>
            <w:rFonts w:ascii="Times New Roman" w:hAnsi="Times New Roman"/>
            <w:color w:val="auto"/>
            <w:sz w:val="28"/>
            <w:szCs w:val="28"/>
            <w:u w:val="none"/>
          </w:rPr>
          <w:t>от 30 декабря 2009 г. № 384-ФЗ «</w:t>
        </w:r>
        <w:r w:rsidRPr="00F34AE9">
          <w:rPr>
            <w:rStyle w:val="a3"/>
            <w:rFonts w:ascii="Times New Roman" w:hAnsi="Times New Roman"/>
            <w:color w:val="auto"/>
            <w:sz w:val="28"/>
            <w:szCs w:val="28"/>
            <w:u w:val="none"/>
          </w:rPr>
          <w:t>Технический регламент о безопасности зданий и сооружений</w:t>
        </w:r>
      </w:hyperlink>
      <w:r w:rsidR="008378C4">
        <w:rPr>
          <w:rStyle w:val="a3"/>
          <w:rFonts w:ascii="Times New Roman" w:hAnsi="Times New Roman"/>
          <w:color w:val="auto"/>
          <w:sz w:val="28"/>
          <w:szCs w:val="28"/>
          <w:u w:val="none"/>
        </w:rPr>
        <w:t>»</w:t>
      </w:r>
      <w:r w:rsidR="00864E5D" w:rsidRPr="00F34AE9">
        <w:rPr>
          <w:rStyle w:val="a3"/>
          <w:rFonts w:ascii="Times New Roman" w:hAnsi="Times New Roman"/>
          <w:color w:val="auto"/>
          <w:sz w:val="28"/>
          <w:szCs w:val="28"/>
          <w:u w:val="none"/>
        </w:rPr>
        <w:t>.</w:t>
      </w:r>
    </w:p>
    <w:p w14:paraId="0EC423EE" w14:textId="77777777" w:rsidR="00037F8B" w:rsidRPr="00F34AE9" w:rsidRDefault="00037F8B" w:rsidP="008378C4">
      <w:pPr>
        <w:pStyle w:val="af8"/>
        <w:spacing w:line="360" w:lineRule="auto"/>
        <w:ind w:firstLine="567"/>
        <w:jc w:val="both"/>
        <w:rPr>
          <w:rStyle w:val="a3"/>
          <w:rFonts w:ascii="Times New Roman" w:hAnsi="Times New Roman"/>
          <w:strike/>
          <w:color w:val="auto"/>
          <w:sz w:val="28"/>
          <w:szCs w:val="28"/>
          <w:u w:val="none"/>
        </w:rPr>
      </w:pPr>
      <w:r w:rsidRPr="00F34AE9">
        <w:rPr>
          <w:rStyle w:val="a3"/>
          <w:rFonts w:ascii="Times New Roman" w:hAnsi="Times New Roman"/>
          <w:color w:val="auto"/>
          <w:sz w:val="28"/>
          <w:szCs w:val="28"/>
          <w:u w:val="none"/>
        </w:rPr>
        <w:t xml:space="preserve">Свод правил разработан </w:t>
      </w:r>
      <w:r w:rsidR="005B675E">
        <w:rPr>
          <w:rStyle w:val="a3"/>
          <w:rFonts w:ascii="Times New Roman" w:hAnsi="Times New Roman"/>
          <w:color w:val="auto"/>
          <w:sz w:val="28"/>
          <w:szCs w:val="28"/>
          <w:u w:val="none"/>
        </w:rPr>
        <w:t xml:space="preserve">АО «НИЦ «Строительство» </w:t>
      </w:r>
      <w:r w:rsidR="005B675E">
        <w:rPr>
          <w:rStyle w:val="a3"/>
          <w:rFonts w:ascii="Times New Roman" w:hAnsi="Times New Roman"/>
          <w:color w:val="auto"/>
          <w:sz w:val="28"/>
          <w:szCs w:val="28"/>
          <w:u w:val="none"/>
          <w:lang w:val="ru-RU"/>
        </w:rPr>
        <w:t xml:space="preserve">– </w:t>
      </w:r>
      <w:r w:rsidRPr="00F34AE9">
        <w:rPr>
          <w:rStyle w:val="a3"/>
          <w:rFonts w:ascii="Times New Roman" w:hAnsi="Times New Roman"/>
          <w:color w:val="auto"/>
          <w:sz w:val="28"/>
          <w:szCs w:val="28"/>
          <w:u w:val="none"/>
        </w:rPr>
        <w:t xml:space="preserve">НИИЖБ им. А.А. Гвоздева </w:t>
      </w:r>
      <w:r w:rsidR="00EF0F6C">
        <w:rPr>
          <w:rStyle w:val="a3"/>
          <w:rFonts w:ascii="Times New Roman" w:hAnsi="Times New Roman"/>
          <w:color w:val="auto"/>
          <w:sz w:val="28"/>
          <w:szCs w:val="28"/>
          <w:u w:val="none"/>
        </w:rPr>
        <w:t>(р</w:t>
      </w:r>
      <w:r w:rsidRPr="00F34AE9">
        <w:rPr>
          <w:rStyle w:val="a3"/>
          <w:rFonts w:ascii="Times New Roman" w:hAnsi="Times New Roman"/>
          <w:color w:val="auto"/>
          <w:sz w:val="28"/>
          <w:szCs w:val="28"/>
          <w:u w:val="none"/>
        </w:rPr>
        <w:t>уководитель</w:t>
      </w:r>
      <w:r w:rsidR="008378C4">
        <w:rPr>
          <w:rStyle w:val="a3"/>
          <w:rFonts w:ascii="Times New Roman" w:hAnsi="Times New Roman"/>
          <w:color w:val="auto"/>
          <w:sz w:val="28"/>
          <w:szCs w:val="28"/>
          <w:u w:val="none"/>
          <w:lang w:val="ru-RU"/>
        </w:rPr>
        <w:t xml:space="preserve"> работы</w:t>
      </w:r>
      <w:r w:rsidR="00EF0F6C">
        <w:rPr>
          <w:rStyle w:val="a3"/>
          <w:rFonts w:ascii="Times New Roman" w:hAnsi="Times New Roman"/>
          <w:color w:val="auto"/>
          <w:sz w:val="28"/>
          <w:szCs w:val="28"/>
          <w:u w:val="none"/>
        </w:rPr>
        <w:t xml:space="preserve"> </w:t>
      </w:r>
      <w:r w:rsidR="00EF0F6C">
        <w:rPr>
          <w:rStyle w:val="a3"/>
          <w:rFonts w:ascii="Times New Roman" w:hAnsi="Times New Roman"/>
          <w:color w:val="auto"/>
          <w:sz w:val="28"/>
          <w:szCs w:val="28"/>
          <w:u w:val="none"/>
          <w:lang w:val="ru-RU"/>
        </w:rPr>
        <w:t>–</w:t>
      </w:r>
      <w:r w:rsidRPr="00F34AE9">
        <w:rPr>
          <w:rStyle w:val="a3"/>
          <w:rFonts w:ascii="Times New Roman" w:hAnsi="Times New Roman"/>
          <w:color w:val="auto"/>
          <w:sz w:val="28"/>
          <w:szCs w:val="28"/>
          <w:u w:val="none"/>
        </w:rPr>
        <w:t xml:space="preserve"> канд</w:t>
      </w:r>
      <w:r w:rsidR="008378C4">
        <w:rPr>
          <w:rStyle w:val="a3"/>
          <w:rFonts w:ascii="Times New Roman" w:hAnsi="Times New Roman"/>
          <w:color w:val="auto"/>
          <w:sz w:val="28"/>
          <w:szCs w:val="28"/>
          <w:u w:val="none"/>
          <w:lang w:val="ru-RU"/>
        </w:rPr>
        <w:t>.</w:t>
      </w:r>
      <w:r w:rsidRPr="00F34AE9">
        <w:rPr>
          <w:rStyle w:val="a3"/>
          <w:rFonts w:ascii="Times New Roman" w:hAnsi="Times New Roman"/>
          <w:color w:val="auto"/>
          <w:sz w:val="28"/>
          <w:szCs w:val="28"/>
          <w:u w:val="none"/>
        </w:rPr>
        <w:t xml:space="preserve"> </w:t>
      </w:r>
      <w:r w:rsidR="008378C4">
        <w:rPr>
          <w:rStyle w:val="a3"/>
          <w:rFonts w:ascii="Times New Roman" w:hAnsi="Times New Roman"/>
          <w:color w:val="auto"/>
          <w:sz w:val="28"/>
          <w:szCs w:val="28"/>
          <w:u w:val="none"/>
        </w:rPr>
        <w:t>т</w:t>
      </w:r>
      <w:r w:rsidRPr="00F34AE9">
        <w:rPr>
          <w:rStyle w:val="a3"/>
          <w:rFonts w:ascii="Times New Roman" w:hAnsi="Times New Roman"/>
          <w:color w:val="auto"/>
          <w:sz w:val="28"/>
          <w:szCs w:val="28"/>
          <w:u w:val="none"/>
        </w:rPr>
        <w:t>ехн</w:t>
      </w:r>
      <w:r w:rsidR="008378C4">
        <w:rPr>
          <w:rStyle w:val="a3"/>
          <w:rFonts w:ascii="Times New Roman" w:hAnsi="Times New Roman"/>
          <w:color w:val="auto"/>
          <w:sz w:val="28"/>
          <w:szCs w:val="28"/>
          <w:u w:val="none"/>
          <w:lang w:val="ru-RU"/>
        </w:rPr>
        <w:t>.</w:t>
      </w:r>
      <w:r w:rsidR="00EF0F6C">
        <w:rPr>
          <w:rStyle w:val="a3"/>
          <w:rFonts w:ascii="Times New Roman" w:hAnsi="Times New Roman"/>
          <w:color w:val="auto"/>
          <w:sz w:val="28"/>
          <w:szCs w:val="28"/>
          <w:u w:val="none"/>
        </w:rPr>
        <w:t xml:space="preserve"> наук </w:t>
      </w:r>
      <w:r w:rsidR="00EF0F6C" w:rsidRPr="00485D50">
        <w:rPr>
          <w:rStyle w:val="a3"/>
          <w:rFonts w:ascii="Times New Roman" w:hAnsi="Times New Roman"/>
          <w:i/>
          <w:color w:val="auto"/>
          <w:sz w:val="28"/>
          <w:szCs w:val="28"/>
          <w:u w:val="none"/>
        </w:rPr>
        <w:t>И.С. Кузнецова</w:t>
      </w:r>
      <w:r w:rsidR="008378C4" w:rsidRPr="00485D50">
        <w:rPr>
          <w:rStyle w:val="a3"/>
          <w:rFonts w:ascii="Times New Roman" w:hAnsi="Times New Roman"/>
          <w:i/>
          <w:color w:val="auto"/>
          <w:sz w:val="28"/>
          <w:szCs w:val="28"/>
          <w:u w:val="none"/>
        </w:rPr>
        <w:t>;</w:t>
      </w:r>
      <w:r w:rsidR="008378C4">
        <w:rPr>
          <w:rStyle w:val="a3"/>
          <w:rFonts w:ascii="Times New Roman" w:hAnsi="Times New Roman"/>
          <w:color w:val="auto"/>
          <w:sz w:val="28"/>
          <w:szCs w:val="28"/>
          <w:u w:val="none"/>
          <w:lang w:val="ru-RU"/>
        </w:rPr>
        <w:t xml:space="preserve"> </w:t>
      </w:r>
      <w:r w:rsidR="008378C4" w:rsidRPr="00F34AE9">
        <w:rPr>
          <w:rStyle w:val="a3"/>
          <w:rFonts w:ascii="Times New Roman" w:hAnsi="Times New Roman"/>
          <w:color w:val="auto"/>
          <w:sz w:val="28"/>
          <w:szCs w:val="28"/>
          <w:u w:val="none"/>
        </w:rPr>
        <w:t>исполнители</w:t>
      </w:r>
      <w:r w:rsidRPr="00F34AE9">
        <w:rPr>
          <w:rStyle w:val="a3"/>
          <w:rFonts w:ascii="Times New Roman" w:hAnsi="Times New Roman"/>
          <w:color w:val="auto"/>
          <w:sz w:val="28"/>
          <w:szCs w:val="28"/>
          <w:u w:val="none"/>
        </w:rPr>
        <w:t>: млад</w:t>
      </w:r>
      <w:r w:rsidR="008378C4">
        <w:rPr>
          <w:rStyle w:val="a3"/>
          <w:rFonts w:ascii="Times New Roman" w:hAnsi="Times New Roman"/>
          <w:color w:val="auto"/>
          <w:sz w:val="28"/>
          <w:szCs w:val="28"/>
          <w:u w:val="none"/>
          <w:lang w:val="ru-RU"/>
        </w:rPr>
        <w:t>.</w:t>
      </w:r>
      <w:r w:rsidRPr="00F34AE9">
        <w:rPr>
          <w:rStyle w:val="a3"/>
          <w:rFonts w:ascii="Times New Roman" w:hAnsi="Times New Roman"/>
          <w:color w:val="auto"/>
          <w:sz w:val="28"/>
          <w:szCs w:val="28"/>
          <w:u w:val="none"/>
        </w:rPr>
        <w:t xml:space="preserve"> </w:t>
      </w:r>
      <w:r w:rsidR="008378C4">
        <w:rPr>
          <w:rStyle w:val="a3"/>
          <w:rFonts w:ascii="Times New Roman" w:hAnsi="Times New Roman"/>
          <w:color w:val="auto"/>
          <w:sz w:val="28"/>
          <w:szCs w:val="28"/>
          <w:u w:val="none"/>
        </w:rPr>
        <w:t>н</w:t>
      </w:r>
      <w:r w:rsidRPr="00F34AE9">
        <w:rPr>
          <w:rStyle w:val="a3"/>
          <w:rFonts w:ascii="Times New Roman" w:hAnsi="Times New Roman"/>
          <w:color w:val="auto"/>
          <w:sz w:val="28"/>
          <w:szCs w:val="28"/>
          <w:u w:val="none"/>
        </w:rPr>
        <w:t>ауч</w:t>
      </w:r>
      <w:r w:rsidR="008378C4">
        <w:rPr>
          <w:rStyle w:val="a3"/>
          <w:rFonts w:ascii="Times New Roman" w:hAnsi="Times New Roman"/>
          <w:color w:val="auto"/>
          <w:sz w:val="28"/>
          <w:szCs w:val="28"/>
          <w:u w:val="none"/>
          <w:lang w:val="ru-RU"/>
        </w:rPr>
        <w:t>.</w:t>
      </w:r>
      <w:r w:rsidRPr="00F34AE9">
        <w:rPr>
          <w:rStyle w:val="a3"/>
          <w:rFonts w:ascii="Times New Roman" w:hAnsi="Times New Roman"/>
          <w:color w:val="auto"/>
          <w:sz w:val="28"/>
          <w:szCs w:val="28"/>
          <w:u w:val="none"/>
        </w:rPr>
        <w:t xml:space="preserve"> сотр</w:t>
      </w:r>
      <w:r w:rsidR="008378C4">
        <w:rPr>
          <w:rStyle w:val="a3"/>
          <w:rFonts w:ascii="Times New Roman" w:hAnsi="Times New Roman"/>
          <w:color w:val="auto"/>
          <w:sz w:val="28"/>
          <w:szCs w:val="28"/>
          <w:u w:val="none"/>
          <w:lang w:val="ru-RU"/>
        </w:rPr>
        <w:t>.</w:t>
      </w:r>
      <w:r w:rsidRPr="00F34AE9">
        <w:rPr>
          <w:rStyle w:val="a3"/>
          <w:rFonts w:ascii="Times New Roman" w:hAnsi="Times New Roman"/>
          <w:color w:val="auto"/>
          <w:sz w:val="28"/>
          <w:szCs w:val="28"/>
          <w:u w:val="none"/>
        </w:rPr>
        <w:t xml:space="preserve"> </w:t>
      </w:r>
      <w:r w:rsidRPr="008378C4">
        <w:rPr>
          <w:rStyle w:val="a3"/>
          <w:rFonts w:ascii="Times New Roman" w:hAnsi="Times New Roman"/>
          <w:i/>
          <w:color w:val="auto"/>
          <w:sz w:val="28"/>
          <w:szCs w:val="28"/>
          <w:u w:val="none"/>
        </w:rPr>
        <w:t xml:space="preserve">В.Г. </w:t>
      </w:r>
      <w:proofErr w:type="spellStart"/>
      <w:r w:rsidRPr="008378C4">
        <w:rPr>
          <w:rStyle w:val="a3"/>
          <w:rFonts w:ascii="Times New Roman" w:hAnsi="Times New Roman"/>
          <w:i/>
          <w:color w:val="auto"/>
          <w:sz w:val="28"/>
          <w:szCs w:val="28"/>
          <w:u w:val="none"/>
        </w:rPr>
        <w:t>Рябченкова</w:t>
      </w:r>
      <w:proofErr w:type="spellEnd"/>
      <w:r w:rsidRPr="008378C4">
        <w:rPr>
          <w:rStyle w:val="a3"/>
          <w:rFonts w:ascii="Times New Roman" w:hAnsi="Times New Roman"/>
          <w:i/>
          <w:color w:val="auto"/>
          <w:sz w:val="28"/>
          <w:szCs w:val="28"/>
          <w:u w:val="none"/>
        </w:rPr>
        <w:t>;</w:t>
      </w:r>
      <w:r w:rsidRPr="00F34AE9">
        <w:rPr>
          <w:rStyle w:val="a3"/>
          <w:rFonts w:ascii="Times New Roman" w:hAnsi="Times New Roman"/>
          <w:color w:val="auto"/>
          <w:sz w:val="28"/>
          <w:szCs w:val="28"/>
          <w:u w:val="none"/>
        </w:rPr>
        <w:t xml:space="preserve"> ведущие инженеры: </w:t>
      </w:r>
      <w:r w:rsidRPr="008378C4">
        <w:rPr>
          <w:rStyle w:val="a3"/>
          <w:rFonts w:ascii="Times New Roman" w:hAnsi="Times New Roman"/>
          <w:i/>
          <w:color w:val="auto"/>
          <w:sz w:val="28"/>
          <w:szCs w:val="28"/>
          <w:u w:val="none"/>
        </w:rPr>
        <w:t xml:space="preserve">Ю.С. </w:t>
      </w:r>
      <w:proofErr w:type="spellStart"/>
      <w:r w:rsidRPr="008378C4">
        <w:rPr>
          <w:rStyle w:val="a3"/>
          <w:rFonts w:ascii="Times New Roman" w:hAnsi="Times New Roman"/>
          <w:i/>
          <w:color w:val="auto"/>
          <w:sz w:val="28"/>
          <w:szCs w:val="28"/>
          <w:u w:val="none"/>
        </w:rPr>
        <w:t>Рянзина</w:t>
      </w:r>
      <w:proofErr w:type="spellEnd"/>
      <w:r w:rsidRPr="008378C4">
        <w:rPr>
          <w:rStyle w:val="a3"/>
          <w:rFonts w:ascii="Times New Roman" w:hAnsi="Times New Roman"/>
          <w:i/>
          <w:color w:val="auto"/>
          <w:sz w:val="28"/>
          <w:szCs w:val="28"/>
          <w:u w:val="none"/>
        </w:rPr>
        <w:t xml:space="preserve">, </w:t>
      </w:r>
      <w:r w:rsidR="00485D50">
        <w:rPr>
          <w:rStyle w:val="a3"/>
          <w:rFonts w:ascii="Times New Roman" w:hAnsi="Times New Roman"/>
          <w:i/>
          <w:color w:val="auto"/>
          <w:sz w:val="28"/>
          <w:szCs w:val="28"/>
          <w:u w:val="none"/>
          <w:lang w:val="ru-RU"/>
        </w:rPr>
        <w:t xml:space="preserve">            </w:t>
      </w:r>
      <w:r w:rsidRPr="008378C4">
        <w:rPr>
          <w:rStyle w:val="a3"/>
          <w:rFonts w:ascii="Times New Roman" w:hAnsi="Times New Roman"/>
          <w:i/>
          <w:color w:val="auto"/>
          <w:sz w:val="28"/>
          <w:szCs w:val="28"/>
          <w:u w:val="none"/>
        </w:rPr>
        <w:t xml:space="preserve">М.П. </w:t>
      </w:r>
      <w:proofErr w:type="spellStart"/>
      <w:r w:rsidRPr="008378C4">
        <w:rPr>
          <w:rStyle w:val="a3"/>
          <w:rFonts w:ascii="Times New Roman" w:hAnsi="Times New Roman"/>
          <w:i/>
          <w:color w:val="auto"/>
          <w:sz w:val="28"/>
          <w:szCs w:val="28"/>
          <w:u w:val="none"/>
        </w:rPr>
        <w:t>Корнюшина</w:t>
      </w:r>
      <w:proofErr w:type="spellEnd"/>
      <w:r w:rsidR="00EF0F6C">
        <w:rPr>
          <w:rStyle w:val="a3"/>
          <w:rFonts w:ascii="Times New Roman" w:hAnsi="Times New Roman"/>
          <w:color w:val="auto"/>
          <w:sz w:val="28"/>
          <w:szCs w:val="28"/>
          <w:u w:val="none"/>
          <w:lang w:val="ru-RU"/>
        </w:rPr>
        <w:t>)</w:t>
      </w:r>
      <w:r w:rsidRPr="008378C4">
        <w:rPr>
          <w:rStyle w:val="a3"/>
          <w:rFonts w:ascii="Times New Roman" w:hAnsi="Times New Roman"/>
          <w:i/>
          <w:color w:val="auto"/>
          <w:sz w:val="28"/>
          <w:szCs w:val="28"/>
          <w:u w:val="none"/>
        </w:rPr>
        <w:t>.</w:t>
      </w:r>
      <w:r w:rsidRPr="00F34AE9">
        <w:rPr>
          <w:rStyle w:val="a3"/>
          <w:rFonts w:ascii="Times New Roman" w:hAnsi="Times New Roman"/>
          <w:color w:val="auto"/>
          <w:sz w:val="28"/>
          <w:szCs w:val="28"/>
          <w:u w:val="none"/>
        </w:rPr>
        <w:t xml:space="preserve"> </w:t>
      </w:r>
    </w:p>
    <w:p w14:paraId="15A309B3" w14:textId="77777777" w:rsidR="00037F8B" w:rsidRPr="00F34AE9" w:rsidRDefault="00037F8B" w:rsidP="00037F8B">
      <w:pPr>
        <w:pStyle w:val="af8"/>
        <w:spacing w:line="240" w:lineRule="auto"/>
        <w:ind w:firstLine="284"/>
        <w:jc w:val="both"/>
        <w:rPr>
          <w:rStyle w:val="a3"/>
          <w:rFonts w:ascii="Times New Roman" w:hAnsi="Times New Roman"/>
          <w:color w:val="auto"/>
          <w:sz w:val="28"/>
          <w:szCs w:val="28"/>
          <w:u w:val="none"/>
        </w:rPr>
      </w:pPr>
    </w:p>
    <w:p w14:paraId="2AB7E043" w14:textId="77777777" w:rsidR="0052295C" w:rsidRPr="00F34AE9" w:rsidRDefault="0052295C" w:rsidP="0052295C">
      <w:pPr>
        <w:spacing w:after="0" w:line="240" w:lineRule="auto"/>
        <w:jc w:val="both"/>
        <w:rPr>
          <w:rFonts w:ascii="Times New Roman" w:hAnsi="Times New Roman"/>
          <w:b/>
          <w:sz w:val="28"/>
          <w:szCs w:val="28"/>
        </w:rPr>
        <w:sectPr w:rsidR="0052295C" w:rsidRPr="00F34AE9" w:rsidSect="005B675E">
          <w:headerReference w:type="even" r:id="rId10"/>
          <w:headerReference w:type="default" r:id="rId11"/>
          <w:footerReference w:type="even" r:id="rId12"/>
          <w:footerReference w:type="default" r:id="rId13"/>
          <w:pgSz w:w="11906" w:h="16838"/>
          <w:pgMar w:top="1134" w:right="992" w:bottom="1134" w:left="1134" w:header="709" w:footer="709" w:gutter="0"/>
          <w:pgNumType w:fmt="upperRoman" w:start="1"/>
          <w:cols w:space="708"/>
          <w:titlePg/>
          <w:docGrid w:linePitch="360"/>
        </w:sectPr>
      </w:pPr>
    </w:p>
    <w:tbl>
      <w:tblPr>
        <w:tblW w:w="0" w:type="auto"/>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9639"/>
      </w:tblGrid>
      <w:tr w:rsidR="0057403B" w:rsidRPr="00F34AE9" w14:paraId="3DD125E0" w14:textId="77777777">
        <w:tc>
          <w:tcPr>
            <w:tcW w:w="9854" w:type="dxa"/>
            <w:tcBorders>
              <w:top w:val="nil"/>
              <w:bottom w:val="single" w:sz="12" w:space="0" w:color="000000"/>
            </w:tcBorders>
            <w:shd w:val="clear" w:color="auto" w:fill="auto"/>
          </w:tcPr>
          <w:p w14:paraId="6B2321B6" w14:textId="77777777" w:rsidR="0057403B" w:rsidRPr="00F34AE9" w:rsidRDefault="0057403B" w:rsidP="000C3A28">
            <w:pPr>
              <w:spacing w:before="240" w:after="120" w:line="240" w:lineRule="auto"/>
              <w:ind w:firstLine="284"/>
              <w:jc w:val="center"/>
              <w:rPr>
                <w:rFonts w:ascii="Times New Roman" w:hAnsi="Times New Roman"/>
                <w:b/>
                <w:sz w:val="28"/>
                <w:szCs w:val="28"/>
              </w:rPr>
            </w:pPr>
            <w:r w:rsidRPr="00F34AE9">
              <w:rPr>
                <w:rFonts w:ascii="Times New Roman" w:hAnsi="Times New Roman"/>
                <w:b/>
                <w:sz w:val="28"/>
                <w:szCs w:val="28"/>
              </w:rPr>
              <w:lastRenderedPageBreak/>
              <w:t>С В О Д   П Р А В И Л</w:t>
            </w:r>
          </w:p>
        </w:tc>
      </w:tr>
      <w:tr w:rsidR="0057403B" w:rsidRPr="00F34AE9" w14:paraId="67304308" w14:textId="77777777">
        <w:tc>
          <w:tcPr>
            <w:tcW w:w="9854" w:type="dxa"/>
            <w:tcBorders>
              <w:top w:val="single" w:sz="12" w:space="0" w:color="000000"/>
              <w:bottom w:val="nil"/>
            </w:tcBorders>
            <w:shd w:val="clear" w:color="auto" w:fill="auto"/>
          </w:tcPr>
          <w:p w14:paraId="1BA6C570" w14:textId="77777777" w:rsidR="0057403B" w:rsidRPr="00F34AE9" w:rsidRDefault="0057403B" w:rsidP="000C3A28">
            <w:pPr>
              <w:spacing w:before="240" w:after="0" w:line="240" w:lineRule="auto"/>
              <w:ind w:firstLine="284"/>
              <w:jc w:val="center"/>
              <w:rPr>
                <w:rFonts w:ascii="Times New Roman" w:hAnsi="Times New Roman"/>
                <w:b/>
                <w:sz w:val="28"/>
                <w:szCs w:val="28"/>
              </w:rPr>
            </w:pPr>
            <w:proofErr w:type="gramStart"/>
            <w:r w:rsidRPr="00F34AE9">
              <w:rPr>
                <w:rFonts w:ascii="Times New Roman" w:hAnsi="Times New Roman"/>
                <w:b/>
                <w:sz w:val="28"/>
                <w:szCs w:val="28"/>
              </w:rPr>
              <w:t>ЗДАНИЯ  И</w:t>
            </w:r>
            <w:proofErr w:type="gramEnd"/>
            <w:r w:rsidRPr="00F34AE9">
              <w:rPr>
                <w:rFonts w:ascii="Times New Roman" w:hAnsi="Times New Roman"/>
                <w:b/>
                <w:sz w:val="28"/>
                <w:szCs w:val="28"/>
              </w:rPr>
              <w:t xml:space="preserve">  СООРУЖЕНИЯ</w:t>
            </w:r>
          </w:p>
          <w:p w14:paraId="67F122F7" w14:textId="77777777" w:rsidR="0057403B" w:rsidRPr="00F34AE9" w:rsidRDefault="004E59F7" w:rsidP="000C3A28">
            <w:pPr>
              <w:spacing w:after="0" w:line="240" w:lineRule="auto"/>
              <w:ind w:firstLine="284"/>
              <w:jc w:val="center"/>
              <w:rPr>
                <w:rFonts w:ascii="Times New Roman" w:hAnsi="Times New Roman"/>
                <w:b/>
                <w:sz w:val="28"/>
                <w:szCs w:val="28"/>
              </w:rPr>
            </w:pPr>
            <w:r w:rsidRPr="00F34AE9">
              <w:rPr>
                <w:rFonts w:ascii="Times New Roman" w:hAnsi="Times New Roman"/>
                <w:b/>
                <w:sz w:val="28"/>
                <w:szCs w:val="28"/>
              </w:rPr>
              <w:t>ПРАВИЛА ОБСЛЕДОВАНИЯ ПОСЛЕ ПОЖАРА</w:t>
            </w:r>
          </w:p>
          <w:p w14:paraId="28D7504C" w14:textId="77777777" w:rsidR="0057403B" w:rsidRPr="00F34AE9" w:rsidRDefault="0057403B" w:rsidP="000C3A28">
            <w:pPr>
              <w:spacing w:after="0" w:line="240" w:lineRule="auto"/>
              <w:ind w:firstLine="284"/>
              <w:jc w:val="center"/>
              <w:rPr>
                <w:rFonts w:ascii="Times New Roman" w:hAnsi="Times New Roman"/>
                <w:b/>
                <w:sz w:val="28"/>
                <w:szCs w:val="28"/>
              </w:rPr>
            </w:pPr>
          </w:p>
        </w:tc>
      </w:tr>
      <w:tr w:rsidR="0057403B" w:rsidRPr="006418A4" w14:paraId="05FA0AAA" w14:textId="77777777">
        <w:tc>
          <w:tcPr>
            <w:tcW w:w="9854" w:type="dxa"/>
            <w:tcBorders>
              <w:top w:val="nil"/>
              <w:bottom w:val="single" w:sz="12" w:space="0" w:color="000000"/>
            </w:tcBorders>
            <w:shd w:val="clear" w:color="auto" w:fill="auto"/>
          </w:tcPr>
          <w:p w14:paraId="4188786D" w14:textId="77777777" w:rsidR="0057403B" w:rsidRPr="006418A4" w:rsidRDefault="0057403B" w:rsidP="000C3A28">
            <w:pPr>
              <w:spacing w:after="0" w:line="240" w:lineRule="auto"/>
              <w:ind w:firstLine="284"/>
              <w:jc w:val="center"/>
              <w:rPr>
                <w:rFonts w:ascii="Times New Roman" w:hAnsi="Times New Roman"/>
                <w:b/>
                <w:color w:val="333333"/>
                <w:sz w:val="28"/>
                <w:szCs w:val="28"/>
                <w:lang w:val="en-US"/>
              </w:rPr>
            </w:pPr>
            <w:r w:rsidRPr="00F34AE9">
              <w:rPr>
                <w:rFonts w:ascii="Times New Roman" w:hAnsi="Times New Roman"/>
                <w:b/>
                <w:color w:val="333333"/>
                <w:sz w:val="28"/>
                <w:szCs w:val="28"/>
                <w:shd w:val="clear" w:color="auto" w:fill="FFFFFF"/>
                <w:lang w:val="en-US"/>
              </w:rPr>
              <w:t>Buildings and structures</w:t>
            </w:r>
          </w:p>
          <w:p w14:paraId="2B80C45E" w14:textId="77777777" w:rsidR="0057403B" w:rsidRPr="00F34AE9" w:rsidRDefault="0057403B" w:rsidP="000C3A28">
            <w:pPr>
              <w:spacing w:after="120" w:line="240" w:lineRule="auto"/>
              <w:ind w:firstLine="284"/>
              <w:jc w:val="center"/>
              <w:rPr>
                <w:rFonts w:ascii="Times New Roman" w:hAnsi="Times New Roman"/>
                <w:b/>
                <w:sz w:val="28"/>
                <w:szCs w:val="28"/>
                <w:lang w:val="en-US"/>
              </w:rPr>
            </w:pPr>
            <w:r w:rsidRPr="00F34AE9">
              <w:rPr>
                <w:rFonts w:ascii="Times New Roman" w:hAnsi="Times New Roman"/>
                <w:b/>
                <w:color w:val="333333"/>
                <w:sz w:val="28"/>
                <w:szCs w:val="28"/>
                <w:shd w:val="clear" w:color="auto" w:fill="FFFFFF"/>
                <w:lang w:val="en-US"/>
              </w:rPr>
              <w:t>Rules of inspection after the fire</w:t>
            </w:r>
          </w:p>
        </w:tc>
      </w:tr>
    </w:tbl>
    <w:p w14:paraId="6477DE4B" w14:textId="77777777" w:rsidR="0057403B" w:rsidRPr="00F34AE9" w:rsidRDefault="0057403B" w:rsidP="000C3A28">
      <w:pPr>
        <w:spacing w:after="0" w:line="240" w:lineRule="auto"/>
        <w:ind w:firstLine="284"/>
        <w:jc w:val="right"/>
        <w:rPr>
          <w:rFonts w:ascii="Times New Roman" w:hAnsi="Times New Roman"/>
          <w:sz w:val="24"/>
          <w:szCs w:val="24"/>
        </w:rPr>
      </w:pPr>
      <w:r w:rsidRPr="00F34AE9">
        <w:rPr>
          <w:rFonts w:ascii="Times New Roman" w:hAnsi="Times New Roman"/>
          <w:sz w:val="24"/>
          <w:szCs w:val="24"/>
        </w:rPr>
        <w:t>Дата введения 201</w:t>
      </w:r>
      <w:r w:rsidR="0010578E">
        <w:rPr>
          <w:rFonts w:ascii="Times New Roman" w:hAnsi="Times New Roman"/>
          <w:sz w:val="24"/>
          <w:szCs w:val="24"/>
        </w:rPr>
        <w:t>8</w:t>
      </w:r>
      <w:r w:rsidRPr="00F34AE9">
        <w:rPr>
          <w:rFonts w:ascii="Times New Roman" w:hAnsi="Times New Roman"/>
          <w:sz w:val="24"/>
          <w:szCs w:val="24"/>
        </w:rPr>
        <w:t>-</w:t>
      </w:r>
      <w:r w:rsidR="0010578E">
        <w:rPr>
          <w:rFonts w:ascii="Times New Roman" w:hAnsi="Times New Roman"/>
          <w:sz w:val="24"/>
          <w:szCs w:val="24"/>
        </w:rPr>
        <w:t>05</w:t>
      </w:r>
      <w:r w:rsidRPr="00F34AE9">
        <w:rPr>
          <w:rFonts w:ascii="Times New Roman" w:hAnsi="Times New Roman"/>
          <w:sz w:val="24"/>
          <w:szCs w:val="24"/>
        </w:rPr>
        <w:t>-</w:t>
      </w:r>
      <w:r w:rsidR="0010578E">
        <w:rPr>
          <w:rFonts w:ascii="Times New Roman" w:hAnsi="Times New Roman"/>
          <w:sz w:val="24"/>
          <w:szCs w:val="24"/>
        </w:rPr>
        <w:t>01</w:t>
      </w:r>
    </w:p>
    <w:p w14:paraId="6597C879" w14:textId="77777777" w:rsidR="00657A5F" w:rsidRPr="00F34AE9" w:rsidRDefault="00657A5F" w:rsidP="000C3A28">
      <w:pPr>
        <w:spacing w:after="0" w:line="240" w:lineRule="auto"/>
        <w:ind w:firstLine="284"/>
        <w:jc w:val="center"/>
        <w:rPr>
          <w:rFonts w:ascii="Times New Roman" w:hAnsi="Times New Roman"/>
          <w:b/>
          <w:sz w:val="28"/>
          <w:szCs w:val="28"/>
        </w:rPr>
      </w:pPr>
    </w:p>
    <w:p w14:paraId="0AF2B303" w14:textId="77777777" w:rsidR="00271854" w:rsidRPr="00F34AE9" w:rsidRDefault="00D139D9" w:rsidP="000C3A28">
      <w:pPr>
        <w:spacing w:after="0" w:line="240" w:lineRule="auto"/>
        <w:ind w:firstLine="284"/>
        <w:rPr>
          <w:rFonts w:ascii="Times New Roman" w:hAnsi="Times New Roman"/>
          <w:b/>
          <w:sz w:val="28"/>
          <w:szCs w:val="28"/>
        </w:rPr>
      </w:pPr>
      <w:proofErr w:type="gramStart"/>
      <w:r w:rsidRPr="00F34AE9">
        <w:rPr>
          <w:rFonts w:ascii="Times New Roman" w:hAnsi="Times New Roman"/>
          <w:b/>
          <w:sz w:val="28"/>
          <w:szCs w:val="28"/>
        </w:rPr>
        <w:t>1  ОБЛАСТЬ</w:t>
      </w:r>
      <w:proofErr w:type="gramEnd"/>
      <w:r w:rsidRPr="00F34AE9">
        <w:rPr>
          <w:rFonts w:ascii="Times New Roman" w:hAnsi="Times New Roman"/>
          <w:b/>
          <w:sz w:val="28"/>
          <w:szCs w:val="28"/>
        </w:rPr>
        <w:t xml:space="preserve"> ПРИМЕНЕНИЯ</w:t>
      </w:r>
    </w:p>
    <w:p w14:paraId="1BCA2088" w14:textId="77777777" w:rsidR="00365B60" w:rsidRPr="00F34AE9" w:rsidRDefault="00365B60" w:rsidP="000C3A28">
      <w:pPr>
        <w:spacing w:after="0" w:line="240" w:lineRule="auto"/>
        <w:ind w:firstLine="284"/>
        <w:rPr>
          <w:rFonts w:ascii="Times New Roman" w:hAnsi="Times New Roman"/>
          <w:b/>
          <w:sz w:val="28"/>
          <w:szCs w:val="28"/>
        </w:rPr>
      </w:pPr>
    </w:p>
    <w:p w14:paraId="344EBBDA" w14:textId="77777777" w:rsidR="00C013F1" w:rsidRPr="00F34AE9" w:rsidRDefault="00520A30" w:rsidP="008378C4">
      <w:pPr>
        <w:spacing w:before="120" w:after="0" w:line="360" w:lineRule="auto"/>
        <w:ind w:firstLine="567"/>
        <w:jc w:val="both"/>
        <w:rPr>
          <w:rFonts w:ascii="Times New Roman" w:hAnsi="Times New Roman"/>
          <w:sz w:val="28"/>
          <w:szCs w:val="28"/>
        </w:rPr>
      </w:pPr>
      <w:r>
        <w:rPr>
          <w:rFonts w:ascii="Times New Roman" w:hAnsi="Times New Roman"/>
          <w:sz w:val="28"/>
          <w:szCs w:val="28"/>
        </w:rPr>
        <w:t xml:space="preserve">1.1 </w:t>
      </w:r>
      <w:r w:rsidR="00192889" w:rsidRPr="00F34AE9">
        <w:rPr>
          <w:rFonts w:ascii="Times New Roman" w:hAnsi="Times New Roman"/>
          <w:sz w:val="28"/>
          <w:szCs w:val="28"/>
        </w:rPr>
        <w:t xml:space="preserve">Настоящий свод правил распространяется </w:t>
      </w:r>
      <w:r w:rsidR="00B40A23" w:rsidRPr="00F34AE9">
        <w:rPr>
          <w:rFonts w:ascii="Times New Roman" w:hAnsi="Times New Roman"/>
          <w:sz w:val="28"/>
          <w:szCs w:val="28"/>
        </w:rPr>
        <w:t xml:space="preserve">на </w:t>
      </w:r>
      <w:r w:rsidR="00F47D2C" w:rsidRPr="00F34AE9">
        <w:rPr>
          <w:rFonts w:ascii="Times New Roman" w:hAnsi="Times New Roman"/>
          <w:sz w:val="28"/>
          <w:szCs w:val="28"/>
        </w:rPr>
        <w:t xml:space="preserve">здания и сооружения, поврежденные пожаром, а также </w:t>
      </w:r>
      <w:r w:rsidR="009C2311" w:rsidRPr="00F34AE9">
        <w:rPr>
          <w:rFonts w:ascii="Times New Roman" w:hAnsi="Times New Roman"/>
          <w:sz w:val="28"/>
          <w:szCs w:val="28"/>
        </w:rPr>
        <w:t xml:space="preserve">на инженерные </w:t>
      </w:r>
      <w:r w:rsidR="00D139D9" w:rsidRPr="00F34AE9">
        <w:rPr>
          <w:rFonts w:ascii="Times New Roman" w:hAnsi="Times New Roman"/>
          <w:sz w:val="28"/>
          <w:szCs w:val="28"/>
        </w:rPr>
        <w:t xml:space="preserve">работы по </w:t>
      </w:r>
      <w:r w:rsidR="000015D4" w:rsidRPr="00F34AE9">
        <w:rPr>
          <w:rFonts w:ascii="Times New Roman" w:hAnsi="Times New Roman"/>
          <w:sz w:val="28"/>
          <w:szCs w:val="28"/>
        </w:rPr>
        <w:t>обследовани</w:t>
      </w:r>
      <w:r w:rsidR="00D139D9" w:rsidRPr="00F34AE9">
        <w:rPr>
          <w:rFonts w:ascii="Times New Roman" w:hAnsi="Times New Roman"/>
          <w:sz w:val="28"/>
          <w:szCs w:val="28"/>
        </w:rPr>
        <w:t>ю</w:t>
      </w:r>
      <w:r w:rsidR="00BD5053" w:rsidRPr="00F34AE9">
        <w:rPr>
          <w:rFonts w:ascii="Times New Roman" w:hAnsi="Times New Roman"/>
          <w:sz w:val="28"/>
          <w:szCs w:val="28"/>
        </w:rPr>
        <w:t xml:space="preserve"> после пожара</w:t>
      </w:r>
      <w:r w:rsidR="000015D4" w:rsidRPr="00F34AE9">
        <w:rPr>
          <w:rFonts w:ascii="Times New Roman" w:hAnsi="Times New Roman"/>
          <w:sz w:val="28"/>
          <w:szCs w:val="28"/>
        </w:rPr>
        <w:t xml:space="preserve"> </w:t>
      </w:r>
      <w:r w:rsidR="003A06B6" w:rsidRPr="00F34AE9">
        <w:rPr>
          <w:rFonts w:ascii="Times New Roman" w:hAnsi="Times New Roman"/>
          <w:sz w:val="28"/>
          <w:szCs w:val="28"/>
        </w:rPr>
        <w:t>строительных</w:t>
      </w:r>
      <w:r w:rsidR="00B40A23" w:rsidRPr="00F34AE9">
        <w:rPr>
          <w:rFonts w:ascii="Times New Roman" w:hAnsi="Times New Roman"/>
          <w:sz w:val="28"/>
          <w:szCs w:val="28"/>
        </w:rPr>
        <w:t xml:space="preserve"> конструкци</w:t>
      </w:r>
      <w:r w:rsidR="000015D4" w:rsidRPr="00F34AE9">
        <w:rPr>
          <w:rFonts w:ascii="Times New Roman" w:hAnsi="Times New Roman"/>
          <w:sz w:val="28"/>
          <w:szCs w:val="28"/>
        </w:rPr>
        <w:t>й</w:t>
      </w:r>
      <w:r w:rsidR="00B40A23" w:rsidRPr="00F34AE9">
        <w:rPr>
          <w:rFonts w:ascii="Times New Roman" w:hAnsi="Times New Roman"/>
          <w:sz w:val="28"/>
          <w:szCs w:val="28"/>
        </w:rPr>
        <w:t xml:space="preserve"> зданий и сооружений различного назначения</w:t>
      </w:r>
      <w:r w:rsidR="00C013F1" w:rsidRPr="00F34AE9">
        <w:rPr>
          <w:rFonts w:ascii="Times New Roman" w:hAnsi="Times New Roman"/>
          <w:sz w:val="28"/>
          <w:szCs w:val="28"/>
        </w:rPr>
        <w:t>.</w:t>
      </w:r>
    </w:p>
    <w:p w14:paraId="4B8967BF" w14:textId="77777777" w:rsidR="00F47D2C" w:rsidRPr="00F34AE9" w:rsidRDefault="004534B5" w:rsidP="008378C4">
      <w:pPr>
        <w:spacing w:before="120" w:after="0" w:line="360" w:lineRule="auto"/>
        <w:ind w:firstLine="567"/>
        <w:jc w:val="both"/>
        <w:rPr>
          <w:rFonts w:ascii="Times New Roman" w:hAnsi="Times New Roman"/>
          <w:sz w:val="28"/>
          <w:szCs w:val="28"/>
        </w:rPr>
      </w:pPr>
      <w:r w:rsidRPr="00F34AE9">
        <w:rPr>
          <w:rFonts w:ascii="Times New Roman" w:hAnsi="Times New Roman"/>
          <w:sz w:val="28"/>
          <w:szCs w:val="28"/>
        </w:rPr>
        <w:t>Свод правил</w:t>
      </w:r>
      <w:r w:rsidR="004E59F7" w:rsidRPr="00F34AE9">
        <w:rPr>
          <w:rFonts w:ascii="Times New Roman" w:hAnsi="Times New Roman"/>
          <w:sz w:val="28"/>
          <w:szCs w:val="28"/>
        </w:rPr>
        <w:t xml:space="preserve"> </w:t>
      </w:r>
      <w:r w:rsidR="008378C4">
        <w:rPr>
          <w:rFonts w:ascii="Times New Roman" w:hAnsi="Times New Roman"/>
          <w:sz w:val="28"/>
          <w:szCs w:val="28"/>
        </w:rPr>
        <w:t xml:space="preserve">устанавливает </w:t>
      </w:r>
      <w:r w:rsidR="00FB379F" w:rsidRPr="00F34AE9">
        <w:rPr>
          <w:rFonts w:ascii="Times New Roman" w:hAnsi="Times New Roman"/>
          <w:sz w:val="28"/>
          <w:szCs w:val="28"/>
        </w:rPr>
        <w:t xml:space="preserve">последовательность </w:t>
      </w:r>
      <w:r w:rsidR="00442A8F" w:rsidRPr="00F34AE9">
        <w:rPr>
          <w:rFonts w:ascii="Times New Roman" w:hAnsi="Times New Roman"/>
          <w:sz w:val="28"/>
          <w:szCs w:val="28"/>
        </w:rPr>
        <w:t xml:space="preserve">и состав </w:t>
      </w:r>
      <w:r w:rsidR="009C2311" w:rsidRPr="00F34AE9">
        <w:rPr>
          <w:rFonts w:ascii="Times New Roman" w:hAnsi="Times New Roman"/>
          <w:sz w:val="28"/>
          <w:szCs w:val="28"/>
        </w:rPr>
        <w:t xml:space="preserve">инженерных </w:t>
      </w:r>
      <w:r w:rsidR="00442A8F" w:rsidRPr="00F34AE9">
        <w:rPr>
          <w:rFonts w:ascii="Times New Roman" w:hAnsi="Times New Roman"/>
          <w:sz w:val="28"/>
          <w:szCs w:val="28"/>
        </w:rPr>
        <w:t>работ</w:t>
      </w:r>
      <w:r w:rsidR="00663394" w:rsidRPr="00F34AE9">
        <w:rPr>
          <w:rFonts w:ascii="Times New Roman" w:hAnsi="Times New Roman"/>
          <w:sz w:val="28"/>
          <w:szCs w:val="28"/>
        </w:rPr>
        <w:t xml:space="preserve"> по обследованию </w:t>
      </w:r>
      <w:r w:rsidR="00BD5053" w:rsidRPr="00F34AE9">
        <w:rPr>
          <w:rFonts w:ascii="Times New Roman" w:hAnsi="Times New Roman"/>
          <w:sz w:val="28"/>
          <w:szCs w:val="28"/>
        </w:rPr>
        <w:t xml:space="preserve">после пожара </w:t>
      </w:r>
      <w:r w:rsidR="003A06B6" w:rsidRPr="00F34AE9">
        <w:rPr>
          <w:rFonts w:ascii="Times New Roman" w:hAnsi="Times New Roman"/>
          <w:sz w:val="28"/>
          <w:szCs w:val="28"/>
        </w:rPr>
        <w:t>строитель</w:t>
      </w:r>
      <w:r w:rsidR="00663394" w:rsidRPr="00F34AE9">
        <w:rPr>
          <w:rFonts w:ascii="Times New Roman" w:hAnsi="Times New Roman"/>
          <w:sz w:val="28"/>
          <w:szCs w:val="28"/>
        </w:rPr>
        <w:t xml:space="preserve">ных конструкций зданий и сооружений, </w:t>
      </w:r>
      <w:r w:rsidR="00F47D2C" w:rsidRPr="00F34AE9">
        <w:rPr>
          <w:rFonts w:ascii="Times New Roman" w:hAnsi="Times New Roman"/>
          <w:sz w:val="28"/>
          <w:szCs w:val="28"/>
        </w:rPr>
        <w:t xml:space="preserve">устанавливает требования к </w:t>
      </w:r>
      <w:r w:rsidR="00FB379F" w:rsidRPr="00F34AE9">
        <w:rPr>
          <w:rFonts w:ascii="Times New Roman" w:hAnsi="Times New Roman"/>
          <w:sz w:val="28"/>
          <w:szCs w:val="28"/>
        </w:rPr>
        <w:t>метод</w:t>
      </w:r>
      <w:r w:rsidR="004E59F7" w:rsidRPr="00F34AE9">
        <w:rPr>
          <w:rFonts w:ascii="Times New Roman" w:hAnsi="Times New Roman"/>
          <w:sz w:val="28"/>
          <w:szCs w:val="28"/>
        </w:rPr>
        <w:t>ам</w:t>
      </w:r>
      <w:r w:rsidR="00FB379F" w:rsidRPr="00F34AE9">
        <w:rPr>
          <w:rFonts w:ascii="Times New Roman" w:hAnsi="Times New Roman"/>
          <w:sz w:val="28"/>
          <w:szCs w:val="28"/>
        </w:rPr>
        <w:t xml:space="preserve"> </w:t>
      </w:r>
      <w:r w:rsidR="00F47D2C" w:rsidRPr="00F34AE9">
        <w:rPr>
          <w:rFonts w:ascii="Times New Roman" w:hAnsi="Times New Roman"/>
          <w:sz w:val="28"/>
          <w:szCs w:val="28"/>
        </w:rPr>
        <w:t xml:space="preserve">и критериям </w:t>
      </w:r>
      <w:r w:rsidR="00442A8F" w:rsidRPr="00F34AE9">
        <w:rPr>
          <w:rFonts w:ascii="Times New Roman" w:hAnsi="Times New Roman"/>
          <w:sz w:val="28"/>
          <w:szCs w:val="28"/>
        </w:rPr>
        <w:t>оценки технического состояния</w:t>
      </w:r>
      <w:r w:rsidR="00F47D2C" w:rsidRPr="00F34AE9">
        <w:rPr>
          <w:rFonts w:ascii="Times New Roman" w:hAnsi="Times New Roman"/>
          <w:sz w:val="28"/>
          <w:szCs w:val="28"/>
        </w:rPr>
        <w:t>,</w:t>
      </w:r>
      <w:r w:rsidR="00FB379F" w:rsidRPr="00F34AE9">
        <w:rPr>
          <w:rFonts w:ascii="Times New Roman" w:hAnsi="Times New Roman"/>
          <w:sz w:val="28"/>
          <w:szCs w:val="28"/>
        </w:rPr>
        <w:t xml:space="preserve"> </w:t>
      </w:r>
      <w:r w:rsidR="00D257DB" w:rsidRPr="00F34AE9">
        <w:rPr>
          <w:rFonts w:ascii="Times New Roman" w:hAnsi="Times New Roman"/>
          <w:sz w:val="28"/>
          <w:szCs w:val="28"/>
        </w:rPr>
        <w:t>выполнени</w:t>
      </w:r>
      <w:r w:rsidR="00C93F3F" w:rsidRPr="00F34AE9">
        <w:rPr>
          <w:rFonts w:ascii="Times New Roman" w:hAnsi="Times New Roman"/>
          <w:sz w:val="28"/>
          <w:szCs w:val="28"/>
        </w:rPr>
        <w:t>ю</w:t>
      </w:r>
      <w:r w:rsidR="00D257DB" w:rsidRPr="00F34AE9">
        <w:rPr>
          <w:rFonts w:ascii="Times New Roman" w:hAnsi="Times New Roman"/>
          <w:sz w:val="28"/>
          <w:szCs w:val="28"/>
        </w:rPr>
        <w:t xml:space="preserve"> поверочных расчетов </w:t>
      </w:r>
      <w:r w:rsidR="00C93F3F" w:rsidRPr="00F34AE9">
        <w:rPr>
          <w:rFonts w:ascii="Times New Roman" w:hAnsi="Times New Roman"/>
          <w:sz w:val="28"/>
          <w:szCs w:val="28"/>
        </w:rPr>
        <w:t xml:space="preserve">и </w:t>
      </w:r>
      <w:r w:rsidR="009B55CB" w:rsidRPr="00F34AE9">
        <w:rPr>
          <w:rFonts w:ascii="Times New Roman" w:hAnsi="Times New Roman"/>
          <w:sz w:val="28"/>
          <w:szCs w:val="28"/>
        </w:rPr>
        <w:t xml:space="preserve">выбору методов </w:t>
      </w:r>
      <w:r w:rsidR="00C93F3F" w:rsidRPr="00F34AE9">
        <w:rPr>
          <w:rFonts w:ascii="Times New Roman" w:hAnsi="Times New Roman"/>
          <w:sz w:val="28"/>
          <w:szCs w:val="28"/>
        </w:rPr>
        <w:t>усилени</w:t>
      </w:r>
      <w:r w:rsidR="009B55CB" w:rsidRPr="00F34AE9">
        <w:rPr>
          <w:rFonts w:ascii="Times New Roman" w:hAnsi="Times New Roman"/>
          <w:sz w:val="28"/>
          <w:szCs w:val="28"/>
        </w:rPr>
        <w:t>я</w:t>
      </w:r>
      <w:r w:rsidR="00C93F3F" w:rsidRPr="00F34AE9">
        <w:rPr>
          <w:rFonts w:ascii="Times New Roman" w:hAnsi="Times New Roman"/>
          <w:sz w:val="28"/>
          <w:szCs w:val="28"/>
        </w:rPr>
        <w:t xml:space="preserve"> </w:t>
      </w:r>
      <w:r w:rsidR="00442A8F" w:rsidRPr="00F34AE9">
        <w:rPr>
          <w:rFonts w:ascii="Times New Roman" w:hAnsi="Times New Roman"/>
          <w:sz w:val="28"/>
          <w:szCs w:val="28"/>
        </w:rPr>
        <w:t xml:space="preserve">поврежденных пожаром </w:t>
      </w:r>
      <w:r w:rsidR="009859E1" w:rsidRPr="00F34AE9">
        <w:rPr>
          <w:rFonts w:ascii="Times New Roman" w:hAnsi="Times New Roman"/>
          <w:sz w:val="28"/>
          <w:szCs w:val="28"/>
        </w:rPr>
        <w:t>строитель</w:t>
      </w:r>
      <w:r w:rsidR="00D257DB" w:rsidRPr="00F34AE9">
        <w:rPr>
          <w:rFonts w:ascii="Times New Roman" w:hAnsi="Times New Roman"/>
          <w:sz w:val="28"/>
          <w:szCs w:val="28"/>
        </w:rPr>
        <w:t xml:space="preserve">ных конструкций. </w:t>
      </w:r>
      <w:r w:rsidR="00F47D2C" w:rsidRPr="00F34AE9">
        <w:rPr>
          <w:rFonts w:ascii="Times New Roman" w:hAnsi="Times New Roman"/>
          <w:sz w:val="28"/>
          <w:szCs w:val="28"/>
        </w:rPr>
        <w:t xml:space="preserve">В своде правил учитывается специфика кратковременного высокотемпературного воздействия пожара на строительные </w:t>
      </w:r>
      <w:r w:rsidR="00A6361E" w:rsidRPr="00F34AE9">
        <w:rPr>
          <w:rFonts w:ascii="Times New Roman" w:hAnsi="Times New Roman"/>
          <w:sz w:val="28"/>
          <w:szCs w:val="28"/>
        </w:rPr>
        <w:t xml:space="preserve">материалы и </w:t>
      </w:r>
      <w:r w:rsidR="00F47D2C" w:rsidRPr="00F34AE9">
        <w:rPr>
          <w:rFonts w:ascii="Times New Roman" w:hAnsi="Times New Roman"/>
          <w:sz w:val="28"/>
          <w:szCs w:val="28"/>
        </w:rPr>
        <w:t>конструкции.</w:t>
      </w:r>
    </w:p>
    <w:p w14:paraId="715DE426" w14:textId="77777777" w:rsidR="00F47D2C" w:rsidRPr="00F34AE9" w:rsidRDefault="00F47D2C" w:rsidP="008378C4">
      <w:pPr>
        <w:spacing w:before="120" w:after="0" w:line="360" w:lineRule="auto"/>
        <w:ind w:firstLine="567"/>
        <w:jc w:val="both"/>
        <w:rPr>
          <w:rFonts w:ascii="Times New Roman" w:hAnsi="Times New Roman"/>
          <w:sz w:val="28"/>
          <w:szCs w:val="28"/>
        </w:rPr>
      </w:pPr>
      <w:r w:rsidRPr="00F34AE9">
        <w:rPr>
          <w:rFonts w:ascii="Times New Roman" w:hAnsi="Times New Roman"/>
          <w:sz w:val="28"/>
          <w:szCs w:val="28"/>
        </w:rPr>
        <w:t>Свод правил не распространяется на технологические и эксплуатационные температурные воздействия.</w:t>
      </w:r>
    </w:p>
    <w:p w14:paraId="3A0676DF" w14:textId="77777777" w:rsidR="00520A30" w:rsidRPr="00F34AE9" w:rsidRDefault="00520A30" w:rsidP="00520A30">
      <w:pPr>
        <w:spacing w:line="240" w:lineRule="auto"/>
        <w:ind w:left="284"/>
        <w:rPr>
          <w:rFonts w:ascii="Times New Roman" w:hAnsi="Times New Roman"/>
          <w:b/>
          <w:sz w:val="28"/>
          <w:szCs w:val="28"/>
        </w:rPr>
      </w:pPr>
      <w:r w:rsidRPr="00F34AE9">
        <w:rPr>
          <w:rFonts w:ascii="Times New Roman" w:hAnsi="Times New Roman"/>
          <w:b/>
          <w:sz w:val="28"/>
          <w:szCs w:val="28"/>
        </w:rPr>
        <w:t>2   НОРМАТИВНЫЕ ССЫЛКИ</w:t>
      </w:r>
    </w:p>
    <w:p w14:paraId="250B2699" w14:textId="77777777" w:rsidR="00520A30" w:rsidRPr="00F34AE9" w:rsidRDefault="00520A30" w:rsidP="00520A30">
      <w:pPr>
        <w:spacing w:after="0" w:line="360" w:lineRule="auto"/>
        <w:ind w:firstLine="284"/>
        <w:jc w:val="both"/>
        <w:rPr>
          <w:rFonts w:ascii="Times New Roman" w:hAnsi="Times New Roman"/>
          <w:sz w:val="28"/>
          <w:szCs w:val="28"/>
        </w:rPr>
      </w:pPr>
      <w:r w:rsidRPr="00F34AE9">
        <w:rPr>
          <w:rFonts w:ascii="Times New Roman" w:hAnsi="Times New Roman"/>
          <w:sz w:val="28"/>
          <w:szCs w:val="28"/>
        </w:rPr>
        <w:t>В настоящем своде правил использованы нормативные ссылки на следующие документы:</w:t>
      </w:r>
    </w:p>
    <w:p w14:paraId="37D49067" w14:textId="77777777" w:rsidR="00520A30" w:rsidRDefault="00520A30" w:rsidP="00520A30">
      <w:pPr>
        <w:tabs>
          <w:tab w:val="left" w:pos="426"/>
        </w:tabs>
        <w:spacing w:before="60" w:after="0" w:line="360" w:lineRule="auto"/>
        <w:ind w:firstLine="284"/>
        <w:jc w:val="both"/>
        <w:rPr>
          <w:rFonts w:ascii="Times New Roman" w:hAnsi="Times New Roman"/>
          <w:sz w:val="28"/>
          <w:szCs w:val="28"/>
        </w:rPr>
      </w:pPr>
      <w:r>
        <w:rPr>
          <w:rFonts w:ascii="Times New Roman" w:hAnsi="Times New Roman"/>
          <w:sz w:val="28"/>
          <w:szCs w:val="28"/>
        </w:rPr>
        <w:t>ГОСТ 535–</w:t>
      </w:r>
      <w:proofErr w:type="gramStart"/>
      <w:r w:rsidRPr="00F34AE9">
        <w:rPr>
          <w:rFonts w:ascii="Times New Roman" w:hAnsi="Times New Roman"/>
          <w:sz w:val="28"/>
          <w:szCs w:val="28"/>
        </w:rPr>
        <w:t>2005  Прокат</w:t>
      </w:r>
      <w:proofErr w:type="gramEnd"/>
      <w:r w:rsidRPr="00F34AE9">
        <w:rPr>
          <w:rFonts w:ascii="Times New Roman" w:hAnsi="Times New Roman"/>
          <w:sz w:val="28"/>
          <w:szCs w:val="28"/>
        </w:rPr>
        <w:t xml:space="preserve"> сортовой и фасонный из стали углеродистой обыкновенного качества. Общие технические условия</w:t>
      </w:r>
    </w:p>
    <w:p w14:paraId="70B48A92" w14:textId="77777777" w:rsidR="00520A30" w:rsidRPr="00F34AE9" w:rsidRDefault="00520A30" w:rsidP="00520A30">
      <w:pPr>
        <w:tabs>
          <w:tab w:val="left" w:pos="426"/>
        </w:tabs>
        <w:spacing w:before="60" w:after="0" w:line="360" w:lineRule="auto"/>
        <w:ind w:firstLine="284"/>
        <w:jc w:val="both"/>
        <w:rPr>
          <w:rFonts w:ascii="Times New Roman" w:hAnsi="Times New Roman"/>
          <w:sz w:val="28"/>
          <w:szCs w:val="28"/>
        </w:rPr>
      </w:pPr>
      <w:r>
        <w:rPr>
          <w:rFonts w:ascii="Times New Roman" w:hAnsi="Times New Roman"/>
          <w:sz w:val="28"/>
          <w:szCs w:val="28"/>
        </w:rPr>
        <w:t xml:space="preserve">ГОСТ 1497–84 (ИСО 6892–84) Металлы. Методы испытаний на растяжение </w:t>
      </w:r>
    </w:p>
    <w:tbl>
      <w:tblPr>
        <w:tblW w:w="9900" w:type="dxa"/>
        <w:tblInd w:w="-36" w:type="dxa"/>
        <w:tblBorders>
          <w:top w:val="single" w:sz="4" w:space="0" w:color="auto"/>
        </w:tblBorders>
        <w:tblLook w:val="0000" w:firstRow="0" w:lastRow="0" w:firstColumn="0" w:lastColumn="0" w:noHBand="0" w:noVBand="0"/>
      </w:tblPr>
      <w:tblGrid>
        <w:gridCol w:w="9900"/>
      </w:tblGrid>
      <w:tr w:rsidR="008378C4" w14:paraId="5D1B8946" w14:textId="77777777" w:rsidTr="00520A30">
        <w:trPr>
          <w:trHeight w:val="393"/>
        </w:trPr>
        <w:tc>
          <w:tcPr>
            <w:tcW w:w="9900" w:type="dxa"/>
          </w:tcPr>
          <w:p w14:paraId="5934E3FF" w14:textId="77777777" w:rsidR="008378C4" w:rsidRPr="005B675E" w:rsidRDefault="008378C4" w:rsidP="00520A30">
            <w:pPr>
              <w:spacing w:after="0" w:line="240" w:lineRule="auto"/>
              <w:rPr>
                <w:rFonts w:ascii="Times New Roman" w:hAnsi="Times New Roman"/>
                <w:b/>
                <w:sz w:val="24"/>
                <w:szCs w:val="24"/>
              </w:rPr>
            </w:pPr>
            <w:r w:rsidRPr="005B675E">
              <w:rPr>
                <w:rFonts w:ascii="Times New Roman" w:hAnsi="Times New Roman"/>
                <w:b/>
                <w:sz w:val="24"/>
                <w:szCs w:val="24"/>
              </w:rPr>
              <w:t>Издание официальное</w:t>
            </w:r>
          </w:p>
        </w:tc>
      </w:tr>
    </w:tbl>
    <w:p w14:paraId="046E21E4" w14:textId="77777777" w:rsidR="009011CC" w:rsidRPr="00F34AE9" w:rsidRDefault="00F47D2C" w:rsidP="005B675E">
      <w:pPr>
        <w:spacing w:line="240" w:lineRule="auto"/>
        <w:ind w:firstLine="426"/>
        <w:jc w:val="both"/>
        <w:rPr>
          <w:rFonts w:ascii="Times New Roman" w:hAnsi="Times New Roman"/>
          <w:sz w:val="28"/>
          <w:szCs w:val="28"/>
        </w:rPr>
      </w:pPr>
      <w:r w:rsidRPr="00F34AE9">
        <w:rPr>
          <w:rFonts w:ascii="Times New Roman" w:hAnsi="Times New Roman"/>
          <w:b/>
          <w:sz w:val="28"/>
          <w:szCs w:val="28"/>
        </w:rPr>
        <w:br w:type="page"/>
      </w:r>
      <w:r w:rsidR="008378C4">
        <w:rPr>
          <w:rFonts w:ascii="Times New Roman" w:hAnsi="Times New Roman"/>
          <w:sz w:val="28"/>
          <w:szCs w:val="28"/>
        </w:rPr>
        <w:lastRenderedPageBreak/>
        <w:t xml:space="preserve"> </w:t>
      </w:r>
      <w:r w:rsidR="00A01F83" w:rsidRPr="00F34AE9">
        <w:rPr>
          <w:rFonts w:ascii="Times New Roman" w:hAnsi="Times New Roman"/>
          <w:sz w:val="28"/>
          <w:szCs w:val="28"/>
        </w:rPr>
        <w:t>Г</w:t>
      </w:r>
      <w:r w:rsidR="00520A30">
        <w:rPr>
          <w:rFonts w:ascii="Times New Roman" w:hAnsi="Times New Roman"/>
          <w:sz w:val="28"/>
          <w:szCs w:val="28"/>
        </w:rPr>
        <w:t>ОСТ 5781–</w:t>
      </w:r>
      <w:r w:rsidR="00A01F83" w:rsidRPr="00F34AE9">
        <w:rPr>
          <w:rFonts w:ascii="Times New Roman" w:hAnsi="Times New Roman"/>
          <w:sz w:val="28"/>
          <w:szCs w:val="28"/>
        </w:rPr>
        <w:t xml:space="preserve">82 Сталь горячекатаная для армирования </w:t>
      </w:r>
      <w:proofErr w:type="gramStart"/>
      <w:r w:rsidR="00A01F83" w:rsidRPr="00F34AE9">
        <w:rPr>
          <w:rFonts w:ascii="Times New Roman" w:hAnsi="Times New Roman"/>
          <w:sz w:val="28"/>
          <w:szCs w:val="28"/>
        </w:rPr>
        <w:t>железобетонных  конструкций</w:t>
      </w:r>
      <w:proofErr w:type="gramEnd"/>
      <w:r w:rsidR="00A01F83" w:rsidRPr="00F34AE9">
        <w:rPr>
          <w:rFonts w:ascii="Times New Roman" w:hAnsi="Times New Roman"/>
          <w:sz w:val="28"/>
          <w:szCs w:val="28"/>
        </w:rPr>
        <w:t>. Технические условия</w:t>
      </w:r>
    </w:p>
    <w:p w14:paraId="1016EB0B" w14:textId="77777777" w:rsidR="00A01F83" w:rsidRPr="00F34AE9" w:rsidRDefault="009011CC" w:rsidP="008378C4">
      <w:pPr>
        <w:tabs>
          <w:tab w:val="left" w:pos="426"/>
        </w:tabs>
        <w:spacing w:before="60" w:after="0" w:line="360" w:lineRule="auto"/>
        <w:ind w:firstLine="284"/>
        <w:jc w:val="both"/>
        <w:rPr>
          <w:rFonts w:ascii="Times New Roman" w:hAnsi="Times New Roman"/>
          <w:sz w:val="28"/>
          <w:szCs w:val="28"/>
        </w:rPr>
      </w:pPr>
      <w:r w:rsidRPr="00F34AE9">
        <w:rPr>
          <w:rFonts w:ascii="Times New Roman" w:eastAsia="Times New Roman" w:hAnsi="Times New Roman"/>
          <w:color w:val="000000"/>
          <w:sz w:val="28"/>
          <w:szCs w:val="28"/>
          <w:lang w:eastAsia="ru-RU"/>
        </w:rPr>
        <w:t>ГОСТ 5802</w:t>
      </w:r>
      <w:r w:rsidR="00520A30">
        <w:rPr>
          <w:rFonts w:ascii="Times New Roman" w:eastAsia="Times New Roman" w:hAnsi="Times New Roman"/>
          <w:color w:val="000000"/>
          <w:sz w:val="28"/>
          <w:szCs w:val="28"/>
          <w:lang w:eastAsia="ru-RU"/>
        </w:rPr>
        <w:t>–</w:t>
      </w:r>
      <w:r w:rsidR="00604EAF" w:rsidRPr="00F34AE9">
        <w:rPr>
          <w:rFonts w:ascii="Times New Roman" w:eastAsia="Times New Roman" w:hAnsi="Times New Roman"/>
          <w:color w:val="000000"/>
          <w:sz w:val="28"/>
          <w:szCs w:val="28"/>
          <w:lang w:eastAsia="ru-RU"/>
        </w:rPr>
        <w:t>86 Растворы строительные. Методы испытаний</w:t>
      </w:r>
      <w:r w:rsidR="00A01F83" w:rsidRPr="00F34AE9">
        <w:rPr>
          <w:rFonts w:ascii="Times New Roman" w:hAnsi="Times New Roman"/>
          <w:sz w:val="28"/>
          <w:szCs w:val="28"/>
        </w:rPr>
        <w:t xml:space="preserve"> </w:t>
      </w:r>
    </w:p>
    <w:p w14:paraId="5A43B5D9" w14:textId="77777777" w:rsidR="00A01F83" w:rsidRPr="00F34AE9" w:rsidRDefault="00520A30" w:rsidP="008378C4">
      <w:pPr>
        <w:tabs>
          <w:tab w:val="left" w:pos="426"/>
        </w:tabs>
        <w:spacing w:before="60" w:after="0" w:line="360" w:lineRule="auto"/>
        <w:ind w:firstLine="284"/>
        <w:jc w:val="both"/>
        <w:rPr>
          <w:rFonts w:ascii="Times New Roman" w:hAnsi="Times New Roman"/>
          <w:sz w:val="28"/>
          <w:szCs w:val="28"/>
        </w:rPr>
      </w:pPr>
      <w:r>
        <w:rPr>
          <w:rFonts w:ascii="Times New Roman" w:hAnsi="Times New Roman"/>
          <w:sz w:val="28"/>
          <w:szCs w:val="28"/>
        </w:rPr>
        <w:t>ГОСТ 6727–</w:t>
      </w:r>
      <w:r w:rsidR="00A01F83" w:rsidRPr="00F34AE9">
        <w:rPr>
          <w:rFonts w:ascii="Times New Roman" w:hAnsi="Times New Roman"/>
          <w:sz w:val="28"/>
          <w:szCs w:val="28"/>
        </w:rPr>
        <w:t xml:space="preserve">80 Проволока из низкоуглеродистой стали холоднотянутая для армирования железобетонных конструкций. Технические условия </w:t>
      </w:r>
    </w:p>
    <w:p w14:paraId="72A43027" w14:textId="77777777" w:rsidR="009011CC" w:rsidRPr="00F34AE9" w:rsidRDefault="009011CC" w:rsidP="008378C4">
      <w:pPr>
        <w:spacing w:before="60" w:after="0" w:line="360" w:lineRule="auto"/>
        <w:ind w:firstLine="284"/>
        <w:jc w:val="both"/>
        <w:rPr>
          <w:lang w:eastAsia="x-none"/>
        </w:rPr>
      </w:pPr>
      <w:r w:rsidRPr="00F34AE9">
        <w:rPr>
          <w:rFonts w:ascii="Times New Roman" w:eastAsia="Times New Roman" w:hAnsi="Times New Roman"/>
          <w:color w:val="000000"/>
          <w:sz w:val="28"/>
          <w:szCs w:val="28"/>
          <w:lang w:eastAsia="ru-RU"/>
        </w:rPr>
        <w:t>ГОСТ 8462</w:t>
      </w:r>
      <w:r w:rsidR="00520A30">
        <w:rPr>
          <w:rFonts w:ascii="Times New Roman" w:eastAsia="Times New Roman" w:hAnsi="Times New Roman"/>
          <w:color w:val="000000"/>
          <w:sz w:val="28"/>
          <w:szCs w:val="28"/>
          <w:lang w:eastAsia="ru-RU"/>
        </w:rPr>
        <w:t>–</w:t>
      </w:r>
      <w:r w:rsidR="00604EAF" w:rsidRPr="00F34AE9">
        <w:rPr>
          <w:rFonts w:ascii="Times New Roman" w:eastAsia="Times New Roman" w:hAnsi="Times New Roman"/>
          <w:color w:val="000000"/>
          <w:sz w:val="28"/>
          <w:szCs w:val="28"/>
          <w:lang w:eastAsia="ru-RU"/>
        </w:rPr>
        <w:t>85 Материалы стеновые. Методы определения пределов прочности при сжатии и изгибе</w:t>
      </w:r>
    </w:p>
    <w:p w14:paraId="1FD83EB5" w14:textId="77777777" w:rsidR="00A01F83" w:rsidRPr="00F34AE9" w:rsidRDefault="00520A30" w:rsidP="008378C4">
      <w:pPr>
        <w:tabs>
          <w:tab w:val="left" w:pos="426"/>
        </w:tabs>
        <w:spacing w:before="60" w:after="0" w:line="360" w:lineRule="auto"/>
        <w:ind w:firstLine="284"/>
        <w:jc w:val="both"/>
        <w:rPr>
          <w:rFonts w:ascii="Times New Roman" w:hAnsi="Times New Roman"/>
          <w:sz w:val="28"/>
          <w:szCs w:val="28"/>
        </w:rPr>
      </w:pPr>
      <w:r>
        <w:rPr>
          <w:rFonts w:ascii="Times New Roman" w:hAnsi="Times New Roman"/>
          <w:sz w:val="28"/>
          <w:szCs w:val="28"/>
        </w:rPr>
        <w:t>ГОСТ 10884–</w:t>
      </w:r>
      <w:r w:rsidR="00A01F83" w:rsidRPr="00F34AE9">
        <w:rPr>
          <w:rFonts w:ascii="Times New Roman" w:hAnsi="Times New Roman"/>
          <w:sz w:val="28"/>
          <w:szCs w:val="28"/>
        </w:rPr>
        <w:t xml:space="preserve">94 Сталь </w:t>
      </w:r>
      <w:proofErr w:type="gramStart"/>
      <w:r w:rsidR="00A01F83" w:rsidRPr="00F34AE9">
        <w:rPr>
          <w:rFonts w:ascii="Times New Roman" w:hAnsi="Times New Roman"/>
          <w:sz w:val="28"/>
          <w:szCs w:val="28"/>
        </w:rPr>
        <w:t xml:space="preserve">арматурная </w:t>
      </w:r>
      <w:proofErr w:type="spellStart"/>
      <w:r w:rsidR="00A01F83" w:rsidRPr="00F34AE9">
        <w:rPr>
          <w:rFonts w:ascii="Times New Roman" w:hAnsi="Times New Roman"/>
          <w:sz w:val="28"/>
          <w:szCs w:val="28"/>
        </w:rPr>
        <w:t>термомеханически</w:t>
      </w:r>
      <w:proofErr w:type="spellEnd"/>
      <w:proofErr w:type="gramEnd"/>
      <w:r w:rsidR="00A01F83" w:rsidRPr="00F34AE9">
        <w:rPr>
          <w:rFonts w:ascii="Times New Roman" w:hAnsi="Times New Roman"/>
          <w:sz w:val="28"/>
          <w:szCs w:val="28"/>
        </w:rPr>
        <w:t xml:space="preserve"> упрочненная для железобетонных конструкций. Технические условия</w:t>
      </w:r>
    </w:p>
    <w:p w14:paraId="45EA6704" w14:textId="77777777" w:rsidR="00FE0E99" w:rsidRPr="00F34AE9" w:rsidRDefault="00520A30" w:rsidP="008378C4">
      <w:pPr>
        <w:spacing w:before="60" w:after="0" w:line="360" w:lineRule="auto"/>
        <w:ind w:firstLine="284"/>
        <w:jc w:val="both"/>
        <w:rPr>
          <w:rFonts w:ascii="Times New Roman" w:hAnsi="Times New Roman"/>
          <w:sz w:val="28"/>
          <w:szCs w:val="28"/>
        </w:rPr>
      </w:pPr>
      <w:r>
        <w:rPr>
          <w:rFonts w:ascii="Times New Roman" w:hAnsi="Times New Roman"/>
          <w:sz w:val="28"/>
          <w:szCs w:val="28"/>
        </w:rPr>
        <w:t>ГОСТ 10922–</w:t>
      </w:r>
      <w:r w:rsidR="002A4CFC">
        <w:rPr>
          <w:rFonts w:ascii="Times New Roman" w:hAnsi="Times New Roman"/>
          <w:sz w:val="28"/>
          <w:szCs w:val="28"/>
        </w:rPr>
        <w:t>2012</w:t>
      </w:r>
      <w:r w:rsidR="00FE0E99" w:rsidRPr="00F34AE9">
        <w:rPr>
          <w:rFonts w:ascii="Times New Roman" w:hAnsi="Times New Roman"/>
          <w:sz w:val="28"/>
          <w:szCs w:val="28"/>
        </w:rPr>
        <w:t xml:space="preserve"> Арматурные и закладные изделия сварные, соединения сварные арматуры и закладных изделий железобетонных конструкций. Общие технические условия</w:t>
      </w:r>
    </w:p>
    <w:p w14:paraId="4C7EE64F" w14:textId="77777777" w:rsidR="000A03C6" w:rsidRPr="00F34AE9" w:rsidRDefault="000A03C6" w:rsidP="008378C4">
      <w:pPr>
        <w:spacing w:before="60" w:after="0" w:line="360" w:lineRule="auto"/>
        <w:ind w:firstLine="284"/>
        <w:jc w:val="both"/>
        <w:rPr>
          <w:rFonts w:ascii="Times New Roman" w:hAnsi="Times New Roman"/>
          <w:sz w:val="28"/>
          <w:szCs w:val="28"/>
        </w:rPr>
      </w:pPr>
      <w:r w:rsidRPr="00F34AE9">
        <w:rPr>
          <w:rFonts w:ascii="Times New Roman" w:hAnsi="Times New Roman"/>
          <w:sz w:val="28"/>
          <w:szCs w:val="28"/>
        </w:rPr>
        <w:t>ГОСТ 12004</w:t>
      </w:r>
      <w:r w:rsidR="00520A30">
        <w:rPr>
          <w:rFonts w:ascii="Times New Roman" w:hAnsi="Times New Roman"/>
          <w:sz w:val="28"/>
          <w:szCs w:val="28"/>
        </w:rPr>
        <w:t>–</w:t>
      </w:r>
      <w:r w:rsidRPr="00F34AE9">
        <w:rPr>
          <w:rFonts w:ascii="Times New Roman" w:hAnsi="Times New Roman"/>
          <w:sz w:val="28"/>
          <w:szCs w:val="28"/>
        </w:rPr>
        <w:t>81 Сталь арматурная. Методы испытания на растяжение</w:t>
      </w:r>
    </w:p>
    <w:p w14:paraId="3B564715" w14:textId="77777777" w:rsidR="00E77789" w:rsidRPr="00F34AE9" w:rsidRDefault="00E77789" w:rsidP="008378C4">
      <w:pPr>
        <w:spacing w:before="60"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ГОСТ 15613.2</w:t>
      </w:r>
      <w:r w:rsidR="00520A30">
        <w:rPr>
          <w:rFonts w:ascii="Times New Roman" w:eastAsia="Times New Roman" w:hAnsi="Times New Roman"/>
          <w:color w:val="000000"/>
          <w:sz w:val="28"/>
          <w:szCs w:val="28"/>
          <w:lang w:eastAsia="ru-RU"/>
        </w:rPr>
        <w:t>–</w:t>
      </w:r>
      <w:r w:rsidR="005519D7" w:rsidRPr="00F34AE9">
        <w:rPr>
          <w:rFonts w:ascii="Times New Roman" w:eastAsia="Times New Roman" w:hAnsi="Times New Roman"/>
          <w:color w:val="000000"/>
          <w:sz w:val="28"/>
          <w:szCs w:val="28"/>
          <w:lang w:eastAsia="ru-RU"/>
        </w:rPr>
        <w:t>77 Древесина клееная массивная. Метод определения предела прочности клеевого соединения при раскалывании</w:t>
      </w:r>
    </w:p>
    <w:p w14:paraId="77F1B70F" w14:textId="77777777" w:rsidR="00E77789" w:rsidRPr="00F34AE9" w:rsidRDefault="00E77789" w:rsidP="008378C4">
      <w:pPr>
        <w:spacing w:before="60"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ГОСТ 15613.5</w:t>
      </w:r>
      <w:r w:rsidR="00520A30">
        <w:rPr>
          <w:rFonts w:ascii="Times New Roman" w:eastAsia="Times New Roman" w:hAnsi="Times New Roman"/>
          <w:color w:val="000000"/>
          <w:sz w:val="28"/>
          <w:szCs w:val="28"/>
          <w:lang w:eastAsia="ru-RU"/>
        </w:rPr>
        <w:t>–</w:t>
      </w:r>
      <w:r w:rsidR="007E550D" w:rsidRPr="00F34AE9">
        <w:rPr>
          <w:rFonts w:ascii="Times New Roman" w:eastAsia="Times New Roman" w:hAnsi="Times New Roman"/>
          <w:color w:val="000000"/>
          <w:sz w:val="28"/>
          <w:szCs w:val="28"/>
          <w:lang w:eastAsia="ru-RU"/>
        </w:rPr>
        <w:t>79</w:t>
      </w:r>
      <w:r w:rsidR="007E550D" w:rsidRPr="00F34AE9">
        <w:rPr>
          <w:rFonts w:ascii="Times New Roman" w:hAnsi="Times New Roman"/>
          <w:sz w:val="28"/>
          <w:szCs w:val="28"/>
        </w:rPr>
        <w:t xml:space="preserve"> </w:t>
      </w:r>
      <w:r w:rsidR="007E550D" w:rsidRPr="00F34AE9">
        <w:rPr>
          <w:rFonts w:ascii="Times New Roman" w:eastAsia="Times New Roman" w:hAnsi="Times New Roman"/>
          <w:color w:val="000000"/>
          <w:sz w:val="28"/>
          <w:szCs w:val="28"/>
          <w:lang w:eastAsia="ru-RU"/>
        </w:rPr>
        <w:t>Древесина клееная массивная. Метод определения предела прочности зубчатых клеевых соединений при растяжении</w:t>
      </w:r>
    </w:p>
    <w:p w14:paraId="0F08B0C4" w14:textId="77777777" w:rsidR="00E77789" w:rsidRPr="00F34AE9" w:rsidRDefault="00E77789" w:rsidP="008378C4">
      <w:pPr>
        <w:spacing w:before="60"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ГОСТ 16483.0</w:t>
      </w:r>
      <w:r w:rsidR="00520A30">
        <w:rPr>
          <w:rFonts w:ascii="Times New Roman" w:eastAsia="Times New Roman" w:hAnsi="Times New Roman"/>
          <w:color w:val="000000"/>
          <w:sz w:val="28"/>
          <w:szCs w:val="28"/>
          <w:lang w:eastAsia="ru-RU"/>
        </w:rPr>
        <w:t>–</w:t>
      </w:r>
      <w:r w:rsidR="007E550D" w:rsidRPr="00F34AE9">
        <w:rPr>
          <w:rFonts w:ascii="Times New Roman" w:eastAsia="Times New Roman" w:hAnsi="Times New Roman"/>
          <w:color w:val="000000"/>
          <w:sz w:val="28"/>
          <w:szCs w:val="28"/>
          <w:lang w:eastAsia="ru-RU"/>
        </w:rPr>
        <w:t>89</w:t>
      </w:r>
      <w:r w:rsidR="002A4CFC">
        <w:rPr>
          <w:rFonts w:ascii="Times New Roman" w:hAnsi="Times New Roman"/>
          <w:sz w:val="28"/>
          <w:szCs w:val="28"/>
        </w:rPr>
        <w:t xml:space="preserve"> </w:t>
      </w:r>
      <w:r w:rsidR="00520A30">
        <w:rPr>
          <w:rFonts w:ascii="Times New Roman" w:hAnsi="Times New Roman"/>
          <w:sz w:val="28"/>
          <w:szCs w:val="28"/>
        </w:rPr>
        <w:t xml:space="preserve">(ИСО 3129–75) </w:t>
      </w:r>
      <w:r w:rsidR="007E550D" w:rsidRPr="00F34AE9">
        <w:rPr>
          <w:rFonts w:ascii="Times New Roman" w:eastAsia="Times New Roman" w:hAnsi="Times New Roman"/>
          <w:color w:val="000000"/>
          <w:sz w:val="28"/>
          <w:szCs w:val="28"/>
          <w:lang w:eastAsia="ru-RU"/>
        </w:rPr>
        <w:t>Древесина. Общие требования к</w:t>
      </w:r>
      <w:r w:rsidR="002A4CFC">
        <w:rPr>
          <w:rFonts w:ascii="Times New Roman" w:eastAsia="Times New Roman" w:hAnsi="Times New Roman"/>
          <w:color w:val="000000"/>
          <w:sz w:val="28"/>
          <w:szCs w:val="28"/>
          <w:lang w:eastAsia="ru-RU"/>
        </w:rPr>
        <w:t xml:space="preserve"> физико-механическим испытаниям</w:t>
      </w:r>
    </w:p>
    <w:p w14:paraId="5B71FB7C" w14:textId="77777777" w:rsidR="00E77789" w:rsidRPr="00F34AE9" w:rsidRDefault="00E77789" w:rsidP="008378C4">
      <w:pPr>
        <w:spacing w:before="60"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ГОСТ 16483.3</w:t>
      </w:r>
      <w:r w:rsidR="00520A30">
        <w:rPr>
          <w:rFonts w:ascii="Times New Roman" w:eastAsia="Times New Roman" w:hAnsi="Times New Roman"/>
          <w:color w:val="000000"/>
          <w:sz w:val="28"/>
          <w:szCs w:val="28"/>
          <w:lang w:eastAsia="ru-RU"/>
        </w:rPr>
        <w:t>–</w:t>
      </w:r>
      <w:r w:rsidR="007E550D" w:rsidRPr="00F34AE9">
        <w:rPr>
          <w:rFonts w:ascii="Times New Roman" w:eastAsia="Times New Roman" w:hAnsi="Times New Roman"/>
          <w:color w:val="000000"/>
          <w:sz w:val="28"/>
          <w:szCs w:val="28"/>
          <w:lang w:eastAsia="ru-RU"/>
        </w:rPr>
        <w:t>84 Древесина. Метод определения предела п</w:t>
      </w:r>
      <w:r w:rsidR="002A4CFC">
        <w:rPr>
          <w:rFonts w:ascii="Times New Roman" w:eastAsia="Times New Roman" w:hAnsi="Times New Roman"/>
          <w:color w:val="000000"/>
          <w:sz w:val="28"/>
          <w:szCs w:val="28"/>
          <w:lang w:eastAsia="ru-RU"/>
        </w:rPr>
        <w:t>рочности при статическом изгибе</w:t>
      </w:r>
    </w:p>
    <w:p w14:paraId="3EC9AB4C" w14:textId="77777777" w:rsidR="00520A30" w:rsidRDefault="00520A30" w:rsidP="00520A30">
      <w:pPr>
        <w:spacing w:before="60" w:after="0" w:line="360" w:lineRule="auto"/>
        <w:ind w:firstLine="284"/>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ГОСТ 164</w:t>
      </w:r>
      <w:r w:rsidR="00E77789" w:rsidRPr="00F34AE9">
        <w:rPr>
          <w:rFonts w:ascii="Times New Roman" w:eastAsia="Times New Roman" w:hAnsi="Times New Roman"/>
          <w:color w:val="000000"/>
          <w:sz w:val="28"/>
          <w:szCs w:val="28"/>
          <w:lang w:eastAsia="ru-RU"/>
        </w:rPr>
        <w:t>83.5</w:t>
      </w:r>
      <w:r>
        <w:rPr>
          <w:rFonts w:ascii="Times New Roman" w:eastAsia="Times New Roman" w:hAnsi="Times New Roman"/>
          <w:color w:val="000000"/>
          <w:sz w:val="28"/>
          <w:szCs w:val="28"/>
          <w:lang w:eastAsia="ru-RU"/>
        </w:rPr>
        <w:t>–</w:t>
      </w:r>
      <w:r w:rsidR="007E550D" w:rsidRPr="00F34AE9">
        <w:rPr>
          <w:rFonts w:ascii="Times New Roman" w:eastAsia="Times New Roman" w:hAnsi="Times New Roman"/>
          <w:color w:val="000000"/>
          <w:sz w:val="28"/>
          <w:szCs w:val="28"/>
          <w:lang w:eastAsia="ru-RU"/>
        </w:rPr>
        <w:t>73</w:t>
      </w:r>
      <w:r w:rsidR="007E550D" w:rsidRPr="00F34AE9">
        <w:rPr>
          <w:rFonts w:ascii="Times New Roman" w:hAnsi="Times New Roman"/>
          <w:sz w:val="28"/>
          <w:szCs w:val="28"/>
        </w:rPr>
        <w:t xml:space="preserve"> </w:t>
      </w:r>
      <w:r w:rsidR="007E550D" w:rsidRPr="00F34AE9">
        <w:rPr>
          <w:rFonts w:ascii="Times New Roman" w:eastAsia="Times New Roman" w:hAnsi="Times New Roman"/>
          <w:color w:val="000000"/>
          <w:sz w:val="28"/>
          <w:szCs w:val="28"/>
          <w:lang w:eastAsia="ru-RU"/>
        </w:rPr>
        <w:t>Древесина. Методы определения предела прочнос</w:t>
      </w:r>
      <w:r w:rsidR="00EB3F20">
        <w:rPr>
          <w:rFonts w:ascii="Times New Roman" w:eastAsia="Times New Roman" w:hAnsi="Times New Roman"/>
          <w:color w:val="000000"/>
          <w:sz w:val="28"/>
          <w:szCs w:val="28"/>
          <w:lang w:eastAsia="ru-RU"/>
        </w:rPr>
        <w:t>ти при скалывании вдоль волокон</w:t>
      </w:r>
      <w:r w:rsidRPr="00520A30">
        <w:rPr>
          <w:rFonts w:ascii="Times New Roman" w:eastAsia="Times New Roman" w:hAnsi="Times New Roman"/>
          <w:color w:val="000000"/>
          <w:sz w:val="28"/>
          <w:szCs w:val="28"/>
          <w:lang w:eastAsia="ru-RU"/>
        </w:rPr>
        <w:t xml:space="preserve"> </w:t>
      </w:r>
    </w:p>
    <w:p w14:paraId="59BD67FC" w14:textId="77777777" w:rsidR="00520A30" w:rsidRPr="00F34AE9" w:rsidRDefault="00520A30" w:rsidP="00520A30">
      <w:pPr>
        <w:spacing w:before="60"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ГОСТ 16483.10</w:t>
      </w:r>
      <w:r>
        <w:rPr>
          <w:rFonts w:ascii="Times New Roman" w:eastAsia="Times New Roman" w:hAnsi="Times New Roman"/>
          <w:color w:val="000000"/>
          <w:sz w:val="28"/>
          <w:szCs w:val="28"/>
          <w:lang w:eastAsia="ru-RU"/>
        </w:rPr>
        <w:t>–</w:t>
      </w:r>
      <w:r w:rsidRPr="00F34AE9">
        <w:rPr>
          <w:rFonts w:ascii="Times New Roman" w:eastAsia="Times New Roman" w:hAnsi="Times New Roman"/>
          <w:color w:val="000000"/>
          <w:sz w:val="28"/>
          <w:szCs w:val="28"/>
          <w:lang w:eastAsia="ru-RU"/>
        </w:rPr>
        <w:t>73</w:t>
      </w:r>
      <w:r>
        <w:rPr>
          <w:rFonts w:ascii="Times New Roman" w:eastAsia="Times New Roman" w:hAnsi="Times New Roman"/>
          <w:color w:val="000000"/>
          <w:sz w:val="28"/>
          <w:szCs w:val="28"/>
          <w:lang w:eastAsia="ru-RU"/>
        </w:rPr>
        <w:t xml:space="preserve"> </w:t>
      </w:r>
      <w:r w:rsidRPr="00F34AE9">
        <w:rPr>
          <w:rFonts w:ascii="Times New Roman" w:eastAsia="Times New Roman" w:hAnsi="Times New Roman"/>
          <w:color w:val="000000"/>
          <w:sz w:val="28"/>
          <w:szCs w:val="28"/>
          <w:lang w:eastAsia="ru-RU"/>
        </w:rPr>
        <w:t>Методы определения предела про</w:t>
      </w:r>
      <w:r>
        <w:rPr>
          <w:rFonts w:ascii="Times New Roman" w:eastAsia="Times New Roman" w:hAnsi="Times New Roman"/>
          <w:color w:val="000000"/>
          <w:sz w:val="28"/>
          <w:szCs w:val="28"/>
          <w:lang w:eastAsia="ru-RU"/>
        </w:rPr>
        <w:t>чности при сжатии вдоль волокон</w:t>
      </w:r>
    </w:p>
    <w:p w14:paraId="524B2588" w14:textId="77777777" w:rsidR="00E01651" w:rsidRPr="00F34AE9" w:rsidRDefault="00520A30" w:rsidP="008378C4">
      <w:pPr>
        <w:spacing w:before="60" w:after="0" w:line="360" w:lineRule="auto"/>
        <w:ind w:firstLine="284"/>
        <w:jc w:val="both"/>
        <w:rPr>
          <w:rFonts w:ascii="Times New Roman" w:hAnsi="Times New Roman"/>
          <w:sz w:val="28"/>
          <w:szCs w:val="28"/>
        </w:rPr>
      </w:pPr>
      <w:r>
        <w:rPr>
          <w:rFonts w:ascii="Times New Roman" w:hAnsi="Times New Roman"/>
          <w:sz w:val="28"/>
          <w:szCs w:val="28"/>
        </w:rPr>
        <w:t>ГОСТ 17624–</w:t>
      </w:r>
      <w:r w:rsidR="00E01651" w:rsidRPr="00F34AE9">
        <w:rPr>
          <w:rFonts w:ascii="Times New Roman" w:hAnsi="Times New Roman"/>
          <w:sz w:val="28"/>
          <w:szCs w:val="28"/>
        </w:rPr>
        <w:t>2012 Бетоны. Ультразвуко</w:t>
      </w:r>
      <w:r w:rsidR="00EB3F20">
        <w:rPr>
          <w:rFonts w:ascii="Times New Roman" w:hAnsi="Times New Roman"/>
          <w:sz w:val="28"/>
          <w:szCs w:val="28"/>
        </w:rPr>
        <w:t>вой метод определения прочности</w:t>
      </w:r>
    </w:p>
    <w:p w14:paraId="27EBBD55" w14:textId="77777777" w:rsidR="005935FB" w:rsidRPr="00F34AE9" w:rsidRDefault="00520A30" w:rsidP="008378C4">
      <w:pPr>
        <w:spacing w:before="60" w:after="0" w:line="360" w:lineRule="auto"/>
        <w:ind w:firstLine="284"/>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ГОСТ 18105–</w:t>
      </w:r>
      <w:r w:rsidR="005935FB" w:rsidRPr="00F34AE9">
        <w:rPr>
          <w:rFonts w:ascii="Times New Roman" w:eastAsia="Times New Roman" w:hAnsi="Times New Roman"/>
          <w:color w:val="000000"/>
          <w:sz w:val="28"/>
          <w:szCs w:val="28"/>
          <w:lang w:eastAsia="ru-RU"/>
        </w:rPr>
        <w:t>2010 Бетоны. Прав</w:t>
      </w:r>
      <w:r w:rsidR="00EB3F20">
        <w:rPr>
          <w:rFonts w:ascii="Times New Roman" w:eastAsia="Times New Roman" w:hAnsi="Times New Roman"/>
          <w:color w:val="000000"/>
          <w:sz w:val="28"/>
          <w:szCs w:val="28"/>
          <w:lang w:eastAsia="ru-RU"/>
        </w:rPr>
        <w:t>ила контроля и оценки прочности</w:t>
      </w:r>
    </w:p>
    <w:p w14:paraId="19CB2113" w14:textId="77777777" w:rsidR="005935FB" w:rsidRPr="00F34AE9" w:rsidRDefault="006639D6" w:rsidP="008378C4">
      <w:pPr>
        <w:spacing w:before="60"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lastRenderedPageBreak/>
        <w:t xml:space="preserve">ГОСТ </w:t>
      </w:r>
      <w:r w:rsidR="00520A30">
        <w:rPr>
          <w:rFonts w:ascii="Times New Roman" w:eastAsia="Times New Roman" w:hAnsi="Times New Roman"/>
          <w:color w:val="000000"/>
          <w:sz w:val="28"/>
          <w:szCs w:val="28"/>
          <w:lang w:eastAsia="ru-RU"/>
        </w:rPr>
        <w:t>22690–</w:t>
      </w:r>
      <w:r w:rsidR="00384C8C" w:rsidRPr="00F34AE9">
        <w:rPr>
          <w:rFonts w:ascii="Times New Roman" w:eastAsia="Times New Roman" w:hAnsi="Times New Roman"/>
          <w:color w:val="000000"/>
          <w:sz w:val="28"/>
          <w:szCs w:val="28"/>
          <w:lang w:eastAsia="ru-RU"/>
        </w:rPr>
        <w:t xml:space="preserve">2015 </w:t>
      </w:r>
      <w:r w:rsidR="005935FB" w:rsidRPr="00F34AE9">
        <w:rPr>
          <w:rFonts w:ascii="Times New Roman" w:eastAsia="Times New Roman" w:hAnsi="Times New Roman"/>
          <w:color w:val="000000"/>
          <w:sz w:val="28"/>
          <w:szCs w:val="28"/>
          <w:lang w:eastAsia="ru-RU"/>
        </w:rPr>
        <w:t>Бетоны. Определение прочности механическими методами неразрушающег</w:t>
      </w:r>
      <w:r w:rsidR="00EB3F20">
        <w:rPr>
          <w:rFonts w:ascii="Times New Roman" w:eastAsia="Times New Roman" w:hAnsi="Times New Roman"/>
          <w:color w:val="000000"/>
          <w:sz w:val="28"/>
          <w:szCs w:val="28"/>
          <w:lang w:eastAsia="ru-RU"/>
        </w:rPr>
        <w:t>о контроля</w:t>
      </w:r>
    </w:p>
    <w:p w14:paraId="20C09C69" w14:textId="77777777" w:rsidR="005501DF" w:rsidRPr="00F34AE9" w:rsidRDefault="005501DF" w:rsidP="008378C4">
      <w:pPr>
        <w:spacing w:before="60" w:after="0" w:line="360" w:lineRule="auto"/>
        <w:ind w:firstLine="284"/>
        <w:jc w:val="both"/>
        <w:rPr>
          <w:rFonts w:ascii="Times New Roman" w:hAnsi="Times New Roman"/>
          <w:sz w:val="28"/>
          <w:szCs w:val="28"/>
        </w:rPr>
      </w:pPr>
      <w:r w:rsidRPr="00F34AE9">
        <w:rPr>
          <w:rFonts w:ascii="Times New Roman" w:hAnsi="Times New Roman"/>
          <w:sz w:val="28"/>
          <w:szCs w:val="28"/>
        </w:rPr>
        <w:t>ГОСТ 28570</w:t>
      </w:r>
      <w:r w:rsidR="00520A30">
        <w:rPr>
          <w:rFonts w:ascii="Times New Roman" w:hAnsi="Times New Roman"/>
          <w:sz w:val="28"/>
          <w:szCs w:val="28"/>
        </w:rPr>
        <w:t>–</w:t>
      </w:r>
      <w:r w:rsidR="00254D92" w:rsidRPr="00F34AE9">
        <w:rPr>
          <w:rFonts w:ascii="Times New Roman" w:hAnsi="Times New Roman"/>
          <w:sz w:val="28"/>
          <w:szCs w:val="28"/>
        </w:rPr>
        <w:t>90</w:t>
      </w:r>
      <w:r w:rsidRPr="00F34AE9">
        <w:rPr>
          <w:rFonts w:ascii="Times New Roman" w:hAnsi="Times New Roman"/>
          <w:sz w:val="28"/>
          <w:szCs w:val="28"/>
        </w:rPr>
        <w:t xml:space="preserve"> Бетоны. Методы определения прочности по обра</w:t>
      </w:r>
      <w:r w:rsidR="00EB3F20">
        <w:rPr>
          <w:rFonts w:ascii="Times New Roman" w:hAnsi="Times New Roman"/>
          <w:sz w:val="28"/>
          <w:szCs w:val="28"/>
        </w:rPr>
        <w:t>зцам, отобранным из конструкций</w:t>
      </w:r>
    </w:p>
    <w:p w14:paraId="183D3F10" w14:textId="77777777" w:rsidR="00254D92" w:rsidRDefault="00520A30" w:rsidP="008378C4">
      <w:pPr>
        <w:spacing w:before="60" w:after="0" w:line="360" w:lineRule="auto"/>
        <w:ind w:firstLine="284"/>
        <w:jc w:val="both"/>
        <w:rPr>
          <w:rFonts w:ascii="Times New Roman" w:hAnsi="Times New Roman"/>
          <w:sz w:val="28"/>
          <w:szCs w:val="28"/>
        </w:rPr>
      </w:pPr>
      <w:r>
        <w:rPr>
          <w:rFonts w:ascii="Times New Roman" w:hAnsi="Times New Roman"/>
          <w:sz w:val="28"/>
          <w:szCs w:val="28"/>
        </w:rPr>
        <w:t>ГОСТ 30247.0–</w:t>
      </w:r>
      <w:r w:rsidR="00254D92" w:rsidRPr="00F34AE9">
        <w:rPr>
          <w:rFonts w:ascii="Times New Roman" w:hAnsi="Times New Roman"/>
          <w:sz w:val="28"/>
          <w:szCs w:val="28"/>
        </w:rPr>
        <w:t>94</w:t>
      </w:r>
      <w:r w:rsidR="00EB3F20">
        <w:rPr>
          <w:rFonts w:ascii="Times New Roman" w:hAnsi="Times New Roman"/>
          <w:sz w:val="28"/>
          <w:szCs w:val="28"/>
        </w:rPr>
        <w:t xml:space="preserve"> (ИСО 834</w:t>
      </w:r>
      <w:r>
        <w:rPr>
          <w:rFonts w:ascii="Times New Roman" w:hAnsi="Times New Roman"/>
          <w:sz w:val="28"/>
          <w:szCs w:val="28"/>
        </w:rPr>
        <w:t>–</w:t>
      </w:r>
      <w:r w:rsidR="00EB3F20">
        <w:rPr>
          <w:rFonts w:ascii="Times New Roman" w:hAnsi="Times New Roman"/>
          <w:sz w:val="28"/>
          <w:szCs w:val="28"/>
        </w:rPr>
        <w:t xml:space="preserve">75) </w:t>
      </w:r>
      <w:r w:rsidR="00254D92" w:rsidRPr="00F34AE9">
        <w:rPr>
          <w:rFonts w:ascii="Times New Roman" w:hAnsi="Times New Roman"/>
          <w:sz w:val="28"/>
          <w:szCs w:val="28"/>
        </w:rPr>
        <w:t>Конструкции строительные. Методы испытаний на огнестойкость. Об</w:t>
      </w:r>
      <w:r w:rsidR="00EB3F20">
        <w:rPr>
          <w:rFonts w:ascii="Times New Roman" w:hAnsi="Times New Roman"/>
          <w:sz w:val="28"/>
          <w:szCs w:val="28"/>
        </w:rPr>
        <w:t>щие требования</w:t>
      </w:r>
    </w:p>
    <w:p w14:paraId="00A91744" w14:textId="77777777" w:rsidR="00EB3F20" w:rsidRPr="00F34AE9" w:rsidRDefault="00EB3F20" w:rsidP="008378C4">
      <w:pPr>
        <w:spacing w:before="60" w:after="0" w:line="360" w:lineRule="auto"/>
        <w:ind w:firstLine="284"/>
        <w:jc w:val="both"/>
        <w:rPr>
          <w:rFonts w:ascii="Times New Roman" w:hAnsi="Times New Roman"/>
          <w:sz w:val="28"/>
          <w:szCs w:val="28"/>
        </w:rPr>
      </w:pPr>
      <w:r>
        <w:rPr>
          <w:rFonts w:ascii="Times New Roman" w:hAnsi="Times New Roman"/>
          <w:sz w:val="28"/>
          <w:szCs w:val="28"/>
        </w:rPr>
        <w:t>ГОСТ 30247.1</w:t>
      </w:r>
      <w:r w:rsidR="00520A30">
        <w:rPr>
          <w:rFonts w:ascii="Times New Roman" w:hAnsi="Times New Roman"/>
          <w:sz w:val="28"/>
          <w:szCs w:val="28"/>
        </w:rPr>
        <w:t>–</w:t>
      </w:r>
      <w:r>
        <w:rPr>
          <w:rFonts w:ascii="Times New Roman" w:hAnsi="Times New Roman"/>
          <w:sz w:val="28"/>
          <w:szCs w:val="28"/>
        </w:rPr>
        <w:t xml:space="preserve">94 </w:t>
      </w:r>
      <w:r w:rsidR="00520A30">
        <w:rPr>
          <w:rFonts w:ascii="Times New Roman" w:hAnsi="Times New Roman"/>
          <w:sz w:val="28"/>
          <w:szCs w:val="28"/>
        </w:rPr>
        <w:t xml:space="preserve">(ИСО 834–75) </w:t>
      </w:r>
      <w:r>
        <w:rPr>
          <w:rFonts w:ascii="Times New Roman" w:hAnsi="Times New Roman"/>
          <w:sz w:val="28"/>
          <w:szCs w:val="28"/>
        </w:rPr>
        <w:t>Конструкции строительные. Методы испытаний на огнестойкость. Несущие и ограждающие конструкции</w:t>
      </w:r>
    </w:p>
    <w:p w14:paraId="71EE45FF" w14:textId="77777777" w:rsidR="00B2470C" w:rsidRPr="00F34AE9" w:rsidRDefault="00520A30" w:rsidP="008378C4">
      <w:pPr>
        <w:spacing w:before="60" w:after="0" w:line="360" w:lineRule="auto"/>
        <w:ind w:firstLine="284"/>
        <w:jc w:val="both"/>
        <w:rPr>
          <w:rFonts w:ascii="Times New Roman" w:eastAsia="Times New Roman" w:hAnsi="Times New Roman"/>
          <w:sz w:val="28"/>
          <w:szCs w:val="28"/>
          <w:lang w:eastAsia="ru-RU"/>
        </w:rPr>
      </w:pPr>
      <w:r>
        <w:rPr>
          <w:rFonts w:ascii="Times New Roman" w:hAnsi="Times New Roman"/>
          <w:sz w:val="28"/>
          <w:szCs w:val="28"/>
        </w:rPr>
        <w:t>ГОСТ 30415–</w:t>
      </w:r>
      <w:r w:rsidR="009F6123" w:rsidRPr="00F34AE9">
        <w:rPr>
          <w:rFonts w:ascii="Times New Roman" w:hAnsi="Times New Roman"/>
          <w:sz w:val="28"/>
          <w:szCs w:val="28"/>
        </w:rPr>
        <w:t>96</w:t>
      </w:r>
      <w:r w:rsidR="00D83DEC" w:rsidRPr="00F34AE9">
        <w:rPr>
          <w:rFonts w:ascii="Times New Roman" w:hAnsi="Times New Roman"/>
          <w:sz w:val="28"/>
          <w:szCs w:val="28"/>
        </w:rPr>
        <w:t xml:space="preserve"> Сталь. Неразрушающий контроль механических свойств и микроструктуры металлопродукции магнитным методом</w:t>
      </w:r>
    </w:p>
    <w:p w14:paraId="5D002D9D" w14:textId="77777777" w:rsidR="00B2470C" w:rsidRPr="00F34AE9" w:rsidRDefault="00520A30" w:rsidP="008378C4">
      <w:pPr>
        <w:spacing w:before="60" w:after="0" w:line="360" w:lineRule="auto"/>
        <w:ind w:firstLine="284"/>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ГОСТ 31937–</w:t>
      </w:r>
      <w:r w:rsidR="00B2470C" w:rsidRPr="00F34AE9">
        <w:rPr>
          <w:rFonts w:ascii="Times New Roman" w:eastAsia="Times New Roman" w:hAnsi="Times New Roman"/>
          <w:sz w:val="28"/>
          <w:szCs w:val="28"/>
          <w:lang w:eastAsia="ru-RU"/>
        </w:rPr>
        <w:t>2011 Здания и сооружения. Правила обследования и мониторинга технического состояния</w:t>
      </w:r>
    </w:p>
    <w:p w14:paraId="6AE2CDA7" w14:textId="77777777" w:rsidR="005519D7" w:rsidRPr="00F34AE9" w:rsidRDefault="00520A30" w:rsidP="008378C4">
      <w:pPr>
        <w:spacing w:before="60" w:after="0" w:line="360" w:lineRule="auto"/>
        <w:ind w:firstLine="284"/>
        <w:jc w:val="both"/>
        <w:rPr>
          <w:rFonts w:ascii="Times New Roman" w:eastAsia="Times New Roman" w:hAnsi="Times New Roman"/>
          <w:sz w:val="28"/>
          <w:szCs w:val="28"/>
          <w:lang w:val="x-none" w:eastAsia="ru-RU"/>
        </w:rPr>
      </w:pPr>
      <w:r>
        <w:rPr>
          <w:rFonts w:ascii="Times New Roman" w:eastAsia="Times New Roman" w:hAnsi="Times New Roman"/>
          <w:sz w:val="28"/>
          <w:szCs w:val="28"/>
          <w:lang w:eastAsia="ru-RU"/>
        </w:rPr>
        <w:t>ГОСТ 33120–</w:t>
      </w:r>
      <w:r w:rsidR="005519D7" w:rsidRPr="00F34AE9">
        <w:rPr>
          <w:rFonts w:ascii="Times New Roman" w:eastAsia="Times New Roman" w:hAnsi="Times New Roman"/>
          <w:sz w:val="28"/>
          <w:szCs w:val="28"/>
          <w:lang w:eastAsia="ru-RU"/>
        </w:rPr>
        <w:t>2014 Конструкции деревянные клееные. Методы определения прочности клеевых соединений</w:t>
      </w:r>
    </w:p>
    <w:p w14:paraId="19F875E8" w14:textId="77777777" w:rsidR="00FE0E99" w:rsidRPr="00F34AE9" w:rsidRDefault="00520A30" w:rsidP="008378C4">
      <w:pPr>
        <w:spacing w:before="60" w:after="0" w:line="360" w:lineRule="auto"/>
        <w:ind w:firstLine="284"/>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ГОСТ Р 52544–</w:t>
      </w:r>
      <w:r w:rsidR="00FE0E99" w:rsidRPr="00F34AE9">
        <w:rPr>
          <w:rFonts w:ascii="Times New Roman" w:eastAsia="Times New Roman" w:hAnsi="Times New Roman"/>
          <w:sz w:val="28"/>
          <w:szCs w:val="28"/>
          <w:lang w:eastAsia="ru-RU"/>
        </w:rPr>
        <w:t>2006 Прокат арматурный свариваемый периодического профиля классов А500С и В500С для армиров</w:t>
      </w:r>
      <w:r w:rsidR="00EB3F20">
        <w:rPr>
          <w:rFonts w:ascii="Times New Roman" w:eastAsia="Times New Roman" w:hAnsi="Times New Roman"/>
          <w:sz w:val="28"/>
          <w:szCs w:val="28"/>
          <w:lang w:eastAsia="ru-RU"/>
        </w:rPr>
        <w:t>ания железобетонных конструкций</w:t>
      </w:r>
      <w:r>
        <w:rPr>
          <w:rFonts w:ascii="Times New Roman" w:eastAsia="Times New Roman" w:hAnsi="Times New Roman"/>
          <w:sz w:val="28"/>
          <w:szCs w:val="28"/>
          <w:lang w:eastAsia="ru-RU"/>
        </w:rPr>
        <w:t>. Технические условия</w:t>
      </w:r>
    </w:p>
    <w:p w14:paraId="6BD01108" w14:textId="77777777" w:rsidR="007A3F62" w:rsidRPr="00F34AE9" w:rsidRDefault="00520A30" w:rsidP="008378C4">
      <w:pPr>
        <w:spacing w:before="60" w:after="0" w:line="360" w:lineRule="auto"/>
        <w:ind w:firstLine="284"/>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ГОСТ Р 54081–</w:t>
      </w:r>
      <w:r w:rsidR="007A3F62" w:rsidRPr="00F34AE9">
        <w:rPr>
          <w:rFonts w:ascii="Times New Roman" w:eastAsia="Times New Roman" w:hAnsi="Times New Roman"/>
          <w:sz w:val="28"/>
          <w:szCs w:val="28"/>
          <w:lang w:eastAsia="ru-RU"/>
        </w:rPr>
        <w:t xml:space="preserve">2010 </w:t>
      </w:r>
      <w:r>
        <w:rPr>
          <w:rFonts w:ascii="Times New Roman" w:eastAsia="Times New Roman" w:hAnsi="Times New Roman"/>
          <w:sz w:val="28"/>
          <w:szCs w:val="28"/>
          <w:lang w:eastAsia="ru-RU"/>
        </w:rPr>
        <w:t xml:space="preserve">(МЭК 60721-2-8:1994) </w:t>
      </w:r>
      <w:r w:rsidR="007A3F62" w:rsidRPr="00F34AE9">
        <w:rPr>
          <w:rFonts w:ascii="Times New Roman" w:eastAsia="Times New Roman" w:hAnsi="Times New Roman"/>
          <w:sz w:val="28"/>
          <w:szCs w:val="28"/>
          <w:lang w:eastAsia="ru-RU"/>
        </w:rPr>
        <w:t>Воздействие природных внешних условий на технические изделия. Общая характеристика. Пожар</w:t>
      </w:r>
    </w:p>
    <w:p w14:paraId="282A5240" w14:textId="77777777" w:rsidR="00EE2055" w:rsidRPr="00F34AE9" w:rsidRDefault="00520A30" w:rsidP="008378C4">
      <w:pPr>
        <w:spacing w:before="60" w:after="0" w:line="360" w:lineRule="auto"/>
        <w:ind w:firstLine="284"/>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ГОСТ Р 56542–</w:t>
      </w:r>
      <w:r w:rsidR="00EE2055" w:rsidRPr="00F34AE9">
        <w:rPr>
          <w:rFonts w:ascii="Times New Roman" w:eastAsia="Times New Roman" w:hAnsi="Times New Roman"/>
          <w:sz w:val="28"/>
          <w:szCs w:val="28"/>
          <w:lang w:eastAsia="ru-RU"/>
        </w:rPr>
        <w:t xml:space="preserve">2015 </w:t>
      </w:r>
      <w:r w:rsidR="009D111B" w:rsidRPr="00F34AE9">
        <w:rPr>
          <w:rFonts w:ascii="Times New Roman" w:eastAsia="Times New Roman" w:hAnsi="Times New Roman"/>
          <w:sz w:val="28"/>
          <w:szCs w:val="28"/>
          <w:lang w:eastAsia="ru-RU"/>
        </w:rPr>
        <w:t>Контроль неразрушающий</w:t>
      </w:r>
      <w:r w:rsidR="00EB3F20">
        <w:rPr>
          <w:rFonts w:ascii="Times New Roman" w:eastAsia="Times New Roman" w:hAnsi="Times New Roman"/>
          <w:sz w:val="28"/>
          <w:szCs w:val="28"/>
          <w:lang w:eastAsia="ru-RU"/>
        </w:rPr>
        <w:t>. Классификация видов и методов</w:t>
      </w:r>
    </w:p>
    <w:p w14:paraId="7AA21BEA" w14:textId="77777777" w:rsidR="00311D11" w:rsidRDefault="00520A30" w:rsidP="00EB3F20">
      <w:pPr>
        <w:spacing w:before="60" w:after="0" w:line="360" w:lineRule="auto"/>
        <w:ind w:firstLine="284"/>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ГОСТ Р ЕН 1363-2–</w:t>
      </w:r>
      <w:r w:rsidR="00311D11" w:rsidRPr="00F34AE9">
        <w:rPr>
          <w:rFonts w:ascii="Times New Roman" w:eastAsia="Times New Roman" w:hAnsi="Times New Roman"/>
          <w:color w:val="000000"/>
          <w:sz w:val="28"/>
          <w:szCs w:val="28"/>
          <w:lang w:eastAsia="ru-RU"/>
        </w:rPr>
        <w:t>2014 Конструкции строительные. Испытания на огнестойкость. Часть 2. Альтернативные и дополнительные методы</w:t>
      </w:r>
    </w:p>
    <w:p w14:paraId="3815E8D4" w14:textId="77777777" w:rsidR="00EB3F20" w:rsidRPr="00F34AE9" w:rsidRDefault="00EB3F20" w:rsidP="00EB3F20">
      <w:pPr>
        <w:spacing w:before="60" w:after="0" w:line="360" w:lineRule="auto"/>
        <w:ind w:firstLine="284"/>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СП 12.13130.2009 Определение категорий помещений, зданий и наружных установок по взрывопожарной и пожарной опасности (с изменением №1)</w:t>
      </w:r>
    </w:p>
    <w:p w14:paraId="3B91DA91" w14:textId="77777777" w:rsidR="00FB026C" w:rsidRPr="00F34AE9" w:rsidRDefault="00FB026C" w:rsidP="00EB3F20">
      <w:pPr>
        <w:spacing w:before="60"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 xml:space="preserve">СП 15.13330.2012 </w:t>
      </w:r>
      <w:r w:rsidR="00520A30">
        <w:rPr>
          <w:rFonts w:ascii="Times New Roman" w:eastAsia="Times New Roman" w:hAnsi="Times New Roman"/>
          <w:color w:val="000000"/>
          <w:sz w:val="28"/>
          <w:szCs w:val="28"/>
          <w:lang w:eastAsia="ru-RU"/>
        </w:rPr>
        <w:t>«</w:t>
      </w:r>
      <w:r w:rsidR="00EB3F20">
        <w:rPr>
          <w:rFonts w:ascii="Times New Roman" w:eastAsia="Times New Roman" w:hAnsi="Times New Roman"/>
          <w:color w:val="000000"/>
          <w:sz w:val="28"/>
          <w:szCs w:val="28"/>
          <w:lang w:eastAsia="ru-RU"/>
        </w:rPr>
        <w:t>СНиП II-22-81*</w:t>
      </w:r>
      <w:r w:rsidR="00425B89" w:rsidRPr="00F34AE9">
        <w:rPr>
          <w:rFonts w:ascii="Times New Roman" w:eastAsia="Times New Roman" w:hAnsi="Times New Roman"/>
          <w:color w:val="000000"/>
          <w:sz w:val="28"/>
          <w:szCs w:val="28"/>
          <w:lang w:eastAsia="ru-RU"/>
        </w:rPr>
        <w:t xml:space="preserve"> </w:t>
      </w:r>
      <w:r w:rsidRPr="00F34AE9">
        <w:rPr>
          <w:rFonts w:ascii="Times New Roman" w:eastAsia="Times New Roman" w:hAnsi="Times New Roman"/>
          <w:color w:val="000000"/>
          <w:sz w:val="28"/>
          <w:szCs w:val="28"/>
          <w:lang w:eastAsia="ru-RU"/>
        </w:rPr>
        <w:t>Каме</w:t>
      </w:r>
      <w:r w:rsidR="00425B89" w:rsidRPr="00F34AE9">
        <w:rPr>
          <w:rFonts w:ascii="Times New Roman" w:eastAsia="Times New Roman" w:hAnsi="Times New Roman"/>
          <w:color w:val="000000"/>
          <w:sz w:val="28"/>
          <w:szCs w:val="28"/>
          <w:lang w:eastAsia="ru-RU"/>
        </w:rPr>
        <w:t>нные и армокаменные конструкции</w:t>
      </w:r>
      <w:r w:rsidR="00520A30">
        <w:rPr>
          <w:rFonts w:ascii="Times New Roman" w:eastAsia="Times New Roman" w:hAnsi="Times New Roman"/>
          <w:color w:val="000000"/>
          <w:sz w:val="28"/>
          <w:szCs w:val="28"/>
          <w:lang w:eastAsia="ru-RU"/>
        </w:rPr>
        <w:t>»</w:t>
      </w:r>
      <w:r w:rsidR="005B675E">
        <w:rPr>
          <w:rFonts w:ascii="Times New Roman" w:eastAsia="Times New Roman" w:hAnsi="Times New Roman"/>
          <w:color w:val="000000"/>
          <w:sz w:val="28"/>
          <w:szCs w:val="28"/>
          <w:lang w:eastAsia="ru-RU"/>
        </w:rPr>
        <w:t xml:space="preserve"> (с изменениями № 1, № 2)</w:t>
      </w:r>
    </w:p>
    <w:p w14:paraId="657AC670" w14:textId="77777777" w:rsidR="00FB026C" w:rsidRPr="00F34AE9" w:rsidRDefault="00FB026C" w:rsidP="00EB3F20">
      <w:pPr>
        <w:shd w:val="clear" w:color="auto" w:fill="FFFFFF"/>
        <w:spacing w:before="60"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СП 16.13330.201</w:t>
      </w:r>
      <w:r w:rsidR="00EB3F20">
        <w:rPr>
          <w:rFonts w:ascii="Times New Roman" w:eastAsia="Times New Roman" w:hAnsi="Times New Roman"/>
          <w:color w:val="000000"/>
          <w:sz w:val="28"/>
          <w:szCs w:val="28"/>
          <w:lang w:eastAsia="ru-RU"/>
        </w:rPr>
        <w:t>7</w:t>
      </w:r>
      <w:r w:rsidRPr="00F34AE9">
        <w:rPr>
          <w:rFonts w:ascii="Times New Roman" w:eastAsia="Times New Roman" w:hAnsi="Times New Roman"/>
          <w:color w:val="000000"/>
          <w:sz w:val="28"/>
          <w:szCs w:val="28"/>
          <w:lang w:eastAsia="ru-RU"/>
        </w:rPr>
        <w:t xml:space="preserve"> </w:t>
      </w:r>
      <w:r w:rsidR="00520A30">
        <w:rPr>
          <w:rFonts w:ascii="Times New Roman" w:eastAsia="Times New Roman" w:hAnsi="Times New Roman"/>
          <w:color w:val="000000"/>
          <w:sz w:val="28"/>
          <w:szCs w:val="28"/>
          <w:lang w:eastAsia="ru-RU"/>
        </w:rPr>
        <w:t>«</w:t>
      </w:r>
      <w:r w:rsidR="00425B89" w:rsidRPr="00F34AE9">
        <w:rPr>
          <w:rFonts w:ascii="Times New Roman" w:eastAsia="Times New Roman" w:hAnsi="Times New Roman"/>
          <w:color w:val="000000"/>
          <w:sz w:val="28"/>
          <w:szCs w:val="28"/>
          <w:lang w:eastAsia="ru-RU"/>
        </w:rPr>
        <w:t xml:space="preserve">СНиП II-23-81* </w:t>
      </w:r>
      <w:r w:rsidR="00EB3F20">
        <w:rPr>
          <w:rFonts w:ascii="Times New Roman" w:eastAsia="Times New Roman" w:hAnsi="Times New Roman"/>
          <w:color w:val="000000"/>
          <w:sz w:val="28"/>
          <w:szCs w:val="28"/>
          <w:lang w:eastAsia="ru-RU"/>
        </w:rPr>
        <w:t>Стальные конструкции</w:t>
      </w:r>
      <w:r w:rsidR="00520A30">
        <w:rPr>
          <w:rFonts w:ascii="Times New Roman" w:eastAsia="Times New Roman" w:hAnsi="Times New Roman"/>
          <w:color w:val="000000"/>
          <w:sz w:val="28"/>
          <w:szCs w:val="28"/>
          <w:lang w:eastAsia="ru-RU"/>
        </w:rPr>
        <w:t>»</w:t>
      </w:r>
      <w:r w:rsidRPr="00F34AE9">
        <w:rPr>
          <w:rFonts w:ascii="Times New Roman" w:eastAsia="Times New Roman" w:hAnsi="Times New Roman"/>
          <w:color w:val="000000"/>
          <w:sz w:val="28"/>
          <w:szCs w:val="28"/>
          <w:lang w:eastAsia="ru-RU"/>
        </w:rPr>
        <w:t xml:space="preserve"> </w:t>
      </w:r>
    </w:p>
    <w:p w14:paraId="321BA7C1" w14:textId="77777777" w:rsidR="00B85A2D" w:rsidRPr="00F34AE9" w:rsidRDefault="00812701" w:rsidP="00EB3F20">
      <w:pPr>
        <w:spacing w:before="60"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lastRenderedPageBreak/>
        <w:t>СП 28.13330.201</w:t>
      </w:r>
      <w:r w:rsidR="00EB3F20">
        <w:rPr>
          <w:rFonts w:ascii="Times New Roman" w:eastAsia="Times New Roman" w:hAnsi="Times New Roman"/>
          <w:color w:val="000000"/>
          <w:sz w:val="28"/>
          <w:szCs w:val="28"/>
          <w:lang w:eastAsia="ru-RU"/>
        </w:rPr>
        <w:t>7</w:t>
      </w:r>
      <w:r w:rsidRPr="00F34AE9">
        <w:rPr>
          <w:rFonts w:ascii="Times New Roman" w:eastAsia="Times New Roman" w:hAnsi="Times New Roman"/>
          <w:color w:val="000000"/>
          <w:sz w:val="28"/>
          <w:szCs w:val="28"/>
          <w:lang w:eastAsia="ru-RU"/>
        </w:rPr>
        <w:t xml:space="preserve"> </w:t>
      </w:r>
      <w:r w:rsidR="00520A30">
        <w:rPr>
          <w:rFonts w:ascii="Times New Roman" w:eastAsia="Times New Roman" w:hAnsi="Times New Roman"/>
          <w:color w:val="000000"/>
          <w:sz w:val="28"/>
          <w:szCs w:val="28"/>
          <w:lang w:eastAsia="ru-RU"/>
        </w:rPr>
        <w:t>«</w:t>
      </w:r>
      <w:r w:rsidR="00B85A2D" w:rsidRPr="00F34AE9">
        <w:rPr>
          <w:rFonts w:ascii="Times New Roman" w:eastAsia="Times New Roman" w:hAnsi="Times New Roman"/>
          <w:color w:val="000000"/>
          <w:sz w:val="28"/>
          <w:szCs w:val="28"/>
          <w:lang w:eastAsia="ru-RU"/>
        </w:rPr>
        <w:t>СНиП 2.03.11-85</w:t>
      </w:r>
      <w:r w:rsidR="00425B89" w:rsidRPr="00F34AE9">
        <w:rPr>
          <w:rFonts w:ascii="Times New Roman" w:eastAsia="Times New Roman" w:hAnsi="Times New Roman"/>
          <w:color w:val="000000"/>
          <w:sz w:val="28"/>
          <w:szCs w:val="28"/>
          <w:lang w:eastAsia="ru-RU"/>
        </w:rPr>
        <w:t xml:space="preserve"> </w:t>
      </w:r>
      <w:r w:rsidR="00B85A2D" w:rsidRPr="00F34AE9">
        <w:rPr>
          <w:rFonts w:ascii="Times New Roman" w:eastAsia="Times New Roman" w:hAnsi="Times New Roman"/>
          <w:color w:val="000000"/>
          <w:sz w:val="28"/>
          <w:szCs w:val="28"/>
          <w:lang w:eastAsia="ru-RU"/>
        </w:rPr>
        <w:t>Защита стро</w:t>
      </w:r>
      <w:r w:rsidRPr="00F34AE9">
        <w:rPr>
          <w:rFonts w:ascii="Times New Roman" w:eastAsia="Times New Roman" w:hAnsi="Times New Roman"/>
          <w:color w:val="000000"/>
          <w:sz w:val="28"/>
          <w:szCs w:val="28"/>
          <w:lang w:eastAsia="ru-RU"/>
        </w:rPr>
        <w:t>ительных конструкций о</w:t>
      </w:r>
      <w:r w:rsidR="00811333" w:rsidRPr="00F34AE9">
        <w:rPr>
          <w:rFonts w:ascii="Times New Roman" w:eastAsia="Times New Roman" w:hAnsi="Times New Roman"/>
          <w:color w:val="000000"/>
          <w:sz w:val="28"/>
          <w:szCs w:val="28"/>
          <w:lang w:eastAsia="ru-RU"/>
        </w:rPr>
        <w:t>т</w:t>
      </w:r>
      <w:r w:rsidR="00EB3F20">
        <w:rPr>
          <w:rFonts w:ascii="Times New Roman" w:eastAsia="Times New Roman" w:hAnsi="Times New Roman"/>
          <w:color w:val="000000"/>
          <w:sz w:val="28"/>
          <w:szCs w:val="28"/>
          <w:lang w:eastAsia="ru-RU"/>
        </w:rPr>
        <w:t xml:space="preserve"> коррозии</w:t>
      </w:r>
      <w:r w:rsidR="00520A30">
        <w:rPr>
          <w:rFonts w:ascii="Times New Roman" w:eastAsia="Times New Roman" w:hAnsi="Times New Roman"/>
          <w:color w:val="000000"/>
          <w:sz w:val="28"/>
          <w:szCs w:val="28"/>
          <w:lang w:eastAsia="ru-RU"/>
        </w:rPr>
        <w:t>»</w:t>
      </w:r>
    </w:p>
    <w:p w14:paraId="69FF749F" w14:textId="77777777" w:rsidR="00FB026C" w:rsidRPr="00F34AE9" w:rsidRDefault="00B85A2D" w:rsidP="00EB3F20">
      <w:pPr>
        <w:spacing w:before="60"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 xml:space="preserve">СП 63.13330.2012 </w:t>
      </w:r>
      <w:r w:rsidR="00520A30">
        <w:rPr>
          <w:rFonts w:ascii="Times New Roman" w:eastAsia="Times New Roman" w:hAnsi="Times New Roman"/>
          <w:color w:val="000000"/>
          <w:sz w:val="28"/>
          <w:szCs w:val="28"/>
          <w:lang w:eastAsia="ru-RU"/>
        </w:rPr>
        <w:t>«</w:t>
      </w:r>
      <w:r w:rsidR="00425B89" w:rsidRPr="00F34AE9">
        <w:rPr>
          <w:rFonts w:ascii="Times New Roman" w:eastAsia="Times New Roman" w:hAnsi="Times New Roman"/>
          <w:color w:val="000000"/>
          <w:sz w:val="28"/>
          <w:szCs w:val="28"/>
          <w:lang w:eastAsia="ru-RU"/>
        </w:rPr>
        <w:t>СНиП 52-01-2003</w:t>
      </w:r>
      <w:r w:rsidR="00EB3F20">
        <w:rPr>
          <w:rFonts w:ascii="Times New Roman" w:eastAsia="Times New Roman" w:hAnsi="Times New Roman"/>
          <w:color w:val="000000"/>
          <w:sz w:val="28"/>
          <w:szCs w:val="28"/>
          <w:lang w:eastAsia="ru-RU"/>
        </w:rPr>
        <w:t xml:space="preserve"> </w:t>
      </w:r>
      <w:r w:rsidRPr="00F34AE9">
        <w:rPr>
          <w:rFonts w:ascii="Times New Roman" w:eastAsia="Times New Roman" w:hAnsi="Times New Roman"/>
          <w:color w:val="000000"/>
          <w:sz w:val="28"/>
          <w:szCs w:val="28"/>
          <w:lang w:eastAsia="ru-RU"/>
        </w:rPr>
        <w:t xml:space="preserve">Бетонные и железобетонные </w:t>
      </w:r>
      <w:r w:rsidR="00425B89" w:rsidRPr="00F34AE9">
        <w:rPr>
          <w:rFonts w:ascii="Times New Roman" w:eastAsia="Times New Roman" w:hAnsi="Times New Roman"/>
          <w:color w:val="000000"/>
          <w:sz w:val="28"/>
          <w:szCs w:val="28"/>
          <w:lang w:eastAsia="ru-RU"/>
        </w:rPr>
        <w:t>конструкции. Основные положения</w:t>
      </w:r>
      <w:r w:rsidR="00520A30">
        <w:rPr>
          <w:rFonts w:ascii="Times New Roman" w:eastAsia="Times New Roman" w:hAnsi="Times New Roman"/>
          <w:color w:val="000000"/>
          <w:sz w:val="28"/>
          <w:szCs w:val="28"/>
          <w:lang w:eastAsia="ru-RU"/>
        </w:rPr>
        <w:t>»</w:t>
      </w:r>
      <w:r w:rsidR="00EB3F20">
        <w:rPr>
          <w:rFonts w:ascii="Times New Roman" w:eastAsia="Times New Roman" w:hAnsi="Times New Roman"/>
          <w:color w:val="000000"/>
          <w:sz w:val="28"/>
          <w:szCs w:val="28"/>
          <w:lang w:eastAsia="ru-RU"/>
        </w:rPr>
        <w:t xml:space="preserve"> (с изменениями №1, №2)</w:t>
      </w:r>
    </w:p>
    <w:p w14:paraId="0829EBFB" w14:textId="77777777" w:rsidR="005935FB" w:rsidRPr="00F34AE9" w:rsidRDefault="00FB026C" w:rsidP="00EB3F20">
      <w:pPr>
        <w:spacing w:before="60" w:after="0" w:line="360" w:lineRule="auto"/>
        <w:ind w:firstLine="284"/>
        <w:jc w:val="both"/>
        <w:rPr>
          <w:rFonts w:ascii="Times New Roman" w:eastAsia="Times New Roman" w:hAnsi="Times New Roman"/>
          <w:color w:val="000000"/>
          <w:sz w:val="28"/>
          <w:szCs w:val="28"/>
          <w:lang w:val="x-none" w:eastAsia="ru-RU"/>
        </w:rPr>
      </w:pPr>
      <w:r w:rsidRPr="00F34AE9">
        <w:rPr>
          <w:rFonts w:ascii="Times New Roman" w:eastAsia="Times New Roman" w:hAnsi="Times New Roman"/>
          <w:color w:val="000000"/>
          <w:sz w:val="28"/>
          <w:szCs w:val="28"/>
          <w:lang w:eastAsia="ru-RU"/>
        </w:rPr>
        <w:t xml:space="preserve">СП </w:t>
      </w:r>
      <w:proofErr w:type="gramStart"/>
      <w:r w:rsidRPr="00F34AE9">
        <w:rPr>
          <w:rFonts w:ascii="Times New Roman" w:eastAsia="Times New Roman" w:hAnsi="Times New Roman"/>
          <w:color w:val="000000"/>
          <w:sz w:val="28"/>
          <w:szCs w:val="28"/>
          <w:lang w:eastAsia="ru-RU"/>
        </w:rPr>
        <w:t>64.13330.201</w:t>
      </w:r>
      <w:r w:rsidR="00EB3F20">
        <w:rPr>
          <w:rFonts w:ascii="Times New Roman" w:eastAsia="Times New Roman" w:hAnsi="Times New Roman"/>
          <w:color w:val="000000"/>
          <w:sz w:val="28"/>
          <w:szCs w:val="28"/>
          <w:lang w:eastAsia="ru-RU"/>
        </w:rPr>
        <w:t>7</w:t>
      </w:r>
      <w:r w:rsidRPr="00F34AE9">
        <w:rPr>
          <w:rFonts w:ascii="Times New Roman" w:eastAsia="Times New Roman" w:hAnsi="Times New Roman"/>
          <w:color w:val="000000"/>
          <w:sz w:val="28"/>
          <w:szCs w:val="28"/>
          <w:lang w:eastAsia="ru-RU"/>
        </w:rPr>
        <w:t xml:space="preserve"> </w:t>
      </w:r>
      <w:r w:rsidR="00EB3F20">
        <w:rPr>
          <w:rFonts w:ascii="Times New Roman" w:eastAsia="Times New Roman" w:hAnsi="Times New Roman"/>
          <w:color w:val="000000"/>
          <w:sz w:val="28"/>
          <w:szCs w:val="28"/>
          <w:lang w:eastAsia="ru-RU"/>
        </w:rPr>
        <w:t xml:space="preserve"> </w:t>
      </w:r>
      <w:r w:rsidR="00520A30">
        <w:rPr>
          <w:rFonts w:ascii="Times New Roman" w:eastAsia="Times New Roman" w:hAnsi="Times New Roman"/>
          <w:color w:val="000000"/>
          <w:sz w:val="28"/>
          <w:szCs w:val="28"/>
          <w:lang w:eastAsia="ru-RU"/>
        </w:rPr>
        <w:t>«</w:t>
      </w:r>
      <w:proofErr w:type="gramEnd"/>
      <w:r w:rsidR="00425B89" w:rsidRPr="00F34AE9">
        <w:rPr>
          <w:rFonts w:ascii="Times New Roman" w:eastAsia="Times New Roman" w:hAnsi="Times New Roman"/>
          <w:color w:val="000000"/>
          <w:sz w:val="28"/>
          <w:szCs w:val="28"/>
          <w:lang w:eastAsia="ru-RU"/>
        </w:rPr>
        <w:t xml:space="preserve">СНиП II-25-80 </w:t>
      </w:r>
      <w:r w:rsidR="00520A30">
        <w:rPr>
          <w:rFonts w:ascii="Times New Roman" w:eastAsia="Times New Roman" w:hAnsi="Times New Roman"/>
          <w:color w:val="000000"/>
          <w:sz w:val="28"/>
          <w:szCs w:val="28"/>
          <w:lang w:eastAsia="ru-RU"/>
        </w:rPr>
        <w:t>Деревянные конструкции»</w:t>
      </w:r>
    </w:p>
    <w:p w14:paraId="4B4EA518" w14:textId="77777777" w:rsidR="00D83DEC" w:rsidRDefault="003D62F1" w:rsidP="00EB3F20">
      <w:pPr>
        <w:spacing w:before="60" w:after="0" w:line="360" w:lineRule="auto"/>
        <w:ind w:firstLine="284"/>
        <w:jc w:val="both"/>
        <w:rPr>
          <w:rFonts w:ascii="Times New Roman" w:hAnsi="Times New Roman"/>
          <w:sz w:val="28"/>
          <w:szCs w:val="28"/>
        </w:rPr>
      </w:pPr>
      <w:r w:rsidRPr="00F34AE9">
        <w:rPr>
          <w:rFonts w:ascii="Times New Roman" w:hAnsi="Times New Roman"/>
          <w:sz w:val="28"/>
          <w:szCs w:val="28"/>
        </w:rPr>
        <w:t>СП</w:t>
      </w:r>
      <w:r w:rsidR="00F244F5" w:rsidRPr="00F34AE9">
        <w:rPr>
          <w:rFonts w:ascii="Times New Roman" w:hAnsi="Times New Roman"/>
          <w:sz w:val="28"/>
          <w:szCs w:val="28"/>
        </w:rPr>
        <w:t xml:space="preserve"> </w:t>
      </w:r>
      <w:r w:rsidR="00EB3F20">
        <w:rPr>
          <w:rFonts w:ascii="Times New Roman" w:hAnsi="Times New Roman"/>
          <w:sz w:val="28"/>
          <w:szCs w:val="28"/>
        </w:rPr>
        <w:t>72.13330.2016</w:t>
      </w:r>
      <w:r w:rsidRPr="00F34AE9">
        <w:rPr>
          <w:rFonts w:ascii="Times New Roman" w:hAnsi="Times New Roman"/>
          <w:sz w:val="28"/>
          <w:szCs w:val="28"/>
        </w:rPr>
        <w:t xml:space="preserve"> </w:t>
      </w:r>
      <w:r w:rsidR="00520A30">
        <w:rPr>
          <w:rFonts w:ascii="Times New Roman" w:hAnsi="Times New Roman"/>
          <w:sz w:val="28"/>
          <w:szCs w:val="28"/>
        </w:rPr>
        <w:t>«</w:t>
      </w:r>
      <w:r w:rsidR="00425B89" w:rsidRPr="00F34AE9">
        <w:rPr>
          <w:rFonts w:ascii="Times New Roman" w:hAnsi="Times New Roman"/>
          <w:sz w:val="28"/>
          <w:szCs w:val="28"/>
        </w:rPr>
        <w:t xml:space="preserve">СНиП 3.04.03-85 </w:t>
      </w:r>
      <w:r w:rsidRPr="00F34AE9">
        <w:rPr>
          <w:rFonts w:ascii="Times New Roman" w:hAnsi="Times New Roman"/>
          <w:sz w:val="28"/>
          <w:szCs w:val="28"/>
        </w:rPr>
        <w:t>Защита строительных конструкций и сооружений от коррозии</w:t>
      </w:r>
      <w:r w:rsidR="00520A30">
        <w:rPr>
          <w:rFonts w:ascii="Times New Roman" w:hAnsi="Times New Roman"/>
          <w:sz w:val="28"/>
          <w:szCs w:val="28"/>
        </w:rPr>
        <w:t>»</w:t>
      </w:r>
    </w:p>
    <w:p w14:paraId="23206A4E" w14:textId="77777777" w:rsidR="00EB3F20" w:rsidRPr="00F34AE9" w:rsidRDefault="00EB3F20" w:rsidP="00EB3F20">
      <w:pPr>
        <w:spacing w:before="60" w:after="0" w:line="360" w:lineRule="auto"/>
        <w:ind w:firstLine="284"/>
        <w:jc w:val="both"/>
        <w:rPr>
          <w:rFonts w:ascii="Times New Roman" w:hAnsi="Times New Roman"/>
          <w:sz w:val="28"/>
          <w:szCs w:val="28"/>
        </w:rPr>
      </w:pPr>
      <w:r>
        <w:rPr>
          <w:rFonts w:ascii="Times New Roman" w:hAnsi="Times New Roman"/>
          <w:sz w:val="28"/>
          <w:szCs w:val="28"/>
        </w:rPr>
        <w:t xml:space="preserve">СП 246.1325800.2016 Положение об авторском надзоре за строительством зданий и сооружений </w:t>
      </w:r>
    </w:p>
    <w:p w14:paraId="2D9AEAFC" w14:textId="77777777" w:rsidR="00520A30" w:rsidRDefault="00520A30" w:rsidP="00520A30">
      <w:pPr>
        <w:spacing w:before="360" w:after="0" w:line="240" w:lineRule="auto"/>
        <w:ind w:firstLine="567"/>
        <w:jc w:val="both"/>
        <w:outlineLvl w:val="0"/>
        <w:rPr>
          <w:rFonts w:ascii="Times New Roman" w:eastAsia="Times New Roman" w:hAnsi="Times New Roman"/>
          <w:color w:val="000000"/>
          <w:sz w:val="20"/>
          <w:szCs w:val="20"/>
          <w:shd w:val="clear" w:color="auto" w:fill="FFFFFF"/>
          <w:lang w:eastAsia="ru-RU"/>
        </w:rPr>
      </w:pPr>
      <w:r w:rsidRPr="00B26BED">
        <w:rPr>
          <w:rFonts w:ascii="Times New Roman" w:eastAsia="Times New Roman" w:hAnsi="Times New Roman"/>
          <w:color w:val="000000"/>
          <w:spacing w:val="40"/>
          <w:sz w:val="20"/>
          <w:szCs w:val="20"/>
          <w:shd w:val="clear" w:color="auto" w:fill="FFFFFF"/>
          <w:lang w:eastAsia="ru-RU"/>
        </w:rPr>
        <w:t>Примечание</w:t>
      </w:r>
      <w:r w:rsidRPr="00B26BED">
        <w:rPr>
          <w:rFonts w:ascii="Times New Roman" w:eastAsia="Times New Roman" w:hAnsi="Times New Roman"/>
          <w:color w:val="000000"/>
          <w:sz w:val="20"/>
          <w:szCs w:val="20"/>
          <w:shd w:val="clear" w:color="auto" w:fill="FFFFFF"/>
          <w:lang w:eastAsia="ru-RU"/>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B358550" w14:textId="77777777" w:rsidR="00520A30" w:rsidRDefault="00520A30" w:rsidP="00520A30">
      <w:pPr>
        <w:spacing w:before="360" w:after="0" w:line="240" w:lineRule="auto"/>
        <w:ind w:firstLine="567"/>
        <w:jc w:val="both"/>
        <w:outlineLvl w:val="0"/>
        <w:rPr>
          <w:rFonts w:ascii="Times New Roman" w:eastAsia="Times New Roman" w:hAnsi="Times New Roman"/>
          <w:color w:val="000000"/>
          <w:sz w:val="20"/>
          <w:szCs w:val="20"/>
          <w:shd w:val="clear" w:color="auto" w:fill="FFFFFF"/>
          <w:lang w:eastAsia="ru-RU"/>
        </w:rPr>
      </w:pPr>
    </w:p>
    <w:p w14:paraId="3F4817A4" w14:textId="77777777" w:rsidR="001D0399" w:rsidRPr="00F34AE9" w:rsidRDefault="00D139D9" w:rsidP="00520A30">
      <w:pPr>
        <w:spacing w:before="360" w:after="0" w:line="240" w:lineRule="auto"/>
        <w:ind w:firstLine="567"/>
        <w:jc w:val="both"/>
        <w:outlineLvl w:val="0"/>
        <w:rPr>
          <w:rFonts w:ascii="Times New Roman" w:hAnsi="Times New Roman"/>
          <w:b/>
          <w:sz w:val="28"/>
          <w:szCs w:val="28"/>
        </w:rPr>
      </w:pPr>
      <w:proofErr w:type="gramStart"/>
      <w:r w:rsidRPr="00F34AE9">
        <w:rPr>
          <w:rFonts w:ascii="Times New Roman" w:hAnsi="Times New Roman"/>
          <w:b/>
          <w:sz w:val="28"/>
          <w:szCs w:val="28"/>
        </w:rPr>
        <w:t xml:space="preserve">3 </w:t>
      </w:r>
      <w:r w:rsidR="00AB6F1C" w:rsidRPr="00F34AE9">
        <w:rPr>
          <w:rFonts w:ascii="Times New Roman" w:hAnsi="Times New Roman"/>
          <w:b/>
          <w:sz w:val="28"/>
          <w:szCs w:val="28"/>
        </w:rPr>
        <w:t xml:space="preserve"> </w:t>
      </w:r>
      <w:r w:rsidRPr="00F34AE9">
        <w:rPr>
          <w:rFonts w:ascii="Times New Roman" w:hAnsi="Times New Roman"/>
          <w:b/>
          <w:sz w:val="28"/>
          <w:szCs w:val="28"/>
        </w:rPr>
        <w:t>ТЕРМИНЫ</w:t>
      </w:r>
      <w:proofErr w:type="gramEnd"/>
      <w:r w:rsidRPr="00F34AE9">
        <w:rPr>
          <w:rFonts w:ascii="Times New Roman" w:hAnsi="Times New Roman"/>
          <w:b/>
          <w:sz w:val="28"/>
          <w:szCs w:val="28"/>
        </w:rPr>
        <w:t xml:space="preserve"> </w:t>
      </w:r>
      <w:r w:rsidR="00AB6F1C" w:rsidRPr="00F34AE9">
        <w:rPr>
          <w:rFonts w:ascii="Times New Roman" w:hAnsi="Times New Roman"/>
          <w:b/>
          <w:sz w:val="28"/>
          <w:szCs w:val="28"/>
        </w:rPr>
        <w:t xml:space="preserve"> </w:t>
      </w:r>
      <w:r w:rsidRPr="00F34AE9">
        <w:rPr>
          <w:rFonts w:ascii="Times New Roman" w:hAnsi="Times New Roman"/>
          <w:b/>
          <w:sz w:val="28"/>
          <w:szCs w:val="28"/>
        </w:rPr>
        <w:t xml:space="preserve">И </w:t>
      </w:r>
      <w:r w:rsidR="00AB6F1C" w:rsidRPr="00F34AE9">
        <w:rPr>
          <w:rFonts w:ascii="Times New Roman" w:hAnsi="Times New Roman"/>
          <w:b/>
          <w:sz w:val="28"/>
          <w:szCs w:val="28"/>
        </w:rPr>
        <w:t xml:space="preserve"> </w:t>
      </w:r>
      <w:r w:rsidRPr="00F34AE9">
        <w:rPr>
          <w:rFonts w:ascii="Times New Roman" w:hAnsi="Times New Roman"/>
          <w:b/>
          <w:sz w:val="28"/>
          <w:szCs w:val="28"/>
        </w:rPr>
        <w:t>ОПРЕДЕЛЕНИЯ</w:t>
      </w:r>
    </w:p>
    <w:p w14:paraId="4BBFD6A7" w14:textId="77777777" w:rsidR="00F244F5" w:rsidRPr="00F34AE9" w:rsidRDefault="00F244F5" w:rsidP="00EB3F20">
      <w:pPr>
        <w:pStyle w:val="af8"/>
        <w:tabs>
          <w:tab w:val="left" w:pos="993"/>
        </w:tabs>
        <w:spacing w:line="360" w:lineRule="auto"/>
        <w:ind w:firstLine="284"/>
        <w:jc w:val="both"/>
        <w:rPr>
          <w:rFonts w:ascii="Times New Roman" w:hAnsi="Times New Roman"/>
          <w:sz w:val="28"/>
          <w:szCs w:val="28"/>
        </w:rPr>
      </w:pPr>
      <w:r w:rsidRPr="00F34AE9">
        <w:rPr>
          <w:rFonts w:ascii="Times New Roman" w:hAnsi="Times New Roman"/>
          <w:sz w:val="28"/>
          <w:szCs w:val="28"/>
        </w:rPr>
        <w:t>В настоящем своде правил применены следующие термины с соответствующими определениями:</w:t>
      </w:r>
    </w:p>
    <w:p w14:paraId="199AA9F9" w14:textId="77777777" w:rsidR="00FE6F85" w:rsidRPr="00FE6F85" w:rsidRDefault="00870051" w:rsidP="00EB3F20">
      <w:pPr>
        <w:numPr>
          <w:ilvl w:val="0"/>
          <w:numId w:val="14"/>
        </w:numPr>
        <w:tabs>
          <w:tab w:val="left" w:pos="851"/>
        </w:tabs>
        <w:spacing w:before="120" w:after="0" w:line="360" w:lineRule="auto"/>
        <w:ind w:left="0" w:firstLine="284"/>
        <w:jc w:val="both"/>
        <w:rPr>
          <w:rFonts w:ascii="Times New Roman" w:hAnsi="Times New Roman"/>
          <w:sz w:val="28"/>
          <w:szCs w:val="28"/>
        </w:rPr>
      </w:pPr>
      <w:r w:rsidRPr="00F34AE9">
        <w:rPr>
          <w:rFonts w:ascii="Times New Roman" w:hAnsi="Times New Roman"/>
          <w:b/>
          <w:sz w:val="28"/>
          <w:szCs w:val="28"/>
        </w:rPr>
        <w:t xml:space="preserve"> </w:t>
      </w:r>
    </w:p>
    <w:tbl>
      <w:tblPr>
        <w:tblW w:w="9945"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45"/>
      </w:tblGrid>
      <w:tr w:rsidR="00FE6F85" w14:paraId="57C9D329" w14:textId="77777777" w:rsidTr="00FE6F85">
        <w:trPr>
          <w:trHeight w:val="2745"/>
        </w:trPr>
        <w:tc>
          <w:tcPr>
            <w:tcW w:w="9945" w:type="dxa"/>
          </w:tcPr>
          <w:p w14:paraId="5D777F1C" w14:textId="77777777" w:rsidR="00FE6F85" w:rsidRPr="006418A4" w:rsidRDefault="00FE6F85" w:rsidP="00FE6F85">
            <w:pPr>
              <w:tabs>
                <w:tab w:val="left" w:pos="284"/>
              </w:tabs>
              <w:spacing w:before="120" w:after="0" w:line="360" w:lineRule="auto"/>
              <w:ind w:left="129"/>
              <w:jc w:val="both"/>
              <w:rPr>
                <w:rFonts w:ascii="Times New Roman" w:hAnsi="Times New Roman"/>
                <w:sz w:val="28"/>
                <w:szCs w:val="28"/>
                <w:highlight w:val="green"/>
              </w:rPr>
            </w:pPr>
            <w:r>
              <w:rPr>
                <w:rFonts w:ascii="Times New Roman" w:hAnsi="Times New Roman"/>
                <w:b/>
                <w:sz w:val="28"/>
                <w:szCs w:val="28"/>
              </w:rPr>
              <w:tab/>
            </w:r>
            <w:r w:rsidRPr="006418A4">
              <w:rPr>
                <w:rFonts w:ascii="Times New Roman" w:hAnsi="Times New Roman"/>
                <w:b/>
                <w:sz w:val="28"/>
                <w:szCs w:val="28"/>
                <w:highlight w:val="green"/>
              </w:rPr>
              <w:t>авария:</w:t>
            </w:r>
            <w:r w:rsidRPr="006418A4">
              <w:rPr>
                <w:rFonts w:ascii="Times New Roman" w:hAnsi="Times New Roman"/>
                <w:sz w:val="28"/>
                <w:szCs w:val="28"/>
                <w:highlight w:val="green"/>
              </w:rPr>
              <w:t xml:space="preserve"> Опасное техногенное происшествие, создающее на объекте, определенной территории или акватории угрозу жизни и здоровью людей и приводящее к разрушению или повреждению зданий, сооружений, оборудования и транспортных средств, нарушению производственного или транспортного процесса, нанесению ущерба окружающей среде. </w:t>
            </w:r>
          </w:p>
          <w:p w14:paraId="4C544437" w14:textId="77777777" w:rsidR="00FE6F85" w:rsidRDefault="00FE6F85" w:rsidP="00FE6F85">
            <w:pPr>
              <w:tabs>
                <w:tab w:val="left" w:pos="284"/>
              </w:tabs>
              <w:spacing w:before="120" w:after="0" w:line="360" w:lineRule="auto"/>
              <w:ind w:left="129" w:firstLine="170"/>
              <w:jc w:val="both"/>
              <w:rPr>
                <w:rFonts w:ascii="Times New Roman" w:hAnsi="Times New Roman"/>
                <w:b/>
                <w:sz w:val="28"/>
                <w:szCs w:val="28"/>
              </w:rPr>
            </w:pPr>
            <w:r w:rsidRPr="006418A4">
              <w:rPr>
                <w:rFonts w:ascii="Times New Roman" w:hAnsi="Times New Roman"/>
                <w:sz w:val="28"/>
                <w:szCs w:val="28"/>
                <w:highlight w:val="green"/>
              </w:rPr>
              <w:t>[1, статья 2]</w:t>
            </w:r>
          </w:p>
        </w:tc>
      </w:tr>
    </w:tbl>
    <w:p w14:paraId="74B6BC49" w14:textId="77777777" w:rsidR="002E5182" w:rsidRPr="00F34AE9" w:rsidRDefault="002E5182" w:rsidP="00EB3F20">
      <w:pPr>
        <w:numPr>
          <w:ilvl w:val="0"/>
          <w:numId w:val="14"/>
        </w:numPr>
        <w:tabs>
          <w:tab w:val="left" w:pos="851"/>
        </w:tabs>
        <w:spacing w:before="120" w:after="0" w:line="360" w:lineRule="auto"/>
        <w:ind w:left="0" w:firstLine="284"/>
        <w:jc w:val="both"/>
        <w:rPr>
          <w:rFonts w:ascii="Times New Roman" w:hAnsi="Times New Roman"/>
          <w:sz w:val="28"/>
          <w:szCs w:val="28"/>
        </w:rPr>
      </w:pPr>
      <w:r w:rsidRPr="00F34AE9">
        <w:rPr>
          <w:rFonts w:ascii="Times New Roman" w:hAnsi="Times New Roman"/>
          <w:b/>
          <w:sz w:val="28"/>
          <w:szCs w:val="28"/>
        </w:rPr>
        <w:lastRenderedPageBreak/>
        <w:t>высокотемпературное воздействие пожар</w:t>
      </w:r>
      <w:r w:rsidR="00C81F1A" w:rsidRPr="00F34AE9">
        <w:rPr>
          <w:rFonts w:ascii="Times New Roman" w:hAnsi="Times New Roman"/>
          <w:b/>
          <w:sz w:val="28"/>
          <w:szCs w:val="28"/>
        </w:rPr>
        <w:t>а</w:t>
      </w:r>
      <w:r w:rsidRPr="00F34AE9">
        <w:rPr>
          <w:rFonts w:ascii="Times New Roman" w:hAnsi="Times New Roman"/>
          <w:b/>
          <w:sz w:val="28"/>
          <w:szCs w:val="28"/>
        </w:rPr>
        <w:t>:</w:t>
      </w:r>
      <w:r w:rsidRPr="00F34AE9">
        <w:rPr>
          <w:rFonts w:ascii="Times New Roman" w:hAnsi="Times New Roman"/>
          <w:sz w:val="28"/>
          <w:szCs w:val="28"/>
        </w:rPr>
        <w:t xml:space="preserve"> </w:t>
      </w:r>
      <w:r w:rsidR="00394B85">
        <w:rPr>
          <w:rFonts w:ascii="Times New Roman" w:hAnsi="Times New Roman"/>
          <w:sz w:val="28"/>
          <w:szCs w:val="28"/>
        </w:rPr>
        <w:t>В</w:t>
      </w:r>
      <w:r w:rsidR="00C81F1A" w:rsidRPr="00F34AE9">
        <w:rPr>
          <w:rFonts w:ascii="Times New Roman" w:hAnsi="Times New Roman"/>
          <w:sz w:val="28"/>
          <w:szCs w:val="28"/>
        </w:rPr>
        <w:t xml:space="preserve">оздействие </w:t>
      </w:r>
      <w:r w:rsidRPr="00F34AE9">
        <w:rPr>
          <w:rFonts w:ascii="Times New Roman" w:hAnsi="Times New Roman"/>
          <w:sz w:val="28"/>
          <w:szCs w:val="28"/>
        </w:rPr>
        <w:t>температур</w:t>
      </w:r>
      <w:r w:rsidR="00C81F1A" w:rsidRPr="00F34AE9">
        <w:rPr>
          <w:rFonts w:ascii="Times New Roman" w:hAnsi="Times New Roman"/>
          <w:sz w:val="28"/>
          <w:szCs w:val="28"/>
        </w:rPr>
        <w:t xml:space="preserve"> свыше 200</w:t>
      </w:r>
      <w:r w:rsidR="00C81F1A" w:rsidRPr="00F34AE9">
        <w:rPr>
          <w:rFonts w:ascii="Times New Roman" w:hAnsi="Times New Roman"/>
          <w:sz w:val="28"/>
          <w:szCs w:val="28"/>
          <w:vertAlign w:val="superscript"/>
        </w:rPr>
        <w:t>о</w:t>
      </w:r>
      <w:r w:rsidR="00C81F1A" w:rsidRPr="00F34AE9">
        <w:rPr>
          <w:rFonts w:ascii="Times New Roman" w:hAnsi="Times New Roman"/>
          <w:sz w:val="28"/>
          <w:szCs w:val="28"/>
        </w:rPr>
        <w:t>С на строительные конструкции при пожаре,</w:t>
      </w:r>
      <w:r w:rsidRPr="00F34AE9">
        <w:rPr>
          <w:rFonts w:ascii="Times New Roman" w:hAnsi="Times New Roman"/>
          <w:sz w:val="28"/>
          <w:szCs w:val="28"/>
        </w:rPr>
        <w:t xml:space="preserve"> при котором возникают температурные напряжения, могут меняться физико-механические и упругопластические свойства </w:t>
      </w:r>
      <w:r w:rsidR="00E56271" w:rsidRPr="00F34AE9">
        <w:rPr>
          <w:rFonts w:ascii="Times New Roman" w:hAnsi="Times New Roman"/>
          <w:sz w:val="28"/>
          <w:szCs w:val="28"/>
        </w:rPr>
        <w:t>материалов конструкций</w:t>
      </w:r>
      <w:r w:rsidRPr="00F34AE9">
        <w:rPr>
          <w:rFonts w:ascii="Times New Roman" w:hAnsi="Times New Roman"/>
          <w:sz w:val="28"/>
          <w:szCs w:val="28"/>
        </w:rPr>
        <w:t xml:space="preserve"> и уменьшаться работоспособное сечение элемента.   </w:t>
      </w:r>
    </w:p>
    <w:p w14:paraId="2162280B" w14:textId="77777777" w:rsidR="00FB2E38" w:rsidRPr="00F34AE9" w:rsidRDefault="00D65BB6" w:rsidP="00EB3F20">
      <w:pPr>
        <w:numPr>
          <w:ilvl w:val="0"/>
          <w:numId w:val="14"/>
        </w:numPr>
        <w:tabs>
          <w:tab w:val="left" w:pos="851"/>
        </w:tabs>
        <w:spacing w:before="120" w:after="0" w:line="360" w:lineRule="auto"/>
        <w:ind w:left="0" w:firstLine="284"/>
        <w:jc w:val="both"/>
        <w:rPr>
          <w:rFonts w:ascii="Times New Roman" w:hAnsi="Times New Roman"/>
          <w:sz w:val="28"/>
          <w:szCs w:val="28"/>
        </w:rPr>
      </w:pPr>
      <w:r w:rsidRPr="00F34AE9">
        <w:rPr>
          <w:rFonts w:ascii="Times New Roman" w:hAnsi="Times New Roman"/>
          <w:b/>
          <w:sz w:val="28"/>
          <w:szCs w:val="28"/>
        </w:rPr>
        <w:t xml:space="preserve">горючие вещества </w:t>
      </w:r>
      <w:r w:rsidR="00ED2795" w:rsidRPr="00F34AE9">
        <w:rPr>
          <w:rFonts w:ascii="Times New Roman" w:hAnsi="Times New Roman"/>
          <w:b/>
          <w:sz w:val="28"/>
          <w:szCs w:val="28"/>
        </w:rPr>
        <w:t xml:space="preserve">и </w:t>
      </w:r>
      <w:r w:rsidRPr="00F34AE9">
        <w:rPr>
          <w:rFonts w:ascii="Times New Roman" w:hAnsi="Times New Roman"/>
          <w:b/>
          <w:sz w:val="28"/>
          <w:szCs w:val="28"/>
        </w:rPr>
        <w:t>материалы</w:t>
      </w:r>
      <w:r w:rsidRPr="00D87205">
        <w:rPr>
          <w:rFonts w:ascii="Times New Roman" w:hAnsi="Times New Roman"/>
          <w:b/>
          <w:sz w:val="28"/>
          <w:szCs w:val="28"/>
        </w:rPr>
        <w:t>:</w:t>
      </w:r>
      <w:r w:rsidRPr="00F34AE9">
        <w:rPr>
          <w:rFonts w:ascii="Times New Roman" w:hAnsi="Times New Roman"/>
          <w:sz w:val="28"/>
          <w:szCs w:val="28"/>
        </w:rPr>
        <w:t xml:space="preserve"> </w:t>
      </w:r>
      <w:r w:rsidR="00394B85">
        <w:rPr>
          <w:rFonts w:ascii="Times New Roman" w:hAnsi="Times New Roman"/>
          <w:sz w:val="28"/>
          <w:szCs w:val="28"/>
        </w:rPr>
        <w:t>В</w:t>
      </w:r>
      <w:r w:rsidR="00FB2E38" w:rsidRPr="00F34AE9">
        <w:rPr>
          <w:rFonts w:ascii="Times New Roman" w:hAnsi="Times New Roman"/>
          <w:sz w:val="28"/>
          <w:szCs w:val="28"/>
        </w:rPr>
        <w:t>ещества и материалы, способные самовозгораться, а также возгораться под воздействием источника зажигания и самостоятельно гореть после его удаления</w:t>
      </w:r>
      <w:r w:rsidR="008957B3" w:rsidRPr="00F34AE9">
        <w:rPr>
          <w:rFonts w:ascii="Times New Roman" w:hAnsi="Times New Roman"/>
          <w:sz w:val="28"/>
          <w:szCs w:val="28"/>
        </w:rPr>
        <w:t>.</w:t>
      </w:r>
    </w:p>
    <w:p w14:paraId="4DA6FAA6" w14:textId="77777777" w:rsidR="00D87205" w:rsidRDefault="00CA244A" w:rsidP="00332CBE">
      <w:pPr>
        <w:numPr>
          <w:ilvl w:val="0"/>
          <w:numId w:val="14"/>
        </w:numPr>
        <w:tabs>
          <w:tab w:val="left" w:pos="851"/>
        </w:tabs>
        <w:spacing w:before="120" w:after="0" w:line="360" w:lineRule="auto"/>
        <w:ind w:left="0" w:firstLine="284"/>
        <w:jc w:val="both"/>
        <w:rPr>
          <w:rFonts w:ascii="Times New Roman" w:hAnsi="Times New Roman"/>
          <w:sz w:val="28"/>
          <w:szCs w:val="28"/>
        </w:rPr>
      </w:pPr>
      <w:r w:rsidRPr="00582D96">
        <w:rPr>
          <w:rFonts w:ascii="Times New Roman" w:hAnsi="Times New Roman"/>
          <w:b/>
          <w:sz w:val="28"/>
          <w:szCs w:val="28"/>
        </w:rPr>
        <w:t>деструктивный слой бетона</w:t>
      </w:r>
      <w:r w:rsidR="00394B85" w:rsidRPr="00D87205">
        <w:rPr>
          <w:rFonts w:ascii="Times New Roman" w:hAnsi="Times New Roman"/>
          <w:b/>
          <w:sz w:val="28"/>
          <w:szCs w:val="28"/>
        </w:rPr>
        <w:t>:</w:t>
      </w:r>
      <w:r w:rsidRPr="00582D96">
        <w:rPr>
          <w:rFonts w:ascii="Times New Roman" w:hAnsi="Times New Roman"/>
          <w:sz w:val="28"/>
          <w:szCs w:val="28"/>
        </w:rPr>
        <w:t xml:space="preserve"> </w:t>
      </w:r>
      <w:r w:rsidR="00394B85" w:rsidRPr="00582D96">
        <w:rPr>
          <w:rFonts w:ascii="Times New Roman" w:hAnsi="Times New Roman"/>
          <w:sz w:val="28"/>
          <w:szCs w:val="28"/>
        </w:rPr>
        <w:t>П</w:t>
      </w:r>
      <w:r w:rsidRPr="00582D96">
        <w:rPr>
          <w:rFonts w:ascii="Times New Roman" w:hAnsi="Times New Roman"/>
          <w:sz w:val="28"/>
          <w:szCs w:val="28"/>
        </w:rPr>
        <w:t>оврежденный пожаром, ослабленный слой бетона, легко удаляемый при простукивании поверхностей железобетонных конструкций моло</w:t>
      </w:r>
      <w:r w:rsidR="00582D96" w:rsidRPr="00582D96">
        <w:rPr>
          <w:rFonts w:ascii="Times New Roman" w:hAnsi="Times New Roman"/>
          <w:sz w:val="28"/>
          <w:szCs w:val="28"/>
        </w:rPr>
        <w:t>т</w:t>
      </w:r>
      <w:r w:rsidRPr="00582D96">
        <w:rPr>
          <w:rFonts w:ascii="Times New Roman" w:hAnsi="Times New Roman"/>
          <w:sz w:val="28"/>
          <w:szCs w:val="28"/>
        </w:rPr>
        <w:t>ком (вручную, без применения электроинструментов)</w:t>
      </w:r>
      <w:r w:rsidR="00B56DBE" w:rsidRPr="00582D96">
        <w:rPr>
          <w:rFonts w:ascii="Times New Roman" w:hAnsi="Times New Roman"/>
          <w:sz w:val="28"/>
          <w:szCs w:val="28"/>
        </w:rPr>
        <w:t>.</w:t>
      </w:r>
      <w:r w:rsidR="000D50CB" w:rsidRPr="00582D96">
        <w:rPr>
          <w:rFonts w:ascii="Times New Roman" w:hAnsi="Times New Roman"/>
          <w:sz w:val="28"/>
          <w:szCs w:val="28"/>
        </w:rPr>
        <w:t xml:space="preserve"> </w:t>
      </w:r>
    </w:p>
    <w:p w14:paraId="19EA852E" w14:textId="77777777" w:rsidR="00CA244A" w:rsidRPr="00D87205" w:rsidRDefault="00D87205" w:rsidP="00D87205">
      <w:pPr>
        <w:tabs>
          <w:tab w:val="left" w:pos="851"/>
        </w:tabs>
        <w:spacing w:before="120" w:after="0" w:line="360" w:lineRule="auto"/>
        <w:ind w:firstLine="284"/>
        <w:jc w:val="both"/>
        <w:rPr>
          <w:rFonts w:ascii="Times New Roman" w:hAnsi="Times New Roman"/>
        </w:rPr>
      </w:pPr>
      <w:r w:rsidRPr="00D87205">
        <w:rPr>
          <w:rFonts w:ascii="Times New Roman" w:hAnsi="Times New Roman"/>
          <w:spacing w:val="30"/>
        </w:rPr>
        <w:t>Примечание</w:t>
      </w:r>
      <w:r w:rsidRPr="00D87205">
        <w:rPr>
          <w:rFonts w:ascii="Times New Roman" w:hAnsi="Times New Roman"/>
        </w:rPr>
        <w:t xml:space="preserve"> – </w:t>
      </w:r>
      <w:r w:rsidR="00582D96" w:rsidRPr="00D87205">
        <w:rPr>
          <w:rFonts w:ascii="Times New Roman" w:hAnsi="Times New Roman"/>
        </w:rPr>
        <w:t>При визуальном осмотре кернов, извлеченных из поврежденных пожаром конструкций, в структуре такого бетона обнаруживаются изменения.</w:t>
      </w:r>
    </w:p>
    <w:p w14:paraId="5503E524" w14:textId="77777777" w:rsidR="00FB2E38" w:rsidRPr="00F34AE9" w:rsidRDefault="0074628F" w:rsidP="00EB3F20">
      <w:pPr>
        <w:numPr>
          <w:ilvl w:val="0"/>
          <w:numId w:val="14"/>
        </w:numPr>
        <w:tabs>
          <w:tab w:val="left" w:pos="851"/>
        </w:tabs>
        <w:spacing w:before="120" w:after="0" w:line="360" w:lineRule="auto"/>
        <w:ind w:left="0" w:firstLine="284"/>
        <w:jc w:val="both"/>
        <w:rPr>
          <w:rFonts w:ascii="Times New Roman" w:hAnsi="Times New Roman"/>
          <w:sz w:val="28"/>
          <w:szCs w:val="28"/>
        </w:rPr>
      </w:pPr>
      <w:r w:rsidRPr="00F34AE9">
        <w:rPr>
          <w:rFonts w:ascii="Times New Roman" w:hAnsi="Times New Roman"/>
          <w:b/>
          <w:sz w:val="28"/>
          <w:szCs w:val="28"/>
        </w:rPr>
        <w:t xml:space="preserve">зона горения: </w:t>
      </w:r>
      <w:r w:rsidR="00582D96">
        <w:rPr>
          <w:rFonts w:ascii="Times New Roman" w:hAnsi="Times New Roman"/>
          <w:sz w:val="28"/>
          <w:szCs w:val="28"/>
        </w:rPr>
        <w:t>Ч</w:t>
      </w:r>
      <w:r w:rsidR="00FB2E38" w:rsidRPr="00F34AE9">
        <w:rPr>
          <w:rFonts w:ascii="Times New Roman" w:hAnsi="Times New Roman"/>
          <w:sz w:val="28"/>
          <w:szCs w:val="28"/>
        </w:rPr>
        <w:t>асть пространства, в котором расположены горючие материалы и вещества и где происходит их непосредственное горение</w:t>
      </w:r>
      <w:r w:rsidR="00582D96">
        <w:rPr>
          <w:rFonts w:ascii="Times New Roman" w:hAnsi="Times New Roman"/>
          <w:sz w:val="28"/>
          <w:szCs w:val="28"/>
        </w:rPr>
        <w:t>.</w:t>
      </w:r>
    </w:p>
    <w:p w14:paraId="117A6F19" w14:textId="77777777" w:rsidR="00582D96" w:rsidRPr="00582D96" w:rsidRDefault="0074628F" w:rsidP="00332CBE">
      <w:pPr>
        <w:numPr>
          <w:ilvl w:val="0"/>
          <w:numId w:val="14"/>
        </w:numPr>
        <w:tabs>
          <w:tab w:val="left" w:pos="851"/>
        </w:tabs>
        <w:spacing w:before="120" w:after="0" w:line="360" w:lineRule="auto"/>
        <w:ind w:left="0" w:firstLine="284"/>
        <w:jc w:val="both"/>
        <w:rPr>
          <w:rFonts w:ascii="Times New Roman" w:hAnsi="Times New Roman"/>
          <w:b/>
          <w:sz w:val="28"/>
          <w:szCs w:val="28"/>
        </w:rPr>
      </w:pPr>
      <w:r w:rsidRPr="00582D96">
        <w:rPr>
          <w:rFonts w:ascii="Times New Roman" w:hAnsi="Times New Roman"/>
          <w:b/>
          <w:sz w:val="28"/>
          <w:szCs w:val="28"/>
        </w:rPr>
        <w:t>зона задымления:</w:t>
      </w:r>
      <w:r w:rsidR="00FB2E38" w:rsidRPr="00582D96">
        <w:rPr>
          <w:rFonts w:ascii="Times New Roman" w:hAnsi="Times New Roman"/>
          <w:sz w:val="28"/>
          <w:szCs w:val="28"/>
        </w:rPr>
        <w:t xml:space="preserve"> </w:t>
      </w:r>
      <w:r w:rsidR="00582D96" w:rsidRPr="00582D96">
        <w:rPr>
          <w:rFonts w:ascii="Times New Roman" w:hAnsi="Times New Roman"/>
          <w:sz w:val="28"/>
          <w:szCs w:val="28"/>
        </w:rPr>
        <w:t>Ч</w:t>
      </w:r>
      <w:r w:rsidR="00FB2E38" w:rsidRPr="00582D96">
        <w:rPr>
          <w:rFonts w:ascii="Times New Roman" w:hAnsi="Times New Roman"/>
          <w:sz w:val="28"/>
          <w:szCs w:val="28"/>
        </w:rPr>
        <w:t>асть пространства, примыкающего к зоне горения, заполненного дымом и продуктами термического разложения</w:t>
      </w:r>
      <w:r w:rsidR="008957B3" w:rsidRPr="00582D96">
        <w:rPr>
          <w:rFonts w:ascii="Times New Roman" w:hAnsi="Times New Roman"/>
          <w:sz w:val="28"/>
          <w:szCs w:val="28"/>
        </w:rPr>
        <w:t>.</w:t>
      </w:r>
    </w:p>
    <w:p w14:paraId="2104BD78" w14:textId="77777777" w:rsidR="00FB2E38" w:rsidRPr="00582D96" w:rsidRDefault="0074628F" w:rsidP="00332CBE">
      <w:pPr>
        <w:numPr>
          <w:ilvl w:val="0"/>
          <w:numId w:val="14"/>
        </w:numPr>
        <w:tabs>
          <w:tab w:val="left" w:pos="851"/>
        </w:tabs>
        <w:spacing w:before="120" w:after="0" w:line="360" w:lineRule="auto"/>
        <w:ind w:left="0" w:firstLine="284"/>
        <w:jc w:val="both"/>
        <w:rPr>
          <w:rStyle w:val="blk"/>
          <w:rFonts w:ascii="Times New Roman" w:hAnsi="Times New Roman"/>
          <w:b/>
          <w:sz w:val="28"/>
          <w:szCs w:val="28"/>
        </w:rPr>
      </w:pPr>
      <w:r w:rsidRPr="00582D96">
        <w:rPr>
          <w:rStyle w:val="blk"/>
          <w:rFonts w:ascii="Times New Roman" w:hAnsi="Times New Roman"/>
          <w:b/>
          <w:sz w:val="28"/>
          <w:szCs w:val="28"/>
        </w:rPr>
        <w:t>з</w:t>
      </w:r>
      <w:r w:rsidR="00D65BB6" w:rsidRPr="00582D96">
        <w:rPr>
          <w:rStyle w:val="blk"/>
          <w:rFonts w:ascii="Times New Roman" w:hAnsi="Times New Roman"/>
          <w:b/>
          <w:sz w:val="28"/>
          <w:szCs w:val="28"/>
        </w:rPr>
        <w:t>она пожара</w:t>
      </w:r>
      <w:r w:rsidR="00D65BB6" w:rsidRPr="00D87205">
        <w:rPr>
          <w:rStyle w:val="blk"/>
          <w:rFonts w:ascii="Times New Roman" w:hAnsi="Times New Roman"/>
          <w:b/>
          <w:sz w:val="28"/>
          <w:szCs w:val="28"/>
        </w:rPr>
        <w:t>:</w:t>
      </w:r>
      <w:r w:rsidR="00D65BB6" w:rsidRPr="00582D96">
        <w:rPr>
          <w:rStyle w:val="blk"/>
          <w:rFonts w:ascii="Times New Roman" w:hAnsi="Times New Roman"/>
          <w:sz w:val="28"/>
          <w:szCs w:val="28"/>
        </w:rPr>
        <w:t xml:space="preserve"> </w:t>
      </w:r>
      <w:r w:rsidR="00582D96">
        <w:rPr>
          <w:rFonts w:ascii="Times New Roman" w:hAnsi="Times New Roman"/>
          <w:sz w:val="28"/>
          <w:szCs w:val="28"/>
        </w:rPr>
        <w:t>Т</w:t>
      </w:r>
      <w:r w:rsidR="00FB2E38" w:rsidRPr="00582D96">
        <w:rPr>
          <w:rFonts w:ascii="Times New Roman" w:hAnsi="Times New Roman"/>
          <w:sz w:val="28"/>
          <w:szCs w:val="28"/>
        </w:rPr>
        <w:t>ерритория, на которой существует угроза причинения вреда жизни и здоровью граждан, имуществу физических и юридических лиц в результате воздействия опасных факторов пожара и (или) осуществляются действия по тушению пожара и проведению аварийно-спасательных работ, связанных с тушением пожара.</w:t>
      </w:r>
    </w:p>
    <w:p w14:paraId="4DE55E96" w14:textId="77777777" w:rsidR="00D87205" w:rsidRPr="00D87205" w:rsidRDefault="0074628F" w:rsidP="00EB3F20">
      <w:pPr>
        <w:numPr>
          <w:ilvl w:val="0"/>
          <w:numId w:val="14"/>
        </w:numPr>
        <w:tabs>
          <w:tab w:val="left" w:pos="851"/>
        </w:tabs>
        <w:spacing w:before="120" w:after="0" w:line="360" w:lineRule="auto"/>
        <w:ind w:left="0" w:firstLine="284"/>
        <w:jc w:val="both"/>
        <w:rPr>
          <w:rFonts w:ascii="Times New Roman" w:eastAsia="Times New Roman" w:hAnsi="Times New Roman"/>
          <w:sz w:val="28"/>
          <w:szCs w:val="28"/>
          <w:lang w:eastAsia="ru-RU"/>
        </w:rPr>
      </w:pPr>
      <w:r w:rsidRPr="00D356A4">
        <w:rPr>
          <w:rFonts w:ascii="Times New Roman" w:eastAsia="Times New Roman" w:hAnsi="Times New Roman"/>
          <w:b/>
          <w:sz w:val="28"/>
          <w:szCs w:val="28"/>
          <w:lang w:eastAsia="ru-RU"/>
        </w:rPr>
        <w:t>зона теплового воздействия</w:t>
      </w:r>
      <w:r w:rsidRPr="00D87205">
        <w:rPr>
          <w:rFonts w:ascii="Times New Roman" w:eastAsia="Times New Roman" w:hAnsi="Times New Roman"/>
          <w:b/>
          <w:sz w:val="28"/>
          <w:szCs w:val="28"/>
          <w:lang w:eastAsia="ru-RU"/>
        </w:rPr>
        <w:t>:</w:t>
      </w:r>
      <w:r w:rsidR="00FB2E38" w:rsidRPr="00D356A4">
        <w:rPr>
          <w:rFonts w:ascii="Times New Roman" w:hAnsi="Times New Roman"/>
          <w:sz w:val="28"/>
          <w:szCs w:val="28"/>
        </w:rPr>
        <w:t xml:space="preserve"> </w:t>
      </w:r>
      <w:r w:rsidR="00064D81" w:rsidRPr="00D356A4">
        <w:rPr>
          <w:rFonts w:ascii="Times New Roman" w:hAnsi="Times New Roman"/>
          <w:sz w:val="28"/>
          <w:szCs w:val="28"/>
        </w:rPr>
        <w:t>Ч</w:t>
      </w:r>
      <w:r w:rsidR="00FB2E38" w:rsidRPr="00D356A4">
        <w:rPr>
          <w:rFonts w:ascii="Times New Roman" w:hAnsi="Times New Roman"/>
          <w:sz w:val="28"/>
          <w:szCs w:val="28"/>
        </w:rPr>
        <w:t xml:space="preserve">асть пространства, окружающего зону горения. </w:t>
      </w:r>
    </w:p>
    <w:p w14:paraId="736A90F5" w14:textId="77777777" w:rsidR="00FB2E38" w:rsidRPr="00D87205" w:rsidRDefault="00D87205" w:rsidP="00D87205">
      <w:pPr>
        <w:tabs>
          <w:tab w:val="left" w:pos="851"/>
        </w:tabs>
        <w:spacing w:before="120" w:after="0" w:line="360" w:lineRule="auto"/>
        <w:ind w:firstLine="284"/>
        <w:jc w:val="both"/>
        <w:rPr>
          <w:rFonts w:ascii="Times New Roman" w:eastAsia="Times New Roman" w:hAnsi="Times New Roman"/>
          <w:lang w:eastAsia="ru-RU"/>
        </w:rPr>
      </w:pPr>
      <w:r w:rsidRPr="00D87205">
        <w:rPr>
          <w:rFonts w:ascii="Times New Roman" w:eastAsia="Times New Roman" w:hAnsi="Times New Roman"/>
          <w:spacing w:val="30"/>
          <w:lang w:eastAsia="ru-RU"/>
        </w:rPr>
        <w:t>Примечание</w:t>
      </w:r>
      <w:r w:rsidRPr="00D87205">
        <w:rPr>
          <w:rFonts w:ascii="Times New Roman" w:eastAsia="Times New Roman" w:hAnsi="Times New Roman"/>
          <w:lang w:eastAsia="ru-RU"/>
        </w:rPr>
        <w:t xml:space="preserve"> –</w:t>
      </w:r>
      <w:r w:rsidRPr="00D87205">
        <w:rPr>
          <w:rFonts w:ascii="Times New Roman" w:hAnsi="Times New Roman"/>
        </w:rPr>
        <w:t xml:space="preserve"> </w:t>
      </w:r>
      <w:r w:rsidR="00FB2E38" w:rsidRPr="00D87205">
        <w:rPr>
          <w:rFonts w:ascii="Times New Roman" w:hAnsi="Times New Roman"/>
        </w:rPr>
        <w:t>Тепловое воздействие изменяет состояние веществ и материалов, подготавливая их к горению</w:t>
      </w:r>
      <w:r w:rsidR="008957B3" w:rsidRPr="00D87205">
        <w:rPr>
          <w:rFonts w:ascii="Times New Roman" w:hAnsi="Times New Roman"/>
        </w:rPr>
        <w:t>.</w:t>
      </w:r>
    </w:p>
    <w:p w14:paraId="5A47F97E" w14:textId="77777777" w:rsidR="00D87205" w:rsidRPr="00D87205" w:rsidRDefault="00D87205" w:rsidP="00D87205">
      <w:pPr>
        <w:tabs>
          <w:tab w:val="left" w:pos="851"/>
        </w:tabs>
        <w:spacing w:before="120" w:after="0" w:line="360" w:lineRule="auto"/>
        <w:ind w:left="284"/>
        <w:jc w:val="both"/>
        <w:rPr>
          <w:rFonts w:ascii="Times New Roman" w:eastAsia="Times New Roman" w:hAnsi="Times New Roman"/>
          <w:sz w:val="28"/>
          <w:szCs w:val="28"/>
          <w:lang w:eastAsia="ru-RU"/>
        </w:rPr>
      </w:pPr>
    </w:p>
    <w:p w14:paraId="163B4598" w14:textId="77777777" w:rsidR="00D87205" w:rsidRPr="00D87205" w:rsidRDefault="00D87205" w:rsidP="00EB3F20">
      <w:pPr>
        <w:numPr>
          <w:ilvl w:val="0"/>
          <w:numId w:val="14"/>
        </w:numPr>
        <w:tabs>
          <w:tab w:val="left" w:pos="851"/>
        </w:tabs>
        <w:spacing w:before="120" w:after="0" w:line="360" w:lineRule="auto"/>
        <w:ind w:left="0" w:firstLine="284"/>
        <w:jc w:val="both"/>
        <w:rPr>
          <w:rFonts w:ascii="Times New Roman" w:eastAsia="Times New Roman" w:hAnsi="Times New Roman"/>
          <w:sz w:val="28"/>
          <w:szCs w:val="28"/>
          <w:lang w:eastAsia="ru-RU"/>
        </w:rPr>
      </w:pPr>
    </w:p>
    <w:tbl>
      <w:tblPr>
        <w:tblW w:w="9975"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75"/>
      </w:tblGrid>
      <w:tr w:rsidR="00D87205" w14:paraId="0C2E8F85" w14:textId="77777777" w:rsidTr="00D87205">
        <w:trPr>
          <w:trHeight w:val="915"/>
        </w:trPr>
        <w:tc>
          <w:tcPr>
            <w:tcW w:w="9975" w:type="dxa"/>
          </w:tcPr>
          <w:p w14:paraId="7AE9A47E" w14:textId="77777777" w:rsidR="00D87205" w:rsidRPr="006418A4" w:rsidRDefault="00D87205" w:rsidP="00D87205">
            <w:pPr>
              <w:tabs>
                <w:tab w:val="left" w:pos="851"/>
              </w:tabs>
              <w:spacing w:before="120" w:after="0" w:line="360" w:lineRule="auto"/>
              <w:ind w:firstLine="224"/>
              <w:jc w:val="both"/>
              <w:rPr>
                <w:rFonts w:ascii="Times New Roman" w:hAnsi="Times New Roman"/>
                <w:sz w:val="28"/>
                <w:szCs w:val="28"/>
                <w:highlight w:val="green"/>
              </w:rPr>
            </w:pPr>
            <w:r w:rsidRPr="006418A4">
              <w:rPr>
                <w:rFonts w:ascii="Times New Roman" w:eastAsia="Times New Roman" w:hAnsi="Times New Roman"/>
                <w:b/>
                <w:sz w:val="28"/>
                <w:szCs w:val="28"/>
                <w:highlight w:val="green"/>
                <w:lang w:eastAsia="ru-RU"/>
              </w:rPr>
              <w:lastRenderedPageBreak/>
              <w:t>источник</w:t>
            </w:r>
            <w:r w:rsidRPr="006418A4">
              <w:rPr>
                <w:rFonts w:ascii="Times New Roman" w:hAnsi="Times New Roman"/>
                <w:b/>
                <w:sz w:val="28"/>
                <w:szCs w:val="28"/>
                <w:highlight w:val="green"/>
              </w:rPr>
              <w:t xml:space="preserve"> зажигания:</w:t>
            </w:r>
            <w:r w:rsidRPr="006418A4">
              <w:rPr>
                <w:rFonts w:ascii="Times New Roman" w:hAnsi="Times New Roman"/>
                <w:sz w:val="28"/>
                <w:szCs w:val="28"/>
                <w:highlight w:val="green"/>
              </w:rPr>
              <w:t xml:space="preserve"> Средство энергетического воздействия, инициирующее возникновение горения. </w:t>
            </w:r>
          </w:p>
          <w:p w14:paraId="70587287" w14:textId="77777777" w:rsidR="00D87205" w:rsidRPr="00D87205" w:rsidRDefault="00D87205" w:rsidP="00D87205">
            <w:pPr>
              <w:tabs>
                <w:tab w:val="left" w:pos="851"/>
              </w:tabs>
              <w:spacing w:before="120" w:after="0" w:line="360" w:lineRule="auto"/>
              <w:ind w:firstLine="224"/>
              <w:jc w:val="both"/>
              <w:rPr>
                <w:rFonts w:ascii="Times New Roman" w:eastAsia="Times New Roman" w:hAnsi="Times New Roman"/>
                <w:sz w:val="28"/>
                <w:szCs w:val="28"/>
                <w:lang w:eastAsia="ru-RU"/>
              </w:rPr>
            </w:pPr>
            <w:r w:rsidRPr="006418A4">
              <w:rPr>
                <w:rFonts w:ascii="Times New Roman" w:hAnsi="Times New Roman"/>
                <w:sz w:val="28"/>
                <w:szCs w:val="28"/>
                <w:highlight w:val="green"/>
              </w:rPr>
              <w:t>[2, статья 2, пункт 10]</w:t>
            </w:r>
          </w:p>
        </w:tc>
      </w:tr>
    </w:tbl>
    <w:p w14:paraId="71449923" w14:textId="77777777" w:rsidR="004A4BFA" w:rsidRPr="004A4BFA" w:rsidRDefault="004A4BFA" w:rsidP="00EB3F20">
      <w:pPr>
        <w:numPr>
          <w:ilvl w:val="0"/>
          <w:numId w:val="14"/>
        </w:numPr>
        <w:tabs>
          <w:tab w:val="left" w:pos="851"/>
        </w:tabs>
        <w:spacing w:before="120" w:after="0" w:line="360" w:lineRule="auto"/>
        <w:ind w:left="0" w:firstLine="284"/>
        <w:jc w:val="both"/>
        <w:rPr>
          <w:rFonts w:ascii="Times New Roman" w:eastAsia="Times New Roman" w:hAnsi="Times New Roman"/>
          <w:sz w:val="28"/>
          <w:szCs w:val="28"/>
          <w:lang w:eastAsia="ru-RU"/>
        </w:rPr>
      </w:pPr>
    </w:p>
    <w:tbl>
      <w:tblPr>
        <w:tblW w:w="993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0"/>
      </w:tblGrid>
      <w:tr w:rsidR="004A4BFA" w14:paraId="075DE767" w14:textId="77777777" w:rsidTr="004A4BFA">
        <w:trPr>
          <w:trHeight w:val="2760"/>
        </w:trPr>
        <w:tc>
          <w:tcPr>
            <w:tcW w:w="9930" w:type="dxa"/>
          </w:tcPr>
          <w:p w14:paraId="6FB3B9EA" w14:textId="77777777" w:rsidR="004A4BFA" w:rsidRPr="006418A4" w:rsidRDefault="004A4BFA" w:rsidP="004A4BFA">
            <w:pPr>
              <w:tabs>
                <w:tab w:val="left" w:pos="851"/>
              </w:tabs>
              <w:spacing w:before="120" w:after="0" w:line="360" w:lineRule="auto"/>
              <w:ind w:firstLine="164"/>
              <w:jc w:val="both"/>
              <w:rPr>
                <w:rFonts w:ascii="Times New Roman" w:hAnsi="Times New Roman"/>
                <w:sz w:val="28"/>
                <w:szCs w:val="28"/>
                <w:highlight w:val="green"/>
              </w:rPr>
            </w:pPr>
            <w:r w:rsidRPr="006418A4">
              <w:rPr>
                <w:rFonts w:ascii="Times New Roman" w:eastAsia="Times New Roman" w:hAnsi="Times New Roman"/>
                <w:b/>
                <w:sz w:val="28"/>
                <w:szCs w:val="28"/>
                <w:highlight w:val="green"/>
                <w:lang w:eastAsia="ru-RU"/>
              </w:rPr>
              <w:t>локальный пожар:</w:t>
            </w:r>
            <w:r w:rsidRPr="006418A4">
              <w:rPr>
                <w:rFonts w:ascii="Times New Roman" w:eastAsia="Times New Roman" w:hAnsi="Times New Roman"/>
                <w:sz w:val="28"/>
                <w:szCs w:val="28"/>
                <w:highlight w:val="green"/>
                <w:lang w:eastAsia="ru-RU"/>
              </w:rPr>
              <w:t xml:space="preserve"> П</w:t>
            </w:r>
            <w:r w:rsidRPr="006418A4">
              <w:rPr>
                <w:rFonts w:ascii="Times New Roman" w:hAnsi="Times New Roman"/>
                <w:sz w:val="28"/>
                <w:szCs w:val="28"/>
                <w:highlight w:val="green"/>
              </w:rPr>
              <w:t xml:space="preserve">ожар в помещении, развивающийся на площади, намного меньше площади помещения в целом; пожар характеризуется наличием зоны раздела между горячими газами, состоящими из продуктов горения, и холодным воздухом окружающей среды (наличием значительных градиентов значений теплофизических параметров горючих газов). </w:t>
            </w:r>
          </w:p>
          <w:p w14:paraId="5CF03CEB" w14:textId="77777777" w:rsidR="004A4BFA" w:rsidRPr="004A4BFA" w:rsidRDefault="004A4BFA" w:rsidP="004A4BFA">
            <w:pPr>
              <w:tabs>
                <w:tab w:val="left" w:pos="851"/>
              </w:tabs>
              <w:spacing w:before="120" w:after="0" w:line="360" w:lineRule="auto"/>
              <w:ind w:firstLine="164"/>
              <w:jc w:val="both"/>
              <w:rPr>
                <w:rFonts w:ascii="Times New Roman" w:eastAsia="Times New Roman" w:hAnsi="Times New Roman"/>
                <w:sz w:val="28"/>
                <w:szCs w:val="28"/>
                <w:lang w:eastAsia="ru-RU"/>
              </w:rPr>
            </w:pPr>
            <w:r w:rsidRPr="006418A4">
              <w:rPr>
                <w:rFonts w:ascii="Times New Roman" w:hAnsi="Times New Roman"/>
                <w:sz w:val="28"/>
                <w:szCs w:val="28"/>
                <w:highlight w:val="green"/>
              </w:rPr>
              <w:t>[ГОСТ Р 54081-2010, 3.13]</w:t>
            </w:r>
          </w:p>
        </w:tc>
      </w:tr>
    </w:tbl>
    <w:p w14:paraId="388320B4" w14:textId="77777777" w:rsidR="004A4BFA" w:rsidRPr="004A4BFA" w:rsidRDefault="004A4BFA" w:rsidP="00EB3F20">
      <w:pPr>
        <w:numPr>
          <w:ilvl w:val="0"/>
          <w:numId w:val="14"/>
        </w:numPr>
        <w:tabs>
          <w:tab w:val="left" w:pos="851"/>
        </w:tabs>
        <w:spacing w:before="120" w:after="0" w:line="360" w:lineRule="auto"/>
        <w:ind w:left="0" w:firstLine="284"/>
        <w:jc w:val="both"/>
        <w:rPr>
          <w:rFonts w:ascii="Times New Roman" w:eastAsia="Times New Roman" w:hAnsi="Times New Roman"/>
          <w:sz w:val="28"/>
          <w:szCs w:val="28"/>
          <w:lang w:eastAsia="ru-RU"/>
        </w:rPr>
      </w:pPr>
    </w:p>
    <w:tbl>
      <w:tblPr>
        <w:tblW w:w="10200" w:type="dxa"/>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0"/>
      </w:tblGrid>
      <w:tr w:rsidR="004A4BFA" w14:paraId="3F290BF8" w14:textId="77777777" w:rsidTr="004A4BFA">
        <w:trPr>
          <w:trHeight w:val="2565"/>
        </w:trPr>
        <w:tc>
          <w:tcPr>
            <w:tcW w:w="10200" w:type="dxa"/>
          </w:tcPr>
          <w:p w14:paraId="198A5B68" w14:textId="77777777" w:rsidR="004A4BFA" w:rsidRPr="006418A4" w:rsidRDefault="004A4BFA" w:rsidP="004A4BFA">
            <w:pPr>
              <w:tabs>
                <w:tab w:val="left" w:pos="851"/>
              </w:tabs>
              <w:spacing w:before="120" w:after="0" w:line="360" w:lineRule="auto"/>
              <w:ind w:firstLine="159"/>
              <w:jc w:val="both"/>
              <w:rPr>
                <w:rFonts w:ascii="Times New Roman" w:hAnsi="Times New Roman"/>
                <w:sz w:val="28"/>
                <w:szCs w:val="28"/>
                <w:highlight w:val="green"/>
              </w:rPr>
            </w:pPr>
            <w:r w:rsidRPr="006418A4">
              <w:rPr>
                <w:rFonts w:ascii="Times New Roman" w:eastAsia="Times New Roman" w:hAnsi="Times New Roman"/>
                <w:b/>
                <w:sz w:val="28"/>
                <w:szCs w:val="28"/>
                <w:highlight w:val="green"/>
                <w:lang w:eastAsia="ru-RU"/>
              </w:rPr>
              <w:t>объемный пожар:</w:t>
            </w:r>
            <w:r w:rsidRPr="006418A4">
              <w:rPr>
                <w:rFonts w:ascii="Times New Roman" w:eastAsia="Times New Roman" w:hAnsi="Times New Roman"/>
                <w:sz w:val="28"/>
                <w:szCs w:val="28"/>
                <w:highlight w:val="green"/>
                <w:lang w:eastAsia="ru-RU"/>
              </w:rPr>
              <w:t xml:space="preserve"> П</w:t>
            </w:r>
            <w:r w:rsidRPr="006418A4">
              <w:rPr>
                <w:rFonts w:ascii="Times New Roman" w:hAnsi="Times New Roman"/>
                <w:sz w:val="28"/>
                <w:szCs w:val="28"/>
                <w:highlight w:val="green"/>
              </w:rPr>
              <w:t xml:space="preserve">ожар в помещении, развивающийся практически на всей площади помещения; пожар характеризуется отсутствием значительных различий между локальными и среднеобъемными значениями теплофизических параметров горячих газов, состоящих из продуктов горения. </w:t>
            </w:r>
          </w:p>
          <w:p w14:paraId="6BE1593B" w14:textId="77777777" w:rsidR="004A4BFA" w:rsidRDefault="004A4BFA" w:rsidP="004A4BFA">
            <w:pPr>
              <w:tabs>
                <w:tab w:val="left" w:pos="851"/>
              </w:tabs>
              <w:spacing w:before="120" w:after="0" w:line="360" w:lineRule="auto"/>
              <w:ind w:firstLine="159"/>
              <w:jc w:val="both"/>
              <w:rPr>
                <w:rFonts w:ascii="Times New Roman" w:eastAsia="Times New Roman" w:hAnsi="Times New Roman"/>
                <w:b/>
                <w:sz w:val="28"/>
                <w:szCs w:val="28"/>
                <w:lang w:eastAsia="ru-RU"/>
              </w:rPr>
            </w:pPr>
            <w:r w:rsidRPr="006418A4">
              <w:rPr>
                <w:rFonts w:ascii="Times New Roman" w:hAnsi="Times New Roman"/>
                <w:sz w:val="28"/>
                <w:szCs w:val="28"/>
                <w:highlight w:val="green"/>
              </w:rPr>
              <w:t>[ГОСТ Р 54081-2010, 3.14]</w:t>
            </w:r>
          </w:p>
        </w:tc>
      </w:tr>
    </w:tbl>
    <w:p w14:paraId="24BCF35A" w14:textId="77777777" w:rsidR="004A4BFA" w:rsidRPr="004A4BFA" w:rsidRDefault="00FB026C" w:rsidP="00EB3F20">
      <w:pPr>
        <w:numPr>
          <w:ilvl w:val="0"/>
          <w:numId w:val="14"/>
        </w:numPr>
        <w:tabs>
          <w:tab w:val="left" w:pos="993"/>
        </w:tabs>
        <w:spacing w:before="120" w:after="0" w:line="360" w:lineRule="auto"/>
        <w:ind w:left="0" w:firstLine="284"/>
        <w:jc w:val="both"/>
        <w:rPr>
          <w:rFonts w:ascii="Times New Roman" w:eastAsia="Times New Roman" w:hAnsi="Times New Roman"/>
          <w:sz w:val="28"/>
          <w:szCs w:val="28"/>
          <w:lang w:eastAsia="ru-RU"/>
        </w:rPr>
      </w:pPr>
      <w:r w:rsidRPr="00F34AE9">
        <w:rPr>
          <w:rFonts w:ascii="Times New Roman" w:eastAsia="Times New Roman" w:hAnsi="Times New Roman"/>
          <w:b/>
          <w:color w:val="000000"/>
          <w:sz w:val="28"/>
          <w:szCs w:val="28"/>
          <w:lang w:eastAsia="ru-RU"/>
        </w:rPr>
        <w:t>окалина:</w:t>
      </w:r>
      <w:r w:rsidR="004A4BFA">
        <w:rPr>
          <w:rFonts w:ascii="Times New Roman" w:eastAsia="Times New Roman" w:hAnsi="Times New Roman"/>
          <w:color w:val="000000"/>
          <w:sz w:val="28"/>
          <w:szCs w:val="28"/>
          <w:lang w:eastAsia="ru-RU"/>
        </w:rPr>
        <w:t xml:space="preserve"> В</w:t>
      </w:r>
      <w:r w:rsidRPr="00F34AE9">
        <w:rPr>
          <w:rFonts w:ascii="Times New Roman" w:eastAsia="Times New Roman" w:hAnsi="Times New Roman"/>
          <w:color w:val="000000"/>
          <w:sz w:val="28"/>
          <w:szCs w:val="28"/>
          <w:lang w:eastAsia="ru-RU"/>
        </w:rPr>
        <w:t xml:space="preserve">ысокотемпературный окисел, образуется на сталях обыкновенного качества (за время нагрева, характерное для среднего пожара) при температуре от 700 °С и выше. </w:t>
      </w:r>
    </w:p>
    <w:p w14:paraId="7FD07764" w14:textId="77777777" w:rsidR="00FB026C" w:rsidRPr="004A4BFA" w:rsidRDefault="004A4BFA" w:rsidP="004A4BFA">
      <w:pPr>
        <w:tabs>
          <w:tab w:val="left" w:pos="993"/>
        </w:tabs>
        <w:spacing w:before="120" w:after="0" w:line="360" w:lineRule="auto"/>
        <w:ind w:firstLine="284"/>
        <w:jc w:val="both"/>
        <w:rPr>
          <w:rFonts w:ascii="Times New Roman" w:eastAsia="Times New Roman" w:hAnsi="Times New Roman"/>
          <w:lang w:eastAsia="ru-RU"/>
        </w:rPr>
      </w:pPr>
      <w:r w:rsidRPr="004A4BFA">
        <w:rPr>
          <w:rFonts w:ascii="Times New Roman" w:eastAsia="Times New Roman" w:hAnsi="Times New Roman"/>
          <w:color w:val="000000"/>
          <w:spacing w:val="30"/>
          <w:lang w:eastAsia="ru-RU"/>
        </w:rPr>
        <w:t>Примечание</w:t>
      </w:r>
      <w:r w:rsidRPr="004A4BFA">
        <w:rPr>
          <w:rFonts w:ascii="Times New Roman" w:eastAsia="Times New Roman" w:hAnsi="Times New Roman"/>
          <w:color w:val="000000"/>
          <w:lang w:eastAsia="ru-RU"/>
        </w:rPr>
        <w:t xml:space="preserve"> – </w:t>
      </w:r>
      <w:r w:rsidR="00FB026C" w:rsidRPr="004A4BFA">
        <w:rPr>
          <w:rFonts w:ascii="Times New Roman" w:eastAsia="Times New Roman" w:hAnsi="Times New Roman"/>
          <w:color w:val="000000"/>
          <w:lang w:eastAsia="ru-RU"/>
        </w:rPr>
        <w:t>Рост толщины окалины происходит по параболическому закону: чем больше температура и длительность нагрева, тем она толще.</w:t>
      </w:r>
    </w:p>
    <w:p w14:paraId="7B814444" w14:textId="77777777" w:rsidR="004A4BFA" w:rsidRPr="004A4BFA" w:rsidRDefault="004A4BFA" w:rsidP="00EB3F20">
      <w:pPr>
        <w:numPr>
          <w:ilvl w:val="0"/>
          <w:numId w:val="14"/>
        </w:numPr>
        <w:tabs>
          <w:tab w:val="left" w:pos="993"/>
        </w:tabs>
        <w:spacing w:before="120" w:after="0" w:line="360" w:lineRule="auto"/>
        <w:ind w:left="0" w:firstLine="284"/>
        <w:jc w:val="both"/>
        <w:rPr>
          <w:rFonts w:ascii="Times New Roman" w:eastAsia="Times New Roman" w:hAnsi="Times New Roman"/>
          <w:sz w:val="28"/>
          <w:szCs w:val="28"/>
          <w:lang w:eastAsia="ru-RU"/>
        </w:rPr>
      </w:pPr>
    </w:p>
    <w:tbl>
      <w:tblPr>
        <w:tblW w:w="10155"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55"/>
      </w:tblGrid>
      <w:tr w:rsidR="004A4BFA" w14:paraId="77241D7C" w14:textId="77777777" w:rsidTr="004A4BFA">
        <w:trPr>
          <w:trHeight w:val="1815"/>
        </w:trPr>
        <w:tc>
          <w:tcPr>
            <w:tcW w:w="10155" w:type="dxa"/>
          </w:tcPr>
          <w:p w14:paraId="2924D82B" w14:textId="77777777" w:rsidR="004A4BFA" w:rsidRPr="006418A4" w:rsidRDefault="004A4BFA" w:rsidP="004A4BFA">
            <w:pPr>
              <w:tabs>
                <w:tab w:val="left" w:pos="993"/>
              </w:tabs>
              <w:spacing w:before="120" w:after="0" w:line="360" w:lineRule="auto"/>
              <w:ind w:firstLine="299"/>
              <w:jc w:val="both"/>
              <w:rPr>
                <w:rFonts w:ascii="Times New Roman" w:eastAsia="Times New Roman" w:hAnsi="Times New Roman"/>
                <w:color w:val="000000"/>
                <w:sz w:val="28"/>
                <w:szCs w:val="28"/>
                <w:highlight w:val="green"/>
                <w:lang w:eastAsia="ru-RU"/>
              </w:rPr>
            </w:pPr>
            <w:r w:rsidRPr="006418A4">
              <w:rPr>
                <w:rFonts w:ascii="Times New Roman" w:eastAsia="Times New Roman" w:hAnsi="Times New Roman"/>
                <w:b/>
                <w:sz w:val="28"/>
                <w:szCs w:val="28"/>
                <w:highlight w:val="green"/>
                <w:lang w:eastAsia="ru-RU"/>
              </w:rPr>
              <w:t>окислители:</w:t>
            </w:r>
            <w:r w:rsidRPr="006418A4">
              <w:rPr>
                <w:rFonts w:ascii="Times New Roman" w:eastAsia="Times New Roman" w:hAnsi="Times New Roman"/>
                <w:sz w:val="28"/>
                <w:szCs w:val="28"/>
                <w:highlight w:val="green"/>
                <w:lang w:eastAsia="ru-RU"/>
              </w:rPr>
              <w:t xml:space="preserve"> Вещества и материалы, обладающие способностью вступать в реакцию с горючими веществами, вызывая их горение, а также увеличивать его интенсивность.</w:t>
            </w:r>
            <w:r w:rsidRPr="006418A4">
              <w:rPr>
                <w:rFonts w:ascii="Times New Roman" w:eastAsia="Times New Roman" w:hAnsi="Times New Roman"/>
                <w:color w:val="000000"/>
                <w:sz w:val="28"/>
                <w:szCs w:val="28"/>
                <w:highlight w:val="green"/>
                <w:lang w:eastAsia="ru-RU"/>
              </w:rPr>
              <w:t xml:space="preserve"> </w:t>
            </w:r>
          </w:p>
          <w:p w14:paraId="0585C004" w14:textId="77777777" w:rsidR="004A4BFA" w:rsidRDefault="004A4BFA" w:rsidP="004A4BFA">
            <w:pPr>
              <w:tabs>
                <w:tab w:val="left" w:pos="993"/>
              </w:tabs>
              <w:spacing w:after="0" w:line="240" w:lineRule="atLeast"/>
              <w:ind w:firstLine="301"/>
              <w:jc w:val="both"/>
              <w:rPr>
                <w:rFonts w:ascii="Times New Roman" w:eastAsia="Times New Roman" w:hAnsi="Times New Roman"/>
                <w:b/>
                <w:sz w:val="28"/>
                <w:szCs w:val="28"/>
                <w:lang w:eastAsia="ru-RU"/>
              </w:rPr>
            </w:pPr>
            <w:r w:rsidRPr="006418A4">
              <w:rPr>
                <w:rFonts w:ascii="Times New Roman" w:eastAsia="Times New Roman" w:hAnsi="Times New Roman"/>
                <w:color w:val="000000"/>
                <w:sz w:val="28"/>
                <w:szCs w:val="28"/>
                <w:highlight w:val="green"/>
                <w:lang w:eastAsia="ru-RU"/>
              </w:rPr>
              <w:t>[2, статья 2, пункт 16].</w:t>
            </w:r>
            <w:r w:rsidRPr="00F34AE9">
              <w:rPr>
                <w:rFonts w:ascii="Times New Roman" w:eastAsia="Times New Roman" w:hAnsi="Times New Roman"/>
                <w:sz w:val="28"/>
                <w:szCs w:val="28"/>
                <w:lang w:eastAsia="ru-RU"/>
              </w:rPr>
              <w:t xml:space="preserve"> </w:t>
            </w:r>
          </w:p>
        </w:tc>
      </w:tr>
    </w:tbl>
    <w:p w14:paraId="3F8C1B8D" w14:textId="77777777" w:rsidR="004A4BFA" w:rsidRPr="004A4BFA" w:rsidRDefault="004A4BFA" w:rsidP="00EB3F20">
      <w:pPr>
        <w:numPr>
          <w:ilvl w:val="0"/>
          <w:numId w:val="14"/>
        </w:numPr>
        <w:tabs>
          <w:tab w:val="left" w:pos="0"/>
          <w:tab w:val="left" w:pos="567"/>
          <w:tab w:val="left" w:pos="993"/>
        </w:tabs>
        <w:spacing w:before="120" w:after="0" w:line="360" w:lineRule="auto"/>
        <w:ind w:left="0" w:firstLine="360"/>
        <w:jc w:val="both"/>
        <w:rPr>
          <w:rFonts w:ascii="Times New Roman" w:eastAsia="Times New Roman" w:hAnsi="Times New Roman"/>
          <w:sz w:val="28"/>
          <w:szCs w:val="28"/>
          <w:lang w:eastAsia="ru-RU"/>
        </w:rPr>
      </w:pPr>
    </w:p>
    <w:tbl>
      <w:tblPr>
        <w:tblW w:w="10020" w:type="dxa"/>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20"/>
      </w:tblGrid>
      <w:tr w:rsidR="004A4BFA" w14:paraId="71D6F597" w14:textId="77777777" w:rsidTr="004A4BFA">
        <w:trPr>
          <w:trHeight w:val="915"/>
        </w:trPr>
        <w:tc>
          <w:tcPr>
            <w:tcW w:w="10020" w:type="dxa"/>
          </w:tcPr>
          <w:p w14:paraId="7D09D3A6" w14:textId="77777777" w:rsidR="004A4BFA" w:rsidRPr="006418A4" w:rsidRDefault="004A4BFA" w:rsidP="004A4BFA">
            <w:pPr>
              <w:tabs>
                <w:tab w:val="left" w:pos="0"/>
                <w:tab w:val="left" w:pos="567"/>
                <w:tab w:val="left" w:pos="993"/>
              </w:tabs>
              <w:spacing w:before="120" w:after="0" w:line="360" w:lineRule="auto"/>
              <w:ind w:firstLine="314"/>
              <w:jc w:val="both"/>
              <w:rPr>
                <w:rFonts w:ascii="Times New Roman" w:eastAsia="Times New Roman" w:hAnsi="Times New Roman"/>
                <w:sz w:val="28"/>
                <w:szCs w:val="28"/>
                <w:highlight w:val="green"/>
                <w:lang w:eastAsia="ru-RU"/>
              </w:rPr>
            </w:pPr>
            <w:r w:rsidRPr="006418A4">
              <w:rPr>
                <w:rFonts w:ascii="Times New Roman" w:eastAsia="Times New Roman" w:hAnsi="Times New Roman"/>
                <w:b/>
                <w:sz w:val="28"/>
                <w:szCs w:val="28"/>
                <w:highlight w:val="green"/>
                <w:lang w:eastAsia="ru-RU"/>
              </w:rPr>
              <w:lastRenderedPageBreak/>
              <w:t>очаг пожара:</w:t>
            </w:r>
            <w:r w:rsidRPr="006418A4">
              <w:rPr>
                <w:rFonts w:ascii="Times New Roman" w:eastAsia="Times New Roman" w:hAnsi="Times New Roman"/>
                <w:sz w:val="28"/>
                <w:szCs w:val="28"/>
                <w:highlight w:val="green"/>
                <w:lang w:eastAsia="ru-RU"/>
              </w:rPr>
              <w:t xml:space="preserve"> Место первоначального возникновения пожара. </w:t>
            </w:r>
          </w:p>
          <w:p w14:paraId="7D0988ED" w14:textId="77777777" w:rsidR="004A4BFA" w:rsidRPr="004A4BFA" w:rsidRDefault="004A4BFA" w:rsidP="004A4BFA">
            <w:pPr>
              <w:tabs>
                <w:tab w:val="left" w:pos="0"/>
                <w:tab w:val="left" w:pos="567"/>
                <w:tab w:val="left" w:pos="993"/>
              </w:tabs>
              <w:spacing w:before="120" w:after="0" w:line="360" w:lineRule="auto"/>
              <w:ind w:firstLine="314"/>
              <w:jc w:val="both"/>
              <w:rPr>
                <w:rFonts w:ascii="Times New Roman" w:eastAsia="Times New Roman" w:hAnsi="Times New Roman"/>
                <w:sz w:val="28"/>
                <w:szCs w:val="28"/>
                <w:lang w:eastAsia="ru-RU"/>
              </w:rPr>
            </w:pPr>
            <w:r w:rsidRPr="006418A4">
              <w:rPr>
                <w:rFonts w:ascii="Times New Roman" w:eastAsia="Times New Roman" w:hAnsi="Times New Roman"/>
                <w:color w:val="000000"/>
                <w:sz w:val="28"/>
                <w:szCs w:val="28"/>
                <w:highlight w:val="green"/>
                <w:lang w:eastAsia="ru-RU"/>
              </w:rPr>
              <w:t>[2, статья 2, пункт 18]</w:t>
            </w:r>
          </w:p>
        </w:tc>
      </w:tr>
    </w:tbl>
    <w:p w14:paraId="5E9887AE" w14:textId="77777777" w:rsidR="00FB026C" w:rsidRPr="00F34AE9" w:rsidRDefault="00FB026C" w:rsidP="00EB3F20">
      <w:pPr>
        <w:numPr>
          <w:ilvl w:val="0"/>
          <w:numId w:val="14"/>
        </w:numPr>
        <w:shd w:val="clear" w:color="auto" w:fill="FFFFFF"/>
        <w:tabs>
          <w:tab w:val="left" w:pos="567"/>
          <w:tab w:val="left" w:pos="709"/>
          <w:tab w:val="left" w:pos="993"/>
        </w:tabs>
        <w:spacing w:before="120" w:after="0" w:line="360" w:lineRule="auto"/>
        <w:ind w:left="0" w:firstLine="284"/>
        <w:jc w:val="both"/>
        <w:rPr>
          <w:sz w:val="28"/>
          <w:szCs w:val="28"/>
        </w:rPr>
      </w:pPr>
      <w:r w:rsidRPr="00F34AE9">
        <w:rPr>
          <w:rFonts w:ascii="Times New Roman" w:hAnsi="Times New Roman"/>
          <w:b/>
          <w:sz w:val="28"/>
          <w:szCs w:val="28"/>
        </w:rPr>
        <w:t>пережог стали:</w:t>
      </w:r>
      <w:r w:rsidRPr="00F34AE9">
        <w:rPr>
          <w:rFonts w:ascii="Times New Roman" w:hAnsi="Times New Roman"/>
          <w:sz w:val="28"/>
          <w:szCs w:val="28"/>
        </w:rPr>
        <w:t xml:space="preserve"> </w:t>
      </w:r>
      <w:r w:rsidR="00064D81">
        <w:rPr>
          <w:rFonts w:ascii="Times New Roman" w:hAnsi="Times New Roman"/>
          <w:sz w:val="28"/>
          <w:szCs w:val="28"/>
        </w:rPr>
        <w:t>П</w:t>
      </w:r>
      <w:r w:rsidRPr="00F34AE9">
        <w:rPr>
          <w:rFonts w:ascii="Times New Roman" w:hAnsi="Times New Roman"/>
          <w:sz w:val="28"/>
          <w:szCs w:val="28"/>
        </w:rPr>
        <w:t>оявление после длительного воздействия температуры около 1400°С на поверхности стальных конструкций твердой и хрупкой пленки серо-синего или черного цвета, участков с губчатой структурой.</w:t>
      </w:r>
    </w:p>
    <w:p w14:paraId="1C9A18B9" w14:textId="77777777" w:rsidR="007A1C66" w:rsidRPr="00F34AE9" w:rsidRDefault="00AF3F96" w:rsidP="00EB3F20">
      <w:pPr>
        <w:pStyle w:val="a5"/>
        <w:numPr>
          <w:ilvl w:val="0"/>
          <w:numId w:val="14"/>
        </w:numPr>
        <w:shd w:val="clear" w:color="auto" w:fill="FFFFFF"/>
        <w:tabs>
          <w:tab w:val="left" w:pos="567"/>
          <w:tab w:val="left" w:pos="709"/>
          <w:tab w:val="left" w:pos="993"/>
        </w:tabs>
        <w:spacing w:before="120" w:beforeAutospacing="0" w:after="0" w:afterAutospacing="0" w:line="360" w:lineRule="auto"/>
        <w:ind w:left="0" w:firstLine="284"/>
        <w:jc w:val="both"/>
        <w:rPr>
          <w:sz w:val="28"/>
          <w:szCs w:val="28"/>
        </w:rPr>
      </w:pPr>
      <w:r w:rsidRPr="00F34AE9">
        <w:rPr>
          <w:b/>
          <w:sz w:val="28"/>
          <w:szCs w:val="28"/>
        </w:rPr>
        <w:t xml:space="preserve">площадь пожара: </w:t>
      </w:r>
      <w:r w:rsidR="00D8013C">
        <w:rPr>
          <w:sz w:val="28"/>
          <w:szCs w:val="28"/>
        </w:rPr>
        <w:t>П</w:t>
      </w:r>
      <w:r w:rsidRPr="00F34AE9">
        <w:rPr>
          <w:sz w:val="28"/>
          <w:szCs w:val="28"/>
        </w:rPr>
        <w:t>лощадь проекции зоны горения на горизонтальную или вертикальную плоскость.</w:t>
      </w:r>
    </w:p>
    <w:p w14:paraId="5EB32402" w14:textId="77777777" w:rsidR="004A4BFA" w:rsidRPr="004A4BFA" w:rsidRDefault="004A4BFA" w:rsidP="00EB3F20">
      <w:pPr>
        <w:pStyle w:val="a5"/>
        <w:numPr>
          <w:ilvl w:val="0"/>
          <w:numId w:val="14"/>
        </w:numPr>
        <w:shd w:val="clear" w:color="auto" w:fill="FFFFFF"/>
        <w:tabs>
          <w:tab w:val="left" w:pos="567"/>
          <w:tab w:val="left" w:pos="709"/>
          <w:tab w:val="left" w:pos="993"/>
        </w:tabs>
        <w:spacing w:before="120" w:beforeAutospacing="0" w:after="0" w:afterAutospacing="0" w:line="360" w:lineRule="auto"/>
        <w:ind w:left="0" w:firstLine="284"/>
        <w:jc w:val="both"/>
        <w:rPr>
          <w:sz w:val="28"/>
          <w:szCs w:val="28"/>
        </w:rPr>
      </w:pPr>
    </w:p>
    <w:tbl>
      <w:tblPr>
        <w:tblW w:w="10155"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55"/>
      </w:tblGrid>
      <w:tr w:rsidR="004A4BFA" w14:paraId="76E3D931" w14:textId="77777777" w:rsidTr="004A4BFA">
        <w:trPr>
          <w:trHeight w:val="1530"/>
        </w:trPr>
        <w:tc>
          <w:tcPr>
            <w:tcW w:w="10155" w:type="dxa"/>
          </w:tcPr>
          <w:p w14:paraId="1979406A" w14:textId="77777777" w:rsidR="004A4BFA" w:rsidRPr="006418A4" w:rsidRDefault="004A4BFA" w:rsidP="004A4BFA">
            <w:pPr>
              <w:pStyle w:val="a5"/>
              <w:shd w:val="clear" w:color="auto" w:fill="FFFFFF"/>
              <w:tabs>
                <w:tab w:val="left" w:pos="567"/>
                <w:tab w:val="left" w:pos="709"/>
                <w:tab w:val="left" w:pos="993"/>
              </w:tabs>
              <w:spacing w:before="120" w:after="0" w:line="360" w:lineRule="auto"/>
              <w:ind w:firstLine="299"/>
              <w:jc w:val="both"/>
              <w:rPr>
                <w:sz w:val="28"/>
                <w:szCs w:val="28"/>
                <w:highlight w:val="green"/>
              </w:rPr>
            </w:pPr>
            <w:r w:rsidRPr="006418A4">
              <w:rPr>
                <w:b/>
                <w:sz w:val="28"/>
                <w:szCs w:val="28"/>
                <w:highlight w:val="green"/>
              </w:rPr>
              <w:t xml:space="preserve">пожар: </w:t>
            </w:r>
            <w:r w:rsidRPr="006418A4">
              <w:rPr>
                <w:sz w:val="28"/>
                <w:szCs w:val="28"/>
                <w:highlight w:val="green"/>
              </w:rPr>
              <w:t>Неконтролируемое горение, причиняющее материальный ущерб, вред жизни и здоровью граждан, интересам общества и государства.</w:t>
            </w:r>
          </w:p>
          <w:p w14:paraId="5BA8D442" w14:textId="77777777" w:rsidR="004A4BFA" w:rsidRDefault="004A4BFA" w:rsidP="004A4BFA">
            <w:pPr>
              <w:pStyle w:val="a5"/>
              <w:shd w:val="clear" w:color="auto" w:fill="FFFFFF"/>
              <w:tabs>
                <w:tab w:val="left" w:pos="567"/>
                <w:tab w:val="left" w:pos="709"/>
                <w:tab w:val="left" w:pos="993"/>
              </w:tabs>
              <w:spacing w:before="120" w:after="0" w:line="360" w:lineRule="auto"/>
              <w:ind w:left="129"/>
              <w:jc w:val="both"/>
              <w:rPr>
                <w:sz w:val="28"/>
                <w:szCs w:val="28"/>
              </w:rPr>
            </w:pPr>
            <w:r w:rsidRPr="006418A4">
              <w:rPr>
                <w:sz w:val="28"/>
                <w:szCs w:val="28"/>
                <w:highlight w:val="green"/>
              </w:rPr>
              <w:t>[3, глава 1, статья 1]</w:t>
            </w:r>
          </w:p>
        </w:tc>
      </w:tr>
    </w:tbl>
    <w:p w14:paraId="1E101840" w14:textId="77777777" w:rsidR="004A4BFA" w:rsidRPr="004A4BFA" w:rsidRDefault="004A4BFA" w:rsidP="00EB3F20">
      <w:pPr>
        <w:pStyle w:val="a5"/>
        <w:numPr>
          <w:ilvl w:val="0"/>
          <w:numId w:val="14"/>
        </w:numPr>
        <w:shd w:val="clear" w:color="auto" w:fill="FFFFFF"/>
        <w:tabs>
          <w:tab w:val="left" w:pos="567"/>
          <w:tab w:val="left" w:pos="709"/>
          <w:tab w:val="left" w:pos="993"/>
        </w:tabs>
        <w:spacing w:before="120" w:beforeAutospacing="0" w:after="0" w:afterAutospacing="0" w:line="360" w:lineRule="auto"/>
        <w:ind w:left="0" w:firstLine="284"/>
        <w:jc w:val="both"/>
        <w:rPr>
          <w:sz w:val="28"/>
          <w:szCs w:val="28"/>
        </w:rPr>
      </w:pPr>
    </w:p>
    <w:tbl>
      <w:tblPr>
        <w:tblW w:w="10305"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05"/>
      </w:tblGrid>
      <w:tr w:rsidR="004A4BFA" w14:paraId="7E73F03B" w14:textId="77777777" w:rsidTr="004A4BFA">
        <w:trPr>
          <w:trHeight w:val="1005"/>
        </w:trPr>
        <w:tc>
          <w:tcPr>
            <w:tcW w:w="10305" w:type="dxa"/>
          </w:tcPr>
          <w:p w14:paraId="6A7F1502" w14:textId="77777777" w:rsidR="004A4BFA" w:rsidRPr="006418A4" w:rsidRDefault="004A4BFA" w:rsidP="004A4BFA">
            <w:pPr>
              <w:pStyle w:val="a5"/>
              <w:shd w:val="clear" w:color="auto" w:fill="FFFFFF"/>
              <w:tabs>
                <w:tab w:val="left" w:pos="567"/>
                <w:tab w:val="left" w:pos="709"/>
                <w:tab w:val="left" w:pos="993"/>
              </w:tabs>
              <w:spacing w:before="120" w:after="0" w:line="360" w:lineRule="auto"/>
              <w:ind w:left="-7" w:firstLine="284"/>
              <w:jc w:val="both"/>
              <w:rPr>
                <w:sz w:val="28"/>
                <w:szCs w:val="28"/>
                <w:highlight w:val="green"/>
              </w:rPr>
            </w:pPr>
            <w:r w:rsidRPr="006418A4">
              <w:rPr>
                <w:b/>
                <w:sz w:val="28"/>
                <w:szCs w:val="28"/>
                <w:highlight w:val="green"/>
              </w:rPr>
              <w:t xml:space="preserve">пожарная нагрузка: </w:t>
            </w:r>
            <w:r w:rsidRPr="006418A4">
              <w:rPr>
                <w:sz w:val="28"/>
                <w:szCs w:val="28"/>
                <w:highlight w:val="green"/>
              </w:rPr>
              <w:t xml:space="preserve">Количество теплоты, которое может выделиться в помещение при пожаре. </w:t>
            </w:r>
          </w:p>
          <w:p w14:paraId="2855CBB0" w14:textId="77777777" w:rsidR="004A4BFA" w:rsidRDefault="004A4BFA" w:rsidP="004A4BFA">
            <w:pPr>
              <w:pStyle w:val="a5"/>
              <w:shd w:val="clear" w:color="auto" w:fill="FFFFFF"/>
              <w:tabs>
                <w:tab w:val="left" w:pos="567"/>
                <w:tab w:val="left" w:pos="709"/>
                <w:tab w:val="left" w:pos="993"/>
              </w:tabs>
              <w:spacing w:before="120" w:after="0" w:line="360" w:lineRule="auto"/>
              <w:ind w:left="-7" w:firstLine="284"/>
              <w:jc w:val="both"/>
              <w:rPr>
                <w:sz w:val="28"/>
                <w:szCs w:val="28"/>
              </w:rPr>
            </w:pPr>
            <w:r w:rsidRPr="006418A4">
              <w:rPr>
                <w:sz w:val="28"/>
                <w:szCs w:val="28"/>
                <w:highlight w:val="green"/>
              </w:rPr>
              <w:t>[СП 12.13130-2009, 3.12]</w:t>
            </w:r>
          </w:p>
        </w:tc>
      </w:tr>
    </w:tbl>
    <w:p w14:paraId="40D40AB5" w14:textId="2EFE2A71" w:rsidR="007A1C66" w:rsidRPr="006418A4" w:rsidRDefault="007A41DD" w:rsidP="00EB3F20">
      <w:pPr>
        <w:pStyle w:val="a5"/>
        <w:numPr>
          <w:ilvl w:val="0"/>
          <w:numId w:val="14"/>
        </w:numPr>
        <w:shd w:val="clear" w:color="auto" w:fill="FFFFFF"/>
        <w:tabs>
          <w:tab w:val="left" w:pos="567"/>
          <w:tab w:val="left" w:pos="709"/>
          <w:tab w:val="left" w:pos="993"/>
        </w:tabs>
        <w:spacing w:before="120" w:beforeAutospacing="0" w:after="0" w:afterAutospacing="0" w:line="360" w:lineRule="auto"/>
        <w:ind w:left="0" w:firstLine="284"/>
        <w:jc w:val="both"/>
        <w:rPr>
          <w:sz w:val="28"/>
          <w:szCs w:val="28"/>
          <w:highlight w:val="green"/>
        </w:rPr>
      </w:pPr>
      <w:r w:rsidRPr="006418A4">
        <w:rPr>
          <w:b/>
          <w:sz w:val="28"/>
          <w:szCs w:val="28"/>
          <w:highlight w:val="green"/>
        </w:rPr>
        <w:t>про</w:t>
      </w:r>
      <w:r w:rsidR="006418A4" w:rsidRPr="006418A4">
        <w:rPr>
          <w:b/>
          <w:sz w:val="28"/>
          <w:szCs w:val="28"/>
          <w:highlight w:val="green"/>
        </w:rPr>
        <w:t>долж</w:t>
      </w:r>
      <w:r w:rsidRPr="006418A4">
        <w:rPr>
          <w:b/>
          <w:sz w:val="28"/>
          <w:szCs w:val="28"/>
          <w:highlight w:val="green"/>
        </w:rPr>
        <w:t>ительность пожара</w:t>
      </w:r>
      <w:r w:rsidR="00D8013C" w:rsidRPr="006418A4">
        <w:rPr>
          <w:b/>
          <w:sz w:val="28"/>
          <w:szCs w:val="28"/>
          <w:highlight w:val="green"/>
        </w:rPr>
        <w:t>:</w:t>
      </w:r>
      <w:r w:rsidR="00D8013C" w:rsidRPr="006418A4">
        <w:rPr>
          <w:sz w:val="28"/>
          <w:szCs w:val="28"/>
          <w:highlight w:val="green"/>
        </w:rPr>
        <w:t xml:space="preserve"> В</w:t>
      </w:r>
      <w:r w:rsidRPr="006418A4">
        <w:rPr>
          <w:sz w:val="28"/>
          <w:szCs w:val="28"/>
          <w:highlight w:val="green"/>
        </w:rPr>
        <w:t>ремя с момента его возникновения до полного прекращения горения</w:t>
      </w:r>
      <w:r w:rsidR="00AF3F96" w:rsidRPr="006418A4">
        <w:rPr>
          <w:sz w:val="28"/>
          <w:szCs w:val="28"/>
          <w:highlight w:val="green"/>
        </w:rPr>
        <w:t>.</w:t>
      </w:r>
    </w:p>
    <w:p w14:paraId="21ABA496" w14:textId="77777777" w:rsidR="007A1C66" w:rsidRPr="006418A4" w:rsidRDefault="00D65BB6" w:rsidP="00EB3F20">
      <w:pPr>
        <w:pStyle w:val="a5"/>
        <w:numPr>
          <w:ilvl w:val="0"/>
          <w:numId w:val="14"/>
        </w:numPr>
        <w:shd w:val="clear" w:color="auto" w:fill="FFFFFF"/>
        <w:tabs>
          <w:tab w:val="left" w:pos="567"/>
          <w:tab w:val="left" w:pos="709"/>
          <w:tab w:val="left" w:pos="993"/>
        </w:tabs>
        <w:spacing w:before="120" w:beforeAutospacing="0" w:after="0" w:afterAutospacing="0" w:line="360" w:lineRule="auto"/>
        <w:ind w:left="0" w:firstLine="284"/>
        <w:jc w:val="both"/>
        <w:rPr>
          <w:sz w:val="28"/>
          <w:szCs w:val="28"/>
          <w:highlight w:val="green"/>
        </w:rPr>
      </w:pPr>
      <w:r w:rsidRPr="006418A4">
        <w:rPr>
          <w:b/>
          <w:sz w:val="28"/>
          <w:szCs w:val="28"/>
          <w:highlight w:val="green"/>
        </w:rPr>
        <w:t>стандартный температурный режим</w:t>
      </w:r>
      <w:r w:rsidR="00D8013C" w:rsidRPr="006418A4">
        <w:rPr>
          <w:b/>
          <w:sz w:val="28"/>
          <w:szCs w:val="28"/>
          <w:highlight w:val="green"/>
        </w:rPr>
        <w:t>:</w:t>
      </w:r>
      <w:r w:rsidR="00D8013C" w:rsidRPr="006418A4">
        <w:rPr>
          <w:sz w:val="28"/>
          <w:szCs w:val="28"/>
          <w:highlight w:val="green"/>
        </w:rPr>
        <w:t xml:space="preserve"> Р</w:t>
      </w:r>
      <w:r w:rsidRPr="006418A4">
        <w:rPr>
          <w:sz w:val="28"/>
          <w:szCs w:val="28"/>
          <w:highlight w:val="green"/>
        </w:rPr>
        <w:t>ежим изменения температуры во времени при испытании конструкций на огнестойкость, устанавливаемый стандарт</w:t>
      </w:r>
      <w:r w:rsidR="00547F48" w:rsidRPr="006418A4">
        <w:rPr>
          <w:sz w:val="28"/>
          <w:szCs w:val="28"/>
          <w:highlight w:val="green"/>
        </w:rPr>
        <w:t xml:space="preserve">ной </w:t>
      </w:r>
      <w:r w:rsidR="006639D6" w:rsidRPr="006418A4">
        <w:rPr>
          <w:sz w:val="28"/>
          <w:szCs w:val="28"/>
          <w:highlight w:val="green"/>
        </w:rPr>
        <w:t>зависимостью</w:t>
      </w:r>
      <w:r w:rsidR="00254D92" w:rsidRPr="006418A4">
        <w:rPr>
          <w:sz w:val="28"/>
          <w:szCs w:val="28"/>
          <w:highlight w:val="green"/>
        </w:rPr>
        <w:t xml:space="preserve"> между температурой </w:t>
      </w:r>
      <w:r w:rsidR="00254D92" w:rsidRPr="006418A4">
        <w:rPr>
          <w:i/>
          <w:sz w:val="28"/>
          <w:szCs w:val="28"/>
          <w:highlight w:val="green"/>
        </w:rPr>
        <w:t>Т</w:t>
      </w:r>
      <w:r w:rsidR="00C81F1A" w:rsidRPr="006418A4">
        <w:rPr>
          <w:sz w:val="28"/>
          <w:szCs w:val="28"/>
          <w:highlight w:val="green"/>
        </w:rPr>
        <w:t xml:space="preserve"> и длительностью пожара </w:t>
      </w:r>
      <w:proofErr w:type="gramStart"/>
      <w:r w:rsidR="00254D92" w:rsidRPr="006418A4">
        <w:rPr>
          <w:i/>
          <w:sz w:val="28"/>
          <w:szCs w:val="28"/>
          <w:highlight w:val="green"/>
          <w:lang w:val="en-US"/>
        </w:rPr>
        <w:t>t</w:t>
      </w:r>
      <w:r w:rsidR="00C81F1A" w:rsidRPr="006418A4">
        <w:rPr>
          <w:sz w:val="28"/>
          <w:szCs w:val="28"/>
          <w:highlight w:val="green"/>
        </w:rPr>
        <w:t>:</w:t>
      </w:r>
      <w:r w:rsidR="006639D6" w:rsidRPr="006418A4">
        <w:rPr>
          <w:sz w:val="28"/>
          <w:szCs w:val="28"/>
          <w:highlight w:val="green"/>
        </w:rPr>
        <w:t xml:space="preserve"> </w:t>
      </w:r>
      <w:r w:rsidR="00D71A74" w:rsidRPr="006418A4">
        <w:rPr>
          <w:sz w:val="28"/>
          <w:szCs w:val="28"/>
          <w:highlight w:val="green"/>
        </w:rPr>
        <w:t xml:space="preserve">  </w:t>
      </w:r>
      <w:proofErr w:type="gramEnd"/>
      <w:r w:rsidR="00254D92" w:rsidRPr="006418A4">
        <w:rPr>
          <w:i/>
          <w:sz w:val="28"/>
          <w:szCs w:val="28"/>
          <w:highlight w:val="green"/>
        </w:rPr>
        <w:t>Т</w:t>
      </w:r>
      <w:r w:rsidR="006639D6" w:rsidRPr="006418A4">
        <w:rPr>
          <w:i/>
          <w:sz w:val="28"/>
          <w:szCs w:val="28"/>
          <w:highlight w:val="green"/>
        </w:rPr>
        <w:t xml:space="preserve"> = </w:t>
      </w:r>
      <w:r w:rsidR="006639D6" w:rsidRPr="006418A4">
        <w:rPr>
          <w:sz w:val="28"/>
          <w:szCs w:val="28"/>
          <w:highlight w:val="green"/>
        </w:rPr>
        <w:t>345</w:t>
      </w:r>
      <w:r w:rsidR="00626CA9" w:rsidRPr="006418A4">
        <w:rPr>
          <w:sz w:val="28"/>
          <w:szCs w:val="28"/>
          <w:highlight w:val="green"/>
        </w:rPr>
        <w:t xml:space="preserve"> </w:t>
      </w:r>
      <w:proofErr w:type="spellStart"/>
      <w:r w:rsidR="00254D92" w:rsidRPr="006418A4">
        <w:rPr>
          <w:sz w:val="28"/>
          <w:szCs w:val="28"/>
          <w:highlight w:val="green"/>
        </w:rPr>
        <w:t>lg</w:t>
      </w:r>
      <w:proofErr w:type="spellEnd"/>
      <w:r w:rsidR="00254D92" w:rsidRPr="006418A4">
        <w:rPr>
          <w:i/>
          <w:sz w:val="28"/>
          <w:szCs w:val="28"/>
          <w:highlight w:val="green"/>
        </w:rPr>
        <w:t>(</w:t>
      </w:r>
      <w:r w:rsidR="00254D92" w:rsidRPr="006418A4">
        <w:rPr>
          <w:sz w:val="28"/>
          <w:szCs w:val="28"/>
          <w:highlight w:val="green"/>
        </w:rPr>
        <w:t>8</w:t>
      </w:r>
      <w:r w:rsidR="00254D92" w:rsidRPr="006418A4">
        <w:rPr>
          <w:i/>
          <w:sz w:val="28"/>
          <w:szCs w:val="28"/>
          <w:highlight w:val="green"/>
          <w:lang w:val="en-US"/>
        </w:rPr>
        <w:t>t</w:t>
      </w:r>
      <w:r w:rsidR="006639D6" w:rsidRPr="006418A4">
        <w:rPr>
          <w:i/>
          <w:sz w:val="28"/>
          <w:szCs w:val="28"/>
          <w:highlight w:val="green"/>
        </w:rPr>
        <w:t xml:space="preserve"> +</w:t>
      </w:r>
      <w:r w:rsidR="006639D6" w:rsidRPr="006418A4">
        <w:rPr>
          <w:sz w:val="28"/>
          <w:szCs w:val="28"/>
          <w:highlight w:val="green"/>
        </w:rPr>
        <w:t>1</w:t>
      </w:r>
      <w:r w:rsidR="006639D6" w:rsidRPr="006418A4">
        <w:rPr>
          <w:i/>
          <w:sz w:val="28"/>
          <w:szCs w:val="28"/>
          <w:highlight w:val="green"/>
        </w:rPr>
        <w:t>)</w:t>
      </w:r>
      <w:r w:rsidR="00B56DBE" w:rsidRPr="006418A4">
        <w:rPr>
          <w:i/>
          <w:sz w:val="28"/>
          <w:szCs w:val="28"/>
          <w:highlight w:val="green"/>
        </w:rPr>
        <w:t xml:space="preserve"> </w:t>
      </w:r>
      <w:r w:rsidR="006639D6" w:rsidRPr="006418A4">
        <w:rPr>
          <w:i/>
          <w:sz w:val="28"/>
          <w:szCs w:val="28"/>
          <w:highlight w:val="green"/>
        </w:rPr>
        <w:t>+</w:t>
      </w:r>
      <w:r w:rsidR="00B56DBE" w:rsidRPr="006418A4">
        <w:rPr>
          <w:i/>
          <w:sz w:val="28"/>
          <w:szCs w:val="28"/>
          <w:highlight w:val="green"/>
        </w:rPr>
        <w:t xml:space="preserve"> </w:t>
      </w:r>
      <w:r w:rsidR="00254D92" w:rsidRPr="006418A4">
        <w:rPr>
          <w:i/>
          <w:sz w:val="28"/>
          <w:szCs w:val="28"/>
          <w:highlight w:val="green"/>
          <w:lang w:val="en-US"/>
        </w:rPr>
        <w:t>T</w:t>
      </w:r>
      <w:r w:rsidR="00D8013C" w:rsidRPr="006418A4">
        <w:rPr>
          <w:sz w:val="28"/>
          <w:szCs w:val="28"/>
          <w:highlight w:val="green"/>
          <w:vertAlign w:val="subscript"/>
        </w:rPr>
        <w:t>0</w:t>
      </w:r>
      <w:r w:rsidR="00254D92" w:rsidRPr="006418A4">
        <w:rPr>
          <w:sz w:val="28"/>
          <w:szCs w:val="28"/>
          <w:highlight w:val="green"/>
        </w:rPr>
        <w:t xml:space="preserve">, где </w:t>
      </w:r>
      <w:r w:rsidR="00254D92" w:rsidRPr="006418A4">
        <w:rPr>
          <w:i/>
          <w:sz w:val="28"/>
          <w:szCs w:val="28"/>
          <w:highlight w:val="green"/>
          <w:lang w:val="en-US"/>
        </w:rPr>
        <w:t>T</w:t>
      </w:r>
      <w:r w:rsidR="00D8013C" w:rsidRPr="006418A4">
        <w:rPr>
          <w:sz w:val="28"/>
          <w:szCs w:val="28"/>
          <w:highlight w:val="green"/>
          <w:vertAlign w:val="subscript"/>
        </w:rPr>
        <w:t>0</w:t>
      </w:r>
      <w:r w:rsidR="00254D92" w:rsidRPr="006418A4">
        <w:rPr>
          <w:sz w:val="28"/>
          <w:szCs w:val="28"/>
          <w:highlight w:val="green"/>
        </w:rPr>
        <w:t xml:space="preserve"> – температура окружающей среды до пожара</w:t>
      </w:r>
      <w:r w:rsidR="00D8013C" w:rsidRPr="006418A4">
        <w:rPr>
          <w:sz w:val="28"/>
          <w:szCs w:val="28"/>
          <w:highlight w:val="green"/>
        </w:rPr>
        <w:t>.</w:t>
      </w:r>
      <w:r w:rsidR="00254D92" w:rsidRPr="006418A4">
        <w:rPr>
          <w:sz w:val="28"/>
          <w:szCs w:val="28"/>
          <w:highlight w:val="green"/>
        </w:rPr>
        <w:t xml:space="preserve"> </w:t>
      </w:r>
    </w:p>
    <w:p w14:paraId="50D5D85F" w14:textId="77777777" w:rsidR="00FB026C" w:rsidRPr="00F34AE9" w:rsidRDefault="00FB026C" w:rsidP="00EB3F20">
      <w:pPr>
        <w:pStyle w:val="a5"/>
        <w:numPr>
          <w:ilvl w:val="0"/>
          <w:numId w:val="14"/>
        </w:numPr>
        <w:shd w:val="clear" w:color="auto" w:fill="FFFFFF"/>
        <w:tabs>
          <w:tab w:val="left" w:pos="567"/>
          <w:tab w:val="left" w:pos="709"/>
          <w:tab w:val="left" w:pos="993"/>
        </w:tabs>
        <w:spacing w:before="120" w:beforeAutospacing="0" w:after="0" w:afterAutospacing="0" w:line="360" w:lineRule="auto"/>
        <w:ind w:left="0" w:firstLine="284"/>
        <w:jc w:val="both"/>
        <w:rPr>
          <w:sz w:val="28"/>
          <w:szCs w:val="28"/>
        </w:rPr>
      </w:pPr>
      <w:r w:rsidRPr="00F34AE9">
        <w:rPr>
          <w:b/>
          <w:sz w:val="28"/>
          <w:szCs w:val="28"/>
        </w:rPr>
        <w:t>углеводородный пожар</w:t>
      </w:r>
      <w:r w:rsidR="00D8013C" w:rsidRPr="00D87205">
        <w:rPr>
          <w:b/>
          <w:sz w:val="28"/>
          <w:szCs w:val="28"/>
        </w:rPr>
        <w:t>:</w:t>
      </w:r>
      <w:r w:rsidR="00D8013C">
        <w:rPr>
          <w:sz w:val="28"/>
          <w:szCs w:val="28"/>
        </w:rPr>
        <w:t xml:space="preserve"> Н</w:t>
      </w:r>
      <w:r w:rsidRPr="00F34AE9">
        <w:rPr>
          <w:sz w:val="28"/>
          <w:szCs w:val="28"/>
        </w:rPr>
        <w:t>еконтролируемое горение, характеризующееся интенсивным повышением температуры и интенсивной скоростью распространения, развивающееся во времени и пространстве, причиняющее материальный ущерб, вред жизни и здоровью граждан, интересам общества и государства.</w:t>
      </w:r>
    </w:p>
    <w:p w14:paraId="36DA9219" w14:textId="77777777" w:rsidR="00547F48" w:rsidRPr="00F34AE9" w:rsidRDefault="00547F48" w:rsidP="00D8013C">
      <w:pPr>
        <w:tabs>
          <w:tab w:val="left" w:pos="567"/>
          <w:tab w:val="left" w:pos="709"/>
          <w:tab w:val="left" w:pos="993"/>
        </w:tabs>
        <w:spacing w:before="240" w:after="0" w:line="240" w:lineRule="auto"/>
        <w:ind w:left="284"/>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lastRenderedPageBreak/>
        <w:t>Принятые сокращения</w:t>
      </w:r>
    </w:p>
    <w:p w14:paraId="7A239DE6" w14:textId="77777777" w:rsidR="001A4F38" w:rsidRPr="00F34AE9" w:rsidRDefault="001A4F38" w:rsidP="00D8013C">
      <w:pPr>
        <w:tabs>
          <w:tab w:val="left" w:pos="0"/>
          <w:tab w:val="left" w:pos="709"/>
          <w:tab w:val="left" w:pos="993"/>
        </w:tabs>
        <w:spacing w:before="120" w:after="0" w:line="240" w:lineRule="auto"/>
        <w:ind w:left="284"/>
        <w:rPr>
          <w:rFonts w:ascii="Times New Roman" w:eastAsia="Times New Roman" w:hAnsi="Times New Roman"/>
          <w:sz w:val="28"/>
          <w:szCs w:val="28"/>
          <w:lang w:eastAsia="ru-RU"/>
        </w:rPr>
      </w:pPr>
      <w:r w:rsidRPr="00D8013C">
        <w:rPr>
          <w:rFonts w:ascii="Times New Roman" w:eastAsia="Times New Roman" w:hAnsi="Times New Roman"/>
          <w:sz w:val="28"/>
          <w:szCs w:val="28"/>
          <w:lang w:eastAsia="ru-RU"/>
        </w:rPr>
        <w:t>УЗК:</w:t>
      </w:r>
      <w:r w:rsidRPr="00F34AE9">
        <w:rPr>
          <w:rFonts w:ascii="Times New Roman" w:eastAsia="Times New Roman" w:hAnsi="Times New Roman"/>
          <w:sz w:val="28"/>
          <w:szCs w:val="28"/>
          <w:lang w:eastAsia="ru-RU"/>
        </w:rPr>
        <w:t xml:space="preserve"> ультразву</w:t>
      </w:r>
      <w:r w:rsidR="00D8013C">
        <w:rPr>
          <w:rFonts w:ascii="Times New Roman" w:eastAsia="Times New Roman" w:hAnsi="Times New Roman"/>
          <w:sz w:val="28"/>
          <w:szCs w:val="28"/>
          <w:lang w:eastAsia="ru-RU"/>
        </w:rPr>
        <w:t>ковые колебания,</w:t>
      </w:r>
    </w:p>
    <w:p w14:paraId="436D7212" w14:textId="77777777" w:rsidR="00547F48" w:rsidRPr="00F34AE9" w:rsidRDefault="00547F48" w:rsidP="00D8013C">
      <w:pPr>
        <w:tabs>
          <w:tab w:val="left" w:pos="567"/>
          <w:tab w:val="left" w:pos="709"/>
          <w:tab w:val="left" w:pos="993"/>
        </w:tabs>
        <w:spacing w:before="120" w:after="0" w:line="240" w:lineRule="auto"/>
        <w:ind w:left="284"/>
        <w:rPr>
          <w:rFonts w:ascii="Times New Roman" w:eastAsia="Times New Roman" w:hAnsi="Times New Roman"/>
          <w:sz w:val="28"/>
          <w:szCs w:val="28"/>
          <w:lang w:eastAsia="ru-RU"/>
        </w:rPr>
      </w:pPr>
      <w:proofErr w:type="gramStart"/>
      <w:r w:rsidRPr="00D8013C">
        <w:rPr>
          <w:rFonts w:ascii="Times New Roman" w:eastAsia="Times New Roman" w:hAnsi="Times New Roman"/>
          <w:sz w:val="28"/>
          <w:szCs w:val="28"/>
          <w:lang w:eastAsia="ru-RU"/>
        </w:rPr>
        <w:t>СМР</w:t>
      </w:r>
      <w:r w:rsidR="00F43D4E" w:rsidRPr="00F34AE9">
        <w:rPr>
          <w:rFonts w:ascii="Times New Roman" w:eastAsia="Times New Roman" w:hAnsi="Times New Roman"/>
          <w:sz w:val="28"/>
          <w:szCs w:val="28"/>
          <w:lang w:eastAsia="ru-RU"/>
        </w:rPr>
        <w:t xml:space="preserve">: </w:t>
      </w:r>
      <w:r w:rsidR="00D8013C">
        <w:rPr>
          <w:rFonts w:ascii="Times New Roman" w:eastAsia="Times New Roman" w:hAnsi="Times New Roman"/>
          <w:sz w:val="28"/>
          <w:szCs w:val="28"/>
          <w:lang w:eastAsia="ru-RU"/>
        </w:rPr>
        <w:t xml:space="preserve"> строительно</w:t>
      </w:r>
      <w:proofErr w:type="gramEnd"/>
      <w:r w:rsidR="00D8013C">
        <w:rPr>
          <w:rFonts w:ascii="Times New Roman" w:eastAsia="Times New Roman" w:hAnsi="Times New Roman"/>
          <w:sz w:val="28"/>
          <w:szCs w:val="28"/>
          <w:lang w:eastAsia="ru-RU"/>
        </w:rPr>
        <w:t>-монтажные работы,</w:t>
      </w:r>
    </w:p>
    <w:p w14:paraId="58BDFD92" w14:textId="77777777" w:rsidR="00F43D4E" w:rsidRPr="00F34AE9" w:rsidRDefault="00F43D4E" w:rsidP="00D8013C">
      <w:pPr>
        <w:tabs>
          <w:tab w:val="left" w:pos="567"/>
          <w:tab w:val="left" w:pos="709"/>
          <w:tab w:val="left" w:pos="993"/>
        </w:tabs>
        <w:spacing w:before="120" w:after="0" w:line="240" w:lineRule="auto"/>
        <w:ind w:left="284"/>
        <w:rPr>
          <w:rFonts w:ascii="Times New Roman" w:eastAsia="Times New Roman" w:hAnsi="Times New Roman"/>
          <w:sz w:val="28"/>
          <w:szCs w:val="28"/>
          <w:lang w:eastAsia="ru-RU"/>
        </w:rPr>
      </w:pPr>
      <w:proofErr w:type="gramStart"/>
      <w:r w:rsidRPr="00D8013C">
        <w:rPr>
          <w:rFonts w:ascii="Times New Roman" w:eastAsia="Times New Roman" w:hAnsi="Times New Roman"/>
          <w:sz w:val="28"/>
          <w:szCs w:val="28"/>
          <w:lang w:eastAsia="ru-RU"/>
        </w:rPr>
        <w:t>НДС</w:t>
      </w:r>
      <w:r w:rsidRPr="00F34AE9">
        <w:rPr>
          <w:rFonts w:ascii="Times New Roman" w:eastAsia="Times New Roman" w:hAnsi="Times New Roman"/>
          <w:sz w:val="28"/>
          <w:szCs w:val="28"/>
          <w:lang w:eastAsia="ru-RU"/>
        </w:rPr>
        <w:t>:  напря</w:t>
      </w:r>
      <w:r w:rsidR="00D8013C">
        <w:rPr>
          <w:rFonts w:ascii="Times New Roman" w:eastAsia="Times New Roman" w:hAnsi="Times New Roman"/>
          <w:sz w:val="28"/>
          <w:szCs w:val="28"/>
          <w:lang w:eastAsia="ru-RU"/>
        </w:rPr>
        <w:t>женно</w:t>
      </w:r>
      <w:proofErr w:type="gramEnd"/>
      <w:r w:rsidR="00D8013C">
        <w:rPr>
          <w:rFonts w:ascii="Times New Roman" w:eastAsia="Times New Roman" w:hAnsi="Times New Roman"/>
          <w:sz w:val="28"/>
          <w:szCs w:val="28"/>
          <w:lang w:eastAsia="ru-RU"/>
        </w:rPr>
        <w:t>-деформированное состояние,</w:t>
      </w:r>
    </w:p>
    <w:p w14:paraId="0BB5AC80" w14:textId="77777777" w:rsidR="004A4BFA" w:rsidRDefault="00170224" w:rsidP="004A4BFA">
      <w:pPr>
        <w:tabs>
          <w:tab w:val="left" w:pos="567"/>
          <w:tab w:val="left" w:pos="709"/>
          <w:tab w:val="left" w:pos="993"/>
        </w:tabs>
        <w:spacing w:before="120" w:after="0" w:line="240" w:lineRule="auto"/>
        <w:ind w:left="284"/>
        <w:rPr>
          <w:rFonts w:ascii="Times New Roman" w:eastAsia="Times New Roman" w:hAnsi="Times New Roman"/>
          <w:sz w:val="28"/>
          <w:szCs w:val="28"/>
          <w:lang w:eastAsia="ru-RU"/>
        </w:rPr>
      </w:pPr>
      <w:r w:rsidRPr="00D8013C">
        <w:rPr>
          <w:rFonts w:ascii="Times New Roman" w:eastAsia="Times New Roman" w:hAnsi="Times New Roman"/>
          <w:sz w:val="28"/>
          <w:szCs w:val="28"/>
          <w:lang w:eastAsia="ru-RU"/>
        </w:rPr>
        <w:t>МК</w:t>
      </w:r>
      <w:r w:rsidRPr="00F34AE9">
        <w:rPr>
          <w:rFonts w:ascii="Times New Roman" w:eastAsia="Times New Roman" w:hAnsi="Times New Roman"/>
          <w:sz w:val="28"/>
          <w:szCs w:val="28"/>
          <w:lang w:eastAsia="ru-RU"/>
        </w:rPr>
        <w:t>: металлические конструкции.</w:t>
      </w:r>
    </w:p>
    <w:p w14:paraId="53A75189" w14:textId="77777777" w:rsidR="004A4BFA" w:rsidRDefault="004A4BFA" w:rsidP="004A4BFA">
      <w:pPr>
        <w:tabs>
          <w:tab w:val="left" w:pos="567"/>
          <w:tab w:val="left" w:pos="709"/>
          <w:tab w:val="left" w:pos="993"/>
        </w:tabs>
        <w:spacing w:before="120" w:after="0" w:line="240" w:lineRule="auto"/>
        <w:ind w:left="284"/>
        <w:rPr>
          <w:rFonts w:ascii="Times New Roman" w:eastAsia="Times New Roman" w:hAnsi="Times New Roman"/>
          <w:sz w:val="28"/>
          <w:szCs w:val="28"/>
          <w:lang w:eastAsia="ru-RU"/>
        </w:rPr>
      </w:pPr>
    </w:p>
    <w:p w14:paraId="54EFE6F6" w14:textId="77777777" w:rsidR="003E62BA" w:rsidRPr="00F34AE9" w:rsidRDefault="00C30338" w:rsidP="004A4BFA">
      <w:pPr>
        <w:tabs>
          <w:tab w:val="left" w:pos="567"/>
          <w:tab w:val="left" w:pos="709"/>
          <w:tab w:val="left" w:pos="993"/>
        </w:tabs>
        <w:spacing w:before="120" w:after="0" w:line="240" w:lineRule="auto"/>
        <w:ind w:left="284"/>
        <w:jc w:val="both"/>
        <w:rPr>
          <w:rFonts w:ascii="Times New Roman" w:hAnsi="Times New Roman"/>
          <w:b/>
          <w:sz w:val="28"/>
          <w:szCs w:val="28"/>
        </w:rPr>
      </w:pPr>
      <w:r w:rsidRPr="00F34AE9">
        <w:rPr>
          <w:rFonts w:ascii="Times New Roman" w:hAnsi="Times New Roman"/>
          <w:b/>
          <w:sz w:val="28"/>
          <w:szCs w:val="28"/>
        </w:rPr>
        <w:t>4</w:t>
      </w:r>
      <w:r w:rsidR="006F5315" w:rsidRPr="00F34AE9">
        <w:rPr>
          <w:rFonts w:ascii="Times New Roman" w:hAnsi="Times New Roman"/>
          <w:b/>
          <w:sz w:val="28"/>
          <w:szCs w:val="28"/>
        </w:rPr>
        <w:t xml:space="preserve">    </w:t>
      </w:r>
      <w:proofErr w:type="gramStart"/>
      <w:r w:rsidR="00F6659B" w:rsidRPr="00F34AE9">
        <w:rPr>
          <w:rFonts w:ascii="Times New Roman" w:hAnsi="Times New Roman"/>
          <w:b/>
          <w:sz w:val="28"/>
          <w:szCs w:val="28"/>
        </w:rPr>
        <w:t xml:space="preserve">ОРГАНИЗАЦИЯ </w:t>
      </w:r>
      <w:r w:rsidR="006F5315" w:rsidRPr="00F34AE9">
        <w:rPr>
          <w:rFonts w:ascii="Times New Roman" w:hAnsi="Times New Roman"/>
          <w:b/>
          <w:sz w:val="28"/>
          <w:szCs w:val="28"/>
        </w:rPr>
        <w:t xml:space="preserve"> </w:t>
      </w:r>
      <w:r w:rsidR="00F6659B" w:rsidRPr="00F34AE9">
        <w:rPr>
          <w:rFonts w:ascii="Times New Roman" w:hAnsi="Times New Roman"/>
          <w:b/>
          <w:sz w:val="28"/>
          <w:szCs w:val="28"/>
        </w:rPr>
        <w:t>КОМПЛЕКСА</w:t>
      </w:r>
      <w:proofErr w:type="gramEnd"/>
      <w:r w:rsidR="00F6659B" w:rsidRPr="00F34AE9">
        <w:rPr>
          <w:rFonts w:ascii="Times New Roman" w:hAnsi="Times New Roman"/>
          <w:b/>
          <w:sz w:val="28"/>
          <w:szCs w:val="28"/>
        </w:rPr>
        <w:t xml:space="preserve"> </w:t>
      </w:r>
      <w:r w:rsidR="006F5315" w:rsidRPr="00F34AE9">
        <w:rPr>
          <w:rFonts w:ascii="Times New Roman" w:hAnsi="Times New Roman"/>
          <w:b/>
          <w:sz w:val="28"/>
          <w:szCs w:val="28"/>
        </w:rPr>
        <w:t xml:space="preserve"> </w:t>
      </w:r>
      <w:r w:rsidR="00F6659B" w:rsidRPr="00F34AE9">
        <w:rPr>
          <w:rFonts w:ascii="Times New Roman" w:hAnsi="Times New Roman"/>
          <w:b/>
          <w:sz w:val="28"/>
          <w:szCs w:val="28"/>
        </w:rPr>
        <w:t xml:space="preserve">РАБОТ </w:t>
      </w:r>
      <w:r w:rsidR="006F5315" w:rsidRPr="00F34AE9">
        <w:rPr>
          <w:rFonts w:ascii="Times New Roman" w:hAnsi="Times New Roman"/>
          <w:b/>
          <w:sz w:val="28"/>
          <w:szCs w:val="28"/>
        </w:rPr>
        <w:t xml:space="preserve"> </w:t>
      </w:r>
      <w:r w:rsidR="00F6659B" w:rsidRPr="00F34AE9">
        <w:rPr>
          <w:rFonts w:ascii="Times New Roman" w:hAnsi="Times New Roman"/>
          <w:b/>
          <w:sz w:val="28"/>
          <w:szCs w:val="28"/>
        </w:rPr>
        <w:t xml:space="preserve">ПО </w:t>
      </w:r>
      <w:r w:rsidR="006F5315" w:rsidRPr="00F34AE9">
        <w:rPr>
          <w:rFonts w:ascii="Times New Roman" w:hAnsi="Times New Roman"/>
          <w:b/>
          <w:sz w:val="28"/>
          <w:szCs w:val="28"/>
        </w:rPr>
        <w:t xml:space="preserve"> </w:t>
      </w:r>
      <w:r w:rsidR="00C8066E" w:rsidRPr="00F34AE9">
        <w:rPr>
          <w:rFonts w:ascii="Times New Roman" w:hAnsi="Times New Roman"/>
          <w:b/>
          <w:sz w:val="28"/>
          <w:szCs w:val="28"/>
        </w:rPr>
        <w:t>УСТРАНЕ</w:t>
      </w:r>
      <w:r w:rsidR="006F5315" w:rsidRPr="00F34AE9">
        <w:rPr>
          <w:rFonts w:ascii="Times New Roman" w:hAnsi="Times New Roman"/>
          <w:b/>
          <w:sz w:val="28"/>
          <w:szCs w:val="28"/>
        </w:rPr>
        <w:t xml:space="preserve">НИЮ ПОСЛЕДСТВИЙ ВОЗДЕЙСТВИЯ </w:t>
      </w:r>
      <w:r w:rsidR="00F6659B" w:rsidRPr="00F34AE9">
        <w:rPr>
          <w:rFonts w:ascii="Times New Roman" w:hAnsi="Times New Roman"/>
          <w:b/>
          <w:sz w:val="28"/>
          <w:szCs w:val="28"/>
        </w:rPr>
        <w:t xml:space="preserve">ПОЖАРА НА СТРОИТЕЛЬНЫЕ </w:t>
      </w:r>
      <w:r w:rsidR="003E62BA" w:rsidRPr="00F34AE9">
        <w:rPr>
          <w:rFonts w:ascii="Times New Roman" w:hAnsi="Times New Roman"/>
          <w:b/>
          <w:sz w:val="28"/>
          <w:szCs w:val="28"/>
        </w:rPr>
        <w:t>КОНСТРУКЦИИ ЗДАНИЙ И СООРУЖЕНИЙ.</w:t>
      </w:r>
      <w:r w:rsidR="004A4BFA">
        <w:rPr>
          <w:rFonts w:ascii="Times New Roman" w:hAnsi="Times New Roman"/>
          <w:b/>
          <w:sz w:val="28"/>
          <w:szCs w:val="28"/>
        </w:rPr>
        <w:t xml:space="preserve"> </w:t>
      </w:r>
      <w:proofErr w:type="gramStart"/>
      <w:r w:rsidR="003E62BA" w:rsidRPr="00F34AE9">
        <w:rPr>
          <w:rFonts w:ascii="Times New Roman" w:hAnsi="Times New Roman"/>
          <w:b/>
          <w:sz w:val="28"/>
          <w:szCs w:val="28"/>
        </w:rPr>
        <w:t>ОСНОВНЫЕ  ПОЛОЖЕНИЯ</w:t>
      </w:r>
      <w:proofErr w:type="gramEnd"/>
    </w:p>
    <w:p w14:paraId="127C3E51" w14:textId="77777777" w:rsidR="002834F7" w:rsidRPr="00F34AE9" w:rsidRDefault="001443FB" w:rsidP="00D8013C">
      <w:pPr>
        <w:tabs>
          <w:tab w:val="left" w:pos="709"/>
        </w:tabs>
        <w:spacing w:before="240" w:after="0" w:line="360" w:lineRule="auto"/>
        <w:ind w:firstLine="284"/>
        <w:jc w:val="both"/>
        <w:rPr>
          <w:rFonts w:ascii="Times New Roman" w:hAnsi="Times New Roman"/>
          <w:sz w:val="28"/>
          <w:szCs w:val="28"/>
        </w:rPr>
      </w:pPr>
      <w:r w:rsidRPr="00F34AE9">
        <w:rPr>
          <w:rFonts w:ascii="Times New Roman" w:hAnsi="Times New Roman"/>
          <w:sz w:val="28"/>
          <w:szCs w:val="28"/>
        </w:rPr>
        <w:t>4.</w:t>
      </w:r>
      <w:r w:rsidR="002834F7" w:rsidRPr="00F34AE9">
        <w:rPr>
          <w:rFonts w:ascii="Times New Roman" w:hAnsi="Times New Roman"/>
          <w:sz w:val="28"/>
          <w:szCs w:val="28"/>
        </w:rPr>
        <w:t>1</w:t>
      </w:r>
      <w:r w:rsidR="003E123D" w:rsidRPr="00F34AE9">
        <w:rPr>
          <w:rFonts w:ascii="Times New Roman" w:hAnsi="Times New Roman"/>
          <w:sz w:val="28"/>
          <w:szCs w:val="28"/>
        </w:rPr>
        <w:t xml:space="preserve"> </w:t>
      </w:r>
      <w:r w:rsidR="002834F7" w:rsidRPr="00F34AE9">
        <w:rPr>
          <w:rFonts w:ascii="Times New Roman" w:hAnsi="Times New Roman"/>
          <w:sz w:val="28"/>
          <w:szCs w:val="28"/>
        </w:rPr>
        <w:t>Свод правил предназначен для инженерных работников специализированных организаций, занимающихся обследованием технического состояния строительных конструкций зданий и сооружений, проектировщиков, а также для руково</w:t>
      </w:r>
      <w:r w:rsidR="005C4246" w:rsidRPr="00F34AE9">
        <w:rPr>
          <w:rFonts w:ascii="Times New Roman" w:hAnsi="Times New Roman"/>
          <w:sz w:val="28"/>
          <w:szCs w:val="28"/>
        </w:rPr>
        <w:t>дителей предприятий</w:t>
      </w:r>
      <w:r w:rsidR="00277303">
        <w:rPr>
          <w:rFonts w:ascii="Times New Roman" w:hAnsi="Times New Roman"/>
          <w:sz w:val="28"/>
          <w:szCs w:val="28"/>
        </w:rPr>
        <w:t xml:space="preserve">, к которым относятся </w:t>
      </w:r>
      <w:r w:rsidR="002834F7" w:rsidRPr="00F34AE9">
        <w:rPr>
          <w:rFonts w:ascii="Times New Roman" w:hAnsi="Times New Roman"/>
          <w:sz w:val="28"/>
          <w:szCs w:val="28"/>
        </w:rPr>
        <w:t>здани</w:t>
      </w:r>
      <w:r w:rsidR="00277303">
        <w:rPr>
          <w:rFonts w:ascii="Times New Roman" w:hAnsi="Times New Roman"/>
          <w:sz w:val="28"/>
          <w:szCs w:val="28"/>
        </w:rPr>
        <w:t>я</w:t>
      </w:r>
      <w:r w:rsidR="002834F7" w:rsidRPr="00F34AE9">
        <w:rPr>
          <w:rFonts w:ascii="Times New Roman" w:hAnsi="Times New Roman"/>
          <w:sz w:val="28"/>
          <w:szCs w:val="28"/>
        </w:rPr>
        <w:t xml:space="preserve"> и сооружени</w:t>
      </w:r>
      <w:r w:rsidR="00277303">
        <w:rPr>
          <w:rFonts w:ascii="Times New Roman" w:hAnsi="Times New Roman"/>
          <w:sz w:val="28"/>
          <w:szCs w:val="28"/>
        </w:rPr>
        <w:t>я</w:t>
      </w:r>
      <w:r w:rsidR="002834F7" w:rsidRPr="00F34AE9">
        <w:rPr>
          <w:rFonts w:ascii="Times New Roman" w:hAnsi="Times New Roman"/>
          <w:sz w:val="28"/>
          <w:szCs w:val="28"/>
        </w:rPr>
        <w:t>, где произошел пожар, а также работников органов, уполномоченных на осуществление государственного пожарного контроля (надзора).</w:t>
      </w:r>
    </w:p>
    <w:p w14:paraId="436F5FD3" w14:textId="3EFCF8A0" w:rsidR="00B3163E" w:rsidRPr="00772491" w:rsidRDefault="00B0474B" w:rsidP="00D8013C">
      <w:pPr>
        <w:shd w:val="clear" w:color="auto" w:fill="FFFFFF"/>
        <w:spacing w:before="120" w:after="0" w:line="360" w:lineRule="auto"/>
        <w:ind w:firstLine="284"/>
        <w:jc w:val="both"/>
        <w:rPr>
          <w:rFonts w:ascii="Times New Roman" w:hAnsi="Times New Roman"/>
          <w:sz w:val="28"/>
          <w:szCs w:val="28"/>
          <w:highlight w:val="green"/>
        </w:rPr>
      </w:pPr>
      <w:r w:rsidRPr="00F34AE9">
        <w:rPr>
          <w:rFonts w:ascii="Times New Roman" w:hAnsi="Times New Roman"/>
          <w:sz w:val="28"/>
          <w:szCs w:val="28"/>
        </w:rPr>
        <w:t xml:space="preserve"> </w:t>
      </w:r>
      <w:proofErr w:type="gramStart"/>
      <w:r w:rsidR="002834F7" w:rsidRPr="00772491">
        <w:rPr>
          <w:rFonts w:ascii="Times New Roman" w:hAnsi="Times New Roman"/>
          <w:sz w:val="28"/>
          <w:szCs w:val="28"/>
          <w:highlight w:val="green"/>
        </w:rPr>
        <w:t xml:space="preserve">4.2  </w:t>
      </w:r>
      <w:r w:rsidR="00442AAE" w:rsidRPr="00772491">
        <w:rPr>
          <w:rFonts w:ascii="Times New Roman" w:hAnsi="Times New Roman"/>
          <w:sz w:val="28"/>
          <w:szCs w:val="28"/>
          <w:highlight w:val="green"/>
        </w:rPr>
        <w:t>В</w:t>
      </w:r>
      <w:proofErr w:type="gramEnd"/>
      <w:r w:rsidR="00442AAE" w:rsidRPr="00772491">
        <w:rPr>
          <w:rFonts w:ascii="Times New Roman" w:hAnsi="Times New Roman"/>
          <w:sz w:val="28"/>
          <w:szCs w:val="28"/>
          <w:highlight w:val="green"/>
        </w:rPr>
        <w:t xml:space="preserve"> случае </w:t>
      </w:r>
      <w:r w:rsidR="00DD70D1" w:rsidRPr="00772491">
        <w:rPr>
          <w:rFonts w:ascii="Times New Roman" w:hAnsi="Times New Roman"/>
          <w:sz w:val="28"/>
          <w:szCs w:val="28"/>
          <w:highlight w:val="green"/>
        </w:rPr>
        <w:t>происшествия</w:t>
      </w:r>
      <w:r w:rsidR="00442AAE" w:rsidRPr="00772491">
        <w:rPr>
          <w:rFonts w:ascii="Times New Roman" w:hAnsi="Times New Roman"/>
          <w:sz w:val="28"/>
          <w:szCs w:val="28"/>
          <w:highlight w:val="green"/>
        </w:rPr>
        <w:t xml:space="preserve"> пожара </w:t>
      </w:r>
      <w:r w:rsidR="005B0ABD" w:rsidRPr="00772491">
        <w:rPr>
          <w:rFonts w:ascii="Times New Roman" w:hAnsi="Times New Roman"/>
          <w:sz w:val="28"/>
          <w:szCs w:val="28"/>
          <w:highlight w:val="green"/>
        </w:rPr>
        <w:t>в здании или сооружении (далее</w:t>
      </w:r>
      <w:r w:rsidR="00277303" w:rsidRPr="00772491">
        <w:rPr>
          <w:rFonts w:ascii="Times New Roman" w:hAnsi="Times New Roman"/>
          <w:sz w:val="28"/>
          <w:szCs w:val="28"/>
          <w:highlight w:val="green"/>
        </w:rPr>
        <w:t xml:space="preserve"> </w:t>
      </w:r>
      <w:r w:rsidR="00D356A4" w:rsidRPr="00772491">
        <w:rPr>
          <w:rFonts w:ascii="Times New Roman" w:hAnsi="Times New Roman"/>
          <w:sz w:val="28"/>
          <w:szCs w:val="28"/>
          <w:highlight w:val="green"/>
        </w:rPr>
        <w:t>−</w:t>
      </w:r>
      <w:r w:rsidR="00277303" w:rsidRPr="00772491">
        <w:rPr>
          <w:rFonts w:ascii="Times New Roman" w:hAnsi="Times New Roman"/>
          <w:sz w:val="28"/>
          <w:szCs w:val="28"/>
          <w:highlight w:val="green"/>
        </w:rPr>
        <w:t xml:space="preserve"> </w:t>
      </w:r>
      <w:r w:rsidR="005B0ABD" w:rsidRPr="00772491">
        <w:rPr>
          <w:rFonts w:ascii="Times New Roman" w:hAnsi="Times New Roman"/>
          <w:sz w:val="28"/>
          <w:szCs w:val="28"/>
          <w:highlight w:val="green"/>
        </w:rPr>
        <w:t>здание)</w:t>
      </w:r>
      <w:r w:rsidR="00B3163E" w:rsidRPr="00772491">
        <w:rPr>
          <w:rFonts w:ascii="Times New Roman" w:hAnsi="Times New Roman"/>
          <w:sz w:val="28"/>
          <w:szCs w:val="28"/>
          <w:highlight w:val="green"/>
        </w:rPr>
        <w:t>,</w:t>
      </w:r>
      <w:r w:rsidR="007F4A11" w:rsidRPr="00772491">
        <w:rPr>
          <w:rFonts w:ascii="Times New Roman" w:hAnsi="Times New Roman"/>
          <w:sz w:val="28"/>
          <w:szCs w:val="28"/>
          <w:highlight w:val="green"/>
        </w:rPr>
        <w:t xml:space="preserve"> </w:t>
      </w:r>
      <w:r w:rsidR="00DD70D1" w:rsidRPr="00772491">
        <w:rPr>
          <w:rFonts w:ascii="Times New Roman" w:hAnsi="Times New Roman"/>
          <w:sz w:val="28"/>
          <w:szCs w:val="28"/>
          <w:highlight w:val="green"/>
          <w:shd w:val="clear" w:color="auto" w:fill="FFFFFF"/>
        </w:rPr>
        <w:t>сразу</w:t>
      </w:r>
      <w:r w:rsidR="00B3163E" w:rsidRPr="00772491">
        <w:rPr>
          <w:rFonts w:ascii="Times New Roman" w:hAnsi="Times New Roman"/>
          <w:sz w:val="28"/>
          <w:szCs w:val="28"/>
          <w:highlight w:val="green"/>
          <w:shd w:val="clear" w:color="auto" w:fill="FFFFFF"/>
        </w:rPr>
        <w:t xml:space="preserve"> после пожара </w:t>
      </w:r>
      <w:r w:rsidR="00442AAE" w:rsidRPr="00772491">
        <w:rPr>
          <w:rFonts w:ascii="Times New Roman" w:hAnsi="Times New Roman"/>
          <w:sz w:val="28"/>
          <w:szCs w:val="28"/>
          <w:highlight w:val="green"/>
        </w:rPr>
        <w:t xml:space="preserve">руководитель </w:t>
      </w:r>
      <w:r w:rsidR="00BA5F9C" w:rsidRPr="00772491">
        <w:rPr>
          <w:rFonts w:ascii="Times New Roman" w:hAnsi="Times New Roman"/>
          <w:sz w:val="28"/>
          <w:szCs w:val="28"/>
          <w:highlight w:val="green"/>
        </w:rPr>
        <w:t xml:space="preserve">предприятия </w:t>
      </w:r>
      <w:r w:rsidR="006418A4" w:rsidRPr="00772491">
        <w:rPr>
          <w:rFonts w:ascii="Times New Roman" w:hAnsi="Times New Roman"/>
          <w:b/>
          <w:sz w:val="28"/>
          <w:szCs w:val="28"/>
          <w:highlight w:val="green"/>
        </w:rPr>
        <w:t>долж</w:t>
      </w:r>
      <w:r w:rsidR="00442AAE" w:rsidRPr="00772491">
        <w:rPr>
          <w:rFonts w:ascii="Times New Roman" w:hAnsi="Times New Roman"/>
          <w:sz w:val="28"/>
          <w:szCs w:val="28"/>
          <w:highlight w:val="green"/>
        </w:rPr>
        <w:t>ен назначить приказом местную комиссию для проведения предварительного обследования с целью организации работ по ликвидации последствий пожара</w:t>
      </w:r>
      <w:r w:rsidR="00BD4537" w:rsidRPr="00772491">
        <w:rPr>
          <w:rFonts w:ascii="Times New Roman" w:hAnsi="Times New Roman"/>
          <w:sz w:val="28"/>
          <w:szCs w:val="28"/>
          <w:highlight w:val="green"/>
        </w:rPr>
        <w:t>, а также</w:t>
      </w:r>
      <w:r w:rsidR="00442AAE" w:rsidRPr="00772491">
        <w:rPr>
          <w:rFonts w:ascii="Times New Roman" w:hAnsi="Times New Roman"/>
          <w:sz w:val="28"/>
          <w:szCs w:val="28"/>
          <w:highlight w:val="green"/>
        </w:rPr>
        <w:t xml:space="preserve"> </w:t>
      </w:r>
      <w:r w:rsidR="00B3163E" w:rsidRPr="00772491">
        <w:rPr>
          <w:rFonts w:ascii="Times New Roman" w:hAnsi="Times New Roman"/>
          <w:sz w:val="28"/>
          <w:szCs w:val="28"/>
          <w:highlight w:val="green"/>
        </w:rPr>
        <w:t>техническую комиссию для расследования причин возникновения пожара.</w:t>
      </w:r>
    </w:p>
    <w:p w14:paraId="22BBF68C" w14:textId="2CCF4919" w:rsidR="00442AAE" w:rsidRPr="00772491" w:rsidRDefault="00442AAE" w:rsidP="00D8013C">
      <w:pPr>
        <w:shd w:val="clear" w:color="auto" w:fill="FFFFFF"/>
        <w:tabs>
          <w:tab w:val="left" w:pos="851"/>
        </w:tabs>
        <w:spacing w:before="120" w:after="0" w:line="360" w:lineRule="auto"/>
        <w:ind w:firstLine="284"/>
        <w:jc w:val="both"/>
        <w:rPr>
          <w:rFonts w:ascii="Times New Roman" w:hAnsi="Times New Roman"/>
          <w:sz w:val="28"/>
          <w:szCs w:val="28"/>
          <w:highlight w:val="green"/>
        </w:rPr>
      </w:pPr>
      <w:r w:rsidRPr="00772491">
        <w:rPr>
          <w:rFonts w:ascii="Times New Roman" w:eastAsia="Times New Roman" w:hAnsi="Times New Roman"/>
          <w:color w:val="000000"/>
          <w:sz w:val="28"/>
          <w:szCs w:val="28"/>
          <w:highlight w:val="green"/>
          <w:lang w:eastAsia="ru-RU"/>
        </w:rPr>
        <w:t>4.</w:t>
      </w:r>
      <w:r w:rsidR="002834F7" w:rsidRPr="00772491">
        <w:rPr>
          <w:rFonts w:ascii="Times New Roman" w:eastAsia="Times New Roman" w:hAnsi="Times New Roman"/>
          <w:color w:val="000000"/>
          <w:sz w:val="28"/>
          <w:szCs w:val="28"/>
          <w:highlight w:val="green"/>
          <w:lang w:eastAsia="ru-RU"/>
        </w:rPr>
        <w:t>3</w:t>
      </w:r>
      <w:r w:rsidRPr="00772491">
        <w:rPr>
          <w:rFonts w:ascii="Times New Roman" w:eastAsia="Times New Roman" w:hAnsi="Times New Roman"/>
          <w:color w:val="000000"/>
          <w:sz w:val="28"/>
          <w:szCs w:val="28"/>
          <w:highlight w:val="green"/>
          <w:lang w:eastAsia="ru-RU"/>
        </w:rPr>
        <w:t xml:space="preserve"> В местную комиссию </w:t>
      </w:r>
      <w:r w:rsidR="006418A4" w:rsidRPr="00772491">
        <w:rPr>
          <w:rFonts w:ascii="Times New Roman" w:eastAsia="Times New Roman" w:hAnsi="Times New Roman"/>
          <w:b/>
          <w:color w:val="000000"/>
          <w:sz w:val="28"/>
          <w:szCs w:val="28"/>
          <w:highlight w:val="green"/>
          <w:lang w:eastAsia="ru-RU"/>
        </w:rPr>
        <w:t>долж</w:t>
      </w:r>
      <w:r w:rsidRPr="00772491">
        <w:rPr>
          <w:rFonts w:ascii="Times New Roman" w:eastAsia="Times New Roman" w:hAnsi="Times New Roman"/>
          <w:color w:val="000000"/>
          <w:sz w:val="28"/>
          <w:szCs w:val="28"/>
          <w:highlight w:val="green"/>
          <w:lang w:eastAsia="ru-RU"/>
        </w:rPr>
        <w:t>ны быть включены: представитель администрации организации (председатель комиссии), представитель генподрядной и субподрядной организаций, эксплуатирующей организации, инженер-строитель, инженер по технике безопасности, электрик и специалист по газовому хозяйству</w:t>
      </w:r>
      <w:r w:rsidR="00937837" w:rsidRPr="00772491">
        <w:rPr>
          <w:rFonts w:ascii="Times New Roman" w:eastAsia="Times New Roman" w:hAnsi="Times New Roman"/>
          <w:color w:val="000000"/>
          <w:sz w:val="28"/>
          <w:szCs w:val="28"/>
          <w:highlight w:val="green"/>
          <w:lang w:eastAsia="ru-RU"/>
        </w:rPr>
        <w:t xml:space="preserve"> [</w:t>
      </w:r>
      <w:r w:rsidR="00AB6B88" w:rsidRPr="00772491">
        <w:rPr>
          <w:rFonts w:ascii="Times New Roman" w:eastAsia="Times New Roman" w:hAnsi="Times New Roman"/>
          <w:color w:val="000000"/>
          <w:sz w:val="28"/>
          <w:szCs w:val="28"/>
          <w:highlight w:val="green"/>
          <w:lang w:eastAsia="ru-RU"/>
        </w:rPr>
        <w:t>4</w:t>
      </w:r>
      <w:r w:rsidR="00937837" w:rsidRPr="00772491">
        <w:rPr>
          <w:rFonts w:ascii="Times New Roman" w:eastAsia="Times New Roman" w:hAnsi="Times New Roman"/>
          <w:color w:val="000000"/>
          <w:sz w:val="28"/>
          <w:szCs w:val="28"/>
          <w:highlight w:val="green"/>
          <w:lang w:eastAsia="ru-RU"/>
        </w:rPr>
        <w:t>].</w:t>
      </w:r>
      <w:r w:rsidRPr="00772491">
        <w:rPr>
          <w:rFonts w:ascii="Times New Roman" w:hAnsi="Times New Roman"/>
          <w:sz w:val="28"/>
          <w:szCs w:val="28"/>
          <w:highlight w:val="green"/>
        </w:rPr>
        <w:t xml:space="preserve"> </w:t>
      </w:r>
    </w:p>
    <w:p w14:paraId="1FEE2AFC" w14:textId="10AFAEFC" w:rsidR="00BD4537" w:rsidRPr="00772491" w:rsidRDefault="00BD4537" w:rsidP="00D8013C">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Местная комиссия </w:t>
      </w:r>
      <w:r w:rsidR="006418A4" w:rsidRPr="00772491">
        <w:rPr>
          <w:rFonts w:ascii="Times New Roman" w:eastAsia="Times New Roman" w:hAnsi="Times New Roman"/>
          <w:b/>
          <w:color w:val="000000"/>
          <w:sz w:val="28"/>
          <w:szCs w:val="28"/>
          <w:highlight w:val="green"/>
          <w:lang w:eastAsia="ru-RU"/>
        </w:rPr>
        <w:t>долж</w:t>
      </w:r>
      <w:r w:rsidRPr="00772491">
        <w:rPr>
          <w:rFonts w:ascii="Times New Roman" w:eastAsia="Times New Roman" w:hAnsi="Times New Roman"/>
          <w:color w:val="000000"/>
          <w:sz w:val="28"/>
          <w:szCs w:val="28"/>
          <w:highlight w:val="green"/>
          <w:lang w:eastAsia="ru-RU"/>
        </w:rPr>
        <w:t xml:space="preserve">на провести предварительное обследование </w:t>
      </w:r>
      <w:r w:rsidRPr="00772491">
        <w:rPr>
          <w:rFonts w:ascii="Times New Roman" w:hAnsi="Times New Roman"/>
          <w:sz w:val="28"/>
          <w:szCs w:val="28"/>
          <w:highlight w:val="green"/>
        </w:rPr>
        <w:t>здания</w:t>
      </w:r>
      <w:r w:rsidRPr="00772491">
        <w:rPr>
          <w:rFonts w:ascii="Times New Roman" w:eastAsia="Times New Roman" w:hAnsi="Times New Roman"/>
          <w:color w:val="000000"/>
          <w:sz w:val="28"/>
          <w:szCs w:val="28"/>
          <w:highlight w:val="green"/>
          <w:lang w:eastAsia="ru-RU"/>
        </w:rPr>
        <w:t xml:space="preserve">, подвергшегося пожару, до начала работы технической комиссии по расследованию пожара. </w:t>
      </w:r>
    </w:p>
    <w:p w14:paraId="0EF3BC06" w14:textId="62BB08ED" w:rsidR="00442AAE" w:rsidRPr="00772491" w:rsidRDefault="00BD4537" w:rsidP="00D8013C">
      <w:pPr>
        <w:shd w:val="clear" w:color="auto" w:fill="FFFFFF"/>
        <w:tabs>
          <w:tab w:val="left" w:pos="851"/>
        </w:tabs>
        <w:spacing w:before="120" w:after="0" w:line="360" w:lineRule="auto"/>
        <w:ind w:firstLine="284"/>
        <w:jc w:val="both"/>
        <w:rPr>
          <w:rFonts w:ascii="Times New Roman" w:eastAsia="Times New Roman" w:hAnsi="Times New Roman"/>
          <w:color w:val="000000"/>
          <w:sz w:val="28"/>
          <w:szCs w:val="28"/>
          <w:highlight w:val="green"/>
          <w:lang w:eastAsia="ru-RU"/>
        </w:rPr>
      </w:pPr>
      <w:r w:rsidRPr="00772491">
        <w:rPr>
          <w:rFonts w:ascii="Times New Roman" w:hAnsi="Times New Roman"/>
          <w:sz w:val="28"/>
          <w:szCs w:val="28"/>
          <w:highlight w:val="green"/>
        </w:rPr>
        <w:lastRenderedPageBreak/>
        <w:t>4.</w:t>
      </w:r>
      <w:r w:rsidR="002834F7" w:rsidRPr="00772491">
        <w:rPr>
          <w:rFonts w:ascii="Times New Roman" w:hAnsi="Times New Roman"/>
          <w:sz w:val="28"/>
          <w:szCs w:val="28"/>
          <w:highlight w:val="green"/>
        </w:rPr>
        <w:t>4</w:t>
      </w:r>
      <w:r w:rsidRPr="00772491">
        <w:rPr>
          <w:rFonts w:ascii="Times New Roman" w:hAnsi="Times New Roman"/>
          <w:sz w:val="28"/>
          <w:szCs w:val="28"/>
          <w:highlight w:val="green"/>
        </w:rPr>
        <w:t xml:space="preserve"> </w:t>
      </w:r>
      <w:r w:rsidR="00442AAE" w:rsidRPr="00772491">
        <w:rPr>
          <w:rFonts w:ascii="Times New Roman" w:hAnsi="Times New Roman"/>
          <w:sz w:val="28"/>
          <w:szCs w:val="28"/>
          <w:highlight w:val="green"/>
        </w:rPr>
        <w:t xml:space="preserve">В состав </w:t>
      </w:r>
      <w:r w:rsidRPr="00772491">
        <w:rPr>
          <w:rFonts w:ascii="Times New Roman" w:hAnsi="Times New Roman"/>
          <w:sz w:val="28"/>
          <w:szCs w:val="28"/>
          <w:highlight w:val="green"/>
        </w:rPr>
        <w:t>технической</w:t>
      </w:r>
      <w:r w:rsidR="00442AAE" w:rsidRPr="00772491">
        <w:rPr>
          <w:rFonts w:ascii="Times New Roman" w:hAnsi="Times New Roman"/>
          <w:color w:val="FF6600"/>
          <w:sz w:val="28"/>
          <w:szCs w:val="28"/>
          <w:highlight w:val="green"/>
        </w:rPr>
        <w:t xml:space="preserve"> </w:t>
      </w:r>
      <w:r w:rsidR="00442AAE" w:rsidRPr="00772491">
        <w:rPr>
          <w:rFonts w:ascii="Times New Roman" w:hAnsi="Times New Roman"/>
          <w:sz w:val="28"/>
          <w:szCs w:val="28"/>
          <w:highlight w:val="green"/>
        </w:rPr>
        <w:t>комиссии</w:t>
      </w:r>
      <w:r w:rsidR="00E76D2C" w:rsidRPr="00772491">
        <w:rPr>
          <w:rFonts w:ascii="Times New Roman" w:hAnsi="Times New Roman"/>
          <w:sz w:val="28"/>
          <w:szCs w:val="28"/>
          <w:highlight w:val="green"/>
        </w:rPr>
        <w:t xml:space="preserve"> </w:t>
      </w:r>
      <w:r w:rsidR="006418A4" w:rsidRPr="00772491">
        <w:rPr>
          <w:rFonts w:ascii="Times New Roman" w:hAnsi="Times New Roman"/>
          <w:b/>
          <w:sz w:val="28"/>
          <w:szCs w:val="28"/>
          <w:highlight w:val="green"/>
        </w:rPr>
        <w:t>долж</w:t>
      </w:r>
      <w:r w:rsidRPr="00772491">
        <w:rPr>
          <w:rFonts w:ascii="Times New Roman" w:hAnsi="Times New Roman"/>
          <w:sz w:val="28"/>
          <w:szCs w:val="28"/>
          <w:highlight w:val="green"/>
        </w:rPr>
        <w:t>ен</w:t>
      </w:r>
      <w:r w:rsidR="00442AAE" w:rsidRPr="00772491">
        <w:rPr>
          <w:rFonts w:ascii="Times New Roman" w:hAnsi="Times New Roman"/>
          <w:sz w:val="28"/>
          <w:szCs w:val="28"/>
          <w:highlight w:val="green"/>
        </w:rPr>
        <w:t xml:space="preserve"> быть включен представитель инспекторской службы, ответственный за состоянием пожарной безопасности объекта.</w:t>
      </w:r>
      <w:r w:rsidR="00B94033" w:rsidRPr="00772491">
        <w:rPr>
          <w:rFonts w:ascii="Times New Roman" w:hAnsi="Times New Roman"/>
          <w:sz w:val="28"/>
          <w:szCs w:val="28"/>
          <w:highlight w:val="green"/>
        </w:rPr>
        <w:t xml:space="preserve"> </w:t>
      </w:r>
      <w:r w:rsidR="00442AAE" w:rsidRPr="00772491">
        <w:rPr>
          <w:rFonts w:ascii="Times New Roman" w:eastAsia="Times New Roman" w:hAnsi="Times New Roman"/>
          <w:color w:val="000000"/>
          <w:sz w:val="28"/>
          <w:szCs w:val="28"/>
          <w:highlight w:val="green"/>
          <w:lang w:eastAsia="ru-RU"/>
        </w:rPr>
        <w:t xml:space="preserve">Представители инспекции Госгортехнадзора России </w:t>
      </w:r>
      <w:r w:rsidR="006418A4" w:rsidRPr="00772491">
        <w:rPr>
          <w:rFonts w:ascii="Times New Roman" w:eastAsia="Times New Roman" w:hAnsi="Times New Roman"/>
          <w:b/>
          <w:color w:val="000000"/>
          <w:sz w:val="28"/>
          <w:szCs w:val="28"/>
          <w:highlight w:val="green"/>
          <w:lang w:eastAsia="ru-RU"/>
        </w:rPr>
        <w:t>включают</w:t>
      </w:r>
      <w:r w:rsidR="00442AAE" w:rsidRPr="00772491">
        <w:rPr>
          <w:rFonts w:ascii="Times New Roman" w:eastAsia="Times New Roman" w:hAnsi="Times New Roman"/>
          <w:color w:val="000000"/>
          <w:sz w:val="28"/>
          <w:szCs w:val="28"/>
          <w:highlight w:val="green"/>
          <w:lang w:eastAsia="ru-RU"/>
        </w:rPr>
        <w:t xml:space="preserve">ся в состав </w:t>
      </w:r>
      <w:r w:rsidRPr="00772491">
        <w:rPr>
          <w:rFonts w:ascii="Times New Roman" w:hAnsi="Times New Roman"/>
          <w:sz w:val="28"/>
          <w:szCs w:val="28"/>
          <w:highlight w:val="green"/>
        </w:rPr>
        <w:t>технической</w:t>
      </w:r>
      <w:r w:rsidRPr="00772491">
        <w:rPr>
          <w:rFonts w:ascii="Times New Roman" w:eastAsia="Times New Roman" w:hAnsi="Times New Roman"/>
          <w:color w:val="000000"/>
          <w:sz w:val="28"/>
          <w:szCs w:val="28"/>
          <w:highlight w:val="green"/>
          <w:lang w:eastAsia="ru-RU"/>
        </w:rPr>
        <w:t xml:space="preserve"> </w:t>
      </w:r>
      <w:r w:rsidR="00442AAE" w:rsidRPr="00772491">
        <w:rPr>
          <w:rFonts w:ascii="Times New Roman" w:eastAsia="Times New Roman" w:hAnsi="Times New Roman"/>
          <w:color w:val="000000"/>
          <w:sz w:val="28"/>
          <w:szCs w:val="28"/>
          <w:highlight w:val="green"/>
          <w:lang w:eastAsia="ru-RU"/>
        </w:rPr>
        <w:t>комиссии по их требованию</w:t>
      </w:r>
      <w:r w:rsidR="00937837" w:rsidRPr="00772491">
        <w:rPr>
          <w:rFonts w:ascii="Times New Roman" w:eastAsia="Times New Roman" w:hAnsi="Times New Roman"/>
          <w:color w:val="000000"/>
          <w:sz w:val="28"/>
          <w:szCs w:val="28"/>
          <w:highlight w:val="green"/>
          <w:lang w:eastAsia="ru-RU"/>
        </w:rPr>
        <w:t xml:space="preserve"> [</w:t>
      </w:r>
      <w:r w:rsidR="00AB6B88" w:rsidRPr="00772491">
        <w:rPr>
          <w:rFonts w:ascii="Times New Roman" w:eastAsia="Times New Roman" w:hAnsi="Times New Roman"/>
          <w:color w:val="000000"/>
          <w:sz w:val="28"/>
          <w:szCs w:val="28"/>
          <w:highlight w:val="green"/>
          <w:lang w:eastAsia="ru-RU"/>
        </w:rPr>
        <w:t>4</w:t>
      </w:r>
      <w:r w:rsidR="00937837" w:rsidRPr="00772491">
        <w:rPr>
          <w:rFonts w:ascii="Times New Roman" w:eastAsia="Times New Roman" w:hAnsi="Times New Roman"/>
          <w:color w:val="000000"/>
          <w:sz w:val="28"/>
          <w:szCs w:val="28"/>
          <w:highlight w:val="green"/>
          <w:lang w:eastAsia="ru-RU"/>
        </w:rPr>
        <w:t>]</w:t>
      </w:r>
      <w:r w:rsidR="00442AAE" w:rsidRPr="00772491">
        <w:rPr>
          <w:rFonts w:ascii="Times New Roman" w:eastAsia="Times New Roman" w:hAnsi="Times New Roman"/>
          <w:color w:val="000000"/>
          <w:sz w:val="28"/>
          <w:szCs w:val="28"/>
          <w:highlight w:val="green"/>
          <w:lang w:eastAsia="ru-RU"/>
        </w:rPr>
        <w:t>.</w:t>
      </w:r>
    </w:p>
    <w:p w14:paraId="3780E7AE" w14:textId="57D5E3DA" w:rsidR="00442AAE" w:rsidRPr="00772491" w:rsidRDefault="00442AAE" w:rsidP="00D8013C">
      <w:pPr>
        <w:pStyle w:val="a5"/>
        <w:shd w:val="clear" w:color="auto" w:fill="FFFFFF"/>
        <w:spacing w:before="0" w:beforeAutospacing="0" w:after="0" w:afterAutospacing="0" w:line="360" w:lineRule="auto"/>
        <w:ind w:right="119" w:firstLine="284"/>
        <w:jc w:val="both"/>
        <w:rPr>
          <w:color w:val="000000"/>
          <w:sz w:val="28"/>
          <w:szCs w:val="28"/>
          <w:highlight w:val="green"/>
        </w:rPr>
      </w:pPr>
      <w:r w:rsidRPr="00772491">
        <w:rPr>
          <w:color w:val="000000"/>
          <w:sz w:val="28"/>
          <w:szCs w:val="28"/>
          <w:highlight w:val="green"/>
        </w:rPr>
        <w:t xml:space="preserve">При </w:t>
      </w:r>
      <w:r w:rsidR="006418A4" w:rsidRPr="00772491">
        <w:rPr>
          <w:b/>
          <w:color w:val="000000"/>
          <w:sz w:val="28"/>
          <w:szCs w:val="28"/>
          <w:highlight w:val="green"/>
        </w:rPr>
        <w:t>необходимо</w:t>
      </w:r>
      <w:r w:rsidRPr="00772491">
        <w:rPr>
          <w:color w:val="000000"/>
          <w:sz w:val="28"/>
          <w:szCs w:val="28"/>
          <w:highlight w:val="green"/>
        </w:rPr>
        <w:t>сти</w:t>
      </w:r>
      <w:r w:rsidR="00B94033" w:rsidRPr="00772491">
        <w:rPr>
          <w:color w:val="000000"/>
          <w:sz w:val="28"/>
          <w:szCs w:val="28"/>
          <w:highlight w:val="green"/>
        </w:rPr>
        <w:t>,</w:t>
      </w:r>
      <w:r w:rsidRPr="00772491">
        <w:rPr>
          <w:color w:val="000000"/>
          <w:sz w:val="28"/>
          <w:szCs w:val="28"/>
          <w:highlight w:val="green"/>
        </w:rPr>
        <w:t xml:space="preserve"> расследование может проводиться с привлечением в состав </w:t>
      </w:r>
      <w:r w:rsidR="00BD4537" w:rsidRPr="00772491">
        <w:rPr>
          <w:color w:val="000000"/>
          <w:sz w:val="28"/>
          <w:szCs w:val="28"/>
          <w:highlight w:val="green"/>
        </w:rPr>
        <w:t>технической</w:t>
      </w:r>
      <w:r w:rsidRPr="00772491">
        <w:rPr>
          <w:color w:val="000000"/>
          <w:sz w:val="28"/>
          <w:szCs w:val="28"/>
          <w:highlight w:val="green"/>
        </w:rPr>
        <w:t xml:space="preserve"> комиссии с</w:t>
      </w:r>
      <w:r w:rsidR="004E6970" w:rsidRPr="00772491">
        <w:rPr>
          <w:color w:val="000000"/>
          <w:sz w:val="28"/>
          <w:szCs w:val="28"/>
          <w:highlight w:val="green"/>
        </w:rPr>
        <w:t xml:space="preserve">пециалистов (экспертов) заводов </w:t>
      </w:r>
      <w:r w:rsidR="00D356A4" w:rsidRPr="00772491">
        <w:rPr>
          <w:color w:val="000000"/>
          <w:sz w:val="28"/>
          <w:szCs w:val="28"/>
          <w:highlight w:val="green"/>
        </w:rPr>
        <w:t>−</w:t>
      </w:r>
      <w:r w:rsidR="004E6970" w:rsidRPr="00772491">
        <w:rPr>
          <w:color w:val="000000"/>
          <w:sz w:val="28"/>
          <w:szCs w:val="28"/>
          <w:highlight w:val="green"/>
        </w:rPr>
        <w:t xml:space="preserve"> </w:t>
      </w:r>
      <w:r w:rsidRPr="00772491">
        <w:rPr>
          <w:color w:val="000000"/>
          <w:sz w:val="28"/>
          <w:szCs w:val="28"/>
          <w:highlight w:val="green"/>
        </w:rPr>
        <w:t>изготовителей оборудования, проектных, конструкторских, научно-исследовательских и других компетентных организаций</w:t>
      </w:r>
      <w:r w:rsidR="00BD4537" w:rsidRPr="00772491">
        <w:rPr>
          <w:color w:val="000000"/>
          <w:sz w:val="28"/>
          <w:szCs w:val="28"/>
          <w:highlight w:val="green"/>
        </w:rPr>
        <w:t xml:space="preserve"> на договорной основе</w:t>
      </w:r>
      <w:r w:rsidRPr="00772491">
        <w:rPr>
          <w:color w:val="000000"/>
          <w:sz w:val="28"/>
          <w:szCs w:val="28"/>
          <w:highlight w:val="green"/>
        </w:rPr>
        <w:t>.</w:t>
      </w:r>
    </w:p>
    <w:p w14:paraId="6744CC36" w14:textId="644165D6" w:rsidR="00B3163E" w:rsidRPr="00772491" w:rsidRDefault="00B3163E" w:rsidP="00D8013C">
      <w:pPr>
        <w:shd w:val="clear" w:color="auto" w:fill="FFFFFF"/>
        <w:spacing w:after="0" w:line="360" w:lineRule="auto"/>
        <w:ind w:firstLine="284"/>
        <w:jc w:val="both"/>
        <w:rPr>
          <w:rFonts w:ascii="Times New Roman" w:hAnsi="Times New Roman"/>
          <w:sz w:val="28"/>
          <w:szCs w:val="28"/>
          <w:highlight w:val="green"/>
        </w:rPr>
      </w:pPr>
      <w:r w:rsidRPr="00772491">
        <w:rPr>
          <w:rFonts w:ascii="Times New Roman" w:hAnsi="Times New Roman"/>
          <w:sz w:val="28"/>
          <w:szCs w:val="28"/>
          <w:highlight w:val="green"/>
        </w:rPr>
        <w:t xml:space="preserve">В случае повреждения или обрушения отдельного конструктивного элемента </w:t>
      </w:r>
      <w:r w:rsidR="00B94033" w:rsidRPr="00772491">
        <w:rPr>
          <w:rFonts w:ascii="Times New Roman" w:hAnsi="Times New Roman"/>
          <w:sz w:val="28"/>
          <w:szCs w:val="28"/>
          <w:highlight w:val="green"/>
        </w:rPr>
        <w:t xml:space="preserve">здания </w:t>
      </w:r>
      <w:r w:rsidRPr="00772491">
        <w:rPr>
          <w:rFonts w:ascii="Times New Roman" w:hAnsi="Times New Roman"/>
          <w:sz w:val="28"/>
          <w:szCs w:val="28"/>
          <w:highlight w:val="green"/>
        </w:rPr>
        <w:t xml:space="preserve">вследствие пожара, не сопровождающегося несчастным случаем, </w:t>
      </w:r>
      <w:r w:rsidR="00BD4537" w:rsidRPr="00772491">
        <w:rPr>
          <w:rFonts w:ascii="Times New Roman" w:hAnsi="Times New Roman"/>
          <w:sz w:val="28"/>
          <w:szCs w:val="28"/>
          <w:highlight w:val="green"/>
        </w:rPr>
        <w:t xml:space="preserve">расследование причин пожара </w:t>
      </w:r>
      <w:r w:rsidR="006418A4" w:rsidRPr="00772491">
        <w:rPr>
          <w:rFonts w:ascii="Times New Roman" w:hAnsi="Times New Roman"/>
          <w:b/>
          <w:sz w:val="28"/>
          <w:szCs w:val="28"/>
          <w:highlight w:val="green"/>
        </w:rPr>
        <w:t>допускается</w:t>
      </w:r>
      <w:r w:rsidRPr="00772491">
        <w:rPr>
          <w:rFonts w:ascii="Times New Roman" w:hAnsi="Times New Roman"/>
          <w:sz w:val="28"/>
          <w:szCs w:val="28"/>
          <w:highlight w:val="green"/>
        </w:rPr>
        <w:t xml:space="preserve"> проводить только местной комиссией. </w:t>
      </w:r>
    </w:p>
    <w:p w14:paraId="555B10D4" w14:textId="77777777" w:rsidR="00442AAE" w:rsidRPr="00772491" w:rsidRDefault="00442AAE" w:rsidP="00D8013C">
      <w:pPr>
        <w:spacing w:before="120" w:after="0" w:line="360" w:lineRule="auto"/>
        <w:ind w:firstLine="284"/>
        <w:jc w:val="both"/>
        <w:rPr>
          <w:rFonts w:ascii="Times New Roman" w:eastAsia="Times New Roman" w:hAnsi="Times New Roman"/>
          <w:color w:val="000000"/>
          <w:sz w:val="28"/>
          <w:szCs w:val="28"/>
          <w:highlight w:val="green"/>
          <w:lang w:eastAsia="ru-RU"/>
        </w:rPr>
      </w:pPr>
      <w:r w:rsidRPr="00772491">
        <w:rPr>
          <w:rFonts w:ascii="Times New Roman" w:hAnsi="Times New Roman"/>
          <w:sz w:val="28"/>
          <w:szCs w:val="28"/>
          <w:highlight w:val="green"/>
        </w:rPr>
        <w:t>4.</w:t>
      </w:r>
      <w:r w:rsidR="002834F7" w:rsidRPr="00772491">
        <w:rPr>
          <w:rFonts w:ascii="Times New Roman" w:hAnsi="Times New Roman"/>
          <w:sz w:val="28"/>
          <w:szCs w:val="28"/>
          <w:highlight w:val="green"/>
        </w:rPr>
        <w:t>5</w:t>
      </w:r>
      <w:r w:rsidRPr="00772491">
        <w:rPr>
          <w:rFonts w:ascii="Times New Roman" w:hAnsi="Times New Roman"/>
          <w:sz w:val="28"/>
          <w:szCs w:val="28"/>
          <w:highlight w:val="green"/>
        </w:rPr>
        <w:t xml:space="preserve"> Требования к </w:t>
      </w:r>
      <w:r w:rsidR="00B3163E" w:rsidRPr="00772491">
        <w:rPr>
          <w:rFonts w:ascii="Times New Roman" w:hAnsi="Times New Roman"/>
          <w:sz w:val="28"/>
          <w:szCs w:val="28"/>
          <w:highlight w:val="green"/>
        </w:rPr>
        <w:t xml:space="preserve">регламенту работы, составу местной и технической комиссий, </w:t>
      </w:r>
      <w:r w:rsidRPr="00772491">
        <w:rPr>
          <w:rFonts w:ascii="Times New Roman" w:hAnsi="Times New Roman"/>
          <w:sz w:val="28"/>
          <w:szCs w:val="28"/>
          <w:highlight w:val="green"/>
        </w:rPr>
        <w:t xml:space="preserve">организации и проведению расследования причин пожара возникновения пожара </w:t>
      </w:r>
      <w:r w:rsidR="005B0ABD" w:rsidRPr="00772491">
        <w:rPr>
          <w:rFonts w:ascii="Times New Roman" w:hAnsi="Times New Roman"/>
          <w:sz w:val="28"/>
          <w:szCs w:val="28"/>
          <w:highlight w:val="green"/>
        </w:rPr>
        <w:t>в здании</w:t>
      </w:r>
      <w:r w:rsidRPr="00772491">
        <w:rPr>
          <w:rFonts w:ascii="Times New Roman" w:hAnsi="Times New Roman"/>
          <w:sz w:val="28"/>
          <w:szCs w:val="28"/>
          <w:highlight w:val="green"/>
        </w:rPr>
        <w:t xml:space="preserve">, </w:t>
      </w:r>
      <w:r w:rsidRPr="00772491">
        <w:rPr>
          <w:rFonts w:ascii="Times New Roman" w:eastAsia="Times New Roman" w:hAnsi="Times New Roman"/>
          <w:color w:val="000000"/>
          <w:sz w:val="28"/>
          <w:szCs w:val="28"/>
          <w:highlight w:val="green"/>
          <w:lang w:eastAsia="ru-RU"/>
        </w:rPr>
        <w:t xml:space="preserve">произошедшего в процессе строительства, реконструкции, расширения, капитального </w:t>
      </w:r>
      <w:proofErr w:type="gramStart"/>
      <w:r w:rsidRPr="00772491">
        <w:rPr>
          <w:rFonts w:ascii="Times New Roman" w:eastAsia="Times New Roman" w:hAnsi="Times New Roman"/>
          <w:color w:val="000000"/>
          <w:sz w:val="28"/>
          <w:szCs w:val="28"/>
          <w:highlight w:val="green"/>
          <w:lang w:eastAsia="ru-RU"/>
        </w:rPr>
        <w:t>ремонта  и</w:t>
      </w:r>
      <w:proofErr w:type="gramEnd"/>
      <w:r w:rsidRPr="00772491">
        <w:rPr>
          <w:rFonts w:ascii="Times New Roman" w:eastAsia="Times New Roman" w:hAnsi="Times New Roman"/>
          <w:color w:val="000000"/>
          <w:sz w:val="28"/>
          <w:szCs w:val="28"/>
          <w:highlight w:val="green"/>
          <w:lang w:eastAsia="ru-RU"/>
        </w:rPr>
        <w:t xml:space="preserve"> эксплуатации, а также порядок передачи донесений, оформления и направления в соответствующие органы материалов по результатам расследования определяются</w:t>
      </w:r>
      <w:r w:rsidRPr="00772491">
        <w:rPr>
          <w:rFonts w:ascii="Times New Roman" w:hAnsi="Times New Roman"/>
          <w:highlight w:val="green"/>
        </w:rPr>
        <w:t xml:space="preserve"> </w:t>
      </w:r>
      <w:r w:rsidR="004E6970" w:rsidRPr="00772491">
        <w:rPr>
          <w:rFonts w:ascii="Times New Roman" w:eastAsia="Times New Roman" w:hAnsi="Times New Roman"/>
          <w:color w:val="000000"/>
          <w:sz w:val="28"/>
          <w:szCs w:val="28"/>
          <w:highlight w:val="green"/>
          <w:lang w:eastAsia="ru-RU"/>
        </w:rPr>
        <w:t>по</w:t>
      </w:r>
      <w:r w:rsidRPr="00772491">
        <w:rPr>
          <w:rFonts w:ascii="Times New Roman" w:eastAsia="Times New Roman" w:hAnsi="Times New Roman"/>
          <w:color w:val="000000"/>
          <w:sz w:val="28"/>
          <w:szCs w:val="28"/>
          <w:highlight w:val="green"/>
          <w:lang w:eastAsia="ru-RU"/>
        </w:rPr>
        <w:t xml:space="preserve"> </w:t>
      </w:r>
      <w:r w:rsidRPr="00772491">
        <w:rPr>
          <w:rFonts w:ascii="Times New Roman" w:eastAsia="Times New Roman" w:hAnsi="Times New Roman"/>
          <w:sz w:val="28"/>
          <w:szCs w:val="28"/>
          <w:highlight w:val="green"/>
          <w:bdr w:val="none" w:sz="0" w:space="0" w:color="auto" w:frame="1"/>
          <w:lang w:eastAsia="ru-RU"/>
        </w:rPr>
        <w:t>[</w:t>
      </w:r>
      <w:r w:rsidR="00AB6B88" w:rsidRPr="00772491">
        <w:rPr>
          <w:rFonts w:ascii="Times New Roman" w:eastAsia="Times New Roman" w:hAnsi="Times New Roman"/>
          <w:sz w:val="28"/>
          <w:szCs w:val="28"/>
          <w:highlight w:val="green"/>
          <w:bdr w:val="none" w:sz="0" w:space="0" w:color="auto" w:frame="1"/>
          <w:lang w:eastAsia="ru-RU"/>
        </w:rPr>
        <w:t>4</w:t>
      </w:r>
      <w:r w:rsidRPr="00772491">
        <w:rPr>
          <w:rFonts w:ascii="Times New Roman" w:eastAsia="Times New Roman" w:hAnsi="Times New Roman"/>
          <w:sz w:val="28"/>
          <w:szCs w:val="28"/>
          <w:highlight w:val="green"/>
          <w:bdr w:val="none" w:sz="0" w:space="0" w:color="auto" w:frame="1"/>
          <w:lang w:eastAsia="ru-RU"/>
        </w:rPr>
        <w:t>]</w:t>
      </w:r>
      <w:r w:rsidRPr="00772491">
        <w:rPr>
          <w:rFonts w:ascii="Times New Roman" w:eastAsia="Times New Roman" w:hAnsi="Times New Roman"/>
          <w:color w:val="000000"/>
          <w:sz w:val="28"/>
          <w:szCs w:val="28"/>
          <w:highlight w:val="green"/>
          <w:lang w:eastAsia="ru-RU"/>
        </w:rPr>
        <w:t>.</w:t>
      </w:r>
    </w:p>
    <w:p w14:paraId="21A16D5C" w14:textId="77777777" w:rsidR="003D1C17" w:rsidRPr="00772491" w:rsidRDefault="00442AAE" w:rsidP="00D8013C">
      <w:pPr>
        <w:spacing w:before="120" w:after="0" w:line="360" w:lineRule="auto"/>
        <w:ind w:firstLine="284"/>
        <w:jc w:val="both"/>
        <w:rPr>
          <w:rFonts w:ascii="Times New Roman" w:hAnsi="Times New Roman"/>
          <w:sz w:val="28"/>
          <w:szCs w:val="28"/>
          <w:highlight w:val="green"/>
          <w:shd w:val="clear" w:color="auto" w:fill="FFFFFF"/>
        </w:rPr>
      </w:pPr>
      <w:proofErr w:type="gramStart"/>
      <w:r w:rsidRPr="00772491">
        <w:rPr>
          <w:rFonts w:ascii="Times New Roman" w:hAnsi="Times New Roman"/>
          <w:sz w:val="28"/>
          <w:szCs w:val="28"/>
          <w:highlight w:val="green"/>
          <w:shd w:val="clear" w:color="auto" w:fill="FFFFFF"/>
        </w:rPr>
        <w:t>4.</w:t>
      </w:r>
      <w:r w:rsidR="002834F7" w:rsidRPr="00772491">
        <w:rPr>
          <w:rFonts w:ascii="Times New Roman" w:hAnsi="Times New Roman"/>
          <w:sz w:val="28"/>
          <w:szCs w:val="28"/>
          <w:highlight w:val="green"/>
          <w:shd w:val="clear" w:color="auto" w:fill="FFFFFF"/>
        </w:rPr>
        <w:t>6</w:t>
      </w:r>
      <w:r w:rsidR="00BD4537" w:rsidRPr="00772491">
        <w:rPr>
          <w:rFonts w:ascii="Times New Roman" w:hAnsi="Times New Roman"/>
          <w:sz w:val="28"/>
          <w:szCs w:val="28"/>
          <w:highlight w:val="green"/>
          <w:shd w:val="clear" w:color="auto" w:fill="FFFFFF"/>
        </w:rPr>
        <w:t xml:space="preserve"> </w:t>
      </w:r>
      <w:r w:rsidR="00E65D1D" w:rsidRPr="00772491">
        <w:rPr>
          <w:rFonts w:ascii="Times New Roman" w:hAnsi="Times New Roman"/>
          <w:sz w:val="28"/>
          <w:szCs w:val="28"/>
          <w:highlight w:val="green"/>
          <w:shd w:val="clear" w:color="auto" w:fill="FFFFFF"/>
        </w:rPr>
        <w:t xml:space="preserve"> </w:t>
      </w:r>
      <w:r w:rsidR="003D1C17" w:rsidRPr="00772491">
        <w:rPr>
          <w:rFonts w:ascii="Times New Roman" w:hAnsi="Times New Roman"/>
          <w:sz w:val="28"/>
          <w:szCs w:val="28"/>
          <w:highlight w:val="green"/>
          <w:shd w:val="clear" w:color="auto" w:fill="FFFFFF"/>
        </w:rPr>
        <w:t>Предварительное</w:t>
      </w:r>
      <w:proofErr w:type="gramEnd"/>
      <w:r w:rsidR="003D1C17" w:rsidRPr="00772491">
        <w:rPr>
          <w:rFonts w:ascii="Times New Roman" w:hAnsi="Times New Roman"/>
          <w:sz w:val="28"/>
          <w:szCs w:val="28"/>
          <w:highlight w:val="green"/>
          <w:shd w:val="clear" w:color="auto" w:fill="FFFFFF"/>
        </w:rPr>
        <w:t xml:space="preserve"> обследование проводится местной комиссией с целью:</w:t>
      </w:r>
    </w:p>
    <w:p w14:paraId="48ED1BD1" w14:textId="77777777" w:rsidR="003D1C17" w:rsidRPr="00772491" w:rsidRDefault="009C7DD8" w:rsidP="00D8013C">
      <w:pPr>
        <w:numPr>
          <w:ilvl w:val="0"/>
          <w:numId w:val="11"/>
        </w:numPr>
        <w:tabs>
          <w:tab w:val="left" w:pos="709"/>
        </w:tabs>
        <w:spacing w:after="120" w:line="360" w:lineRule="auto"/>
        <w:ind w:left="0" w:firstLine="284"/>
        <w:jc w:val="both"/>
        <w:rPr>
          <w:rFonts w:ascii="Times New Roman" w:hAnsi="Times New Roman"/>
          <w:sz w:val="28"/>
          <w:szCs w:val="28"/>
          <w:highlight w:val="green"/>
          <w:shd w:val="clear" w:color="auto" w:fill="FFFFFF"/>
        </w:rPr>
      </w:pPr>
      <w:r w:rsidRPr="00772491">
        <w:rPr>
          <w:rFonts w:ascii="Times New Roman" w:hAnsi="Times New Roman"/>
          <w:sz w:val="28"/>
          <w:szCs w:val="28"/>
          <w:highlight w:val="green"/>
          <w:shd w:val="clear" w:color="auto" w:fill="FFFFFF"/>
        </w:rPr>
        <w:t>в</w:t>
      </w:r>
      <w:r w:rsidR="003D1C17" w:rsidRPr="00772491">
        <w:rPr>
          <w:rFonts w:ascii="Times New Roman" w:hAnsi="Times New Roman"/>
          <w:sz w:val="28"/>
          <w:szCs w:val="28"/>
          <w:highlight w:val="green"/>
          <w:shd w:val="clear" w:color="auto" w:fill="FFFFFF"/>
        </w:rPr>
        <w:t>ыяснения возможности пребывания людей и выполнения технологического процесса</w:t>
      </w:r>
      <w:r w:rsidR="00B27C7B" w:rsidRPr="00772491">
        <w:rPr>
          <w:rFonts w:ascii="Times New Roman" w:hAnsi="Times New Roman"/>
          <w:sz w:val="28"/>
          <w:szCs w:val="28"/>
          <w:highlight w:val="green"/>
          <w:shd w:val="clear" w:color="auto" w:fill="FFFFFF"/>
        </w:rPr>
        <w:t xml:space="preserve"> в здании после пожара</w:t>
      </w:r>
      <w:r w:rsidR="003D1C17" w:rsidRPr="00772491">
        <w:rPr>
          <w:rFonts w:ascii="Times New Roman" w:hAnsi="Times New Roman"/>
          <w:sz w:val="28"/>
          <w:szCs w:val="28"/>
          <w:highlight w:val="green"/>
          <w:shd w:val="clear" w:color="auto" w:fill="FFFFFF"/>
        </w:rPr>
        <w:t>;</w:t>
      </w:r>
    </w:p>
    <w:p w14:paraId="4B510002" w14:textId="77777777" w:rsidR="003D1C17" w:rsidRPr="00772491" w:rsidRDefault="00B27C7B" w:rsidP="00D8013C">
      <w:pPr>
        <w:numPr>
          <w:ilvl w:val="0"/>
          <w:numId w:val="11"/>
        </w:numPr>
        <w:tabs>
          <w:tab w:val="left" w:pos="709"/>
        </w:tabs>
        <w:spacing w:after="120" w:line="360" w:lineRule="auto"/>
        <w:ind w:left="0" w:firstLine="284"/>
        <w:jc w:val="both"/>
        <w:rPr>
          <w:rFonts w:ascii="Times New Roman" w:hAnsi="Times New Roman"/>
          <w:sz w:val="28"/>
          <w:szCs w:val="28"/>
          <w:highlight w:val="green"/>
          <w:shd w:val="clear" w:color="auto" w:fill="FFFFFF"/>
        </w:rPr>
      </w:pPr>
      <w:r w:rsidRPr="00772491">
        <w:rPr>
          <w:rFonts w:ascii="Times New Roman" w:hAnsi="Times New Roman"/>
          <w:sz w:val="28"/>
          <w:szCs w:val="28"/>
          <w:highlight w:val="green"/>
          <w:shd w:val="clear" w:color="auto" w:fill="FFFFFF"/>
        </w:rPr>
        <w:t>выявления</w:t>
      </w:r>
      <w:r w:rsidR="00D337DF" w:rsidRPr="00772491">
        <w:rPr>
          <w:rFonts w:ascii="Times New Roman" w:hAnsi="Times New Roman"/>
          <w:sz w:val="28"/>
          <w:szCs w:val="28"/>
          <w:highlight w:val="green"/>
          <w:shd w:val="clear" w:color="auto" w:fill="FFFFFF"/>
        </w:rPr>
        <w:t xml:space="preserve"> полностью или сильно разрушенных конструкций</w:t>
      </w:r>
      <w:r w:rsidR="00BA5F9C" w:rsidRPr="00772491">
        <w:rPr>
          <w:rFonts w:ascii="Times New Roman" w:hAnsi="Times New Roman"/>
          <w:sz w:val="28"/>
          <w:szCs w:val="28"/>
          <w:highlight w:val="green"/>
          <w:shd w:val="clear" w:color="auto" w:fill="FFFFFF"/>
        </w:rPr>
        <w:t xml:space="preserve">, </w:t>
      </w:r>
      <w:r w:rsidR="00E65D1D" w:rsidRPr="00772491">
        <w:rPr>
          <w:rFonts w:ascii="Times New Roman" w:hAnsi="Times New Roman"/>
          <w:sz w:val="28"/>
          <w:szCs w:val="28"/>
          <w:highlight w:val="green"/>
          <w:shd w:val="clear" w:color="auto" w:fill="FFFFFF"/>
        </w:rPr>
        <w:t>а также</w:t>
      </w:r>
      <w:r w:rsidR="003D1C17" w:rsidRPr="00772491">
        <w:rPr>
          <w:rFonts w:ascii="Times New Roman" w:hAnsi="Times New Roman"/>
          <w:sz w:val="28"/>
          <w:szCs w:val="28"/>
          <w:highlight w:val="green"/>
          <w:shd w:val="clear" w:color="auto" w:fill="FFFFFF"/>
        </w:rPr>
        <w:t xml:space="preserve"> опасных </w:t>
      </w:r>
      <w:r w:rsidR="00E65D1D" w:rsidRPr="00772491">
        <w:rPr>
          <w:rFonts w:ascii="Times New Roman" w:hAnsi="Times New Roman"/>
          <w:sz w:val="28"/>
          <w:szCs w:val="28"/>
          <w:highlight w:val="green"/>
          <w:shd w:val="clear" w:color="auto" w:fill="FFFFFF"/>
        </w:rPr>
        <w:t xml:space="preserve">зон </w:t>
      </w:r>
      <w:r w:rsidR="003D1C17" w:rsidRPr="00772491">
        <w:rPr>
          <w:rFonts w:ascii="Times New Roman" w:hAnsi="Times New Roman"/>
          <w:sz w:val="28"/>
          <w:szCs w:val="28"/>
          <w:highlight w:val="green"/>
          <w:shd w:val="clear" w:color="auto" w:fill="FFFFFF"/>
        </w:rPr>
        <w:t xml:space="preserve">для </w:t>
      </w:r>
      <w:r w:rsidR="00D337DF" w:rsidRPr="00772491">
        <w:rPr>
          <w:rFonts w:ascii="Times New Roman" w:hAnsi="Times New Roman"/>
          <w:sz w:val="28"/>
          <w:szCs w:val="28"/>
          <w:highlight w:val="green"/>
          <w:shd w:val="clear" w:color="auto" w:fill="FFFFFF"/>
        </w:rPr>
        <w:t xml:space="preserve">пребывания </w:t>
      </w:r>
      <w:r w:rsidR="003D1C17" w:rsidRPr="00772491">
        <w:rPr>
          <w:rFonts w:ascii="Times New Roman" w:hAnsi="Times New Roman"/>
          <w:sz w:val="28"/>
          <w:szCs w:val="28"/>
          <w:highlight w:val="green"/>
          <w:shd w:val="clear" w:color="auto" w:fill="FFFFFF"/>
        </w:rPr>
        <w:t>людей;</w:t>
      </w:r>
    </w:p>
    <w:p w14:paraId="7D7A39D2" w14:textId="77777777" w:rsidR="003D1C17" w:rsidRPr="00772491" w:rsidRDefault="003D1C17" w:rsidP="00D8013C">
      <w:pPr>
        <w:numPr>
          <w:ilvl w:val="0"/>
          <w:numId w:val="11"/>
        </w:numPr>
        <w:tabs>
          <w:tab w:val="left" w:pos="709"/>
        </w:tabs>
        <w:spacing w:after="120" w:line="360" w:lineRule="auto"/>
        <w:ind w:left="0" w:firstLine="284"/>
        <w:jc w:val="both"/>
        <w:rPr>
          <w:rFonts w:ascii="Times New Roman" w:hAnsi="Times New Roman"/>
          <w:sz w:val="28"/>
          <w:szCs w:val="28"/>
          <w:highlight w:val="green"/>
          <w:shd w:val="clear" w:color="auto" w:fill="FFFFFF"/>
        </w:rPr>
      </w:pPr>
      <w:r w:rsidRPr="00772491">
        <w:rPr>
          <w:rFonts w:ascii="Times New Roman" w:hAnsi="Times New Roman"/>
          <w:sz w:val="28"/>
          <w:szCs w:val="28"/>
          <w:highlight w:val="green"/>
          <w:shd w:val="clear" w:color="auto" w:fill="FFFFFF"/>
        </w:rPr>
        <w:t xml:space="preserve">принятия решения о дальнейших мерах, направленных </w:t>
      </w:r>
      <w:r w:rsidR="00A55354" w:rsidRPr="00772491">
        <w:rPr>
          <w:rFonts w:ascii="Times New Roman" w:hAnsi="Times New Roman"/>
          <w:sz w:val="28"/>
          <w:szCs w:val="28"/>
          <w:highlight w:val="green"/>
          <w:shd w:val="clear" w:color="auto" w:fill="FFFFFF"/>
        </w:rPr>
        <w:t>на</w:t>
      </w:r>
      <w:r w:rsidRPr="00772491">
        <w:rPr>
          <w:rFonts w:ascii="Times New Roman" w:hAnsi="Times New Roman"/>
          <w:sz w:val="28"/>
          <w:szCs w:val="28"/>
          <w:highlight w:val="green"/>
          <w:shd w:val="clear" w:color="auto" w:fill="FFFFFF"/>
        </w:rPr>
        <w:t xml:space="preserve"> ликвидаци</w:t>
      </w:r>
      <w:r w:rsidR="00A55354" w:rsidRPr="00772491">
        <w:rPr>
          <w:rFonts w:ascii="Times New Roman" w:hAnsi="Times New Roman"/>
          <w:sz w:val="28"/>
          <w:szCs w:val="28"/>
          <w:highlight w:val="green"/>
          <w:shd w:val="clear" w:color="auto" w:fill="FFFFFF"/>
        </w:rPr>
        <w:t>ю</w:t>
      </w:r>
      <w:r w:rsidRPr="00772491">
        <w:rPr>
          <w:rFonts w:ascii="Times New Roman" w:hAnsi="Times New Roman"/>
          <w:sz w:val="28"/>
          <w:szCs w:val="28"/>
          <w:highlight w:val="green"/>
          <w:shd w:val="clear" w:color="auto" w:fill="FFFFFF"/>
        </w:rPr>
        <w:t xml:space="preserve"> последствий пожара</w:t>
      </w:r>
      <w:r w:rsidR="004E6970" w:rsidRPr="00772491">
        <w:rPr>
          <w:rFonts w:ascii="Times New Roman" w:hAnsi="Times New Roman"/>
          <w:sz w:val="28"/>
          <w:szCs w:val="28"/>
          <w:highlight w:val="green"/>
          <w:shd w:val="clear" w:color="auto" w:fill="FFFFFF"/>
        </w:rPr>
        <w:t xml:space="preserve"> </w:t>
      </w:r>
      <w:r w:rsidRPr="00772491">
        <w:rPr>
          <w:rFonts w:ascii="Times New Roman" w:hAnsi="Times New Roman"/>
          <w:sz w:val="28"/>
          <w:szCs w:val="28"/>
          <w:highlight w:val="green"/>
          <w:shd w:val="clear" w:color="auto" w:fill="FFFFFF"/>
        </w:rPr>
        <w:t>собственными силами</w:t>
      </w:r>
      <w:r w:rsidR="00B94033" w:rsidRPr="00772491">
        <w:rPr>
          <w:rFonts w:ascii="Times New Roman" w:hAnsi="Times New Roman"/>
          <w:sz w:val="28"/>
          <w:szCs w:val="28"/>
          <w:highlight w:val="green"/>
          <w:shd w:val="clear" w:color="auto" w:fill="FFFFFF"/>
        </w:rPr>
        <w:t xml:space="preserve"> </w:t>
      </w:r>
      <w:r w:rsidR="004E6970" w:rsidRPr="00772491">
        <w:rPr>
          <w:rFonts w:ascii="Times New Roman" w:hAnsi="Times New Roman"/>
          <w:sz w:val="28"/>
          <w:szCs w:val="28"/>
          <w:highlight w:val="green"/>
          <w:shd w:val="clear" w:color="auto" w:fill="FFFFFF"/>
        </w:rPr>
        <w:t>и</w:t>
      </w:r>
      <w:r w:rsidR="00B94033" w:rsidRPr="00772491">
        <w:rPr>
          <w:rFonts w:ascii="Times New Roman" w:hAnsi="Times New Roman"/>
          <w:sz w:val="28"/>
          <w:szCs w:val="28"/>
          <w:highlight w:val="green"/>
          <w:shd w:val="clear" w:color="auto" w:fill="FFFFFF"/>
        </w:rPr>
        <w:t xml:space="preserve">ли </w:t>
      </w:r>
      <w:r w:rsidRPr="00772491">
        <w:rPr>
          <w:rFonts w:ascii="Times New Roman" w:hAnsi="Times New Roman"/>
          <w:sz w:val="28"/>
          <w:szCs w:val="28"/>
          <w:highlight w:val="green"/>
          <w:shd w:val="clear" w:color="auto" w:fill="FFFFFF"/>
        </w:rPr>
        <w:t>с при</w:t>
      </w:r>
      <w:r w:rsidR="00B94033" w:rsidRPr="00772491">
        <w:rPr>
          <w:rFonts w:ascii="Times New Roman" w:hAnsi="Times New Roman"/>
          <w:sz w:val="28"/>
          <w:szCs w:val="28"/>
          <w:highlight w:val="green"/>
          <w:shd w:val="clear" w:color="auto" w:fill="FFFFFF"/>
        </w:rPr>
        <w:t>влечением</w:t>
      </w:r>
      <w:r w:rsidRPr="00772491">
        <w:rPr>
          <w:rFonts w:ascii="Times New Roman" w:hAnsi="Times New Roman"/>
          <w:sz w:val="28"/>
          <w:szCs w:val="28"/>
          <w:highlight w:val="green"/>
          <w:shd w:val="clear" w:color="auto" w:fill="FFFFFF"/>
        </w:rPr>
        <w:t xml:space="preserve"> </w:t>
      </w:r>
      <w:r w:rsidR="00B27C7B" w:rsidRPr="00772491">
        <w:rPr>
          <w:rFonts w:ascii="Times New Roman" w:hAnsi="Times New Roman"/>
          <w:sz w:val="28"/>
          <w:szCs w:val="28"/>
          <w:highlight w:val="green"/>
          <w:shd w:val="clear" w:color="auto" w:fill="FFFFFF"/>
        </w:rPr>
        <w:t xml:space="preserve">специализированных организаций </w:t>
      </w:r>
      <w:r w:rsidRPr="00772491">
        <w:rPr>
          <w:rFonts w:ascii="Times New Roman" w:hAnsi="Times New Roman"/>
          <w:sz w:val="28"/>
          <w:szCs w:val="28"/>
          <w:highlight w:val="green"/>
          <w:shd w:val="clear" w:color="auto" w:fill="FFFFFF"/>
        </w:rPr>
        <w:t xml:space="preserve">для проведения </w:t>
      </w:r>
      <w:r w:rsidR="00A55354" w:rsidRPr="00772491">
        <w:rPr>
          <w:rFonts w:ascii="Times New Roman" w:hAnsi="Times New Roman"/>
          <w:sz w:val="28"/>
          <w:szCs w:val="28"/>
          <w:highlight w:val="green"/>
          <w:shd w:val="clear" w:color="auto" w:fill="FFFFFF"/>
        </w:rPr>
        <w:t>инженерного</w:t>
      </w:r>
      <w:r w:rsidRPr="00772491">
        <w:rPr>
          <w:rFonts w:ascii="Times New Roman" w:hAnsi="Times New Roman"/>
          <w:sz w:val="28"/>
          <w:szCs w:val="28"/>
          <w:highlight w:val="green"/>
          <w:shd w:val="clear" w:color="auto" w:fill="FFFFFF"/>
        </w:rPr>
        <w:t xml:space="preserve"> обследования и разработки проекта восстановления </w:t>
      </w:r>
      <w:r w:rsidR="00B27C7B" w:rsidRPr="00772491">
        <w:rPr>
          <w:rFonts w:ascii="Times New Roman" w:hAnsi="Times New Roman"/>
          <w:sz w:val="28"/>
          <w:szCs w:val="28"/>
          <w:highlight w:val="green"/>
          <w:shd w:val="clear" w:color="auto" w:fill="FFFFFF"/>
        </w:rPr>
        <w:t>поврежденных</w:t>
      </w:r>
      <w:r w:rsidR="00BA5F9C" w:rsidRPr="00772491">
        <w:rPr>
          <w:rFonts w:ascii="Times New Roman" w:hAnsi="Times New Roman"/>
          <w:sz w:val="28"/>
          <w:szCs w:val="28"/>
          <w:highlight w:val="green"/>
          <w:shd w:val="clear" w:color="auto" w:fill="FFFFFF"/>
        </w:rPr>
        <w:t xml:space="preserve"> пожаром</w:t>
      </w:r>
      <w:r w:rsidR="00B27C7B" w:rsidRPr="00772491">
        <w:rPr>
          <w:rFonts w:ascii="Times New Roman" w:hAnsi="Times New Roman"/>
          <w:sz w:val="28"/>
          <w:szCs w:val="28"/>
          <w:highlight w:val="green"/>
          <w:shd w:val="clear" w:color="auto" w:fill="FFFFFF"/>
        </w:rPr>
        <w:t xml:space="preserve"> конструкций</w:t>
      </w:r>
      <w:r w:rsidR="00BA5F9C" w:rsidRPr="00772491">
        <w:rPr>
          <w:rFonts w:ascii="Times New Roman" w:hAnsi="Times New Roman"/>
          <w:sz w:val="28"/>
          <w:szCs w:val="28"/>
          <w:highlight w:val="green"/>
          <w:shd w:val="clear" w:color="auto" w:fill="FFFFFF"/>
        </w:rPr>
        <w:t xml:space="preserve"> и здания в целом</w:t>
      </w:r>
      <w:r w:rsidRPr="00772491">
        <w:rPr>
          <w:rFonts w:ascii="Times New Roman" w:hAnsi="Times New Roman"/>
          <w:sz w:val="28"/>
          <w:szCs w:val="28"/>
          <w:highlight w:val="green"/>
          <w:shd w:val="clear" w:color="auto" w:fill="FFFFFF"/>
        </w:rPr>
        <w:t>;</w:t>
      </w:r>
    </w:p>
    <w:p w14:paraId="5509191C" w14:textId="77777777" w:rsidR="00B27C7B" w:rsidRPr="00772491" w:rsidRDefault="009C7DD8" w:rsidP="00D8013C">
      <w:pPr>
        <w:numPr>
          <w:ilvl w:val="0"/>
          <w:numId w:val="11"/>
        </w:numPr>
        <w:tabs>
          <w:tab w:val="left" w:pos="709"/>
        </w:tabs>
        <w:spacing w:after="120" w:line="360" w:lineRule="auto"/>
        <w:ind w:left="0" w:firstLine="284"/>
        <w:jc w:val="both"/>
        <w:rPr>
          <w:rFonts w:ascii="Times New Roman" w:hAnsi="Times New Roman"/>
          <w:sz w:val="28"/>
          <w:szCs w:val="28"/>
          <w:highlight w:val="green"/>
          <w:shd w:val="clear" w:color="auto" w:fill="FFFFFF"/>
        </w:rPr>
      </w:pPr>
      <w:r w:rsidRPr="00772491">
        <w:rPr>
          <w:rFonts w:ascii="Times New Roman" w:hAnsi="Times New Roman"/>
          <w:sz w:val="28"/>
          <w:szCs w:val="28"/>
          <w:highlight w:val="green"/>
          <w:shd w:val="clear" w:color="auto" w:fill="FFFFFF"/>
        </w:rPr>
        <w:lastRenderedPageBreak/>
        <w:t xml:space="preserve">сбора и </w:t>
      </w:r>
      <w:r w:rsidR="003D1C17" w:rsidRPr="00772491">
        <w:rPr>
          <w:rFonts w:ascii="Times New Roman" w:hAnsi="Times New Roman"/>
          <w:sz w:val="28"/>
          <w:szCs w:val="28"/>
          <w:highlight w:val="green"/>
          <w:shd w:val="clear" w:color="auto" w:fill="FFFFFF"/>
        </w:rPr>
        <w:t xml:space="preserve">подготовки </w:t>
      </w:r>
      <w:r w:rsidRPr="00772491">
        <w:rPr>
          <w:rFonts w:ascii="Times New Roman" w:hAnsi="Times New Roman"/>
          <w:sz w:val="28"/>
          <w:szCs w:val="28"/>
          <w:highlight w:val="green"/>
          <w:shd w:val="clear" w:color="auto" w:fill="FFFFFF"/>
        </w:rPr>
        <w:t>необходимых исходных</w:t>
      </w:r>
      <w:r w:rsidR="003D1C17" w:rsidRPr="00772491">
        <w:rPr>
          <w:rFonts w:ascii="Times New Roman" w:hAnsi="Times New Roman"/>
          <w:sz w:val="28"/>
          <w:szCs w:val="28"/>
          <w:highlight w:val="green"/>
          <w:shd w:val="clear" w:color="auto" w:fill="FFFFFF"/>
        </w:rPr>
        <w:t xml:space="preserve"> материалов для </w:t>
      </w:r>
      <w:proofErr w:type="gramStart"/>
      <w:r w:rsidR="003D1C17" w:rsidRPr="00772491">
        <w:rPr>
          <w:rFonts w:ascii="Times New Roman" w:hAnsi="Times New Roman"/>
          <w:sz w:val="28"/>
          <w:szCs w:val="28"/>
          <w:highlight w:val="green"/>
          <w:shd w:val="clear" w:color="auto" w:fill="FFFFFF"/>
        </w:rPr>
        <w:t xml:space="preserve">проведения </w:t>
      </w:r>
      <w:r w:rsidRPr="00772491">
        <w:rPr>
          <w:rFonts w:ascii="Times New Roman" w:hAnsi="Times New Roman"/>
          <w:sz w:val="28"/>
          <w:szCs w:val="28"/>
          <w:highlight w:val="green"/>
          <w:shd w:val="clear" w:color="auto" w:fill="FFFFFF"/>
        </w:rPr>
        <w:t xml:space="preserve"> детального</w:t>
      </w:r>
      <w:proofErr w:type="gramEnd"/>
      <w:r w:rsidRPr="00772491">
        <w:rPr>
          <w:rFonts w:ascii="Times New Roman" w:hAnsi="Times New Roman"/>
          <w:sz w:val="28"/>
          <w:szCs w:val="28"/>
          <w:highlight w:val="green"/>
          <w:shd w:val="clear" w:color="auto" w:fill="FFFFFF"/>
        </w:rPr>
        <w:t xml:space="preserve"> инженерного </w:t>
      </w:r>
      <w:r w:rsidR="003D1C17" w:rsidRPr="00772491">
        <w:rPr>
          <w:rFonts w:ascii="Times New Roman" w:hAnsi="Times New Roman"/>
          <w:sz w:val="28"/>
          <w:szCs w:val="28"/>
          <w:highlight w:val="green"/>
          <w:shd w:val="clear" w:color="auto" w:fill="FFFFFF"/>
        </w:rPr>
        <w:t xml:space="preserve">обследования </w:t>
      </w:r>
      <w:r w:rsidR="00B27C7B" w:rsidRPr="00772491">
        <w:rPr>
          <w:rFonts w:ascii="Times New Roman" w:hAnsi="Times New Roman"/>
          <w:sz w:val="28"/>
          <w:szCs w:val="28"/>
          <w:highlight w:val="green"/>
          <w:shd w:val="clear" w:color="auto" w:fill="FFFFFF"/>
        </w:rPr>
        <w:t xml:space="preserve">поврежденных </w:t>
      </w:r>
      <w:r w:rsidR="00F244F5" w:rsidRPr="00772491">
        <w:rPr>
          <w:rFonts w:ascii="Times New Roman" w:hAnsi="Times New Roman"/>
          <w:sz w:val="28"/>
          <w:szCs w:val="28"/>
          <w:highlight w:val="green"/>
          <w:shd w:val="clear" w:color="auto" w:fill="FFFFFF"/>
        </w:rPr>
        <w:t xml:space="preserve">пожаром </w:t>
      </w:r>
      <w:r w:rsidR="003D1C17" w:rsidRPr="00772491">
        <w:rPr>
          <w:rFonts w:ascii="Times New Roman" w:hAnsi="Times New Roman"/>
          <w:sz w:val="28"/>
          <w:szCs w:val="28"/>
          <w:highlight w:val="green"/>
          <w:shd w:val="clear" w:color="auto" w:fill="FFFFFF"/>
        </w:rPr>
        <w:t>конструкций</w:t>
      </w:r>
      <w:r w:rsidR="00B27C7B" w:rsidRPr="00772491">
        <w:rPr>
          <w:rFonts w:ascii="Times New Roman" w:hAnsi="Times New Roman"/>
          <w:sz w:val="28"/>
          <w:szCs w:val="28"/>
          <w:highlight w:val="green"/>
          <w:shd w:val="clear" w:color="auto" w:fill="FFFFFF"/>
        </w:rPr>
        <w:t>;</w:t>
      </w:r>
    </w:p>
    <w:p w14:paraId="59152FB2" w14:textId="7D56A356" w:rsidR="00E65D1D" w:rsidRPr="00772491" w:rsidRDefault="00E65D1D" w:rsidP="00D8013C">
      <w:pPr>
        <w:numPr>
          <w:ilvl w:val="0"/>
          <w:numId w:val="11"/>
        </w:numPr>
        <w:tabs>
          <w:tab w:val="left" w:pos="709"/>
        </w:tabs>
        <w:spacing w:after="120" w:line="360" w:lineRule="auto"/>
        <w:ind w:left="0" w:firstLine="284"/>
        <w:jc w:val="both"/>
        <w:rPr>
          <w:rFonts w:ascii="Times New Roman" w:hAnsi="Times New Roman"/>
          <w:sz w:val="28"/>
          <w:szCs w:val="28"/>
          <w:highlight w:val="green"/>
          <w:shd w:val="clear" w:color="auto" w:fill="FFFFFF"/>
        </w:rPr>
      </w:pPr>
      <w:r w:rsidRPr="00772491">
        <w:rPr>
          <w:rFonts w:ascii="Times New Roman" w:hAnsi="Times New Roman"/>
          <w:sz w:val="28"/>
          <w:szCs w:val="28"/>
          <w:highlight w:val="green"/>
          <w:shd w:val="clear" w:color="auto" w:fill="FFFFFF"/>
        </w:rPr>
        <w:t xml:space="preserve">принятия мер по ограничению (запрещению) доступа людей в зону действия пожара, за исключением специалистов, участвующих в ликвидации последствий пожара, по мере </w:t>
      </w:r>
      <w:r w:rsidR="006418A4" w:rsidRPr="00772491">
        <w:rPr>
          <w:rFonts w:ascii="Times New Roman" w:hAnsi="Times New Roman"/>
          <w:b/>
          <w:sz w:val="28"/>
          <w:szCs w:val="28"/>
          <w:highlight w:val="green"/>
          <w:shd w:val="clear" w:color="auto" w:fill="FFFFFF"/>
        </w:rPr>
        <w:t>необходимо</w:t>
      </w:r>
      <w:r w:rsidRPr="00772491">
        <w:rPr>
          <w:rFonts w:ascii="Times New Roman" w:hAnsi="Times New Roman"/>
          <w:sz w:val="28"/>
          <w:szCs w:val="28"/>
          <w:highlight w:val="green"/>
          <w:shd w:val="clear" w:color="auto" w:fill="FFFFFF"/>
        </w:rPr>
        <w:t>сти;</w:t>
      </w:r>
    </w:p>
    <w:p w14:paraId="1CD3A86B" w14:textId="77777777" w:rsidR="003D1C17" w:rsidRPr="00772491" w:rsidRDefault="00B27C7B" w:rsidP="00D8013C">
      <w:pPr>
        <w:numPr>
          <w:ilvl w:val="0"/>
          <w:numId w:val="11"/>
        </w:numPr>
        <w:tabs>
          <w:tab w:val="left" w:pos="709"/>
        </w:tabs>
        <w:spacing w:after="120" w:line="360" w:lineRule="auto"/>
        <w:ind w:left="0" w:firstLine="284"/>
        <w:jc w:val="both"/>
        <w:rPr>
          <w:rFonts w:ascii="Times New Roman" w:hAnsi="Times New Roman"/>
          <w:sz w:val="28"/>
          <w:szCs w:val="28"/>
          <w:highlight w:val="green"/>
          <w:shd w:val="clear" w:color="auto" w:fill="FFFFFF"/>
        </w:rPr>
      </w:pPr>
      <w:r w:rsidRPr="00772491">
        <w:rPr>
          <w:rFonts w:ascii="Times New Roman" w:hAnsi="Times New Roman"/>
          <w:sz w:val="28"/>
          <w:szCs w:val="28"/>
          <w:highlight w:val="green"/>
          <w:shd w:val="clear" w:color="auto" w:fill="FFFFFF"/>
        </w:rPr>
        <w:t xml:space="preserve">организации работ по устройству </w:t>
      </w:r>
      <w:r w:rsidR="00BA5F9C" w:rsidRPr="00772491">
        <w:rPr>
          <w:rFonts w:ascii="Times New Roman" w:hAnsi="Times New Roman"/>
          <w:sz w:val="28"/>
          <w:szCs w:val="28"/>
          <w:highlight w:val="green"/>
          <w:shd w:val="clear" w:color="auto" w:fill="FFFFFF"/>
        </w:rPr>
        <w:t xml:space="preserve">страховочных опор, </w:t>
      </w:r>
      <w:r w:rsidRPr="00772491">
        <w:rPr>
          <w:rFonts w:ascii="Times New Roman" w:hAnsi="Times New Roman"/>
          <w:sz w:val="28"/>
          <w:szCs w:val="28"/>
          <w:highlight w:val="green"/>
          <w:shd w:val="clear" w:color="auto" w:fill="FFFFFF"/>
        </w:rPr>
        <w:t>подмостей, лестниц</w:t>
      </w:r>
      <w:r w:rsidR="00BA5F9C" w:rsidRPr="00772491">
        <w:rPr>
          <w:rFonts w:ascii="Times New Roman" w:hAnsi="Times New Roman"/>
          <w:sz w:val="28"/>
          <w:szCs w:val="28"/>
          <w:highlight w:val="green"/>
          <w:shd w:val="clear" w:color="auto" w:fill="FFFFFF"/>
        </w:rPr>
        <w:t xml:space="preserve"> и</w:t>
      </w:r>
      <w:r w:rsidRPr="00772491">
        <w:rPr>
          <w:rFonts w:ascii="Times New Roman" w:hAnsi="Times New Roman"/>
          <w:sz w:val="28"/>
          <w:szCs w:val="28"/>
          <w:highlight w:val="green"/>
          <w:shd w:val="clear" w:color="auto" w:fill="FFFFFF"/>
        </w:rPr>
        <w:t xml:space="preserve"> освещения</w:t>
      </w:r>
      <w:r w:rsidR="003B63EF" w:rsidRPr="00772491">
        <w:rPr>
          <w:rFonts w:ascii="Times New Roman" w:hAnsi="Times New Roman"/>
          <w:sz w:val="28"/>
          <w:szCs w:val="28"/>
          <w:highlight w:val="green"/>
          <w:shd w:val="clear" w:color="auto" w:fill="FFFFFF"/>
        </w:rPr>
        <w:t xml:space="preserve"> в зоне пожара для </w:t>
      </w:r>
      <w:r w:rsidR="009C7DD8" w:rsidRPr="00772491">
        <w:rPr>
          <w:rFonts w:ascii="Times New Roman" w:hAnsi="Times New Roman"/>
          <w:sz w:val="28"/>
          <w:szCs w:val="28"/>
          <w:highlight w:val="green"/>
          <w:shd w:val="clear" w:color="auto" w:fill="FFFFFF"/>
        </w:rPr>
        <w:t xml:space="preserve">безопасного </w:t>
      </w:r>
      <w:r w:rsidR="003B63EF" w:rsidRPr="00772491">
        <w:rPr>
          <w:rFonts w:ascii="Times New Roman" w:hAnsi="Times New Roman"/>
          <w:sz w:val="28"/>
          <w:szCs w:val="28"/>
          <w:highlight w:val="green"/>
          <w:shd w:val="clear" w:color="auto" w:fill="FFFFFF"/>
        </w:rPr>
        <w:t xml:space="preserve">проведения </w:t>
      </w:r>
      <w:r w:rsidR="00BA5F9C" w:rsidRPr="00772491">
        <w:rPr>
          <w:rFonts w:ascii="Times New Roman" w:hAnsi="Times New Roman"/>
          <w:sz w:val="28"/>
          <w:szCs w:val="28"/>
          <w:highlight w:val="green"/>
          <w:shd w:val="clear" w:color="auto" w:fill="FFFFFF"/>
        </w:rPr>
        <w:t>инженерного</w:t>
      </w:r>
      <w:r w:rsidR="003B63EF" w:rsidRPr="00772491">
        <w:rPr>
          <w:rFonts w:ascii="Times New Roman" w:hAnsi="Times New Roman"/>
          <w:sz w:val="28"/>
          <w:szCs w:val="28"/>
          <w:highlight w:val="green"/>
          <w:shd w:val="clear" w:color="auto" w:fill="FFFFFF"/>
        </w:rPr>
        <w:t xml:space="preserve"> обследования поврежденных конструкций</w:t>
      </w:r>
      <w:r w:rsidR="003D1C17" w:rsidRPr="00772491">
        <w:rPr>
          <w:rFonts w:ascii="Times New Roman" w:hAnsi="Times New Roman"/>
          <w:sz w:val="28"/>
          <w:szCs w:val="28"/>
          <w:highlight w:val="green"/>
          <w:shd w:val="clear" w:color="auto" w:fill="FFFFFF"/>
        </w:rPr>
        <w:t>.</w:t>
      </w:r>
    </w:p>
    <w:p w14:paraId="7EF0C1CC" w14:textId="776974FA" w:rsidR="003D1C17" w:rsidRPr="00772491" w:rsidRDefault="003B63EF" w:rsidP="00D8013C">
      <w:pPr>
        <w:spacing w:before="120" w:after="0" w:line="360" w:lineRule="auto"/>
        <w:ind w:firstLine="284"/>
        <w:jc w:val="both"/>
        <w:rPr>
          <w:rFonts w:ascii="Times New Roman" w:eastAsia="Times New Roman" w:hAnsi="Times New Roman"/>
          <w:sz w:val="28"/>
          <w:szCs w:val="28"/>
          <w:highlight w:val="green"/>
          <w:lang w:eastAsia="ru-RU"/>
        </w:rPr>
      </w:pPr>
      <w:proofErr w:type="gramStart"/>
      <w:r w:rsidRPr="00772491">
        <w:rPr>
          <w:rFonts w:ascii="Times New Roman" w:eastAsia="Times New Roman" w:hAnsi="Times New Roman"/>
          <w:sz w:val="28"/>
          <w:szCs w:val="28"/>
          <w:highlight w:val="green"/>
          <w:lang w:eastAsia="ru-RU"/>
        </w:rPr>
        <w:t>4.</w:t>
      </w:r>
      <w:r w:rsidR="002834F7" w:rsidRPr="00772491">
        <w:rPr>
          <w:rFonts w:ascii="Times New Roman" w:eastAsia="Times New Roman" w:hAnsi="Times New Roman"/>
          <w:sz w:val="28"/>
          <w:szCs w:val="28"/>
          <w:highlight w:val="green"/>
          <w:lang w:eastAsia="ru-RU"/>
        </w:rPr>
        <w:t>7</w:t>
      </w:r>
      <w:r w:rsidRPr="00772491">
        <w:rPr>
          <w:rFonts w:ascii="Times New Roman" w:eastAsia="Times New Roman" w:hAnsi="Times New Roman"/>
          <w:sz w:val="28"/>
          <w:szCs w:val="28"/>
          <w:highlight w:val="green"/>
          <w:lang w:eastAsia="ru-RU"/>
        </w:rPr>
        <w:t xml:space="preserve"> </w:t>
      </w:r>
      <w:r w:rsidR="00B94033" w:rsidRPr="00772491">
        <w:rPr>
          <w:rFonts w:ascii="Times New Roman" w:eastAsia="Times New Roman" w:hAnsi="Times New Roman"/>
          <w:sz w:val="28"/>
          <w:szCs w:val="28"/>
          <w:highlight w:val="green"/>
          <w:lang w:eastAsia="ru-RU"/>
        </w:rPr>
        <w:t xml:space="preserve"> </w:t>
      </w:r>
      <w:r w:rsidR="009C7DD8" w:rsidRPr="00772491">
        <w:rPr>
          <w:rFonts w:ascii="Times New Roman" w:eastAsia="Times New Roman" w:hAnsi="Times New Roman"/>
          <w:sz w:val="28"/>
          <w:szCs w:val="28"/>
          <w:highlight w:val="green"/>
          <w:lang w:eastAsia="ru-RU"/>
        </w:rPr>
        <w:t>В</w:t>
      </w:r>
      <w:proofErr w:type="gramEnd"/>
      <w:r w:rsidR="009C7DD8" w:rsidRPr="00772491">
        <w:rPr>
          <w:rFonts w:ascii="Times New Roman" w:eastAsia="Times New Roman" w:hAnsi="Times New Roman"/>
          <w:sz w:val="28"/>
          <w:szCs w:val="28"/>
          <w:highlight w:val="green"/>
          <w:lang w:eastAsia="ru-RU"/>
        </w:rPr>
        <w:t xml:space="preserve"> ходе предварительного обследования</w:t>
      </w:r>
      <w:r w:rsidRPr="00772491">
        <w:rPr>
          <w:rFonts w:ascii="Times New Roman" w:eastAsia="Times New Roman" w:hAnsi="Times New Roman"/>
          <w:sz w:val="28"/>
          <w:szCs w:val="28"/>
          <w:highlight w:val="green"/>
          <w:lang w:eastAsia="ru-RU"/>
        </w:rPr>
        <w:t xml:space="preserve"> м</w:t>
      </w:r>
      <w:r w:rsidR="003D1C17" w:rsidRPr="00772491">
        <w:rPr>
          <w:rFonts w:ascii="Times New Roman" w:eastAsia="Times New Roman" w:hAnsi="Times New Roman"/>
          <w:sz w:val="28"/>
          <w:szCs w:val="28"/>
          <w:highlight w:val="green"/>
          <w:lang w:eastAsia="ru-RU"/>
        </w:rPr>
        <w:t>естн</w:t>
      </w:r>
      <w:r w:rsidR="00A6361E" w:rsidRPr="00772491">
        <w:rPr>
          <w:rFonts w:ascii="Times New Roman" w:eastAsia="Times New Roman" w:hAnsi="Times New Roman"/>
          <w:sz w:val="28"/>
          <w:szCs w:val="28"/>
          <w:highlight w:val="green"/>
          <w:lang w:eastAsia="ru-RU"/>
        </w:rPr>
        <w:t xml:space="preserve">ой </w:t>
      </w:r>
      <w:r w:rsidR="003D1C17" w:rsidRPr="00772491">
        <w:rPr>
          <w:rFonts w:ascii="Times New Roman" w:eastAsia="Times New Roman" w:hAnsi="Times New Roman"/>
          <w:sz w:val="28"/>
          <w:szCs w:val="28"/>
          <w:highlight w:val="green"/>
          <w:lang w:eastAsia="ru-RU"/>
        </w:rPr>
        <w:t>комисси</w:t>
      </w:r>
      <w:r w:rsidR="00EB0568" w:rsidRPr="00772491">
        <w:rPr>
          <w:rFonts w:ascii="Times New Roman" w:eastAsia="Times New Roman" w:hAnsi="Times New Roman"/>
          <w:sz w:val="28"/>
          <w:szCs w:val="28"/>
          <w:highlight w:val="green"/>
          <w:lang w:eastAsia="ru-RU"/>
        </w:rPr>
        <w:t xml:space="preserve">и </w:t>
      </w:r>
      <w:r w:rsidR="006418A4" w:rsidRPr="00772491">
        <w:rPr>
          <w:rFonts w:ascii="Times New Roman" w:eastAsia="Times New Roman" w:hAnsi="Times New Roman"/>
          <w:b/>
          <w:sz w:val="28"/>
          <w:szCs w:val="28"/>
          <w:highlight w:val="green"/>
          <w:lang w:eastAsia="ru-RU"/>
        </w:rPr>
        <w:t>надлеж</w:t>
      </w:r>
      <w:r w:rsidR="00EB0568" w:rsidRPr="00772491">
        <w:rPr>
          <w:rFonts w:ascii="Times New Roman" w:eastAsia="Times New Roman" w:hAnsi="Times New Roman"/>
          <w:sz w:val="28"/>
          <w:szCs w:val="28"/>
          <w:highlight w:val="green"/>
          <w:lang w:eastAsia="ru-RU"/>
        </w:rPr>
        <w:t>ит</w:t>
      </w:r>
      <w:r w:rsidR="003D1C17" w:rsidRPr="00772491">
        <w:rPr>
          <w:rFonts w:ascii="Times New Roman" w:eastAsia="Times New Roman" w:hAnsi="Times New Roman"/>
          <w:sz w:val="28"/>
          <w:szCs w:val="28"/>
          <w:highlight w:val="green"/>
          <w:lang w:eastAsia="ru-RU"/>
        </w:rPr>
        <w:t xml:space="preserve"> </w:t>
      </w:r>
      <w:r w:rsidR="009C7DD8" w:rsidRPr="00772491">
        <w:rPr>
          <w:rFonts w:ascii="Times New Roman" w:eastAsia="Times New Roman" w:hAnsi="Times New Roman"/>
          <w:sz w:val="28"/>
          <w:szCs w:val="28"/>
          <w:highlight w:val="green"/>
          <w:lang w:eastAsia="ru-RU"/>
        </w:rPr>
        <w:t>выполнить следующ</w:t>
      </w:r>
      <w:r w:rsidR="00B94033" w:rsidRPr="00772491">
        <w:rPr>
          <w:rFonts w:ascii="Times New Roman" w:eastAsia="Times New Roman" w:hAnsi="Times New Roman"/>
          <w:sz w:val="28"/>
          <w:szCs w:val="28"/>
          <w:highlight w:val="green"/>
          <w:lang w:eastAsia="ru-RU"/>
        </w:rPr>
        <w:t>ие действия:</w:t>
      </w:r>
    </w:p>
    <w:p w14:paraId="7547A066" w14:textId="484F30AE" w:rsidR="004A4079" w:rsidRPr="00772491" w:rsidRDefault="00BA5F9C" w:rsidP="00D8013C">
      <w:pPr>
        <w:numPr>
          <w:ilvl w:val="0"/>
          <w:numId w:val="12"/>
        </w:numPr>
        <w:tabs>
          <w:tab w:val="left" w:pos="0"/>
          <w:tab w:val="left" w:pos="709"/>
        </w:tabs>
        <w:spacing w:after="120" w:line="360" w:lineRule="auto"/>
        <w:ind w:left="0" w:firstLine="284"/>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sz w:val="28"/>
          <w:szCs w:val="28"/>
          <w:highlight w:val="green"/>
          <w:lang w:eastAsia="ru-RU"/>
        </w:rPr>
        <w:t>прове</w:t>
      </w:r>
      <w:r w:rsidR="009C7DD8" w:rsidRPr="00772491">
        <w:rPr>
          <w:rFonts w:ascii="Times New Roman" w:eastAsia="Times New Roman" w:hAnsi="Times New Roman"/>
          <w:sz w:val="28"/>
          <w:szCs w:val="28"/>
          <w:highlight w:val="green"/>
          <w:lang w:eastAsia="ru-RU"/>
        </w:rPr>
        <w:t>сти</w:t>
      </w:r>
      <w:r w:rsidRPr="00772491">
        <w:rPr>
          <w:rFonts w:ascii="Times New Roman" w:eastAsia="Times New Roman" w:hAnsi="Times New Roman"/>
          <w:sz w:val="28"/>
          <w:szCs w:val="28"/>
          <w:highlight w:val="green"/>
          <w:lang w:eastAsia="ru-RU"/>
        </w:rPr>
        <w:t xml:space="preserve"> осмотр</w:t>
      </w:r>
      <w:r w:rsidR="004A4079" w:rsidRPr="00772491">
        <w:rPr>
          <w:rFonts w:ascii="Times New Roman" w:eastAsia="Times New Roman" w:hAnsi="Times New Roman"/>
          <w:sz w:val="28"/>
          <w:szCs w:val="28"/>
          <w:highlight w:val="green"/>
          <w:lang w:eastAsia="ru-RU"/>
        </w:rPr>
        <w:t xml:space="preserve"> </w:t>
      </w:r>
      <w:r w:rsidRPr="00772491">
        <w:rPr>
          <w:rFonts w:ascii="Times New Roman" w:eastAsia="Times New Roman" w:hAnsi="Times New Roman"/>
          <w:sz w:val="28"/>
          <w:szCs w:val="28"/>
          <w:highlight w:val="green"/>
          <w:lang w:eastAsia="ru-RU"/>
        </w:rPr>
        <w:t>зоны</w:t>
      </w:r>
      <w:r w:rsidRPr="00772491">
        <w:rPr>
          <w:rFonts w:ascii="Times New Roman" w:eastAsia="Times New Roman" w:hAnsi="Times New Roman"/>
          <w:color w:val="000000"/>
          <w:sz w:val="28"/>
          <w:szCs w:val="28"/>
          <w:highlight w:val="green"/>
          <w:lang w:eastAsia="ru-RU"/>
        </w:rPr>
        <w:t xml:space="preserve"> пожара</w:t>
      </w:r>
      <w:r w:rsidR="004A4079" w:rsidRPr="00772491">
        <w:rPr>
          <w:rFonts w:ascii="Times New Roman" w:eastAsia="Times New Roman" w:hAnsi="Times New Roman"/>
          <w:color w:val="000000"/>
          <w:sz w:val="28"/>
          <w:szCs w:val="28"/>
          <w:highlight w:val="green"/>
          <w:lang w:eastAsia="ru-RU"/>
        </w:rPr>
        <w:t xml:space="preserve"> и здания </w:t>
      </w:r>
      <w:r w:rsidR="009C7DD8" w:rsidRPr="00772491">
        <w:rPr>
          <w:rFonts w:ascii="Times New Roman" w:eastAsia="Times New Roman" w:hAnsi="Times New Roman"/>
          <w:color w:val="000000"/>
          <w:sz w:val="28"/>
          <w:szCs w:val="28"/>
          <w:highlight w:val="green"/>
          <w:lang w:eastAsia="ru-RU"/>
        </w:rPr>
        <w:t xml:space="preserve">после пожара </w:t>
      </w:r>
      <w:r w:rsidR="004A4079" w:rsidRPr="00772491">
        <w:rPr>
          <w:rFonts w:ascii="Times New Roman" w:eastAsia="Times New Roman" w:hAnsi="Times New Roman"/>
          <w:color w:val="000000"/>
          <w:sz w:val="28"/>
          <w:szCs w:val="28"/>
          <w:highlight w:val="green"/>
          <w:lang w:eastAsia="ru-RU"/>
        </w:rPr>
        <w:t>в целом</w:t>
      </w:r>
      <w:r w:rsidR="00171AEE" w:rsidRPr="00772491">
        <w:rPr>
          <w:rFonts w:ascii="Times New Roman" w:eastAsia="Times New Roman" w:hAnsi="Times New Roman"/>
          <w:color w:val="000000"/>
          <w:sz w:val="28"/>
          <w:szCs w:val="28"/>
          <w:highlight w:val="green"/>
          <w:lang w:eastAsia="ru-RU"/>
        </w:rPr>
        <w:t xml:space="preserve"> как снаружи, так и изнутри</w:t>
      </w:r>
      <w:r w:rsidR="00933009" w:rsidRPr="00772491">
        <w:rPr>
          <w:rFonts w:ascii="Times New Roman" w:eastAsia="Times New Roman" w:hAnsi="Times New Roman"/>
          <w:color w:val="000000"/>
          <w:sz w:val="28"/>
          <w:szCs w:val="28"/>
          <w:highlight w:val="green"/>
          <w:lang w:eastAsia="ru-RU"/>
        </w:rPr>
        <w:t xml:space="preserve">, в </w:t>
      </w:r>
      <w:r w:rsidR="00B94033" w:rsidRPr="00772491">
        <w:rPr>
          <w:rFonts w:ascii="Times New Roman" w:eastAsia="Times New Roman" w:hAnsi="Times New Roman"/>
          <w:color w:val="000000"/>
          <w:sz w:val="28"/>
          <w:szCs w:val="28"/>
          <w:highlight w:val="green"/>
          <w:lang w:eastAsia="ru-RU"/>
        </w:rPr>
        <w:t xml:space="preserve">ходе которого </w:t>
      </w:r>
      <w:r w:rsidR="006418A4" w:rsidRPr="00772491">
        <w:rPr>
          <w:rFonts w:ascii="Times New Roman" w:eastAsia="Times New Roman" w:hAnsi="Times New Roman"/>
          <w:b/>
          <w:color w:val="000000"/>
          <w:sz w:val="28"/>
          <w:szCs w:val="28"/>
          <w:highlight w:val="green"/>
          <w:lang w:eastAsia="ru-RU"/>
        </w:rPr>
        <w:t>необходимо</w:t>
      </w:r>
      <w:r w:rsidR="00EB0568" w:rsidRPr="00772491">
        <w:rPr>
          <w:rFonts w:ascii="Times New Roman" w:eastAsia="Times New Roman" w:hAnsi="Times New Roman"/>
          <w:color w:val="000000"/>
          <w:sz w:val="28"/>
          <w:szCs w:val="28"/>
          <w:highlight w:val="green"/>
          <w:lang w:eastAsia="ru-RU"/>
        </w:rPr>
        <w:t xml:space="preserve"> оценить масштаб</w:t>
      </w:r>
      <w:r w:rsidR="00B94033" w:rsidRPr="00772491">
        <w:rPr>
          <w:rFonts w:ascii="Times New Roman" w:eastAsia="Times New Roman" w:hAnsi="Times New Roman"/>
          <w:color w:val="000000"/>
          <w:sz w:val="28"/>
          <w:szCs w:val="28"/>
          <w:highlight w:val="green"/>
          <w:lang w:eastAsia="ru-RU"/>
        </w:rPr>
        <w:t xml:space="preserve"> </w:t>
      </w:r>
      <w:proofErr w:type="gramStart"/>
      <w:r w:rsidR="00EB0568" w:rsidRPr="00772491">
        <w:rPr>
          <w:rFonts w:ascii="Times New Roman" w:eastAsia="Times New Roman" w:hAnsi="Times New Roman"/>
          <w:color w:val="000000"/>
          <w:sz w:val="28"/>
          <w:szCs w:val="28"/>
          <w:highlight w:val="green"/>
          <w:lang w:eastAsia="ru-RU"/>
        </w:rPr>
        <w:t>разрушений  и</w:t>
      </w:r>
      <w:proofErr w:type="gramEnd"/>
      <w:r w:rsidR="00EB0568" w:rsidRPr="00772491">
        <w:rPr>
          <w:rFonts w:ascii="Times New Roman" w:eastAsia="Times New Roman" w:hAnsi="Times New Roman"/>
          <w:color w:val="000000"/>
          <w:sz w:val="28"/>
          <w:szCs w:val="28"/>
          <w:highlight w:val="green"/>
          <w:lang w:eastAsia="ru-RU"/>
        </w:rPr>
        <w:t xml:space="preserve"> повреждений, </w:t>
      </w:r>
      <w:r w:rsidR="00933009" w:rsidRPr="00772491">
        <w:rPr>
          <w:rFonts w:ascii="Times New Roman" w:eastAsia="Times New Roman" w:hAnsi="Times New Roman"/>
          <w:color w:val="000000"/>
          <w:sz w:val="28"/>
          <w:szCs w:val="28"/>
          <w:highlight w:val="green"/>
          <w:lang w:eastAsia="ru-RU"/>
        </w:rPr>
        <w:t>получ</w:t>
      </w:r>
      <w:r w:rsidR="00EB0568" w:rsidRPr="00772491">
        <w:rPr>
          <w:rFonts w:ascii="Times New Roman" w:eastAsia="Times New Roman" w:hAnsi="Times New Roman"/>
          <w:color w:val="000000"/>
          <w:sz w:val="28"/>
          <w:szCs w:val="28"/>
          <w:highlight w:val="green"/>
          <w:lang w:eastAsia="ru-RU"/>
        </w:rPr>
        <w:t>ить</w:t>
      </w:r>
      <w:r w:rsidR="00933009" w:rsidRPr="00772491">
        <w:rPr>
          <w:rFonts w:ascii="Times New Roman" w:eastAsia="Times New Roman" w:hAnsi="Times New Roman"/>
          <w:color w:val="000000"/>
          <w:sz w:val="28"/>
          <w:szCs w:val="28"/>
          <w:highlight w:val="green"/>
          <w:lang w:eastAsia="ru-RU"/>
        </w:rPr>
        <w:t xml:space="preserve"> натурны</w:t>
      </w:r>
      <w:r w:rsidR="00EB0568" w:rsidRPr="00772491">
        <w:rPr>
          <w:rFonts w:ascii="Times New Roman" w:eastAsia="Times New Roman" w:hAnsi="Times New Roman"/>
          <w:color w:val="000000"/>
          <w:sz w:val="28"/>
          <w:szCs w:val="28"/>
          <w:highlight w:val="green"/>
          <w:lang w:eastAsia="ru-RU"/>
        </w:rPr>
        <w:t>е</w:t>
      </w:r>
      <w:r w:rsidR="00933009" w:rsidRPr="00772491">
        <w:rPr>
          <w:rFonts w:ascii="Times New Roman" w:eastAsia="Times New Roman" w:hAnsi="Times New Roman"/>
          <w:color w:val="000000"/>
          <w:sz w:val="28"/>
          <w:szCs w:val="28"/>
          <w:highlight w:val="green"/>
          <w:lang w:eastAsia="ru-RU"/>
        </w:rPr>
        <w:t xml:space="preserve"> данны</w:t>
      </w:r>
      <w:r w:rsidR="00EB0568" w:rsidRPr="00772491">
        <w:rPr>
          <w:rFonts w:ascii="Times New Roman" w:eastAsia="Times New Roman" w:hAnsi="Times New Roman"/>
          <w:color w:val="000000"/>
          <w:sz w:val="28"/>
          <w:szCs w:val="28"/>
          <w:highlight w:val="green"/>
          <w:lang w:eastAsia="ru-RU"/>
        </w:rPr>
        <w:t>е</w:t>
      </w:r>
      <w:r w:rsidR="00933009" w:rsidRPr="00772491">
        <w:rPr>
          <w:rFonts w:ascii="Times New Roman" w:eastAsia="Times New Roman" w:hAnsi="Times New Roman"/>
          <w:color w:val="000000"/>
          <w:sz w:val="28"/>
          <w:szCs w:val="28"/>
          <w:highlight w:val="green"/>
          <w:lang w:eastAsia="ru-RU"/>
        </w:rPr>
        <w:t xml:space="preserve"> о длительности и </w:t>
      </w:r>
      <w:r w:rsidR="006639D6" w:rsidRPr="00772491">
        <w:rPr>
          <w:rFonts w:ascii="Times New Roman" w:eastAsia="Times New Roman" w:hAnsi="Times New Roman"/>
          <w:color w:val="000000"/>
          <w:sz w:val="28"/>
          <w:szCs w:val="28"/>
          <w:highlight w:val="green"/>
          <w:lang w:eastAsia="ru-RU"/>
        </w:rPr>
        <w:t>максимальной температуре пожара</w:t>
      </w:r>
      <w:r w:rsidR="004A4079" w:rsidRPr="00772491">
        <w:rPr>
          <w:rFonts w:ascii="Times New Roman" w:eastAsia="Times New Roman" w:hAnsi="Times New Roman"/>
          <w:color w:val="000000"/>
          <w:sz w:val="28"/>
          <w:szCs w:val="28"/>
          <w:highlight w:val="green"/>
          <w:lang w:eastAsia="ru-RU"/>
        </w:rPr>
        <w:t>;</w:t>
      </w:r>
    </w:p>
    <w:p w14:paraId="57E15B78" w14:textId="77777777" w:rsidR="003D1C17" w:rsidRPr="00772491" w:rsidRDefault="003B63EF" w:rsidP="00D8013C">
      <w:pPr>
        <w:numPr>
          <w:ilvl w:val="0"/>
          <w:numId w:val="12"/>
        </w:numPr>
        <w:tabs>
          <w:tab w:val="left" w:pos="0"/>
          <w:tab w:val="left" w:pos="709"/>
        </w:tabs>
        <w:spacing w:after="120" w:line="360" w:lineRule="auto"/>
        <w:ind w:left="0" w:firstLine="284"/>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прове</w:t>
      </w:r>
      <w:r w:rsidR="009C7DD8" w:rsidRPr="00772491">
        <w:rPr>
          <w:rFonts w:ascii="Times New Roman" w:eastAsia="Times New Roman" w:hAnsi="Times New Roman"/>
          <w:color w:val="000000"/>
          <w:sz w:val="28"/>
          <w:szCs w:val="28"/>
          <w:highlight w:val="green"/>
          <w:lang w:eastAsia="ru-RU"/>
        </w:rPr>
        <w:t>сти</w:t>
      </w:r>
      <w:r w:rsidRPr="00772491">
        <w:rPr>
          <w:rFonts w:ascii="Times New Roman" w:eastAsia="Times New Roman" w:hAnsi="Times New Roman"/>
          <w:color w:val="000000"/>
          <w:sz w:val="28"/>
          <w:szCs w:val="28"/>
          <w:highlight w:val="green"/>
          <w:lang w:eastAsia="ru-RU"/>
        </w:rPr>
        <w:t xml:space="preserve"> </w:t>
      </w:r>
      <w:r w:rsidR="003D1C17" w:rsidRPr="00772491">
        <w:rPr>
          <w:rFonts w:ascii="Times New Roman" w:eastAsia="Times New Roman" w:hAnsi="Times New Roman"/>
          <w:color w:val="000000"/>
          <w:sz w:val="28"/>
          <w:szCs w:val="28"/>
          <w:highlight w:val="green"/>
          <w:lang w:eastAsia="ru-RU"/>
        </w:rPr>
        <w:t>осмотр обрушившихся (</w:t>
      </w:r>
      <w:r w:rsidR="009C7DD8" w:rsidRPr="00772491">
        <w:rPr>
          <w:rFonts w:ascii="Times New Roman" w:eastAsia="Times New Roman" w:hAnsi="Times New Roman"/>
          <w:color w:val="000000"/>
          <w:sz w:val="28"/>
          <w:szCs w:val="28"/>
          <w:highlight w:val="green"/>
          <w:lang w:eastAsia="ru-RU"/>
        </w:rPr>
        <w:t xml:space="preserve">при их наличии) и </w:t>
      </w:r>
      <w:r w:rsidR="003D1C17" w:rsidRPr="00772491">
        <w:rPr>
          <w:rFonts w:ascii="Times New Roman" w:eastAsia="Times New Roman" w:hAnsi="Times New Roman"/>
          <w:color w:val="000000"/>
          <w:sz w:val="28"/>
          <w:szCs w:val="28"/>
          <w:highlight w:val="green"/>
          <w:lang w:eastAsia="ru-RU"/>
        </w:rPr>
        <w:t>поврежденных</w:t>
      </w:r>
      <w:r w:rsidR="009C7DD8" w:rsidRPr="00772491">
        <w:rPr>
          <w:rFonts w:ascii="Times New Roman" w:eastAsia="Times New Roman" w:hAnsi="Times New Roman"/>
          <w:color w:val="000000"/>
          <w:sz w:val="28"/>
          <w:szCs w:val="28"/>
          <w:highlight w:val="green"/>
          <w:lang w:eastAsia="ru-RU"/>
        </w:rPr>
        <w:t xml:space="preserve"> </w:t>
      </w:r>
      <w:proofErr w:type="gramStart"/>
      <w:r w:rsidR="009C7DD8" w:rsidRPr="00772491">
        <w:rPr>
          <w:rFonts w:ascii="Times New Roman" w:eastAsia="Times New Roman" w:hAnsi="Times New Roman"/>
          <w:color w:val="000000"/>
          <w:sz w:val="28"/>
          <w:szCs w:val="28"/>
          <w:highlight w:val="green"/>
          <w:lang w:eastAsia="ru-RU"/>
        </w:rPr>
        <w:t xml:space="preserve">пожаром </w:t>
      </w:r>
      <w:r w:rsidR="003D1C17" w:rsidRPr="00772491">
        <w:rPr>
          <w:rFonts w:ascii="Times New Roman" w:eastAsia="Times New Roman" w:hAnsi="Times New Roman"/>
          <w:color w:val="000000"/>
          <w:sz w:val="28"/>
          <w:szCs w:val="28"/>
          <w:highlight w:val="green"/>
          <w:lang w:eastAsia="ru-RU"/>
        </w:rPr>
        <w:t xml:space="preserve"> конструкций</w:t>
      </w:r>
      <w:proofErr w:type="gramEnd"/>
      <w:r w:rsidR="003D1C17" w:rsidRPr="00772491">
        <w:rPr>
          <w:rFonts w:ascii="Times New Roman" w:eastAsia="Times New Roman" w:hAnsi="Times New Roman"/>
          <w:color w:val="000000"/>
          <w:sz w:val="28"/>
          <w:szCs w:val="28"/>
          <w:highlight w:val="green"/>
          <w:lang w:eastAsia="ru-RU"/>
        </w:rPr>
        <w:t xml:space="preserve"> </w:t>
      </w:r>
      <w:r w:rsidRPr="00772491">
        <w:rPr>
          <w:rFonts w:ascii="Times New Roman" w:eastAsia="Times New Roman" w:hAnsi="Times New Roman"/>
          <w:color w:val="000000"/>
          <w:sz w:val="28"/>
          <w:szCs w:val="28"/>
          <w:highlight w:val="green"/>
          <w:lang w:eastAsia="ru-RU"/>
        </w:rPr>
        <w:t>с</w:t>
      </w:r>
      <w:r w:rsidR="003D1C17" w:rsidRPr="00772491">
        <w:rPr>
          <w:rFonts w:ascii="Times New Roman" w:eastAsia="Times New Roman" w:hAnsi="Times New Roman"/>
          <w:color w:val="000000"/>
          <w:sz w:val="28"/>
          <w:szCs w:val="28"/>
          <w:highlight w:val="green"/>
          <w:lang w:eastAsia="ru-RU"/>
        </w:rPr>
        <w:t xml:space="preserve"> фикс</w:t>
      </w:r>
      <w:r w:rsidRPr="00772491">
        <w:rPr>
          <w:rFonts w:ascii="Times New Roman" w:eastAsia="Times New Roman" w:hAnsi="Times New Roman"/>
          <w:color w:val="000000"/>
          <w:sz w:val="28"/>
          <w:szCs w:val="28"/>
          <w:highlight w:val="green"/>
          <w:lang w:eastAsia="ru-RU"/>
        </w:rPr>
        <w:t>ацией</w:t>
      </w:r>
      <w:r w:rsidR="003D1C17" w:rsidRPr="00772491">
        <w:rPr>
          <w:rFonts w:ascii="Times New Roman" w:eastAsia="Times New Roman" w:hAnsi="Times New Roman"/>
          <w:color w:val="000000"/>
          <w:sz w:val="28"/>
          <w:szCs w:val="28"/>
          <w:highlight w:val="green"/>
          <w:lang w:eastAsia="ru-RU"/>
        </w:rPr>
        <w:t xml:space="preserve"> их положени</w:t>
      </w:r>
      <w:r w:rsidRPr="00772491">
        <w:rPr>
          <w:rFonts w:ascii="Times New Roman" w:eastAsia="Times New Roman" w:hAnsi="Times New Roman"/>
          <w:color w:val="000000"/>
          <w:sz w:val="28"/>
          <w:szCs w:val="28"/>
          <w:highlight w:val="green"/>
          <w:lang w:eastAsia="ru-RU"/>
        </w:rPr>
        <w:t>я</w:t>
      </w:r>
      <w:r w:rsidR="00EB0568" w:rsidRPr="00772491">
        <w:rPr>
          <w:rFonts w:ascii="Times New Roman" w:eastAsia="Times New Roman" w:hAnsi="Times New Roman"/>
          <w:color w:val="000000"/>
          <w:sz w:val="28"/>
          <w:szCs w:val="28"/>
          <w:highlight w:val="green"/>
          <w:lang w:eastAsia="ru-RU"/>
        </w:rPr>
        <w:t xml:space="preserve"> </w:t>
      </w:r>
      <w:r w:rsidR="003D1C17" w:rsidRPr="00772491">
        <w:rPr>
          <w:rFonts w:ascii="Times New Roman" w:eastAsia="Times New Roman" w:hAnsi="Times New Roman"/>
          <w:color w:val="000000"/>
          <w:sz w:val="28"/>
          <w:szCs w:val="28"/>
          <w:highlight w:val="green"/>
          <w:lang w:eastAsia="ru-RU"/>
        </w:rPr>
        <w:t>на фотографиях</w:t>
      </w:r>
      <w:r w:rsidR="009C7DD8" w:rsidRPr="00772491">
        <w:rPr>
          <w:rFonts w:ascii="Times New Roman" w:eastAsia="Times New Roman" w:hAnsi="Times New Roman"/>
          <w:color w:val="000000"/>
          <w:sz w:val="28"/>
          <w:szCs w:val="28"/>
          <w:highlight w:val="green"/>
          <w:lang w:eastAsia="ru-RU"/>
        </w:rPr>
        <w:t xml:space="preserve">, </w:t>
      </w:r>
      <w:r w:rsidR="00EB0568" w:rsidRPr="00772491">
        <w:rPr>
          <w:rFonts w:ascii="Times New Roman" w:eastAsia="Times New Roman" w:hAnsi="Times New Roman"/>
          <w:color w:val="000000"/>
          <w:sz w:val="28"/>
          <w:szCs w:val="28"/>
          <w:highlight w:val="green"/>
          <w:lang w:eastAsia="ru-RU"/>
        </w:rPr>
        <w:t>планах и разрезах здания</w:t>
      </w:r>
      <w:r w:rsidR="003D1C17" w:rsidRPr="00772491">
        <w:rPr>
          <w:rFonts w:ascii="Times New Roman" w:eastAsia="Times New Roman" w:hAnsi="Times New Roman"/>
          <w:color w:val="000000"/>
          <w:sz w:val="28"/>
          <w:szCs w:val="28"/>
          <w:highlight w:val="green"/>
          <w:lang w:eastAsia="ru-RU"/>
        </w:rPr>
        <w:t>;</w:t>
      </w:r>
    </w:p>
    <w:p w14:paraId="7B7EF284" w14:textId="77777777" w:rsidR="00883629" w:rsidRPr="00772491" w:rsidRDefault="009C7DD8" w:rsidP="00D8013C">
      <w:pPr>
        <w:numPr>
          <w:ilvl w:val="0"/>
          <w:numId w:val="12"/>
        </w:numPr>
        <w:tabs>
          <w:tab w:val="left" w:pos="0"/>
          <w:tab w:val="left" w:pos="709"/>
        </w:tabs>
        <w:spacing w:after="120" w:line="360" w:lineRule="auto"/>
        <w:ind w:left="0" w:firstLine="284"/>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организовать</w:t>
      </w:r>
      <w:r w:rsidR="003B63EF" w:rsidRPr="00772491">
        <w:rPr>
          <w:rFonts w:ascii="Times New Roman" w:eastAsia="Times New Roman" w:hAnsi="Times New Roman"/>
          <w:color w:val="000000"/>
          <w:sz w:val="28"/>
          <w:szCs w:val="28"/>
          <w:highlight w:val="green"/>
          <w:lang w:eastAsia="ru-RU"/>
        </w:rPr>
        <w:t xml:space="preserve"> мер</w:t>
      </w:r>
      <w:r w:rsidR="00883629" w:rsidRPr="00772491">
        <w:rPr>
          <w:rFonts w:ascii="Times New Roman" w:eastAsia="Times New Roman" w:hAnsi="Times New Roman"/>
          <w:color w:val="000000"/>
          <w:sz w:val="28"/>
          <w:szCs w:val="28"/>
          <w:highlight w:val="green"/>
          <w:lang w:eastAsia="ru-RU"/>
        </w:rPr>
        <w:t>оприятия</w:t>
      </w:r>
      <w:r w:rsidR="003D1C17" w:rsidRPr="00772491">
        <w:rPr>
          <w:rFonts w:ascii="Times New Roman" w:eastAsia="Times New Roman" w:hAnsi="Times New Roman"/>
          <w:color w:val="000000"/>
          <w:sz w:val="28"/>
          <w:szCs w:val="28"/>
          <w:highlight w:val="green"/>
          <w:lang w:eastAsia="ru-RU"/>
        </w:rPr>
        <w:t xml:space="preserve"> по</w:t>
      </w:r>
      <w:r w:rsidR="00883629" w:rsidRPr="00772491">
        <w:rPr>
          <w:rFonts w:ascii="Times New Roman" w:eastAsia="Times New Roman" w:hAnsi="Times New Roman"/>
          <w:color w:val="000000"/>
          <w:sz w:val="28"/>
          <w:szCs w:val="28"/>
          <w:highlight w:val="green"/>
          <w:lang w:eastAsia="ru-RU"/>
        </w:rPr>
        <w:t xml:space="preserve"> </w:t>
      </w:r>
      <w:r w:rsidR="003D1C17" w:rsidRPr="00772491">
        <w:rPr>
          <w:rFonts w:ascii="Times New Roman" w:eastAsia="Times New Roman" w:hAnsi="Times New Roman"/>
          <w:color w:val="000000"/>
          <w:sz w:val="28"/>
          <w:szCs w:val="28"/>
          <w:highlight w:val="green"/>
          <w:lang w:eastAsia="ru-RU"/>
        </w:rPr>
        <w:t>предотвращению дальнейш</w:t>
      </w:r>
      <w:r w:rsidR="00E65D1D" w:rsidRPr="00772491">
        <w:rPr>
          <w:rFonts w:ascii="Times New Roman" w:eastAsia="Times New Roman" w:hAnsi="Times New Roman"/>
          <w:color w:val="000000"/>
          <w:sz w:val="28"/>
          <w:szCs w:val="28"/>
          <w:highlight w:val="green"/>
          <w:lang w:eastAsia="ru-RU"/>
        </w:rPr>
        <w:t>их</w:t>
      </w:r>
      <w:r w:rsidR="003D1C17" w:rsidRPr="00772491">
        <w:rPr>
          <w:rFonts w:ascii="Times New Roman" w:eastAsia="Times New Roman" w:hAnsi="Times New Roman"/>
          <w:color w:val="000000"/>
          <w:sz w:val="28"/>
          <w:szCs w:val="28"/>
          <w:highlight w:val="green"/>
          <w:lang w:eastAsia="ru-RU"/>
        </w:rPr>
        <w:t xml:space="preserve"> разрушений</w:t>
      </w:r>
      <w:r w:rsidR="00E65D1D" w:rsidRPr="00772491">
        <w:rPr>
          <w:rFonts w:ascii="Times New Roman" w:eastAsia="Times New Roman" w:hAnsi="Times New Roman"/>
          <w:color w:val="000000"/>
          <w:sz w:val="28"/>
          <w:szCs w:val="28"/>
          <w:highlight w:val="green"/>
          <w:lang w:eastAsia="ru-RU"/>
        </w:rPr>
        <w:t xml:space="preserve"> поврежденного пожаром здания</w:t>
      </w:r>
      <w:r w:rsidR="003D1C17" w:rsidRPr="00772491">
        <w:rPr>
          <w:rFonts w:ascii="Times New Roman" w:eastAsia="Times New Roman" w:hAnsi="Times New Roman"/>
          <w:color w:val="000000"/>
          <w:sz w:val="28"/>
          <w:szCs w:val="28"/>
          <w:highlight w:val="green"/>
          <w:lang w:eastAsia="ru-RU"/>
        </w:rPr>
        <w:t xml:space="preserve">, обеспечению безопасного ведения работ при разборке или временном креплении (усилении) конструкций, </w:t>
      </w:r>
    </w:p>
    <w:p w14:paraId="502AAFAF" w14:textId="77777777" w:rsidR="003D1C17" w:rsidRPr="00772491" w:rsidRDefault="00883629" w:rsidP="00D8013C">
      <w:pPr>
        <w:numPr>
          <w:ilvl w:val="0"/>
          <w:numId w:val="12"/>
        </w:numPr>
        <w:tabs>
          <w:tab w:val="left" w:pos="0"/>
          <w:tab w:val="left" w:pos="709"/>
        </w:tabs>
        <w:spacing w:after="120" w:line="360" w:lineRule="auto"/>
        <w:ind w:left="0" w:firstLine="284"/>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принять меры по </w:t>
      </w:r>
      <w:r w:rsidR="003D1C17" w:rsidRPr="00772491">
        <w:rPr>
          <w:rFonts w:ascii="Times New Roman" w:eastAsia="Times New Roman" w:hAnsi="Times New Roman"/>
          <w:color w:val="000000"/>
          <w:sz w:val="28"/>
          <w:szCs w:val="28"/>
          <w:highlight w:val="green"/>
          <w:lang w:eastAsia="ru-RU"/>
        </w:rPr>
        <w:t xml:space="preserve">ограничению доступа </w:t>
      </w:r>
      <w:r w:rsidRPr="00772491">
        <w:rPr>
          <w:rFonts w:ascii="Times New Roman" w:eastAsia="Times New Roman" w:hAnsi="Times New Roman"/>
          <w:color w:val="000000"/>
          <w:sz w:val="28"/>
          <w:szCs w:val="28"/>
          <w:highlight w:val="green"/>
          <w:lang w:eastAsia="ru-RU"/>
        </w:rPr>
        <w:t xml:space="preserve">людей </w:t>
      </w:r>
      <w:r w:rsidR="003D1C17" w:rsidRPr="00772491">
        <w:rPr>
          <w:rFonts w:ascii="Times New Roman" w:eastAsia="Times New Roman" w:hAnsi="Times New Roman"/>
          <w:color w:val="000000"/>
          <w:sz w:val="28"/>
          <w:szCs w:val="28"/>
          <w:highlight w:val="green"/>
          <w:lang w:eastAsia="ru-RU"/>
        </w:rPr>
        <w:t>в авари</w:t>
      </w:r>
      <w:r w:rsidRPr="00772491">
        <w:rPr>
          <w:rFonts w:ascii="Times New Roman" w:eastAsia="Times New Roman" w:hAnsi="Times New Roman"/>
          <w:color w:val="000000"/>
          <w:sz w:val="28"/>
          <w:szCs w:val="28"/>
          <w:highlight w:val="green"/>
          <w:lang w:eastAsia="ru-RU"/>
        </w:rPr>
        <w:t>йные зоны после пожара</w:t>
      </w:r>
      <w:r w:rsidR="003D1C17" w:rsidRPr="00772491">
        <w:rPr>
          <w:rFonts w:ascii="Times New Roman" w:eastAsia="Times New Roman" w:hAnsi="Times New Roman"/>
          <w:color w:val="000000"/>
          <w:sz w:val="28"/>
          <w:szCs w:val="28"/>
          <w:highlight w:val="green"/>
          <w:lang w:eastAsia="ru-RU"/>
        </w:rPr>
        <w:t>;</w:t>
      </w:r>
    </w:p>
    <w:p w14:paraId="10A29EA0" w14:textId="77777777" w:rsidR="003D1C17" w:rsidRPr="00772491" w:rsidRDefault="00883629" w:rsidP="00D8013C">
      <w:pPr>
        <w:numPr>
          <w:ilvl w:val="0"/>
          <w:numId w:val="12"/>
        </w:numPr>
        <w:tabs>
          <w:tab w:val="left" w:pos="0"/>
          <w:tab w:val="left" w:pos="709"/>
        </w:tabs>
        <w:spacing w:after="120" w:line="360" w:lineRule="auto"/>
        <w:ind w:left="0" w:firstLine="284"/>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провести </w:t>
      </w:r>
      <w:r w:rsidR="003B63EF" w:rsidRPr="00772491">
        <w:rPr>
          <w:rFonts w:ascii="Times New Roman" w:eastAsia="Times New Roman" w:hAnsi="Times New Roman"/>
          <w:color w:val="000000"/>
          <w:sz w:val="28"/>
          <w:szCs w:val="28"/>
          <w:highlight w:val="green"/>
          <w:lang w:eastAsia="ru-RU"/>
        </w:rPr>
        <w:t>опрос</w:t>
      </w:r>
      <w:r w:rsidR="003D1C17" w:rsidRPr="00772491">
        <w:rPr>
          <w:rFonts w:ascii="Times New Roman" w:eastAsia="Times New Roman" w:hAnsi="Times New Roman"/>
          <w:color w:val="000000"/>
          <w:sz w:val="28"/>
          <w:szCs w:val="28"/>
          <w:highlight w:val="green"/>
          <w:lang w:eastAsia="ru-RU"/>
        </w:rPr>
        <w:t xml:space="preserve"> </w:t>
      </w:r>
      <w:r w:rsidR="003B63EF" w:rsidRPr="00772491">
        <w:rPr>
          <w:rFonts w:ascii="Times New Roman" w:eastAsia="Times New Roman" w:hAnsi="Times New Roman"/>
          <w:color w:val="000000"/>
          <w:sz w:val="28"/>
          <w:szCs w:val="28"/>
          <w:highlight w:val="green"/>
          <w:lang w:eastAsia="ru-RU"/>
        </w:rPr>
        <w:t>свидетелей</w:t>
      </w:r>
      <w:r w:rsidR="003D1C17" w:rsidRPr="00772491">
        <w:rPr>
          <w:rFonts w:ascii="Times New Roman" w:eastAsia="Times New Roman" w:hAnsi="Times New Roman"/>
          <w:color w:val="000000"/>
          <w:sz w:val="28"/>
          <w:szCs w:val="28"/>
          <w:highlight w:val="green"/>
          <w:lang w:eastAsia="ru-RU"/>
        </w:rPr>
        <w:t xml:space="preserve"> </w:t>
      </w:r>
      <w:r w:rsidR="003B63EF" w:rsidRPr="00772491">
        <w:rPr>
          <w:rFonts w:ascii="Times New Roman" w:eastAsia="Times New Roman" w:hAnsi="Times New Roman"/>
          <w:color w:val="000000"/>
          <w:sz w:val="28"/>
          <w:szCs w:val="28"/>
          <w:highlight w:val="green"/>
          <w:lang w:eastAsia="ru-RU"/>
        </w:rPr>
        <w:t>пожара</w:t>
      </w:r>
      <w:r w:rsidRPr="00772491">
        <w:rPr>
          <w:rFonts w:ascii="Times New Roman" w:eastAsia="Times New Roman" w:hAnsi="Times New Roman"/>
          <w:color w:val="000000"/>
          <w:sz w:val="28"/>
          <w:szCs w:val="28"/>
          <w:highlight w:val="green"/>
          <w:lang w:eastAsia="ru-RU"/>
        </w:rPr>
        <w:t xml:space="preserve"> с целью установления </w:t>
      </w:r>
      <w:r w:rsidR="003D1C17" w:rsidRPr="00772491">
        <w:rPr>
          <w:rFonts w:ascii="Times New Roman" w:eastAsia="Times New Roman" w:hAnsi="Times New Roman"/>
          <w:color w:val="000000"/>
          <w:sz w:val="28"/>
          <w:szCs w:val="28"/>
          <w:highlight w:val="green"/>
          <w:lang w:eastAsia="ru-RU"/>
        </w:rPr>
        <w:t>вероятны</w:t>
      </w:r>
      <w:r w:rsidR="003B63EF" w:rsidRPr="00772491">
        <w:rPr>
          <w:rFonts w:ascii="Times New Roman" w:eastAsia="Times New Roman" w:hAnsi="Times New Roman"/>
          <w:color w:val="000000"/>
          <w:sz w:val="28"/>
          <w:szCs w:val="28"/>
          <w:highlight w:val="green"/>
          <w:lang w:eastAsia="ru-RU"/>
        </w:rPr>
        <w:t>х причин</w:t>
      </w:r>
      <w:r w:rsidR="003D1C17" w:rsidRPr="00772491">
        <w:rPr>
          <w:rFonts w:ascii="Times New Roman" w:eastAsia="Times New Roman" w:hAnsi="Times New Roman"/>
          <w:color w:val="000000"/>
          <w:sz w:val="28"/>
          <w:szCs w:val="28"/>
          <w:highlight w:val="green"/>
          <w:lang w:eastAsia="ru-RU"/>
        </w:rPr>
        <w:t xml:space="preserve"> </w:t>
      </w:r>
      <w:r w:rsidR="003B63EF" w:rsidRPr="00772491">
        <w:rPr>
          <w:rFonts w:ascii="Times New Roman" w:eastAsia="Times New Roman" w:hAnsi="Times New Roman"/>
          <w:color w:val="000000"/>
          <w:sz w:val="28"/>
          <w:szCs w:val="28"/>
          <w:highlight w:val="green"/>
          <w:lang w:eastAsia="ru-RU"/>
        </w:rPr>
        <w:t>его</w:t>
      </w:r>
      <w:r w:rsidRPr="00772491">
        <w:rPr>
          <w:rFonts w:ascii="Times New Roman" w:eastAsia="Times New Roman" w:hAnsi="Times New Roman"/>
          <w:color w:val="000000"/>
          <w:sz w:val="28"/>
          <w:szCs w:val="28"/>
          <w:highlight w:val="green"/>
          <w:lang w:eastAsia="ru-RU"/>
        </w:rPr>
        <w:t xml:space="preserve"> возникновения</w:t>
      </w:r>
      <w:r w:rsidR="00EB0568" w:rsidRPr="00772491">
        <w:rPr>
          <w:rFonts w:ascii="Times New Roman" w:eastAsia="Times New Roman" w:hAnsi="Times New Roman"/>
          <w:color w:val="000000"/>
          <w:sz w:val="28"/>
          <w:szCs w:val="28"/>
          <w:highlight w:val="green"/>
          <w:lang w:eastAsia="ru-RU"/>
        </w:rPr>
        <w:t>.</w:t>
      </w:r>
    </w:p>
    <w:p w14:paraId="49AC0FA1" w14:textId="6CD4853A" w:rsidR="00F21E15" w:rsidRPr="00F34AE9" w:rsidRDefault="004A4079" w:rsidP="00D8013C">
      <w:pPr>
        <w:shd w:val="clear" w:color="auto" w:fill="FFFFFF"/>
        <w:spacing w:before="120" w:after="0" w:line="360" w:lineRule="auto"/>
        <w:ind w:firstLine="284"/>
        <w:jc w:val="both"/>
        <w:rPr>
          <w:rFonts w:ascii="Times New Roman" w:eastAsia="Times New Roman" w:hAnsi="Times New Roman"/>
          <w:sz w:val="28"/>
          <w:szCs w:val="28"/>
          <w:lang w:eastAsia="ru-RU"/>
        </w:rPr>
      </w:pPr>
      <w:r w:rsidRPr="00772491">
        <w:rPr>
          <w:rFonts w:ascii="Times New Roman" w:hAnsi="Times New Roman"/>
          <w:sz w:val="28"/>
          <w:szCs w:val="28"/>
          <w:highlight w:val="green"/>
        </w:rPr>
        <w:t>4.</w:t>
      </w:r>
      <w:r w:rsidR="002834F7" w:rsidRPr="00772491">
        <w:rPr>
          <w:rFonts w:ascii="Times New Roman" w:hAnsi="Times New Roman"/>
          <w:sz w:val="28"/>
          <w:szCs w:val="28"/>
          <w:highlight w:val="green"/>
        </w:rPr>
        <w:t>8</w:t>
      </w:r>
      <w:r w:rsidRPr="00772491">
        <w:rPr>
          <w:rFonts w:ascii="Times New Roman" w:hAnsi="Times New Roman"/>
          <w:sz w:val="28"/>
          <w:szCs w:val="28"/>
          <w:highlight w:val="green"/>
        </w:rPr>
        <w:t xml:space="preserve"> </w:t>
      </w:r>
      <w:r w:rsidR="00A40D5B" w:rsidRPr="00772491">
        <w:rPr>
          <w:rFonts w:ascii="Times New Roman" w:hAnsi="Times New Roman"/>
          <w:sz w:val="28"/>
          <w:szCs w:val="28"/>
          <w:highlight w:val="green"/>
        </w:rPr>
        <w:t xml:space="preserve">По </w:t>
      </w:r>
      <w:r w:rsidR="00E65D1D" w:rsidRPr="00772491">
        <w:rPr>
          <w:rFonts w:ascii="Times New Roman" w:hAnsi="Times New Roman"/>
          <w:sz w:val="28"/>
          <w:szCs w:val="28"/>
          <w:highlight w:val="green"/>
        </w:rPr>
        <w:t>окончании</w:t>
      </w:r>
      <w:r w:rsidR="00A40D5B" w:rsidRPr="00772491">
        <w:rPr>
          <w:rFonts w:ascii="Times New Roman" w:hAnsi="Times New Roman"/>
          <w:sz w:val="28"/>
          <w:szCs w:val="28"/>
          <w:highlight w:val="green"/>
        </w:rPr>
        <w:t xml:space="preserve"> работы</w:t>
      </w:r>
      <w:r w:rsidR="00B638A3" w:rsidRPr="00772491">
        <w:rPr>
          <w:rFonts w:ascii="Times New Roman" w:hAnsi="Times New Roman"/>
          <w:sz w:val="28"/>
          <w:szCs w:val="28"/>
          <w:highlight w:val="green"/>
        </w:rPr>
        <w:t>,</w:t>
      </w:r>
      <w:r w:rsidR="00A40D5B" w:rsidRPr="00772491">
        <w:rPr>
          <w:rFonts w:ascii="Times New Roman" w:hAnsi="Times New Roman"/>
          <w:sz w:val="28"/>
          <w:szCs w:val="28"/>
          <w:highlight w:val="green"/>
        </w:rPr>
        <w:t xml:space="preserve"> м</w:t>
      </w:r>
      <w:r w:rsidR="00E040CE" w:rsidRPr="00772491">
        <w:rPr>
          <w:rFonts w:ascii="Times New Roman" w:eastAsia="Times New Roman" w:hAnsi="Times New Roman"/>
          <w:sz w:val="28"/>
          <w:szCs w:val="28"/>
          <w:highlight w:val="green"/>
          <w:lang w:eastAsia="ru-RU"/>
        </w:rPr>
        <w:t xml:space="preserve">естная комиссия </w:t>
      </w:r>
      <w:r w:rsidR="006418A4" w:rsidRPr="00772491">
        <w:rPr>
          <w:rFonts w:ascii="Times New Roman" w:eastAsia="Times New Roman" w:hAnsi="Times New Roman"/>
          <w:b/>
          <w:sz w:val="28"/>
          <w:szCs w:val="28"/>
          <w:highlight w:val="green"/>
          <w:lang w:eastAsia="ru-RU"/>
        </w:rPr>
        <w:t>долж</w:t>
      </w:r>
      <w:r w:rsidR="00F21E15" w:rsidRPr="00772491">
        <w:rPr>
          <w:rFonts w:ascii="Times New Roman" w:eastAsia="Times New Roman" w:hAnsi="Times New Roman"/>
          <w:sz w:val="28"/>
          <w:szCs w:val="28"/>
          <w:highlight w:val="green"/>
          <w:lang w:eastAsia="ru-RU"/>
        </w:rPr>
        <w:t>на составить</w:t>
      </w:r>
      <w:r w:rsidR="00E040CE" w:rsidRPr="00772491">
        <w:rPr>
          <w:rFonts w:ascii="Times New Roman" w:eastAsia="Times New Roman" w:hAnsi="Times New Roman"/>
          <w:sz w:val="28"/>
          <w:szCs w:val="28"/>
          <w:highlight w:val="green"/>
          <w:lang w:eastAsia="ru-RU"/>
        </w:rPr>
        <w:t xml:space="preserve"> акт предварительного </w:t>
      </w:r>
      <w:r w:rsidR="0059297C" w:rsidRPr="00772491">
        <w:rPr>
          <w:rFonts w:ascii="Times New Roman" w:eastAsia="Times New Roman" w:hAnsi="Times New Roman"/>
          <w:sz w:val="28"/>
          <w:szCs w:val="28"/>
          <w:highlight w:val="green"/>
          <w:lang w:eastAsia="ru-RU"/>
        </w:rPr>
        <w:t>об</w:t>
      </w:r>
      <w:r w:rsidR="00E040CE" w:rsidRPr="00772491">
        <w:rPr>
          <w:rFonts w:ascii="Times New Roman" w:eastAsia="Times New Roman" w:hAnsi="Times New Roman"/>
          <w:sz w:val="28"/>
          <w:szCs w:val="28"/>
          <w:highlight w:val="green"/>
          <w:lang w:eastAsia="ru-RU"/>
        </w:rPr>
        <w:t xml:space="preserve">следования </w:t>
      </w:r>
      <w:r w:rsidR="0059297C" w:rsidRPr="00772491">
        <w:rPr>
          <w:rFonts w:ascii="Times New Roman" w:eastAsia="Times New Roman" w:hAnsi="Times New Roman"/>
          <w:sz w:val="28"/>
          <w:szCs w:val="28"/>
          <w:highlight w:val="green"/>
          <w:lang w:eastAsia="ru-RU"/>
        </w:rPr>
        <w:t>здания после пожара</w:t>
      </w:r>
      <w:r w:rsidR="00230FFC" w:rsidRPr="00772491">
        <w:rPr>
          <w:rFonts w:ascii="Times New Roman" w:eastAsia="Times New Roman" w:hAnsi="Times New Roman"/>
          <w:sz w:val="28"/>
          <w:szCs w:val="28"/>
          <w:highlight w:val="green"/>
          <w:lang w:eastAsia="ru-RU"/>
        </w:rPr>
        <w:t xml:space="preserve"> с приложением к нему таблицы</w:t>
      </w:r>
      <w:r w:rsidR="00230FFC" w:rsidRPr="00772491">
        <w:rPr>
          <w:rFonts w:ascii="Times New Roman" w:eastAsia="Times New Roman" w:hAnsi="Times New Roman"/>
          <w:b/>
          <w:bCs/>
          <w:color w:val="000000"/>
          <w:sz w:val="28"/>
          <w:szCs w:val="28"/>
          <w:highlight w:val="green"/>
          <w:lang w:eastAsia="ru-RU"/>
        </w:rPr>
        <w:t xml:space="preserve"> </w:t>
      </w:r>
      <w:r w:rsidR="00772491" w:rsidRPr="00772491">
        <w:rPr>
          <w:rFonts w:ascii="Times New Roman" w:eastAsia="Times New Roman" w:hAnsi="Times New Roman"/>
          <w:bCs/>
          <w:color w:val="000000"/>
          <w:sz w:val="28"/>
          <w:szCs w:val="28"/>
          <w:highlight w:val="green"/>
          <w:lang w:eastAsia="ru-RU"/>
        </w:rPr>
        <w:t>результатов предварительного</w:t>
      </w:r>
      <w:r w:rsidR="00230FFC" w:rsidRPr="00772491">
        <w:rPr>
          <w:rFonts w:ascii="Times New Roman" w:eastAsia="Times New Roman" w:hAnsi="Times New Roman"/>
          <w:bCs/>
          <w:color w:val="000000"/>
          <w:sz w:val="28"/>
          <w:szCs w:val="28"/>
          <w:highlight w:val="green"/>
          <w:lang w:eastAsia="ru-RU"/>
        </w:rPr>
        <w:t xml:space="preserve"> обследования</w:t>
      </w:r>
      <w:r w:rsidR="00F21E15" w:rsidRPr="00772491">
        <w:rPr>
          <w:rFonts w:ascii="Times New Roman" w:eastAsia="Times New Roman" w:hAnsi="Times New Roman"/>
          <w:sz w:val="28"/>
          <w:szCs w:val="28"/>
          <w:highlight w:val="green"/>
          <w:lang w:eastAsia="ru-RU"/>
        </w:rPr>
        <w:t xml:space="preserve">. </w:t>
      </w:r>
      <w:r w:rsidR="00F21E15" w:rsidRPr="00772491">
        <w:rPr>
          <w:rFonts w:ascii="Times New Roman" w:eastAsia="Times New Roman" w:hAnsi="Times New Roman"/>
          <w:sz w:val="28"/>
          <w:szCs w:val="28"/>
          <w:lang w:eastAsia="ru-RU"/>
        </w:rPr>
        <w:t>Примерн</w:t>
      </w:r>
      <w:r w:rsidR="006C3D64" w:rsidRPr="00772491">
        <w:rPr>
          <w:rFonts w:ascii="Times New Roman" w:eastAsia="Times New Roman" w:hAnsi="Times New Roman"/>
          <w:sz w:val="28"/>
          <w:szCs w:val="28"/>
          <w:lang w:eastAsia="ru-RU"/>
        </w:rPr>
        <w:t>ые</w:t>
      </w:r>
      <w:r w:rsidR="00F21E15" w:rsidRPr="00772491">
        <w:rPr>
          <w:rFonts w:ascii="Times New Roman" w:eastAsia="Times New Roman" w:hAnsi="Times New Roman"/>
          <w:sz w:val="28"/>
          <w:szCs w:val="28"/>
          <w:lang w:eastAsia="ru-RU"/>
        </w:rPr>
        <w:t xml:space="preserve"> форм</w:t>
      </w:r>
      <w:r w:rsidR="006C3D64" w:rsidRPr="00772491">
        <w:rPr>
          <w:rFonts w:ascii="Times New Roman" w:eastAsia="Times New Roman" w:hAnsi="Times New Roman"/>
          <w:sz w:val="28"/>
          <w:szCs w:val="28"/>
          <w:lang w:eastAsia="ru-RU"/>
        </w:rPr>
        <w:t>ы</w:t>
      </w:r>
      <w:r w:rsidR="00F21E15" w:rsidRPr="00772491">
        <w:rPr>
          <w:rFonts w:ascii="Times New Roman" w:eastAsia="Times New Roman" w:hAnsi="Times New Roman"/>
          <w:sz w:val="28"/>
          <w:szCs w:val="28"/>
          <w:lang w:eastAsia="ru-RU"/>
        </w:rPr>
        <w:t xml:space="preserve"> акта </w:t>
      </w:r>
      <w:r w:rsidR="00F21E15" w:rsidRPr="00772491">
        <w:rPr>
          <w:rFonts w:ascii="Times New Roman" w:eastAsia="Times New Roman" w:hAnsi="Times New Roman"/>
          <w:sz w:val="28"/>
          <w:szCs w:val="28"/>
          <w:lang w:eastAsia="ru-RU"/>
        </w:rPr>
        <w:lastRenderedPageBreak/>
        <w:t>предварительного обследования</w:t>
      </w:r>
      <w:r w:rsidR="00230FFC" w:rsidRPr="00772491">
        <w:rPr>
          <w:rFonts w:ascii="Times New Roman" w:eastAsia="Times New Roman" w:hAnsi="Times New Roman"/>
          <w:sz w:val="28"/>
          <w:szCs w:val="28"/>
          <w:lang w:eastAsia="ru-RU"/>
        </w:rPr>
        <w:t xml:space="preserve"> и таблиц</w:t>
      </w:r>
      <w:r w:rsidR="006C3D64" w:rsidRPr="00772491">
        <w:rPr>
          <w:rFonts w:ascii="Times New Roman" w:eastAsia="Times New Roman" w:hAnsi="Times New Roman"/>
          <w:sz w:val="28"/>
          <w:szCs w:val="28"/>
          <w:lang w:eastAsia="ru-RU"/>
        </w:rPr>
        <w:t>ы</w:t>
      </w:r>
      <w:r w:rsidR="00230FFC" w:rsidRPr="00772491">
        <w:rPr>
          <w:rFonts w:ascii="Times New Roman" w:eastAsia="Times New Roman" w:hAnsi="Times New Roman"/>
          <w:sz w:val="28"/>
          <w:szCs w:val="28"/>
          <w:lang w:eastAsia="ru-RU"/>
        </w:rPr>
        <w:t xml:space="preserve"> </w:t>
      </w:r>
      <w:proofErr w:type="gramStart"/>
      <w:r w:rsidR="006C3D64" w:rsidRPr="00772491">
        <w:rPr>
          <w:rFonts w:ascii="Times New Roman" w:eastAsia="Times New Roman" w:hAnsi="Times New Roman"/>
          <w:bCs/>
          <w:color w:val="000000"/>
          <w:sz w:val="28"/>
          <w:szCs w:val="28"/>
          <w:lang w:eastAsia="ru-RU"/>
        </w:rPr>
        <w:t>результатов  предварительного</w:t>
      </w:r>
      <w:proofErr w:type="gramEnd"/>
      <w:r w:rsidR="006C3D64" w:rsidRPr="00772491">
        <w:rPr>
          <w:rFonts w:ascii="Times New Roman" w:eastAsia="Times New Roman" w:hAnsi="Times New Roman"/>
          <w:bCs/>
          <w:color w:val="000000"/>
          <w:sz w:val="28"/>
          <w:szCs w:val="28"/>
          <w:lang w:eastAsia="ru-RU"/>
        </w:rPr>
        <w:t xml:space="preserve"> обследования</w:t>
      </w:r>
      <w:r w:rsidR="006C3D64" w:rsidRPr="00772491">
        <w:rPr>
          <w:rFonts w:ascii="Times New Roman" w:eastAsia="Times New Roman" w:hAnsi="Times New Roman"/>
          <w:sz w:val="28"/>
          <w:szCs w:val="28"/>
          <w:lang w:eastAsia="ru-RU"/>
        </w:rPr>
        <w:t xml:space="preserve"> </w:t>
      </w:r>
      <w:r w:rsidR="00F21E15" w:rsidRPr="00772491">
        <w:rPr>
          <w:rFonts w:ascii="Times New Roman" w:eastAsia="Times New Roman" w:hAnsi="Times New Roman"/>
          <w:sz w:val="28"/>
          <w:szCs w:val="28"/>
          <w:lang w:eastAsia="ru-RU"/>
        </w:rPr>
        <w:t>приведен</w:t>
      </w:r>
      <w:r w:rsidR="00230FFC" w:rsidRPr="00772491">
        <w:rPr>
          <w:rFonts w:ascii="Times New Roman" w:eastAsia="Times New Roman" w:hAnsi="Times New Roman"/>
          <w:sz w:val="28"/>
          <w:szCs w:val="28"/>
          <w:lang w:eastAsia="ru-RU"/>
        </w:rPr>
        <w:t>ы</w:t>
      </w:r>
      <w:r w:rsidR="00F21E15" w:rsidRPr="00772491">
        <w:rPr>
          <w:rFonts w:ascii="Times New Roman" w:eastAsia="Times New Roman" w:hAnsi="Times New Roman"/>
          <w:sz w:val="28"/>
          <w:szCs w:val="28"/>
          <w:lang w:eastAsia="ru-RU"/>
        </w:rPr>
        <w:t xml:space="preserve"> в приложении</w:t>
      </w:r>
      <w:r w:rsidR="00230FFC" w:rsidRPr="00772491">
        <w:rPr>
          <w:rFonts w:ascii="Times New Roman" w:eastAsia="Times New Roman" w:hAnsi="Times New Roman"/>
          <w:sz w:val="28"/>
          <w:szCs w:val="28"/>
          <w:lang w:eastAsia="ru-RU"/>
        </w:rPr>
        <w:t xml:space="preserve"> А.</w:t>
      </w:r>
    </w:p>
    <w:p w14:paraId="68E07378" w14:textId="2C9B769A" w:rsidR="00230FFC" w:rsidRPr="00772491" w:rsidRDefault="00EB0568" w:rsidP="00D8013C">
      <w:pPr>
        <w:shd w:val="clear" w:color="auto" w:fill="FFFFFF"/>
        <w:spacing w:before="120" w:after="0" w:line="360" w:lineRule="auto"/>
        <w:ind w:firstLine="284"/>
        <w:jc w:val="both"/>
        <w:rPr>
          <w:rFonts w:ascii="Times New Roman" w:hAnsi="Times New Roman"/>
          <w:sz w:val="28"/>
          <w:szCs w:val="28"/>
          <w:highlight w:val="green"/>
        </w:rPr>
      </w:pPr>
      <w:proofErr w:type="gramStart"/>
      <w:r w:rsidRPr="00772491">
        <w:rPr>
          <w:rFonts w:ascii="Times New Roman" w:hAnsi="Times New Roman"/>
          <w:sz w:val="28"/>
          <w:szCs w:val="28"/>
          <w:highlight w:val="green"/>
        </w:rPr>
        <w:t>4.</w:t>
      </w:r>
      <w:r w:rsidR="002834F7" w:rsidRPr="00772491">
        <w:rPr>
          <w:rFonts w:ascii="Times New Roman" w:hAnsi="Times New Roman"/>
          <w:sz w:val="28"/>
          <w:szCs w:val="28"/>
          <w:highlight w:val="green"/>
        </w:rPr>
        <w:t>9</w:t>
      </w:r>
      <w:r w:rsidRPr="00772491">
        <w:rPr>
          <w:rFonts w:ascii="Times New Roman" w:hAnsi="Times New Roman"/>
          <w:sz w:val="28"/>
          <w:szCs w:val="28"/>
          <w:highlight w:val="green"/>
        </w:rPr>
        <w:t xml:space="preserve"> </w:t>
      </w:r>
      <w:r w:rsidR="00E65D1D" w:rsidRPr="00772491">
        <w:rPr>
          <w:rFonts w:ascii="Times New Roman" w:hAnsi="Times New Roman"/>
          <w:sz w:val="28"/>
          <w:szCs w:val="28"/>
          <w:highlight w:val="green"/>
        </w:rPr>
        <w:t xml:space="preserve"> </w:t>
      </w:r>
      <w:r w:rsidR="00230FFC" w:rsidRPr="00772491">
        <w:rPr>
          <w:rFonts w:ascii="Times New Roman" w:hAnsi="Times New Roman"/>
          <w:sz w:val="28"/>
          <w:szCs w:val="28"/>
          <w:highlight w:val="green"/>
        </w:rPr>
        <w:t>В</w:t>
      </w:r>
      <w:proofErr w:type="gramEnd"/>
      <w:r w:rsidR="00230FFC" w:rsidRPr="00772491">
        <w:rPr>
          <w:rFonts w:ascii="Times New Roman" w:hAnsi="Times New Roman"/>
          <w:sz w:val="28"/>
          <w:szCs w:val="28"/>
          <w:highlight w:val="green"/>
        </w:rPr>
        <w:t xml:space="preserve"> акте</w:t>
      </w:r>
      <w:r w:rsidR="00230FFC" w:rsidRPr="00772491">
        <w:rPr>
          <w:rFonts w:ascii="Times New Roman" w:eastAsia="Times New Roman" w:hAnsi="Times New Roman"/>
          <w:sz w:val="28"/>
          <w:szCs w:val="28"/>
          <w:highlight w:val="green"/>
          <w:lang w:eastAsia="ru-RU"/>
        </w:rPr>
        <w:t xml:space="preserve"> предварительного обследования здания после пожара </w:t>
      </w:r>
      <w:r w:rsidR="006418A4" w:rsidRPr="00772491">
        <w:rPr>
          <w:rFonts w:ascii="Times New Roman" w:eastAsia="Times New Roman" w:hAnsi="Times New Roman"/>
          <w:b/>
          <w:sz w:val="28"/>
          <w:szCs w:val="28"/>
          <w:highlight w:val="green"/>
          <w:lang w:eastAsia="ru-RU"/>
        </w:rPr>
        <w:t>долж</w:t>
      </w:r>
      <w:r w:rsidR="00230FFC" w:rsidRPr="00772491">
        <w:rPr>
          <w:rFonts w:ascii="Times New Roman" w:eastAsia="Times New Roman" w:hAnsi="Times New Roman"/>
          <w:sz w:val="28"/>
          <w:szCs w:val="28"/>
          <w:highlight w:val="green"/>
          <w:lang w:eastAsia="ru-RU"/>
        </w:rPr>
        <w:t>н</w:t>
      </w:r>
      <w:r w:rsidR="00A862D8" w:rsidRPr="00772491">
        <w:rPr>
          <w:rFonts w:ascii="Times New Roman" w:eastAsia="Times New Roman" w:hAnsi="Times New Roman"/>
          <w:sz w:val="28"/>
          <w:szCs w:val="28"/>
          <w:highlight w:val="green"/>
          <w:lang w:eastAsia="ru-RU"/>
        </w:rPr>
        <w:t>а</w:t>
      </w:r>
      <w:r w:rsidR="00230FFC" w:rsidRPr="00772491">
        <w:rPr>
          <w:rFonts w:ascii="Times New Roman" w:eastAsia="Times New Roman" w:hAnsi="Times New Roman"/>
          <w:sz w:val="28"/>
          <w:szCs w:val="28"/>
          <w:highlight w:val="green"/>
          <w:lang w:eastAsia="ru-RU"/>
        </w:rPr>
        <w:t xml:space="preserve"> содержаться следующ</w:t>
      </w:r>
      <w:r w:rsidR="00410F42" w:rsidRPr="00772491">
        <w:rPr>
          <w:rFonts w:ascii="Times New Roman" w:eastAsia="Times New Roman" w:hAnsi="Times New Roman"/>
          <w:sz w:val="28"/>
          <w:szCs w:val="28"/>
          <w:highlight w:val="green"/>
          <w:lang w:eastAsia="ru-RU"/>
        </w:rPr>
        <w:t>ая информация</w:t>
      </w:r>
      <w:r w:rsidR="00230FFC" w:rsidRPr="00772491">
        <w:rPr>
          <w:rFonts w:ascii="Times New Roman" w:eastAsia="Times New Roman" w:hAnsi="Times New Roman"/>
          <w:sz w:val="28"/>
          <w:szCs w:val="28"/>
          <w:highlight w:val="green"/>
          <w:lang w:eastAsia="ru-RU"/>
        </w:rPr>
        <w:t>:</w:t>
      </w:r>
    </w:p>
    <w:p w14:paraId="05BAB696" w14:textId="77777777" w:rsidR="00230FFC" w:rsidRPr="00772491" w:rsidRDefault="00230FFC" w:rsidP="00D8013C">
      <w:pPr>
        <w:pStyle w:val="ad"/>
        <w:numPr>
          <w:ilvl w:val="0"/>
          <w:numId w:val="4"/>
        </w:numPr>
        <w:shd w:val="clear" w:color="auto" w:fill="FFFFFF"/>
        <w:tabs>
          <w:tab w:val="left" w:pos="0"/>
        </w:tabs>
        <w:spacing w:before="120"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краткое описание </w:t>
      </w:r>
      <w:r w:rsidR="00410F42" w:rsidRPr="00772491">
        <w:rPr>
          <w:rFonts w:ascii="Times New Roman" w:eastAsia="Times New Roman" w:hAnsi="Times New Roman"/>
          <w:color w:val="000000"/>
          <w:sz w:val="28"/>
          <w:szCs w:val="28"/>
          <w:highlight w:val="green"/>
          <w:lang w:eastAsia="ru-RU"/>
        </w:rPr>
        <w:t xml:space="preserve">проектных </w:t>
      </w:r>
      <w:r w:rsidRPr="00772491">
        <w:rPr>
          <w:rFonts w:ascii="Times New Roman" w:eastAsia="Times New Roman" w:hAnsi="Times New Roman"/>
          <w:color w:val="000000"/>
          <w:sz w:val="28"/>
          <w:szCs w:val="28"/>
          <w:highlight w:val="green"/>
          <w:lang w:eastAsia="ru-RU"/>
        </w:rPr>
        <w:t>конструктивн</w:t>
      </w:r>
      <w:r w:rsidR="00410F42" w:rsidRPr="00772491">
        <w:rPr>
          <w:rFonts w:ascii="Times New Roman" w:eastAsia="Times New Roman" w:hAnsi="Times New Roman"/>
          <w:color w:val="000000"/>
          <w:sz w:val="28"/>
          <w:szCs w:val="28"/>
          <w:highlight w:val="green"/>
          <w:lang w:eastAsia="ru-RU"/>
        </w:rPr>
        <w:t>ых</w:t>
      </w:r>
      <w:r w:rsidRPr="00772491">
        <w:rPr>
          <w:rFonts w:ascii="Times New Roman" w:eastAsia="Times New Roman" w:hAnsi="Times New Roman"/>
          <w:color w:val="000000"/>
          <w:sz w:val="28"/>
          <w:szCs w:val="28"/>
          <w:highlight w:val="green"/>
          <w:lang w:eastAsia="ru-RU"/>
        </w:rPr>
        <w:t xml:space="preserve"> решени</w:t>
      </w:r>
      <w:r w:rsidR="00410F42" w:rsidRPr="00772491">
        <w:rPr>
          <w:rFonts w:ascii="Times New Roman" w:eastAsia="Times New Roman" w:hAnsi="Times New Roman"/>
          <w:color w:val="000000"/>
          <w:sz w:val="28"/>
          <w:szCs w:val="28"/>
          <w:highlight w:val="green"/>
          <w:lang w:eastAsia="ru-RU"/>
        </w:rPr>
        <w:t>й здания, подвергавшегося пожару</w:t>
      </w:r>
      <w:r w:rsidRPr="00772491">
        <w:rPr>
          <w:rFonts w:ascii="Times New Roman" w:eastAsia="Times New Roman" w:hAnsi="Times New Roman"/>
          <w:color w:val="000000"/>
          <w:sz w:val="28"/>
          <w:szCs w:val="28"/>
          <w:highlight w:val="green"/>
          <w:lang w:eastAsia="ru-RU"/>
        </w:rPr>
        <w:t xml:space="preserve"> (размеры в плане, высота, </w:t>
      </w:r>
      <w:r w:rsidR="00520018" w:rsidRPr="00772491">
        <w:rPr>
          <w:rFonts w:ascii="Times New Roman" w:eastAsia="Times New Roman" w:hAnsi="Times New Roman"/>
          <w:color w:val="000000"/>
          <w:sz w:val="28"/>
          <w:szCs w:val="28"/>
          <w:highlight w:val="green"/>
          <w:lang w:eastAsia="ru-RU"/>
        </w:rPr>
        <w:t>число</w:t>
      </w:r>
      <w:r w:rsidRPr="00772491">
        <w:rPr>
          <w:rFonts w:ascii="Times New Roman" w:eastAsia="Times New Roman" w:hAnsi="Times New Roman"/>
          <w:color w:val="000000"/>
          <w:sz w:val="28"/>
          <w:szCs w:val="28"/>
          <w:highlight w:val="green"/>
          <w:lang w:eastAsia="ru-RU"/>
        </w:rPr>
        <w:t xml:space="preserve"> этажей, конструкция</w:t>
      </w:r>
      <w:r w:rsidR="00CF0AA9" w:rsidRPr="00772491">
        <w:rPr>
          <w:rFonts w:ascii="Times New Roman" w:eastAsia="Times New Roman" w:hAnsi="Times New Roman"/>
          <w:color w:val="000000"/>
          <w:sz w:val="28"/>
          <w:szCs w:val="28"/>
          <w:highlight w:val="green"/>
          <w:lang w:eastAsia="ru-RU"/>
        </w:rPr>
        <w:t>,</w:t>
      </w:r>
      <w:r w:rsidRPr="00772491">
        <w:rPr>
          <w:rFonts w:ascii="Times New Roman" w:eastAsia="Times New Roman" w:hAnsi="Times New Roman"/>
          <w:color w:val="000000"/>
          <w:sz w:val="28"/>
          <w:szCs w:val="28"/>
          <w:highlight w:val="green"/>
          <w:lang w:eastAsia="ru-RU"/>
        </w:rPr>
        <w:t xml:space="preserve"> </w:t>
      </w:r>
      <w:r w:rsidR="00CF0AA9" w:rsidRPr="00772491">
        <w:rPr>
          <w:rFonts w:ascii="Times New Roman" w:eastAsia="Times New Roman" w:hAnsi="Times New Roman"/>
          <w:color w:val="000000"/>
          <w:sz w:val="28"/>
          <w:szCs w:val="28"/>
          <w:highlight w:val="green"/>
          <w:lang w:eastAsia="ru-RU"/>
        </w:rPr>
        <w:t xml:space="preserve">конструктивная схема, строительные </w:t>
      </w:r>
      <w:r w:rsidRPr="00772491">
        <w:rPr>
          <w:rFonts w:ascii="Times New Roman" w:eastAsia="Times New Roman" w:hAnsi="Times New Roman"/>
          <w:color w:val="000000"/>
          <w:sz w:val="28"/>
          <w:szCs w:val="28"/>
          <w:highlight w:val="green"/>
          <w:lang w:eastAsia="ru-RU"/>
        </w:rPr>
        <w:t>материал</w:t>
      </w:r>
      <w:r w:rsidR="00CF0AA9" w:rsidRPr="00772491">
        <w:rPr>
          <w:rFonts w:ascii="Times New Roman" w:eastAsia="Times New Roman" w:hAnsi="Times New Roman"/>
          <w:color w:val="000000"/>
          <w:sz w:val="28"/>
          <w:szCs w:val="28"/>
          <w:highlight w:val="green"/>
          <w:lang w:eastAsia="ru-RU"/>
        </w:rPr>
        <w:t>ы</w:t>
      </w:r>
      <w:r w:rsidRPr="00772491">
        <w:rPr>
          <w:rFonts w:ascii="Times New Roman" w:eastAsia="Times New Roman" w:hAnsi="Times New Roman"/>
          <w:color w:val="000000"/>
          <w:sz w:val="28"/>
          <w:szCs w:val="28"/>
          <w:highlight w:val="green"/>
          <w:lang w:eastAsia="ru-RU"/>
        </w:rPr>
        <w:t xml:space="preserve"> несущих и ограждающих основных конструкций)</w:t>
      </w:r>
      <w:r w:rsidR="00410F42" w:rsidRPr="00772491">
        <w:rPr>
          <w:rFonts w:ascii="Times New Roman" w:eastAsia="Times New Roman" w:hAnsi="Times New Roman"/>
          <w:color w:val="000000"/>
          <w:sz w:val="28"/>
          <w:szCs w:val="28"/>
          <w:highlight w:val="green"/>
          <w:lang w:eastAsia="ru-RU"/>
        </w:rPr>
        <w:t>;</w:t>
      </w:r>
    </w:p>
    <w:p w14:paraId="66FB52DC" w14:textId="22F56B4C" w:rsidR="00CF0AA9" w:rsidRPr="00772491" w:rsidRDefault="00410F42" w:rsidP="00D8013C">
      <w:pPr>
        <w:pStyle w:val="ad"/>
        <w:numPr>
          <w:ilvl w:val="0"/>
          <w:numId w:val="4"/>
        </w:numPr>
        <w:shd w:val="clear" w:color="auto" w:fill="FFFFFF"/>
        <w:tabs>
          <w:tab w:val="left" w:pos="0"/>
        </w:tabs>
        <w:spacing w:before="120"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в</w:t>
      </w:r>
      <w:r w:rsidR="00230FFC" w:rsidRPr="00772491">
        <w:rPr>
          <w:rFonts w:ascii="Times New Roman" w:eastAsia="Times New Roman" w:hAnsi="Times New Roman"/>
          <w:color w:val="000000"/>
          <w:sz w:val="28"/>
          <w:szCs w:val="28"/>
          <w:highlight w:val="green"/>
          <w:lang w:eastAsia="ru-RU"/>
        </w:rPr>
        <w:t>ремя обнаружения пожара, начало и про</w:t>
      </w:r>
      <w:r w:rsidR="006418A4" w:rsidRPr="00772491">
        <w:rPr>
          <w:rFonts w:ascii="Times New Roman" w:eastAsia="Times New Roman" w:hAnsi="Times New Roman"/>
          <w:b/>
          <w:color w:val="000000"/>
          <w:sz w:val="28"/>
          <w:szCs w:val="28"/>
          <w:highlight w:val="green"/>
          <w:lang w:eastAsia="ru-RU"/>
        </w:rPr>
        <w:t>долж</w:t>
      </w:r>
      <w:r w:rsidR="00230FFC" w:rsidRPr="00772491">
        <w:rPr>
          <w:rFonts w:ascii="Times New Roman" w:eastAsia="Times New Roman" w:hAnsi="Times New Roman"/>
          <w:color w:val="000000"/>
          <w:sz w:val="28"/>
          <w:szCs w:val="28"/>
          <w:highlight w:val="green"/>
          <w:lang w:eastAsia="ru-RU"/>
        </w:rPr>
        <w:t>ительность горен</w:t>
      </w:r>
      <w:r w:rsidR="00883629" w:rsidRPr="00772491">
        <w:rPr>
          <w:rFonts w:ascii="Times New Roman" w:eastAsia="Times New Roman" w:hAnsi="Times New Roman"/>
          <w:color w:val="000000"/>
          <w:sz w:val="28"/>
          <w:szCs w:val="28"/>
          <w:highlight w:val="green"/>
          <w:lang w:eastAsia="ru-RU"/>
        </w:rPr>
        <w:t>и</w:t>
      </w:r>
      <w:r w:rsidR="00E56271" w:rsidRPr="00772491">
        <w:rPr>
          <w:rFonts w:ascii="Times New Roman" w:eastAsia="Times New Roman" w:hAnsi="Times New Roman"/>
          <w:color w:val="000000"/>
          <w:sz w:val="28"/>
          <w:szCs w:val="28"/>
          <w:highlight w:val="green"/>
          <w:lang w:eastAsia="ru-RU"/>
        </w:rPr>
        <w:t>я;</w:t>
      </w:r>
      <w:r w:rsidR="00230FFC" w:rsidRPr="00772491">
        <w:rPr>
          <w:rFonts w:ascii="Times New Roman" w:eastAsia="Times New Roman" w:hAnsi="Times New Roman"/>
          <w:color w:val="000000"/>
          <w:sz w:val="28"/>
          <w:szCs w:val="28"/>
          <w:highlight w:val="green"/>
          <w:lang w:eastAsia="ru-RU"/>
        </w:rPr>
        <w:t xml:space="preserve"> </w:t>
      </w:r>
    </w:p>
    <w:p w14:paraId="52A6AEDE" w14:textId="77777777" w:rsidR="00CF0AA9" w:rsidRPr="00772491" w:rsidRDefault="00CF0AA9" w:rsidP="00D8013C">
      <w:pPr>
        <w:pStyle w:val="ad"/>
        <w:numPr>
          <w:ilvl w:val="0"/>
          <w:numId w:val="4"/>
        </w:numPr>
        <w:shd w:val="clear" w:color="auto" w:fill="FFFFFF"/>
        <w:tabs>
          <w:tab w:val="left" w:pos="0"/>
        </w:tabs>
        <w:spacing w:before="120"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сведения о средствах тушения пожара (из акта о пожаре от пожарников);</w:t>
      </w:r>
    </w:p>
    <w:p w14:paraId="5F8F5888" w14:textId="77777777" w:rsidR="00CF0AA9" w:rsidRPr="00772491" w:rsidRDefault="00CF0AA9" w:rsidP="00D8013C">
      <w:pPr>
        <w:pStyle w:val="ad"/>
        <w:numPr>
          <w:ilvl w:val="0"/>
          <w:numId w:val="4"/>
        </w:numPr>
        <w:shd w:val="clear" w:color="auto" w:fill="FFFFFF"/>
        <w:tabs>
          <w:tab w:val="left" w:pos="0"/>
        </w:tabs>
        <w:spacing w:before="120"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зона распространения пожара и место нахождения очага пожара</w:t>
      </w:r>
      <w:r w:rsidR="00ED1665" w:rsidRPr="00772491">
        <w:rPr>
          <w:rFonts w:ascii="Times New Roman" w:eastAsia="Times New Roman" w:hAnsi="Times New Roman"/>
          <w:color w:val="000000"/>
          <w:sz w:val="28"/>
          <w:szCs w:val="28"/>
          <w:highlight w:val="green"/>
          <w:lang w:eastAsia="ru-RU"/>
        </w:rPr>
        <w:t>;</w:t>
      </w:r>
    </w:p>
    <w:p w14:paraId="19444A1A" w14:textId="77777777" w:rsidR="00410F42" w:rsidRPr="00772491" w:rsidRDefault="00CF0AA9" w:rsidP="00D8013C">
      <w:pPr>
        <w:pStyle w:val="ad"/>
        <w:numPr>
          <w:ilvl w:val="0"/>
          <w:numId w:val="4"/>
        </w:numPr>
        <w:shd w:val="clear" w:color="auto" w:fill="FFFFFF"/>
        <w:tabs>
          <w:tab w:val="left" w:pos="0"/>
        </w:tabs>
        <w:spacing w:before="120"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сведения о пожарной нагрузке (что и где горело) и </w:t>
      </w:r>
      <w:r w:rsidR="00230FFC" w:rsidRPr="00772491">
        <w:rPr>
          <w:rFonts w:ascii="Times New Roman" w:eastAsia="Times New Roman" w:hAnsi="Times New Roman"/>
          <w:color w:val="000000"/>
          <w:sz w:val="28"/>
          <w:szCs w:val="28"/>
          <w:highlight w:val="green"/>
          <w:lang w:eastAsia="ru-RU"/>
        </w:rPr>
        <w:t>максимальн</w:t>
      </w:r>
      <w:r w:rsidRPr="00772491">
        <w:rPr>
          <w:rFonts w:ascii="Times New Roman" w:eastAsia="Times New Roman" w:hAnsi="Times New Roman"/>
          <w:color w:val="000000"/>
          <w:sz w:val="28"/>
          <w:szCs w:val="28"/>
          <w:highlight w:val="green"/>
          <w:lang w:eastAsia="ru-RU"/>
        </w:rPr>
        <w:t>ой</w:t>
      </w:r>
      <w:r w:rsidR="00230FFC" w:rsidRPr="00772491">
        <w:rPr>
          <w:rFonts w:ascii="Times New Roman" w:eastAsia="Times New Roman" w:hAnsi="Times New Roman"/>
          <w:color w:val="000000"/>
          <w:sz w:val="28"/>
          <w:szCs w:val="28"/>
          <w:highlight w:val="green"/>
          <w:lang w:eastAsia="ru-RU"/>
        </w:rPr>
        <w:t xml:space="preserve"> температур</w:t>
      </w:r>
      <w:r w:rsidRPr="00772491">
        <w:rPr>
          <w:rFonts w:ascii="Times New Roman" w:eastAsia="Times New Roman" w:hAnsi="Times New Roman"/>
          <w:color w:val="000000"/>
          <w:sz w:val="28"/>
          <w:szCs w:val="28"/>
          <w:highlight w:val="green"/>
          <w:lang w:eastAsia="ru-RU"/>
        </w:rPr>
        <w:t>е</w:t>
      </w:r>
      <w:r w:rsidR="00230FFC" w:rsidRPr="00772491">
        <w:rPr>
          <w:rFonts w:ascii="Times New Roman" w:eastAsia="Times New Roman" w:hAnsi="Times New Roman"/>
          <w:color w:val="000000"/>
          <w:sz w:val="28"/>
          <w:szCs w:val="28"/>
          <w:highlight w:val="green"/>
          <w:lang w:eastAsia="ru-RU"/>
        </w:rPr>
        <w:t xml:space="preserve"> в помещениях во время пожара</w:t>
      </w:r>
      <w:r w:rsidR="00ED1665" w:rsidRPr="00772491">
        <w:rPr>
          <w:rFonts w:ascii="Times New Roman" w:eastAsia="Times New Roman" w:hAnsi="Times New Roman"/>
          <w:color w:val="000000"/>
          <w:sz w:val="28"/>
          <w:szCs w:val="28"/>
          <w:highlight w:val="green"/>
          <w:lang w:eastAsia="ru-RU"/>
        </w:rPr>
        <w:t>;</w:t>
      </w:r>
    </w:p>
    <w:p w14:paraId="6BDB821D" w14:textId="77777777" w:rsidR="00230FFC" w:rsidRPr="00772491" w:rsidRDefault="00410F42" w:rsidP="00D8013C">
      <w:pPr>
        <w:pStyle w:val="ad"/>
        <w:numPr>
          <w:ilvl w:val="0"/>
          <w:numId w:val="4"/>
        </w:numPr>
        <w:shd w:val="clear" w:color="auto" w:fill="FFFFFF"/>
        <w:tabs>
          <w:tab w:val="left" w:pos="0"/>
        </w:tabs>
        <w:spacing w:before="120"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н</w:t>
      </w:r>
      <w:r w:rsidR="00230FFC" w:rsidRPr="00772491">
        <w:rPr>
          <w:rFonts w:ascii="Times New Roman" w:eastAsia="Times New Roman" w:hAnsi="Times New Roman"/>
          <w:color w:val="000000"/>
          <w:sz w:val="28"/>
          <w:szCs w:val="28"/>
          <w:highlight w:val="green"/>
          <w:lang w:eastAsia="ru-RU"/>
        </w:rPr>
        <w:t xml:space="preserve">атурные данные о длительности </w:t>
      </w:r>
      <w:r w:rsidRPr="00772491">
        <w:rPr>
          <w:rFonts w:ascii="Times New Roman" w:eastAsia="Times New Roman" w:hAnsi="Times New Roman"/>
          <w:color w:val="000000"/>
          <w:sz w:val="28"/>
          <w:szCs w:val="28"/>
          <w:highlight w:val="green"/>
          <w:lang w:eastAsia="ru-RU"/>
        </w:rPr>
        <w:t>и</w:t>
      </w:r>
      <w:r w:rsidR="00230FFC" w:rsidRPr="00772491">
        <w:rPr>
          <w:rFonts w:ascii="Times New Roman" w:eastAsia="Times New Roman" w:hAnsi="Times New Roman"/>
          <w:color w:val="000000"/>
          <w:sz w:val="28"/>
          <w:szCs w:val="28"/>
          <w:highlight w:val="green"/>
          <w:lang w:eastAsia="ru-RU"/>
        </w:rPr>
        <w:t xml:space="preserve"> максимальной температуре </w:t>
      </w:r>
      <w:r w:rsidR="00CF0AA9" w:rsidRPr="00772491">
        <w:rPr>
          <w:rFonts w:ascii="Times New Roman" w:eastAsia="Times New Roman" w:hAnsi="Times New Roman"/>
          <w:color w:val="000000"/>
          <w:sz w:val="28"/>
          <w:szCs w:val="28"/>
          <w:highlight w:val="green"/>
          <w:lang w:eastAsia="ru-RU"/>
        </w:rPr>
        <w:t xml:space="preserve">воздействия </w:t>
      </w:r>
      <w:r w:rsidR="00230FFC" w:rsidRPr="00772491">
        <w:rPr>
          <w:rFonts w:ascii="Times New Roman" w:eastAsia="Times New Roman" w:hAnsi="Times New Roman"/>
          <w:color w:val="000000"/>
          <w:sz w:val="28"/>
          <w:szCs w:val="28"/>
          <w:highlight w:val="green"/>
          <w:lang w:eastAsia="ru-RU"/>
        </w:rPr>
        <w:t>пожара</w:t>
      </w:r>
      <w:r w:rsidRPr="00772491">
        <w:rPr>
          <w:rFonts w:ascii="Times New Roman" w:eastAsia="Times New Roman" w:hAnsi="Times New Roman"/>
          <w:color w:val="000000"/>
          <w:sz w:val="28"/>
          <w:szCs w:val="28"/>
          <w:highlight w:val="green"/>
          <w:lang w:eastAsia="ru-RU"/>
        </w:rPr>
        <w:t xml:space="preserve"> </w:t>
      </w:r>
      <w:r w:rsidR="00CF0AA9" w:rsidRPr="00772491">
        <w:rPr>
          <w:rFonts w:ascii="Times New Roman" w:eastAsia="Times New Roman" w:hAnsi="Times New Roman"/>
          <w:color w:val="000000"/>
          <w:sz w:val="28"/>
          <w:szCs w:val="28"/>
          <w:highlight w:val="green"/>
          <w:lang w:eastAsia="ru-RU"/>
        </w:rPr>
        <w:t>на строительные конструкции</w:t>
      </w:r>
      <w:r w:rsidRPr="00772491">
        <w:rPr>
          <w:rFonts w:ascii="Times New Roman" w:eastAsia="Times New Roman" w:hAnsi="Times New Roman"/>
          <w:color w:val="000000"/>
          <w:sz w:val="28"/>
          <w:szCs w:val="28"/>
          <w:highlight w:val="green"/>
          <w:lang w:eastAsia="ru-RU"/>
        </w:rPr>
        <w:t>;</w:t>
      </w:r>
    </w:p>
    <w:p w14:paraId="5F1B74FD" w14:textId="4C090CE0" w:rsidR="00230FFC" w:rsidRPr="00772491" w:rsidRDefault="00CF0AA9" w:rsidP="00D8013C">
      <w:pPr>
        <w:pStyle w:val="ad"/>
        <w:numPr>
          <w:ilvl w:val="0"/>
          <w:numId w:val="4"/>
        </w:numPr>
        <w:shd w:val="clear" w:color="auto" w:fill="FFFFFF"/>
        <w:tabs>
          <w:tab w:val="left" w:pos="0"/>
        </w:tabs>
        <w:spacing w:before="120"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перечень </w:t>
      </w:r>
      <w:r w:rsidR="00410F42" w:rsidRPr="00772491">
        <w:rPr>
          <w:rFonts w:ascii="Times New Roman" w:eastAsia="Times New Roman" w:hAnsi="Times New Roman"/>
          <w:color w:val="000000"/>
          <w:sz w:val="28"/>
          <w:szCs w:val="28"/>
          <w:highlight w:val="green"/>
          <w:lang w:eastAsia="ru-RU"/>
        </w:rPr>
        <w:t>аварийны</w:t>
      </w:r>
      <w:r w:rsidRPr="00772491">
        <w:rPr>
          <w:rFonts w:ascii="Times New Roman" w:eastAsia="Times New Roman" w:hAnsi="Times New Roman"/>
          <w:color w:val="000000"/>
          <w:sz w:val="28"/>
          <w:szCs w:val="28"/>
          <w:highlight w:val="green"/>
          <w:lang w:eastAsia="ru-RU"/>
        </w:rPr>
        <w:t>х</w:t>
      </w:r>
      <w:r w:rsidR="00410F42" w:rsidRPr="00772491">
        <w:rPr>
          <w:rFonts w:ascii="Times New Roman" w:eastAsia="Times New Roman" w:hAnsi="Times New Roman"/>
          <w:color w:val="000000"/>
          <w:sz w:val="28"/>
          <w:szCs w:val="28"/>
          <w:highlight w:val="green"/>
          <w:lang w:eastAsia="ru-RU"/>
        </w:rPr>
        <w:t xml:space="preserve"> помещени</w:t>
      </w:r>
      <w:r w:rsidRPr="00772491">
        <w:rPr>
          <w:rFonts w:ascii="Times New Roman" w:eastAsia="Times New Roman" w:hAnsi="Times New Roman"/>
          <w:color w:val="000000"/>
          <w:sz w:val="28"/>
          <w:szCs w:val="28"/>
          <w:highlight w:val="green"/>
          <w:lang w:eastAsia="ru-RU"/>
        </w:rPr>
        <w:t>й</w:t>
      </w:r>
      <w:r w:rsidR="00410F42" w:rsidRPr="00772491">
        <w:rPr>
          <w:rFonts w:ascii="Times New Roman" w:eastAsia="Times New Roman" w:hAnsi="Times New Roman"/>
          <w:color w:val="000000"/>
          <w:sz w:val="28"/>
          <w:szCs w:val="28"/>
          <w:highlight w:val="green"/>
          <w:lang w:eastAsia="ru-RU"/>
        </w:rPr>
        <w:t xml:space="preserve"> и конструкци</w:t>
      </w:r>
      <w:r w:rsidRPr="00772491">
        <w:rPr>
          <w:rFonts w:ascii="Times New Roman" w:eastAsia="Times New Roman" w:hAnsi="Times New Roman"/>
          <w:color w:val="000000"/>
          <w:sz w:val="28"/>
          <w:szCs w:val="28"/>
          <w:highlight w:val="green"/>
          <w:lang w:eastAsia="ru-RU"/>
        </w:rPr>
        <w:t>й</w:t>
      </w:r>
      <w:r w:rsidR="00410F42" w:rsidRPr="00772491">
        <w:rPr>
          <w:rFonts w:ascii="Times New Roman" w:eastAsia="Times New Roman" w:hAnsi="Times New Roman"/>
          <w:color w:val="000000"/>
          <w:sz w:val="28"/>
          <w:szCs w:val="28"/>
          <w:highlight w:val="green"/>
          <w:lang w:eastAsia="ru-RU"/>
        </w:rPr>
        <w:t xml:space="preserve"> </w:t>
      </w:r>
      <w:r w:rsidR="00230FFC" w:rsidRPr="00772491">
        <w:rPr>
          <w:rFonts w:ascii="Times New Roman" w:eastAsia="Times New Roman" w:hAnsi="Times New Roman"/>
          <w:color w:val="000000"/>
          <w:sz w:val="28"/>
          <w:szCs w:val="28"/>
          <w:highlight w:val="green"/>
          <w:lang w:eastAsia="ru-RU"/>
        </w:rPr>
        <w:t>(этаж</w:t>
      </w:r>
      <w:r w:rsidRPr="00772491">
        <w:rPr>
          <w:rFonts w:ascii="Times New Roman" w:eastAsia="Times New Roman" w:hAnsi="Times New Roman"/>
          <w:color w:val="000000"/>
          <w:sz w:val="28"/>
          <w:szCs w:val="28"/>
          <w:highlight w:val="green"/>
          <w:lang w:eastAsia="ru-RU"/>
        </w:rPr>
        <w:t>, привязка к осям на планах здания</w:t>
      </w:r>
      <w:r w:rsidR="00230FFC" w:rsidRPr="00772491">
        <w:rPr>
          <w:rFonts w:ascii="Times New Roman" w:eastAsia="Times New Roman" w:hAnsi="Times New Roman"/>
          <w:color w:val="000000"/>
          <w:sz w:val="28"/>
          <w:szCs w:val="28"/>
          <w:highlight w:val="green"/>
          <w:lang w:eastAsia="ru-RU"/>
        </w:rPr>
        <w:t xml:space="preserve">), которые </w:t>
      </w:r>
      <w:r w:rsidR="006418A4" w:rsidRPr="00772491">
        <w:rPr>
          <w:rFonts w:ascii="Times New Roman" w:eastAsia="Times New Roman" w:hAnsi="Times New Roman"/>
          <w:b/>
          <w:color w:val="000000"/>
          <w:sz w:val="28"/>
          <w:szCs w:val="28"/>
          <w:highlight w:val="green"/>
          <w:lang w:eastAsia="ru-RU"/>
        </w:rPr>
        <w:t>необходимо</w:t>
      </w:r>
      <w:r w:rsidR="00230FFC" w:rsidRPr="00772491">
        <w:rPr>
          <w:rFonts w:ascii="Times New Roman" w:eastAsia="Times New Roman" w:hAnsi="Times New Roman"/>
          <w:color w:val="000000"/>
          <w:sz w:val="28"/>
          <w:szCs w:val="28"/>
          <w:highlight w:val="green"/>
          <w:lang w:eastAsia="ru-RU"/>
        </w:rPr>
        <w:t xml:space="preserve"> немедленно оградить и в которые </w:t>
      </w:r>
      <w:r w:rsidR="006418A4" w:rsidRPr="00772491">
        <w:rPr>
          <w:rFonts w:ascii="Times New Roman" w:eastAsia="Times New Roman" w:hAnsi="Times New Roman"/>
          <w:b/>
          <w:color w:val="000000"/>
          <w:sz w:val="28"/>
          <w:szCs w:val="28"/>
          <w:highlight w:val="green"/>
          <w:lang w:eastAsia="ru-RU"/>
        </w:rPr>
        <w:t>долж</w:t>
      </w:r>
      <w:r w:rsidRPr="00772491">
        <w:rPr>
          <w:rFonts w:ascii="Times New Roman" w:eastAsia="Times New Roman" w:hAnsi="Times New Roman"/>
          <w:color w:val="000000"/>
          <w:sz w:val="28"/>
          <w:szCs w:val="28"/>
          <w:highlight w:val="green"/>
          <w:lang w:eastAsia="ru-RU"/>
        </w:rPr>
        <w:t>ен быть запрещен доступ</w:t>
      </w:r>
      <w:r w:rsidR="00230FFC" w:rsidRPr="00772491">
        <w:rPr>
          <w:rFonts w:ascii="Times New Roman" w:eastAsia="Times New Roman" w:hAnsi="Times New Roman"/>
          <w:color w:val="000000"/>
          <w:sz w:val="28"/>
          <w:szCs w:val="28"/>
          <w:highlight w:val="green"/>
          <w:lang w:eastAsia="ru-RU"/>
        </w:rPr>
        <w:t xml:space="preserve"> люд</w:t>
      </w:r>
      <w:r w:rsidRPr="00772491">
        <w:rPr>
          <w:rFonts w:ascii="Times New Roman" w:eastAsia="Times New Roman" w:hAnsi="Times New Roman"/>
          <w:color w:val="000000"/>
          <w:sz w:val="28"/>
          <w:szCs w:val="28"/>
          <w:highlight w:val="green"/>
          <w:lang w:eastAsia="ru-RU"/>
        </w:rPr>
        <w:t>ей в целях безопасности</w:t>
      </w:r>
      <w:r w:rsidR="00B638A3" w:rsidRPr="00772491">
        <w:rPr>
          <w:rFonts w:ascii="Times New Roman" w:eastAsia="Times New Roman" w:hAnsi="Times New Roman"/>
          <w:color w:val="000000"/>
          <w:sz w:val="28"/>
          <w:szCs w:val="28"/>
          <w:highlight w:val="green"/>
          <w:lang w:eastAsia="ru-RU"/>
        </w:rPr>
        <w:t>. П</w:t>
      </w:r>
      <w:r w:rsidRPr="00772491">
        <w:rPr>
          <w:rFonts w:ascii="Times New Roman" w:eastAsia="Times New Roman" w:hAnsi="Times New Roman"/>
          <w:color w:val="000000"/>
          <w:sz w:val="28"/>
          <w:szCs w:val="28"/>
          <w:highlight w:val="green"/>
          <w:lang w:eastAsia="ru-RU"/>
        </w:rPr>
        <w:t xml:space="preserve">ри этом </w:t>
      </w:r>
      <w:r w:rsidR="006418A4" w:rsidRPr="00772491">
        <w:rPr>
          <w:rFonts w:ascii="Times New Roman" w:eastAsia="Times New Roman" w:hAnsi="Times New Roman"/>
          <w:b/>
          <w:color w:val="000000"/>
          <w:sz w:val="28"/>
          <w:szCs w:val="28"/>
          <w:highlight w:val="green"/>
          <w:lang w:eastAsia="ru-RU"/>
        </w:rPr>
        <w:t>следует</w:t>
      </w:r>
      <w:r w:rsidRPr="00772491">
        <w:rPr>
          <w:rFonts w:ascii="Times New Roman" w:eastAsia="Times New Roman" w:hAnsi="Times New Roman"/>
          <w:color w:val="000000"/>
          <w:sz w:val="28"/>
          <w:szCs w:val="28"/>
          <w:highlight w:val="green"/>
          <w:lang w:eastAsia="ru-RU"/>
        </w:rPr>
        <w:t xml:space="preserve"> </w:t>
      </w:r>
      <w:r w:rsidR="00230FFC" w:rsidRPr="00772491">
        <w:rPr>
          <w:rFonts w:ascii="Times New Roman" w:eastAsia="Times New Roman" w:hAnsi="Times New Roman"/>
          <w:color w:val="000000"/>
          <w:sz w:val="28"/>
          <w:szCs w:val="28"/>
          <w:highlight w:val="green"/>
          <w:lang w:eastAsia="ru-RU"/>
        </w:rPr>
        <w:t>указать время окончания работ по устройству ограждения, ответственных, назначить охрану</w:t>
      </w:r>
      <w:r w:rsidR="00C6020D" w:rsidRPr="00772491">
        <w:rPr>
          <w:rFonts w:ascii="Times New Roman" w:eastAsia="Times New Roman" w:hAnsi="Times New Roman"/>
          <w:color w:val="000000"/>
          <w:sz w:val="28"/>
          <w:szCs w:val="28"/>
          <w:highlight w:val="green"/>
          <w:lang w:eastAsia="ru-RU"/>
        </w:rPr>
        <w:t>;</w:t>
      </w:r>
    </w:p>
    <w:p w14:paraId="3B6401D3" w14:textId="7AA5B1AA" w:rsidR="00230FFC" w:rsidRPr="00772491" w:rsidRDefault="00CF0AA9" w:rsidP="00D8013C">
      <w:pPr>
        <w:pStyle w:val="ad"/>
        <w:numPr>
          <w:ilvl w:val="0"/>
          <w:numId w:val="4"/>
        </w:numPr>
        <w:shd w:val="clear" w:color="auto" w:fill="FFFFFF"/>
        <w:tabs>
          <w:tab w:val="left" w:pos="0"/>
        </w:tabs>
        <w:spacing w:before="120"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выводы </w:t>
      </w:r>
      <w:r w:rsidR="00230FFC" w:rsidRPr="00772491">
        <w:rPr>
          <w:rFonts w:ascii="Times New Roman" w:eastAsia="Times New Roman" w:hAnsi="Times New Roman"/>
          <w:color w:val="000000"/>
          <w:sz w:val="28"/>
          <w:szCs w:val="28"/>
          <w:highlight w:val="green"/>
          <w:lang w:eastAsia="ru-RU"/>
        </w:rPr>
        <w:t xml:space="preserve">о </w:t>
      </w:r>
      <w:r w:rsidR="006418A4" w:rsidRPr="00772491">
        <w:rPr>
          <w:rFonts w:ascii="Times New Roman" w:eastAsia="Times New Roman" w:hAnsi="Times New Roman"/>
          <w:b/>
          <w:color w:val="000000"/>
          <w:sz w:val="28"/>
          <w:szCs w:val="28"/>
          <w:highlight w:val="green"/>
          <w:lang w:eastAsia="ru-RU"/>
        </w:rPr>
        <w:t>необходимо</w:t>
      </w:r>
      <w:r w:rsidR="00230FFC" w:rsidRPr="00772491">
        <w:rPr>
          <w:rFonts w:ascii="Times New Roman" w:eastAsia="Times New Roman" w:hAnsi="Times New Roman"/>
          <w:color w:val="000000"/>
          <w:sz w:val="28"/>
          <w:szCs w:val="28"/>
          <w:highlight w:val="green"/>
          <w:lang w:eastAsia="ru-RU"/>
        </w:rPr>
        <w:t xml:space="preserve">сти </w:t>
      </w:r>
      <w:r w:rsidRPr="00772491">
        <w:rPr>
          <w:rFonts w:ascii="Times New Roman" w:eastAsia="Times New Roman" w:hAnsi="Times New Roman"/>
          <w:color w:val="000000"/>
          <w:sz w:val="28"/>
          <w:szCs w:val="28"/>
          <w:highlight w:val="green"/>
          <w:lang w:eastAsia="ru-RU"/>
        </w:rPr>
        <w:t xml:space="preserve">(отсутствии </w:t>
      </w:r>
      <w:r w:rsidR="006418A4" w:rsidRPr="00772491">
        <w:rPr>
          <w:rFonts w:ascii="Times New Roman" w:eastAsia="Times New Roman" w:hAnsi="Times New Roman"/>
          <w:b/>
          <w:color w:val="000000"/>
          <w:sz w:val="28"/>
          <w:szCs w:val="28"/>
          <w:highlight w:val="green"/>
          <w:lang w:eastAsia="ru-RU"/>
        </w:rPr>
        <w:t>необходимо</w:t>
      </w:r>
      <w:r w:rsidRPr="00772491">
        <w:rPr>
          <w:rFonts w:ascii="Times New Roman" w:eastAsia="Times New Roman" w:hAnsi="Times New Roman"/>
          <w:color w:val="000000"/>
          <w:sz w:val="28"/>
          <w:szCs w:val="28"/>
          <w:highlight w:val="green"/>
          <w:lang w:eastAsia="ru-RU"/>
        </w:rPr>
        <w:t xml:space="preserve">сти) </w:t>
      </w:r>
      <w:r w:rsidR="00230FFC" w:rsidRPr="00772491">
        <w:rPr>
          <w:rFonts w:ascii="Times New Roman" w:eastAsia="Times New Roman" w:hAnsi="Times New Roman"/>
          <w:color w:val="000000"/>
          <w:sz w:val="28"/>
          <w:szCs w:val="28"/>
          <w:highlight w:val="green"/>
          <w:lang w:eastAsia="ru-RU"/>
        </w:rPr>
        <w:t>при</w:t>
      </w:r>
      <w:r w:rsidRPr="00772491">
        <w:rPr>
          <w:rFonts w:ascii="Times New Roman" w:eastAsia="Times New Roman" w:hAnsi="Times New Roman"/>
          <w:color w:val="000000"/>
          <w:sz w:val="28"/>
          <w:szCs w:val="28"/>
          <w:highlight w:val="green"/>
          <w:lang w:eastAsia="ru-RU"/>
        </w:rPr>
        <w:t>влечени</w:t>
      </w:r>
      <w:r w:rsidR="00A6361E" w:rsidRPr="00772491">
        <w:rPr>
          <w:rFonts w:ascii="Times New Roman" w:eastAsia="Times New Roman" w:hAnsi="Times New Roman"/>
          <w:color w:val="000000"/>
          <w:sz w:val="28"/>
          <w:szCs w:val="28"/>
          <w:highlight w:val="green"/>
          <w:lang w:eastAsia="ru-RU"/>
        </w:rPr>
        <w:t>я</w:t>
      </w:r>
      <w:r w:rsidRPr="00772491">
        <w:rPr>
          <w:rFonts w:ascii="Times New Roman" w:eastAsia="Times New Roman" w:hAnsi="Times New Roman"/>
          <w:color w:val="000000"/>
          <w:sz w:val="28"/>
          <w:szCs w:val="28"/>
          <w:highlight w:val="green"/>
          <w:lang w:eastAsia="ru-RU"/>
        </w:rPr>
        <w:t xml:space="preserve"> специализированных организаций или</w:t>
      </w:r>
      <w:r w:rsidR="00230FFC" w:rsidRPr="00772491">
        <w:rPr>
          <w:rFonts w:ascii="Times New Roman" w:eastAsia="Times New Roman" w:hAnsi="Times New Roman"/>
          <w:color w:val="000000"/>
          <w:sz w:val="28"/>
          <w:szCs w:val="28"/>
          <w:highlight w:val="green"/>
          <w:lang w:eastAsia="ru-RU"/>
        </w:rPr>
        <w:t xml:space="preserve"> специалистов</w:t>
      </w:r>
      <w:r w:rsidRPr="00772491">
        <w:rPr>
          <w:rFonts w:ascii="Times New Roman" w:eastAsia="Times New Roman" w:hAnsi="Times New Roman"/>
          <w:color w:val="000000"/>
          <w:sz w:val="28"/>
          <w:szCs w:val="28"/>
          <w:highlight w:val="green"/>
          <w:lang w:eastAsia="ru-RU"/>
        </w:rPr>
        <w:t xml:space="preserve">-экспертов </w:t>
      </w:r>
      <w:r w:rsidR="00230FFC" w:rsidRPr="00772491">
        <w:rPr>
          <w:rFonts w:ascii="Times New Roman" w:eastAsia="Times New Roman" w:hAnsi="Times New Roman"/>
          <w:color w:val="000000"/>
          <w:sz w:val="28"/>
          <w:szCs w:val="28"/>
          <w:highlight w:val="green"/>
          <w:lang w:eastAsia="ru-RU"/>
        </w:rPr>
        <w:t xml:space="preserve">для детального инженерного </w:t>
      </w:r>
      <w:r w:rsidR="00410F42" w:rsidRPr="00772491">
        <w:rPr>
          <w:rFonts w:ascii="Times New Roman" w:eastAsia="Times New Roman" w:hAnsi="Times New Roman"/>
          <w:color w:val="000000"/>
          <w:sz w:val="28"/>
          <w:szCs w:val="28"/>
          <w:highlight w:val="green"/>
          <w:lang w:eastAsia="ru-RU"/>
        </w:rPr>
        <w:t>обследования;</w:t>
      </w:r>
    </w:p>
    <w:p w14:paraId="06A6D56C" w14:textId="3BEF17D1" w:rsidR="00230FFC" w:rsidRPr="00772491" w:rsidRDefault="00410F42" w:rsidP="00D8013C">
      <w:pPr>
        <w:pStyle w:val="ad"/>
        <w:numPr>
          <w:ilvl w:val="0"/>
          <w:numId w:val="4"/>
        </w:numPr>
        <w:shd w:val="clear" w:color="auto" w:fill="FFFFFF"/>
        <w:tabs>
          <w:tab w:val="left" w:pos="0"/>
        </w:tabs>
        <w:spacing w:before="120"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перечень работ, которые </w:t>
      </w:r>
      <w:r w:rsidR="006418A4" w:rsidRPr="00772491">
        <w:rPr>
          <w:rFonts w:ascii="Times New Roman" w:eastAsia="Times New Roman" w:hAnsi="Times New Roman"/>
          <w:b/>
          <w:color w:val="000000"/>
          <w:sz w:val="28"/>
          <w:szCs w:val="28"/>
          <w:highlight w:val="green"/>
          <w:lang w:eastAsia="ru-RU"/>
        </w:rPr>
        <w:t>необходимо</w:t>
      </w:r>
      <w:r w:rsidRPr="00772491">
        <w:rPr>
          <w:rFonts w:ascii="Times New Roman" w:eastAsia="Times New Roman" w:hAnsi="Times New Roman"/>
          <w:color w:val="000000"/>
          <w:sz w:val="28"/>
          <w:szCs w:val="28"/>
          <w:highlight w:val="green"/>
          <w:lang w:eastAsia="ru-RU"/>
        </w:rPr>
        <w:t xml:space="preserve"> выполнить до прибытия </w:t>
      </w:r>
      <w:r w:rsidR="00CF0AA9" w:rsidRPr="00772491">
        <w:rPr>
          <w:rFonts w:ascii="Times New Roman" w:eastAsia="Times New Roman" w:hAnsi="Times New Roman"/>
          <w:color w:val="000000"/>
          <w:sz w:val="28"/>
          <w:szCs w:val="28"/>
          <w:highlight w:val="green"/>
          <w:lang w:eastAsia="ru-RU"/>
        </w:rPr>
        <w:t>специалистов-</w:t>
      </w:r>
      <w:r w:rsidRPr="00772491">
        <w:rPr>
          <w:rFonts w:ascii="Times New Roman" w:eastAsia="Times New Roman" w:hAnsi="Times New Roman"/>
          <w:color w:val="000000"/>
          <w:sz w:val="28"/>
          <w:szCs w:val="28"/>
          <w:highlight w:val="green"/>
          <w:lang w:eastAsia="ru-RU"/>
        </w:rPr>
        <w:t xml:space="preserve">экспертов, включая перечень </w:t>
      </w:r>
      <w:r w:rsidR="00230FFC" w:rsidRPr="00772491">
        <w:rPr>
          <w:rFonts w:ascii="Times New Roman" w:eastAsia="Times New Roman" w:hAnsi="Times New Roman"/>
          <w:color w:val="000000"/>
          <w:sz w:val="28"/>
          <w:szCs w:val="28"/>
          <w:highlight w:val="green"/>
          <w:lang w:eastAsia="ru-RU"/>
        </w:rPr>
        <w:t xml:space="preserve">конструкций, которые </w:t>
      </w:r>
      <w:r w:rsidR="006418A4" w:rsidRPr="00772491">
        <w:rPr>
          <w:rFonts w:ascii="Times New Roman" w:eastAsia="Times New Roman" w:hAnsi="Times New Roman"/>
          <w:b/>
          <w:color w:val="000000"/>
          <w:sz w:val="28"/>
          <w:szCs w:val="28"/>
          <w:highlight w:val="green"/>
          <w:lang w:eastAsia="ru-RU"/>
        </w:rPr>
        <w:t>необходимо</w:t>
      </w:r>
      <w:r w:rsidR="00230FFC" w:rsidRPr="00772491">
        <w:rPr>
          <w:rFonts w:ascii="Times New Roman" w:eastAsia="Times New Roman" w:hAnsi="Times New Roman"/>
          <w:color w:val="000000"/>
          <w:sz w:val="28"/>
          <w:szCs w:val="28"/>
          <w:highlight w:val="green"/>
          <w:lang w:eastAsia="ru-RU"/>
        </w:rPr>
        <w:t xml:space="preserve"> демонтировать</w:t>
      </w:r>
      <w:r w:rsidR="00C6020D" w:rsidRPr="00772491">
        <w:rPr>
          <w:rFonts w:ascii="Times New Roman" w:eastAsia="Times New Roman" w:hAnsi="Times New Roman"/>
          <w:color w:val="000000"/>
          <w:sz w:val="28"/>
          <w:szCs w:val="28"/>
          <w:highlight w:val="green"/>
          <w:lang w:eastAsia="ru-RU"/>
        </w:rPr>
        <w:t>, разгрузить</w:t>
      </w:r>
      <w:r w:rsidR="00230FFC" w:rsidRPr="00772491">
        <w:rPr>
          <w:rFonts w:ascii="Times New Roman" w:eastAsia="Times New Roman" w:hAnsi="Times New Roman"/>
          <w:color w:val="000000"/>
          <w:sz w:val="28"/>
          <w:szCs w:val="28"/>
          <w:highlight w:val="green"/>
          <w:lang w:eastAsia="ru-RU"/>
        </w:rPr>
        <w:t xml:space="preserve"> или </w:t>
      </w:r>
      <w:r w:rsidR="00C6020D" w:rsidRPr="00772491">
        <w:rPr>
          <w:rFonts w:ascii="Times New Roman" w:eastAsia="Times New Roman" w:hAnsi="Times New Roman"/>
          <w:color w:val="000000"/>
          <w:sz w:val="28"/>
          <w:szCs w:val="28"/>
          <w:highlight w:val="green"/>
          <w:lang w:eastAsia="ru-RU"/>
        </w:rPr>
        <w:t>временно</w:t>
      </w:r>
      <w:r w:rsidR="00CF0AA9" w:rsidRPr="00772491">
        <w:rPr>
          <w:rFonts w:ascii="Times New Roman" w:eastAsia="Times New Roman" w:hAnsi="Times New Roman"/>
          <w:color w:val="000000"/>
          <w:sz w:val="28"/>
          <w:szCs w:val="28"/>
          <w:highlight w:val="green"/>
          <w:lang w:eastAsia="ru-RU"/>
        </w:rPr>
        <w:t xml:space="preserve"> усилить</w:t>
      </w:r>
      <w:r w:rsidR="00C6020D" w:rsidRPr="00772491">
        <w:rPr>
          <w:rFonts w:ascii="Times New Roman" w:eastAsia="Times New Roman" w:hAnsi="Times New Roman"/>
          <w:color w:val="000000"/>
          <w:sz w:val="28"/>
          <w:szCs w:val="28"/>
          <w:highlight w:val="green"/>
          <w:lang w:eastAsia="ru-RU"/>
        </w:rPr>
        <w:t xml:space="preserve"> для обеспечения возможности </w:t>
      </w:r>
      <w:r w:rsidR="00C6020D" w:rsidRPr="00772491">
        <w:rPr>
          <w:rFonts w:ascii="Times New Roman" w:eastAsia="Times New Roman" w:hAnsi="Times New Roman"/>
          <w:color w:val="000000"/>
          <w:sz w:val="28"/>
          <w:szCs w:val="28"/>
          <w:highlight w:val="green"/>
          <w:lang w:eastAsia="ru-RU"/>
        </w:rPr>
        <w:lastRenderedPageBreak/>
        <w:t xml:space="preserve">безопасного </w:t>
      </w:r>
      <w:r w:rsidRPr="00772491">
        <w:rPr>
          <w:rFonts w:ascii="Times New Roman" w:eastAsia="Times New Roman" w:hAnsi="Times New Roman"/>
          <w:color w:val="000000"/>
          <w:sz w:val="28"/>
          <w:szCs w:val="28"/>
          <w:highlight w:val="green"/>
          <w:lang w:eastAsia="ru-RU"/>
        </w:rPr>
        <w:t>проведения детального инженерного</w:t>
      </w:r>
      <w:r w:rsidR="00230FFC" w:rsidRPr="00772491">
        <w:rPr>
          <w:rFonts w:ascii="Times New Roman" w:eastAsia="Times New Roman" w:hAnsi="Times New Roman"/>
          <w:color w:val="000000"/>
          <w:sz w:val="28"/>
          <w:szCs w:val="28"/>
          <w:highlight w:val="green"/>
          <w:lang w:eastAsia="ru-RU"/>
        </w:rPr>
        <w:t xml:space="preserve"> обследования (указать время окончания работ и ответственных)</w:t>
      </w:r>
      <w:r w:rsidR="00C6020D" w:rsidRPr="00772491">
        <w:rPr>
          <w:rFonts w:ascii="Times New Roman" w:eastAsia="Times New Roman" w:hAnsi="Times New Roman"/>
          <w:color w:val="000000"/>
          <w:sz w:val="28"/>
          <w:szCs w:val="28"/>
          <w:highlight w:val="green"/>
          <w:lang w:eastAsia="ru-RU"/>
        </w:rPr>
        <w:t>;</w:t>
      </w:r>
    </w:p>
    <w:p w14:paraId="49563493" w14:textId="435789DE" w:rsidR="00230FFC" w:rsidRPr="00772491" w:rsidRDefault="00C6020D" w:rsidP="00D8013C">
      <w:pPr>
        <w:pStyle w:val="ad"/>
        <w:numPr>
          <w:ilvl w:val="0"/>
          <w:numId w:val="4"/>
        </w:numPr>
        <w:shd w:val="clear" w:color="auto" w:fill="FFFFFF"/>
        <w:tabs>
          <w:tab w:val="left" w:pos="0"/>
        </w:tabs>
        <w:spacing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перечень мест, где </w:t>
      </w:r>
      <w:r w:rsidR="006418A4" w:rsidRPr="00772491">
        <w:rPr>
          <w:rFonts w:ascii="Times New Roman" w:eastAsia="Times New Roman" w:hAnsi="Times New Roman"/>
          <w:b/>
          <w:color w:val="000000"/>
          <w:sz w:val="28"/>
          <w:szCs w:val="28"/>
          <w:highlight w:val="green"/>
          <w:lang w:eastAsia="ru-RU"/>
        </w:rPr>
        <w:t>необходимо</w:t>
      </w:r>
      <w:r w:rsidRPr="00772491">
        <w:rPr>
          <w:rFonts w:ascii="Times New Roman" w:eastAsia="Times New Roman" w:hAnsi="Times New Roman"/>
          <w:color w:val="000000"/>
          <w:sz w:val="28"/>
          <w:szCs w:val="28"/>
          <w:highlight w:val="green"/>
          <w:lang w:eastAsia="ru-RU"/>
        </w:rPr>
        <w:t xml:space="preserve"> устроить страховочные опоры (подпорки), подмости, поставить осветительную аппаратуру для выполнения детального инженерного обследования (указать время о</w:t>
      </w:r>
      <w:r w:rsidR="00CE176D" w:rsidRPr="00772491">
        <w:rPr>
          <w:rFonts w:ascii="Times New Roman" w:eastAsia="Times New Roman" w:hAnsi="Times New Roman"/>
          <w:color w:val="000000"/>
          <w:sz w:val="28"/>
          <w:szCs w:val="28"/>
          <w:highlight w:val="green"/>
          <w:lang w:eastAsia="ru-RU"/>
        </w:rPr>
        <w:t>кончания работ и ответственных);</w:t>
      </w:r>
    </w:p>
    <w:p w14:paraId="0B2BC8EB" w14:textId="0AE35C32" w:rsidR="00230FFC" w:rsidRPr="00772491" w:rsidRDefault="00C6020D" w:rsidP="00D8013C">
      <w:pPr>
        <w:pStyle w:val="ad"/>
        <w:numPr>
          <w:ilvl w:val="0"/>
          <w:numId w:val="4"/>
        </w:numPr>
        <w:shd w:val="clear" w:color="auto" w:fill="FFFFFF"/>
        <w:tabs>
          <w:tab w:val="left" w:pos="0"/>
        </w:tabs>
        <w:spacing w:after="120" w:line="360" w:lineRule="auto"/>
        <w:ind w:left="0" w:firstLine="284"/>
        <w:contextualSpacing w:val="0"/>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вывод </w:t>
      </w:r>
      <w:r w:rsidR="00230FFC" w:rsidRPr="00772491">
        <w:rPr>
          <w:rFonts w:ascii="Times New Roman" w:eastAsia="Times New Roman" w:hAnsi="Times New Roman"/>
          <w:color w:val="000000"/>
          <w:sz w:val="28"/>
          <w:szCs w:val="28"/>
          <w:highlight w:val="green"/>
          <w:lang w:eastAsia="ru-RU"/>
        </w:rPr>
        <w:t>о состоянии электрической проводки, газовой и водопроводной сетей</w:t>
      </w:r>
      <w:r w:rsidR="00425DC7" w:rsidRPr="00772491">
        <w:rPr>
          <w:rFonts w:ascii="Times New Roman" w:eastAsia="Times New Roman" w:hAnsi="Times New Roman"/>
          <w:color w:val="000000"/>
          <w:sz w:val="28"/>
          <w:szCs w:val="28"/>
          <w:highlight w:val="green"/>
          <w:lang w:eastAsia="ru-RU"/>
        </w:rPr>
        <w:t>, о</w:t>
      </w:r>
      <w:r w:rsidR="00230FFC" w:rsidRPr="00772491">
        <w:rPr>
          <w:rFonts w:ascii="Times New Roman" w:eastAsia="Times New Roman" w:hAnsi="Times New Roman"/>
          <w:color w:val="000000"/>
          <w:sz w:val="28"/>
          <w:szCs w:val="28"/>
          <w:highlight w:val="green"/>
          <w:lang w:eastAsia="ru-RU"/>
        </w:rPr>
        <w:t xml:space="preserve"> </w:t>
      </w:r>
      <w:r w:rsidR="006418A4" w:rsidRPr="00772491">
        <w:rPr>
          <w:rFonts w:ascii="Times New Roman" w:eastAsia="Times New Roman" w:hAnsi="Times New Roman"/>
          <w:b/>
          <w:color w:val="000000"/>
          <w:sz w:val="28"/>
          <w:szCs w:val="28"/>
          <w:highlight w:val="green"/>
          <w:lang w:eastAsia="ru-RU"/>
        </w:rPr>
        <w:t>необходимо</w:t>
      </w:r>
      <w:r w:rsidR="00230FFC" w:rsidRPr="00772491">
        <w:rPr>
          <w:rFonts w:ascii="Times New Roman" w:eastAsia="Times New Roman" w:hAnsi="Times New Roman"/>
          <w:color w:val="000000"/>
          <w:sz w:val="28"/>
          <w:szCs w:val="28"/>
          <w:highlight w:val="green"/>
          <w:lang w:eastAsia="ru-RU"/>
        </w:rPr>
        <w:t>сти принятия дополнительных мер по технике безопасности, пожарной безопасности, санитарии и проведени</w:t>
      </w:r>
      <w:r w:rsidR="00A6361E" w:rsidRPr="00772491">
        <w:rPr>
          <w:rFonts w:ascii="Times New Roman" w:eastAsia="Times New Roman" w:hAnsi="Times New Roman"/>
          <w:color w:val="000000"/>
          <w:sz w:val="28"/>
          <w:szCs w:val="28"/>
          <w:highlight w:val="green"/>
          <w:lang w:eastAsia="ru-RU"/>
        </w:rPr>
        <w:t xml:space="preserve">и </w:t>
      </w:r>
      <w:r w:rsidRPr="00772491">
        <w:rPr>
          <w:rFonts w:ascii="Times New Roman" w:eastAsia="Times New Roman" w:hAnsi="Times New Roman"/>
          <w:color w:val="000000"/>
          <w:sz w:val="28"/>
          <w:szCs w:val="28"/>
          <w:highlight w:val="green"/>
          <w:lang w:eastAsia="ru-RU"/>
        </w:rPr>
        <w:t>противо</w:t>
      </w:r>
      <w:r w:rsidR="00230FFC" w:rsidRPr="00772491">
        <w:rPr>
          <w:rFonts w:ascii="Times New Roman" w:eastAsia="Times New Roman" w:hAnsi="Times New Roman"/>
          <w:color w:val="000000"/>
          <w:sz w:val="28"/>
          <w:szCs w:val="28"/>
          <w:highlight w:val="green"/>
          <w:lang w:eastAsia="ru-RU"/>
        </w:rPr>
        <w:t>аварийных работ.</w:t>
      </w:r>
    </w:p>
    <w:p w14:paraId="29C786DC" w14:textId="1E801CFC" w:rsidR="00230FFC" w:rsidRPr="00772491" w:rsidRDefault="00C6020D" w:rsidP="00D8013C">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772491">
        <w:rPr>
          <w:rFonts w:ascii="Times New Roman" w:eastAsia="Times New Roman" w:hAnsi="Times New Roman"/>
          <w:color w:val="000000"/>
          <w:sz w:val="28"/>
          <w:szCs w:val="28"/>
          <w:highlight w:val="green"/>
          <w:lang w:eastAsia="ru-RU"/>
        </w:rPr>
        <w:t xml:space="preserve">К акту </w:t>
      </w:r>
      <w:r w:rsidR="006418A4" w:rsidRPr="00772491">
        <w:rPr>
          <w:rFonts w:ascii="Times New Roman" w:eastAsia="Times New Roman" w:hAnsi="Times New Roman"/>
          <w:b/>
          <w:color w:val="000000"/>
          <w:sz w:val="28"/>
          <w:szCs w:val="28"/>
          <w:highlight w:val="green"/>
          <w:lang w:eastAsia="ru-RU"/>
        </w:rPr>
        <w:t>долж</w:t>
      </w:r>
      <w:r w:rsidRPr="00772491">
        <w:rPr>
          <w:rFonts w:ascii="Times New Roman" w:eastAsia="Times New Roman" w:hAnsi="Times New Roman"/>
          <w:color w:val="000000"/>
          <w:sz w:val="28"/>
          <w:szCs w:val="28"/>
          <w:highlight w:val="green"/>
          <w:lang w:eastAsia="ru-RU"/>
        </w:rPr>
        <w:t>на быть приложена с</w:t>
      </w:r>
      <w:r w:rsidR="00230FFC" w:rsidRPr="00772491">
        <w:rPr>
          <w:rFonts w:ascii="Times New Roman" w:eastAsia="Times New Roman" w:hAnsi="Times New Roman"/>
          <w:color w:val="000000"/>
          <w:sz w:val="28"/>
          <w:szCs w:val="28"/>
          <w:highlight w:val="green"/>
          <w:lang w:eastAsia="ru-RU"/>
        </w:rPr>
        <w:t xml:space="preserve">хема зоны </w:t>
      </w:r>
      <w:r w:rsidR="00CE176D" w:rsidRPr="00772491">
        <w:rPr>
          <w:rFonts w:ascii="Times New Roman" w:eastAsia="Times New Roman" w:hAnsi="Times New Roman"/>
          <w:color w:val="000000"/>
          <w:sz w:val="28"/>
          <w:szCs w:val="28"/>
          <w:highlight w:val="green"/>
          <w:lang w:eastAsia="ru-RU"/>
        </w:rPr>
        <w:t xml:space="preserve">распространения </w:t>
      </w:r>
      <w:r w:rsidR="00230FFC" w:rsidRPr="00772491">
        <w:rPr>
          <w:rFonts w:ascii="Times New Roman" w:eastAsia="Times New Roman" w:hAnsi="Times New Roman"/>
          <w:color w:val="000000"/>
          <w:sz w:val="28"/>
          <w:szCs w:val="28"/>
          <w:highlight w:val="green"/>
          <w:lang w:eastAsia="ru-RU"/>
        </w:rPr>
        <w:t>пожара на планах и разрезах здания (сооружения)</w:t>
      </w:r>
      <w:r w:rsidR="00CE176D" w:rsidRPr="00772491">
        <w:rPr>
          <w:rFonts w:ascii="Times New Roman" w:eastAsia="Times New Roman" w:hAnsi="Times New Roman"/>
          <w:color w:val="000000"/>
          <w:sz w:val="28"/>
          <w:szCs w:val="28"/>
          <w:highlight w:val="green"/>
          <w:lang w:eastAsia="ru-RU"/>
        </w:rPr>
        <w:t xml:space="preserve"> с указанием расположения очага пожара</w:t>
      </w:r>
      <w:r w:rsidR="00230FFC" w:rsidRPr="00772491">
        <w:rPr>
          <w:rFonts w:ascii="Times New Roman" w:eastAsia="Times New Roman" w:hAnsi="Times New Roman"/>
          <w:color w:val="000000"/>
          <w:sz w:val="28"/>
          <w:szCs w:val="28"/>
          <w:highlight w:val="green"/>
          <w:lang w:eastAsia="ru-RU"/>
        </w:rPr>
        <w:t>.</w:t>
      </w:r>
    </w:p>
    <w:p w14:paraId="668D7532" w14:textId="449EDEC4" w:rsidR="00EB0568" w:rsidRPr="00F34AE9" w:rsidRDefault="00D91D68" w:rsidP="00520018">
      <w:pPr>
        <w:shd w:val="clear" w:color="auto" w:fill="FFFFFF"/>
        <w:spacing w:before="120" w:after="120" w:line="360" w:lineRule="auto"/>
        <w:ind w:firstLine="284"/>
        <w:jc w:val="both"/>
        <w:rPr>
          <w:rFonts w:ascii="Times New Roman" w:eastAsia="Times New Roman" w:hAnsi="Times New Roman"/>
          <w:color w:val="000000"/>
          <w:sz w:val="28"/>
          <w:szCs w:val="28"/>
          <w:lang w:eastAsia="ru-RU"/>
        </w:rPr>
      </w:pPr>
      <w:r w:rsidRPr="00772491">
        <w:rPr>
          <w:rFonts w:ascii="Times New Roman" w:eastAsia="Times New Roman" w:hAnsi="Times New Roman"/>
          <w:color w:val="000000"/>
          <w:sz w:val="28"/>
          <w:szCs w:val="28"/>
          <w:highlight w:val="green"/>
          <w:lang w:eastAsia="ru-RU"/>
        </w:rPr>
        <w:t>4</w:t>
      </w:r>
      <w:r w:rsidR="009C7DD8" w:rsidRPr="00772491">
        <w:rPr>
          <w:rFonts w:ascii="Times New Roman" w:eastAsia="Times New Roman" w:hAnsi="Times New Roman"/>
          <w:color w:val="000000"/>
          <w:sz w:val="28"/>
          <w:szCs w:val="28"/>
          <w:highlight w:val="green"/>
          <w:lang w:eastAsia="ru-RU"/>
        </w:rPr>
        <w:t>.</w:t>
      </w:r>
      <w:r w:rsidR="002834F7" w:rsidRPr="00772491">
        <w:rPr>
          <w:rFonts w:ascii="Times New Roman" w:eastAsia="Times New Roman" w:hAnsi="Times New Roman"/>
          <w:color w:val="000000"/>
          <w:sz w:val="28"/>
          <w:szCs w:val="28"/>
          <w:highlight w:val="green"/>
          <w:lang w:eastAsia="ru-RU"/>
        </w:rPr>
        <w:t>10</w:t>
      </w:r>
      <w:r w:rsidR="009C7DD8" w:rsidRPr="00772491">
        <w:rPr>
          <w:rFonts w:ascii="Times New Roman" w:eastAsia="Times New Roman" w:hAnsi="Times New Roman"/>
          <w:color w:val="000000"/>
          <w:sz w:val="28"/>
          <w:szCs w:val="28"/>
          <w:highlight w:val="green"/>
          <w:lang w:eastAsia="ru-RU"/>
        </w:rPr>
        <w:t xml:space="preserve"> </w:t>
      </w:r>
      <w:r w:rsidR="00EB0568" w:rsidRPr="00772491">
        <w:rPr>
          <w:rFonts w:ascii="Times New Roman" w:eastAsia="Times New Roman" w:hAnsi="Times New Roman"/>
          <w:color w:val="000000"/>
          <w:sz w:val="28"/>
          <w:szCs w:val="28"/>
          <w:highlight w:val="green"/>
          <w:lang w:eastAsia="ru-RU"/>
        </w:rPr>
        <w:t xml:space="preserve">В </w:t>
      </w:r>
      <w:r w:rsidR="00EB0568" w:rsidRPr="00772491">
        <w:rPr>
          <w:rFonts w:ascii="Times New Roman" w:eastAsia="Times New Roman" w:hAnsi="Times New Roman"/>
          <w:sz w:val="28"/>
          <w:szCs w:val="28"/>
          <w:highlight w:val="green"/>
          <w:lang w:eastAsia="ru-RU"/>
        </w:rPr>
        <w:t>таблице</w:t>
      </w:r>
      <w:r w:rsidR="00EB0568" w:rsidRPr="00772491">
        <w:rPr>
          <w:rFonts w:ascii="Times New Roman" w:eastAsia="Times New Roman" w:hAnsi="Times New Roman"/>
          <w:b/>
          <w:bCs/>
          <w:color w:val="000000"/>
          <w:sz w:val="28"/>
          <w:szCs w:val="28"/>
          <w:highlight w:val="green"/>
          <w:lang w:eastAsia="ru-RU"/>
        </w:rPr>
        <w:t xml:space="preserve"> </w:t>
      </w:r>
      <w:proofErr w:type="gramStart"/>
      <w:r w:rsidR="00EB0568" w:rsidRPr="00772491">
        <w:rPr>
          <w:rFonts w:ascii="Times New Roman" w:eastAsia="Times New Roman" w:hAnsi="Times New Roman"/>
          <w:bCs/>
          <w:color w:val="000000"/>
          <w:sz w:val="28"/>
          <w:szCs w:val="28"/>
          <w:highlight w:val="green"/>
          <w:lang w:eastAsia="ru-RU"/>
        </w:rPr>
        <w:t>результатов  предварительного</w:t>
      </w:r>
      <w:proofErr w:type="gramEnd"/>
      <w:r w:rsidR="00EB0568" w:rsidRPr="00772491">
        <w:rPr>
          <w:rFonts w:ascii="Times New Roman" w:eastAsia="Times New Roman" w:hAnsi="Times New Roman"/>
          <w:bCs/>
          <w:color w:val="000000"/>
          <w:sz w:val="28"/>
          <w:szCs w:val="28"/>
          <w:highlight w:val="green"/>
          <w:lang w:eastAsia="ru-RU"/>
        </w:rPr>
        <w:t xml:space="preserve"> обследования</w:t>
      </w:r>
      <w:r w:rsidR="00B638A3" w:rsidRPr="00772491">
        <w:rPr>
          <w:rFonts w:ascii="Times New Roman" w:eastAsia="Times New Roman" w:hAnsi="Times New Roman"/>
          <w:bCs/>
          <w:color w:val="000000"/>
          <w:sz w:val="28"/>
          <w:szCs w:val="28"/>
          <w:highlight w:val="green"/>
          <w:lang w:eastAsia="ru-RU"/>
        </w:rPr>
        <w:t xml:space="preserve"> (</w:t>
      </w:r>
      <w:r w:rsidR="00EB0568" w:rsidRPr="00772491">
        <w:rPr>
          <w:rFonts w:ascii="Times New Roman" w:eastAsia="Times New Roman" w:hAnsi="Times New Roman"/>
          <w:color w:val="000000"/>
          <w:sz w:val="28"/>
          <w:szCs w:val="28"/>
          <w:highlight w:val="green"/>
          <w:lang w:eastAsia="ru-RU"/>
        </w:rPr>
        <w:t>приложени</w:t>
      </w:r>
      <w:r w:rsidR="00EB2FD6" w:rsidRPr="00772491">
        <w:rPr>
          <w:rFonts w:ascii="Times New Roman" w:eastAsia="Times New Roman" w:hAnsi="Times New Roman"/>
          <w:color w:val="000000"/>
          <w:sz w:val="28"/>
          <w:szCs w:val="28"/>
          <w:highlight w:val="green"/>
          <w:lang w:eastAsia="ru-RU"/>
        </w:rPr>
        <w:t>е к акту</w:t>
      </w:r>
      <w:r w:rsidR="00B638A3" w:rsidRPr="00772491">
        <w:rPr>
          <w:rFonts w:ascii="Times New Roman" w:eastAsia="Times New Roman" w:hAnsi="Times New Roman"/>
          <w:color w:val="000000"/>
          <w:sz w:val="28"/>
          <w:szCs w:val="28"/>
          <w:highlight w:val="green"/>
          <w:lang w:eastAsia="ru-RU"/>
        </w:rPr>
        <w:t xml:space="preserve">) </w:t>
      </w:r>
      <w:r w:rsidR="006418A4" w:rsidRPr="00772491">
        <w:rPr>
          <w:rFonts w:ascii="Times New Roman" w:eastAsia="Times New Roman" w:hAnsi="Times New Roman"/>
          <w:b/>
          <w:color w:val="000000"/>
          <w:sz w:val="28"/>
          <w:szCs w:val="28"/>
          <w:highlight w:val="green"/>
          <w:lang w:eastAsia="ru-RU"/>
        </w:rPr>
        <w:t>следует</w:t>
      </w:r>
      <w:r w:rsidR="00B638A3" w:rsidRPr="00772491">
        <w:rPr>
          <w:rFonts w:ascii="Times New Roman" w:eastAsia="Times New Roman" w:hAnsi="Times New Roman"/>
          <w:color w:val="000000"/>
          <w:sz w:val="28"/>
          <w:szCs w:val="28"/>
          <w:highlight w:val="green"/>
          <w:lang w:eastAsia="ru-RU"/>
        </w:rPr>
        <w:t xml:space="preserve"> </w:t>
      </w:r>
      <w:r w:rsidR="00520018" w:rsidRPr="00772491">
        <w:rPr>
          <w:rFonts w:ascii="Times New Roman" w:eastAsia="Times New Roman" w:hAnsi="Times New Roman"/>
          <w:color w:val="000000"/>
          <w:sz w:val="28"/>
          <w:szCs w:val="28"/>
          <w:highlight w:val="green"/>
          <w:lang w:eastAsia="ru-RU"/>
        </w:rPr>
        <w:t>привести</w:t>
      </w:r>
      <w:r w:rsidR="00B638A3" w:rsidRPr="00772491">
        <w:rPr>
          <w:rFonts w:ascii="Times New Roman" w:eastAsia="Times New Roman" w:hAnsi="Times New Roman"/>
          <w:color w:val="000000"/>
          <w:sz w:val="28"/>
          <w:szCs w:val="28"/>
          <w:highlight w:val="green"/>
          <w:lang w:eastAsia="ru-RU"/>
        </w:rPr>
        <w:t xml:space="preserve"> перечень</w:t>
      </w:r>
      <w:r w:rsidR="00EB0568" w:rsidRPr="00772491">
        <w:rPr>
          <w:rFonts w:ascii="Times New Roman" w:eastAsia="Times New Roman" w:hAnsi="Times New Roman"/>
          <w:color w:val="000000"/>
          <w:sz w:val="28"/>
          <w:szCs w:val="28"/>
          <w:highlight w:val="green"/>
          <w:lang w:eastAsia="ru-RU"/>
        </w:rPr>
        <w:t xml:space="preserve"> помещений</w:t>
      </w:r>
      <w:r w:rsidR="00B638A3" w:rsidRPr="00772491">
        <w:rPr>
          <w:rFonts w:ascii="Times New Roman" w:eastAsia="Times New Roman" w:hAnsi="Times New Roman"/>
          <w:color w:val="000000"/>
          <w:sz w:val="28"/>
          <w:szCs w:val="28"/>
          <w:highlight w:val="green"/>
          <w:lang w:eastAsia="ru-RU"/>
        </w:rPr>
        <w:t xml:space="preserve">, </w:t>
      </w:r>
      <w:r w:rsidR="00CC5A7C" w:rsidRPr="00772491">
        <w:rPr>
          <w:rFonts w:ascii="Times New Roman" w:eastAsia="Times New Roman" w:hAnsi="Times New Roman"/>
          <w:color w:val="000000"/>
          <w:sz w:val="28"/>
          <w:szCs w:val="28"/>
          <w:highlight w:val="green"/>
          <w:lang w:eastAsia="ru-RU"/>
        </w:rPr>
        <w:t xml:space="preserve">относящихся к зоне пожара и </w:t>
      </w:r>
      <w:r w:rsidR="006418A4" w:rsidRPr="00772491">
        <w:rPr>
          <w:rFonts w:ascii="Times New Roman" w:eastAsia="Times New Roman" w:hAnsi="Times New Roman"/>
          <w:b/>
          <w:color w:val="000000"/>
          <w:sz w:val="28"/>
          <w:szCs w:val="28"/>
          <w:highlight w:val="green"/>
          <w:lang w:eastAsia="ru-RU"/>
        </w:rPr>
        <w:t>подлеж</w:t>
      </w:r>
      <w:r w:rsidR="00B638A3" w:rsidRPr="00772491">
        <w:rPr>
          <w:rFonts w:ascii="Times New Roman" w:eastAsia="Times New Roman" w:hAnsi="Times New Roman"/>
          <w:color w:val="000000"/>
          <w:sz w:val="28"/>
          <w:szCs w:val="28"/>
          <w:highlight w:val="green"/>
          <w:lang w:eastAsia="ru-RU"/>
        </w:rPr>
        <w:t>авших осмотру в процессе работы местной комиссии, указать</w:t>
      </w:r>
      <w:r w:rsidR="00EB0568" w:rsidRPr="00772491">
        <w:rPr>
          <w:rFonts w:ascii="Times New Roman" w:eastAsia="Times New Roman" w:hAnsi="Times New Roman"/>
          <w:color w:val="000000"/>
          <w:sz w:val="28"/>
          <w:szCs w:val="28"/>
          <w:highlight w:val="green"/>
          <w:lang w:eastAsia="ru-RU"/>
        </w:rPr>
        <w:t xml:space="preserve"> их </w:t>
      </w:r>
      <w:r w:rsidR="00B638A3" w:rsidRPr="00772491">
        <w:rPr>
          <w:rFonts w:ascii="Times New Roman" w:eastAsia="Times New Roman" w:hAnsi="Times New Roman"/>
          <w:color w:val="000000"/>
          <w:sz w:val="28"/>
          <w:szCs w:val="28"/>
          <w:highlight w:val="green"/>
          <w:lang w:eastAsia="ru-RU"/>
        </w:rPr>
        <w:t xml:space="preserve">осевую и высотную </w:t>
      </w:r>
      <w:r w:rsidR="00EB0568" w:rsidRPr="00772491">
        <w:rPr>
          <w:rFonts w:ascii="Times New Roman" w:eastAsia="Times New Roman" w:hAnsi="Times New Roman"/>
          <w:color w:val="000000"/>
          <w:sz w:val="28"/>
          <w:szCs w:val="28"/>
          <w:highlight w:val="green"/>
          <w:lang w:eastAsia="ru-RU"/>
        </w:rPr>
        <w:t>привязк</w:t>
      </w:r>
      <w:r w:rsidR="00520018" w:rsidRPr="00772491">
        <w:rPr>
          <w:rFonts w:ascii="Times New Roman" w:eastAsia="Times New Roman" w:hAnsi="Times New Roman"/>
          <w:color w:val="000000"/>
          <w:sz w:val="28"/>
          <w:szCs w:val="28"/>
          <w:highlight w:val="green"/>
          <w:lang w:eastAsia="ru-RU"/>
        </w:rPr>
        <w:t>и</w:t>
      </w:r>
      <w:r w:rsidR="00EB0568" w:rsidRPr="00772491">
        <w:rPr>
          <w:rFonts w:ascii="Times New Roman" w:eastAsia="Times New Roman" w:hAnsi="Times New Roman"/>
          <w:color w:val="000000"/>
          <w:sz w:val="28"/>
          <w:szCs w:val="28"/>
          <w:highlight w:val="green"/>
          <w:lang w:eastAsia="ru-RU"/>
        </w:rPr>
        <w:t xml:space="preserve"> </w:t>
      </w:r>
      <w:r w:rsidR="00B638A3" w:rsidRPr="00772491">
        <w:rPr>
          <w:rFonts w:ascii="Times New Roman" w:eastAsia="Times New Roman" w:hAnsi="Times New Roman"/>
          <w:color w:val="000000"/>
          <w:sz w:val="28"/>
          <w:szCs w:val="28"/>
          <w:highlight w:val="green"/>
          <w:lang w:eastAsia="ru-RU"/>
        </w:rPr>
        <w:t>к</w:t>
      </w:r>
      <w:r w:rsidR="00EB0568" w:rsidRPr="00772491">
        <w:rPr>
          <w:rFonts w:ascii="Times New Roman" w:eastAsia="Times New Roman" w:hAnsi="Times New Roman"/>
          <w:color w:val="000000"/>
          <w:sz w:val="28"/>
          <w:szCs w:val="28"/>
          <w:highlight w:val="green"/>
          <w:lang w:eastAsia="ru-RU"/>
        </w:rPr>
        <w:t xml:space="preserve"> планам и разрезам здания, </w:t>
      </w:r>
      <w:r w:rsidR="00B638A3" w:rsidRPr="00772491">
        <w:rPr>
          <w:rFonts w:ascii="Times New Roman" w:eastAsia="Times New Roman" w:hAnsi="Times New Roman"/>
          <w:color w:val="000000"/>
          <w:sz w:val="28"/>
          <w:szCs w:val="28"/>
          <w:highlight w:val="green"/>
          <w:lang w:eastAsia="ru-RU"/>
        </w:rPr>
        <w:t xml:space="preserve">наличие </w:t>
      </w:r>
      <w:r w:rsidR="00EB0568" w:rsidRPr="00772491">
        <w:rPr>
          <w:rFonts w:ascii="Times New Roman" w:eastAsia="Times New Roman" w:hAnsi="Times New Roman"/>
          <w:color w:val="000000"/>
          <w:sz w:val="28"/>
          <w:szCs w:val="28"/>
          <w:highlight w:val="green"/>
          <w:lang w:eastAsia="ru-RU"/>
        </w:rPr>
        <w:t>полностью или частично разрушенны</w:t>
      </w:r>
      <w:r w:rsidR="00B638A3" w:rsidRPr="00772491">
        <w:rPr>
          <w:rFonts w:ascii="Times New Roman" w:eastAsia="Times New Roman" w:hAnsi="Times New Roman"/>
          <w:color w:val="000000"/>
          <w:sz w:val="28"/>
          <w:szCs w:val="28"/>
          <w:highlight w:val="green"/>
          <w:lang w:eastAsia="ru-RU"/>
        </w:rPr>
        <w:t>х</w:t>
      </w:r>
      <w:r w:rsidR="00EB0568" w:rsidRPr="00772491">
        <w:rPr>
          <w:rFonts w:ascii="Times New Roman" w:eastAsia="Times New Roman" w:hAnsi="Times New Roman"/>
          <w:color w:val="000000"/>
          <w:sz w:val="28"/>
          <w:szCs w:val="28"/>
          <w:highlight w:val="green"/>
          <w:lang w:eastAsia="ru-RU"/>
        </w:rPr>
        <w:t xml:space="preserve"> во время пожара конструкци</w:t>
      </w:r>
      <w:r w:rsidR="00520018" w:rsidRPr="00772491">
        <w:rPr>
          <w:rFonts w:ascii="Times New Roman" w:eastAsia="Times New Roman" w:hAnsi="Times New Roman"/>
          <w:color w:val="000000"/>
          <w:sz w:val="28"/>
          <w:szCs w:val="28"/>
          <w:highlight w:val="green"/>
          <w:lang w:eastAsia="ru-RU"/>
        </w:rPr>
        <w:t>й</w:t>
      </w:r>
      <w:r w:rsidR="00B638A3" w:rsidRPr="00772491">
        <w:rPr>
          <w:rFonts w:ascii="Times New Roman" w:eastAsia="Times New Roman" w:hAnsi="Times New Roman"/>
          <w:color w:val="000000"/>
          <w:sz w:val="28"/>
          <w:szCs w:val="28"/>
          <w:highlight w:val="green"/>
          <w:lang w:eastAsia="ru-RU"/>
        </w:rPr>
        <w:t xml:space="preserve"> с краткой</w:t>
      </w:r>
      <w:r w:rsidR="00EB0568" w:rsidRPr="00772491">
        <w:rPr>
          <w:rFonts w:ascii="Times New Roman" w:eastAsia="Times New Roman" w:hAnsi="Times New Roman"/>
          <w:color w:val="000000"/>
          <w:sz w:val="28"/>
          <w:szCs w:val="28"/>
          <w:highlight w:val="green"/>
          <w:lang w:eastAsia="ru-RU"/>
        </w:rPr>
        <w:t xml:space="preserve"> характеристик</w:t>
      </w:r>
      <w:r w:rsidR="00B638A3" w:rsidRPr="00772491">
        <w:rPr>
          <w:rFonts w:ascii="Times New Roman" w:eastAsia="Times New Roman" w:hAnsi="Times New Roman"/>
          <w:color w:val="000000"/>
          <w:sz w:val="28"/>
          <w:szCs w:val="28"/>
          <w:highlight w:val="green"/>
          <w:lang w:eastAsia="ru-RU"/>
        </w:rPr>
        <w:t>ой</w:t>
      </w:r>
      <w:r w:rsidR="00EB0568" w:rsidRPr="00772491">
        <w:rPr>
          <w:rFonts w:ascii="Times New Roman" w:eastAsia="Times New Roman" w:hAnsi="Times New Roman"/>
          <w:color w:val="000000"/>
          <w:sz w:val="28"/>
          <w:szCs w:val="28"/>
          <w:highlight w:val="green"/>
          <w:lang w:eastAsia="ru-RU"/>
        </w:rPr>
        <w:t xml:space="preserve"> разрушения</w:t>
      </w:r>
      <w:r w:rsidR="00B638A3" w:rsidRPr="00772491">
        <w:rPr>
          <w:rFonts w:ascii="Times New Roman" w:eastAsia="Times New Roman" w:hAnsi="Times New Roman"/>
          <w:color w:val="000000"/>
          <w:sz w:val="28"/>
          <w:szCs w:val="28"/>
          <w:highlight w:val="green"/>
          <w:lang w:eastAsia="ru-RU"/>
        </w:rPr>
        <w:t>, оценить</w:t>
      </w:r>
      <w:r w:rsidR="00EB0568" w:rsidRPr="00772491">
        <w:rPr>
          <w:rFonts w:ascii="Times New Roman" w:eastAsia="Times New Roman" w:hAnsi="Times New Roman"/>
          <w:color w:val="000000"/>
          <w:sz w:val="28"/>
          <w:szCs w:val="28"/>
          <w:highlight w:val="green"/>
          <w:lang w:eastAsia="ru-RU"/>
        </w:rPr>
        <w:t xml:space="preserve"> возможность нахождения людей в обследованных </w:t>
      </w:r>
      <w:r w:rsidR="00B638A3" w:rsidRPr="00772491">
        <w:rPr>
          <w:rFonts w:ascii="Times New Roman" w:eastAsia="Times New Roman" w:hAnsi="Times New Roman"/>
          <w:color w:val="000000"/>
          <w:sz w:val="28"/>
          <w:szCs w:val="28"/>
          <w:highlight w:val="green"/>
          <w:lang w:eastAsia="ru-RU"/>
        </w:rPr>
        <w:t>помещениях</w:t>
      </w:r>
      <w:r w:rsidR="00B0474B" w:rsidRPr="00772491">
        <w:rPr>
          <w:rFonts w:ascii="Times New Roman" w:eastAsia="Times New Roman" w:hAnsi="Times New Roman"/>
          <w:color w:val="000000"/>
          <w:sz w:val="28"/>
          <w:szCs w:val="28"/>
          <w:highlight w:val="green"/>
          <w:lang w:eastAsia="ru-RU"/>
        </w:rPr>
        <w:t>.</w:t>
      </w:r>
    </w:p>
    <w:p w14:paraId="5BD5DFBF" w14:textId="77777777" w:rsidR="009B3345" w:rsidRPr="00F34AE9" w:rsidRDefault="00CE176D" w:rsidP="00D8013C">
      <w:pPr>
        <w:shd w:val="clear" w:color="auto" w:fill="FFFFFF"/>
        <w:spacing w:before="120" w:after="0" w:line="360" w:lineRule="auto"/>
        <w:ind w:firstLine="283"/>
        <w:jc w:val="both"/>
        <w:rPr>
          <w:rFonts w:ascii="Times New Roman" w:eastAsia="Times New Roman" w:hAnsi="Times New Roman"/>
          <w:sz w:val="28"/>
          <w:szCs w:val="28"/>
          <w:lang w:eastAsia="ru-RU"/>
        </w:rPr>
      </w:pPr>
      <w:proofErr w:type="gramStart"/>
      <w:r w:rsidRPr="00F34AE9">
        <w:rPr>
          <w:rFonts w:ascii="Times New Roman" w:eastAsia="Times New Roman" w:hAnsi="Times New Roman"/>
          <w:color w:val="000000"/>
          <w:sz w:val="28"/>
          <w:szCs w:val="28"/>
          <w:lang w:eastAsia="ru-RU"/>
        </w:rPr>
        <w:t>4.1</w:t>
      </w:r>
      <w:r w:rsidR="002834F7" w:rsidRPr="00F34AE9">
        <w:rPr>
          <w:rFonts w:ascii="Times New Roman" w:eastAsia="Times New Roman" w:hAnsi="Times New Roman"/>
          <w:color w:val="000000"/>
          <w:sz w:val="28"/>
          <w:szCs w:val="28"/>
          <w:lang w:eastAsia="ru-RU"/>
        </w:rPr>
        <w:t>1</w:t>
      </w:r>
      <w:r w:rsidRPr="00F34AE9">
        <w:rPr>
          <w:rFonts w:ascii="Times New Roman" w:eastAsia="Times New Roman" w:hAnsi="Times New Roman"/>
          <w:color w:val="000000"/>
          <w:sz w:val="28"/>
          <w:szCs w:val="28"/>
          <w:lang w:eastAsia="ru-RU"/>
        </w:rPr>
        <w:t xml:space="preserve">  </w:t>
      </w:r>
      <w:r w:rsidR="009C7DD8" w:rsidRPr="00F34AE9">
        <w:rPr>
          <w:rFonts w:ascii="Times New Roman" w:eastAsia="Times New Roman" w:hAnsi="Times New Roman"/>
          <w:sz w:val="28"/>
          <w:szCs w:val="28"/>
          <w:lang w:eastAsia="ru-RU"/>
        </w:rPr>
        <w:t>Натурные</w:t>
      </w:r>
      <w:proofErr w:type="gramEnd"/>
      <w:r w:rsidR="009C7DD8" w:rsidRPr="00F34AE9">
        <w:rPr>
          <w:rFonts w:ascii="Times New Roman" w:eastAsia="Times New Roman" w:hAnsi="Times New Roman"/>
          <w:sz w:val="28"/>
          <w:szCs w:val="28"/>
          <w:lang w:eastAsia="ru-RU"/>
        </w:rPr>
        <w:t xml:space="preserve"> данные о максимальной температуре в помещении во время пожара </w:t>
      </w:r>
      <w:r w:rsidR="00D546C2" w:rsidRPr="00F34AE9">
        <w:rPr>
          <w:rFonts w:ascii="Times New Roman" w:eastAsia="Times New Roman" w:hAnsi="Times New Roman"/>
          <w:sz w:val="28"/>
          <w:szCs w:val="28"/>
          <w:lang w:eastAsia="ru-RU"/>
        </w:rPr>
        <w:t xml:space="preserve">местная </w:t>
      </w:r>
      <w:r w:rsidR="009C7DD8" w:rsidRPr="00F34AE9">
        <w:rPr>
          <w:rFonts w:ascii="Times New Roman" w:eastAsia="Times New Roman" w:hAnsi="Times New Roman"/>
          <w:sz w:val="28"/>
          <w:szCs w:val="28"/>
          <w:lang w:eastAsia="ru-RU"/>
        </w:rPr>
        <w:t xml:space="preserve">комиссия может получить на основании оценки </w:t>
      </w:r>
      <w:r w:rsidR="00D546C2" w:rsidRPr="00F34AE9">
        <w:rPr>
          <w:rFonts w:ascii="Times New Roman" w:eastAsia="Times New Roman" w:hAnsi="Times New Roman"/>
          <w:sz w:val="28"/>
          <w:szCs w:val="28"/>
          <w:lang w:eastAsia="ru-RU"/>
        </w:rPr>
        <w:t>косвенных признаков</w:t>
      </w:r>
      <w:r w:rsidR="00F942F2" w:rsidRPr="00F34AE9">
        <w:rPr>
          <w:rFonts w:ascii="Times New Roman" w:eastAsia="Times New Roman" w:hAnsi="Times New Roman"/>
          <w:sz w:val="28"/>
          <w:szCs w:val="28"/>
          <w:lang w:eastAsia="ru-RU"/>
        </w:rPr>
        <w:t xml:space="preserve">. </w:t>
      </w:r>
    </w:p>
    <w:p w14:paraId="36F58166" w14:textId="77777777" w:rsidR="00032083" w:rsidRDefault="00F942F2" w:rsidP="00032083">
      <w:pPr>
        <w:shd w:val="clear" w:color="auto" w:fill="FFFFFF"/>
        <w:spacing w:after="0" w:line="36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sz w:val="28"/>
          <w:szCs w:val="28"/>
          <w:lang w:eastAsia="ru-RU"/>
        </w:rPr>
        <w:t>Косвенными признаками</w:t>
      </w:r>
      <w:r w:rsidR="00D546C2" w:rsidRPr="00F34AE9">
        <w:rPr>
          <w:rFonts w:ascii="Times New Roman" w:eastAsia="Times New Roman" w:hAnsi="Times New Roman"/>
          <w:sz w:val="28"/>
          <w:szCs w:val="28"/>
          <w:lang w:eastAsia="ru-RU"/>
        </w:rPr>
        <w:t xml:space="preserve"> воздействи</w:t>
      </w:r>
      <w:r w:rsidRPr="00F34AE9">
        <w:rPr>
          <w:rFonts w:ascii="Times New Roman" w:eastAsia="Times New Roman" w:hAnsi="Times New Roman"/>
          <w:sz w:val="28"/>
          <w:szCs w:val="28"/>
          <w:lang w:eastAsia="ru-RU"/>
        </w:rPr>
        <w:t>я</w:t>
      </w:r>
      <w:r w:rsidR="00D546C2" w:rsidRPr="00F34AE9">
        <w:rPr>
          <w:rFonts w:ascii="Times New Roman" w:eastAsia="Times New Roman" w:hAnsi="Times New Roman"/>
          <w:sz w:val="28"/>
          <w:szCs w:val="28"/>
          <w:lang w:eastAsia="ru-RU"/>
        </w:rPr>
        <w:t xml:space="preserve"> того или иного порядка температур</w:t>
      </w:r>
      <w:r w:rsidRPr="00F34AE9">
        <w:rPr>
          <w:rFonts w:ascii="Times New Roman" w:eastAsia="Times New Roman" w:hAnsi="Times New Roman"/>
          <w:sz w:val="28"/>
          <w:szCs w:val="28"/>
          <w:lang w:eastAsia="ru-RU"/>
        </w:rPr>
        <w:t xml:space="preserve"> в </w:t>
      </w:r>
      <w:r w:rsidR="00D2303F" w:rsidRPr="00F34AE9">
        <w:rPr>
          <w:rFonts w:ascii="Times New Roman" w:eastAsia="Times New Roman" w:hAnsi="Times New Roman"/>
          <w:sz w:val="28"/>
          <w:szCs w:val="28"/>
          <w:lang w:eastAsia="ru-RU"/>
        </w:rPr>
        <w:t>помещении при</w:t>
      </w:r>
      <w:r w:rsidRPr="00F34AE9">
        <w:rPr>
          <w:rFonts w:ascii="Times New Roman" w:eastAsia="Times New Roman" w:hAnsi="Times New Roman"/>
          <w:sz w:val="28"/>
          <w:szCs w:val="28"/>
          <w:lang w:eastAsia="ru-RU"/>
        </w:rPr>
        <w:t xml:space="preserve"> пожар</w:t>
      </w:r>
      <w:r w:rsidR="00D2303F" w:rsidRPr="00F34AE9">
        <w:rPr>
          <w:rFonts w:ascii="Times New Roman" w:eastAsia="Times New Roman" w:hAnsi="Times New Roman"/>
          <w:sz w:val="28"/>
          <w:szCs w:val="28"/>
          <w:lang w:eastAsia="ru-RU"/>
        </w:rPr>
        <w:t>е</w:t>
      </w:r>
      <w:r w:rsidR="00520018">
        <w:rPr>
          <w:rFonts w:ascii="Times New Roman" w:eastAsia="Times New Roman" w:hAnsi="Times New Roman"/>
          <w:sz w:val="28"/>
          <w:szCs w:val="28"/>
          <w:lang w:eastAsia="ru-RU"/>
        </w:rPr>
        <w:t xml:space="preserve"> могут быть</w:t>
      </w:r>
      <w:r w:rsidR="00D546C2" w:rsidRPr="00F34AE9">
        <w:rPr>
          <w:rFonts w:ascii="Times New Roman" w:eastAsia="Times New Roman" w:hAnsi="Times New Roman"/>
          <w:sz w:val="28"/>
          <w:szCs w:val="28"/>
          <w:lang w:eastAsia="ru-RU"/>
        </w:rPr>
        <w:t xml:space="preserve"> изменени</w:t>
      </w:r>
      <w:r w:rsidRPr="00F34AE9">
        <w:rPr>
          <w:rFonts w:ascii="Times New Roman" w:eastAsia="Times New Roman" w:hAnsi="Times New Roman"/>
          <w:sz w:val="28"/>
          <w:szCs w:val="28"/>
          <w:lang w:eastAsia="ru-RU"/>
        </w:rPr>
        <w:t>я</w:t>
      </w:r>
      <w:r w:rsidR="00D546C2" w:rsidRPr="00F34AE9">
        <w:rPr>
          <w:rFonts w:ascii="Times New Roman" w:eastAsia="Times New Roman" w:hAnsi="Times New Roman"/>
          <w:sz w:val="28"/>
          <w:szCs w:val="28"/>
          <w:lang w:eastAsia="ru-RU"/>
        </w:rPr>
        <w:t xml:space="preserve"> внешнего вида и формы отдельных предметов, оставшихся после пожара (таблица </w:t>
      </w:r>
      <w:r w:rsidR="00A6361E" w:rsidRPr="00F34AE9">
        <w:rPr>
          <w:rFonts w:ascii="Times New Roman" w:eastAsia="Times New Roman" w:hAnsi="Times New Roman"/>
          <w:sz w:val="28"/>
          <w:szCs w:val="28"/>
          <w:lang w:eastAsia="ru-RU"/>
        </w:rPr>
        <w:t>В</w:t>
      </w:r>
      <w:r w:rsidR="00F427D1" w:rsidRPr="00F34AE9">
        <w:rPr>
          <w:rFonts w:ascii="Times New Roman" w:eastAsia="Times New Roman" w:hAnsi="Times New Roman"/>
          <w:sz w:val="28"/>
          <w:szCs w:val="28"/>
          <w:lang w:eastAsia="ru-RU"/>
        </w:rPr>
        <w:t>.</w:t>
      </w:r>
      <w:r w:rsidR="00D546C2" w:rsidRPr="00F34AE9">
        <w:rPr>
          <w:rFonts w:ascii="Times New Roman" w:eastAsia="Times New Roman" w:hAnsi="Times New Roman"/>
          <w:sz w:val="28"/>
          <w:szCs w:val="28"/>
          <w:lang w:eastAsia="ru-RU"/>
        </w:rPr>
        <w:t>1</w:t>
      </w:r>
      <w:r w:rsidR="00AB6B88" w:rsidRPr="00F34AE9">
        <w:rPr>
          <w:rFonts w:ascii="Times New Roman" w:eastAsia="Times New Roman" w:hAnsi="Times New Roman"/>
          <w:sz w:val="28"/>
          <w:szCs w:val="28"/>
          <w:lang w:eastAsia="ru-RU"/>
        </w:rPr>
        <w:t>, приложение В</w:t>
      </w:r>
      <w:r w:rsidR="00D546C2" w:rsidRPr="00F34AE9">
        <w:rPr>
          <w:rFonts w:ascii="Times New Roman" w:eastAsia="Times New Roman" w:hAnsi="Times New Roman"/>
          <w:sz w:val="28"/>
          <w:szCs w:val="28"/>
          <w:lang w:eastAsia="ru-RU"/>
        </w:rPr>
        <w:t xml:space="preserve">), </w:t>
      </w:r>
      <w:r w:rsidR="00A6361E" w:rsidRPr="00F34AE9">
        <w:rPr>
          <w:rFonts w:ascii="Times New Roman" w:eastAsia="Times New Roman" w:hAnsi="Times New Roman"/>
          <w:sz w:val="28"/>
          <w:szCs w:val="28"/>
          <w:lang w:eastAsia="ru-RU"/>
        </w:rPr>
        <w:t>изменения состояния и цвета бетона (таблицы В.2</w:t>
      </w:r>
      <w:r w:rsidR="00AB6B88" w:rsidRPr="00F34AE9">
        <w:rPr>
          <w:rFonts w:ascii="Times New Roman" w:eastAsia="Times New Roman" w:hAnsi="Times New Roman"/>
          <w:sz w:val="28"/>
          <w:szCs w:val="28"/>
          <w:lang w:eastAsia="ru-RU"/>
        </w:rPr>
        <w:t>,</w:t>
      </w:r>
      <w:r w:rsidR="00A6361E" w:rsidRPr="00F34AE9">
        <w:rPr>
          <w:rFonts w:ascii="Times New Roman" w:eastAsia="Times New Roman" w:hAnsi="Times New Roman"/>
          <w:sz w:val="28"/>
          <w:szCs w:val="28"/>
          <w:lang w:eastAsia="ru-RU"/>
        </w:rPr>
        <w:t xml:space="preserve"> В.3), </w:t>
      </w:r>
      <w:r w:rsidR="009B3345" w:rsidRPr="00F34AE9">
        <w:rPr>
          <w:rFonts w:ascii="Times New Roman" w:eastAsia="Times New Roman" w:hAnsi="Times New Roman"/>
          <w:sz w:val="28"/>
          <w:szCs w:val="28"/>
          <w:lang w:eastAsia="ru-RU"/>
        </w:rPr>
        <w:t xml:space="preserve">наличие </w:t>
      </w:r>
      <w:r w:rsidR="009C7DD8" w:rsidRPr="00F34AE9">
        <w:rPr>
          <w:rFonts w:ascii="Times New Roman" w:eastAsia="Times New Roman" w:hAnsi="Times New Roman"/>
          <w:sz w:val="28"/>
          <w:szCs w:val="28"/>
          <w:lang w:eastAsia="ru-RU"/>
        </w:rPr>
        <w:t>оплавлени</w:t>
      </w:r>
      <w:r w:rsidR="009B3345" w:rsidRPr="00F34AE9">
        <w:rPr>
          <w:rFonts w:ascii="Times New Roman" w:eastAsia="Times New Roman" w:hAnsi="Times New Roman"/>
          <w:sz w:val="28"/>
          <w:szCs w:val="28"/>
          <w:lang w:eastAsia="ru-RU"/>
        </w:rPr>
        <w:t>я</w:t>
      </w:r>
      <w:r w:rsidR="009C7DD8" w:rsidRPr="00F34AE9">
        <w:rPr>
          <w:rFonts w:ascii="Times New Roman" w:eastAsia="Times New Roman" w:hAnsi="Times New Roman"/>
          <w:sz w:val="28"/>
          <w:szCs w:val="28"/>
          <w:lang w:eastAsia="ru-RU"/>
        </w:rPr>
        <w:t xml:space="preserve"> материалов строительных конструкций (табл</w:t>
      </w:r>
      <w:r w:rsidR="00D546C2" w:rsidRPr="00F34AE9">
        <w:rPr>
          <w:rFonts w:ascii="Times New Roman" w:eastAsia="Times New Roman" w:hAnsi="Times New Roman"/>
          <w:sz w:val="28"/>
          <w:szCs w:val="28"/>
          <w:lang w:eastAsia="ru-RU"/>
        </w:rPr>
        <w:t>ица</w:t>
      </w:r>
      <w:r w:rsidR="009C7DD8" w:rsidRPr="00F34AE9">
        <w:rPr>
          <w:rFonts w:ascii="Times New Roman" w:eastAsia="Times New Roman" w:hAnsi="Times New Roman"/>
          <w:sz w:val="28"/>
          <w:szCs w:val="28"/>
          <w:lang w:eastAsia="ru-RU"/>
        </w:rPr>
        <w:t xml:space="preserve"> </w:t>
      </w:r>
      <w:r w:rsidR="00A6361E" w:rsidRPr="00F34AE9">
        <w:rPr>
          <w:rFonts w:ascii="Times New Roman" w:eastAsia="Times New Roman" w:hAnsi="Times New Roman"/>
          <w:sz w:val="28"/>
          <w:szCs w:val="28"/>
          <w:lang w:eastAsia="ru-RU"/>
        </w:rPr>
        <w:t>В</w:t>
      </w:r>
      <w:r w:rsidR="00F427D1" w:rsidRPr="00F34AE9">
        <w:rPr>
          <w:rFonts w:ascii="Times New Roman" w:eastAsia="Times New Roman" w:hAnsi="Times New Roman"/>
          <w:sz w:val="28"/>
          <w:szCs w:val="28"/>
          <w:lang w:eastAsia="ru-RU"/>
        </w:rPr>
        <w:t>.</w:t>
      </w:r>
      <w:r w:rsidR="00A6361E" w:rsidRPr="00F34AE9">
        <w:rPr>
          <w:rFonts w:ascii="Times New Roman" w:eastAsia="Times New Roman" w:hAnsi="Times New Roman"/>
          <w:sz w:val="28"/>
          <w:szCs w:val="28"/>
          <w:lang w:eastAsia="ru-RU"/>
        </w:rPr>
        <w:t>4</w:t>
      </w:r>
      <w:r w:rsidR="009C7DD8" w:rsidRPr="00F34AE9">
        <w:rPr>
          <w:rFonts w:ascii="Times New Roman" w:eastAsia="Times New Roman" w:hAnsi="Times New Roman"/>
          <w:sz w:val="28"/>
          <w:szCs w:val="28"/>
          <w:lang w:eastAsia="ru-RU"/>
        </w:rPr>
        <w:t>)</w:t>
      </w:r>
      <w:r w:rsidR="009B3345" w:rsidRPr="00F34AE9">
        <w:rPr>
          <w:rFonts w:ascii="Times New Roman" w:eastAsia="Times New Roman" w:hAnsi="Times New Roman"/>
          <w:sz w:val="28"/>
          <w:szCs w:val="28"/>
          <w:lang w:eastAsia="ru-RU"/>
        </w:rPr>
        <w:t xml:space="preserve">, </w:t>
      </w:r>
      <w:r w:rsidR="00B0474B" w:rsidRPr="00F34AE9">
        <w:rPr>
          <w:rFonts w:ascii="Times New Roman" w:eastAsia="Times New Roman" w:hAnsi="Times New Roman"/>
          <w:sz w:val="28"/>
          <w:szCs w:val="28"/>
          <w:lang w:eastAsia="ru-RU"/>
        </w:rPr>
        <w:t xml:space="preserve">изменение цвета стали (таблица </w:t>
      </w:r>
      <w:r w:rsidR="00A6361E" w:rsidRPr="00F34AE9">
        <w:rPr>
          <w:rFonts w:ascii="Times New Roman" w:eastAsia="Times New Roman" w:hAnsi="Times New Roman"/>
          <w:sz w:val="28"/>
          <w:szCs w:val="28"/>
          <w:lang w:eastAsia="ru-RU"/>
        </w:rPr>
        <w:t>В.5</w:t>
      </w:r>
      <w:r w:rsidR="00DF64D1" w:rsidRPr="00F34AE9">
        <w:rPr>
          <w:rFonts w:ascii="Times New Roman" w:eastAsia="Times New Roman" w:hAnsi="Times New Roman"/>
          <w:sz w:val="28"/>
          <w:szCs w:val="28"/>
          <w:lang w:eastAsia="ru-RU"/>
        </w:rPr>
        <w:t>)</w:t>
      </w:r>
      <w:r w:rsidR="00DF64D1" w:rsidRPr="00F34AE9">
        <w:rPr>
          <w:rFonts w:ascii="Times New Roman" w:eastAsia="Times New Roman" w:hAnsi="Times New Roman"/>
          <w:color w:val="000000"/>
          <w:sz w:val="28"/>
          <w:szCs w:val="28"/>
          <w:lang w:eastAsia="ru-RU"/>
        </w:rPr>
        <w:t xml:space="preserve"> и</w:t>
      </w:r>
      <w:r w:rsidR="00D2303F" w:rsidRPr="00F34AE9">
        <w:rPr>
          <w:rFonts w:ascii="Times New Roman" w:eastAsia="Times New Roman" w:hAnsi="Times New Roman"/>
          <w:color w:val="000000"/>
          <w:sz w:val="28"/>
          <w:szCs w:val="28"/>
          <w:lang w:eastAsia="ru-RU"/>
        </w:rPr>
        <w:t>ли</w:t>
      </w:r>
      <w:r w:rsidR="00DF64D1" w:rsidRPr="00F34AE9">
        <w:rPr>
          <w:rFonts w:ascii="Times New Roman" w:eastAsia="Times New Roman" w:hAnsi="Times New Roman"/>
          <w:color w:val="000000"/>
          <w:sz w:val="28"/>
          <w:szCs w:val="28"/>
          <w:lang w:eastAsia="ru-RU"/>
        </w:rPr>
        <w:t xml:space="preserve"> полимерных </w:t>
      </w:r>
      <w:r w:rsidR="00DF64D1" w:rsidRPr="00F34AE9">
        <w:rPr>
          <w:rFonts w:ascii="Times New Roman" w:hAnsi="Times New Roman"/>
          <w:sz w:val="28"/>
          <w:szCs w:val="28"/>
        </w:rPr>
        <w:t>покрытий</w:t>
      </w:r>
      <w:r w:rsidR="00DF64D1" w:rsidRPr="00F34AE9">
        <w:rPr>
          <w:rFonts w:ascii="Times New Roman" w:eastAsia="Times New Roman" w:hAnsi="Times New Roman"/>
          <w:color w:val="000000"/>
          <w:sz w:val="28"/>
          <w:szCs w:val="28"/>
          <w:lang w:eastAsia="ru-RU"/>
        </w:rPr>
        <w:t xml:space="preserve"> </w:t>
      </w:r>
      <w:r w:rsidR="00A6361E" w:rsidRPr="00F34AE9">
        <w:rPr>
          <w:rFonts w:ascii="Times New Roman" w:eastAsia="Times New Roman" w:hAnsi="Times New Roman"/>
          <w:color w:val="000000"/>
          <w:sz w:val="28"/>
          <w:szCs w:val="28"/>
          <w:lang w:eastAsia="ru-RU"/>
        </w:rPr>
        <w:t>(таблица В.6) и другие признаки высокотемпературных воздействий (</w:t>
      </w:r>
      <w:r w:rsidR="00AB6B88" w:rsidRPr="00F34AE9">
        <w:rPr>
          <w:rFonts w:ascii="Times New Roman" w:eastAsia="Times New Roman" w:hAnsi="Times New Roman"/>
          <w:color w:val="000000"/>
          <w:sz w:val="28"/>
          <w:szCs w:val="28"/>
          <w:lang w:eastAsia="ru-RU"/>
        </w:rPr>
        <w:t xml:space="preserve">таблицы </w:t>
      </w:r>
      <w:r w:rsidR="00A6361E" w:rsidRPr="00F34AE9">
        <w:rPr>
          <w:rFonts w:ascii="Times New Roman" w:eastAsia="Times New Roman" w:hAnsi="Times New Roman"/>
          <w:color w:val="000000"/>
          <w:sz w:val="28"/>
          <w:szCs w:val="28"/>
          <w:lang w:eastAsia="ru-RU"/>
        </w:rPr>
        <w:t>В.7-В.12).</w:t>
      </w:r>
    </w:p>
    <w:p w14:paraId="0371E5D3" w14:textId="77777777" w:rsidR="00DF64D1" w:rsidRPr="00F34AE9" w:rsidRDefault="00DF64D1" w:rsidP="00032083">
      <w:pPr>
        <w:shd w:val="clear" w:color="auto" w:fill="FFFFFF"/>
        <w:spacing w:after="0" w:line="360" w:lineRule="auto"/>
        <w:ind w:firstLine="284"/>
        <w:jc w:val="both"/>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lastRenderedPageBreak/>
        <w:t xml:space="preserve">Возможна расчетная оценка средней температуры среды во время интенсивного горения при пожаре через коэффициенты </w:t>
      </w:r>
      <w:proofErr w:type="spellStart"/>
      <w:r w:rsidRPr="00F34AE9">
        <w:rPr>
          <w:rFonts w:ascii="Times New Roman" w:eastAsia="Times New Roman" w:hAnsi="Times New Roman"/>
          <w:sz w:val="28"/>
          <w:szCs w:val="28"/>
          <w:lang w:eastAsia="ru-RU"/>
        </w:rPr>
        <w:t>проёмности</w:t>
      </w:r>
      <w:proofErr w:type="spellEnd"/>
      <w:r w:rsidRPr="00F34AE9">
        <w:rPr>
          <w:rFonts w:ascii="Times New Roman" w:eastAsia="Times New Roman" w:hAnsi="Times New Roman"/>
          <w:sz w:val="28"/>
          <w:szCs w:val="28"/>
          <w:lang w:eastAsia="ru-RU"/>
        </w:rPr>
        <w:t xml:space="preserve"> </w:t>
      </w:r>
      <w:r w:rsidR="00D727DF" w:rsidRPr="00F34AE9">
        <w:rPr>
          <w:rFonts w:ascii="Times New Roman" w:eastAsia="Times New Roman" w:hAnsi="Times New Roman"/>
          <w:sz w:val="28"/>
          <w:szCs w:val="28"/>
          <w:lang w:eastAsia="ru-RU"/>
        </w:rPr>
        <w:t xml:space="preserve">и пожарной нагрузки по методике приложения </w:t>
      </w:r>
      <w:r w:rsidR="00A6361E" w:rsidRPr="00F34AE9">
        <w:rPr>
          <w:rFonts w:ascii="Times New Roman" w:eastAsia="Times New Roman" w:hAnsi="Times New Roman"/>
          <w:sz w:val="28"/>
          <w:szCs w:val="28"/>
          <w:lang w:eastAsia="ru-RU"/>
        </w:rPr>
        <w:t>Г</w:t>
      </w:r>
      <w:r w:rsidRPr="00F34AE9">
        <w:rPr>
          <w:rFonts w:ascii="Times New Roman" w:eastAsia="Times New Roman" w:hAnsi="Times New Roman"/>
          <w:sz w:val="28"/>
          <w:szCs w:val="28"/>
          <w:lang w:eastAsia="ru-RU"/>
        </w:rPr>
        <w:t>.</w:t>
      </w:r>
    </w:p>
    <w:p w14:paraId="438A72DE" w14:textId="77777777" w:rsidR="00F427D1" w:rsidRPr="00F34AE9" w:rsidRDefault="00DF64D1" w:rsidP="00D8013C">
      <w:pPr>
        <w:shd w:val="clear" w:color="auto" w:fill="FFFFFF"/>
        <w:spacing w:before="120" w:after="120" w:line="360" w:lineRule="auto"/>
        <w:ind w:firstLine="284"/>
        <w:jc w:val="both"/>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4.1</w:t>
      </w:r>
      <w:r w:rsidR="002834F7" w:rsidRPr="00F34AE9">
        <w:rPr>
          <w:rFonts w:ascii="Times New Roman" w:eastAsia="Times New Roman" w:hAnsi="Times New Roman"/>
          <w:sz w:val="28"/>
          <w:szCs w:val="28"/>
          <w:lang w:eastAsia="ru-RU"/>
        </w:rPr>
        <w:t>2</w:t>
      </w:r>
      <w:r w:rsidRPr="00F34AE9">
        <w:rPr>
          <w:rFonts w:ascii="Times New Roman" w:eastAsia="Times New Roman" w:hAnsi="Times New Roman"/>
          <w:sz w:val="28"/>
          <w:szCs w:val="28"/>
          <w:lang w:eastAsia="ru-RU"/>
        </w:rPr>
        <w:t xml:space="preserve"> </w:t>
      </w:r>
      <w:r w:rsidR="00F427D1" w:rsidRPr="00F34AE9">
        <w:rPr>
          <w:rFonts w:ascii="Times New Roman" w:eastAsia="Times New Roman" w:hAnsi="Times New Roman"/>
          <w:sz w:val="28"/>
          <w:szCs w:val="28"/>
          <w:lang w:eastAsia="ru-RU"/>
        </w:rPr>
        <w:t xml:space="preserve">Натурные данные о длительности пожара </w:t>
      </w:r>
      <w:r w:rsidR="00815973" w:rsidRPr="00F34AE9">
        <w:rPr>
          <w:rFonts w:ascii="Times New Roman" w:eastAsia="Times New Roman" w:hAnsi="Times New Roman"/>
          <w:sz w:val="28"/>
          <w:szCs w:val="28"/>
          <w:lang w:eastAsia="ru-RU"/>
        </w:rPr>
        <w:t xml:space="preserve">местная </w:t>
      </w:r>
      <w:r w:rsidR="00F427D1" w:rsidRPr="00F34AE9">
        <w:rPr>
          <w:rFonts w:ascii="Times New Roman" w:eastAsia="Times New Roman" w:hAnsi="Times New Roman"/>
          <w:sz w:val="28"/>
          <w:szCs w:val="28"/>
          <w:lang w:eastAsia="ru-RU"/>
        </w:rPr>
        <w:t>комиссия может получить на основ</w:t>
      </w:r>
      <w:r w:rsidR="0083501F" w:rsidRPr="00F34AE9">
        <w:rPr>
          <w:rFonts w:ascii="Times New Roman" w:eastAsia="Times New Roman" w:hAnsi="Times New Roman"/>
          <w:sz w:val="28"/>
          <w:szCs w:val="28"/>
          <w:lang w:eastAsia="ru-RU"/>
        </w:rPr>
        <w:t>е</w:t>
      </w:r>
      <w:r w:rsidR="00F427D1" w:rsidRPr="00F34AE9">
        <w:rPr>
          <w:rFonts w:ascii="Times New Roman" w:eastAsia="Times New Roman" w:hAnsi="Times New Roman"/>
          <w:sz w:val="28"/>
          <w:szCs w:val="28"/>
          <w:lang w:eastAsia="ru-RU"/>
        </w:rPr>
        <w:t xml:space="preserve"> </w:t>
      </w:r>
      <w:r w:rsidR="000C3A28" w:rsidRPr="00F34AE9">
        <w:rPr>
          <w:rFonts w:ascii="Times New Roman" w:eastAsia="Times New Roman" w:hAnsi="Times New Roman"/>
          <w:sz w:val="28"/>
          <w:szCs w:val="28"/>
          <w:lang w:eastAsia="ru-RU"/>
        </w:rPr>
        <w:t>опроса свидетелей пожара, протокола пожарной команды, а также по косвенным признакам</w:t>
      </w:r>
      <w:r w:rsidR="004F33FF" w:rsidRPr="00F34AE9">
        <w:rPr>
          <w:rFonts w:ascii="Times New Roman" w:eastAsia="Times New Roman" w:hAnsi="Times New Roman"/>
          <w:sz w:val="28"/>
          <w:szCs w:val="28"/>
          <w:lang w:eastAsia="ru-RU"/>
        </w:rPr>
        <w:t xml:space="preserve"> (приложение </w:t>
      </w:r>
      <w:r w:rsidR="00A6361E" w:rsidRPr="00F34AE9">
        <w:rPr>
          <w:rFonts w:ascii="Times New Roman" w:eastAsia="Times New Roman" w:hAnsi="Times New Roman"/>
          <w:sz w:val="28"/>
          <w:szCs w:val="28"/>
          <w:lang w:eastAsia="ru-RU"/>
        </w:rPr>
        <w:t>В</w:t>
      </w:r>
      <w:r w:rsidR="004F33FF" w:rsidRPr="00F34AE9">
        <w:rPr>
          <w:rFonts w:ascii="Times New Roman" w:eastAsia="Times New Roman" w:hAnsi="Times New Roman"/>
          <w:sz w:val="28"/>
          <w:szCs w:val="28"/>
          <w:lang w:eastAsia="ru-RU"/>
        </w:rPr>
        <w:t>)</w:t>
      </w:r>
      <w:r w:rsidR="000C3A28" w:rsidRPr="00F34AE9">
        <w:rPr>
          <w:rFonts w:ascii="Times New Roman" w:eastAsia="Times New Roman" w:hAnsi="Times New Roman"/>
          <w:sz w:val="28"/>
          <w:szCs w:val="28"/>
          <w:lang w:eastAsia="ru-RU"/>
        </w:rPr>
        <w:t>, в том числе путем и</w:t>
      </w:r>
      <w:r w:rsidR="00F427D1" w:rsidRPr="00F34AE9">
        <w:rPr>
          <w:rFonts w:ascii="Times New Roman" w:eastAsia="Times New Roman" w:hAnsi="Times New Roman"/>
          <w:sz w:val="28"/>
          <w:szCs w:val="28"/>
          <w:lang w:eastAsia="ru-RU"/>
        </w:rPr>
        <w:t>зучения обгорелых кусков древесины</w:t>
      </w:r>
      <w:r w:rsidR="00815973" w:rsidRPr="00F34AE9">
        <w:rPr>
          <w:rFonts w:ascii="Times New Roman" w:eastAsia="Times New Roman" w:hAnsi="Times New Roman"/>
          <w:sz w:val="28"/>
          <w:szCs w:val="28"/>
          <w:lang w:eastAsia="ru-RU"/>
        </w:rPr>
        <w:t xml:space="preserve"> </w:t>
      </w:r>
      <w:r w:rsidR="0083501F" w:rsidRPr="00F34AE9">
        <w:rPr>
          <w:rFonts w:ascii="Times New Roman" w:eastAsia="Times New Roman" w:hAnsi="Times New Roman"/>
          <w:sz w:val="28"/>
          <w:szCs w:val="28"/>
          <w:lang w:eastAsia="ru-RU"/>
        </w:rPr>
        <w:t xml:space="preserve">(при их наличии после пожара) </w:t>
      </w:r>
      <w:r w:rsidR="00815973" w:rsidRPr="00F34AE9">
        <w:rPr>
          <w:rFonts w:ascii="Times New Roman" w:eastAsia="Times New Roman" w:hAnsi="Times New Roman"/>
          <w:sz w:val="28"/>
          <w:szCs w:val="28"/>
          <w:lang w:eastAsia="ru-RU"/>
        </w:rPr>
        <w:t xml:space="preserve">по методике, приведенной в </w:t>
      </w:r>
      <w:r w:rsidR="002F4F5E" w:rsidRPr="00F34AE9">
        <w:rPr>
          <w:rFonts w:ascii="Times New Roman" w:eastAsia="Times New Roman" w:hAnsi="Times New Roman"/>
          <w:sz w:val="28"/>
          <w:szCs w:val="28"/>
          <w:lang w:eastAsia="ru-RU"/>
        </w:rPr>
        <w:t>1</w:t>
      </w:r>
      <w:r w:rsidR="00F70CC9" w:rsidRPr="00F34AE9">
        <w:rPr>
          <w:rFonts w:ascii="Times New Roman" w:eastAsia="Times New Roman" w:hAnsi="Times New Roman"/>
          <w:sz w:val="28"/>
          <w:szCs w:val="28"/>
          <w:lang w:eastAsia="ru-RU"/>
        </w:rPr>
        <w:t>1</w:t>
      </w:r>
      <w:r w:rsidR="000C3A28" w:rsidRPr="00F34AE9">
        <w:rPr>
          <w:rFonts w:ascii="Times New Roman" w:eastAsia="Times New Roman" w:hAnsi="Times New Roman"/>
          <w:sz w:val="28"/>
          <w:szCs w:val="28"/>
          <w:lang w:eastAsia="ru-RU"/>
        </w:rPr>
        <w:t>.</w:t>
      </w:r>
      <w:r w:rsidR="00520018">
        <w:rPr>
          <w:rFonts w:ascii="Times New Roman" w:eastAsia="Times New Roman" w:hAnsi="Times New Roman"/>
          <w:sz w:val="28"/>
          <w:szCs w:val="28"/>
          <w:lang w:eastAsia="ru-RU"/>
        </w:rPr>
        <w:t>3.</w:t>
      </w:r>
    </w:p>
    <w:p w14:paraId="316596BA" w14:textId="06FC8C03" w:rsidR="00F427D1" w:rsidRPr="00584F87" w:rsidRDefault="00F427D1" w:rsidP="00D8013C">
      <w:pPr>
        <w:shd w:val="clear" w:color="auto" w:fill="FFFFFF"/>
        <w:spacing w:before="120" w:after="0" w:line="360" w:lineRule="auto"/>
        <w:ind w:firstLine="283"/>
        <w:jc w:val="both"/>
        <w:rPr>
          <w:rFonts w:ascii="Times New Roman" w:eastAsia="Times New Roman" w:hAnsi="Times New Roman"/>
          <w:color w:val="000000"/>
          <w:sz w:val="28"/>
          <w:szCs w:val="28"/>
          <w:highlight w:val="green"/>
          <w:lang w:eastAsia="ru-RU"/>
        </w:rPr>
      </w:pPr>
      <w:r w:rsidRPr="00584F87">
        <w:rPr>
          <w:rFonts w:ascii="Times New Roman" w:eastAsia="Times New Roman" w:hAnsi="Times New Roman"/>
          <w:color w:val="000000"/>
          <w:sz w:val="28"/>
          <w:szCs w:val="28"/>
          <w:highlight w:val="green"/>
          <w:lang w:eastAsia="ru-RU"/>
        </w:rPr>
        <w:t>4.</w:t>
      </w:r>
      <w:r w:rsidR="0083501F" w:rsidRPr="00584F87">
        <w:rPr>
          <w:rFonts w:ascii="Times New Roman" w:eastAsia="Times New Roman" w:hAnsi="Times New Roman"/>
          <w:color w:val="000000"/>
          <w:sz w:val="28"/>
          <w:szCs w:val="28"/>
          <w:highlight w:val="green"/>
          <w:lang w:eastAsia="ru-RU"/>
        </w:rPr>
        <w:t>1</w:t>
      </w:r>
      <w:r w:rsidR="002834F7" w:rsidRPr="00584F87">
        <w:rPr>
          <w:rFonts w:ascii="Times New Roman" w:eastAsia="Times New Roman" w:hAnsi="Times New Roman"/>
          <w:color w:val="000000"/>
          <w:sz w:val="28"/>
          <w:szCs w:val="28"/>
          <w:highlight w:val="green"/>
          <w:lang w:eastAsia="ru-RU"/>
        </w:rPr>
        <w:t>3</w:t>
      </w:r>
      <w:r w:rsidRPr="00584F87">
        <w:rPr>
          <w:rFonts w:ascii="Times New Roman" w:eastAsia="Times New Roman" w:hAnsi="Times New Roman"/>
          <w:color w:val="000000"/>
          <w:sz w:val="28"/>
          <w:szCs w:val="28"/>
          <w:highlight w:val="green"/>
          <w:lang w:eastAsia="ru-RU"/>
        </w:rPr>
        <w:t xml:space="preserve"> </w:t>
      </w:r>
      <w:r w:rsidR="0083501F" w:rsidRPr="00584F87">
        <w:rPr>
          <w:rFonts w:ascii="Times New Roman" w:eastAsia="Times New Roman" w:hAnsi="Times New Roman"/>
          <w:color w:val="000000"/>
          <w:sz w:val="28"/>
          <w:szCs w:val="28"/>
          <w:highlight w:val="green"/>
          <w:lang w:eastAsia="ru-RU"/>
        </w:rPr>
        <w:t xml:space="preserve">Если после пожара </w:t>
      </w:r>
      <w:r w:rsidR="004F33FF" w:rsidRPr="00584F87">
        <w:rPr>
          <w:rFonts w:ascii="Times New Roman" w:eastAsia="Times New Roman" w:hAnsi="Times New Roman"/>
          <w:color w:val="000000"/>
          <w:sz w:val="28"/>
          <w:szCs w:val="28"/>
          <w:highlight w:val="green"/>
          <w:lang w:eastAsia="ru-RU"/>
        </w:rPr>
        <w:t>присутствуют</w:t>
      </w:r>
      <w:r w:rsidRPr="00584F87">
        <w:rPr>
          <w:rFonts w:ascii="Times New Roman" w:eastAsia="Times New Roman" w:hAnsi="Times New Roman"/>
          <w:color w:val="000000"/>
          <w:sz w:val="28"/>
          <w:szCs w:val="28"/>
          <w:highlight w:val="green"/>
          <w:lang w:eastAsia="ru-RU"/>
        </w:rPr>
        <w:t xml:space="preserve"> обрушени</w:t>
      </w:r>
      <w:r w:rsidR="0083501F" w:rsidRPr="00584F87">
        <w:rPr>
          <w:rFonts w:ascii="Times New Roman" w:eastAsia="Times New Roman" w:hAnsi="Times New Roman"/>
          <w:color w:val="000000"/>
          <w:sz w:val="28"/>
          <w:szCs w:val="28"/>
          <w:highlight w:val="green"/>
          <w:lang w:eastAsia="ru-RU"/>
        </w:rPr>
        <w:t>я</w:t>
      </w:r>
      <w:r w:rsidRPr="00584F87">
        <w:rPr>
          <w:rFonts w:ascii="Times New Roman" w:eastAsia="Times New Roman" w:hAnsi="Times New Roman"/>
          <w:color w:val="000000"/>
          <w:sz w:val="28"/>
          <w:szCs w:val="28"/>
          <w:highlight w:val="green"/>
          <w:lang w:eastAsia="ru-RU"/>
        </w:rPr>
        <w:t xml:space="preserve"> </w:t>
      </w:r>
      <w:r w:rsidR="003E62BA" w:rsidRPr="00584F87">
        <w:rPr>
          <w:rFonts w:ascii="Times New Roman" w:eastAsia="Times New Roman" w:hAnsi="Times New Roman"/>
          <w:color w:val="000000"/>
          <w:sz w:val="28"/>
          <w:szCs w:val="28"/>
          <w:highlight w:val="green"/>
          <w:lang w:eastAsia="ru-RU"/>
        </w:rPr>
        <w:t>строительных</w:t>
      </w:r>
      <w:r w:rsidRPr="00584F87">
        <w:rPr>
          <w:rFonts w:ascii="Times New Roman" w:eastAsia="Times New Roman" w:hAnsi="Times New Roman"/>
          <w:color w:val="000000"/>
          <w:sz w:val="28"/>
          <w:szCs w:val="28"/>
          <w:highlight w:val="green"/>
          <w:lang w:eastAsia="ru-RU"/>
        </w:rPr>
        <w:t xml:space="preserve"> конструкций или значительны</w:t>
      </w:r>
      <w:r w:rsidR="0083501F" w:rsidRPr="00584F87">
        <w:rPr>
          <w:rFonts w:ascii="Times New Roman" w:eastAsia="Times New Roman" w:hAnsi="Times New Roman"/>
          <w:color w:val="000000"/>
          <w:sz w:val="28"/>
          <w:szCs w:val="28"/>
          <w:highlight w:val="green"/>
          <w:lang w:eastAsia="ru-RU"/>
        </w:rPr>
        <w:t>е</w:t>
      </w:r>
      <w:r w:rsidRPr="00584F87">
        <w:rPr>
          <w:rFonts w:ascii="Times New Roman" w:eastAsia="Times New Roman" w:hAnsi="Times New Roman"/>
          <w:color w:val="000000"/>
          <w:sz w:val="28"/>
          <w:szCs w:val="28"/>
          <w:highlight w:val="green"/>
          <w:lang w:eastAsia="ru-RU"/>
        </w:rPr>
        <w:t xml:space="preserve"> повреждени</w:t>
      </w:r>
      <w:r w:rsidR="0083501F" w:rsidRPr="00584F87">
        <w:rPr>
          <w:rFonts w:ascii="Times New Roman" w:eastAsia="Times New Roman" w:hAnsi="Times New Roman"/>
          <w:color w:val="000000"/>
          <w:sz w:val="28"/>
          <w:szCs w:val="28"/>
          <w:highlight w:val="green"/>
          <w:lang w:eastAsia="ru-RU"/>
        </w:rPr>
        <w:t>я</w:t>
      </w:r>
      <w:r w:rsidRPr="00584F87">
        <w:rPr>
          <w:rFonts w:ascii="Times New Roman" w:eastAsia="Times New Roman" w:hAnsi="Times New Roman"/>
          <w:color w:val="000000"/>
          <w:sz w:val="28"/>
          <w:szCs w:val="28"/>
          <w:highlight w:val="green"/>
          <w:lang w:eastAsia="ru-RU"/>
        </w:rPr>
        <w:t xml:space="preserve"> целостности </w:t>
      </w:r>
      <w:r w:rsidR="003E62BA" w:rsidRPr="00584F87">
        <w:rPr>
          <w:rFonts w:ascii="Times New Roman" w:eastAsia="Times New Roman" w:hAnsi="Times New Roman"/>
          <w:color w:val="000000"/>
          <w:sz w:val="28"/>
          <w:szCs w:val="28"/>
          <w:highlight w:val="green"/>
          <w:lang w:eastAsia="ru-RU"/>
        </w:rPr>
        <w:t xml:space="preserve">железобетонных конструкций </w:t>
      </w:r>
      <w:r w:rsidR="0083501F" w:rsidRPr="00584F87">
        <w:rPr>
          <w:rFonts w:ascii="Times New Roman" w:eastAsia="Times New Roman" w:hAnsi="Times New Roman"/>
          <w:color w:val="000000"/>
          <w:sz w:val="28"/>
          <w:szCs w:val="28"/>
          <w:highlight w:val="green"/>
          <w:lang w:eastAsia="ru-RU"/>
        </w:rPr>
        <w:t>в виде сколов бетона на глубину, превышающую толщину защитного слоя бетона,</w:t>
      </w:r>
      <w:r w:rsidRPr="00584F87">
        <w:rPr>
          <w:rFonts w:ascii="Times New Roman" w:eastAsia="Times New Roman" w:hAnsi="Times New Roman"/>
          <w:color w:val="000000"/>
          <w:sz w:val="28"/>
          <w:szCs w:val="28"/>
          <w:highlight w:val="green"/>
          <w:lang w:eastAsia="ru-RU"/>
        </w:rPr>
        <w:t xml:space="preserve"> оголени</w:t>
      </w:r>
      <w:r w:rsidR="0083501F" w:rsidRPr="00584F87">
        <w:rPr>
          <w:rFonts w:ascii="Times New Roman" w:eastAsia="Times New Roman" w:hAnsi="Times New Roman"/>
          <w:color w:val="000000"/>
          <w:sz w:val="28"/>
          <w:szCs w:val="28"/>
          <w:highlight w:val="green"/>
          <w:lang w:eastAsia="ru-RU"/>
        </w:rPr>
        <w:t>я и выхода из плоскости</w:t>
      </w:r>
      <w:r w:rsidRPr="00584F87">
        <w:rPr>
          <w:rFonts w:ascii="Times New Roman" w:eastAsia="Times New Roman" w:hAnsi="Times New Roman"/>
          <w:color w:val="000000"/>
          <w:sz w:val="28"/>
          <w:szCs w:val="28"/>
          <w:highlight w:val="green"/>
          <w:lang w:eastAsia="ru-RU"/>
        </w:rPr>
        <w:t xml:space="preserve"> </w:t>
      </w:r>
      <w:r w:rsidR="0083501F" w:rsidRPr="00584F87">
        <w:rPr>
          <w:rFonts w:ascii="Times New Roman" w:eastAsia="Times New Roman" w:hAnsi="Times New Roman"/>
          <w:color w:val="000000"/>
          <w:sz w:val="28"/>
          <w:szCs w:val="28"/>
          <w:highlight w:val="green"/>
          <w:lang w:eastAsia="ru-RU"/>
        </w:rPr>
        <w:t xml:space="preserve">рабочей </w:t>
      </w:r>
      <w:r w:rsidRPr="00584F87">
        <w:rPr>
          <w:rFonts w:ascii="Times New Roman" w:eastAsia="Times New Roman" w:hAnsi="Times New Roman"/>
          <w:color w:val="000000"/>
          <w:sz w:val="28"/>
          <w:szCs w:val="28"/>
          <w:highlight w:val="green"/>
          <w:lang w:eastAsia="ru-RU"/>
        </w:rPr>
        <w:t>арматуры</w:t>
      </w:r>
      <w:r w:rsidR="0083501F" w:rsidRPr="00584F87">
        <w:rPr>
          <w:rFonts w:ascii="Times New Roman" w:eastAsia="Times New Roman" w:hAnsi="Times New Roman"/>
          <w:color w:val="000000"/>
          <w:sz w:val="28"/>
          <w:szCs w:val="28"/>
          <w:highlight w:val="green"/>
          <w:lang w:eastAsia="ru-RU"/>
        </w:rPr>
        <w:t xml:space="preserve"> колонн, балок и плит, то местной</w:t>
      </w:r>
      <w:r w:rsidRPr="00584F87">
        <w:rPr>
          <w:rFonts w:ascii="Times New Roman" w:eastAsia="Times New Roman" w:hAnsi="Times New Roman"/>
          <w:color w:val="000000"/>
          <w:sz w:val="28"/>
          <w:szCs w:val="28"/>
          <w:highlight w:val="green"/>
          <w:lang w:eastAsia="ru-RU"/>
        </w:rPr>
        <w:t xml:space="preserve"> комиссии </w:t>
      </w:r>
      <w:r w:rsidR="006418A4" w:rsidRPr="00584F87">
        <w:rPr>
          <w:rFonts w:ascii="Times New Roman" w:eastAsia="Times New Roman" w:hAnsi="Times New Roman"/>
          <w:b/>
          <w:color w:val="000000"/>
          <w:sz w:val="28"/>
          <w:szCs w:val="28"/>
          <w:highlight w:val="green"/>
          <w:lang w:eastAsia="ru-RU"/>
        </w:rPr>
        <w:t>следует</w:t>
      </w:r>
      <w:r w:rsidRPr="00584F87">
        <w:rPr>
          <w:rFonts w:ascii="Times New Roman" w:eastAsia="Times New Roman" w:hAnsi="Times New Roman"/>
          <w:color w:val="000000"/>
          <w:sz w:val="28"/>
          <w:szCs w:val="28"/>
          <w:highlight w:val="green"/>
          <w:lang w:eastAsia="ru-RU"/>
        </w:rPr>
        <w:t xml:space="preserve"> принять решение о привлечении специализированной организации для </w:t>
      </w:r>
      <w:r w:rsidR="0083501F" w:rsidRPr="00584F87">
        <w:rPr>
          <w:rFonts w:ascii="Times New Roman" w:eastAsia="Times New Roman" w:hAnsi="Times New Roman"/>
          <w:color w:val="000000"/>
          <w:sz w:val="28"/>
          <w:szCs w:val="28"/>
          <w:highlight w:val="green"/>
          <w:lang w:eastAsia="ru-RU"/>
        </w:rPr>
        <w:t xml:space="preserve">оценки технического состояния железобетонных конструкций после пожара и </w:t>
      </w:r>
      <w:r w:rsidRPr="00584F87">
        <w:rPr>
          <w:rFonts w:ascii="Times New Roman" w:eastAsia="Times New Roman" w:hAnsi="Times New Roman"/>
          <w:color w:val="000000"/>
          <w:sz w:val="28"/>
          <w:szCs w:val="28"/>
          <w:highlight w:val="green"/>
          <w:lang w:eastAsia="ru-RU"/>
        </w:rPr>
        <w:t>ликвидации последствий пожара.</w:t>
      </w:r>
    </w:p>
    <w:p w14:paraId="21541C83" w14:textId="7EB17168" w:rsidR="00E010E5" w:rsidRPr="00584F87" w:rsidRDefault="00E040CE" w:rsidP="00D8013C">
      <w:pPr>
        <w:shd w:val="clear" w:color="auto" w:fill="FFFFFF"/>
        <w:spacing w:before="120" w:after="0" w:line="360" w:lineRule="auto"/>
        <w:ind w:firstLine="284"/>
        <w:jc w:val="both"/>
        <w:rPr>
          <w:rFonts w:ascii="Times New Roman" w:hAnsi="Times New Roman"/>
          <w:sz w:val="28"/>
          <w:szCs w:val="28"/>
          <w:highlight w:val="green"/>
        </w:rPr>
      </w:pPr>
      <w:proofErr w:type="gramStart"/>
      <w:r w:rsidRPr="00584F87">
        <w:rPr>
          <w:rFonts w:ascii="Times New Roman" w:eastAsia="Times New Roman" w:hAnsi="Times New Roman"/>
          <w:sz w:val="28"/>
          <w:szCs w:val="28"/>
          <w:highlight w:val="green"/>
          <w:lang w:eastAsia="ru-RU"/>
        </w:rPr>
        <w:t>4.</w:t>
      </w:r>
      <w:r w:rsidR="000C3A28" w:rsidRPr="00584F87">
        <w:rPr>
          <w:rFonts w:ascii="Times New Roman" w:eastAsia="Times New Roman" w:hAnsi="Times New Roman"/>
          <w:sz w:val="28"/>
          <w:szCs w:val="28"/>
          <w:highlight w:val="green"/>
          <w:lang w:eastAsia="ru-RU"/>
        </w:rPr>
        <w:t>1</w:t>
      </w:r>
      <w:r w:rsidR="002834F7" w:rsidRPr="00584F87">
        <w:rPr>
          <w:rFonts w:ascii="Times New Roman" w:eastAsia="Times New Roman" w:hAnsi="Times New Roman"/>
          <w:sz w:val="28"/>
          <w:szCs w:val="28"/>
          <w:highlight w:val="green"/>
          <w:lang w:eastAsia="ru-RU"/>
        </w:rPr>
        <w:t>4</w:t>
      </w:r>
      <w:r w:rsidRPr="00584F87">
        <w:rPr>
          <w:rFonts w:ascii="Times New Roman" w:eastAsia="Times New Roman" w:hAnsi="Times New Roman"/>
          <w:sz w:val="28"/>
          <w:szCs w:val="28"/>
          <w:highlight w:val="green"/>
          <w:lang w:eastAsia="ru-RU"/>
        </w:rPr>
        <w:t xml:space="preserve"> </w:t>
      </w:r>
      <w:r w:rsidR="007713C4" w:rsidRPr="00584F87">
        <w:rPr>
          <w:rFonts w:ascii="Times New Roman" w:eastAsia="Times New Roman" w:hAnsi="Times New Roman"/>
          <w:sz w:val="28"/>
          <w:szCs w:val="28"/>
          <w:highlight w:val="green"/>
          <w:lang w:eastAsia="ru-RU"/>
        </w:rPr>
        <w:t xml:space="preserve"> </w:t>
      </w:r>
      <w:r w:rsidR="005B0ABD" w:rsidRPr="00584F87">
        <w:rPr>
          <w:rFonts w:ascii="Times New Roman" w:eastAsia="Times New Roman" w:hAnsi="Times New Roman"/>
          <w:sz w:val="28"/>
          <w:szCs w:val="28"/>
          <w:highlight w:val="green"/>
          <w:lang w:eastAsia="ru-RU"/>
        </w:rPr>
        <w:t>В</w:t>
      </w:r>
      <w:proofErr w:type="gramEnd"/>
      <w:r w:rsidR="005B0ABD" w:rsidRPr="00584F87">
        <w:rPr>
          <w:rFonts w:ascii="Times New Roman" w:eastAsia="Times New Roman" w:hAnsi="Times New Roman"/>
          <w:sz w:val="28"/>
          <w:szCs w:val="28"/>
          <w:highlight w:val="green"/>
          <w:lang w:eastAsia="ru-RU"/>
        </w:rPr>
        <w:t xml:space="preserve"> случае, е</w:t>
      </w:r>
      <w:r w:rsidR="009A5724" w:rsidRPr="00584F87">
        <w:rPr>
          <w:rFonts w:ascii="Times New Roman" w:eastAsia="Times New Roman" w:hAnsi="Times New Roman"/>
          <w:sz w:val="28"/>
          <w:szCs w:val="28"/>
          <w:highlight w:val="green"/>
          <w:lang w:eastAsia="ru-RU"/>
        </w:rPr>
        <w:t xml:space="preserve">сли </w:t>
      </w:r>
      <w:r w:rsidR="00D91D68" w:rsidRPr="00584F87">
        <w:rPr>
          <w:rFonts w:ascii="Times New Roman" w:eastAsia="Times New Roman" w:hAnsi="Times New Roman"/>
          <w:sz w:val="28"/>
          <w:szCs w:val="28"/>
          <w:highlight w:val="green"/>
          <w:lang w:eastAsia="ru-RU"/>
        </w:rPr>
        <w:t xml:space="preserve">по каким-либо причинам </w:t>
      </w:r>
      <w:r w:rsidR="00E010E5" w:rsidRPr="00584F87">
        <w:rPr>
          <w:rFonts w:ascii="Times New Roman" w:eastAsia="Times New Roman" w:hAnsi="Times New Roman"/>
          <w:sz w:val="28"/>
          <w:szCs w:val="28"/>
          <w:highlight w:val="green"/>
          <w:lang w:eastAsia="ru-RU"/>
        </w:rPr>
        <w:t xml:space="preserve">местная </w:t>
      </w:r>
      <w:r w:rsidR="009A5724" w:rsidRPr="00584F87">
        <w:rPr>
          <w:rFonts w:ascii="Times New Roman" w:eastAsia="Times New Roman" w:hAnsi="Times New Roman"/>
          <w:sz w:val="28"/>
          <w:szCs w:val="28"/>
          <w:highlight w:val="green"/>
          <w:lang w:eastAsia="ru-RU"/>
        </w:rPr>
        <w:t xml:space="preserve">комиссия не может сделать </w:t>
      </w:r>
      <w:r w:rsidR="00B94730" w:rsidRPr="00584F87">
        <w:rPr>
          <w:rFonts w:ascii="Times New Roman" w:eastAsia="Times New Roman" w:hAnsi="Times New Roman"/>
          <w:sz w:val="28"/>
          <w:szCs w:val="28"/>
          <w:highlight w:val="green"/>
          <w:lang w:eastAsia="ru-RU"/>
        </w:rPr>
        <w:t>однозначны</w:t>
      </w:r>
      <w:r w:rsidR="00E832A4" w:rsidRPr="00584F87">
        <w:rPr>
          <w:rFonts w:ascii="Times New Roman" w:eastAsia="Times New Roman" w:hAnsi="Times New Roman"/>
          <w:sz w:val="28"/>
          <w:szCs w:val="28"/>
          <w:highlight w:val="green"/>
          <w:lang w:eastAsia="ru-RU"/>
        </w:rPr>
        <w:t>е</w:t>
      </w:r>
      <w:r w:rsidR="009A5724" w:rsidRPr="00584F87">
        <w:rPr>
          <w:rFonts w:ascii="Times New Roman" w:eastAsia="Times New Roman" w:hAnsi="Times New Roman"/>
          <w:sz w:val="28"/>
          <w:szCs w:val="28"/>
          <w:highlight w:val="green"/>
          <w:lang w:eastAsia="ru-RU"/>
        </w:rPr>
        <w:t xml:space="preserve"> вывод</w:t>
      </w:r>
      <w:r w:rsidR="00E832A4" w:rsidRPr="00584F87">
        <w:rPr>
          <w:rFonts w:ascii="Times New Roman" w:eastAsia="Times New Roman" w:hAnsi="Times New Roman"/>
          <w:sz w:val="28"/>
          <w:szCs w:val="28"/>
          <w:highlight w:val="green"/>
          <w:lang w:eastAsia="ru-RU"/>
        </w:rPr>
        <w:t>ы</w:t>
      </w:r>
      <w:r w:rsidR="009A5724" w:rsidRPr="00584F87">
        <w:rPr>
          <w:rFonts w:ascii="Times New Roman" w:eastAsia="Times New Roman" w:hAnsi="Times New Roman"/>
          <w:sz w:val="28"/>
          <w:szCs w:val="28"/>
          <w:highlight w:val="green"/>
          <w:lang w:eastAsia="ru-RU"/>
        </w:rPr>
        <w:t xml:space="preserve"> о </w:t>
      </w:r>
      <w:r w:rsidR="00F427D1" w:rsidRPr="00584F87">
        <w:rPr>
          <w:rFonts w:ascii="Times New Roman" w:eastAsia="Times New Roman" w:hAnsi="Times New Roman"/>
          <w:sz w:val="28"/>
          <w:szCs w:val="28"/>
          <w:highlight w:val="green"/>
          <w:lang w:eastAsia="ru-RU"/>
        </w:rPr>
        <w:t xml:space="preserve">безопасности </w:t>
      </w:r>
      <w:r w:rsidR="00D91D68" w:rsidRPr="00584F87">
        <w:rPr>
          <w:rFonts w:ascii="Times New Roman" w:eastAsia="Times New Roman" w:hAnsi="Times New Roman"/>
          <w:sz w:val="28"/>
          <w:szCs w:val="28"/>
          <w:highlight w:val="green"/>
          <w:lang w:eastAsia="ru-RU"/>
        </w:rPr>
        <w:t>техническо</w:t>
      </w:r>
      <w:r w:rsidR="00F427D1" w:rsidRPr="00584F87">
        <w:rPr>
          <w:rFonts w:ascii="Times New Roman" w:eastAsia="Times New Roman" w:hAnsi="Times New Roman"/>
          <w:sz w:val="28"/>
          <w:szCs w:val="28"/>
          <w:highlight w:val="green"/>
          <w:lang w:eastAsia="ru-RU"/>
        </w:rPr>
        <w:t>го</w:t>
      </w:r>
      <w:r w:rsidR="00D91D68" w:rsidRPr="00584F87">
        <w:rPr>
          <w:rFonts w:ascii="Times New Roman" w:eastAsia="Times New Roman" w:hAnsi="Times New Roman"/>
          <w:sz w:val="28"/>
          <w:szCs w:val="28"/>
          <w:highlight w:val="green"/>
          <w:lang w:eastAsia="ru-RU"/>
        </w:rPr>
        <w:t xml:space="preserve"> </w:t>
      </w:r>
      <w:r w:rsidR="009A5724" w:rsidRPr="00584F87">
        <w:rPr>
          <w:rFonts w:ascii="Times New Roman" w:eastAsia="Times New Roman" w:hAnsi="Times New Roman"/>
          <w:sz w:val="28"/>
          <w:szCs w:val="28"/>
          <w:highlight w:val="green"/>
          <w:lang w:eastAsia="ru-RU"/>
        </w:rPr>
        <w:t>состояни</w:t>
      </w:r>
      <w:r w:rsidR="00F427D1" w:rsidRPr="00584F87">
        <w:rPr>
          <w:rFonts w:ascii="Times New Roman" w:eastAsia="Times New Roman" w:hAnsi="Times New Roman"/>
          <w:sz w:val="28"/>
          <w:szCs w:val="28"/>
          <w:highlight w:val="green"/>
          <w:lang w:eastAsia="ru-RU"/>
        </w:rPr>
        <w:t xml:space="preserve">я </w:t>
      </w:r>
      <w:r w:rsidR="009A5724" w:rsidRPr="00584F87">
        <w:rPr>
          <w:rFonts w:ascii="Times New Roman" w:eastAsia="Times New Roman" w:hAnsi="Times New Roman"/>
          <w:sz w:val="28"/>
          <w:szCs w:val="28"/>
          <w:highlight w:val="green"/>
          <w:lang w:eastAsia="ru-RU"/>
        </w:rPr>
        <w:t>конструкций в помещении</w:t>
      </w:r>
      <w:r w:rsidR="00F427D1" w:rsidRPr="00584F87">
        <w:rPr>
          <w:rFonts w:ascii="Times New Roman" w:eastAsia="Times New Roman" w:hAnsi="Times New Roman"/>
          <w:sz w:val="28"/>
          <w:szCs w:val="28"/>
          <w:highlight w:val="green"/>
          <w:lang w:eastAsia="ru-RU"/>
        </w:rPr>
        <w:t xml:space="preserve"> </w:t>
      </w:r>
      <w:r w:rsidR="00E010E5" w:rsidRPr="00584F87">
        <w:rPr>
          <w:rFonts w:ascii="Times New Roman" w:eastAsia="Times New Roman" w:hAnsi="Times New Roman"/>
          <w:sz w:val="28"/>
          <w:szCs w:val="28"/>
          <w:highlight w:val="green"/>
          <w:lang w:eastAsia="ru-RU"/>
        </w:rPr>
        <w:t xml:space="preserve">или здании </w:t>
      </w:r>
      <w:r w:rsidR="00F427D1" w:rsidRPr="00584F87">
        <w:rPr>
          <w:rFonts w:ascii="Times New Roman" w:eastAsia="Times New Roman" w:hAnsi="Times New Roman"/>
          <w:sz w:val="28"/>
          <w:szCs w:val="28"/>
          <w:highlight w:val="green"/>
          <w:lang w:eastAsia="ru-RU"/>
        </w:rPr>
        <w:t>после пожара,</w:t>
      </w:r>
      <w:r w:rsidR="009A5724" w:rsidRPr="00584F87">
        <w:rPr>
          <w:rFonts w:ascii="Times New Roman" w:eastAsia="Times New Roman" w:hAnsi="Times New Roman"/>
          <w:sz w:val="28"/>
          <w:szCs w:val="28"/>
          <w:highlight w:val="green"/>
          <w:lang w:eastAsia="ru-RU"/>
        </w:rPr>
        <w:t xml:space="preserve"> </w:t>
      </w:r>
      <w:r w:rsidR="006418A4" w:rsidRPr="00584F87">
        <w:rPr>
          <w:rFonts w:ascii="Times New Roman" w:hAnsi="Times New Roman"/>
          <w:b/>
          <w:sz w:val="28"/>
          <w:szCs w:val="28"/>
          <w:highlight w:val="green"/>
          <w:shd w:val="clear" w:color="auto" w:fill="FFFFFF"/>
        </w:rPr>
        <w:t>необходимо</w:t>
      </w:r>
      <w:r w:rsidR="00E010E5" w:rsidRPr="00584F87">
        <w:rPr>
          <w:rFonts w:ascii="Times New Roman" w:hAnsi="Times New Roman"/>
          <w:sz w:val="28"/>
          <w:szCs w:val="28"/>
          <w:highlight w:val="green"/>
          <w:shd w:val="clear" w:color="auto" w:fill="FFFFFF"/>
        </w:rPr>
        <w:t xml:space="preserve"> принять решение о проведении инженерного обследования строительных конструкций здания после пожара с привлечением специализированн</w:t>
      </w:r>
      <w:r w:rsidR="006F1F36" w:rsidRPr="00584F87">
        <w:rPr>
          <w:rFonts w:ascii="Times New Roman" w:hAnsi="Times New Roman"/>
          <w:sz w:val="28"/>
          <w:szCs w:val="28"/>
          <w:highlight w:val="green"/>
          <w:shd w:val="clear" w:color="auto" w:fill="FFFFFF"/>
        </w:rPr>
        <w:t>ой</w:t>
      </w:r>
      <w:r w:rsidR="00E010E5" w:rsidRPr="00584F87">
        <w:rPr>
          <w:rFonts w:ascii="Times New Roman" w:hAnsi="Times New Roman"/>
          <w:sz w:val="28"/>
          <w:szCs w:val="28"/>
          <w:highlight w:val="green"/>
          <w:shd w:val="clear" w:color="auto" w:fill="FFFFFF"/>
        </w:rPr>
        <w:t xml:space="preserve"> организаци</w:t>
      </w:r>
      <w:r w:rsidR="006F1F36" w:rsidRPr="00584F87">
        <w:rPr>
          <w:rFonts w:ascii="Times New Roman" w:hAnsi="Times New Roman"/>
          <w:sz w:val="28"/>
          <w:szCs w:val="28"/>
          <w:highlight w:val="green"/>
          <w:shd w:val="clear" w:color="auto" w:fill="FFFFFF"/>
        </w:rPr>
        <w:t>и</w:t>
      </w:r>
      <w:r w:rsidR="00E010E5" w:rsidRPr="00584F87">
        <w:rPr>
          <w:rFonts w:ascii="Times New Roman" w:hAnsi="Times New Roman"/>
          <w:sz w:val="28"/>
          <w:szCs w:val="28"/>
          <w:highlight w:val="green"/>
        </w:rPr>
        <w:t xml:space="preserve">. </w:t>
      </w:r>
    </w:p>
    <w:p w14:paraId="32D6973F" w14:textId="7BA24D04" w:rsidR="00D91D68" w:rsidRPr="00584F87" w:rsidRDefault="00E010E5" w:rsidP="00D8013C">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584F87">
        <w:rPr>
          <w:rFonts w:ascii="Times New Roman" w:hAnsi="Times New Roman"/>
          <w:sz w:val="28"/>
          <w:szCs w:val="28"/>
          <w:highlight w:val="green"/>
        </w:rPr>
        <w:t xml:space="preserve">При этом </w:t>
      </w:r>
      <w:r w:rsidR="006418A4" w:rsidRPr="00584F87">
        <w:rPr>
          <w:rFonts w:ascii="Times New Roman" w:eastAsia="Times New Roman" w:hAnsi="Times New Roman"/>
          <w:b/>
          <w:sz w:val="28"/>
          <w:szCs w:val="28"/>
          <w:highlight w:val="green"/>
          <w:lang w:eastAsia="ru-RU"/>
        </w:rPr>
        <w:t>необходимо</w:t>
      </w:r>
      <w:r w:rsidR="009A5724" w:rsidRPr="00584F87">
        <w:rPr>
          <w:rFonts w:ascii="Times New Roman" w:eastAsia="Times New Roman" w:hAnsi="Times New Roman"/>
          <w:sz w:val="28"/>
          <w:szCs w:val="28"/>
          <w:highlight w:val="green"/>
          <w:lang w:eastAsia="ru-RU"/>
        </w:rPr>
        <w:t xml:space="preserve"> </w:t>
      </w:r>
      <w:r w:rsidRPr="00584F87">
        <w:rPr>
          <w:rFonts w:ascii="Times New Roman" w:eastAsia="Times New Roman" w:hAnsi="Times New Roman"/>
          <w:sz w:val="28"/>
          <w:szCs w:val="28"/>
          <w:highlight w:val="green"/>
          <w:lang w:eastAsia="ru-RU"/>
        </w:rPr>
        <w:t>исключить</w:t>
      </w:r>
      <w:r w:rsidR="009A5724" w:rsidRPr="00584F87">
        <w:rPr>
          <w:rFonts w:ascii="Times New Roman" w:eastAsia="Times New Roman" w:hAnsi="Times New Roman"/>
          <w:sz w:val="28"/>
          <w:szCs w:val="28"/>
          <w:highlight w:val="green"/>
          <w:lang w:eastAsia="ru-RU"/>
        </w:rPr>
        <w:t xml:space="preserve"> пребывание людей в </w:t>
      </w:r>
      <w:r w:rsidRPr="00584F87">
        <w:rPr>
          <w:rFonts w:ascii="Times New Roman" w:eastAsia="Times New Roman" w:hAnsi="Times New Roman"/>
          <w:sz w:val="28"/>
          <w:szCs w:val="28"/>
          <w:highlight w:val="green"/>
          <w:lang w:eastAsia="ru-RU"/>
        </w:rPr>
        <w:t>опасных зонах</w:t>
      </w:r>
      <w:r w:rsidR="0061274D" w:rsidRPr="00584F87">
        <w:rPr>
          <w:rFonts w:ascii="Times New Roman" w:eastAsia="Times New Roman" w:hAnsi="Times New Roman"/>
          <w:sz w:val="28"/>
          <w:szCs w:val="28"/>
          <w:highlight w:val="green"/>
          <w:lang w:eastAsia="ru-RU"/>
        </w:rPr>
        <w:t xml:space="preserve"> </w:t>
      </w:r>
      <w:r w:rsidRPr="00584F87">
        <w:rPr>
          <w:rFonts w:ascii="Times New Roman" w:eastAsia="Times New Roman" w:hAnsi="Times New Roman"/>
          <w:sz w:val="28"/>
          <w:szCs w:val="28"/>
          <w:highlight w:val="green"/>
          <w:lang w:eastAsia="ru-RU"/>
        </w:rPr>
        <w:t xml:space="preserve">до прибытия </w:t>
      </w:r>
      <w:r w:rsidRPr="00584F87">
        <w:rPr>
          <w:rFonts w:ascii="Times New Roman" w:eastAsia="Times New Roman" w:hAnsi="Times New Roman"/>
          <w:sz w:val="28"/>
          <w:szCs w:val="28"/>
          <w:highlight w:val="green"/>
          <w:lang w:val="en-US" w:eastAsia="ru-RU"/>
        </w:rPr>
        <w:t>c</w:t>
      </w:r>
      <w:proofErr w:type="spellStart"/>
      <w:r w:rsidRPr="00584F87">
        <w:rPr>
          <w:rFonts w:ascii="Times New Roman" w:eastAsia="Times New Roman" w:hAnsi="Times New Roman"/>
          <w:sz w:val="28"/>
          <w:szCs w:val="28"/>
          <w:highlight w:val="green"/>
          <w:lang w:eastAsia="ru-RU"/>
        </w:rPr>
        <w:t>пециалистов</w:t>
      </w:r>
      <w:proofErr w:type="spellEnd"/>
      <w:r w:rsidR="00AB46AD" w:rsidRPr="00584F87">
        <w:rPr>
          <w:rFonts w:ascii="Times New Roman" w:eastAsia="Times New Roman" w:hAnsi="Times New Roman"/>
          <w:sz w:val="28"/>
          <w:szCs w:val="28"/>
          <w:highlight w:val="green"/>
          <w:lang w:eastAsia="ru-RU"/>
        </w:rPr>
        <w:t xml:space="preserve"> </w:t>
      </w:r>
      <w:r w:rsidRPr="00584F87">
        <w:rPr>
          <w:rFonts w:ascii="Times New Roman" w:eastAsia="Times New Roman" w:hAnsi="Times New Roman"/>
          <w:sz w:val="28"/>
          <w:szCs w:val="28"/>
          <w:highlight w:val="green"/>
          <w:lang w:eastAsia="ru-RU"/>
        </w:rPr>
        <w:t>-</w:t>
      </w:r>
      <w:r w:rsidR="00AB46AD" w:rsidRPr="00584F87">
        <w:rPr>
          <w:rFonts w:ascii="Times New Roman" w:eastAsia="Times New Roman" w:hAnsi="Times New Roman"/>
          <w:sz w:val="28"/>
          <w:szCs w:val="28"/>
          <w:highlight w:val="green"/>
          <w:lang w:eastAsia="ru-RU"/>
        </w:rPr>
        <w:t xml:space="preserve"> </w:t>
      </w:r>
      <w:r w:rsidRPr="00584F87">
        <w:rPr>
          <w:rFonts w:ascii="Times New Roman" w:eastAsia="Times New Roman" w:hAnsi="Times New Roman"/>
          <w:sz w:val="28"/>
          <w:szCs w:val="28"/>
          <w:highlight w:val="green"/>
          <w:lang w:eastAsia="ru-RU"/>
        </w:rPr>
        <w:t>экспертов</w:t>
      </w:r>
      <w:r w:rsidR="009A5724" w:rsidRPr="00584F87">
        <w:rPr>
          <w:rFonts w:ascii="Times New Roman" w:eastAsia="Times New Roman" w:hAnsi="Times New Roman"/>
          <w:sz w:val="28"/>
          <w:szCs w:val="28"/>
          <w:highlight w:val="green"/>
          <w:lang w:eastAsia="ru-RU"/>
        </w:rPr>
        <w:t xml:space="preserve">. </w:t>
      </w:r>
    </w:p>
    <w:p w14:paraId="6D751491" w14:textId="65744D2B" w:rsidR="00BD165B" w:rsidRPr="00584F87" w:rsidRDefault="003A7253" w:rsidP="00D8013C">
      <w:pPr>
        <w:spacing w:before="120"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shd w:val="clear" w:color="auto" w:fill="FFFFFF"/>
        </w:rPr>
        <w:t>4.1</w:t>
      </w:r>
      <w:r w:rsidR="002834F7" w:rsidRPr="00584F87">
        <w:rPr>
          <w:rFonts w:ascii="Times New Roman" w:hAnsi="Times New Roman"/>
          <w:sz w:val="28"/>
          <w:szCs w:val="28"/>
          <w:highlight w:val="green"/>
          <w:shd w:val="clear" w:color="auto" w:fill="FFFFFF"/>
        </w:rPr>
        <w:t>5</w:t>
      </w:r>
      <w:r w:rsidRPr="00584F87">
        <w:rPr>
          <w:rFonts w:ascii="Times New Roman" w:hAnsi="Times New Roman"/>
          <w:sz w:val="28"/>
          <w:szCs w:val="28"/>
          <w:highlight w:val="green"/>
          <w:shd w:val="clear" w:color="auto" w:fill="FFFFFF"/>
        </w:rPr>
        <w:t xml:space="preserve"> </w:t>
      </w:r>
      <w:r w:rsidR="00B46008" w:rsidRPr="00584F87">
        <w:rPr>
          <w:rFonts w:ascii="Times New Roman" w:hAnsi="Times New Roman"/>
          <w:sz w:val="28"/>
          <w:szCs w:val="28"/>
          <w:highlight w:val="green"/>
          <w:shd w:val="clear" w:color="auto" w:fill="FFFFFF"/>
        </w:rPr>
        <w:t xml:space="preserve">Для </w:t>
      </w:r>
      <w:r w:rsidR="006F1F36" w:rsidRPr="00584F87">
        <w:rPr>
          <w:rFonts w:ascii="Times New Roman" w:hAnsi="Times New Roman"/>
          <w:sz w:val="28"/>
          <w:szCs w:val="28"/>
          <w:highlight w:val="green"/>
          <w:shd w:val="clear" w:color="auto" w:fill="FFFFFF"/>
        </w:rPr>
        <w:t>проведения инженерного обследования строительных конструкций здания после пожара</w:t>
      </w:r>
      <w:r w:rsidR="00B46008" w:rsidRPr="00584F87">
        <w:rPr>
          <w:rFonts w:ascii="Times New Roman" w:hAnsi="Times New Roman"/>
          <w:sz w:val="28"/>
          <w:szCs w:val="28"/>
          <w:highlight w:val="green"/>
          <w:shd w:val="clear" w:color="auto" w:fill="FFFFFF"/>
        </w:rPr>
        <w:t xml:space="preserve"> </w:t>
      </w:r>
      <w:r w:rsidR="006418A4" w:rsidRPr="00584F87">
        <w:rPr>
          <w:rFonts w:ascii="Times New Roman" w:hAnsi="Times New Roman"/>
          <w:b/>
          <w:sz w:val="28"/>
          <w:szCs w:val="28"/>
          <w:highlight w:val="green"/>
          <w:shd w:val="clear" w:color="auto" w:fill="FFFFFF"/>
        </w:rPr>
        <w:t>долж</w:t>
      </w:r>
      <w:r w:rsidR="00B94730" w:rsidRPr="00584F87">
        <w:rPr>
          <w:rFonts w:ascii="Times New Roman" w:hAnsi="Times New Roman"/>
          <w:sz w:val="28"/>
          <w:szCs w:val="28"/>
          <w:highlight w:val="green"/>
          <w:shd w:val="clear" w:color="auto" w:fill="FFFFFF"/>
        </w:rPr>
        <w:t xml:space="preserve">ны привлекаться </w:t>
      </w:r>
      <w:r w:rsidR="00B46008" w:rsidRPr="00584F87">
        <w:rPr>
          <w:rFonts w:ascii="Times New Roman" w:hAnsi="Times New Roman"/>
          <w:sz w:val="28"/>
          <w:szCs w:val="28"/>
          <w:highlight w:val="green"/>
          <w:shd w:val="clear" w:color="auto" w:fill="FFFFFF"/>
        </w:rPr>
        <w:t>эксперты и</w:t>
      </w:r>
      <w:r w:rsidR="00B94730" w:rsidRPr="00584F87">
        <w:rPr>
          <w:rFonts w:ascii="Times New Roman" w:hAnsi="Times New Roman"/>
          <w:sz w:val="28"/>
          <w:szCs w:val="28"/>
          <w:highlight w:val="green"/>
          <w:shd w:val="clear" w:color="auto" w:fill="FFFFFF"/>
        </w:rPr>
        <w:t>ли</w:t>
      </w:r>
      <w:r w:rsidR="00B46008" w:rsidRPr="00584F87">
        <w:rPr>
          <w:rFonts w:ascii="Times New Roman" w:hAnsi="Times New Roman"/>
          <w:sz w:val="28"/>
          <w:szCs w:val="28"/>
          <w:highlight w:val="green"/>
          <w:shd w:val="clear" w:color="auto" w:fill="FFFFFF"/>
        </w:rPr>
        <w:t xml:space="preserve"> представители </w:t>
      </w:r>
      <w:r w:rsidR="00B558BC" w:rsidRPr="00584F87">
        <w:rPr>
          <w:rFonts w:ascii="Times New Roman" w:hAnsi="Times New Roman"/>
          <w:sz w:val="28"/>
          <w:szCs w:val="28"/>
          <w:highlight w:val="green"/>
          <w:shd w:val="clear" w:color="auto" w:fill="FFFFFF"/>
        </w:rPr>
        <w:t xml:space="preserve">специализированных </w:t>
      </w:r>
      <w:r w:rsidR="007D3818" w:rsidRPr="00584F87">
        <w:rPr>
          <w:rFonts w:ascii="Times New Roman" w:hAnsi="Times New Roman"/>
          <w:sz w:val="28"/>
          <w:szCs w:val="28"/>
          <w:highlight w:val="green"/>
          <w:shd w:val="clear" w:color="auto" w:fill="FFFFFF"/>
        </w:rPr>
        <w:t>организаций</w:t>
      </w:r>
      <w:r w:rsidR="00B46008" w:rsidRPr="00584F87">
        <w:rPr>
          <w:rFonts w:ascii="Times New Roman" w:hAnsi="Times New Roman"/>
          <w:sz w:val="28"/>
          <w:szCs w:val="28"/>
          <w:highlight w:val="green"/>
        </w:rPr>
        <w:t xml:space="preserve"> </w:t>
      </w:r>
      <w:r w:rsidR="00520018" w:rsidRPr="00584F87">
        <w:rPr>
          <w:rFonts w:ascii="Times New Roman" w:hAnsi="Times New Roman"/>
          <w:sz w:val="28"/>
          <w:szCs w:val="28"/>
          <w:highlight w:val="green"/>
        </w:rPr>
        <w:t xml:space="preserve">с </w:t>
      </w:r>
      <w:r w:rsidR="00B94730" w:rsidRPr="00584F87">
        <w:rPr>
          <w:rFonts w:ascii="Times New Roman" w:hAnsi="Times New Roman"/>
          <w:sz w:val="28"/>
          <w:szCs w:val="28"/>
          <w:highlight w:val="green"/>
        </w:rPr>
        <w:t>опыт</w:t>
      </w:r>
      <w:r w:rsidR="00520018" w:rsidRPr="00584F87">
        <w:rPr>
          <w:rFonts w:ascii="Times New Roman" w:hAnsi="Times New Roman"/>
          <w:sz w:val="28"/>
          <w:szCs w:val="28"/>
          <w:highlight w:val="green"/>
        </w:rPr>
        <w:t>ом</w:t>
      </w:r>
      <w:r w:rsidR="00B94730" w:rsidRPr="00584F87">
        <w:rPr>
          <w:rFonts w:ascii="Times New Roman" w:hAnsi="Times New Roman"/>
          <w:sz w:val="28"/>
          <w:szCs w:val="28"/>
          <w:highlight w:val="green"/>
        </w:rPr>
        <w:t xml:space="preserve"> проведения </w:t>
      </w:r>
      <w:r w:rsidR="00B46008" w:rsidRPr="00584F87">
        <w:rPr>
          <w:rFonts w:ascii="Times New Roman" w:hAnsi="Times New Roman"/>
          <w:sz w:val="28"/>
          <w:szCs w:val="28"/>
          <w:highlight w:val="green"/>
        </w:rPr>
        <w:t>экспертиз технического состояния строительных конструкций</w:t>
      </w:r>
      <w:r w:rsidR="00B94730" w:rsidRPr="00584F87">
        <w:rPr>
          <w:rFonts w:ascii="Times New Roman" w:hAnsi="Times New Roman"/>
          <w:sz w:val="28"/>
          <w:szCs w:val="28"/>
          <w:highlight w:val="green"/>
        </w:rPr>
        <w:t>, в том числе после пожара</w:t>
      </w:r>
      <w:r w:rsidRPr="00584F87">
        <w:rPr>
          <w:rFonts w:ascii="Times New Roman" w:hAnsi="Times New Roman"/>
          <w:sz w:val="28"/>
          <w:szCs w:val="28"/>
          <w:highlight w:val="green"/>
        </w:rPr>
        <w:t>,</w:t>
      </w:r>
      <w:r w:rsidR="00EA29BB" w:rsidRPr="00584F87">
        <w:rPr>
          <w:rFonts w:ascii="Times New Roman" w:hAnsi="Times New Roman"/>
          <w:sz w:val="28"/>
          <w:szCs w:val="28"/>
          <w:highlight w:val="green"/>
          <w:shd w:val="clear" w:color="auto" w:fill="FFFFFF"/>
        </w:rPr>
        <w:t xml:space="preserve"> </w:t>
      </w:r>
      <w:r w:rsidR="00016F36" w:rsidRPr="00584F87">
        <w:rPr>
          <w:rFonts w:ascii="Times New Roman" w:hAnsi="Times New Roman"/>
          <w:sz w:val="28"/>
          <w:szCs w:val="28"/>
          <w:highlight w:val="green"/>
        </w:rPr>
        <w:t>современн</w:t>
      </w:r>
      <w:r w:rsidR="00520018" w:rsidRPr="00584F87">
        <w:rPr>
          <w:rFonts w:ascii="Times New Roman" w:hAnsi="Times New Roman"/>
          <w:sz w:val="28"/>
          <w:szCs w:val="28"/>
          <w:highlight w:val="green"/>
        </w:rPr>
        <w:t>ой</w:t>
      </w:r>
      <w:r w:rsidR="00016F36" w:rsidRPr="00584F87">
        <w:rPr>
          <w:rFonts w:ascii="Times New Roman" w:hAnsi="Times New Roman"/>
          <w:sz w:val="28"/>
          <w:szCs w:val="28"/>
          <w:highlight w:val="green"/>
        </w:rPr>
        <w:t xml:space="preserve"> приборн</w:t>
      </w:r>
      <w:r w:rsidR="00520018" w:rsidRPr="00584F87">
        <w:rPr>
          <w:rFonts w:ascii="Times New Roman" w:hAnsi="Times New Roman"/>
          <w:sz w:val="28"/>
          <w:szCs w:val="28"/>
          <w:highlight w:val="green"/>
        </w:rPr>
        <w:t>ой</w:t>
      </w:r>
      <w:r w:rsidR="00016F36" w:rsidRPr="00584F87">
        <w:rPr>
          <w:rFonts w:ascii="Times New Roman" w:hAnsi="Times New Roman"/>
          <w:sz w:val="28"/>
          <w:szCs w:val="28"/>
          <w:highlight w:val="green"/>
        </w:rPr>
        <w:t xml:space="preserve"> баз</w:t>
      </w:r>
      <w:r w:rsidR="00520018" w:rsidRPr="00584F87">
        <w:rPr>
          <w:rFonts w:ascii="Times New Roman" w:hAnsi="Times New Roman"/>
          <w:sz w:val="28"/>
          <w:szCs w:val="28"/>
          <w:highlight w:val="green"/>
        </w:rPr>
        <w:t>ой</w:t>
      </w:r>
      <w:r w:rsidR="007D3818" w:rsidRPr="00584F87">
        <w:rPr>
          <w:rFonts w:ascii="Times New Roman" w:hAnsi="Times New Roman"/>
          <w:sz w:val="28"/>
          <w:szCs w:val="28"/>
          <w:highlight w:val="green"/>
        </w:rPr>
        <w:t xml:space="preserve"> и обладающие</w:t>
      </w:r>
      <w:r w:rsidR="00016F36" w:rsidRPr="00584F87">
        <w:rPr>
          <w:rFonts w:ascii="Times New Roman" w:hAnsi="Times New Roman"/>
          <w:sz w:val="28"/>
          <w:szCs w:val="28"/>
          <w:highlight w:val="green"/>
        </w:rPr>
        <w:t xml:space="preserve"> соответствующими разрешительными документами </w:t>
      </w:r>
      <w:r w:rsidR="00D2303F" w:rsidRPr="00584F87">
        <w:rPr>
          <w:rFonts w:ascii="Times New Roman" w:hAnsi="Times New Roman"/>
          <w:sz w:val="28"/>
          <w:szCs w:val="28"/>
          <w:highlight w:val="green"/>
        </w:rPr>
        <w:t xml:space="preserve">в части </w:t>
      </w:r>
      <w:r w:rsidR="00FC450E" w:rsidRPr="00584F87">
        <w:rPr>
          <w:rFonts w:ascii="Times New Roman" w:hAnsi="Times New Roman"/>
          <w:sz w:val="28"/>
          <w:szCs w:val="28"/>
          <w:highlight w:val="green"/>
        </w:rPr>
        <w:t>обследования</w:t>
      </w:r>
      <w:r w:rsidR="0061274D" w:rsidRPr="00584F87">
        <w:rPr>
          <w:rFonts w:ascii="Times New Roman" w:hAnsi="Times New Roman"/>
          <w:sz w:val="28"/>
          <w:szCs w:val="28"/>
          <w:highlight w:val="green"/>
        </w:rPr>
        <w:t xml:space="preserve"> зданий после пожара (свидетельства СРО, лицензии и т.п.)</w:t>
      </w:r>
      <w:r w:rsidR="00016F36" w:rsidRPr="00584F87">
        <w:rPr>
          <w:rFonts w:ascii="Times New Roman" w:hAnsi="Times New Roman"/>
          <w:sz w:val="28"/>
          <w:szCs w:val="28"/>
          <w:highlight w:val="green"/>
        </w:rPr>
        <w:t>.</w:t>
      </w:r>
    </w:p>
    <w:p w14:paraId="3FA2DFDC" w14:textId="49D32D5A" w:rsidR="009B0771" w:rsidRPr="00584F87" w:rsidRDefault="00C62EB2" w:rsidP="00D8013C">
      <w:pPr>
        <w:spacing w:before="120"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lastRenderedPageBreak/>
        <w:t>4.1</w:t>
      </w:r>
      <w:r w:rsidR="002834F7" w:rsidRPr="00584F87">
        <w:rPr>
          <w:rFonts w:ascii="Times New Roman" w:hAnsi="Times New Roman"/>
          <w:sz w:val="28"/>
          <w:szCs w:val="28"/>
          <w:highlight w:val="green"/>
        </w:rPr>
        <w:t>6</w:t>
      </w:r>
      <w:r w:rsidRPr="00584F87">
        <w:rPr>
          <w:rFonts w:ascii="Times New Roman" w:hAnsi="Times New Roman"/>
          <w:sz w:val="28"/>
          <w:szCs w:val="28"/>
          <w:highlight w:val="green"/>
        </w:rPr>
        <w:t xml:space="preserve"> </w:t>
      </w:r>
      <w:r w:rsidR="009B0771" w:rsidRPr="00584F87">
        <w:rPr>
          <w:rFonts w:ascii="Times New Roman" w:hAnsi="Times New Roman"/>
          <w:sz w:val="28"/>
          <w:szCs w:val="28"/>
          <w:highlight w:val="green"/>
        </w:rPr>
        <w:t xml:space="preserve">По результатам инженерного обследования специализированная организация </w:t>
      </w:r>
      <w:r w:rsidR="006418A4" w:rsidRPr="00584F87">
        <w:rPr>
          <w:rFonts w:ascii="Times New Roman" w:hAnsi="Times New Roman"/>
          <w:b/>
          <w:sz w:val="28"/>
          <w:szCs w:val="28"/>
          <w:highlight w:val="green"/>
        </w:rPr>
        <w:t>долж</w:t>
      </w:r>
      <w:r w:rsidR="009B0771" w:rsidRPr="00584F87">
        <w:rPr>
          <w:rFonts w:ascii="Times New Roman" w:hAnsi="Times New Roman"/>
          <w:sz w:val="28"/>
          <w:szCs w:val="28"/>
          <w:highlight w:val="green"/>
        </w:rPr>
        <w:t xml:space="preserve">на выдать заключение о состоянии строительных конструкций объекта после пожара с рекомендациями по их восстановлению для обеспечения возможности дальнейшей безопасной эксплуатации объекта. </w:t>
      </w:r>
    </w:p>
    <w:p w14:paraId="6672C506" w14:textId="4D057DEA" w:rsidR="00BD4934" w:rsidRPr="00584F87" w:rsidRDefault="009B0771" w:rsidP="00D8013C">
      <w:pPr>
        <w:spacing w:before="120" w:after="0" w:line="360" w:lineRule="auto"/>
        <w:ind w:firstLine="284"/>
        <w:jc w:val="both"/>
        <w:rPr>
          <w:rFonts w:ascii="Times New Roman" w:hAnsi="Times New Roman"/>
          <w:sz w:val="28"/>
          <w:szCs w:val="28"/>
          <w:highlight w:val="green"/>
          <w:shd w:val="clear" w:color="auto" w:fill="FFFFFF"/>
        </w:rPr>
      </w:pPr>
      <w:proofErr w:type="gramStart"/>
      <w:r w:rsidRPr="00584F87">
        <w:rPr>
          <w:rFonts w:ascii="Times New Roman" w:hAnsi="Times New Roman"/>
          <w:sz w:val="28"/>
          <w:szCs w:val="28"/>
          <w:highlight w:val="green"/>
        </w:rPr>
        <w:t>4.1</w:t>
      </w:r>
      <w:r w:rsidR="002834F7" w:rsidRPr="00584F87">
        <w:rPr>
          <w:rFonts w:ascii="Times New Roman" w:hAnsi="Times New Roman"/>
          <w:sz w:val="28"/>
          <w:szCs w:val="28"/>
          <w:highlight w:val="green"/>
        </w:rPr>
        <w:t>7</w:t>
      </w:r>
      <w:r w:rsidR="007D4DC9" w:rsidRPr="00584F87">
        <w:rPr>
          <w:rFonts w:ascii="Times New Roman" w:hAnsi="Times New Roman"/>
          <w:sz w:val="28"/>
          <w:szCs w:val="28"/>
          <w:highlight w:val="green"/>
        </w:rPr>
        <w:t xml:space="preserve"> </w:t>
      </w:r>
      <w:r w:rsidRPr="00584F87">
        <w:rPr>
          <w:rFonts w:ascii="Times New Roman" w:hAnsi="Times New Roman"/>
          <w:sz w:val="28"/>
          <w:szCs w:val="28"/>
          <w:highlight w:val="green"/>
        </w:rPr>
        <w:t xml:space="preserve"> </w:t>
      </w:r>
      <w:r w:rsidR="00E832A4" w:rsidRPr="00584F87">
        <w:rPr>
          <w:rFonts w:ascii="Times New Roman" w:hAnsi="Times New Roman"/>
          <w:sz w:val="28"/>
          <w:szCs w:val="28"/>
          <w:highlight w:val="green"/>
        </w:rPr>
        <w:t>Если</w:t>
      </w:r>
      <w:proofErr w:type="gramEnd"/>
      <w:r w:rsidR="00E832A4" w:rsidRPr="00584F87">
        <w:rPr>
          <w:rFonts w:ascii="Times New Roman" w:hAnsi="Times New Roman"/>
          <w:sz w:val="28"/>
          <w:szCs w:val="28"/>
          <w:highlight w:val="green"/>
        </w:rPr>
        <w:t xml:space="preserve"> по</w:t>
      </w:r>
      <w:r w:rsidRPr="00584F87">
        <w:rPr>
          <w:rFonts w:ascii="Times New Roman" w:hAnsi="Times New Roman"/>
          <w:sz w:val="28"/>
          <w:szCs w:val="28"/>
          <w:highlight w:val="green"/>
        </w:rPr>
        <w:t xml:space="preserve"> результатам заключения</w:t>
      </w:r>
      <w:r w:rsidR="00E832A4" w:rsidRPr="00584F87">
        <w:rPr>
          <w:rFonts w:ascii="Times New Roman" w:hAnsi="Times New Roman"/>
          <w:sz w:val="28"/>
          <w:szCs w:val="28"/>
          <w:highlight w:val="green"/>
        </w:rPr>
        <w:t xml:space="preserve"> указана </w:t>
      </w:r>
      <w:r w:rsidR="006418A4" w:rsidRPr="00584F87">
        <w:rPr>
          <w:rFonts w:ascii="Times New Roman" w:hAnsi="Times New Roman"/>
          <w:b/>
          <w:sz w:val="28"/>
          <w:szCs w:val="28"/>
          <w:highlight w:val="green"/>
        </w:rPr>
        <w:t>необходимо</w:t>
      </w:r>
      <w:r w:rsidR="00E832A4" w:rsidRPr="00584F87">
        <w:rPr>
          <w:rFonts w:ascii="Times New Roman" w:hAnsi="Times New Roman"/>
          <w:sz w:val="28"/>
          <w:szCs w:val="28"/>
          <w:highlight w:val="green"/>
        </w:rPr>
        <w:t>сть</w:t>
      </w:r>
      <w:r w:rsidRPr="00584F87">
        <w:rPr>
          <w:rFonts w:ascii="Times New Roman" w:hAnsi="Times New Roman"/>
          <w:sz w:val="28"/>
          <w:szCs w:val="28"/>
          <w:highlight w:val="green"/>
        </w:rPr>
        <w:t xml:space="preserve"> усиления поврежденных </w:t>
      </w:r>
      <w:r w:rsidR="00BD4934" w:rsidRPr="00584F87">
        <w:rPr>
          <w:rFonts w:ascii="Times New Roman" w:hAnsi="Times New Roman"/>
          <w:sz w:val="28"/>
          <w:szCs w:val="28"/>
          <w:highlight w:val="green"/>
        </w:rPr>
        <w:t xml:space="preserve">пожаром </w:t>
      </w:r>
      <w:r w:rsidRPr="00584F87">
        <w:rPr>
          <w:rFonts w:ascii="Times New Roman" w:hAnsi="Times New Roman"/>
          <w:sz w:val="28"/>
          <w:szCs w:val="28"/>
          <w:highlight w:val="green"/>
        </w:rPr>
        <w:t>элементов и конструкций</w:t>
      </w:r>
      <w:r w:rsidR="00BD4934" w:rsidRPr="00584F87">
        <w:rPr>
          <w:rFonts w:ascii="Times New Roman" w:hAnsi="Times New Roman"/>
          <w:sz w:val="28"/>
          <w:szCs w:val="28"/>
          <w:highlight w:val="green"/>
        </w:rPr>
        <w:t>,</w:t>
      </w:r>
      <w:r w:rsidRPr="00584F87">
        <w:rPr>
          <w:rFonts w:ascii="Times New Roman" w:hAnsi="Times New Roman"/>
          <w:sz w:val="28"/>
          <w:szCs w:val="28"/>
          <w:highlight w:val="green"/>
        </w:rPr>
        <w:t xml:space="preserve"> </w:t>
      </w:r>
      <w:r w:rsidR="0061274D" w:rsidRPr="00584F87">
        <w:rPr>
          <w:rFonts w:ascii="Times New Roman" w:hAnsi="Times New Roman"/>
          <w:sz w:val="28"/>
          <w:szCs w:val="28"/>
          <w:highlight w:val="green"/>
        </w:rPr>
        <w:t xml:space="preserve">то </w:t>
      </w:r>
      <w:r w:rsidR="006418A4" w:rsidRPr="00584F87">
        <w:rPr>
          <w:rFonts w:ascii="Times New Roman" w:hAnsi="Times New Roman"/>
          <w:b/>
          <w:sz w:val="28"/>
          <w:szCs w:val="28"/>
          <w:highlight w:val="green"/>
        </w:rPr>
        <w:t>долж</w:t>
      </w:r>
      <w:r w:rsidRPr="00584F87">
        <w:rPr>
          <w:rFonts w:ascii="Times New Roman" w:hAnsi="Times New Roman"/>
          <w:sz w:val="28"/>
          <w:szCs w:val="28"/>
          <w:highlight w:val="green"/>
        </w:rPr>
        <w:t xml:space="preserve">ен быть разработан проект </w:t>
      </w:r>
      <w:r w:rsidRPr="00584F87">
        <w:rPr>
          <w:rFonts w:ascii="Times New Roman" w:hAnsi="Times New Roman"/>
          <w:sz w:val="28"/>
          <w:szCs w:val="28"/>
          <w:highlight w:val="green"/>
          <w:shd w:val="clear" w:color="auto" w:fill="FFFFFF"/>
        </w:rPr>
        <w:t>восстановления</w:t>
      </w:r>
      <w:r w:rsidR="0061274D" w:rsidRPr="00584F87">
        <w:rPr>
          <w:rFonts w:ascii="Times New Roman" w:hAnsi="Times New Roman"/>
          <w:sz w:val="28"/>
          <w:szCs w:val="28"/>
          <w:highlight w:val="green"/>
          <w:shd w:val="clear" w:color="auto" w:fill="FFFFFF"/>
        </w:rPr>
        <w:t xml:space="preserve"> (усиления)</w:t>
      </w:r>
      <w:r w:rsidRPr="00584F87">
        <w:rPr>
          <w:rFonts w:ascii="Times New Roman" w:hAnsi="Times New Roman"/>
          <w:sz w:val="28"/>
          <w:szCs w:val="28"/>
          <w:highlight w:val="green"/>
          <w:shd w:val="clear" w:color="auto" w:fill="FFFFFF"/>
        </w:rPr>
        <w:t xml:space="preserve"> поврежденных конструкций здания с учетом рекомендаций, выданных в заключении. </w:t>
      </w:r>
    </w:p>
    <w:p w14:paraId="5BFD69AB" w14:textId="2F66AF18" w:rsidR="009B0771" w:rsidRPr="00584F87" w:rsidRDefault="0020312E" w:rsidP="00D8013C">
      <w:pPr>
        <w:spacing w:after="0" w:line="360" w:lineRule="auto"/>
        <w:ind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Для разработки п</w:t>
      </w:r>
      <w:r w:rsidR="009B0771" w:rsidRPr="00584F87">
        <w:rPr>
          <w:rFonts w:ascii="Times New Roman" w:hAnsi="Times New Roman"/>
          <w:sz w:val="28"/>
          <w:szCs w:val="28"/>
          <w:highlight w:val="green"/>
          <w:shd w:val="clear" w:color="auto" w:fill="FFFFFF"/>
        </w:rPr>
        <w:t>роект</w:t>
      </w:r>
      <w:r w:rsidRPr="00584F87">
        <w:rPr>
          <w:rFonts w:ascii="Times New Roman" w:hAnsi="Times New Roman"/>
          <w:sz w:val="28"/>
          <w:szCs w:val="28"/>
          <w:highlight w:val="green"/>
          <w:shd w:val="clear" w:color="auto" w:fill="FFFFFF"/>
        </w:rPr>
        <w:t>а</w:t>
      </w:r>
      <w:r w:rsidR="009B0771" w:rsidRPr="00584F87">
        <w:rPr>
          <w:rFonts w:ascii="Times New Roman" w:hAnsi="Times New Roman"/>
          <w:sz w:val="28"/>
          <w:szCs w:val="28"/>
          <w:highlight w:val="green"/>
          <w:shd w:val="clear" w:color="auto" w:fill="FFFFFF"/>
        </w:rPr>
        <w:t xml:space="preserve"> восстановления </w:t>
      </w:r>
      <w:r w:rsidR="00BD4934" w:rsidRPr="00584F87">
        <w:rPr>
          <w:rFonts w:ascii="Times New Roman" w:hAnsi="Times New Roman"/>
          <w:sz w:val="28"/>
          <w:szCs w:val="28"/>
          <w:highlight w:val="green"/>
          <w:shd w:val="clear" w:color="auto" w:fill="FFFFFF"/>
        </w:rPr>
        <w:t xml:space="preserve">поврежденных пожаром конструкций </w:t>
      </w:r>
      <w:r w:rsidR="006418A4" w:rsidRPr="00584F87">
        <w:rPr>
          <w:rFonts w:ascii="Times New Roman" w:hAnsi="Times New Roman"/>
          <w:b/>
          <w:sz w:val="28"/>
          <w:szCs w:val="28"/>
          <w:highlight w:val="green"/>
          <w:shd w:val="clear" w:color="auto" w:fill="FFFFFF"/>
        </w:rPr>
        <w:t>следует</w:t>
      </w:r>
      <w:r w:rsidRPr="00584F87">
        <w:rPr>
          <w:rFonts w:ascii="Times New Roman" w:hAnsi="Times New Roman"/>
          <w:sz w:val="28"/>
          <w:szCs w:val="28"/>
          <w:highlight w:val="green"/>
          <w:shd w:val="clear" w:color="auto" w:fill="FFFFFF"/>
        </w:rPr>
        <w:t xml:space="preserve"> привлекать</w:t>
      </w:r>
      <w:r w:rsidR="0061274D" w:rsidRPr="00584F87">
        <w:rPr>
          <w:rFonts w:ascii="Times New Roman" w:hAnsi="Times New Roman"/>
          <w:sz w:val="28"/>
          <w:szCs w:val="28"/>
          <w:highlight w:val="green"/>
          <w:shd w:val="clear" w:color="auto" w:fill="FFFFFF"/>
        </w:rPr>
        <w:t xml:space="preserve"> специализированн</w:t>
      </w:r>
      <w:r w:rsidRPr="00584F87">
        <w:rPr>
          <w:rFonts w:ascii="Times New Roman" w:hAnsi="Times New Roman"/>
          <w:sz w:val="28"/>
          <w:szCs w:val="28"/>
          <w:highlight w:val="green"/>
          <w:shd w:val="clear" w:color="auto" w:fill="FFFFFF"/>
        </w:rPr>
        <w:t>ые</w:t>
      </w:r>
      <w:r w:rsidR="0061274D" w:rsidRPr="00584F87">
        <w:rPr>
          <w:rFonts w:ascii="Times New Roman" w:hAnsi="Times New Roman"/>
          <w:sz w:val="28"/>
          <w:szCs w:val="28"/>
          <w:highlight w:val="green"/>
          <w:shd w:val="clear" w:color="auto" w:fill="FFFFFF"/>
        </w:rPr>
        <w:t xml:space="preserve"> проектн</w:t>
      </w:r>
      <w:r w:rsidRPr="00584F87">
        <w:rPr>
          <w:rFonts w:ascii="Times New Roman" w:hAnsi="Times New Roman"/>
          <w:sz w:val="28"/>
          <w:szCs w:val="28"/>
          <w:highlight w:val="green"/>
          <w:shd w:val="clear" w:color="auto" w:fill="FFFFFF"/>
        </w:rPr>
        <w:t>ые</w:t>
      </w:r>
      <w:r w:rsidR="0061274D" w:rsidRPr="00584F87">
        <w:rPr>
          <w:rFonts w:ascii="Times New Roman" w:hAnsi="Times New Roman"/>
          <w:sz w:val="28"/>
          <w:szCs w:val="28"/>
          <w:highlight w:val="green"/>
          <w:shd w:val="clear" w:color="auto" w:fill="FFFFFF"/>
        </w:rPr>
        <w:t xml:space="preserve"> организаци</w:t>
      </w:r>
      <w:r w:rsidRPr="00584F87">
        <w:rPr>
          <w:rFonts w:ascii="Times New Roman" w:hAnsi="Times New Roman"/>
          <w:sz w:val="28"/>
          <w:szCs w:val="28"/>
          <w:highlight w:val="green"/>
          <w:shd w:val="clear" w:color="auto" w:fill="FFFFFF"/>
        </w:rPr>
        <w:t>и или организацию, проводившую инженерное</w:t>
      </w:r>
      <w:r w:rsidR="009B0771" w:rsidRPr="00584F87">
        <w:rPr>
          <w:rFonts w:ascii="Times New Roman" w:hAnsi="Times New Roman"/>
          <w:sz w:val="28"/>
          <w:szCs w:val="28"/>
          <w:highlight w:val="green"/>
          <w:shd w:val="clear" w:color="auto" w:fill="FFFFFF"/>
        </w:rPr>
        <w:t xml:space="preserve"> обследование</w:t>
      </w:r>
      <w:r w:rsidRPr="00584F87">
        <w:rPr>
          <w:rFonts w:ascii="Times New Roman" w:hAnsi="Times New Roman"/>
          <w:sz w:val="28"/>
          <w:szCs w:val="28"/>
          <w:highlight w:val="green"/>
          <w:shd w:val="clear" w:color="auto" w:fill="FFFFFF"/>
        </w:rPr>
        <w:t xml:space="preserve"> объекта после пожара. Если пожар произошел в здании, находящемся в стадии строительства, то</w:t>
      </w:r>
      <w:r w:rsidR="009B0771" w:rsidRPr="00584F87">
        <w:rPr>
          <w:rFonts w:ascii="Times New Roman" w:hAnsi="Times New Roman"/>
          <w:sz w:val="28"/>
          <w:szCs w:val="28"/>
          <w:highlight w:val="green"/>
          <w:shd w:val="clear" w:color="auto" w:fill="FFFFFF"/>
        </w:rPr>
        <w:t xml:space="preserve"> </w:t>
      </w:r>
      <w:r w:rsidRPr="00584F87">
        <w:rPr>
          <w:rFonts w:ascii="Times New Roman" w:hAnsi="Times New Roman"/>
          <w:sz w:val="28"/>
          <w:szCs w:val="28"/>
          <w:highlight w:val="green"/>
          <w:shd w:val="clear" w:color="auto" w:fill="FFFFFF"/>
        </w:rPr>
        <w:t xml:space="preserve">для разработки проекта его восстановления </w:t>
      </w:r>
      <w:r w:rsidR="006418A4" w:rsidRPr="00584F87">
        <w:rPr>
          <w:rFonts w:ascii="Times New Roman" w:hAnsi="Times New Roman"/>
          <w:b/>
          <w:sz w:val="28"/>
          <w:szCs w:val="28"/>
          <w:highlight w:val="green"/>
          <w:shd w:val="clear" w:color="auto" w:fill="FFFFFF"/>
        </w:rPr>
        <w:t>следует</w:t>
      </w:r>
      <w:r w:rsidRPr="00584F87">
        <w:rPr>
          <w:rFonts w:ascii="Times New Roman" w:hAnsi="Times New Roman"/>
          <w:sz w:val="28"/>
          <w:szCs w:val="28"/>
          <w:highlight w:val="green"/>
          <w:shd w:val="clear" w:color="auto" w:fill="FFFFFF"/>
        </w:rPr>
        <w:t xml:space="preserve"> привлечь организацию-проектировщика</w:t>
      </w:r>
      <w:r w:rsidR="009B0771" w:rsidRPr="00584F87">
        <w:rPr>
          <w:rFonts w:ascii="Times New Roman" w:hAnsi="Times New Roman"/>
          <w:sz w:val="28"/>
          <w:szCs w:val="28"/>
          <w:highlight w:val="green"/>
          <w:shd w:val="clear" w:color="auto" w:fill="FFFFFF"/>
        </w:rPr>
        <w:t xml:space="preserve"> объекта</w:t>
      </w:r>
      <w:r w:rsidRPr="00584F87">
        <w:rPr>
          <w:rFonts w:ascii="Times New Roman" w:hAnsi="Times New Roman"/>
          <w:sz w:val="28"/>
          <w:szCs w:val="28"/>
          <w:highlight w:val="green"/>
          <w:shd w:val="clear" w:color="auto" w:fill="FFFFFF"/>
        </w:rPr>
        <w:t>.</w:t>
      </w:r>
    </w:p>
    <w:p w14:paraId="23CBB3F1" w14:textId="72CC2EE5" w:rsidR="00BD4934" w:rsidRPr="00584F87" w:rsidRDefault="00BD4934" w:rsidP="00D8013C">
      <w:pPr>
        <w:spacing w:after="0" w:line="360" w:lineRule="auto"/>
        <w:ind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 xml:space="preserve">В </w:t>
      </w:r>
      <w:r w:rsidR="0020312E" w:rsidRPr="00584F87">
        <w:rPr>
          <w:rFonts w:ascii="Times New Roman" w:hAnsi="Times New Roman"/>
          <w:sz w:val="28"/>
          <w:szCs w:val="28"/>
          <w:highlight w:val="green"/>
          <w:shd w:val="clear" w:color="auto" w:fill="FFFFFF"/>
        </w:rPr>
        <w:t>любом случае</w:t>
      </w:r>
      <w:r w:rsidR="006F1F36" w:rsidRPr="00584F87">
        <w:rPr>
          <w:rFonts w:ascii="Times New Roman" w:hAnsi="Times New Roman"/>
          <w:sz w:val="28"/>
          <w:szCs w:val="28"/>
          <w:highlight w:val="green"/>
          <w:shd w:val="clear" w:color="auto" w:fill="FFFFFF"/>
        </w:rPr>
        <w:t>,</w:t>
      </w:r>
      <w:r w:rsidR="0020312E" w:rsidRPr="00584F87">
        <w:rPr>
          <w:rFonts w:ascii="Times New Roman" w:hAnsi="Times New Roman"/>
          <w:sz w:val="28"/>
          <w:szCs w:val="28"/>
          <w:highlight w:val="green"/>
          <w:shd w:val="clear" w:color="auto" w:fill="FFFFFF"/>
        </w:rPr>
        <w:t xml:space="preserve"> </w:t>
      </w:r>
      <w:r w:rsidRPr="00584F87">
        <w:rPr>
          <w:rFonts w:ascii="Times New Roman" w:hAnsi="Times New Roman"/>
          <w:sz w:val="28"/>
          <w:szCs w:val="28"/>
          <w:highlight w:val="green"/>
          <w:shd w:val="clear" w:color="auto" w:fill="FFFFFF"/>
        </w:rPr>
        <w:t xml:space="preserve">проект восстановления поврежденных пожаром конструкций </w:t>
      </w:r>
      <w:r w:rsidR="006418A4" w:rsidRPr="00584F87">
        <w:rPr>
          <w:rFonts w:ascii="Times New Roman" w:hAnsi="Times New Roman"/>
          <w:b/>
          <w:sz w:val="28"/>
          <w:szCs w:val="28"/>
          <w:highlight w:val="green"/>
          <w:shd w:val="clear" w:color="auto" w:fill="FFFFFF"/>
        </w:rPr>
        <w:t>долж</w:t>
      </w:r>
      <w:r w:rsidRPr="00584F87">
        <w:rPr>
          <w:rFonts w:ascii="Times New Roman" w:hAnsi="Times New Roman"/>
          <w:sz w:val="28"/>
          <w:szCs w:val="28"/>
          <w:highlight w:val="green"/>
          <w:shd w:val="clear" w:color="auto" w:fill="FFFFFF"/>
        </w:rPr>
        <w:t>ен быть согласован с организацией, проводившей инженерное обследование</w:t>
      </w:r>
      <w:r w:rsidR="0020312E" w:rsidRPr="00584F87">
        <w:rPr>
          <w:rFonts w:ascii="Times New Roman" w:hAnsi="Times New Roman"/>
          <w:sz w:val="28"/>
          <w:szCs w:val="28"/>
          <w:highlight w:val="green"/>
          <w:shd w:val="clear" w:color="auto" w:fill="FFFFFF"/>
        </w:rPr>
        <w:t xml:space="preserve"> объекта после пожара</w:t>
      </w:r>
      <w:r w:rsidRPr="00584F87">
        <w:rPr>
          <w:rFonts w:ascii="Times New Roman" w:hAnsi="Times New Roman"/>
          <w:sz w:val="28"/>
          <w:szCs w:val="28"/>
          <w:highlight w:val="green"/>
          <w:shd w:val="clear" w:color="auto" w:fill="FFFFFF"/>
        </w:rPr>
        <w:t>.</w:t>
      </w:r>
    </w:p>
    <w:p w14:paraId="58C2F0D4" w14:textId="22DBD658" w:rsidR="00DF065E" w:rsidRPr="00584F87" w:rsidRDefault="00BD4934" w:rsidP="00D8013C">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584F87">
        <w:rPr>
          <w:rFonts w:ascii="Times New Roman" w:hAnsi="Times New Roman"/>
          <w:sz w:val="28"/>
          <w:szCs w:val="28"/>
          <w:highlight w:val="green"/>
          <w:shd w:val="clear" w:color="auto" w:fill="FFFFFF"/>
        </w:rPr>
        <w:t xml:space="preserve">Восстановительные </w:t>
      </w:r>
      <w:r w:rsidR="00DF065E" w:rsidRPr="00584F87">
        <w:rPr>
          <w:rFonts w:ascii="Times New Roman" w:hAnsi="Times New Roman"/>
          <w:sz w:val="28"/>
          <w:szCs w:val="28"/>
          <w:highlight w:val="green"/>
          <w:shd w:val="clear" w:color="auto" w:fill="FFFFFF"/>
        </w:rPr>
        <w:t>СМР</w:t>
      </w:r>
      <w:r w:rsidRPr="00584F87">
        <w:rPr>
          <w:rFonts w:ascii="Times New Roman" w:hAnsi="Times New Roman"/>
          <w:sz w:val="28"/>
          <w:szCs w:val="28"/>
          <w:highlight w:val="green"/>
          <w:shd w:val="clear" w:color="auto" w:fill="FFFFFF"/>
        </w:rPr>
        <w:t xml:space="preserve"> на объекте после пожара </w:t>
      </w:r>
      <w:r w:rsidR="006418A4" w:rsidRPr="00584F87">
        <w:rPr>
          <w:rFonts w:ascii="Times New Roman" w:hAnsi="Times New Roman"/>
          <w:b/>
          <w:sz w:val="28"/>
          <w:szCs w:val="28"/>
          <w:highlight w:val="green"/>
          <w:shd w:val="clear" w:color="auto" w:fill="FFFFFF"/>
        </w:rPr>
        <w:t>долж</w:t>
      </w:r>
      <w:r w:rsidRPr="00584F87">
        <w:rPr>
          <w:rFonts w:ascii="Times New Roman" w:hAnsi="Times New Roman"/>
          <w:sz w:val="28"/>
          <w:szCs w:val="28"/>
          <w:highlight w:val="green"/>
          <w:shd w:val="clear" w:color="auto" w:fill="FFFFFF"/>
        </w:rPr>
        <w:t xml:space="preserve">ны проводиться с обязательным </w:t>
      </w:r>
      <w:r w:rsidR="0020312E" w:rsidRPr="00584F87">
        <w:rPr>
          <w:rFonts w:ascii="Times New Roman" w:hAnsi="Times New Roman"/>
          <w:sz w:val="28"/>
          <w:szCs w:val="28"/>
          <w:highlight w:val="green"/>
          <w:shd w:val="clear" w:color="auto" w:fill="FFFFFF"/>
        </w:rPr>
        <w:t xml:space="preserve">участием </w:t>
      </w:r>
      <w:r w:rsidRPr="00584F87">
        <w:rPr>
          <w:rFonts w:ascii="Times New Roman" w:hAnsi="Times New Roman"/>
          <w:sz w:val="28"/>
          <w:szCs w:val="28"/>
          <w:highlight w:val="green"/>
          <w:shd w:val="clear" w:color="auto" w:fill="FFFFFF"/>
        </w:rPr>
        <w:t>авторского надзора в лице представителей организации-</w:t>
      </w:r>
      <w:r w:rsidR="0020312E" w:rsidRPr="00584F87">
        <w:rPr>
          <w:rFonts w:ascii="Times New Roman" w:hAnsi="Times New Roman"/>
          <w:sz w:val="28"/>
          <w:szCs w:val="28"/>
          <w:highlight w:val="green"/>
          <w:shd w:val="clear" w:color="auto" w:fill="FFFFFF"/>
        </w:rPr>
        <w:t>проектировщика</w:t>
      </w:r>
      <w:r w:rsidRPr="00584F87">
        <w:rPr>
          <w:rFonts w:ascii="Times New Roman" w:hAnsi="Times New Roman"/>
          <w:sz w:val="28"/>
          <w:szCs w:val="28"/>
          <w:highlight w:val="green"/>
          <w:shd w:val="clear" w:color="auto" w:fill="FFFFFF"/>
        </w:rPr>
        <w:t xml:space="preserve"> и организации, проводившей инженерное обследование объекта после пожара.</w:t>
      </w:r>
      <w:r w:rsidR="00DF065E" w:rsidRPr="00584F87">
        <w:rPr>
          <w:rFonts w:ascii="Times New Roman" w:eastAsia="Times New Roman" w:hAnsi="Times New Roman"/>
          <w:color w:val="000000"/>
          <w:sz w:val="28"/>
          <w:szCs w:val="28"/>
          <w:highlight w:val="green"/>
          <w:lang w:eastAsia="ru-RU"/>
        </w:rPr>
        <w:t xml:space="preserve"> Акты приемки скрытых работ и ответственных конструкций </w:t>
      </w:r>
      <w:r w:rsidR="006418A4" w:rsidRPr="00584F87">
        <w:rPr>
          <w:rFonts w:ascii="Times New Roman" w:eastAsia="Times New Roman" w:hAnsi="Times New Roman"/>
          <w:b/>
          <w:color w:val="000000"/>
          <w:sz w:val="28"/>
          <w:szCs w:val="28"/>
          <w:highlight w:val="green"/>
          <w:lang w:eastAsia="ru-RU"/>
        </w:rPr>
        <w:t>долж</w:t>
      </w:r>
      <w:r w:rsidR="00DF065E" w:rsidRPr="00584F87">
        <w:rPr>
          <w:rFonts w:ascii="Times New Roman" w:eastAsia="Times New Roman" w:hAnsi="Times New Roman"/>
          <w:color w:val="000000"/>
          <w:sz w:val="28"/>
          <w:szCs w:val="28"/>
          <w:highlight w:val="green"/>
          <w:lang w:eastAsia="ru-RU"/>
        </w:rPr>
        <w:t>ны быть подписаны представителями-участниками авторского надзора со стороны проектировщика и экспертов</w:t>
      </w:r>
      <w:r w:rsidR="00032083" w:rsidRPr="00584F87">
        <w:rPr>
          <w:rFonts w:ascii="Times New Roman" w:eastAsia="Times New Roman" w:hAnsi="Times New Roman"/>
          <w:color w:val="000000"/>
          <w:sz w:val="28"/>
          <w:szCs w:val="28"/>
          <w:highlight w:val="green"/>
          <w:lang w:eastAsia="ru-RU"/>
        </w:rPr>
        <w:t xml:space="preserve"> согласно СП 246.1325800</w:t>
      </w:r>
      <w:r w:rsidR="00DF065E" w:rsidRPr="00584F87">
        <w:rPr>
          <w:rFonts w:ascii="Times New Roman" w:eastAsia="Times New Roman" w:hAnsi="Times New Roman"/>
          <w:color w:val="000000"/>
          <w:sz w:val="28"/>
          <w:szCs w:val="28"/>
          <w:highlight w:val="green"/>
          <w:lang w:eastAsia="ru-RU"/>
        </w:rPr>
        <w:t>.</w:t>
      </w:r>
    </w:p>
    <w:p w14:paraId="499DCB68" w14:textId="62C113CD" w:rsidR="00FC450E" w:rsidRDefault="00C071AD" w:rsidP="00FC450E">
      <w:pPr>
        <w:shd w:val="clear" w:color="auto" w:fill="FFFFFF"/>
        <w:spacing w:before="120" w:after="120" w:line="360" w:lineRule="auto"/>
        <w:ind w:firstLine="284"/>
        <w:jc w:val="both"/>
        <w:rPr>
          <w:rFonts w:ascii="Times New Roman" w:hAnsi="Times New Roman"/>
          <w:sz w:val="28"/>
          <w:szCs w:val="28"/>
          <w:shd w:val="clear" w:color="auto" w:fill="FFFFFF"/>
        </w:rPr>
      </w:pPr>
      <w:r w:rsidRPr="00584F87">
        <w:rPr>
          <w:rFonts w:ascii="Times New Roman" w:hAnsi="Times New Roman"/>
          <w:sz w:val="28"/>
          <w:szCs w:val="28"/>
          <w:highlight w:val="green"/>
          <w:shd w:val="clear" w:color="auto" w:fill="FFFFFF"/>
        </w:rPr>
        <w:t>4.1</w:t>
      </w:r>
      <w:r w:rsidR="002834F7" w:rsidRPr="00584F87">
        <w:rPr>
          <w:rFonts w:ascii="Times New Roman" w:hAnsi="Times New Roman"/>
          <w:sz w:val="28"/>
          <w:szCs w:val="28"/>
          <w:highlight w:val="green"/>
          <w:shd w:val="clear" w:color="auto" w:fill="FFFFFF"/>
        </w:rPr>
        <w:t>8</w:t>
      </w:r>
      <w:r w:rsidRPr="00584F87">
        <w:rPr>
          <w:rFonts w:ascii="Times New Roman" w:hAnsi="Times New Roman"/>
          <w:sz w:val="28"/>
          <w:szCs w:val="28"/>
          <w:highlight w:val="green"/>
          <w:shd w:val="clear" w:color="auto" w:fill="FFFFFF"/>
        </w:rPr>
        <w:t xml:space="preserve"> При проведении </w:t>
      </w:r>
      <w:r w:rsidR="00950CCB" w:rsidRPr="00584F87">
        <w:rPr>
          <w:rFonts w:ascii="Times New Roman" w:hAnsi="Times New Roman"/>
          <w:sz w:val="28"/>
          <w:szCs w:val="28"/>
          <w:highlight w:val="green"/>
          <w:shd w:val="clear" w:color="auto" w:fill="FFFFFF"/>
        </w:rPr>
        <w:t xml:space="preserve">предварительного и инженерного </w:t>
      </w:r>
      <w:r w:rsidRPr="00584F87">
        <w:rPr>
          <w:rFonts w:ascii="Times New Roman" w:hAnsi="Times New Roman"/>
          <w:sz w:val="28"/>
          <w:szCs w:val="28"/>
          <w:highlight w:val="green"/>
          <w:shd w:val="clear" w:color="auto" w:fill="FFFFFF"/>
        </w:rPr>
        <w:t xml:space="preserve">обследований, </w:t>
      </w:r>
      <w:r w:rsidR="006F1F36" w:rsidRPr="00584F87">
        <w:rPr>
          <w:rFonts w:ascii="Times New Roman" w:hAnsi="Times New Roman"/>
          <w:sz w:val="28"/>
          <w:szCs w:val="28"/>
          <w:highlight w:val="green"/>
          <w:shd w:val="clear" w:color="auto" w:fill="FFFFFF"/>
        </w:rPr>
        <w:t>а также в процессе СМР при</w:t>
      </w:r>
      <w:r w:rsidRPr="00584F87">
        <w:rPr>
          <w:rFonts w:ascii="Times New Roman" w:hAnsi="Times New Roman"/>
          <w:sz w:val="28"/>
          <w:szCs w:val="28"/>
          <w:highlight w:val="green"/>
          <w:shd w:val="clear" w:color="auto" w:fill="FFFFFF"/>
        </w:rPr>
        <w:t xml:space="preserve"> восстановлени</w:t>
      </w:r>
      <w:r w:rsidR="006F1F36" w:rsidRPr="00584F87">
        <w:rPr>
          <w:rFonts w:ascii="Times New Roman" w:hAnsi="Times New Roman"/>
          <w:sz w:val="28"/>
          <w:szCs w:val="28"/>
          <w:highlight w:val="green"/>
          <w:shd w:val="clear" w:color="auto" w:fill="FFFFFF"/>
        </w:rPr>
        <w:t>и объекта после пожара</w:t>
      </w:r>
      <w:r w:rsidRPr="00584F87">
        <w:rPr>
          <w:rFonts w:ascii="Times New Roman" w:hAnsi="Times New Roman"/>
          <w:sz w:val="28"/>
          <w:szCs w:val="28"/>
          <w:highlight w:val="green"/>
          <w:shd w:val="clear" w:color="auto" w:fill="FFFFFF"/>
        </w:rPr>
        <w:t xml:space="preserve"> </w:t>
      </w:r>
      <w:r w:rsidR="006418A4" w:rsidRPr="00584F87">
        <w:rPr>
          <w:rFonts w:ascii="Times New Roman" w:hAnsi="Times New Roman"/>
          <w:b/>
          <w:sz w:val="28"/>
          <w:szCs w:val="28"/>
          <w:highlight w:val="green"/>
          <w:shd w:val="clear" w:color="auto" w:fill="FFFFFF"/>
        </w:rPr>
        <w:t>необходимо</w:t>
      </w:r>
      <w:r w:rsidRPr="00584F87">
        <w:rPr>
          <w:rFonts w:ascii="Times New Roman" w:hAnsi="Times New Roman"/>
          <w:sz w:val="28"/>
          <w:szCs w:val="28"/>
          <w:highlight w:val="green"/>
          <w:shd w:val="clear" w:color="auto" w:fill="FFFFFF"/>
        </w:rPr>
        <w:t xml:space="preserve"> соблюдать правила техники безопасности и пожарной безопасности по положениям [</w:t>
      </w:r>
      <w:r w:rsidR="00FC450E" w:rsidRPr="00584F87">
        <w:rPr>
          <w:rFonts w:ascii="Times New Roman" w:hAnsi="Times New Roman"/>
          <w:sz w:val="28"/>
          <w:szCs w:val="28"/>
          <w:highlight w:val="green"/>
          <w:shd w:val="clear" w:color="auto" w:fill="FFFFFF"/>
        </w:rPr>
        <w:t>5</w:t>
      </w:r>
      <w:r w:rsidR="00032083" w:rsidRPr="00584F87">
        <w:rPr>
          <w:rFonts w:ascii="Times New Roman" w:hAnsi="Times New Roman"/>
          <w:sz w:val="28"/>
          <w:szCs w:val="28"/>
          <w:highlight w:val="green"/>
          <w:shd w:val="clear" w:color="auto" w:fill="FFFFFF"/>
        </w:rPr>
        <w:t xml:space="preserve">] </w:t>
      </w:r>
      <w:r w:rsidR="00D71A74" w:rsidRPr="00584F87">
        <w:rPr>
          <w:rFonts w:ascii="Times New Roman" w:hAnsi="Times New Roman"/>
          <w:sz w:val="28"/>
          <w:szCs w:val="28"/>
          <w:highlight w:val="green"/>
          <w:shd w:val="clear" w:color="auto" w:fill="FFFFFF"/>
        </w:rPr>
        <w:t>-</w:t>
      </w:r>
      <w:r w:rsidR="00032083" w:rsidRPr="00584F87">
        <w:rPr>
          <w:rFonts w:ascii="Times New Roman" w:hAnsi="Times New Roman"/>
          <w:sz w:val="28"/>
          <w:szCs w:val="28"/>
          <w:highlight w:val="green"/>
          <w:shd w:val="clear" w:color="auto" w:fill="FFFFFF"/>
        </w:rPr>
        <w:t xml:space="preserve"> [7].</w:t>
      </w:r>
    </w:p>
    <w:p w14:paraId="45913F2E" w14:textId="77777777" w:rsidR="00FC450E" w:rsidRDefault="00FC450E" w:rsidP="00FC450E">
      <w:pPr>
        <w:shd w:val="clear" w:color="auto" w:fill="FFFFFF"/>
        <w:spacing w:before="120" w:after="120" w:line="360" w:lineRule="auto"/>
        <w:ind w:firstLine="284"/>
        <w:jc w:val="both"/>
        <w:rPr>
          <w:rFonts w:ascii="Times New Roman" w:hAnsi="Times New Roman"/>
          <w:sz w:val="28"/>
          <w:szCs w:val="28"/>
          <w:shd w:val="clear" w:color="auto" w:fill="FFFFFF"/>
        </w:rPr>
      </w:pPr>
    </w:p>
    <w:p w14:paraId="70319EDA" w14:textId="77777777" w:rsidR="008D022D" w:rsidRPr="00584F87" w:rsidRDefault="00311E48" w:rsidP="00FC450E">
      <w:pPr>
        <w:shd w:val="clear" w:color="auto" w:fill="FFFFFF"/>
        <w:spacing w:before="120" w:after="120" w:line="360" w:lineRule="auto"/>
        <w:ind w:firstLine="284"/>
        <w:jc w:val="both"/>
        <w:rPr>
          <w:rFonts w:ascii="Times New Roman" w:eastAsia="Times New Roman" w:hAnsi="Times New Roman"/>
          <w:b/>
          <w:color w:val="000000"/>
          <w:sz w:val="28"/>
          <w:szCs w:val="28"/>
          <w:highlight w:val="green"/>
          <w:lang w:eastAsia="ru-RU"/>
        </w:rPr>
      </w:pPr>
      <w:proofErr w:type="gramStart"/>
      <w:r w:rsidRPr="00584F87">
        <w:rPr>
          <w:rFonts w:ascii="Times New Roman" w:eastAsia="Times New Roman" w:hAnsi="Times New Roman"/>
          <w:b/>
          <w:color w:val="000000"/>
          <w:sz w:val="28"/>
          <w:szCs w:val="28"/>
          <w:highlight w:val="green"/>
          <w:lang w:eastAsia="ru-RU"/>
        </w:rPr>
        <w:lastRenderedPageBreak/>
        <w:t>5</w:t>
      </w:r>
      <w:r w:rsidR="009A3D63" w:rsidRPr="00584F87">
        <w:rPr>
          <w:rFonts w:ascii="Times New Roman" w:eastAsia="Times New Roman" w:hAnsi="Times New Roman"/>
          <w:b/>
          <w:color w:val="000000"/>
          <w:sz w:val="28"/>
          <w:szCs w:val="28"/>
          <w:highlight w:val="green"/>
          <w:lang w:eastAsia="ru-RU"/>
        </w:rPr>
        <w:t xml:space="preserve"> </w:t>
      </w:r>
      <w:r w:rsidR="00F6659B" w:rsidRPr="00584F87">
        <w:rPr>
          <w:rFonts w:ascii="Times New Roman" w:eastAsia="Times New Roman" w:hAnsi="Times New Roman"/>
          <w:b/>
          <w:color w:val="000000"/>
          <w:sz w:val="28"/>
          <w:szCs w:val="28"/>
          <w:highlight w:val="green"/>
          <w:lang w:eastAsia="ru-RU"/>
        </w:rPr>
        <w:t xml:space="preserve"> </w:t>
      </w:r>
      <w:r w:rsidR="00937837" w:rsidRPr="00584F87">
        <w:rPr>
          <w:rFonts w:ascii="Times New Roman" w:eastAsia="Times New Roman" w:hAnsi="Times New Roman"/>
          <w:b/>
          <w:color w:val="000000"/>
          <w:sz w:val="28"/>
          <w:szCs w:val="28"/>
          <w:highlight w:val="green"/>
          <w:lang w:eastAsia="ru-RU"/>
        </w:rPr>
        <w:t>ЭТАПЫ</w:t>
      </w:r>
      <w:proofErr w:type="gramEnd"/>
      <w:r w:rsidR="00D30EAF" w:rsidRPr="00584F87">
        <w:rPr>
          <w:rFonts w:ascii="Times New Roman" w:eastAsia="Times New Roman" w:hAnsi="Times New Roman"/>
          <w:b/>
          <w:color w:val="000000"/>
          <w:sz w:val="28"/>
          <w:szCs w:val="28"/>
          <w:highlight w:val="green"/>
          <w:lang w:eastAsia="ru-RU"/>
        </w:rPr>
        <w:t xml:space="preserve"> </w:t>
      </w:r>
      <w:r w:rsidR="00F6659B" w:rsidRPr="00584F87">
        <w:rPr>
          <w:rFonts w:ascii="Times New Roman" w:eastAsia="Times New Roman" w:hAnsi="Times New Roman"/>
          <w:b/>
          <w:color w:val="000000"/>
          <w:sz w:val="28"/>
          <w:szCs w:val="28"/>
          <w:highlight w:val="green"/>
          <w:lang w:eastAsia="ru-RU"/>
        </w:rPr>
        <w:t xml:space="preserve"> ПРОВЕДЕНИЯ</w:t>
      </w:r>
      <w:r w:rsidR="00D30EAF" w:rsidRPr="00584F87">
        <w:rPr>
          <w:rFonts w:ascii="Times New Roman" w:eastAsia="Times New Roman" w:hAnsi="Times New Roman"/>
          <w:b/>
          <w:color w:val="000000"/>
          <w:sz w:val="28"/>
          <w:szCs w:val="28"/>
          <w:highlight w:val="green"/>
          <w:lang w:eastAsia="ru-RU"/>
        </w:rPr>
        <w:t xml:space="preserve"> </w:t>
      </w:r>
      <w:r w:rsidR="00F6659B" w:rsidRPr="00584F87">
        <w:rPr>
          <w:rFonts w:ascii="Times New Roman" w:eastAsia="Times New Roman" w:hAnsi="Times New Roman"/>
          <w:b/>
          <w:color w:val="000000"/>
          <w:sz w:val="28"/>
          <w:szCs w:val="28"/>
          <w:highlight w:val="green"/>
          <w:lang w:eastAsia="ru-RU"/>
        </w:rPr>
        <w:t xml:space="preserve"> ИНЖЕНЕРНОГО </w:t>
      </w:r>
      <w:r w:rsidR="00D30EAF" w:rsidRPr="00584F87">
        <w:rPr>
          <w:rFonts w:ascii="Times New Roman" w:eastAsia="Times New Roman" w:hAnsi="Times New Roman"/>
          <w:b/>
          <w:color w:val="000000"/>
          <w:sz w:val="28"/>
          <w:szCs w:val="28"/>
          <w:highlight w:val="green"/>
          <w:lang w:eastAsia="ru-RU"/>
        </w:rPr>
        <w:t xml:space="preserve"> </w:t>
      </w:r>
      <w:r w:rsidR="00F6659B" w:rsidRPr="00584F87">
        <w:rPr>
          <w:rFonts w:ascii="Times New Roman" w:eastAsia="Times New Roman" w:hAnsi="Times New Roman"/>
          <w:b/>
          <w:color w:val="000000"/>
          <w:sz w:val="28"/>
          <w:szCs w:val="28"/>
          <w:highlight w:val="green"/>
          <w:lang w:eastAsia="ru-RU"/>
        </w:rPr>
        <w:t xml:space="preserve">ОБСЛЕДОВАНИЯ ЗДАНИЙ </w:t>
      </w:r>
      <w:r w:rsidR="00D30EAF" w:rsidRPr="00584F87">
        <w:rPr>
          <w:rFonts w:ascii="Times New Roman" w:eastAsia="Times New Roman" w:hAnsi="Times New Roman"/>
          <w:b/>
          <w:color w:val="000000"/>
          <w:sz w:val="28"/>
          <w:szCs w:val="28"/>
          <w:highlight w:val="green"/>
          <w:lang w:eastAsia="ru-RU"/>
        </w:rPr>
        <w:t xml:space="preserve"> </w:t>
      </w:r>
      <w:r w:rsidR="00F6659B" w:rsidRPr="00584F87">
        <w:rPr>
          <w:rFonts w:ascii="Times New Roman" w:eastAsia="Times New Roman" w:hAnsi="Times New Roman"/>
          <w:b/>
          <w:color w:val="000000"/>
          <w:sz w:val="28"/>
          <w:szCs w:val="28"/>
          <w:highlight w:val="green"/>
          <w:lang w:eastAsia="ru-RU"/>
        </w:rPr>
        <w:t xml:space="preserve">И </w:t>
      </w:r>
      <w:r w:rsidR="00D30EAF" w:rsidRPr="00584F87">
        <w:rPr>
          <w:rFonts w:ascii="Times New Roman" w:eastAsia="Times New Roman" w:hAnsi="Times New Roman"/>
          <w:b/>
          <w:color w:val="000000"/>
          <w:sz w:val="28"/>
          <w:szCs w:val="28"/>
          <w:highlight w:val="green"/>
          <w:lang w:eastAsia="ru-RU"/>
        </w:rPr>
        <w:t xml:space="preserve"> </w:t>
      </w:r>
      <w:r w:rsidR="00F6659B" w:rsidRPr="00584F87">
        <w:rPr>
          <w:rFonts w:ascii="Times New Roman" w:eastAsia="Times New Roman" w:hAnsi="Times New Roman"/>
          <w:b/>
          <w:color w:val="000000"/>
          <w:sz w:val="28"/>
          <w:szCs w:val="28"/>
          <w:highlight w:val="green"/>
          <w:lang w:eastAsia="ru-RU"/>
        </w:rPr>
        <w:t>СООРУЖЕНИЙ</w:t>
      </w:r>
      <w:r w:rsidR="00D30EAF" w:rsidRPr="00584F87">
        <w:rPr>
          <w:rFonts w:ascii="Times New Roman" w:eastAsia="Times New Roman" w:hAnsi="Times New Roman"/>
          <w:b/>
          <w:color w:val="000000"/>
          <w:sz w:val="28"/>
          <w:szCs w:val="28"/>
          <w:highlight w:val="green"/>
          <w:lang w:eastAsia="ru-RU"/>
        </w:rPr>
        <w:t xml:space="preserve"> </w:t>
      </w:r>
      <w:r w:rsidR="00F6659B" w:rsidRPr="00584F87">
        <w:rPr>
          <w:rFonts w:ascii="Times New Roman" w:eastAsia="Times New Roman" w:hAnsi="Times New Roman"/>
          <w:b/>
          <w:color w:val="000000"/>
          <w:sz w:val="28"/>
          <w:szCs w:val="28"/>
          <w:highlight w:val="green"/>
          <w:lang w:eastAsia="ru-RU"/>
        </w:rPr>
        <w:t xml:space="preserve"> ПОСЛЕ </w:t>
      </w:r>
      <w:r w:rsidR="00D30EAF" w:rsidRPr="00584F87">
        <w:rPr>
          <w:rFonts w:ascii="Times New Roman" w:eastAsia="Times New Roman" w:hAnsi="Times New Roman"/>
          <w:b/>
          <w:color w:val="000000"/>
          <w:sz w:val="28"/>
          <w:szCs w:val="28"/>
          <w:highlight w:val="green"/>
          <w:lang w:eastAsia="ru-RU"/>
        </w:rPr>
        <w:t xml:space="preserve"> </w:t>
      </w:r>
      <w:r w:rsidR="00F6659B" w:rsidRPr="00584F87">
        <w:rPr>
          <w:rFonts w:ascii="Times New Roman" w:eastAsia="Times New Roman" w:hAnsi="Times New Roman"/>
          <w:b/>
          <w:color w:val="000000"/>
          <w:sz w:val="28"/>
          <w:szCs w:val="28"/>
          <w:highlight w:val="green"/>
          <w:lang w:eastAsia="ru-RU"/>
        </w:rPr>
        <w:t>ПОЖАРА</w:t>
      </w:r>
    </w:p>
    <w:p w14:paraId="3AA7F48D" w14:textId="2482198A" w:rsidR="001555C1" w:rsidRPr="00F34AE9" w:rsidRDefault="009F4481" w:rsidP="00032083">
      <w:pPr>
        <w:shd w:val="clear" w:color="auto" w:fill="FFFFFF"/>
        <w:spacing w:before="120" w:after="0" w:line="360" w:lineRule="auto"/>
        <w:ind w:firstLine="284"/>
        <w:jc w:val="both"/>
        <w:rPr>
          <w:rFonts w:ascii="Times New Roman" w:eastAsia="Times New Roman" w:hAnsi="Times New Roman"/>
          <w:color w:val="000000"/>
          <w:sz w:val="28"/>
          <w:szCs w:val="28"/>
          <w:lang w:eastAsia="ru-RU"/>
        </w:rPr>
      </w:pPr>
      <w:r w:rsidRPr="00584F87">
        <w:rPr>
          <w:rFonts w:ascii="Times New Roman" w:eastAsia="Times New Roman" w:hAnsi="Times New Roman"/>
          <w:color w:val="000000"/>
          <w:sz w:val="28"/>
          <w:szCs w:val="28"/>
          <w:highlight w:val="green"/>
          <w:lang w:eastAsia="ru-RU"/>
        </w:rPr>
        <w:t>5.</w:t>
      </w:r>
      <w:r w:rsidR="001044D6" w:rsidRPr="00584F87">
        <w:rPr>
          <w:rFonts w:ascii="Times New Roman" w:eastAsia="Times New Roman" w:hAnsi="Times New Roman"/>
          <w:color w:val="000000"/>
          <w:sz w:val="28"/>
          <w:szCs w:val="28"/>
          <w:highlight w:val="green"/>
          <w:lang w:eastAsia="ru-RU"/>
        </w:rPr>
        <w:t>1</w:t>
      </w:r>
      <w:r w:rsidR="00036170" w:rsidRPr="00584F87">
        <w:rPr>
          <w:rFonts w:ascii="Times New Roman" w:eastAsia="Times New Roman" w:hAnsi="Times New Roman"/>
          <w:color w:val="000000"/>
          <w:sz w:val="28"/>
          <w:szCs w:val="28"/>
          <w:highlight w:val="green"/>
          <w:lang w:eastAsia="ru-RU"/>
        </w:rPr>
        <w:t xml:space="preserve"> </w:t>
      </w:r>
      <w:r w:rsidR="001555C1" w:rsidRPr="00584F87">
        <w:rPr>
          <w:rFonts w:ascii="Times New Roman" w:eastAsia="Times New Roman" w:hAnsi="Times New Roman"/>
          <w:color w:val="000000"/>
          <w:sz w:val="28"/>
          <w:szCs w:val="28"/>
          <w:highlight w:val="green"/>
          <w:lang w:eastAsia="ru-RU"/>
        </w:rPr>
        <w:t>Инженерное о</w:t>
      </w:r>
      <w:r w:rsidR="00016F36" w:rsidRPr="00584F87">
        <w:rPr>
          <w:rFonts w:ascii="Times New Roman" w:eastAsia="Times New Roman" w:hAnsi="Times New Roman"/>
          <w:color w:val="000000"/>
          <w:sz w:val="28"/>
          <w:szCs w:val="28"/>
          <w:highlight w:val="green"/>
          <w:lang w:eastAsia="ru-RU"/>
        </w:rPr>
        <w:t xml:space="preserve">бследование </w:t>
      </w:r>
      <w:r w:rsidR="003D5C68" w:rsidRPr="00584F87">
        <w:rPr>
          <w:rFonts w:ascii="Times New Roman" w:eastAsia="Times New Roman" w:hAnsi="Times New Roman"/>
          <w:color w:val="000000"/>
          <w:sz w:val="28"/>
          <w:szCs w:val="28"/>
          <w:highlight w:val="green"/>
          <w:lang w:eastAsia="ru-RU"/>
        </w:rPr>
        <w:t>строительных</w:t>
      </w:r>
      <w:r w:rsidR="00016F36" w:rsidRPr="00584F87">
        <w:rPr>
          <w:rFonts w:ascii="Times New Roman" w:eastAsia="Times New Roman" w:hAnsi="Times New Roman"/>
          <w:color w:val="000000"/>
          <w:sz w:val="28"/>
          <w:szCs w:val="28"/>
          <w:highlight w:val="green"/>
          <w:lang w:eastAsia="ru-RU"/>
        </w:rPr>
        <w:t xml:space="preserve"> конструкций зданий и сооружений </w:t>
      </w:r>
      <w:r w:rsidR="00B817AB" w:rsidRPr="00584F87">
        <w:rPr>
          <w:rFonts w:ascii="Times New Roman" w:eastAsia="Times New Roman" w:hAnsi="Times New Roman"/>
          <w:color w:val="000000"/>
          <w:sz w:val="28"/>
          <w:szCs w:val="28"/>
          <w:highlight w:val="green"/>
          <w:lang w:eastAsia="ru-RU"/>
        </w:rPr>
        <w:t xml:space="preserve">(далее здания) </w:t>
      </w:r>
      <w:r w:rsidR="00016F36" w:rsidRPr="00584F87">
        <w:rPr>
          <w:rFonts w:ascii="Times New Roman" w:eastAsia="Times New Roman" w:hAnsi="Times New Roman"/>
          <w:color w:val="000000"/>
          <w:sz w:val="28"/>
          <w:szCs w:val="28"/>
          <w:highlight w:val="green"/>
          <w:lang w:eastAsia="ru-RU"/>
        </w:rPr>
        <w:t xml:space="preserve">после пожара </w:t>
      </w:r>
      <w:r w:rsidR="006418A4" w:rsidRPr="00584F87">
        <w:rPr>
          <w:rFonts w:ascii="Times New Roman" w:eastAsia="Times New Roman" w:hAnsi="Times New Roman"/>
          <w:b/>
          <w:color w:val="000000"/>
          <w:sz w:val="28"/>
          <w:szCs w:val="28"/>
          <w:highlight w:val="green"/>
          <w:lang w:eastAsia="ru-RU"/>
        </w:rPr>
        <w:t>долж</w:t>
      </w:r>
      <w:r w:rsidR="001555C1" w:rsidRPr="00584F87">
        <w:rPr>
          <w:rFonts w:ascii="Times New Roman" w:eastAsia="Times New Roman" w:hAnsi="Times New Roman"/>
          <w:color w:val="000000"/>
          <w:sz w:val="28"/>
          <w:szCs w:val="28"/>
          <w:highlight w:val="green"/>
          <w:lang w:eastAsia="ru-RU"/>
        </w:rPr>
        <w:t>но выполняться специализированными организациями.</w:t>
      </w:r>
    </w:p>
    <w:p w14:paraId="585D99AA" w14:textId="77777777" w:rsidR="00016F36" w:rsidRPr="00F34AE9" w:rsidRDefault="001555C1" w:rsidP="00032083">
      <w:pPr>
        <w:shd w:val="clear" w:color="auto" w:fill="FFFFFF"/>
        <w:spacing w:before="120" w:after="0" w:line="360" w:lineRule="auto"/>
        <w:ind w:firstLine="284"/>
        <w:jc w:val="both"/>
        <w:rPr>
          <w:rFonts w:ascii="Times New Roman" w:eastAsia="Times New Roman" w:hAnsi="Times New Roman"/>
          <w:color w:val="000000"/>
          <w:sz w:val="28"/>
          <w:szCs w:val="28"/>
          <w:lang w:eastAsia="ru-RU"/>
        </w:rPr>
      </w:pPr>
      <w:proofErr w:type="gramStart"/>
      <w:r w:rsidRPr="00F34AE9">
        <w:rPr>
          <w:rFonts w:ascii="Times New Roman" w:eastAsia="Times New Roman" w:hAnsi="Times New Roman"/>
          <w:color w:val="000000"/>
          <w:sz w:val="28"/>
          <w:szCs w:val="28"/>
          <w:lang w:eastAsia="ru-RU"/>
        </w:rPr>
        <w:t xml:space="preserve">5.2 </w:t>
      </w:r>
      <w:r w:rsidR="000845DF" w:rsidRPr="00F34AE9">
        <w:rPr>
          <w:rFonts w:ascii="Times New Roman" w:eastAsia="Times New Roman" w:hAnsi="Times New Roman"/>
          <w:color w:val="000000"/>
          <w:sz w:val="28"/>
          <w:szCs w:val="28"/>
          <w:lang w:eastAsia="ru-RU"/>
        </w:rPr>
        <w:t xml:space="preserve"> </w:t>
      </w:r>
      <w:r w:rsidRPr="00F34AE9">
        <w:rPr>
          <w:rFonts w:ascii="Times New Roman" w:eastAsia="Times New Roman" w:hAnsi="Times New Roman"/>
          <w:color w:val="000000"/>
          <w:sz w:val="28"/>
          <w:szCs w:val="28"/>
          <w:lang w:eastAsia="ru-RU"/>
        </w:rPr>
        <w:t>Цели</w:t>
      </w:r>
      <w:proofErr w:type="gramEnd"/>
      <w:r w:rsidRPr="00F34AE9">
        <w:rPr>
          <w:rFonts w:ascii="Times New Roman" w:eastAsia="Times New Roman" w:hAnsi="Times New Roman"/>
          <w:color w:val="000000"/>
          <w:sz w:val="28"/>
          <w:szCs w:val="28"/>
          <w:lang w:eastAsia="ru-RU"/>
        </w:rPr>
        <w:t xml:space="preserve"> инженерного обследования:</w:t>
      </w:r>
    </w:p>
    <w:p w14:paraId="19DD03CC" w14:textId="77777777" w:rsidR="000845DF" w:rsidRPr="00F34AE9" w:rsidRDefault="00A97F95" w:rsidP="00032083">
      <w:pPr>
        <w:tabs>
          <w:tab w:val="left" w:pos="851"/>
        </w:tabs>
        <w:spacing w:after="0" w:line="360" w:lineRule="auto"/>
        <w:ind w:firstLine="284"/>
        <w:jc w:val="both"/>
        <w:rPr>
          <w:rFonts w:ascii="Times New Roman" w:eastAsia="Times New Roman" w:hAnsi="Times New Roman"/>
          <w:color w:val="000000"/>
          <w:sz w:val="28"/>
          <w:szCs w:val="28"/>
          <w:lang w:eastAsia="ru-RU"/>
        </w:rPr>
      </w:pPr>
      <w:r w:rsidRPr="00F34AE9">
        <w:rPr>
          <w:rFonts w:ascii="Times New Roman" w:hAnsi="Times New Roman"/>
          <w:sz w:val="28"/>
          <w:szCs w:val="28"/>
        </w:rPr>
        <w:t xml:space="preserve">- </w:t>
      </w:r>
      <w:r w:rsidR="00B817AB" w:rsidRPr="00F34AE9">
        <w:rPr>
          <w:rFonts w:ascii="Times New Roman" w:eastAsia="Times New Roman" w:hAnsi="Times New Roman"/>
          <w:color w:val="000000"/>
          <w:sz w:val="28"/>
          <w:szCs w:val="28"/>
          <w:lang w:eastAsia="ru-RU"/>
        </w:rPr>
        <w:t>о</w:t>
      </w:r>
      <w:r w:rsidR="000845DF" w:rsidRPr="00F34AE9">
        <w:rPr>
          <w:rFonts w:ascii="Times New Roman" w:eastAsia="Times New Roman" w:hAnsi="Times New Roman"/>
          <w:color w:val="000000"/>
          <w:sz w:val="28"/>
          <w:szCs w:val="28"/>
          <w:lang w:eastAsia="ru-RU"/>
        </w:rPr>
        <w:t>ценка</w:t>
      </w:r>
      <w:r w:rsidR="00B817AB" w:rsidRPr="00F34AE9">
        <w:rPr>
          <w:rFonts w:ascii="Times New Roman" w:eastAsia="Times New Roman" w:hAnsi="Times New Roman"/>
          <w:color w:val="000000"/>
          <w:sz w:val="28"/>
          <w:szCs w:val="28"/>
          <w:lang w:eastAsia="ru-RU"/>
        </w:rPr>
        <w:t xml:space="preserve"> технического состояния строительных конструкций </w:t>
      </w:r>
      <w:r w:rsidR="007D4DC9" w:rsidRPr="00F34AE9">
        <w:rPr>
          <w:rFonts w:ascii="Times New Roman" w:eastAsia="Times New Roman" w:hAnsi="Times New Roman"/>
          <w:color w:val="000000"/>
          <w:sz w:val="28"/>
          <w:szCs w:val="28"/>
          <w:lang w:eastAsia="ru-RU"/>
        </w:rPr>
        <w:t>на основе визуального и инструментального обследовани</w:t>
      </w:r>
      <w:r w:rsidR="006C3D64" w:rsidRPr="00F34AE9">
        <w:rPr>
          <w:rFonts w:ascii="Times New Roman" w:eastAsia="Times New Roman" w:hAnsi="Times New Roman"/>
          <w:color w:val="000000"/>
          <w:sz w:val="28"/>
          <w:szCs w:val="28"/>
          <w:lang w:eastAsia="ru-RU"/>
        </w:rPr>
        <w:t>й</w:t>
      </w:r>
      <w:r w:rsidR="007D4DC9" w:rsidRPr="00F34AE9">
        <w:rPr>
          <w:rFonts w:ascii="Times New Roman" w:eastAsia="Times New Roman" w:hAnsi="Times New Roman"/>
          <w:color w:val="000000"/>
          <w:sz w:val="28"/>
          <w:szCs w:val="28"/>
          <w:lang w:eastAsia="ru-RU"/>
        </w:rPr>
        <w:t xml:space="preserve"> здания (сооружения) после пожара</w:t>
      </w:r>
      <w:r w:rsidR="00032083">
        <w:rPr>
          <w:rFonts w:ascii="Times New Roman" w:eastAsia="Times New Roman" w:hAnsi="Times New Roman"/>
          <w:color w:val="000000"/>
          <w:sz w:val="28"/>
          <w:szCs w:val="28"/>
          <w:lang w:eastAsia="ru-RU"/>
        </w:rPr>
        <w:t>;</w:t>
      </w:r>
    </w:p>
    <w:p w14:paraId="4EE7784F" w14:textId="77777777" w:rsidR="002A2A5F" w:rsidRPr="00F34AE9" w:rsidRDefault="000845DF" w:rsidP="00032083">
      <w:pPr>
        <w:numPr>
          <w:ilvl w:val="0"/>
          <w:numId w:val="1"/>
        </w:numPr>
        <w:shd w:val="clear" w:color="auto" w:fill="FFFFFF"/>
        <w:tabs>
          <w:tab w:val="left" w:pos="567"/>
        </w:tabs>
        <w:spacing w:after="0" w:line="360" w:lineRule="auto"/>
        <w:ind w:left="0" w:firstLine="284"/>
        <w:contextualSpacing/>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 xml:space="preserve">разработка </w:t>
      </w:r>
      <w:r w:rsidR="002A2A5F" w:rsidRPr="00F34AE9">
        <w:rPr>
          <w:rFonts w:ascii="Times New Roman" w:eastAsia="Times New Roman" w:hAnsi="Times New Roman"/>
          <w:color w:val="000000"/>
          <w:sz w:val="28"/>
          <w:szCs w:val="28"/>
          <w:lang w:eastAsia="ru-RU"/>
        </w:rPr>
        <w:t xml:space="preserve">рекомендаций по восстановлению поврежденных пожаром строительных конструкций </w:t>
      </w:r>
      <w:r w:rsidR="003D5C68" w:rsidRPr="00F34AE9">
        <w:rPr>
          <w:rFonts w:ascii="Times New Roman" w:eastAsia="Times New Roman" w:hAnsi="Times New Roman"/>
          <w:color w:val="000000"/>
          <w:sz w:val="28"/>
          <w:szCs w:val="28"/>
          <w:lang w:eastAsia="ru-RU"/>
        </w:rPr>
        <w:t>здания (сооружения)</w:t>
      </w:r>
      <w:r w:rsidR="002A2A5F" w:rsidRPr="00F34AE9">
        <w:rPr>
          <w:rFonts w:ascii="Times New Roman" w:eastAsia="Times New Roman" w:hAnsi="Times New Roman"/>
          <w:color w:val="000000"/>
          <w:sz w:val="28"/>
          <w:szCs w:val="28"/>
          <w:lang w:eastAsia="ru-RU"/>
        </w:rPr>
        <w:t>.</w:t>
      </w:r>
    </w:p>
    <w:p w14:paraId="20FF4851" w14:textId="4BFC8589" w:rsidR="005977C7" w:rsidRPr="00584F87" w:rsidRDefault="00AD6CE9" w:rsidP="00032083">
      <w:pPr>
        <w:spacing w:before="120" w:after="0" w:line="360" w:lineRule="auto"/>
        <w:ind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rPr>
        <w:t>5.</w:t>
      </w:r>
      <w:r w:rsidR="002879C7" w:rsidRPr="00584F87">
        <w:rPr>
          <w:rFonts w:ascii="Times New Roman" w:hAnsi="Times New Roman"/>
          <w:sz w:val="28"/>
          <w:szCs w:val="28"/>
          <w:highlight w:val="green"/>
        </w:rPr>
        <w:t>3</w:t>
      </w:r>
      <w:r w:rsidRPr="00584F87">
        <w:rPr>
          <w:rFonts w:ascii="Times New Roman" w:hAnsi="Times New Roman"/>
          <w:sz w:val="28"/>
          <w:szCs w:val="28"/>
          <w:highlight w:val="green"/>
        </w:rPr>
        <w:t xml:space="preserve"> </w:t>
      </w:r>
      <w:r w:rsidR="004F6CA3" w:rsidRPr="00584F87">
        <w:rPr>
          <w:rFonts w:ascii="Times New Roman" w:hAnsi="Times New Roman"/>
          <w:sz w:val="28"/>
          <w:szCs w:val="28"/>
          <w:highlight w:val="green"/>
        </w:rPr>
        <w:t xml:space="preserve">Работы по </w:t>
      </w:r>
      <w:r w:rsidR="002A2A5F" w:rsidRPr="00584F87">
        <w:rPr>
          <w:rFonts w:ascii="Times New Roman" w:hAnsi="Times New Roman"/>
          <w:sz w:val="28"/>
          <w:szCs w:val="28"/>
          <w:highlight w:val="green"/>
        </w:rPr>
        <w:t xml:space="preserve">инженерному </w:t>
      </w:r>
      <w:r w:rsidR="004F6CA3" w:rsidRPr="00584F87">
        <w:rPr>
          <w:rFonts w:ascii="Times New Roman" w:hAnsi="Times New Roman"/>
          <w:sz w:val="28"/>
          <w:szCs w:val="28"/>
          <w:highlight w:val="green"/>
        </w:rPr>
        <w:t xml:space="preserve">обследованию </w:t>
      </w:r>
      <w:r w:rsidR="003D5C68" w:rsidRPr="00584F87">
        <w:rPr>
          <w:rFonts w:ascii="Times New Roman" w:hAnsi="Times New Roman"/>
          <w:sz w:val="28"/>
          <w:szCs w:val="28"/>
          <w:highlight w:val="green"/>
        </w:rPr>
        <w:t xml:space="preserve">строительных конструкций </w:t>
      </w:r>
      <w:r w:rsidR="004F6CA3" w:rsidRPr="00584F87">
        <w:rPr>
          <w:rFonts w:ascii="Times New Roman" w:hAnsi="Times New Roman"/>
          <w:sz w:val="28"/>
          <w:szCs w:val="28"/>
          <w:highlight w:val="green"/>
        </w:rPr>
        <w:t xml:space="preserve">здания </w:t>
      </w:r>
      <w:r w:rsidR="003D5C68" w:rsidRPr="00584F87">
        <w:rPr>
          <w:rFonts w:ascii="Times New Roman" w:hAnsi="Times New Roman"/>
          <w:sz w:val="28"/>
          <w:szCs w:val="28"/>
          <w:highlight w:val="green"/>
        </w:rPr>
        <w:t xml:space="preserve">(сооружения) </w:t>
      </w:r>
      <w:r w:rsidR="004F6CA3" w:rsidRPr="00584F87">
        <w:rPr>
          <w:rFonts w:ascii="Times New Roman" w:hAnsi="Times New Roman"/>
          <w:sz w:val="28"/>
          <w:szCs w:val="28"/>
          <w:highlight w:val="green"/>
        </w:rPr>
        <w:t xml:space="preserve">после пожара </w:t>
      </w:r>
      <w:r w:rsidR="006418A4" w:rsidRPr="00584F87">
        <w:rPr>
          <w:rFonts w:ascii="Times New Roman" w:hAnsi="Times New Roman"/>
          <w:b/>
          <w:sz w:val="28"/>
          <w:szCs w:val="28"/>
          <w:highlight w:val="green"/>
        </w:rPr>
        <w:t>долж</w:t>
      </w:r>
      <w:r w:rsidR="002879C7" w:rsidRPr="00584F87">
        <w:rPr>
          <w:rFonts w:ascii="Times New Roman" w:hAnsi="Times New Roman"/>
          <w:sz w:val="28"/>
          <w:szCs w:val="28"/>
          <w:highlight w:val="green"/>
        </w:rPr>
        <w:t>ны</w:t>
      </w:r>
      <w:r w:rsidR="004F6CA3" w:rsidRPr="00584F87">
        <w:rPr>
          <w:rFonts w:ascii="Times New Roman" w:hAnsi="Times New Roman"/>
          <w:sz w:val="28"/>
          <w:szCs w:val="28"/>
          <w:highlight w:val="green"/>
          <w:shd w:val="clear" w:color="auto" w:fill="FFFFFF"/>
        </w:rPr>
        <w:t xml:space="preserve"> провод</w:t>
      </w:r>
      <w:r w:rsidR="002879C7" w:rsidRPr="00584F87">
        <w:rPr>
          <w:rFonts w:ascii="Times New Roman" w:hAnsi="Times New Roman"/>
          <w:sz w:val="28"/>
          <w:szCs w:val="28"/>
          <w:highlight w:val="green"/>
          <w:shd w:val="clear" w:color="auto" w:fill="FFFFFF"/>
        </w:rPr>
        <w:t>ить</w:t>
      </w:r>
      <w:r w:rsidR="004F6CA3" w:rsidRPr="00584F87">
        <w:rPr>
          <w:rFonts w:ascii="Times New Roman" w:hAnsi="Times New Roman"/>
          <w:sz w:val="28"/>
          <w:szCs w:val="28"/>
          <w:highlight w:val="green"/>
          <w:shd w:val="clear" w:color="auto" w:fill="FFFFFF"/>
        </w:rPr>
        <w:t xml:space="preserve">ся на основании технического задания, </w:t>
      </w:r>
      <w:r w:rsidR="005977C7" w:rsidRPr="00584F87">
        <w:rPr>
          <w:rFonts w:ascii="Times New Roman" w:hAnsi="Times New Roman"/>
          <w:sz w:val="28"/>
          <w:szCs w:val="28"/>
          <w:highlight w:val="green"/>
          <w:shd w:val="clear" w:color="auto" w:fill="FFFFFF"/>
        </w:rPr>
        <w:t xml:space="preserve">разработанного и </w:t>
      </w:r>
      <w:r w:rsidR="004F6CA3" w:rsidRPr="00584F87">
        <w:rPr>
          <w:rFonts w:ascii="Times New Roman" w:hAnsi="Times New Roman"/>
          <w:sz w:val="28"/>
          <w:szCs w:val="28"/>
          <w:highlight w:val="green"/>
          <w:shd w:val="clear" w:color="auto" w:fill="FFFFFF"/>
        </w:rPr>
        <w:t>утвержденного заказчиком</w:t>
      </w:r>
      <w:r w:rsidR="003D5C68" w:rsidRPr="00584F87">
        <w:rPr>
          <w:rFonts w:ascii="Times New Roman" w:hAnsi="Times New Roman"/>
          <w:sz w:val="28"/>
          <w:szCs w:val="28"/>
          <w:highlight w:val="green"/>
          <w:shd w:val="clear" w:color="auto" w:fill="FFFFFF"/>
        </w:rPr>
        <w:t xml:space="preserve"> и</w:t>
      </w:r>
      <w:r w:rsidR="005977C7" w:rsidRPr="00584F87">
        <w:rPr>
          <w:rFonts w:ascii="Times New Roman" w:hAnsi="Times New Roman"/>
          <w:sz w:val="28"/>
          <w:szCs w:val="28"/>
          <w:highlight w:val="green"/>
          <w:shd w:val="clear" w:color="auto" w:fill="FFFFFF"/>
        </w:rPr>
        <w:t xml:space="preserve"> </w:t>
      </w:r>
      <w:r w:rsidR="004F6CA3" w:rsidRPr="00584F87">
        <w:rPr>
          <w:rFonts w:ascii="Times New Roman" w:hAnsi="Times New Roman"/>
          <w:sz w:val="28"/>
          <w:szCs w:val="28"/>
          <w:highlight w:val="green"/>
          <w:shd w:val="clear" w:color="auto" w:fill="FFFFFF"/>
        </w:rPr>
        <w:t>согласованного с исполнителем работ</w:t>
      </w:r>
      <w:r w:rsidR="003D5C68" w:rsidRPr="00584F87">
        <w:rPr>
          <w:rFonts w:ascii="Times New Roman" w:hAnsi="Times New Roman"/>
          <w:sz w:val="28"/>
          <w:szCs w:val="28"/>
          <w:highlight w:val="green"/>
          <w:shd w:val="clear" w:color="auto" w:fill="FFFFFF"/>
        </w:rPr>
        <w:t xml:space="preserve"> (специализированной организацией)</w:t>
      </w:r>
      <w:r w:rsidR="004F6CA3" w:rsidRPr="00584F87">
        <w:rPr>
          <w:rFonts w:ascii="Times New Roman" w:hAnsi="Times New Roman"/>
          <w:sz w:val="28"/>
          <w:szCs w:val="28"/>
          <w:highlight w:val="green"/>
          <w:shd w:val="clear" w:color="auto" w:fill="FFFFFF"/>
        </w:rPr>
        <w:t>.</w:t>
      </w:r>
      <w:r w:rsidR="005977C7" w:rsidRPr="00584F87">
        <w:rPr>
          <w:rFonts w:ascii="Times New Roman" w:hAnsi="Times New Roman"/>
          <w:sz w:val="28"/>
          <w:szCs w:val="28"/>
          <w:highlight w:val="green"/>
          <w:shd w:val="clear" w:color="auto" w:fill="FFFFFF"/>
        </w:rPr>
        <w:t xml:space="preserve"> </w:t>
      </w:r>
    </w:p>
    <w:p w14:paraId="7C860830" w14:textId="3F9B1FC3" w:rsidR="007B5BF8" w:rsidRPr="00584F87" w:rsidRDefault="00B409EA" w:rsidP="00032083">
      <w:pPr>
        <w:pStyle w:val="Pa10"/>
        <w:spacing w:before="120" w:line="360" w:lineRule="auto"/>
        <w:ind w:firstLine="284"/>
        <w:jc w:val="both"/>
        <w:rPr>
          <w:rFonts w:ascii="Times New Roman" w:eastAsia="Times New Roman" w:hAnsi="Times New Roman" w:cs="Times New Roman"/>
          <w:color w:val="000000"/>
          <w:sz w:val="28"/>
          <w:szCs w:val="28"/>
          <w:highlight w:val="green"/>
          <w:lang w:eastAsia="ru-RU"/>
        </w:rPr>
      </w:pPr>
      <w:r w:rsidRPr="00584F87">
        <w:rPr>
          <w:rFonts w:ascii="Times New Roman" w:hAnsi="Times New Roman" w:cs="Times New Roman"/>
          <w:sz w:val="28"/>
          <w:szCs w:val="28"/>
          <w:highlight w:val="green"/>
        </w:rPr>
        <w:t>5.</w:t>
      </w:r>
      <w:r w:rsidR="005977C7" w:rsidRPr="00584F87">
        <w:rPr>
          <w:rFonts w:ascii="Times New Roman" w:hAnsi="Times New Roman" w:cs="Times New Roman"/>
          <w:sz w:val="28"/>
          <w:szCs w:val="28"/>
          <w:highlight w:val="green"/>
        </w:rPr>
        <w:t>4</w:t>
      </w:r>
      <w:r w:rsidRPr="00584F87">
        <w:rPr>
          <w:rFonts w:ascii="Times New Roman" w:eastAsia="Times New Roman" w:hAnsi="Times New Roman" w:cs="Times New Roman"/>
          <w:color w:val="000000"/>
          <w:sz w:val="28"/>
          <w:szCs w:val="28"/>
          <w:highlight w:val="green"/>
          <w:lang w:eastAsia="ru-RU"/>
        </w:rPr>
        <w:t xml:space="preserve"> </w:t>
      </w:r>
      <w:r w:rsidR="005977C7" w:rsidRPr="00584F87">
        <w:rPr>
          <w:rFonts w:ascii="Times New Roman" w:eastAsia="Times New Roman" w:hAnsi="Times New Roman" w:cs="Times New Roman"/>
          <w:color w:val="000000"/>
          <w:sz w:val="28"/>
          <w:szCs w:val="28"/>
          <w:highlight w:val="green"/>
          <w:lang w:eastAsia="ru-RU"/>
        </w:rPr>
        <w:t>Инженерное о</w:t>
      </w:r>
      <w:r w:rsidR="00FB5EE3" w:rsidRPr="00584F87">
        <w:rPr>
          <w:rFonts w:ascii="Times New Roman" w:eastAsia="Times New Roman" w:hAnsi="Times New Roman" w:cs="Times New Roman"/>
          <w:color w:val="000000"/>
          <w:sz w:val="28"/>
          <w:szCs w:val="28"/>
          <w:highlight w:val="green"/>
          <w:lang w:eastAsia="ru-RU"/>
        </w:rPr>
        <w:t xml:space="preserve">бследование </w:t>
      </w:r>
      <w:r w:rsidR="008655FA" w:rsidRPr="00584F87">
        <w:rPr>
          <w:rFonts w:ascii="Times New Roman" w:eastAsia="Times New Roman" w:hAnsi="Times New Roman" w:cs="Times New Roman"/>
          <w:color w:val="000000"/>
          <w:sz w:val="28"/>
          <w:szCs w:val="28"/>
          <w:highlight w:val="green"/>
          <w:lang w:eastAsia="ru-RU"/>
        </w:rPr>
        <w:t>строительных конструкций</w:t>
      </w:r>
      <w:r w:rsidR="003D5C68" w:rsidRPr="00584F87">
        <w:rPr>
          <w:rFonts w:ascii="Times New Roman" w:eastAsia="Times New Roman" w:hAnsi="Times New Roman" w:cs="Times New Roman"/>
          <w:color w:val="000000"/>
          <w:sz w:val="28"/>
          <w:szCs w:val="28"/>
          <w:highlight w:val="green"/>
          <w:lang w:eastAsia="ru-RU"/>
        </w:rPr>
        <w:t>, поврежденных пожаром,</w:t>
      </w:r>
      <w:r w:rsidR="00FB5EE3" w:rsidRPr="00584F87">
        <w:rPr>
          <w:rFonts w:ascii="Times New Roman" w:eastAsia="Times New Roman" w:hAnsi="Times New Roman" w:cs="Times New Roman"/>
          <w:color w:val="000000"/>
          <w:sz w:val="28"/>
          <w:szCs w:val="28"/>
          <w:highlight w:val="green"/>
          <w:lang w:eastAsia="ru-RU"/>
        </w:rPr>
        <w:t xml:space="preserve"> </w:t>
      </w:r>
      <w:r w:rsidR="006418A4" w:rsidRPr="00584F87">
        <w:rPr>
          <w:rFonts w:ascii="Times New Roman" w:eastAsia="Times New Roman" w:hAnsi="Times New Roman" w:cs="Times New Roman"/>
          <w:b/>
          <w:color w:val="000000"/>
          <w:sz w:val="28"/>
          <w:szCs w:val="28"/>
          <w:highlight w:val="green"/>
          <w:lang w:eastAsia="ru-RU"/>
        </w:rPr>
        <w:t>долж</w:t>
      </w:r>
      <w:r w:rsidR="008655FA" w:rsidRPr="00584F87">
        <w:rPr>
          <w:rFonts w:ascii="Times New Roman" w:eastAsia="Times New Roman" w:hAnsi="Times New Roman" w:cs="Times New Roman"/>
          <w:color w:val="000000"/>
          <w:sz w:val="28"/>
          <w:szCs w:val="28"/>
          <w:highlight w:val="green"/>
          <w:lang w:eastAsia="ru-RU"/>
        </w:rPr>
        <w:t>но проводит</w:t>
      </w:r>
      <w:r w:rsidR="007C31AD" w:rsidRPr="00584F87">
        <w:rPr>
          <w:rFonts w:ascii="Times New Roman" w:eastAsia="Times New Roman" w:hAnsi="Times New Roman" w:cs="Times New Roman"/>
          <w:color w:val="000000"/>
          <w:sz w:val="28"/>
          <w:szCs w:val="28"/>
          <w:highlight w:val="green"/>
          <w:lang w:eastAsia="ru-RU"/>
        </w:rPr>
        <w:t>ь</w:t>
      </w:r>
      <w:r w:rsidR="008655FA" w:rsidRPr="00584F87">
        <w:rPr>
          <w:rFonts w:ascii="Times New Roman" w:eastAsia="Times New Roman" w:hAnsi="Times New Roman" w:cs="Times New Roman"/>
          <w:color w:val="000000"/>
          <w:sz w:val="28"/>
          <w:szCs w:val="28"/>
          <w:highlight w:val="green"/>
          <w:lang w:eastAsia="ru-RU"/>
        </w:rPr>
        <w:t>ся специалистами-экспертами непосредственно на объекте</w:t>
      </w:r>
      <w:r w:rsidR="007B5BF8" w:rsidRPr="00584F87">
        <w:rPr>
          <w:rFonts w:ascii="Times New Roman" w:eastAsia="Times New Roman" w:hAnsi="Times New Roman" w:cs="Times New Roman"/>
          <w:color w:val="000000"/>
          <w:sz w:val="28"/>
          <w:szCs w:val="28"/>
          <w:highlight w:val="green"/>
          <w:lang w:eastAsia="ru-RU"/>
        </w:rPr>
        <w:t>.</w:t>
      </w:r>
    </w:p>
    <w:p w14:paraId="3CF5258E" w14:textId="77777777" w:rsidR="007B5BF8" w:rsidRPr="00584F87" w:rsidRDefault="007B5BF8" w:rsidP="00032083">
      <w:pPr>
        <w:pStyle w:val="Pa10"/>
        <w:spacing w:line="360" w:lineRule="auto"/>
        <w:ind w:firstLine="284"/>
        <w:jc w:val="both"/>
        <w:rPr>
          <w:rFonts w:ascii="Times New Roman" w:eastAsia="Times New Roman" w:hAnsi="Times New Roman" w:cs="Times New Roman"/>
          <w:color w:val="000000"/>
          <w:sz w:val="28"/>
          <w:szCs w:val="28"/>
          <w:highlight w:val="green"/>
          <w:lang w:eastAsia="ru-RU"/>
        </w:rPr>
      </w:pPr>
      <w:r w:rsidRPr="00584F87">
        <w:rPr>
          <w:rFonts w:ascii="Times New Roman" w:eastAsia="Times New Roman" w:hAnsi="Times New Roman" w:cs="Times New Roman"/>
          <w:color w:val="000000"/>
          <w:sz w:val="28"/>
          <w:szCs w:val="28"/>
          <w:highlight w:val="green"/>
          <w:lang w:eastAsia="ru-RU"/>
        </w:rPr>
        <w:t>Если пожар носит локальный характер</w:t>
      </w:r>
      <w:r w:rsidR="004008CC" w:rsidRPr="00584F87">
        <w:rPr>
          <w:rFonts w:ascii="Times New Roman" w:eastAsia="Times New Roman" w:hAnsi="Times New Roman" w:cs="Times New Roman"/>
          <w:color w:val="000000"/>
          <w:sz w:val="28"/>
          <w:szCs w:val="28"/>
          <w:highlight w:val="green"/>
          <w:lang w:eastAsia="ru-RU"/>
        </w:rPr>
        <w:t xml:space="preserve"> (локальный пожар)</w:t>
      </w:r>
      <w:r w:rsidRPr="00584F87">
        <w:rPr>
          <w:rFonts w:ascii="Times New Roman" w:eastAsia="Times New Roman" w:hAnsi="Times New Roman" w:cs="Times New Roman"/>
          <w:color w:val="000000"/>
          <w:sz w:val="28"/>
          <w:szCs w:val="28"/>
          <w:highlight w:val="green"/>
          <w:lang w:eastAsia="ru-RU"/>
        </w:rPr>
        <w:t xml:space="preserve">, то инженерное обследование строительных конструкций проводится </w:t>
      </w:r>
      <w:proofErr w:type="spellStart"/>
      <w:r w:rsidRPr="00584F87">
        <w:rPr>
          <w:rFonts w:ascii="Times New Roman" w:eastAsia="Times New Roman" w:hAnsi="Times New Roman" w:cs="Times New Roman"/>
          <w:color w:val="000000"/>
          <w:sz w:val="28"/>
          <w:szCs w:val="28"/>
          <w:highlight w:val="green"/>
          <w:lang w:eastAsia="ru-RU"/>
        </w:rPr>
        <w:t>одноэтапно</w:t>
      </w:r>
      <w:proofErr w:type="spellEnd"/>
      <w:r w:rsidRPr="00584F87">
        <w:rPr>
          <w:rFonts w:ascii="Times New Roman" w:eastAsia="Times New Roman" w:hAnsi="Times New Roman" w:cs="Times New Roman"/>
          <w:color w:val="000000"/>
          <w:sz w:val="28"/>
          <w:szCs w:val="28"/>
          <w:highlight w:val="green"/>
          <w:lang w:eastAsia="ru-RU"/>
        </w:rPr>
        <w:t>.</w:t>
      </w:r>
    </w:p>
    <w:p w14:paraId="23AE85D7" w14:textId="7633AF24" w:rsidR="00FB5EE3" w:rsidRPr="00584F87" w:rsidRDefault="007B5BF8" w:rsidP="00032083">
      <w:pPr>
        <w:pStyle w:val="Pa10"/>
        <w:spacing w:line="360" w:lineRule="auto"/>
        <w:ind w:firstLine="284"/>
        <w:jc w:val="both"/>
        <w:rPr>
          <w:rFonts w:ascii="Times New Roman" w:eastAsia="Times New Roman" w:hAnsi="Times New Roman" w:cs="Times New Roman"/>
          <w:color w:val="000000"/>
          <w:sz w:val="28"/>
          <w:szCs w:val="28"/>
          <w:highlight w:val="green"/>
          <w:lang w:eastAsia="ru-RU"/>
        </w:rPr>
      </w:pPr>
      <w:r w:rsidRPr="00584F87">
        <w:rPr>
          <w:rFonts w:ascii="Times New Roman" w:eastAsia="Times New Roman" w:hAnsi="Times New Roman" w:cs="Times New Roman"/>
          <w:color w:val="000000"/>
          <w:sz w:val="28"/>
          <w:szCs w:val="28"/>
          <w:highlight w:val="green"/>
          <w:lang w:eastAsia="ru-RU"/>
        </w:rPr>
        <w:t xml:space="preserve">Если пожар носит </w:t>
      </w:r>
      <w:r w:rsidR="004008CC" w:rsidRPr="00584F87">
        <w:rPr>
          <w:rFonts w:ascii="Times New Roman" w:eastAsia="Times New Roman" w:hAnsi="Times New Roman" w:cs="Times New Roman"/>
          <w:color w:val="000000"/>
          <w:sz w:val="28"/>
          <w:szCs w:val="28"/>
          <w:highlight w:val="green"/>
          <w:lang w:eastAsia="ru-RU"/>
        </w:rPr>
        <w:t xml:space="preserve">объемный характер (объемный пожар), то инженерное обследование строительных конструкций </w:t>
      </w:r>
      <w:r w:rsidR="006418A4" w:rsidRPr="00584F87">
        <w:rPr>
          <w:rFonts w:ascii="Times New Roman" w:eastAsia="Times New Roman" w:hAnsi="Times New Roman" w:cs="Times New Roman"/>
          <w:b/>
          <w:color w:val="000000"/>
          <w:sz w:val="28"/>
          <w:szCs w:val="28"/>
          <w:highlight w:val="green"/>
          <w:lang w:eastAsia="ru-RU"/>
        </w:rPr>
        <w:t>следует</w:t>
      </w:r>
      <w:r w:rsidR="004008CC" w:rsidRPr="00584F87">
        <w:rPr>
          <w:rFonts w:ascii="Times New Roman" w:eastAsia="Times New Roman" w:hAnsi="Times New Roman" w:cs="Times New Roman"/>
          <w:color w:val="000000"/>
          <w:sz w:val="28"/>
          <w:szCs w:val="28"/>
          <w:highlight w:val="green"/>
          <w:lang w:eastAsia="ru-RU"/>
        </w:rPr>
        <w:t xml:space="preserve"> проводить в три этапа, включающих:</w:t>
      </w:r>
    </w:p>
    <w:p w14:paraId="795146FE" w14:textId="77777777" w:rsidR="00FB5EE3" w:rsidRPr="00584F87" w:rsidRDefault="00FC450E" w:rsidP="00032083">
      <w:pPr>
        <w:pStyle w:val="Pa10"/>
        <w:spacing w:line="360" w:lineRule="auto"/>
        <w:ind w:firstLine="567"/>
        <w:jc w:val="both"/>
        <w:rPr>
          <w:rFonts w:ascii="Times New Roman" w:eastAsia="Times New Roman" w:hAnsi="Times New Roman" w:cs="Times New Roman"/>
          <w:color w:val="000000"/>
          <w:sz w:val="28"/>
          <w:szCs w:val="28"/>
          <w:highlight w:val="green"/>
          <w:lang w:eastAsia="ru-RU"/>
        </w:rPr>
      </w:pPr>
      <w:r w:rsidRPr="00584F87">
        <w:rPr>
          <w:rFonts w:ascii="Times New Roman" w:eastAsia="Times New Roman" w:hAnsi="Times New Roman" w:cs="Times New Roman"/>
          <w:color w:val="000000"/>
          <w:sz w:val="28"/>
          <w:szCs w:val="28"/>
          <w:highlight w:val="green"/>
          <w:lang w:eastAsia="ru-RU"/>
        </w:rPr>
        <w:t xml:space="preserve">1 </w:t>
      </w:r>
      <w:r w:rsidR="00D356A4" w:rsidRPr="00584F87">
        <w:rPr>
          <w:rFonts w:ascii="Times New Roman" w:eastAsia="Times New Roman" w:hAnsi="Times New Roman" w:cs="Times New Roman"/>
          <w:color w:val="000000"/>
          <w:sz w:val="28"/>
          <w:szCs w:val="28"/>
          <w:highlight w:val="green"/>
          <w:lang w:eastAsia="ru-RU"/>
        </w:rPr>
        <w:t>−</w:t>
      </w:r>
      <w:r w:rsidR="00032083" w:rsidRPr="00584F87">
        <w:rPr>
          <w:rFonts w:ascii="Times New Roman" w:eastAsia="Times New Roman" w:hAnsi="Times New Roman" w:cs="Times New Roman"/>
          <w:color w:val="000000"/>
          <w:sz w:val="28"/>
          <w:szCs w:val="28"/>
          <w:highlight w:val="green"/>
          <w:lang w:eastAsia="ru-RU"/>
        </w:rPr>
        <w:t xml:space="preserve"> </w:t>
      </w:r>
      <w:r w:rsidR="00FB5EE3" w:rsidRPr="00584F87">
        <w:rPr>
          <w:rFonts w:ascii="Times New Roman" w:eastAsia="Times New Roman" w:hAnsi="Times New Roman" w:cs="Times New Roman"/>
          <w:color w:val="000000"/>
          <w:sz w:val="28"/>
          <w:szCs w:val="28"/>
          <w:highlight w:val="green"/>
          <w:lang w:eastAsia="ru-RU"/>
        </w:rPr>
        <w:t>подготов</w:t>
      </w:r>
      <w:r w:rsidR="005977C7" w:rsidRPr="00584F87">
        <w:rPr>
          <w:rFonts w:ascii="Times New Roman" w:eastAsia="Times New Roman" w:hAnsi="Times New Roman" w:cs="Times New Roman"/>
          <w:color w:val="000000"/>
          <w:sz w:val="28"/>
          <w:szCs w:val="28"/>
          <w:highlight w:val="green"/>
          <w:lang w:eastAsia="ru-RU"/>
        </w:rPr>
        <w:t xml:space="preserve">ительные работы </w:t>
      </w:r>
      <w:r w:rsidR="00FB5EE3" w:rsidRPr="00584F87">
        <w:rPr>
          <w:rFonts w:ascii="Times New Roman" w:eastAsia="Times New Roman" w:hAnsi="Times New Roman" w:cs="Times New Roman"/>
          <w:color w:val="000000"/>
          <w:sz w:val="28"/>
          <w:szCs w:val="28"/>
          <w:highlight w:val="green"/>
          <w:lang w:eastAsia="ru-RU"/>
        </w:rPr>
        <w:t xml:space="preserve">к проведению </w:t>
      </w:r>
      <w:r w:rsidR="005977C7" w:rsidRPr="00584F87">
        <w:rPr>
          <w:rFonts w:ascii="Times New Roman" w:eastAsia="Times New Roman" w:hAnsi="Times New Roman" w:cs="Times New Roman"/>
          <w:color w:val="000000"/>
          <w:sz w:val="28"/>
          <w:szCs w:val="28"/>
          <w:highlight w:val="green"/>
          <w:lang w:eastAsia="ru-RU"/>
        </w:rPr>
        <w:t xml:space="preserve">инженерного </w:t>
      </w:r>
      <w:r w:rsidR="00FB5EE3" w:rsidRPr="00584F87">
        <w:rPr>
          <w:rFonts w:ascii="Times New Roman" w:eastAsia="Times New Roman" w:hAnsi="Times New Roman" w:cs="Times New Roman"/>
          <w:color w:val="000000"/>
          <w:sz w:val="28"/>
          <w:szCs w:val="28"/>
          <w:highlight w:val="green"/>
          <w:lang w:eastAsia="ru-RU"/>
        </w:rPr>
        <w:t>обследования</w:t>
      </w:r>
      <w:r w:rsidR="005977C7" w:rsidRPr="00584F87">
        <w:rPr>
          <w:rFonts w:ascii="Times New Roman" w:eastAsia="Times New Roman" w:hAnsi="Times New Roman" w:cs="Times New Roman"/>
          <w:color w:val="000000"/>
          <w:sz w:val="28"/>
          <w:szCs w:val="28"/>
          <w:highlight w:val="green"/>
          <w:lang w:eastAsia="ru-RU"/>
        </w:rPr>
        <w:t xml:space="preserve"> </w:t>
      </w:r>
      <w:r w:rsidR="003D5C68" w:rsidRPr="00584F87">
        <w:rPr>
          <w:rFonts w:ascii="Times New Roman" w:eastAsia="Times New Roman" w:hAnsi="Times New Roman" w:cs="Times New Roman"/>
          <w:color w:val="000000"/>
          <w:sz w:val="28"/>
          <w:szCs w:val="28"/>
          <w:highlight w:val="green"/>
          <w:lang w:eastAsia="ru-RU"/>
        </w:rPr>
        <w:t>(</w:t>
      </w:r>
      <w:r w:rsidR="005977C7" w:rsidRPr="00584F87">
        <w:rPr>
          <w:rFonts w:ascii="Times New Roman" w:eastAsia="Times New Roman" w:hAnsi="Times New Roman" w:cs="Times New Roman"/>
          <w:color w:val="000000"/>
          <w:sz w:val="28"/>
          <w:szCs w:val="28"/>
          <w:highlight w:val="green"/>
          <w:lang w:eastAsia="ru-RU"/>
        </w:rPr>
        <w:t>с предварительным выездом специалистов на объект</w:t>
      </w:r>
      <w:r w:rsidR="003D5C68" w:rsidRPr="00584F87">
        <w:rPr>
          <w:rFonts w:ascii="Times New Roman" w:eastAsia="Times New Roman" w:hAnsi="Times New Roman" w:cs="Times New Roman"/>
          <w:color w:val="000000"/>
          <w:sz w:val="28"/>
          <w:szCs w:val="28"/>
          <w:highlight w:val="green"/>
          <w:lang w:eastAsia="ru-RU"/>
        </w:rPr>
        <w:t>)</w:t>
      </w:r>
      <w:r w:rsidR="00FB5EE3" w:rsidRPr="00584F87">
        <w:rPr>
          <w:rFonts w:ascii="Times New Roman" w:eastAsia="Times New Roman" w:hAnsi="Times New Roman" w:cs="Times New Roman"/>
          <w:color w:val="000000"/>
          <w:sz w:val="28"/>
          <w:szCs w:val="28"/>
          <w:highlight w:val="green"/>
          <w:lang w:eastAsia="ru-RU"/>
        </w:rPr>
        <w:t>;</w:t>
      </w:r>
    </w:p>
    <w:p w14:paraId="3E1D7FD3" w14:textId="77777777" w:rsidR="00FB5EE3" w:rsidRPr="00584F87" w:rsidRDefault="00FC450E" w:rsidP="00032083">
      <w:pPr>
        <w:pStyle w:val="Pa10"/>
        <w:spacing w:line="360" w:lineRule="auto"/>
        <w:ind w:firstLine="567"/>
        <w:jc w:val="both"/>
        <w:rPr>
          <w:rFonts w:ascii="Times New Roman" w:eastAsia="Times New Roman" w:hAnsi="Times New Roman" w:cs="Times New Roman"/>
          <w:color w:val="000000"/>
          <w:sz w:val="28"/>
          <w:szCs w:val="28"/>
          <w:highlight w:val="green"/>
          <w:lang w:eastAsia="ru-RU"/>
        </w:rPr>
      </w:pPr>
      <w:r w:rsidRPr="00584F87">
        <w:rPr>
          <w:rFonts w:ascii="Times New Roman" w:eastAsia="Times New Roman" w:hAnsi="Times New Roman" w:cs="Times New Roman"/>
          <w:color w:val="000000"/>
          <w:sz w:val="28"/>
          <w:szCs w:val="28"/>
          <w:highlight w:val="green"/>
          <w:lang w:eastAsia="ru-RU"/>
        </w:rPr>
        <w:t xml:space="preserve">2 </w:t>
      </w:r>
      <w:r w:rsidR="00D356A4" w:rsidRPr="00584F87">
        <w:rPr>
          <w:rFonts w:ascii="Times New Roman" w:eastAsia="Times New Roman" w:hAnsi="Times New Roman" w:cs="Times New Roman"/>
          <w:color w:val="000000"/>
          <w:sz w:val="28"/>
          <w:szCs w:val="28"/>
          <w:highlight w:val="green"/>
          <w:lang w:eastAsia="ru-RU"/>
        </w:rPr>
        <w:t>−</w:t>
      </w:r>
      <w:r w:rsidR="00032083" w:rsidRPr="00584F87">
        <w:rPr>
          <w:rFonts w:ascii="Times New Roman" w:eastAsia="Times New Roman" w:hAnsi="Times New Roman" w:cs="Times New Roman"/>
          <w:color w:val="000000"/>
          <w:sz w:val="28"/>
          <w:szCs w:val="28"/>
          <w:highlight w:val="green"/>
          <w:lang w:eastAsia="ru-RU"/>
        </w:rPr>
        <w:t xml:space="preserve"> </w:t>
      </w:r>
      <w:r w:rsidR="00FB5EE3" w:rsidRPr="00584F87">
        <w:rPr>
          <w:rFonts w:ascii="Times New Roman" w:eastAsia="Times New Roman" w:hAnsi="Times New Roman" w:cs="Times New Roman"/>
          <w:color w:val="000000"/>
          <w:sz w:val="28"/>
          <w:szCs w:val="28"/>
          <w:highlight w:val="green"/>
          <w:lang w:eastAsia="ru-RU"/>
        </w:rPr>
        <w:t>визуальное обследование;</w:t>
      </w:r>
    </w:p>
    <w:p w14:paraId="0CBD9DBE" w14:textId="77777777" w:rsidR="00FB5EE3" w:rsidRPr="00F34AE9" w:rsidRDefault="00FC450E" w:rsidP="00032083">
      <w:pPr>
        <w:pStyle w:val="Pa10"/>
        <w:spacing w:line="360" w:lineRule="auto"/>
        <w:ind w:firstLine="567"/>
        <w:jc w:val="both"/>
        <w:rPr>
          <w:rFonts w:ascii="Times New Roman" w:eastAsia="Times New Roman" w:hAnsi="Times New Roman" w:cs="Times New Roman"/>
          <w:color w:val="000000"/>
          <w:sz w:val="28"/>
          <w:szCs w:val="28"/>
          <w:lang w:eastAsia="ru-RU"/>
        </w:rPr>
      </w:pPr>
      <w:r w:rsidRPr="00584F87">
        <w:rPr>
          <w:rFonts w:ascii="Times New Roman" w:eastAsia="Times New Roman" w:hAnsi="Times New Roman" w:cs="Times New Roman"/>
          <w:color w:val="000000"/>
          <w:sz w:val="28"/>
          <w:szCs w:val="28"/>
          <w:highlight w:val="green"/>
          <w:lang w:eastAsia="ru-RU"/>
        </w:rPr>
        <w:t xml:space="preserve">3 </w:t>
      </w:r>
      <w:r w:rsidR="00D356A4" w:rsidRPr="00584F87">
        <w:rPr>
          <w:rFonts w:ascii="Times New Roman" w:eastAsia="Times New Roman" w:hAnsi="Times New Roman" w:cs="Times New Roman"/>
          <w:color w:val="000000"/>
          <w:sz w:val="28"/>
          <w:szCs w:val="28"/>
          <w:highlight w:val="green"/>
          <w:lang w:eastAsia="ru-RU"/>
        </w:rPr>
        <w:t>−</w:t>
      </w:r>
      <w:r w:rsidR="00032083" w:rsidRPr="00584F87">
        <w:rPr>
          <w:rFonts w:ascii="Times New Roman" w:eastAsia="Times New Roman" w:hAnsi="Times New Roman" w:cs="Times New Roman"/>
          <w:color w:val="000000"/>
          <w:sz w:val="28"/>
          <w:szCs w:val="28"/>
          <w:highlight w:val="green"/>
          <w:lang w:eastAsia="ru-RU"/>
        </w:rPr>
        <w:t xml:space="preserve"> </w:t>
      </w:r>
      <w:r w:rsidR="00FB5EE3" w:rsidRPr="00584F87">
        <w:rPr>
          <w:rFonts w:ascii="Times New Roman" w:eastAsia="Times New Roman" w:hAnsi="Times New Roman" w:cs="Times New Roman"/>
          <w:color w:val="000000"/>
          <w:sz w:val="28"/>
          <w:szCs w:val="28"/>
          <w:highlight w:val="green"/>
          <w:lang w:eastAsia="ru-RU"/>
        </w:rPr>
        <w:t>детальное инструментальное обследование.</w:t>
      </w:r>
    </w:p>
    <w:p w14:paraId="61593E90" w14:textId="3892E60C" w:rsidR="008655FA" w:rsidRPr="00584F87" w:rsidRDefault="008655FA" w:rsidP="00032083">
      <w:pPr>
        <w:spacing w:before="120" w:after="0" w:line="360" w:lineRule="auto"/>
        <w:ind w:firstLine="284"/>
        <w:jc w:val="both"/>
        <w:rPr>
          <w:rFonts w:ascii="Times New Roman" w:eastAsia="Times New Roman" w:hAnsi="Times New Roman"/>
          <w:color w:val="000000"/>
          <w:sz w:val="28"/>
          <w:szCs w:val="28"/>
          <w:highlight w:val="green"/>
          <w:lang w:eastAsia="ru-RU"/>
        </w:rPr>
      </w:pPr>
      <w:proofErr w:type="gramStart"/>
      <w:r w:rsidRPr="00584F87">
        <w:rPr>
          <w:rFonts w:ascii="Times New Roman" w:eastAsia="Times New Roman" w:hAnsi="Times New Roman"/>
          <w:color w:val="000000"/>
          <w:sz w:val="28"/>
          <w:szCs w:val="28"/>
          <w:highlight w:val="green"/>
          <w:lang w:eastAsia="ru-RU"/>
        </w:rPr>
        <w:lastRenderedPageBreak/>
        <w:t>5.5  По</w:t>
      </w:r>
      <w:r w:rsidR="003D5C68" w:rsidRPr="00584F87">
        <w:rPr>
          <w:rFonts w:ascii="Times New Roman" w:eastAsia="Times New Roman" w:hAnsi="Times New Roman"/>
          <w:color w:val="000000"/>
          <w:sz w:val="28"/>
          <w:szCs w:val="28"/>
          <w:highlight w:val="green"/>
          <w:lang w:eastAsia="ru-RU"/>
        </w:rPr>
        <w:t>сле</w:t>
      </w:r>
      <w:proofErr w:type="gramEnd"/>
      <w:r w:rsidRPr="00584F87">
        <w:rPr>
          <w:rFonts w:ascii="Times New Roman" w:eastAsia="Times New Roman" w:hAnsi="Times New Roman"/>
          <w:color w:val="000000"/>
          <w:sz w:val="28"/>
          <w:szCs w:val="28"/>
          <w:highlight w:val="green"/>
          <w:lang w:eastAsia="ru-RU"/>
        </w:rPr>
        <w:t xml:space="preserve"> завершени</w:t>
      </w:r>
      <w:r w:rsidR="006C3D64" w:rsidRPr="00584F87">
        <w:rPr>
          <w:rFonts w:ascii="Times New Roman" w:eastAsia="Times New Roman" w:hAnsi="Times New Roman"/>
          <w:color w:val="000000"/>
          <w:sz w:val="28"/>
          <w:szCs w:val="28"/>
          <w:highlight w:val="green"/>
          <w:lang w:eastAsia="ru-RU"/>
        </w:rPr>
        <w:t>я</w:t>
      </w:r>
      <w:r w:rsidRPr="00584F87">
        <w:rPr>
          <w:rFonts w:ascii="Times New Roman" w:eastAsia="Times New Roman" w:hAnsi="Times New Roman"/>
          <w:color w:val="000000"/>
          <w:sz w:val="28"/>
          <w:szCs w:val="28"/>
          <w:highlight w:val="green"/>
          <w:lang w:eastAsia="ru-RU"/>
        </w:rPr>
        <w:t xml:space="preserve"> </w:t>
      </w:r>
      <w:r w:rsidR="003D5C68" w:rsidRPr="00584F87">
        <w:rPr>
          <w:rFonts w:ascii="Times New Roman" w:eastAsia="Times New Roman" w:hAnsi="Times New Roman"/>
          <w:color w:val="000000"/>
          <w:sz w:val="28"/>
          <w:szCs w:val="28"/>
          <w:highlight w:val="green"/>
          <w:lang w:eastAsia="ru-RU"/>
        </w:rPr>
        <w:t xml:space="preserve">визуального и инструментального </w:t>
      </w:r>
      <w:r w:rsidRPr="00584F87">
        <w:rPr>
          <w:rFonts w:ascii="Times New Roman" w:eastAsia="Times New Roman" w:hAnsi="Times New Roman"/>
          <w:color w:val="000000"/>
          <w:sz w:val="28"/>
          <w:szCs w:val="28"/>
          <w:highlight w:val="green"/>
          <w:lang w:eastAsia="ru-RU"/>
        </w:rPr>
        <w:t>обследования на объекте</w:t>
      </w:r>
      <w:r w:rsidR="003D5C68" w:rsidRPr="00584F87">
        <w:rPr>
          <w:rFonts w:ascii="Times New Roman" w:eastAsia="Times New Roman" w:hAnsi="Times New Roman"/>
          <w:color w:val="000000"/>
          <w:sz w:val="28"/>
          <w:szCs w:val="28"/>
          <w:highlight w:val="green"/>
          <w:lang w:eastAsia="ru-RU"/>
        </w:rPr>
        <w:t xml:space="preserve"> </w:t>
      </w:r>
      <w:r w:rsidR="006418A4" w:rsidRPr="00584F87">
        <w:rPr>
          <w:rFonts w:ascii="Times New Roman" w:eastAsia="Times New Roman" w:hAnsi="Times New Roman"/>
          <w:b/>
          <w:color w:val="000000"/>
          <w:sz w:val="28"/>
          <w:szCs w:val="28"/>
          <w:highlight w:val="green"/>
          <w:lang w:eastAsia="ru-RU"/>
        </w:rPr>
        <w:t>долж</w:t>
      </w:r>
      <w:r w:rsidR="003D5C68" w:rsidRPr="00584F87">
        <w:rPr>
          <w:rFonts w:ascii="Times New Roman" w:eastAsia="Times New Roman" w:hAnsi="Times New Roman"/>
          <w:color w:val="000000"/>
          <w:sz w:val="28"/>
          <w:szCs w:val="28"/>
          <w:highlight w:val="green"/>
          <w:lang w:eastAsia="ru-RU"/>
        </w:rPr>
        <w:t>н</w:t>
      </w:r>
      <w:r w:rsidR="00F12446" w:rsidRPr="00584F87">
        <w:rPr>
          <w:rFonts w:ascii="Times New Roman" w:eastAsia="Times New Roman" w:hAnsi="Times New Roman"/>
          <w:color w:val="000000"/>
          <w:sz w:val="28"/>
          <w:szCs w:val="28"/>
          <w:highlight w:val="green"/>
          <w:lang w:eastAsia="ru-RU"/>
        </w:rPr>
        <w:t>ы</w:t>
      </w:r>
      <w:r w:rsidRPr="00584F87">
        <w:rPr>
          <w:rFonts w:ascii="Times New Roman" w:eastAsia="Times New Roman" w:hAnsi="Times New Roman"/>
          <w:color w:val="000000"/>
          <w:sz w:val="28"/>
          <w:szCs w:val="28"/>
          <w:highlight w:val="green"/>
          <w:lang w:eastAsia="ru-RU"/>
        </w:rPr>
        <w:t xml:space="preserve"> проводит</w:t>
      </w:r>
      <w:r w:rsidR="003D5C68" w:rsidRPr="00584F87">
        <w:rPr>
          <w:rFonts w:ascii="Times New Roman" w:eastAsia="Times New Roman" w:hAnsi="Times New Roman"/>
          <w:color w:val="000000"/>
          <w:sz w:val="28"/>
          <w:szCs w:val="28"/>
          <w:highlight w:val="green"/>
          <w:lang w:eastAsia="ru-RU"/>
        </w:rPr>
        <w:t>ь</w:t>
      </w:r>
      <w:r w:rsidRPr="00584F87">
        <w:rPr>
          <w:rFonts w:ascii="Times New Roman" w:eastAsia="Times New Roman" w:hAnsi="Times New Roman"/>
          <w:color w:val="000000"/>
          <w:sz w:val="28"/>
          <w:szCs w:val="28"/>
          <w:highlight w:val="green"/>
          <w:lang w:eastAsia="ru-RU"/>
        </w:rPr>
        <w:t xml:space="preserve">ся </w:t>
      </w:r>
      <w:r w:rsidR="003D5C68" w:rsidRPr="00584F87">
        <w:rPr>
          <w:rFonts w:ascii="Times New Roman" w:eastAsia="Times New Roman" w:hAnsi="Times New Roman"/>
          <w:color w:val="000000"/>
          <w:sz w:val="28"/>
          <w:szCs w:val="28"/>
          <w:highlight w:val="green"/>
          <w:lang w:eastAsia="ru-RU"/>
        </w:rPr>
        <w:t xml:space="preserve">камеральная </w:t>
      </w:r>
      <w:r w:rsidRPr="00584F87">
        <w:rPr>
          <w:rFonts w:ascii="Times New Roman" w:eastAsia="Times New Roman" w:hAnsi="Times New Roman"/>
          <w:color w:val="000000"/>
          <w:sz w:val="28"/>
          <w:szCs w:val="28"/>
          <w:highlight w:val="green"/>
          <w:lang w:eastAsia="ru-RU"/>
        </w:rPr>
        <w:t xml:space="preserve">обработка полученных результатов, лабораторные испытания </w:t>
      </w:r>
      <w:r w:rsidR="003D5C68" w:rsidRPr="00584F87">
        <w:rPr>
          <w:rFonts w:ascii="Times New Roman" w:eastAsia="Times New Roman" w:hAnsi="Times New Roman"/>
          <w:color w:val="000000"/>
          <w:sz w:val="28"/>
          <w:szCs w:val="28"/>
          <w:highlight w:val="green"/>
          <w:lang w:eastAsia="ru-RU"/>
        </w:rPr>
        <w:t xml:space="preserve">прочностных свойств </w:t>
      </w:r>
      <w:r w:rsidRPr="00584F87">
        <w:rPr>
          <w:rFonts w:ascii="Times New Roman" w:eastAsia="Times New Roman" w:hAnsi="Times New Roman"/>
          <w:color w:val="000000"/>
          <w:sz w:val="28"/>
          <w:szCs w:val="28"/>
          <w:highlight w:val="green"/>
          <w:lang w:eastAsia="ru-RU"/>
        </w:rPr>
        <w:t>материалов</w:t>
      </w:r>
      <w:r w:rsidR="003D5C68" w:rsidRPr="00584F87">
        <w:rPr>
          <w:rFonts w:ascii="Times New Roman" w:eastAsia="Times New Roman" w:hAnsi="Times New Roman"/>
          <w:color w:val="000000"/>
          <w:sz w:val="28"/>
          <w:szCs w:val="28"/>
          <w:highlight w:val="green"/>
          <w:lang w:eastAsia="ru-RU"/>
        </w:rPr>
        <w:t xml:space="preserve"> (при </w:t>
      </w:r>
      <w:r w:rsidR="006418A4" w:rsidRPr="00584F87">
        <w:rPr>
          <w:rFonts w:ascii="Times New Roman" w:eastAsia="Times New Roman" w:hAnsi="Times New Roman"/>
          <w:b/>
          <w:color w:val="000000"/>
          <w:sz w:val="28"/>
          <w:szCs w:val="28"/>
          <w:highlight w:val="green"/>
          <w:lang w:eastAsia="ru-RU"/>
        </w:rPr>
        <w:t>необходимо</w:t>
      </w:r>
      <w:r w:rsidR="003D5C68" w:rsidRPr="00584F87">
        <w:rPr>
          <w:rFonts w:ascii="Times New Roman" w:eastAsia="Times New Roman" w:hAnsi="Times New Roman"/>
          <w:color w:val="000000"/>
          <w:sz w:val="28"/>
          <w:szCs w:val="28"/>
          <w:highlight w:val="green"/>
          <w:lang w:eastAsia="ru-RU"/>
        </w:rPr>
        <w:t>сти), поверочные расчеты дефектных конструкций и анализ полученных результатов</w:t>
      </w:r>
      <w:r w:rsidRPr="00584F87">
        <w:rPr>
          <w:rFonts w:ascii="Times New Roman" w:eastAsia="Times New Roman" w:hAnsi="Times New Roman"/>
          <w:color w:val="000000"/>
          <w:sz w:val="28"/>
          <w:szCs w:val="28"/>
          <w:highlight w:val="green"/>
          <w:lang w:eastAsia="ru-RU"/>
        </w:rPr>
        <w:t>.</w:t>
      </w:r>
      <w:r w:rsidR="003D5C68" w:rsidRPr="00584F87">
        <w:rPr>
          <w:rFonts w:ascii="Times New Roman" w:eastAsia="Times New Roman" w:hAnsi="Times New Roman"/>
          <w:color w:val="000000"/>
          <w:sz w:val="28"/>
          <w:szCs w:val="28"/>
          <w:highlight w:val="green"/>
          <w:lang w:eastAsia="ru-RU"/>
        </w:rPr>
        <w:t xml:space="preserve"> </w:t>
      </w:r>
      <w:r w:rsidR="00F12446" w:rsidRPr="00584F87">
        <w:rPr>
          <w:rFonts w:ascii="Times New Roman" w:eastAsia="Times New Roman" w:hAnsi="Times New Roman"/>
          <w:color w:val="000000"/>
          <w:sz w:val="28"/>
          <w:szCs w:val="28"/>
          <w:highlight w:val="green"/>
          <w:lang w:eastAsia="ru-RU"/>
        </w:rPr>
        <w:t>С учетом полученных результатов разрабатываются принципиальные конструктивные решения по восстановлению поврежденных пожаром конструкций с целью обеспечения возможности дальнейшей безопасной эксплуатации здания (сооружения).</w:t>
      </w:r>
    </w:p>
    <w:p w14:paraId="37C21186" w14:textId="77777777" w:rsidR="008655FA" w:rsidRPr="00F34AE9" w:rsidRDefault="008655FA" w:rsidP="00032083">
      <w:pPr>
        <w:spacing w:before="120" w:after="0" w:line="360" w:lineRule="auto"/>
        <w:ind w:firstLine="284"/>
        <w:jc w:val="both"/>
        <w:rPr>
          <w:rFonts w:ascii="Times New Roman" w:hAnsi="Times New Roman"/>
          <w:sz w:val="28"/>
          <w:szCs w:val="28"/>
        </w:rPr>
      </w:pPr>
      <w:proofErr w:type="gramStart"/>
      <w:r w:rsidRPr="00584F87">
        <w:rPr>
          <w:rFonts w:ascii="Times New Roman" w:eastAsia="Times New Roman" w:hAnsi="Times New Roman"/>
          <w:color w:val="000000"/>
          <w:sz w:val="28"/>
          <w:szCs w:val="28"/>
          <w:highlight w:val="green"/>
          <w:lang w:eastAsia="ru-RU"/>
        </w:rPr>
        <w:t xml:space="preserve">5.6 </w:t>
      </w:r>
      <w:r w:rsidR="00F12446" w:rsidRPr="00584F87">
        <w:rPr>
          <w:rFonts w:ascii="Times New Roman" w:eastAsia="Times New Roman" w:hAnsi="Times New Roman"/>
          <w:color w:val="000000"/>
          <w:sz w:val="28"/>
          <w:szCs w:val="28"/>
          <w:highlight w:val="green"/>
          <w:lang w:eastAsia="ru-RU"/>
        </w:rPr>
        <w:t xml:space="preserve"> Итоговы</w:t>
      </w:r>
      <w:r w:rsidR="00032083" w:rsidRPr="00584F87">
        <w:rPr>
          <w:rFonts w:ascii="Times New Roman" w:eastAsia="Times New Roman" w:hAnsi="Times New Roman"/>
          <w:color w:val="000000"/>
          <w:sz w:val="28"/>
          <w:szCs w:val="28"/>
          <w:highlight w:val="green"/>
          <w:lang w:eastAsia="ru-RU"/>
        </w:rPr>
        <w:t>й</w:t>
      </w:r>
      <w:proofErr w:type="gramEnd"/>
      <w:r w:rsidR="00F12446" w:rsidRPr="00584F87">
        <w:rPr>
          <w:rFonts w:ascii="Times New Roman" w:eastAsia="Times New Roman" w:hAnsi="Times New Roman"/>
          <w:color w:val="000000"/>
          <w:sz w:val="28"/>
          <w:szCs w:val="28"/>
          <w:highlight w:val="green"/>
          <w:lang w:eastAsia="ru-RU"/>
        </w:rPr>
        <w:t xml:space="preserve"> документ</w:t>
      </w:r>
      <w:r w:rsidR="00032083" w:rsidRPr="00584F87">
        <w:rPr>
          <w:rFonts w:ascii="Times New Roman" w:eastAsia="Times New Roman" w:hAnsi="Times New Roman"/>
          <w:color w:val="000000"/>
          <w:sz w:val="28"/>
          <w:szCs w:val="28"/>
          <w:highlight w:val="green"/>
          <w:lang w:eastAsia="ru-RU"/>
        </w:rPr>
        <w:t xml:space="preserve"> инженерного обследования </w:t>
      </w:r>
      <w:r w:rsidR="00D356A4" w:rsidRPr="00584F87">
        <w:rPr>
          <w:rFonts w:ascii="Times New Roman" w:eastAsia="Times New Roman" w:hAnsi="Times New Roman"/>
          <w:color w:val="000000"/>
          <w:sz w:val="28"/>
          <w:szCs w:val="28"/>
          <w:highlight w:val="green"/>
          <w:lang w:eastAsia="ru-RU"/>
        </w:rPr>
        <w:t>−</w:t>
      </w:r>
      <w:r w:rsidR="00032083" w:rsidRPr="00584F87">
        <w:rPr>
          <w:rFonts w:ascii="Times New Roman" w:eastAsia="Times New Roman" w:hAnsi="Times New Roman"/>
          <w:color w:val="000000"/>
          <w:sz w:val="28"/>
          <w:szCs w:val="28"/>
          <w:highlight w:val="green"/>
          <w:lang w:eastAsia="ru-RU"/>
        </w:rPr>
        <w:t xml:space="preserve"> </w:t>
      </w:r>
      <w:r w:rsidRPr="00584F87">
        <w:rPr>
          <w:rFonts w:ascii="Times New Roman" w:eastAsia="Times New Roman" w:hAnsi="Times New Roman"/>
          <w:color w:val="000000"/>
          <w:sz w:val="28"/>
          <w:szCs w:val="28"/>
          <w:highlight w:val="green"/>
          <w:lang w:eastAsia="ru-RU"/>
        </w:rPr>
        <w:t>заключени</w:t>
      </w:r>
      <w:r w:rsidR="00F12446" w:rsidRPr="00584F87">
        <w:rPr>
          <w:rFonts w:ascii="Times New Roman" w:eastAsia="Times New Roman" w:hAnsi="Times New Roman"/>
          <w:color w:val="000000"/>
          <w:sz w:val="28"/>
          <w:szCs w:val="28"/>
          <w:highlight w:val="green"/>
          <w:lang w:eastAsia="ru-RU"/>
        </w:rPr>
        <w:t xml:space="preserve">е </w:t>
      </w:r>
      <w:r w:rsidRPr="00584F87">
        <w:rPr>
          <w:rFonts w:ascii="Times New Roman" w:eastAsia="Times New Roman" w:hAnsi="Times New Roman"/>
          <w:color w:val="000000"/>
          <w:sz w:val="28"/>
          <w:szCs w:val="28"/>
          <w:highlight w:val="green"/>
          <w:lang w:eastAsia="ru-RU"/>
        </w:rPr>
        <w:t xml:space="preserve">о техническом состоянии строительных конструкций </w:t>
      </w:r>
      <w:r w:rsidR="00F12446" w:rsidRPr="00584F87">
        <w:rPr>
          <w:rFonts w:ascii="Times New Roman" w:eastAsia="Times New Roman" w:hAnsi="Times New Roman"/>
          <w:color w:val="000000"/>
          <w:sz w:val="28"/>
          <w:szCs w:val="28"/>
          <w:highlight w:val="green"/>
          <w:lang w:eastAsia="ru-RU"/>
        </w:rPr>
        <w:t xml:space="preserve">здания (сооружения) </w:t>
      </w:r>
      <w:r w:rsidRPr="00584F87">
        <w:rPr>
          <w:rFonts w:ascii="Times New Roman" w:eastAsia="Times New Roman" w:hAnsi="Times New Roman"/>
          <w:color w:val="000000"/>
          <w:sz w:val="28"/>
          <w:szCs w:val="28"/>
          <w:highlight w:val="green"/>
          <w:lang w:eastAsia="ru-RU"/>
        </w:rPr>
        <w:t>после пожара, включа</w:t>
      </w:r>
      <w:r w:rsidR="00F12446" w:rsidRPr="00584F87">
        <w:rPr>
          <w:rFonts w:ascii="Times New Roman" w:eastAsia="Times New Roman" w:hAnsi="Times New Roman"/>
          <w:color w:val="000000"/>
          <w:sz w:val="28"/>
          <w:szCs w:val="28"/>
          <w:highlight w:val="green"/>
          <w:lang w:eastAsia="ru-RU"/>
        </w:rPr>
        <w:t>ющее</w:t>
      </w:r>
      <w:r w:rsidRPr="00584F87">
        <w:rPr>
          <w:rFonts w:ascii="Times New Roman" w:eastAsia="Times New Roman" w:hAnsi="Times New Roman"/>
          <w:color w:val="000000"/>
          <w:sz w:val="28"/>
          <w:szCs w:val="28"/>
          <w:highlight w:val="green"/>
          <w:lang w:eastAsia="ru-RU"/>
        </w:rPr>
        <w:t xml:space="preserve"> рекомендации по восстановлению поврежденных пожаром строительных конструкций </w:t>
      </w:r>
      <w:r w:rsidRPr="00584F87">
        <w:rPr>
          <w:rFonts w:ascii="Times New Roman" w:hAnsi="Times New Roman"/>
          <w:sz w:val="28"/>
          <w:szCs w:val="28"/>
          <w:highlight w:val="green"/>
        </w:rPr>
        <w:t>для обеспечения возможности дальнейшей безопасной эксплуатации объекта.</w:t>
      </w:r>
      <w:r w:rsidRPr="00F34AE9">
        <w:rPr>
          <w:rFonts w:ascii="Times New Roman" w:hAnsi="Times New Roman"/>
          <w:sz w:val="28"/>
          <w:szCs w:val="28"/>
        </w:rPr>
        <w:t xml:space="preserve"> </w:t>
      </w:r>
    </w:p>
    <w:p w14:paraId="2B271B25" w14:textId="77777777" w:rsidR="008655FA" w:rsidRPr="00F34AE9" w:rsidRDefault="00A7417B" w:rsidP="00032083">
      <w:pPr>
        <w:shd w:val="clear" w:color="auto" w:fill="FFFFFF"/>
        <w:spacing w:before="120" w:after="120" w:line="360" w:lineRule="auto"/>
        <w:ind w:left="567" w:hanging="283"/>
        <w:rPr>
          <w:rFonts w:ascii="Times New Roman" w:hAnsi="Times New Roman"/>
          <w:b/>
          <w:sz w:val="28"/>
          <w:szCs w:val="28"/>
        </w:rPr>
      </w:pPr>
      <w:r w:rsidRPr="00F34AE9">
        <w:rPr>
          <w:rFonts w:ascii="Times New Roman" w:hAnsi="Times New Roman"/>
          <w:b/>
          <w:sz w:val="28"/>
          <w:szCs w:val="28"/>
        </w:rPr>
        <w:t>6</w:t>
      </w:r>
      <w:r w:rsidR="00950CCB" w:rsidRPr="00F34AE9">
        <w:rPr>
          <w:rFonts w:ascii="Times New Roman" w:hAnsi="Times New Roman"/>
          <w:b/>
          <w:sz w:val="28"/>
          <w:szCs w:val="28"/>
        </w:rPr>
        <w:t xml:space="preserve"> </w:t>
      </w:r>
      <w:r w:rsidR="00F6659B" w:rsidRPr="00F34AE9">
        <w:rPr>
          <w:rFonts w:ascii="Times New Roman" w:hAnsi="Times New Roman"/>
          <w:b/>
          <w:sz w:val="28"/>
          <w:szCs w:val="28"/>
        </w:rPr>
        <w:t>ПОДГОТОВИТЕЛЬНЫЕ РАБОТЫ</w:t>
      </w:r>
      <w:r w:rsidR="00950CCB" w:rsidRPr="00F34AE9">
        <w:rPr>
          <w:rFonts w:ascii="Times New Roman" w:hAnsi="Times New Roman"/>
          <w:b/>
          <w:sz w:val="28"/>
          <w:szCs w:val="28"/>
        </w:rPr>
        <w:t xml:space="preserve"> К </w:t>
      </w:r>
      <w:r w:rsidR="00AD158C" w:rsidRPr="00F34AE9">
        <w:rPr>
          <w:rFonts w:ascii="Times New Roman" w:hAnsi="Times New Roman"/>
          <w:b/>
          <w:sz w:val="28"/>
          <w:szCs w:val="28"/>
        </w:rPr>
        <w:t>ИНЖЕНЕРНОМУ ОБСЛЕДОВАНИЮ</w:t>
      </w:r>
    </w:p>
    <w:p w14:paraId="16492FA3" w14:textId="3C68AD51" w:rsidR="00FB5EE3" w:rsidRPr="00584F87" w:rsidRDefault="00E31D82" w:rsidP="00032083">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584F87">
        <w:rPr>
          <w:rFonts w:ascii="Times New Roman" w:hAnsi="Times New Roman"/>
          <w:sz w:val="28"/>
          <w:szCs w:val="28"/>
          <w:highlight w:val="green"/>
        </w:rPr>
        <w:t>6.1</w:t>
      </w:r>
      <w:r w:rsidR="006F52EE" w:rsidRPr="00584F87">
        <w:rPr>
          <w:rFonts w:ascii="Times New Roman" w:hAnsi="Times New Roman"/>
          <w:sz w:val="28"/>
          <w:szCs w:val="28"/>
          <w:highlight w:val="green"/>
        </w:rPr>
        <w:t xml:space="preserve"> </w:t>
      </w:r>
      <w:r w:rsidR="00FB5EE3" w:rsidRPr="00584F87">
        <w:rPr>
          <w:rFonts w:ascii="Times New Roman" w:eastAsia="Times New Roman" w:hAnsi="Times New Roman"/>
          <w:color w:val="000000"/>
          <w:sz w:val="28"/>
          <w:szCs w:val="28"/>
          <w:highlight w:val="green"/>
          <w:lang w:eastAsia="ru-RU"/>
        </w:rPr>
        <w:t>Подготовительные работы</w:t>
      </w:r>
      <w:r w:rsidR="00032083" w:rsidRPr="00584F87">
        <w:rPr>
          <w:rFonts w:ascii="Times New Roman" w:eastAsia="Times New Roman" w:hAnsi="Times New Roman"/>
          <w:color w:val="000000"/>
          <w:sz w:val="28"/>
          <w:szCs w:val="28"/>
          <w:highlight w:val="green"/>
          <w:lang w:eastAsia="ru-RU"/>
        </w:rPr>
        <w:t xml:space="preserve"> </w:t>
      </w:r>
      <w:r w:rsidR="00D356A4" w:rsidRPr="00584F87">
        <w:rPr>
          <w:rFonts w:ascii="Times New Roman" w:eastAsia="Times New Roman" w:hAnsi="Times New Roman"/>
          <w:color w:val="000000"/>
          <w:sz w:val="28"/>
          <w:szCs w:val="28"/>
          <w:highlight w:val="green"/>
          <w:lang w:eastAsia="ru-RU"/>
        </w:rPr>
        <w:t>−</w:t>
      </w:r>
      <w:r w:rsidR="00032083" w:rsidRPr="00584F87">
        <w:rPr>
          <w:rFonts w:ascii="Times New Roman" w:eastAsia="Times New Roman" w:hAnsi="Times New Roman"/>
          <w:color w:val="000000"/>
          <w:sz w:val="28"/>
          <w:szCs w:val="28"/>
          <w:highlight w:val="green"/>
          <w:lang w:eastAsia="ru-RU"/>
        </w:rPr>
        <w:t xml:space="preserve"> </w:t>
      </w:r>
      <w:r w:rsidR="00F12446" w:rsidRPr="00584F87">
        <w:rPr>
          <w:rFonts w:ascii="Times New Roman" w:eastAsia="Times New Roman" w:hAnsi="Times New Roman"/>
          <w:color w:val="000000"/>
          <w:sz w:val="28"/>
          <w:szCs w:val="28"/>
          <w:highlight w:val="green"/>
          <w:lang w:eastAsia="ru-RU"/>
        </w:rPr>
        <w:t>первы</w:t>
      </w:r>
      <w:r w:rsidR="00032083" w:rsidRPr="00584F87">
        <w:rPr>
          <w:rFonts w:ascii="Times New Roman" w:eastAsia="Times New Roman" w:hAnsi="Times New Roman"/>
          <w:color w:val="000000"/>
          <w:sz w:val="28"/>
          <w:szCs w:val="28"/>
          <w:highlight w:val="green"/>
          <w:lang w:eastAsia="ru-RU"/>
        </w:rPr>
        <w:t>й</w:t>
      </w:r>
      <w:r w:rsidR="00F12446" w:rsidRPr="00584F87">
        <w:rPr>
          <w:rFonts w:ascii="Times New Roman" w:eastAsia="Times New Roman" w:hAnsi="Times New Roman"/>
          <w:color w:val="000000"/>
          <w:sz w:val="28"/>
          <w:szCs w:val="28"/>
          <w:highlight w:val="green"/>
          <w:lang w:eastAsia="ru-RU"/>
        </w:rPr>
        <w:t xml:space="preserve"> этап</w:t>
      </w:r>
      <w:r w:rsidRPr="00584F87">
        <w:rPr>
          <w:rFonts w:ascii="Times New Roman" w:eastAsia="Times New Roman" w:hAnsi="Times New Roman"/>
          <w:color w:val="000000"/>
          <w:sz w:val="28"/>
          <w:szCs w:val="28"/>
          <w:highlight w:val="green"/>
          <w:lang w:eastAsia="ru-RU"/>
        </w:rPr>
        <w:t xml:space="preserve"> инженерного обследования </w:t>
      </w:r>
      <w:r w:rsidR="00F12446" w:rsidRPr="00584F87">
        <w:rPr>
          <w:rFonts w:ascii="Times New Roman" w:eastAsia="Times New Roman" w:hAnsi="Times New Roman"/>
          <w:color w:val="000000"/>
          <w:sz w:val="28"/>
          <w:szCs w:val="28"/>
          <w:highlight w:val="green"/>
          <w:lang w:eastAsia="ru-RU"/>
        </w:rPr>
        <w:t>здания (сооружения)</w:t>
      </w:r>
      <w:r w:rsidRPr="00584F87">
        <w:rPr>
          <w:rFonts w:ascii="Times New Roman" w:eastAsia="Times New Roman" w:hAnsi="Times New Roman"/>
          <w:color w:val="000000"/>
          <w:sz w:val="28"/>
          <w:szCs w:val="28"/>
          <w:highlight w:val="green"/>
          <w:lang w:eastAsia="ru-RU"/>
        </w:rPr>
        <w:t xml:space="preserve"> после пожара </w:t>
      </w:r>
      <w:r w:rsidR="00F12446" w:rsidRPr="00584F87">
        <w:rPr>
          <w:rFonts w:ascii="Times New Roman" w:eastAsia="Times New Roman" w:hAnsi="Times New Roman"/>
          <w:color w:val="000000"/>
          <w:sz w:val="28"/>
          <w:szCs w:val="28"/>
          <w:highlight w:val="green"/>
          <w:lang w:eastAsia="ru-RU"/>
        </w:rPr>
        <w:t xml:space="preserve">и </w:t>
      </w:r>
      <w:r w:rsidR="006418A4" w:rsidRPr="00584F87">
        <w:rPr>
          <w:rFonts w:ascii="Times New Roman" w:eastAsia="Times New Roman" w:hAnsi="Times New Roman"/>
          <w:b/>
          <w:color w:val="000000"/>
          <w:sz w:val="28"/>
          <w:szCs w:val="28"/>
          <w:highlight w:val="green"/>
          <w:lang w:eastAsia="ru-RU"/>
        </w:rPr>
        <w:t>включают</w:t>
      </w:r>
      <w:r w:rsidR="00FB5EE3" w:rsidRPr="00584F87">
        <w:rPr>
          <w:rFonts w:ascii="Times New Roman" w:eastAsia="Times New Roman" w:hAnsi="Times New Roman"/>
          <w:color w:val="000000"/>
          <w:sz w:val="28"/>
          <w:szCs w:val="28"/>
          <w:highlight w:val="green"/>
          <w:lang w:eastAsia="ru-RU"/>
        </w:rPr>
        <w:t>:</w:t>
      </w:r>
    </w:p>
    <w:p w14:paraId="10B547D9" w14:textId="77777777" w:rsidR="00F12446" w:rsidRPr="00584F87" w:rsidRDefault="002879C7" w:rsidP="00032083">
      <w:pPr>
        <w:pStyle w:val="ad"/>
        <w:numPr>
          <w:ilvl w:val="0"/>
          <w:numId w:val="2"/>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584F87">
        <w:rPr>
          <w:rFonts w:ascii="Times New Roman" w:eastAsia="Times New Roman" w:hAnsi="Times New Roman"/>
          <w:color w:val="000000"/>
          <w:sz w:val="28"/>
          <w:szCs w:val="28"/>
          <w:highlight w:val="green"/>
          <w:lang w:eastAsia="ru-RU"/>
        </w:rPr>
        <w:t xml:space="preserve">ознакомление с </w:t>
      </w:r>
      <w:r w:rsidR="00E31D82" w:rsidRPr="00584F87">
        <w:rPr>
          <w:rFonts w:ascii="Times New Roman" w:eastAsia="Times New Roman" w:hAnsi="Times New Roman"/>
          <w:color w:val="000000"/>
          <w:sz w:val="28"/>
          <w:szCs w:val="28"/>
          <w:highlight w:val="green"/>
          <w:lang w:eastAsia="ru-RU"/>
        </w:rPr>
        <w:t>исходной</w:t>
      </w:r>
      <w:r w:rsidRPr="00584F87">
        <w:rPr>
          <w:rFonts w:ascii="Times New Roman" w:eastAsia="Times New Roman" w:hAnsi="Times New Roman"/>
          <w:color w:val="000000"/>
          <w:sz w:val="28"/>
          <w:szCs w:val="28"/>
          <w:highlight w:val="green"/>
          <w:lang w:eastAsia="ru-RU"/>
        </w:rPr>
        <w:t xml:space="preserve"> технической документацией, представленной заказчиком;</w:t>
      </w:r>
      <w:r w:rsidR="00F12446" w:rsidRPr="00584F87">
        <w:rPr>
          <w:rFonts w:ascii="Times New Roman" w:eastAsia="Times New Roman" w:hAnsi="Times New Roman"/>
          <w:color w:val="000000"/>
          <w:sz w:val="28"/>
          <w:szCs w:val="28"/>
          <w:highlight w:val="green"/>
          <w:lang w:eastAsia="ru-RU"/>
        </w:rPr>
        <w:t xml:space="preserve"> </w:t>
      </w:r>
    </w:p>
    <w:p w14:paraId="15921C30" w14:textId="77777777" w:rsidR="00776D20" w:rsidRPr="00584F87" w:rsidRDefault="00776D20" w:rsidP="00032083">
      <w:pPr>
        <w:pStyle w:val="ad"/>
        <w:numPr>
          <w:ilvl w:val="0"/>
          <w:numId w:val="2"/>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584F87">
        <w:rPr>
          <w:rFonts w:ascii="Times New Roman" w:eastAsia="Times New Roman" w:hAnsi="Times New Roman"/>
          <w:color w:val="000000"/>
          <w:sz w:val="28"/>
          <w:szCs w:val="28"/>
          <w:highlight w:val="green"/>
          <w:lang w:eastAsia="ru-RU"/>
        </w:rPr>
        <w:t xml:space="preserve">сбор сведений о пожаре; </w:t>
      </w:r>
    </w:p>
    <w:p w14:paraId="21501470" w14:textId="77777777" w:rsidR="00776D20" w:rsidRPr="00584F87" w:rsidRDefault="00F12446" w:rsidP="00032083">
      <w:pPr>
        <w:pStyle w:val="ad"/>
        <w:numPr>
          <w:ilvl w:val="0"/>
          <w:numId w:val="2"/>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584F87">
        <w:rPr>
          <w:rFonts w:ascii="Times New Roman" w:eastAsia="Times New Roman" w:hAnsi="Times New Roman"/>
          <w:color w:val="000000"/>
          <w:sz w:val="28"/>
          <w:szCs w:val="28"/>
          <w:highlight w:val="green"/>
          <w:lang w:eastAsia="ru-RU"/>
        </w:rPr>
        <w:t xml:space="preserve">первичный общий осмотр строительных конструкций </w:t>
      </w:r>
      <w:r w:rsidR="00FF7F80" w:rsidRPr="00584F87">
        <w:rPr>
          <w:rFonts w:ascii="Times New Roman" w:eastAsia="Times New Roman" w:hAnsi="Times New Roman"/>
          <w:color w:val="000000"/>
          <w:sz w:val="28"/>
          <w:szCs w:val="28"/>
          <w:highlight w:val="green"/>
          <w:lang w:eastAsia="ru-RU"/>
        </w:rPr>
        <w:t xml:space="preserve">внутри и снаружи </w:t>
      </w:r>
      <w:r w:rsidRPr="00584F87">
        <w:rPr>
          <w:rFonts w:ascii="Times New Roman" w:eastAsia="Times New Roman" w:hAnsi="Times New Roman"/>
          <w:color w:val="000000"/>
          <w:sz w:val="28"/>
          <w:szCs w:val="28"/>
          <w:highlight w:val="green"/>
          <w:lang w:eastAsia="ru-RU"/>
        </w:rPr>
        <w:t>здания (сооружения) после пожара</w:t>
      </w:r>
      <w:r w:rsidR="00776D20" w:rsidRPr="00584F87">
        <w:rPr>
          <w:rFonts w:ascii="Times New Roman" w:eastAsia="Times New Roman" w:hAnsi="Times New Roman"/>
          <w:color w:val="000000"/>
          <w:sz w:val="28"/>
          <w:szCs w:val="28"/>
          <w:highlight w:val="green"/>
          <w:lang w:eastAsia="ru-RU"/>
        </w:rPr>
        <w:t xml:space="preserve"> на предмет </w:t>
      </w:r>
      <w:r w:rsidRPr="00584F87">
        <w:rPr>
          <w:rFonts w:ascii="Times New Roman" w:eastAsia="Times New Roman" w:hAnsi="Times New Roman"/>
          <w:color w:val="000000"/>
          <w:sz w:val="28"/>
          <w:szCs w:val="28"/>
          <w:highlight w:val="green"/>
          <w:lang w:eastAsia="ru-RU"/>
        </w:rPr>
        <w:t>ознакомлени</w:t>
      </w:r>
      <w:r w:rsidR="00776D20" w:rsidRPr="00584F87">
        <w:rPr>
          <w:rFonts w:ascii="Times New Roman" w:eastAsia="Times New Roman" w:hAnsi="Times New Roman"/>
          <w:color w:val="000000"/>
          <w:sz w:val="28"/>
          <w:szCs w:val="28"/>
          <w:highlight w:val="green"/>
          <w:lang w:eastAsia="ru-RU"/>
        </w:rPr>
        <w:t>я</w:t>
      </w:r>
      <w:r w:rsidRPr="00584F87">
        <w:rPr>
          <w:rFonts w:ascii="Times New Roman" w:eastAsia="Times New Roman" w:hAnsi="Times New Roman"/>
          <w:color w:val="000000"/>
          <w:sz w:val="28"/>
          <w:szCs w:val="28"/>
          <w:highlight w:val="green"/>
          <w:lang w:eastAsia="ru-RU"/>
        </w:rPr>
        <w:t xml:space="preserve"> с фактическим</w:t>
      </w:r>
      <w:r w:rsidR="00032083" w:rsidRPr="00584F87">
        <w:rPr>
          <w:rFonts w:ascii="Times New Roman" w:eastAsia="Times New Roman" w:hAnsi="Times New Roman"/>
          <w:color w:val="000000"/>
          <w:sz w:val="28"/>
          <w:szCs w:val="28"/>
          <w:highlight w:val="green"/>
          <w:lang w:eastAsia="ru-RU"/>
        </w:rPr>
        <w:t>и</w:t>
      </w:r>
      <w:r w:rsidRPr="00584F87">
        <w:rPr>
          <w:rFonts w:ascii="Times New Roman" w:eastAsia="Times New Roman" w:hAnsi="Times New Roman"/>
          <w:color w:val="000000"/>
          <w:sz w:val="28"/>
          <w:szCs w:val="28"/>
          <w:highlight w:val="green"/>
          <w:lang w:eastAsia="ru-RU"/>
        </w:rPr>
        <w:t xml:space="preserve"> объемно-планировочным</w:t>
      </w:r>
      <w:r w:rsidR="00032083" w:rsidRPr="00584F87">
        <w:rPr>
          <w:rFonts w:ascii="Times New Roman" w:eastAsia="Times New Roman" w:hAnsi="Times New Roman"/>
          <w:color w:val="000000"/>
          <w:sz w:val="28"/>
          <w:szCs w:val="28"/>
          <w:highlight w:val="green"/>
          <w:lang w:eastAsia="ru-RU"/>
        </w:rPr>
        <w:t>и</w:t>
      </w:r>
      <w:r w:rsidRPr="00584F87">
        <w:rPr>
          <w:rFonts w:ascii="Times New Roman" w:eastAsia="Times New Roman" w:hAnsi="Times New Roman"/>
          <w:color w:val="000000"/>
          <w:sz w:val="28"/>
          <w:szCs w:val="28"/>
          <w:highlight w:val="green"/>
          <w:lang w:eastAsia="ru-RU"/>
        </w:rPr>
        <w:t xml:space="preserve"> и конструктивным</w:t>
      </w:r>
      <w:r w:rsidR="00032083" w:rsidRPr="00584F87">
        <w:rPr>
          <w:rFonts w:ascii="Times New Roman" w:eastAsia="Times New Roman" w:hAnsi="Times New Roman"/>
          <w:color w:val="000000"/>
          <w:sz w:val="28"/>
          <w:szCs w:val="28"/>
          <w:highlight w:val="green"/>
          <w:lang w:eastAsia="ru-RU"/>
        </w:rPr>
        <w:t>и</w:t>
      </w:r>
      <w:r w:rsidRPr="00584F87">
        <w:rPr>
          <w:rFonts w:ascii="Times New Roman" w:eastAsia="Times New Roman" w:hAnsi="Times New Roman"/>
          <w:color w:val="000000"/>
          <w:sz w:val="28"/>
          <w:szCs w:val="28"/>
          <w:highlight w:val="green"/>
          <w:lang w:eastAsia="ru-RU"/>
        </w:rPr>
        <w:t xml:space="preserve"> решениями</w:t>
      </w:r>
      <w:r w:rsidR="00776D20" w:rsidRPr="00584F87">
        <w:rPr>
          <w:rFonts w:ascii="Times New Roman" w:eastAsia="Times New Roman" w:hAnsi="Times New Roman"/>
          <w:color w:val="000000"/>
          <w:sz w:val="28"/>
          <w:szCs w:val="28"/>
          <w:highlight w:val="green"/>
          <w:lang w:eastAsia="ru-RU"/>
        </w:rPr>
        <w:t>, определения зон с различной степенью воздействия пожара на строительные конструкци</w:t>
      </w:r>
      <w:r w:rsidR="0078311D" w:rsidRPr="00584F87">
        <w:rPr>
          <w:rFonts w:ascii="Times New Roman" w:eastAsia="Times New Roman" w:hAnsi="Times New Roman"/>
          <w:color w:val="000000"/>
          <w:sz w:val="28"/>
          <w:szCs w:val="28"/>
          <w:highlight w:val="green"/>
          <w:lang w:eastAsia="ru-RU"/>
        </w:rPr>
        <w:t>и</w:t>
      </w:r>
      <w:r w:rsidR="00776D20" w:rsidRPr="00584F87">
        <w:rPr>
          <w:rFonts w:ascii="Times New Roman" w:eastAsia="Times New Roman" w:hAnsi="Times New Roman"/>
          <w:color w:val="000000"/>
          <w:sz w:val="28"/>
          <w:szCs w:val="28"/>
          <w:highlight w:val="green"/>
          <w:lang w:eastAsia="ru-RU"/>
        </w:rPr>
        <w:t xml:space="preserve"> (зонирование воздействия пожара);</w:t>
      </w:r>
    </w:p>
    <w:p w14:paraId="182CCC9B" w14:textId="77777777" w:rsidR="00776D20" w:rsidRPr="00584F87" w:rsidRDefault="00D25537" w:rsidP="00032083">
      <w:pPr>
        <w:pStyle w:val="ad"/>
        <w:numPr>
          <w:ilvl w:val="0"/>
          <w:numId w:val="2"/>
        </w:numPr>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r w:rsidRPr="00584F87">
        <w:rPr>
          <w:rFonts w:ascii="Times New Roman" w:eastAsia="Times New Roman" w:hAnsi="Times New Roman"/>
          <w:color w:val="000000"/>
          <w:sz w:val="28"/>
          <w:szCs w:val="28"/>
          <w:highlight w:val="green"/>
          <w:lang w:eastAsia="ru-RU"/>
        </w:rPr>
        <w:t xml:space="preserve">в зонах сильной </w:t>
      </w:r>
      <w:r w:rsidR="0080158C" w:rsidRPr="00584F87">
        <w:rPr>
          <w:rFonts w:ascii="Times New Roman" w:eastAsia="Times New Roman" w:hAnsi="Times New Roman"/>
          <w:color w:val="000000"/>
          <w:sz w:val="28"/>
          <w:szCs w:val="28"/>
          <w:highlight w:val="green"/>
          <w:lang w:eastAsia="ru-RU"/>
        </w:rPr>
        <w:t>и средне</w:t>
      </w:r>
      <w:r w:rsidR="00111D88" w:rsidRPr="00584F87">
        <w:rPr>
          <w:rFonts w:ascii="Times New Roman" w:eastAsia="Times New Roman" w:hAnsi="Times New Roman"/>
          <w:color w:val="000000"/>
          <w:sz w:val="28"/>
          <w:szCs w:val="28"/>
          <w:highlight w:val="green"/>
          <w:lang w:eastAsia="ru-RU"/>
        </w:rPr>
        <w:t>й</w:t>
      </w:r>
      <w:r w:rsidR="0080158C" w:rsidRPr="00584F87">
        <w:rPr>
          <w:rFonts w:ascii="Times New Roman" w:eastAsia="Times New Roman" w:hAnsi="Times New Roman"/>
          <w:color w:val="000000"/>
          <w:sz w:val="28"/>
          <w:szCs w:val="28"/>
          <w:highlight w:val="green"/>
          <w:lang w:eastAsia="ru-RU"/>
        </w:rPr>
        <w:t xml:space="preserve"> </w:t>
      </w:r>
      <w:r w:rsidRPr="00584F87">
        <w:rPr>
          <w:rFonts w:ascii="Times New Roman" w:eastAsia="Times New Roman" w:hAnsi="Times New Roman"/>
          <w:color w:val="000000"/>
          <w:sz w:val="28"/>
          <w:szCs w:val="28"/>
          <w:highlight w:val="green"/>
          <w:lang w:eastAsia="ru-RU"/>
        </w:rPr>
        <w:t>степен</w:t>
      </w:r>
      <w:r w:rsidR="0080158C" w:rsidRPr="00584F87">
        <w:rPr>
          <w:rFonts w:ascii="Times New Roman" w:eastAsia="Times New Roman" w:hAnsi="Times New Roman"/>
          <w:color w:val="000000"/>
          <w:sz w:val="28"/>
          <w:szCs w:val="28"/>
          <w:highlight w:val="green"/>
          <w:lang w:eastAsia="ru-RU"/>
        </w:rPr>
        <w:t xml:space="preserve">ей </w:t>
      </w:r>
      <w:r w:rsidRPr="00584F87">
        <w:rPr>
          <w:rFonts w:ascii="Times New Roman" w:eastAsia="Times New Roman" w:hAnsi="Times New Roman"/>
          <w:color w:val="000000"/>
          <w:sz w:val="28"/>
          <w:szCs w:val="28"/>
          <w:highlight w:val="green"/>
          <w:lang w:eastAsia="ru-RU"/>
        </w:rPr>
        <w:t>повреждени</w:t>
      </w:r>
      <w:r w:rsidR="0080158C" w:rsidRPr="00584F87">
        <w:rPr>
          <w:rFonts w:ascii="Times New Roman" w:eastAsia="Times New Roman" w:hAnsi="Times New Roman"/>
          <w:color w:val="000000"/>
          <w:sz w:val="28"/>
          <w:szCs w:val="28"/>
          <w:highlight w:val="green"/>
          <w:lang w:eastAsia="ru-RU"/>
        </w:rPr>
        <w:t>й</w:t>
      </w:r>
      <w:r w:rsidRPr="00584F87">
        <w:rPr>
          <w:rFonts w:ascii="Times New Roman" w:eastAsia="Times New Roman" w:hAnsi="Times New Roman"/>
          <w:color w:val="000000"/>
          <w:sz w:val="28"/>
          <w:szCs w:val="28"/>
          <w:highlight w:val="green"/>
          <w:lang w:eastAsia="ru-RU"/>
        </w:rPr>
        <w:t xml:space="preserve"> строительных конструкций - планирование необходимых объемов контролируемых конструкций и методов оценки определяющих параметров состояния </w:t>
      </w:r>
      <w:r w:rsidRPr="00584F87">
        <w:rPr>
          <w:rFonts w:ascii="Times New Roman" w:eastAsia="Times New Roman" w:hAnsi="Times New Roman"/>
          <w:color w:val="000000"/>
          <w:sz w:val="28"/>
          <w:szCs w:val="28"/>
          <w:highlight w:val="green"/>
          <w:lang w:eastAsia="ru-RU"/>
        </w:rPr>
        <w:lastRenderedPageBreak/>
        <w:t xml:space="preserve">строительных конструкций (в условиях конкретного пожара) для последующего этапа </w:t>
      </w:r>
      <w:r w:rsidR="0080158C" w:rsidRPr="00584F87">
        <w:rPr>
          <w:rFonts w:ascii="Times New Roman" w:eastAsia="Times New Roman" w:hAnsi="Times New Roman"/>
          <w:color w:val="000000"/>
          <w:sz w:val="28"/>
          <w:szCs w:val="28"/>
          <w:highlight w:val="green"/>
          <w:lang w:eastAsia="ru-RU"/>
        </w:rPr>
        <w:t xml:space="preserve">детального </w:t>
      </w:r>
      <w:r w:rsidRPr="00584F87">
        <w:rPr>
          <w:rFonts w:ascii="Times New Roman" w:eastAsia="Times New Roman" w:hAnsi="Times New Roman"/>
          <w:color w:val="000000"/>
          <w:sz w:val="28"/>
          <w:szCs w:val="28"/>
          <w:highlight w:val="green"/>
          <w:lang w:eastAsia="ru-RU"/>
        </w:rPr>
        <w:t>инструментального обследования</w:t>
      </w:r>
      <w:r w:rsidR="00776D20" w:rsidRPr="00584F87">
        <w:rPr>
          <w:rFonts w:ascii="Times New Roman" w:eastAsia="Times New Roman" w:hAnsi="Times New Roman"/>
          <w:color w:val="000000"/>
          <w:sz w:val="28"/>
          <w:szCs w:val="28"/>
          <w:highlight w:val="green"/>
          <w:lang w:eastAsia="ru-RU"/>
        </w:rPr>
        <w:t>;</w:t>
      </w:r>
    </w:p>
    <w:p w14:paraId="09B20777" w14:textId="77777777" w:rsidR="00E31D82" w:rsidRPr="00584F87" w:rsidRDefault="00776D20" w:rsidP="00032083">
      <w:pPr>
        <w:pStyle w:val="ad"/>
        <w:numPr>
          <w:ilvl w:val="0"/>
          <w:numId w:val="2"/>
        </w:numPr>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r w:rsidRPr="00584F87">
        <w:rPr>
          <w:rFonts w:ascii="Times New Roman" w:eastAsia="Times New Roman" w:hAnsi="Times New Roman"/>
          <w:color w:val="000000"/>
          <w:sz w:val="28"/>
          <w:szCs w:val="28"/>
          <w:highlight w:val="green"/>
          <w:lang w:eastAsia="ru-RU"/>
        </w:rPr>
        <w:t xml:space="preserve">оценку </w:t>
      </w:r>
      <w:r w:rsidR="003424E1" w:rsidRPr="00584F87">
        <w:rPr>
          <w:rFonts w:ascii="Times New Roman" w:eastAsia="Times New Roman" w:hAnsi="Times New Roman"/>
          <w:color w:val="000000"/>
          <w:sz w:val="28"/>
          <w:szCs w:val="28"/>
          <w:highlight w:val="green"/>
          <w:lang w:eastAsia="ru-RU"/>
        </w:rPr>
        <w:t xml:space="preserve">возможности доступа к поврежденным </w:t>
      </w:r>
      <w:r w:rsidR="00E31D82" w:rsidRPr="00584F87">
        <w:rPr>
          <w:rFonts w:ascii="Times New Roman" w:eastAsia="Times New Roman" w:hAnsi="Times New Roman"/>
          <w:color w:val="000000"/>
          <w:sz w:val="28"/>
          <w:szCs w:val="28"/>
          <w:highlight w:val="green"/>
          <w:lang w:eastAsia="ru-RU"/>
        </w:rPr>
        <w:t xml:space="preserve">пожаром </w:t>
      </w:r>
      <w:r w:rsidR="003424E1" w:rsidRPr="00584F87">
        <w:rPr>
          <w:rFonts w:ascii="Times New Roman" w:eastAsia="Times New Roman" w:hAnsi="Times New Roman"/>
          <w:color w:val="000000"/>
          <w:sz w:val="28"/>
          <w:szCs w:val="28"/>
          <w:highlight w:val="green"/>
          <w:lang w:eastAsia="ru-RU"/>
        </w:rPr>
        <w:t xml:space="preserve">строительным конструкциям на объекте </w:t>
      </w:r>
      <w:r w:rsidR="00E31D82" w:rsidRPr="00584F87">
        <w:rPr>
          <w:rFonts w:ascii="Times New Roman" w:eastAsia="Times New Roman" w:hAnsi="Times New Roman"/>
          <w:color w:val="000000"/>
          <w:sz w:val="28"/>
          <w:szCs w:val="28"/>
          <w:highlight w:val="green"/>
          <w:lang w:eastAsia="ru-RU"/>
        </w:rPr>
        <w:t xml:space="preserve">в ходе детального </w:t>
      </w:r>
      <w:proofErr w:type="gramStart"/>
      <w:r w:rsidR="00E31D82" w:rsidRPr="00584F87">
        <w:rPr>
          <w:rFonts w:ascii="Times New Roman" w:eastAsia="Times New Roman" w:hAnsi="Times New Roman"/>
          <w:color w:val="000000"/>
          <w:sz w:val="28"/>
          <w:szCs w:val="28"/>
          <w:highlight w:val="green"/>
          <w:lang w:eastAsia="ru-RU"/>
        </w:rPr>
        <w:t xml:space="preserve">инструментального </w:t>
      </w:r>
      <w:r w:rsidR="003424E1" w:rsidRPr="00584F87">
        <w:rPr>
          <w:rFonts w:ascii="Times New Roman" w:eastAsia="Times New Roman" w:hAnsi="Times New Roman"/>
          <w:color w:val="000000"/>
          <w:sz w:val="28"/>
          <w:szCs w:val="28"/>
          <w:highlight w:val="green"/>
          <w:lang w:eastAsia="ru-RU"/>
        </w:rPr>
        <w:t xml:space="preserve"> обследовани</w:t>
      </w:r>
      <w:r w:rsidR="00E31D82" w:rsidRPr="00584F87">
        <w:rPr>
          <w:rFonts w:ascii="Times New Roman" w:eastAsia="Times New Roman" w:hAnsi="Times New Roman"/>
          <w:color w:val="000000"/>
          <w:sz w:val="28"/>
          <w:szCs w:val="28"/>
          <w:highlight w:val="green"/>
          <w:lang w:eastAsia="ru-RU"/>
        </w:rPr>
        <w:t>я</w:t>
      </w:r>
      <w:proofErr w:type="gramEnd"/>
      <w:r w:rsidR="00E31D82" w:rsidRPr="00584F87">
        <w:rPr>
          <w:rFonts w:ascii="Times New Roman" w:eastAsia="Times New Roman" w:hAnsi="Times New Roman"/>
          <w:color w:val="000000"/>
          <w:sz w:val="28"/>
          <w:szCs w:val="28"/>
          <w:highlight w:val="green"/>
          <w:lang w:eastAsia="ru-RU"/>
        </w:rPr>
        <w:t>;</w:t>
      </w:r>
    </w:p>
    <w:p w14:paraId="0DD519B4" w14:textId="77777777" w:rsidR="00776D20" w:rsidRPr="00584F87" w:rsidRDefault="00E31D82" w:rsidP="00032083">
      <w:pPr>
        <w:pStyle w:val="ad"/>
        <w:numPr>
          <w:ilvl w:val="0"/>
          <w:numId w:val="2"/>
        </w:numPr>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r w:rsidRPr="00584F87">
        <w:rPr>
          <w:rFonts w:ascii="Times New Roman" w:eastAsia="Times New Roman" w:hAnsi="Times New Roman"/>
          <w:color w:val="000000"/>
          <w:sz w:val="28"/>
          <w:szCs w:val="28"/>
          <w:highlight w:val="green"/>
          <w:lang w:eastAsia="ru-RU"/>
        </w:rPr>
        <w:t>решение организационных вопросов, связанных с техническим</w:t>
      </w:r>
      <w:r w:rsidR="00616896" w:rsidRPr="00584F87">
        <w:rPr>
          <w:rFonts w:ascii="Times New Roman" w:eastAsia="Times New Roman" w:hAnsi="Times New Roman"/>
          <w:sz w:val="28"/>
          <w:szCs w:val="28"/>
          <w:highlight w:val="green"/>
          <w:lang w:eastAsia="ru-RU"/>
        </w:rPr>
        <w:t xml:space="preserve"> обеспечение</w:t>
      </w:r>
      <w:r w:rsidRPr="00584F87">
        <w:rPr>
          <w:rFonts w:ascii="Times New Roman" w:eastAsia="Times New Roman" w:hAnsi="Times New Roman"/>
          <w:sz w:val="28"/>
          <w:szCs w:val="28"/>
          <w:highlight w:val="green"/>
          <w:lang w:eastAsia="ru-RU"/>
        </w:rPr>
        <w:t>м работ</w:t>
      </w:r>
      <w:r w:rsidR="00616896" w:rsidRPr="00584F87">
        <w:rPr>
          <w:rFonts w:ascii="Times New Roman" w:eastAsia="Times New Roman" w:hAnsi="Times New Roman"/>
          <w:sz w:val="28"/>
          <w:szCs w:val="28"/>
          <w:highlight w:val="green"/>
          <w:lang w:eastAsia="ru-RU"/>
        </w:rPr>
        <w:t xml:space="preserve"> </w:t>
      </w:r>
      <w:r w:rsidRPr="00584F87">
        <w:rPr>
          <w:rFonts w:ascii="Times New Roman" w:eastAsia="Times New Roman" w:hAnsi="Times New Roman"/>
          <w:sz w:val="28"/>
          <w:szCs w:val="28"/>
          <w:highlight w:val="green"/>
          <w:lang w:eastAsia="ru-RU"/>
        </w:rPr>
        <w:t>в ходе визуального и инструментального</w:t>
      </w:r>
      <w:r w:rsidR="00616896" w:rsidRPr="00584F87">
        <w:rPr>
          <w:rFonts w:ascii="Times New Roman" w:eastAsia="Times New Roman" w:hAnsi="Times New Roman"/>
          <w:sz w:val="28"/>
          <w:szCs w:val="28"/>
          <w:highlight w:val="green"/>
          <w:lang w:eastAsia="ru-RU"/>
        </w:rPr>
        <w:t xml:space="preserve"> обследования</w:t>
      </w:r>
      <w:r w:rsidRPr="00584F87">
        <w:rPr>
          <w:rFonts w:ascii="Times New Roman" w:eastAsia="Times New Roman" w:hAnsi="Times New Roman"/>
          <w:sz w:val="28"/>
          <w:szCs w:val="28"/>
          <w:highlight w:val="green"/>
          <w:lang w:eastAsia="ru-RU"/>
        </w:rPr>
        <w:t xml:space="preserve"> (обеспечение доступа к конструкциям, освещение, электропитание для приборов и инструментов и пр.)</w:t>
      </w:r>
      <w:r w:rsidR="00776D20" w:rsidRPr="00584F87">
        <w:rPr>
          <w:rFonts w:ascii="Times New Roman" w:eastAsia="Times New Roman" w:hAnsi="Times New Roman"/>
          <w:sz w:val="28"/>
          <w:szCs w:val="28"/>
          <w:highlight w:val="green"/>
          <w:lang w:eastAsia="ru-RU"/>
        </w:rPr>
        <w:t>;</w:t>
      </w:r>
    </w:p>
    <w:p w14:paraId="4347CE14" w14:textId="77777777" w:rsidR="00616896" w:rsidRPr="00584F87" w:rsidRDefault="00776D20" w:rsidP="00032083">
      <w:pPr>
        <w:pStyle w:val="ad"/>
        <w:numPr>
          <w:ilvl w:val="0"/>
          <w:numId w:val="2"/>
        </w:numPr>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r w:rsidRPr="00584F87">
        <w:rPr>
          <w:rFonts w:ascii="Times New Roman" w:eastAsia="Times New Roman" w:hAnsi="Times New Roman"/>
          <w:sz w:val="28"/>
          <w:szCs w:val="28"/>
          <w:highlight w:val="green"/>
          <w:lang w:eastAsia="ru-RU"/>
        </w:rPr>
        <w:t>согласовани</w:t>
      </w:r>
      <w:r w:rsidR="00347281" w:rsidRPr="00584F87">
        <w:rPr>
          <w:rFonts w:ascii="Times New Roman" w:eastAsia="Times New Roman" w:hAnsi="Times New Roman"/>
          <w:sz w:val="28"/>
          <w:szCs w:val="28"/>
          <w:highlight w:val="green"/>
          <w:lang w:eastAsia="ru-RU"/>
        </w:rPr>
        <w:t>е</w:t>
      </w:r>
      <w:r w:rsidRPr="00584F87">
        <w:rPr>
          <w:rFonts w:ascii="Times New Roman" w:eastAsia="Times New Roman" w:hAnsi="Times New Roman"/>
          <w:sz w:val="28"/>
          <w:szCs w:val="28"/>
          <w:highlight w:val="green"/>
          <w:lang w:eastAsia="ru-RU"/>
        </w:rPr>
        <w:t xml:space="preserve"> технического задания на проведение обследования здания после пожара.</w:t>
      </w:r>
    </w:p>
    <w:p w14:paraId="34B9BE3E" w14:textId="23FAA1C0" w:rsidR="00390678" w:rsidRPr="00584F87" w:rsidRDefault="00E31D82" w:rsidP="00032083">
      <w:pPr>
        <w:shd w:val="clear" w:color="auto" w:fill="FFFFFF"/>
        <w:spacing w:before="120" w:after="0" w:line="360" w:lineRule="auto"/>
        <w:ind w:firstLine="284"/>
        <w:jc w:val="both"/>
        <w:rPr>
          <w:rFonts w:ascii="Times New Roman" w:hAnsi="Times New Roman"/>
          <w:sz w:val="28"/>
          <w:szCs w:val="28"/>
          <w:highlight w:val="green"/>
          <w:shd w:val="clear" w:color="auto" w:fill="FFFFFF"/>
        </w:rPr>
      </w:pPr>
      <w:proofErr w:type="gramStart"/>
      <w:r w:rsidRPr="00584F87">
        <w:rPr>
          <w:rFonts w:ascii="Times New Roman" w:hAnsi="Times New Roman"/>
          <w:sz w:val="28"/>
          <w:szCs w:val="28"/>
          <w:highlight w:val="green"/>
          <w:shd w:val="clear" w:color="auto" w:fill="FFFFFF"/>
        </w:rPr>
        <w:t xml:space="preserve">6.2 </w:t>
      </w:r>
      <w:r w:rsidR="00D25537" w:rsidRPr="00584F87">
        <w:rPr>
          <w:rFonts w:ascii="Times New Roman" w:hAnsi="Times New Roman"/>
          <w:sz w:val="28"/>
          <w:szCs w:val="28"/>
          <w:highlight w:val="green"/>
          <w:shd w:val="clear" w:color="auto" w:fill="FFFFFF"/>
        </w:rPr>
        <w:t xml:space="preserve"> </w:t>
      </w:r>
      <w:r w:rsidR="000817FD" w:rsidRPr="00584F87">
        <w:rPr>
          <w:rFonts w:ascii="Times New Roman" w:hAnsi="Times New Roman"/>
          <w:sz w:val="28"/>
          <w:szCs w:val="28"/>
          <w:highlight w:val="green"/>
          <w:shd w:val="clear" w:color="auto" w:fill="FFFFFF"/>
        </w:rPr>
        <w:t>На</w:t>
      </w:r>
      <w:proofErr w:type="gramEnd"/>
      <w:r w:rsidR="000817FD" w:rsidRPr="00584F87">
        <w:rPr>
          <w:rFonts w:ascii="Times New Roman" w:hAnsi="Times New Roman"/>
          <w:sz w:val="28"/>
          <w:szCs w:val="28"/>
          <w:highlight w:val="green"/>
          <w:shd w:val="clear" w:color="auto" w:fill="FFFFFF"/>
        </w:rPr>
        <w:t xml:space="preserve"> этапе</w:t>
      </w:r>
      <w:r w:rsidR="00EF277A" w:rsidRPr="00584F87">
        <w:rPr>
          <w:rFonts w:ascii="Times New Roman" w:hAnsi="Times New Roman"/>
          <w:sz w:val="28"/>
          <w:szCs w:val="28"/>
          <w:highlight w:val="green"/>
          <w:shd w:val="clear" w:color="auto" w:fill="FFFFFF"/>
        </w:rPr>
        <w:t xml:space="preserve"> </w:t>
      </w:r>
      <w:r w:rsidR="00754B6E" w:rsidRPr="00584F87">
        <w:rPr>
          <w:rFonts w:ascii="Times New Roman" w:hAnsi="Times New Roman"/>
          <w:sz w:val="28"/>
          <w:szCs w:val="28"/>
          <w:highlight w:val="green"/>
          <w:shd w:val="clear" w:color="auto" w:fill="FFFFFF"/>
        </w:rPr>
        <w:t>подготовительных работ</w:t>
      </w:r>
      <w:r w:rsidR="00497D42" w:rsidRPr="00584F87">
        <w:rPr>
          <w:rFonts w:ascii="Times New Roman" w:hAnsi="Times New Roman"/>
          <w:sz w:val="28"/>
          <w:szCs w:val="28"/>
          <w:highlight w:val="green"/>
          <w:shd w:val="clear" w:color="auto" w:fill="FFFFFF"/>
        </w:rPr>
        <w:t>,</w:t>
      </w:r>
      <w:r w:rsidR="00754B6E" w:rsidRPr="00584F87">
        <w:rPr>
          <w:rFonts w:ascii="Times New Roman" w:hAnsi="Times New Roman"/>
          <w:sz w:val="28"/>
          <w:szCs w:val="28"/>
          <w:highlight w:val="green"/>
          <w:shd w:val="clear" w:color="auto" w:fill="FFFFFF"/>
        </w:rPr>
        <w:t xml:space="preserve"> в ходе </w:t>
      </w:r>
      <w:r w:rsidR="00EF277A" w:rsidRPr="00584F87">
        <w:rPr>
          <w:rFonts w:ascii="Times New Roman" w:eastAsia="Times New Roman" w:hAnsi="Times New Roman"/>
          <w:color w:val="000000"/>
          <w:sz w:val="28"/>
          <w:szCs w:val="28"/>
          <w:highlight w:val="green"/>
          <w:lang w:eastAsia="ru-RU"/>
        </w:rPr>
        <w:t>ознакомления с исходной технической документацией</w:t>
      </w:r>
      <w:r w:rsidR="0078311D" w:rsidRPr="00584F87">
        <w:rPr>
          <w:rFonts w:ascii="Times New Roman" w:eastAsia="Times New Roman" w:hAnsi="Times New Roman"/>
          <w:color w:val="000000"/>
          <w:sz w:val="28"/>
          <w:szCs w:val="28"/>
          <w:highlight w:val="green"/>
          <w:lang w:eastAsia="ru-RU"/>
        </w:rPr>
        <w:t>,</w:t>
      </w:r>
      <w:r w:rsidR="00EF277A" w:rsidRPr="00584F87">
        <w:rPr>
          <w:rFonts w:ascii="Times New Roman" w:hAnsi="Times New Roman"/>
          <w:sz w:val="28"/>
          <w:szCs w:val="28"/>
          <w:highlight w:val="green"/>
          <w:shd w:val="clear" w:color="auto" w:fill="FFFFFF"/>
        </w:rPr>
        <w:t xml:space="preserve"> эксперту </w:t>
      </w:r>
      <w:r w:rsidR="006418A4" w:rsidRPr="00584F87">
        <w:rPr>
          <w:rFonts w:ascii="Times New Roman" w:hAnsi="Times New Roman"/>
          <w:b/>
          <w:sz w:val="28"/>
          <w:szCs w:val="28"/>
          <w:highlight w:val="green"/>
          <w:shd w:val="clear" w:color="auto" w:fill="FFFFFF"/>
        </w:rPr>
        <w:t>долж</w:t>
      </w:r>
      <w:r w:rsidR="00EF277A" w:rsidRPr="00584F87">
        <w:rPr>
          <w:rFonts w:ascii="Times New Roman" w:hAnsi="Times New Roman"/>
          <w:sz w:val="28"/>
          <w:szCs w:val="28"/>
          <w:highlight w:val="green"/>
          <w:shd w:val="clear" w:color="auto" w:fill="FFFFFF"/>
        </w:rPr>
        <w:t>ен быть представлен следующий комплект документов:</w:t>
      </w:r>
    </w:p>
    <w:p w14:paraId="54C4165B" w14:textId="77777777" w:rsidR="00C81874" w:rsidRPr="00584F87" w:rsidRDefault="00E31D82" w:rsidP="00032083">
      <w:pPr>
        <w:pStyle w:val="ad"/>
        <w:numPr>
          <w:ilvl w:val="0"/>
          <w:numId w:val="5"/>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паспорт на здание (сооружение) для эксплуатируемых объектов</w:t>
      </w:r>
      <w:r w:rsidR="00C81874" w:rsidRPr="00584F87">
        <w:rPr>
          <w:rFonts w:ascii="Times New Roman" w:hAnsi="Times New Roman"/>
          <w:sz w:val="28"/>
          <w:szCs w:val="28"/>
          <w:highlight w:val="green"/>
          <w:shd w:val="clear" w:color="auto" w:fill="FFFFFF"/>
        </w:rPr>
        <w:t xml:space="preserve">, </w:t>
      </w:r>
      <w:proofErr w:type="spellStart"/>
      <w:r w:rsidR="00C81874" w:rsidRPr="00584F87">
        <w:rPr>
          <w:rFonts w:ascii="Times New Roman" w:hAnsi="Times New Roman"/>
          <w:sz w:val="28"/>
          <w:szCs w:val="28"/>
          <w:highlight w:val="green"/>
          <w:shd w:val="clear" w:color="auto" w:fill="FFFFFF"/>
        </w:rPr>
        <w:t>включающий</w:t>
      </w:r>
      <w:r w:rsidR="00C81874" w:rsidRPr="00584F87">
        <w:rPr>
          <w:rFonts w:ascii="Times New Roman" w:eastAsia="Times New Roman" w:hAnsi="Times New Roman"/>
          <w:sz w:val="28"/>
          <w:szCs w:val="28"/>
          <w:highlight w:val="green"/>
          <w:lang w:eastAsia="ru-RU"/>
        </w:rPr>
        <w:t>сведения</w:t>
      </w:r>
      <w:proofErr w:type="spellEnd"/>
      <w:r w:rsidR="00C81874" w:rsidRPr="00584F87">
        <w:rPr>
          <w:rFonts w:ascii="Times New Roman" w:eastAsia="Times New Roman" w:hAnsi="Times New Roman"/>
          <w:sz w:val="28"/>
          <w:szCs w:val="28"/>
          <w:highlight w:val="green"/>
          <w:lang w:eastAsia="ru-RU"/>
        </w:rPr>
        <w:t xml:space="preserve"> о конструктивной схеме здания;</w:t>
      </w:r>
    </w:p>
    <w:p w14:paraId="019A85FE" w14:textId="77777777" w:rsidR="00E31D82" w:rsidRPr="00584F87" w:rsidRDefault="00E31D82" w:rsidP="00032083">
      <w:pPr>
        <w:pStyle w:val="ad"/>
        <w:numPr>
          <w:ilvl w:val="0"/>
          <w:numId w:val="5"/>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 xml:space="preserve">проектная документация </w:t>
      </w:r>
      <w:r w:rsidR="00032083" w:rsidRPr="00584F87">
        <w:rPr>
          <w:rFonts w:ascii="Times New Roman" w:hAnsi="Times New Roman"/>
          <w:sz w:val="28"/>
          <w:szCs w:val="28"/>
          <w:highlight w:val="green"/>
          <w:shd w:val="clear" w:color="auto" w:fill="FFFFFF"/>
        </w:rPr>
        <w:t xml:space="preserve">рабочей стадии </w:t>
      </w:r>
      <w:r w:rsidRPr="00584F87">
        <w:rPr>
          <w:rFonts w:ascii="Times New Roman" w:hAnsi="Times New Roman"/>
          <w:sz w:val="28"/>
          <w:szCs w:val="28"/>
          <w:highlight w:val="green"/>
          <w:shd w:val="clear" w:color="auto" w:fill="FFFFFF"/>
        </w:rPr>
        <w:t>(чертежи</w:t>
      </w:r>
      <w:r w:rsidR="001E09E9" w:rsidRPr="00584F87">
        <w:rPr>
          <w:rFonts w:ascii="Times New Roman" w:hAnsi="Times New Roman"/>
          <w:sz w:val="28"/>
          <w:szCs w:val="28"/>
          <w:highlight w:val="green"/>
          <w:shd w:val="clear" w:color="auto" w:fill="FFFFFF"/>
        </w:rPr>
        <w:t xml:space="preserve"> архитектурно-строительные, конструкторские, железобетонных и металлических конструкций</w:t>
      </w:r>
      <w:r w:rsidRPr="00584F87">
        <w:rPr>
          <w:rFonts w:ascii="Times New Roman" w:hAnsi="Times New Roman"/>
          <w:sz w:val="28"/>
          <w:szCs w:val="28"/>
          <w:highlight w:val="green"/>
          <w:shd w:val="clear" w:color="auto" w:fill="FFFFFF"/>
        </w:rPr>
        <w:t>) с пояснительной запиской к проекту, включающей сведения о нагрузках;</w:t>
      </w:r>
    </w:p>
    <w:p w14:paraId="20130817" w14:textId="77777777" w:rsidR="00EF4BF9" w:rsidRPr="00584F87" w:rsidRDefault="00EF4BF9" w:rsidP="00032083">
      <w:pPr>
        <w:pStyle w:val="ad"/>
        <w:numPr>
          <w:ilvl w:val="0"/>
          <w:numId w:val="5"/>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 xml:space="preserve">акт о пожаре и/или акт «Описание пожара», составленные службой пожарной охраны, прибывшей на место </w:t>
      </w:r>
      <w:r w:rsidR="00EF277A" w:rsidRPr="00584F87">
        <w:rPr>
          <w:rFonts w:ascii="Times New Roman" w:hAnsi="Times New Roman"/>
          <w:sz w:val="28"/>
          <w:szCs w:val="28"/>
          <w:highlight w:val="green"/>
          <w:shd w:val="clear" w:color="auto" w:fill="FFFFFF"/>
        </w:rPr>
        <w:t xml:space="preserve">пожара </w:t>
      </w:r>
      <w:r w:rsidRPr="00584F87">
        <w:rPr>
          <w:rFonts w:ascii="Times New Roman" w:hAnsi="Times New Roman"/>
          <w:sz w:val="28"/>
          <w:szCs w:val="28"/>
          <w:highlight w:val="green"/>
          <w:shd w:val="clear" w:color="auto" w:fill="FFFFFF"/>
        </w:rPr>
        <w:t xml:space="preserve">и осуществлявшей </w:t>
      </w:r>
      <w:r w:rsidR="000817FD" w:rsidRPr="00584F87">
        <w:rPr>
          <w:rFonts w:ascii="Times New Roman" w:hAnsi="Times New Roman"/>
          <w:sz w:val="28"/>
          <w:szCs w:val="28"/>
          <w:highlight w:val="green"/>
          <w:shd w:val="clear" w:color="auto" w:fill="FFFFFF"/>
        </w:rPr>
        <w:t>пожаротушение</w:t>
      </w:r>
      <w:r w:rsidRPr="00584F87">
        <w:rPr>
          <w:rFonts w:ascii="Times New Roman" w:hAnsi="Times New Roman"/>
          <w:sz w:val="28"/>
          <w:szCs w:val="28"/>
          <w:highlight w:val="green"/>
          <w:shd w:val="clear" w:color="auto" w:fill="FFFFFF"/>
        </w:rPr>
        <w:t>;</w:t>
      </w:r>
    </w:p>
    <w:p w14:paraId="152A1148" w14:textId="77777777" w:rsidR="00EF4BF9" w:rsidRPr="00584F87" w:rsidRDefault="00EF4BF9" w:rsidP="00032083">
      <w:pPr>
        <w:pStyle w:val="ad"/>
        <w:numPr>
          <w:ilvl w:val="0"/>
          <w:numId w:val="5"/>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 xml:space="preserve">акт предварительного обследования здания </w:t>
      </w:r>
      <w:r w:rsidR="000817FD" w:rsidRPr="00584F87">
        <w:rPr>
          <w:rFonts w:ascii="Times New Roman" w:hAnsi="Times New Roman"/>
          <w:sz w:val="28"/>
          <w:szCs w:val="28"/>
          <w:highlight w:val="green"/>
          <w:shd w:val="clear" w:color="auto" w:fill="FFFFFF"/>
        </w:rPr>
        <w:t xml:space="preserve">(сооружения) </w:t>
      </w:r>
      <w:r w:rsidRPr="00584F87">
        <w:rPr>
          <w:rFonts w:ascii="Times New Roman" w:hAnsi="Times New Roman"/>
          <w:sz w:val="28"/>
          <w:szCs w:val="28"/>
          <w:highlight w:val="green"/>
          <w:shd w:val="clear" w:color="auto" w:fill="FFFFFF"/>
        </w:rPr>
        <w:t>после пожара</w:t>
      </w:r>
      <w:r w:rsidR="000817FD" w:rsidRPr="00584F87">
        <w:rPr>
          <w:rFonts w:ascii="Times New Roman" w:hAnsi="Times New Roman"/>
          <w:sz w:val="28"/>
          <w:szCs w:val="28"/>
          <w:highlight w:val="green"/>
          <w:shd w:val="clear" w:color="auto" w:fill="FFFFFF"/>
        </w:rPr>
        <w:t xml:space="preserve"> (с приложениями)</w:t>
      </w:r>
      <w:r w:rsidRPr="00584F87">
        <w:rPr>
          <w:rFonts w:ascii="Times New Roman" w:hAnsi="Times New Roman"/>
          <w:sz w:val="28"/>
          <w:szCs w:val="28"/>
          <w:highlight w:val="green"/>
          <w:shd w:val="clear" w:color="auto" w:fill="FFFFFF"/>
        </w:rPr>
        <w:t xml:space="preserve">, </w:t>
      </w:r>
      <w:r w:rsidR="000817FD" w:rsidRPr="00584F87">
        <w:rPr>
          <w:rFonts w:ascii="Times New Roman" w:hAnsi="Times New Roman"/>
          <w:sz w:val="28"/>
          <w:szCs w:val="28"/>
          <w:highlight w:val="green"/>
          <w:shd w:val="clear" w:color="auto" w:fill="FFFFFF"/>
        </w:rPr>
        <w:t>составленный местной комиссией;</w:t>
      </w:r>
    </w:p>
    <w:p w14:paraId="09E5BB9B" w14:textId="77777777" w:rsidR="000817FD" w:rsidRPr="00584F87" w:rsidRDefault="000817FD" w:rsidP="00032083">
      <w:pPr>
        <w:pStyle w:val="ad"/>
        <w:numPr>
          <w:ilvl w:val="0"/>
          <w:numId w:val="5"/>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сведения о нагрузках на строительные конструк</w:t>
      </w:r>
      <w:r w:rsidR="00950CCB" w:rsidRPr="00584F87">
        <w:rPr>
          <w:rFonts w:ascii="Times New Roman" w:hAnsi="Times New Roman"/>
          <w:sz w:val="28"/>
          <w:szCs w:val="28"/>
          <w:highlight w:val="green"/>
          <w:shd w:val="clear" w:color="auto" w:fill="FFFFFF"/>
        </w:rPr>
        <w:t>ции (в производственном здании);</w:t>
      </w:r>
    </w:p>
    <w:p w14:paraId="4D5AED3B" w14:textId="77777777" w:rsidR="00EF4BF9" w:rsidRPr="00584F87" w:rsidRDefault="00EF277A" w:rsidP="00032083">
      <w:pPr>
        <w:pStyle w:val="ad"/>
        <w:numPr>
          <w:ilvl w:val="0"/>
          <w:numId w:val="5"/>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 xml:space="preserve">комплект </w:t>
      </w:r>
      <w:r w:rsidR="00EF4BF9" w:rsidRPr="00584F87">
        <w:rPr>
          <w:rFonts w:ascii="Times New Roman" w:hAnsi="Times New Roman"/>
          <w:sz w:val="28"/>
          <w:szCs w:val="28"/>
          <w:highlight w:val="green"/>
          <w:shd w:val="clear" w:color="auto" w:fill="FFFFFF"/>
        </w:rPr>
        <w:t>исполнитель</w:t>
      </w:r>
      <w:r w:rsidR="005D79C2" w:rsidRPr="00584F87">
        <w:rPr>
          <w:rFonts w:ascii="Times New Roman" w:hAnsi="Times New Roman"/>
          <w:sz w:val="28"/>
          <w:szCs w:val="28"/>
          <w:highlight w:val="green"/>
          <w:shd w:val="clear" w:color="auto" w:fill="FFFFFF"/>
        </w:rPr>
        <w:t>ной</w:t>
      </w:r>
      <w:r w:rsidR="00EF4BF9" w:rsidRPr="00584F87">
        <w:rPr>
          <w:rFonts w:ascii="Times New Roman" w:hAnsi="Times New Roman"/>
          <w:sz w:val="28"/>
          <w:szCs w:val="28"/>
          <w:highlight w:val="green"/>
          <w:shd w:val="clear" w:color="auto" w:fill="FFFFFF"/>
        </w:rPr>
        <w:t xml:space="preserve"> документаци</w:t>
      </w:r>
      <w:r w:rsidR="005D79C2" w:rsidRPr="00584F87">
        <w:rPr>
          <w:rFonts w:ascii="Times New Roman" w:hAnsi="Times New Roman"/>
          <w:sz w:val="28"/>
          <w:szCs w:val="28"/>
          <w:highlight w:val="green"/>
          <w:shd w:val="clear" w:color="auto" w:fill="FFFFFF"/>
        </w:rPr>
        <w:t>и</w:t>
      </w:r>
      <w:r w:rsidR="00EF4BF9" w:rsidRPr="00584F87">
        <w:rPr>
          <w:rFonts w:ascii="Times New Roman" w:hAnsi="Times New Roman"/>
          <w:sz w:val="28"/>
          <w:szCs w:val="28"/>
          <w:highlight w:val="green"/>
          <w:shd w:val="clear" w:color="auto" w:fill="FFFFFF"/>
        </w:rPr>
        <w:t>, включающ</w:t>
      </w:r>
      <w:r w:rsidRPr="00584F87">
        <w:rPr>
          <w:rFonts w:ascii="Times New Roman" w:hAnsi="Times New Roman"/>
          <w:sz w:val="28"/>
          <w:szCs w:val="28"/>
          <w:highlight w:val="green"/>
          <w:shd w:val="clear" w:color="auto" w:fill="FFFFFF"/>
        </w:rPr>
        <w:t>ий</w:t>
      </w:r>
      <w:r w:rsidR="00EF4BF9" w:rsidRPr="00584F87">
        <w:rPr>
          <w:rFonts w:ascii="Times New Roman" w:hAnsi="Times New Roman"/>
          <w:sz w:val="28"/>
          <w:szCs w:val="28"/>
          <w:highlight w:val="green"/>
          <w:shd w:val="clear" w:color="auto" w:fill="FFFFFF"/>
        </w:rPr>
        <w:t xml:space="preserve"> акты </w:t>
      </w:r>
      <w:r w:rsidR="00497D42" w:rsidRPr="00584F87">
        <w:rPr>
          <w:rFonts w:ascii="Times New Roman" w:hAnsi="Times New Roman"/>
          <w:sz w:val="28"/>
          <w:szCs w:val="28"/>
          <w:highlight w:val="green"/>
          <w:shd w:val="clear" w:color="auto" w:fill="FFFFFF"/>
        </w:rPr>
        <w:t>приемки</w:t>
      </w:r>
      <w:r w:rsidR="00EF4BF9" w:rsidRPr="00584F87">
        <w:rPr>
          <w:rFonts w:ascii="Times New Roman" w:hAnsi="Times New Roman"/>
          <w:sz w:val="28"/>
          <w:szCs w:val="28"/>
          <w:highlight w:val="green"/>
          <w:shd w:val="clear" w:color="auto" w:fill="FFFFFF"/>
        </w:rPr>
        <w:t xml:space="preserve"> скрытых работ</w:t>
      </w:r>
      <w:r w:rsidR="00497D42" w:rsidRPr="00584F87">
        <w:rPr>
          <w:rFonts w:ascii="Times New Roman" w:hAnsi="Times New Roman"/>
          <w:sz w:val="28"/>
          <w:szCs w:val="28"/>
          <w:highlight w:val="green"/>
          <w:shd w:val="clear" w:color="auto" w:fill="FFFFFF"/>
        </w:rPr>
        <w:t xml:space="preserve"> и акты приемки </w:t>
      </w:r>
      <w:r w:rsidRPr="00584F87">
        <w:rPr>
          <w:rFonts w:ascii="Times New Roman" w:hAnsi="Times New Roman"/>
          <w:sz w:val="28"/>
          <w:szCs w:val="28"/>
          <w:highlight w:val="green"/>
          <w:shd w:val="clear" w:color="auto" w:fill="FFFFFF"/>
        </w:rPr>
        <w:t xml:space="preserve">ответственных конструкций, </w:t>
      </w:r>
      <w:r w:rsidR="00EF4BF9" w:rsidRPr="00584F87">
        <w:rPr>
          <w:rFonts w:ascii="Times New Roman" w:hAnsi="Times New Roman"/>
          <w:sz w:val="28"/>
          <w:szCs w:val="28"/>
          <w:highlight w:val="green"/>
          <w:shd w:val="clear" w:color="auto" w:fill="FFFFFF"/>
        </w:rPr>
        <w:t xml:space="preserve">сертификаты </w:t>
      </w:r>
      <w:r w:rsidRPr="00584F87">
        <w:rPr>
          <w:rFonts w:ascii="Times New Roman" w:hAnsi="Times New Roman"/>
          <w:sz w:val="28"/>
          <w:szCs w:val="28"/>
          <w:highlight w:val="green"/>
          <w:shd w:val="clear" w:color="auto" w:fill="FFFFFF"/>
        </w:rPr>
        <w:t xml:space="preserve">и документы качества </w:t>
      </w:r>
      <w:r w:rsidR="00EF4BF9" w:rsidRPr="00584F87">
        <w:rPr>
          <w:rFonts w:ascii="Times New Roman" w:hAnsi="Times New Roman"/>
          <w:sz w:val="28"/>
          <w:szCs w:val="28"/>
          <w:highlight w:val="green"/>
          <w:shd w:val="clear" w:color="auto" w:fill="FFFFFF"/>
        </w:rPr>
        <w:t xml:space="preserve">на примененные материалы и конструкции, </w:t>
      </w:r>
      <w:r w:rsidR="00EF4BF9" w:rsidRPr="00584F87">
        <w:rPr>
          <w:rFonts w:ascii="Times New Roman" w:hAnsi="Times New Roman"/>
          <w:sz w:val="28"/>
          <w:szCs w:val="28"/>
          <w:highlight w:val="green"/>
          <w:shd w:val="clear" w:color="auto" w:fill="FFFFFF"/>
        </w:rPr>
        <w:lastRenderedPageBreak/>
        <w:t>исполнительные монтажные схемы конструкций, сведения об отступлениях от проекта;</w:t>
      </w:r>
    </w:p>
    <w:p w14:paraId="344BD04E" w14:textId="77777777" w:rsidR="006972FD" w:rsidRPr="00584F87" w:rsidRDefault="006972FD" w:rsidP="00032083">
      <w:pPr>
        <w:numPr>
          <w:ilvl w:val="0"/>
          <w:numId w:val="5"/>
        </w:numPr>
        <w:tabs>
          <w:tab w:val="left" w:pos="567"/>
        </w:tabs>
        <w:spacing w:after="0" w:line="360" w:lineRule="auto"/>
        <w:ind w:hanging="720"/>
        <w:jc w:val="both"/>
        <w:rPr>
          <w:rFonts w:ascii="Times New Roman" w:hAnsi="Times New Roman"/>
          <w:sz w:val="28"/>
          <w:szCs w:val="28"/>
          <w:highlight w:val="green"/>
        </w:rPr>
      </w:pPr>
      <w:r w:rsidRPr="00584F87">
        <w:rPr>
          <w:rFonts w:ascii="Times New Roman" w:hAnsi="Times New Roman"/>
          <w:sz w:val="28"/>
          <w:szCs w:val="28"/>
          <w:highlight w:val="green"/>
        </w:rPr>
        <w:t>сведения об условиях эксплуатации строительных конструкций;</w:t>
      </w:r>
    </w:p>
    <w:p w14:paraId="5B8316A7" w14:textId="77777777" w:rsidR="006972FD" w:rsidRPr="00584F87" w:rsidRDefault="0082788B" w:rsidP="00032083">
      <w:pPr>
        <w:numPr>
          <w:ilvl w:val="0"/>
          <w:numId w:val="5"/>
        </w:numPr>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t>сведения</w:t>
      </w:r>
      <w:r w:rsidR="006972FD" w:rsidRPr="00584F87">
        <w:rPr>
          <w:rFonts w:ascii="Times New Roman" w:hAnsi="Times New Roman"/>
          <w:sz w:val="28"/>
          <w:szCs w:val="28"/>
          <w:highlight w:val="green"/>
        </w:rPr>
        <w:t xml:space="preserve"> о появившихся в процессе эксплуатации здания дефектах и повреждениях строительных конструкций до происшествия пожара;</w:t>
      </w:r>
    </w:p>
    <w:p w14:paraId="4F08E819" w14:textId="77777777" w:rsidR="00EF4BF9" w:rsidRPr="00584F87" w:rsidRDefault="00EF4BF9" w:rsidP="00032083">
      <w:pPr>
        <w:pStyle w:val="ad"/>
        <w:numPr>
          <w:ilvl w:val="0"/>
          <w:numId w:val="5"/>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 xml:space="preserve">эксплуатационная документация, содержащая информацию о перестройках, реконструкциях, усилениях, капитальном ремонте, </w:t>
      </w:r>
      <w:r w:rsidR="00754B6E" w:rsidRPr="00584F87">
        <w:rPr>
          <w:rFonts w:ascii="Times New Roman" w:hAnsi="Times New Roman"/>
          <w:sz w:val="28"/>
          <w:szCs w:val="28"/>
          <w:highlight w:val="green"/>
          <w:shd w:val="clear" w:color="auto" w:fill="FFFFFF"/>
        </w:rPr>
        <w:t xml:space="preserve">а также </w:t>
      </w:r>
      <w:r w:rsidRPr="00584F87">
        <w:rPr>
          <w:rFonts w:ascii="Times New Roman" w:hAnsi="Times New Roman"/>
          <w:sz w:val="28"/>
          <w:szCs w:val="28"/>
          <w:highlight w:val="green"/>
          <w:shd w:val="clear" w:color="auto" w:fill="FFFFFF"/>
        </w:rPr>
        <w:t>сведения о техническом состоянии здания до возникновения пожара</w:t>
      </w:r>
      <w:r w:rsidR="00754B6E" w:rsidRPr="00584F87">
        <w:rPr>
          <w:rFonts w:ascii="Times New Roman" w:hAnsi="Times New Roman"/>
          <w:sz w:val="28"/>
          <w:szCs w:val="28"/>
          <w:highlight w:val="green"/>
          <w:shd w:val="clear" w:color="auto" w:fill="FFFFFF"/>
        </w:rPr>
        <w:t xml:space="preserve"> (материалы предыдущих обследовани</w:t>
      </w:r>
      <w:r w:rsidR="00347281" w:rsidRPr="00584F87">
        <w:rPr>
          <w:rFonts w:ascii="Times New Roman" w:hAnsi="Times New Roman"/>
          <w:sz w:val="28"/>
          <w:szCs w:val="28"/>
          <w:highlight w:val="green"/>
          <w:shd w:val="clear" w:color="auto" w:fill="FFFFFF"/>
        </w:rPr>
        <w:t>й</w:t>
      </w:r>
      <w:r w:rsidR="00754B6E" w:rsidRPr="00584F87">
        <w:rPr>
          <w:rFonts w:ascii="Times New Roman" w:hAnsi="Times New Roman"/>
          <w:sz w:val="28"/>
          <w:szCs w:val="28"/>
          <w:highlight w:val="green"/>
          <w:shd w:val="clear" w:color="auto" w:fill="FFFFFF"/>
        </w:rPr>
        <w:t>, при их наличии)</w:t>
      </w:r>
      <w:r w:rsidRPr="00584F87">
        <w:rPr>
          <w:rFonts w:ascii="Times New Roman" w:hAnsi="Times New Roman"/>
          <w:sz w:val="28"/>
          <w:szCs w:val="28"/>
          <w:highlight w:val="green"/>
          <w:shd w:val="clear" w:color="auto" w:fill="FFFFFF"/>
        </w:rPr>
        <w:t>.</w:t>
      </w:r>
    </w:p>
    <w:p w14:paraId="23BCE259" w14:textId="13BC8AE3" w:rsidR="00EF277A" w:rsidRPr="00F34AE9" w:rsidRDefault="00EF277A" w:rsidP="00032083">
      <w:pPr>
        <w:shd w:val="clear" w:color="auto" w:fill="FFFFFF"/>
        <w:spacing w:after="0" w:line="360" w:lineRule="auto"/>
        <w:ind w:firstLine="284"/>
        <w:jc w:val="both"/>
        <w:rPr>
          <w:rFonts w:ascii="Times New Roman" w:hAnsi="Times New Roman"/>
          <w:sz w:val="28"/>
          <w:szCs w:val="28"/>
          <w:shd w:val="clear" w:color="auto" w:fill="FFFFFF"/>
        </w:rPr>
      </w:pPr>
      <w:r w:rsidRPr="00F34AE9">
        <w:rPr>
          <w:rFonts w:ascii="Times New Roman" w:hAnsi="Times New Roman"/>
          <w:sz w:val="28"/>
          <w:szCs w:val="28"/>
          <w:shd w:val="clear" w:color="auto" w:fill="FFFFFF"/>
        </w:rPr>
        <w:t xml:space="preserve">В </w:t>
      </w:r>
      <w:r w:rsidRPr="00584F87">
        <w:rPr>
          <w:rFonts w:ascii="Times New Roman" w:hAnsi="Times New Roman"/>
          <w:sz w:val="28"/>
          <w:szCs w:val="28"/>
          <w:shd w:val="clear" w:color="auto" w:fill="FFFFFF"/>
        </w:rPr>
        <w:t xml:space="preserve">случае </w:t>
      </w:r>
      <w:r w:rsidR="006418A4" w:rsidRPr="00584F87">
        <w:rPr>
          <w:rFonts w:ascii="Times New Roman" w:hAnsi="Times New Roman"/>
          <w:b/>
          <w:sz w:val="28"/>
          <w:szCs w:val="28"/>
          <w:shd w:val="clear" w:color="auto" w:fill="FFFFFF"/>
        </w:rPr>
        <w:t>необходимо</w:t>
      </w:r>
      <w:r w:rsidRPr="00584F87">
        <w:rPr>
          <w:rFonts w:ascii="Times New Roman" w:hAnsi="Times New Roman"/>
          <w:sz w:val="28"/>
          <w:szCs w:val="28"/>
          <w:shd w:val="clear" w:color="auto" w:fill="FFFFFF"/>
        </w:rPr>
        <w:t>сти, эксперт</w:t>
      </w:r>
      <w:r w:rsidRPr="00F34AE9">
        <w:rPr>
          <w:rFonts w:ascii="Times New Roman" w:hAnsi="Times New Roman"/>
          <w:sz w:val="28"/>
          <w:szCs w:val="28"/>
          <w:shd w:val="clear" w:color="auto" w:fill="FFFFFF"/>
        </w:rPr>
        <w:t xml:space="preserve"> может запросить любую другую необходимую техническую документацию для инженерного обследования здания (сооружения) после пожара.</w:t>
      </w:r>
    </w:p>
    <w:p w14:paraId="20442CF4" w14:textId="0E5C4036" w:rsidR="00754B6E" w:rsidRPr="00584F87" w:rsidRDefault="000817FD" w:rsidP="00032083">
      <w:pPr>
        <w:shd w:val="clear" w:color="auto" w:fill="FFFFFF"/>
        <w:spacing w:before="120" w:after="0" w:line="360" w:lineRule="auto"/>
        <w:ind w:firstLine="284"/>
        <w:jc w:val="both"/>
        <w:rPr>
          <w:rFonts w:ascii="Times New Roman" w:hAnsi="Times New Roman"/>
          <w:sz w:val="28"/>
          <w:szCs w:val="28"/>
          <w:highlight w:val="green"/>
          <w:shd w:val="clear" w:color="auto" w:fill="FFFFFF"/>
        </w:rPr>
      </w:pPr>
      <w:proofErr w:type="gramStart"/>
      <w:r w:rsidRPr="00584F87">
        <w:rPr>
          <w:rFonts w:ascii="Times New Roman" w:hAnsi="Times New Roman"/>
          <w:sz w:val="28"/>
          <w:szCs w:val="28"/>
          <w:highlight w:val="green"/>
          <w:shd w:val="clear" w:color="auto" w:fill="FFFFFF"/>
        </w:rPr>
        <w:t xml:space="preserve">6.3  </w:t>
      </w:r>
      <w:r w:rsidR="00497D42" w:rsidRPr="00584F87">
        <w:rPr>
          <w:rFonts w:ascii="Times New Roman" w:hAnsi="Times New Roman"/>
          <w:sz w:val="28"/>
          <w:szCs w:val="28"/>
          <w:highlight w:val="green"/>
          <w:shd w:val="clear" w:color="auto" w:fill="FFFFFF"/>
        </w:rPr>
        <w:t>В</w:t>
      </w:r>
      <w:proofErr w:type="gramEnd"/>
      <w:r w:rsidR="00497D42" w:rsidRPr="00584F87">
        <w:rPr>
          <w:rFonts w:ascii="Times New Roman" w:hAnsi="Times New Roman"/>
          <w:sz w:val="28"/>
          <w:szCs w:val="28"/>
          <w:highlight w:val="green"/>
          <w:shd w:val="clear" w:color="auto" w:fill="FFFFFF"/>
        </w:rPr>
        <w:t xml:space="preserve"> ходе сбора</w:t>
      </w:r>
      <w:r w:rsidR="00754B6E" w:rsidRPr="00584F87">
        <w:rPr>
          <w:rFonts w:ascii="Times New Roman" w:hAnsi="Times New Roman"/>
          <w:sz w:val="28"/>
          <w:szCs w:val="28"/>
          <w:highlight w:val="green"/>
          <w:shd w:val="clear" w:color="auto" w:fill="FFFFFF"/>
        </w:rPr>
        <w:t xml:space="preserve"> сведений о пожаре эксперт </w:t>
      </w:r>
      <w:r w:rsidR="006418A4" w:rsidRPr="00584F87">
        <w:rPr>
          <w:rFonts w:ascii="Times New Roman" w:hAnsi="Times New Roman"/>
          <w:b/>
          <w:sz w:val="28"/>
          <w:szCs w:val="28"/>
          <w:highlight w:val="green"/>
          <w:shd w:val="clear" w:color="auto" w:fill="FFFFFF"/>
        </w:rPr>
        <w:t>долж</w:t>
      </w:r>
      <w:r w:rsidR="00754B6E" w:rsidRPr="00584F87">
        <w:rPr>
          <w:rFonts w:ascii="Times New Roman" w:hAnsi="Times New Roman"/>
          <w:sz w:val="28"/>
          <w:szCs w:val="28"/>
          <w:highlight w:val="green"/>
          <w:shd w:val="clear" w:color="auto" w:fill="FFFFFF"/>
        </w:rPr>
        <w:t xml:space="preserve">ен </w:t>
      </w:r>
      <w:r w:rsidR="00C62861" w:rsidRPr="00584F87">
        <w:rPr>
          <w:rFonts w:ascii="Times New Roman" w:hAnsi="Times New Roman"/>
          <w:sz w:val="28"/>
          <w:szCs w:val="28"/>
          <w:highlight w:val="green"/>
          <w:shd w:val="clear" w:color="auto" w:fill="FFFFFF"/>
        </w:rPr>
        <w:t>получить</w:t>
      </w:r>
      <w:r w:rsidR="00754B6E" w:rsidRPr="00584F87">
        <w:rPr>
          <w:rFonts w:ascii="Times New Roman" w:hAnsi="Times New Roman"/>
          <w:sz w:val="28"/>
          <w:szCs w:val="28"/>
          <w:highlight w:val="green"/>
          <w:shd w:val="clear" w:color="auto" w:fill="FFFFFF"/>
        </w:rPr>
        <w:t xml:space="preserve"> сведения о:</w:t>
      </w:r>
    </w:p>
    <w:p w14:paraId="727D3E17" w14:textId="77777777" w:rsidR="00754B6E" w:rsidRPr="00584F87" w:rsidRDefault="00754B6E" w:rsidP="00032083">
      <w:pPr>
        <w:numPr>
          <w:ilvl w:val="0"/>
          <w:numId w:val="13"/>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времени происшествия пожара (дата и время);</w:t>
      </w:r>
    </w:p>
    <w:p w14:paraId="49C3F410" w14:textId="77777777" w:rsidR="00754B6E" w:rsidRPr="00584F87" w:rsidRDefault="00754B6E" w:rsidP="00032083">
      <w:pPr>
        <w:numPr>
          <w:ilvl w:val="0"/>
          <w:numId w:val="13"/>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 xml:space="preserve">длительности пожара от момента обнаружения до завершения пожаротушения; </w:t>
      </w:r>
    </w:p>
    <w:p w14:paraId="7D76DF74" w14:textId="77777777" w:rsidR="00754B6E" w:rsidRPr="00584F87" w:rsidRDefault="00C32340" w:rsidP="00032083">
      <w:pPr>
        <w:numPr>
          <w:ilvl w:val="0"/>
          <w:numId w:val="13"/>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причин</w:t>
      </w:r>
      <w:r w:rsidR="00993B9D" w:rsidRPr="00584F87">
        <w:rPr>
          <w:rFonts w:ascii="Times New Roman" w:hAnsi="Times New Roman"/>
          <w:sz w:val="28"/>
          <w:szCs w:val="28"/>
          <w:highlight w:val="green"/>
          <w:shd w:val="clear" w:color="auto" w:fill="FFFFFF"/>
        </w:rPr>
        <w:t>ах</w:t>
      </w:r>
      <w:r w:rsidR="00754B6E" w:rsidRPr="00584F87">
        <w:rPr>
          <w:rFonts w:ascii="Times New Roman" w:hAnsi="Times New Roman"/>
          <w:sz w:val="28"/>
          <w:szCs w:val="28"/>
          <w:highlight w:val="green"/>
          <w:shd w:val="clear" w:color="auto" w:fill="FFFFFF"/>
        </w:rPr>
        <w:t xml:space="preserve"> возникновения и </w:t>
      </w:r>
      <w:r w:rsidRPr="00584F87">
        <w:rPr>
          <w:rFonts w:ascii="Times New Roman" w:hAnsi="Times New Roman"/>
          <w:sz w:val="28"/>
          <w:szCs w:val="28"/>
          <w:highlight w:val="green"/>
          <w:shd w:val="clear" w:color="auto" w:fill="FFFFFF"/>
        </w:rPr>
        <w:t>характер</w:t>
      </w:r>
      <w:r w:rsidR="00993B9D" w:rsidRPr="00584F87">
        <w:rPr>
          <w:rFonts w:ascii="Times New Roman" w:hAnsi="Times New Roman"/>
          <w:sz w:val="28"/>
          <w:szCs w:val="28"/>
          <w:highlight w:val="green"/>
          <w:shd w:val="clear" w:color="auto" w:fill="FFFFFF"/>
        </w:rPr>
        <w:t>е</w:t>
      </w:r>
      <w:r w:rsidRPr="00584F87">
        <w:rPr>
          <w:rFonts w:ascii="Times New Roman" w:hAnsi="Times New Roman"/>
          <w:sz w:val="28"/>
          <w:szCs w:val="28"/>
          <w:highlight w:val="green"/>
          <w:shd w:val="clear" w:color="auto" w:fill="FFFFFF"/>
        </w:rPr>
        <w:t xml:space="preserve"> </w:t>
      </w:r>
      <w:r w:rsidR="00754B6E" w:rsidRPr="00584F87">
        <w:rPr>
          <w:rFonts w:ascii="Times New Roman" w:hAnsi="Times New Roman"/>
          <w:sz w:val="28"/>
          <w:szCs w:val="28"/>
          <w:highlight w:val="green"/>
          <w:shd w:val="clear" w:color="auto" w:fill="FFFFFF"/>
        </w:rPr>
        <w:t>распространения пожара;</w:t>
      </w:r>
    </w:p>
    <w:p w14:paraId="54675695" w14:textId="77777777" w:rsidR="00C32340" w:rsidRPr="00584F87" w:rsidRDefault="00C32340" w:rsidP="00032083">
      <w:pPr>
        <w:numPr>
          <w:ilvl w:val="0"/>
          <w:numId w:val="13"/>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мест</w:t>
      </w:r>
      <w:r w:rsidR="00497D42" w:rsidRPr="00584F87">
        <w:rPr>
          <w:rFonts w:ascii="Times New Roman" w:hAnsi="Times New Roman"/>
          <w:sz w:val="28"/>
          <w:szCs w:val="28"/>
          <w:highlight w:val="green"/>
          <w:shd w:val="clear" w:color="auto" w:fill="FFFFFF"/>
        </w:rPr>
        <w:t>е</w:t>
      </w:r>
      <w:r w:rsidRPr="00584F87">
        <w:rPr>
          <w:rFonts w:ascii="Times New Roman" w:hAnsi="Times New Roman"/>
          <w:sz w:val="28"/>
          <w:szCs w:val="28"/>
          <w:highlight w:val="green"/>
          <w:shd w:val="clear" w:color="auto" w:fill="FFFFFF"/>
        </w:rPr>
        <w:t xml:space="preserve"> расположения очага пожара;</w:t>
      </w:r>
    </w:p>
    <w:p w14:paraId="1B716C45" w14:textId="77777777" w:rsidR="00754B6E" w:rsidRPr="00584F87" w:rsidRDefault="00754B6E" w:rsidP="00032083">
      <w:pPr>
        <w:numPr>
          <w:ilvl w:val="0"/>
          <w:numId w:val="13"/>
        </w:numPr>
        <w:shd w:val="clear" w:color="auto" w:fill="FFFFFF"/>
        <w:tabs>
          <w:tab w:val="left" w:pos="567"/>
        </w:tabs>
        <w:spacing w:after="0" w:line="360" w:lineRule="auto"/>
        <w:ind w:left="0"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пожарной нагрузке (что и где горело);</w:t>
      </w:r>
    </w:p>
    <w:p w14:paraId="69535A3F" w14:textId="77777777" w:rsidR="00782140" w:rsidRPr="00584F87" w:rsidRDefault="00782140" w:rsidP="00032083">
      <w:pPr>
        <w:numPr>
          <w:ilvl w:val="0"/>
          <w:numId w:val="13"/>
        </w:numPr>
        <w:shd w:val="clear" w:color="auto" w:fill="FFFFFF"/>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t>максимальн</w:t>
      </w:r>
      <w:r w:rsidR="00677929" w:rsidRPr="00584F87">
        <w:rPr>
          <w:rFonts w:ascii="Times New Roman" w:hAnsi="Times New Roman"/>
          <w:sz w:val="28"/>
          <w:szCs w:val="28"/>
          <w:highlight w:val="green"/>
        </w:rPr>
        <w:t>ой</w:t>
      </w:r>
      <w:r w:rsidRPr="00584F87">
        <w:rPr>
          <w:rFonts w:ascii="Times New Roman" w:hAnsi="Times New Roman"/>
          <w:sz w:val="28"/>
          <w:szCs w:val="28"/>
          <w:highlight w:val="green"/>
        </w:rPr>
        <w:t xml:space="preserve"> температур</w:t>
      </w:r>
      <w:r w:rsidR="00677929" w:rsidRPr="00584F87">
        <w:rPr>
          <w:rFonts w:ascii="Times New Roman" w:hAnsi="Times New Roman"/>
          <w:sz w:val="28"/>
          <w:szCs w:val="28"/>
          <w:highlight w:val="green"/>
        </w:rPr>
        <w:t>е</w:t>
      </w:r>
      <w:r w:rsidRPr="00584F87">
        <w:rPr>
          <w:rFonts w:ascii="Times New Roman" w:hAnsi="Times New Roman"/>
          <w:sz w:val="28"/>
          <w:szCs w:val="28"/>
          <w:highlight w:val="green"/>
        </w:rPr>
        <w:t xml:space="preserve"> в помещени</w:t>
      </w:r>
      <w:r w:rsidR="00677929" w:rsidRPr="00584F87">
        <w:rPr>
          <w:rFonts w:ascii="Times New Roman" w:hAnsi="Times New Roman"/>
          <w:sz w:val="28"/>
          <w:szCs w:val="28"/>
          <w:highlight w:val="green"/>
        </w:rPr>
        <w:t>ях</w:t>
      </w:r>
      <w:r w:rsidRPr="00584F87">
        <w:rPr>
          <w:rFonts w:ascii="Times New Roman" w:hAnsi="Times New Roman"/>
          <w:sz w:val="28"/>
          <w:szCs w:val="28"/>
          <w:highlight w:val="green"/>
        </w:rPr>
        <w:t xml:space="preserve"> во время пожара</w:t>
      </w:r>
      <w:r w:rsidR="00677929" w:rsidRPr="00584F87">
        <w:rPr>
          <w:rFonts w:ascii="Times New Roman" w:hAnsi="Times New Roman"/>
          <w:sz w:val="28"/>
          <w:szCs w:val="28"/>
          <w:highlight w:val="green"/>
        </w:rPr>
        <w:t>;</w:t>
      </w:r>
    </w:p>
    <w:p w14:paraId="3DBA1228" w14:textId="77777777" w:rsidR="00DC033F" w:rsidRPr="00584F87" w:rsidRDefault="00782140" w:rsidP="00032083">
      <w:pPr>
        <w:numPr>
          <w:ilvl w:val="0"/>
          <w:numId w:val="13"/>
        </w:numPr>
        <w:shd w:val="clear" w:color="auto" w:fill="FFFFFF"/>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t>наличи</w:t>
      </w:r>
      <w:r w:rsidR="00677929" w:rsidRPr="00584F87">
        <w:rPr>
          <w:rFonts w:ascii="Times New Roman" w:hAnsi="Times New Roman"/>
          <w:sz w:val="28"/>
          <w:szCs w:val="28"/>
          <w:highlight w:val="green"/>
        </w:rPr>
        <w:t>и</w:t>
      </w:r>
      <w:r w:rsidRPr="00584F87">
        <w:rPr>
          <w:rFonts w:ascii="Times New Roman" w:hAnsi="Times New Roman"/>
          <w:sz w:val="28"/>
          <w:szCs w:val="28"/>
          <w:highlight w:val="green"/>
        </w:rPr>
        <w:t xml:space="preserve"> условий, способствовавших развитию пожара (наличие горючего вещества и окислител</w:t>
      </w:r>
      <w:r w:rsidR="00DC033F" w:rsidRPr="00584F87">
        <w:rPr>
          <w:rFonts w:ascii="Times New Roman" w:hAnsi="Times New Roman"/>
          <w:sz w:val="28"/>
          <w:szCs w:val="28"/>
          <w:highlight w:val="green"/>
        </w:rPr>
        <w:t>я, а также источника зажигания);</w:t>
      </w:r>
    </w:p>
    <w:p w14:paraId="26575842" w14:textId="77777777" w:rsidR="009378A0" w:rsidRPr="00584F87" w:rsidRDefault="00677929" w:rsidP="00032083">
      <w:pPr>
        <w:numPr>
          <w:ilvl w:val="0"/>
          <w:numId w:val="13"/>
        </w:numPr>
        <w:shd w:val="clear" w:color="auto" w:fill="FFFFFF"/>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shd w:val="clear" w:color="auto" w:fill="FFFFFF"/>
        </w:rPr>
        <w:t>средствах пожаротушения</w:t>
      </w:r>
      <w:r w:rsidR="009378A0" w:rsidRPr="00584F87">
        <w:rPr>
          <w:rFonts w:ascii="Times New Roman" w:hAnsi="Times New Roman"/>
          <w:sz w:val="28"/>
          <w:szCs w:val="28"/>
          <w:highlight w:val="green"/>
          <w:shd w:val="clear" w:color="auto" w:fill="FFFFFF"/>
        </w:rPr>
        <w:t>;</w:t>
      </w:r>
    </w:p>
    <w:p w14:paraId="7FE199A4" w14:textId="77777777" w:rsidR="009378A0" w:rsidRPr="00584F87" w:rsidRDefault="009378A0" w:rsidP="00032083">
      <w:pPr>
        <w:numPr>
          <w:ilvl w:val="0"/>
          <w:numId w:val="13"/>
        </w:numPr>
        <w:shd w:val="clear" w:color="auto" w:fill="FFFFFF"/>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shd w:val="clear" w:color="auto" w:fill="FFFFFF"/>
        </w:rPr>
        <w:t xml:space="preserve">классе пожара (А, В, С, </w:t>
      </w:r>
      <w:r w:rsidRPr="00584F87">
        <w:rPr>
          <w:rFonts w:ascii="Times New Roman" w:hAnsi="Times New Roman"/>
          <w:sz w:val="28"/>
          <w:szCs w:val="28"/>
          <w:highlight w:val="green"/>
          <w:shd w:val="clear" w:color="auto" w:fill="FFFFFF"/>
          <w:lang w:val="en-US"/>
        </w:rPr>
        <w:t>D</w:t>
      </w:r>
      <w:r w:rsidRPr="00584F87">
        <w:rPr>
          <w:rFonts w:ascii="Times New Roman" w:hAnsi="Times New Roman"/>
          <w:sz w:val="28"/>
          <w:szCs w:val="28"/>
          <w:highlight w:val="green"/>
          <w:shd w:val="clear" w:color="auto" w:fill="FFFFFF"/>
        </w:rPr>
        <w:t xml:space="preserve">, Е) - из протокола пожарной команды </w:t>
      </w:r>
      <w:r w:rsidR="001E09E9" w:rsidRPr="00584F87">
        <w:rPr>
          <w:rFonts w:ascii="Times New Roman" w:hAnsi="Times New Roman"/>
          <w:sz w:val="28"/>
          <w:szCs w:val="28"/>
          <w:highlight w:val="green"/>
          <w:shd w:val="clear" w:color="auto" w:fill="FFFFFF"/>
        </w:rPr>
        <w:t>[2, глава 2, статья 8</w:t>
      </w:r>
      <w:r w:rsidR="00AB6B88" w:rsidRPr="00584F87">
        <w:rPr>
          <w:rFonts w:ascii="Times New Roman" w:hAnsi="Times New Roman"/>
          <w:sz w:val="28"/>
          <w:szCs w:val="28"/>
          <w:highlight w:val="green"/>
          <w:shd w:val="clear" w:color="auto" w:fill="FFFFFF"/>
        </w:rPr>
        <w:t>]</w:t>
      </w:r>
      <w:r w:rsidRPr="00584F87">
        <w:rPr>
          <w:rFonts w:ascii="Times New Roman" w:hAnsi="Times New Roman"/>
          <w:sz w:val="28"/>
          <w:szCs w:val="28"/>
          <w:highlight w:val="green"/>
          <w:shd w:val="clear" w:color="auto" w:fill="FFFFFF"/>
        </w:rPr>
        <w:t>;</w:t>
      </w:r>
    </w:p>
    <w:p w14:paraId="0CD0153A" w14:textId="77777777" w:rsidR="00677929" w:rsidRPr="00584F87" w:rsidRDefault="009378A0" w:rsidP="00032083">
      <w:pPr>
        <w:numPr>
          <w:ilvl w:val="0"/>
          <w:numId w:val="13"/>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584F87">
        <w:rPr>
          <w:rFonts w:ascii="Times New Roman" w:hAnsi="Times New Roman"/>
          <w:color w:val="000000"/>
          <w:sz w:val="28"/>
          <w:szCs w:val="28"/>
          <w:highlight w:val="green"/>
        </w:rPr>
        <w:t>виде температурного режима пожара (</w:t>
      </w:r>
      <w:r w:rsidR="00311D11" w:rsidRPr="00584F87">
        <w:rPr>
          <w:rFonts w:ascii="Times New Roman" w:eastAsia="Times New Roman" w:hAnsi="Times New Roman"/>
          <w:color w:val="000000"/>
          <w:sz w:val="28"/>
          <w:szCs w:val="28"/>
          <w:highlight w:val="green"/>
          <w:lang w:eastAsia="ru-RU"/>
        </w:rPr>
        <w:t>стандартный,</w:t>
      </w:r>
      <w:r w:rsidRPr="00584F87">
        <w:rPr>
          <w:rFonts w:ascii="Times New Roman" w:eastAsia="Times New Roman" w:hAnsi="Times New Roman"/>
          <w:color w:val="000000"/>
          <w:sz w:val="28"/>
          <w:szCs w:val="28"/>
          <w:highlight w:val="green"/>
          <w:lang w:eastAsia="ru-RU"/>
        </w:rPr>
        <w:t xml:space="preserve"> </w:t>
      </w:r>
      <w:r w:rsidRPr="00584F87">
        <w:rPr>
          <w:rFonts w:ascii="Times New Roman" w:eastAsia="Times New Roman" w:hAnsi="Times New Roman"/>
          <w:sz w:val="28"/>
          <w:szCs w:val="28"/>
          <w:highlight w:val="green"/>
          <w:lang w:eastAsia="ru-RU"/>
        </w:rPr>
        <w:t>углеводородный</w:t>
      </w:r>
      <w:r w:rsidR="00311D11" w:rsidRPr="00584F87">
        <w:rPr>
          <w:rFonts w:ascii="Times New Roman" w:eastAsia="Times New Roman" w:hAnsi="Times New Roman"/>
          <w:sz w:val="28"/>
          <w:szCs w:val="28"/>
          <w:highlight w:val="green"/>
          <w:lang w:eastAsia="ru-RU"/>
        </w:rPr>
        <w:t>,</w:t>
      </w:r>
      <w:r w:rsidRPr="00584F87">
        <w:rPr>
          <w:rFonts w:ascii="Times New Roman" w:eastAsia="Times New Roman" w:hAnsi="Times New Roman"/>
          <w:color w:val="000000"/>
          <w:sz w:val="28"/>
          <w:szCs w:val="28"/>
          <w:highlight w:val="green"/>
          <w:lang w:eastAsia="ru-RU"/>
        </w:rPr>
        <w:t xml:space="preserve"> наружный</w:t>
      </w:r>
      <w:r w:rsidR="00347281" w:rsidRPr="00584F87">
        <w:rPr>
          <w:rFonts w:ascii="Times New Roman" w:eastAsia="Times New Roman" w:hAnsi="Times New Roman"/>
          <w:color w:val="000000"/>
          <w:sz w:val="28"/>
          <w:szCs w:val="28"/>
          <w:highlight w:val="green"/>
          <w:lang w:eastAsia="ru-RU"/>
        </w:rPr>
        <w:t xml:space="preserve">, </w:t>
      </w:r>
      <w:r w:rsidRPr="00584F87">
        <w:rPr>
          <w:rFonts w:ascii="Times New Roman" w:eastAsia="Times New Roman" w:hAnsi="Times New Roman"/>
          <w:color w:val="000000"/>
          <w:sz w:val="28"/>
          <w:szCs w:val="28"/>
          <w:highlight w:val="green"/>
          <w:lang w:eastAsia="ru-RU"/>
        </w:rPr>
        <w:t>медленно развивающийся (тлеющий) температурны</w:t>
      </w:r>
      <w:r w:rsidR="00311D11" w:rsidRPr="00584F87">
        <w:rPr>
          <w:rFonts w:ascii="Times New Roman" w:eastAsia="Times New Roman" w:hAnsi="Times New Roman"/>
          <w:color w:val="000000"/>
          <w:sz w:val="28"/>
          <w:szCs w:val="28"/>
          <w:highlight w:val="green"/>
          <w:lang w:eastAsia="ru-RU"/>
        </w:rPr>
        <w:t>е</w:t>
      </w:r>
      <w:r w:rsidRPr="00584F87">
        <w:rPr>
          <w:rFonts w:ascii="Times New Roman" w:eastAsia="Times New Roman" w:hAnsi="Times New Roman"/>
          <w:color w:val="000000"/>
          <w:sz w:val="28"/>
          <w:szCs w:val="28"/>
          <w:highlight w:val="green"/>
          <w:lang w:eastAsia="ru-RU"/>
        </w:rPr>
        <w:t xml:space="preserve"> режим</w:t>
      </w:r>
      <w:r w:rsidR="00311D11" w:rsidRPr="00584F87">
        <w:rPr>
          <w:rFonts w:ascii="Times New Roman" w:eastAsia="Times New Roman" w:hAnsi="Times New Roman"/>
          <w:color w:val="000000"/>
          <w:sz w:val="28"/>
          <w:szCs w:val="28"/>
          <w:highlight w:val="green"/>
          <w:lang w:eastAsia="ru-RU"/>
        </w:rPr>
        <w:t xml:space="preserve">ы </w:t>
      </w:r>
      <w:r w:rsidR="00347281" w:rsidRPr="00584F87">
        <w:rPr>
          <w:rFonts w:ascii="Times New Roman" w:eastAsia="Times New Roman" w:hAnsi="Times New Roman"/>
          <w:color w:val="000000"/>
          <w:sz w:val="28"/>
          <w:szCs w:val="28"/>
          <w:highlight w:val="green"/>
          <w:lang w:eastAsia="ru-RU"/>
        </w:rPr>
        <w:t>по</w:t>
      </w:r>
      <w:r w:rsidR="00311D11" w:rsidRPr="00584F87">
        <w:rPr>
          <w:rFonts w:ascii="Times New Roman" w:eastAsia="Times New Roman" w:hAnsi="Times New Roman"/>
          <w:color w:val="000000"/>
          <w:sz w:val="28"/>
          <w:szCs w:val="28"/>
          <w:highlight w:val="green"/>
          <w:lang w:eastAsia="ru-RU"/>
        </w:rPr>
        <w:t xml:space="preserve"> ГОСТ Р ЕН 1363-2</w:t>
      </w:r>
      <w:r w:rsidRPr="00584F87">
        <w:rPr>
          <w:rFonts w:ascii="Times New Roman" w:eastAsia="Times New Roman" w:hAnsi="Times New Roman"/>
          <w:color w:val="000000"/>
          <w:sz w:val="28"/>
          <w:szCs w:val="28"/>
          <w:highlight w:val="green"/>
          <w:lang w:eastAsia="ru-RU"/>
        </w:rPr>
        <w:t>)</w:t>
      </w:r>
      <w:r w:rsidR="00677929" w:rsidRPr="00584F87">
        <w:rPr>
          <w:rFonts w:ascii="Times New Roman" w:eastAsia="Times New Roman" w:hAnsi="Times New Roman"/>
          <w:color w:val="000000"/>
          <w:sz w:val="28"/>
          <w:szCs w:val="28"/>
          <w:highlight w:val="green"/>
          <w:lang w:eastAsia="ru-RU"/>
        </w:rPr>
        <w:t>.</w:t>
      </w:r>
      <w:r w:rsidR="00311D11" w:rsidRPr="00584F87">
        <w:rPr>
          <w:rFonts w:ascii="Times New Roman" w:eastAsia="Times New Roman" w:hAnsi="Times New Roman"/>
          <w:color w:val="000000"/>
          <w:sz w:val="28"/>
          <w:szCs w:val="28"/>
          <w:highlight w:val="green"/>
          <w:lang w:eastAsia="ru-RU"/>
        </w:rPr>
        <w:t xml:space="preserve"> </w:t>
      </w:r>
    </w:p>
    <w:p w14:paraId="25CB143C" w14:textId="1F04CEF7" w:rsidR="000817FD" w:rsidRPr="00584F87" w:rsidRDefault="00754B6E" w:rsidP="00032083">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584F87">
        <w:rPr>
          <w:rFonts w:ascii="Times New Roman" w:eastAsia="Times New Roman" w:hAnsi="Times New Roman"/>
          <w:color w:val="000000"/>
          <w:sz w:val="28"/>
          <w:szCs w:val="28"/>
          <w:highlight w:val="green"/>
          <w:lang w:eastAsia="ru-RU"/>
        </w:rPr>
        <w:lastRenderedPageBreak/>
        <w:t xml:space="preserve">6.4 </w:t>
      </w:r>
      <w:r w:rsidR="00C62861" w:rsidRPr="00584F87">
        <w:rPr>
          <w:rFonts w:ascii="Times New Roman" w:eastAsia="Times New Roman" w:hAnsi="Times New Roman"/>
          <w:color w:val="000000"/>
          <w:sz w:val="28"/>
          <w:szCs w:val="28"/>
          <w:highlight w:val="green"/>
          <w:lang w:eastAsia="ru-RU"/>
        </w:rPr>
        <w:t xml:space="preserve">При первичном общем осмотре </w:t>
      </w:r>
      <w:r w:rsidR="000817FD" w:rsidRPr="00584F87">
        <w:rPr>
          <w:rFonts w:ascii="Times New Roman" w:eastAsia="Times New Roman" w:hAnsi="Times New Roman"/>
          <w:color w:val="000000"/>
          <w:sz w:val="28"/>
          <w:szCs w:val="28"/>
          <w:highlight w:val="green"/>
          <w:lang w:eastAsia="ru-RU"/>
        </w:rPr>
        <w:t xml:space="preserve">специалисту-эксперту </w:t>
      </w:r>
      <w:r w:rsidR="006418A4" w:rsidRPr="00584F87">
        <w:rPr>
          <w:rFonts w:ascii="Times New Roman" w:eastAsia="Times New Roman" w:hAnsi="Times New Roman"/>
          <w:b/>
          <w:color w:val="000000"/>
          <w:sz w:val="28"/>
          <w:szCs w:val="28"/>
          <w:highlight w:val="green"/>
          <w:lang w:eastAsia="ru-RU"/>
        </w:rPr>
        <w:t>надлеж</w:t>
      </w:r>
      <w:r w:rsidR="00C62861" w:rsidRPr="00584F87">
        <w:rPr>
          <w:rFonts w:ascii="Times New Roman" w:eastAsia="Times New Roman" w:hAnsi="Times New Roman"/>
          <w:color w:val="000000"/>
          <w:sz w:val="28"/>
          <w:szCs w:val="28"/>
          <w:highlight w:val="green"/>
          <w:lang w:eastAsia="ru-RU"/>
        </w:rPr>
        <w:t>ит освидетельствовать</w:t>
      </w:r>
      <w:r w:rsidR="000817FD" w:rsidRPr="00584F87">
        <w:rPr>
          <w:rFonts w:ascii="Times New Roman" w:eastAsia="Times New Roman" w:hAnsi="Times New Roman"/>
          <w:color w:val="000000"/>
          <w:sz w:val="28"/>
          <w:szCs w:val="28"/>
          <w:highlight w:val="green"/>
          <w:lang w:eastAsia="ru-RU"/>
        </w:rPr>
        <w:t xml:space="preserve"> все </w:t>
      </w:r>
      <w:r w:rsidR="00C62861" w:rsidRPr="00584F87">
        <w:rPr>
          <w:rFonts w:ascii="Times New Roman" w:eastAsia="Times New Roman" w:hAnsi="Times New Roman"/>
          <w:color w:val="000000"/>
          <w:sz w:val="28"/>
          <w:szCs w:val="28"/>
          <w:highlight w:val="green"/>
          <w:lang w:eastAsia="ru-RU"/>
        </w:rPr>
        <w:t xml:space="preserve">доступные </w:t>
      </w:r>
      <w:r w:rsidR="001E09E9" w:rsidRPr="00584F87">
        <w:rPr>
          <w:rFonts w:ascii="Times New Roman" w:eastAsia="Times New Roman" w:hAnsi="Times New Roman"/>
          <w:color w:val="000000"/>
          <w:sz w:val="28"/>
          <w:szCs w:val="28"/>
          <w:highlight w:val="green"/>
          <w:lang w:eastAsia="ru-RU"/>
        </w:rPr>
        <w:t>для</w:t>
      </w:r>
      <w:r w:rsidR="00C62861" w:rsidRPr="00584F87">
        <w:rPr>
          <w:rFonts w:ascii="Times New Roman" w:eastAsia="Times New Roman" w:hAnsi="Times New Roman"/>
          <w:color w:val="000000"/>
          <w:sz w:val="28"/>
          <w:szCs w:val="28"/>
          <w:highlight w:val="green"/>
          <w:lang w:eastAsia="ru-RU"/>
        </w:rPr>
        <w:t xml:space="preserve"> осмотр</w:t>
      </w:r>
      <w:r w:rsidR="001E09E9" w:rsidRPr="00584F87">
        <w:rPr>
          <w:rFonts w:ascii="Times New Roman" w:eastAsia="Times New Roman" w:hAnsi="Times New Roman"/>
          <w:color w:val="000000"/>
          <w:sz w:val="28"/>
          <w:szCs w:val="28"/>
          <w:highlight w:val="green"/>
          <w:lang w:eastAsia="ru-RU"/>
        </w:rPr>
        <w:t>а</w:t>
      </w:r>
      <w:r w:rsidR="00C62861" w:rsidRPr="00584F87">
        <w:rPr>
          <w:rFonts w:ascii="Times New Roman" w:eastAsia="Times New Roman" w:hAnsi="Times New Roman"/>
          <w:color w:val="000000"/>
          <w:sz w:val="28"/>
          <w:szCs w:val="28"/>
          <w:highlight w:val="green"/>
          <w:lang w:eastAsia="ru-RU"/>
        </w:rPr>
        <w:t xml:space="preserve"> </w:t>
      </w:r>
      <w:r w:rsidR="000817FD" w:rsidRPr="00584F87">
        <w:rPr>
          <w:rFonts w:ascii="Times New Roman" w:eastAsia="Times New Roman" w:hAnsi="Times New Roman"/>
          <w:color w:val="000000"/>
          <w:sz w:val="28"/>
          <w:szCs w:val="28"/>
          <w:highlight w:val="green"/>
          <w:lang w:eastAsia="ru-RU"/>
        </w:rPr>
        <w:t>помещени</w:t>
      </w:r>
      <w:r w:rsidR="00C62861" w:rsidRPr="00584F87">
        <w:rPr>
          <w:rFonts w:ascii="Times New Roman" w:eastAsia="Times New Roman" w:hAnsi="Times New Roman"/>
          <w:color w:val="000000"/>
          <w:sz w:val="28"/>
          <w:szCs w:val="28"/>
          <w:highlight w:val="green"/>
          <w:lang w:eastAsia="ru-RU"/>
        </w:rPr>
        <w:t>я</w:t>
      </w:r>
      <w:r w:rsidR="000817FD" w:rsidRPr="00584F87">
        <w:rPr>
          <w:rFonts w:ascii="Times New Roman" w:eastAsia="Times New Roman" w:hAnsi="Times New Roman"/>
          <w:color w:val="000000"/>
          <w:sz w:val="28"/>
          <w:szCs w:val="28"/>
          <w:highlight w:val="green"/>
          <w:lang w:eastAsia="ru-RU"/>
        </w:rPr>
        <w:t xml:space="preserve">, в которых пожар имел распространение, </w:t>
      </w:r>
      <w:r w:rsidR="00993B9D" w:rsidRPr="00584F87">
        <w:rPr>
          <w:rFonts w:ascii="Times New Roman" w:eastAsia="Times New Roman" w:hAnsi="Times New Roman"/>
          <w:color w:val="000000"/>
          <w:sz w:val="28"/>
          <w:szCs w:val="28"/>
          <w:highlight w:val="green"/>
          <w:lang w:eastAsia="ru-RU"/>
        </w:rPr>
        <w:t xml:space="preserve">и </w:t>
      </w:r>
      <w:r w:rsidR="000817FD" w:rsidRPr="00584F87">
        <w:rPr>
          <w:rFonts w:ascii="Times New Roman" w:eastAsia="Times New Roman" w:hAnsi="Times New Roman"/>
          <w:color w:val="000000"/>
          <w:sz w:val="28"/>
          <w:szCs w:val="28"/>
          <w:highlight w:val="green"/>
          <w:lang w:eastAsia="ru-RU"/>
        </w:rPr>
        <w:t xml:space="preserve">ознакомиться с общим состоянием </w:t>
      </w:r>
      <w:r w:rsidR="00715F6C" w:rsidRPr="00584F87">
        <w:rPr>
          <w:rFonts w:ascii="Times New Roman" w:hAnsi="Times New Roman"/>
          <w:sz w:val="28"/>
          <w:szCs w:val="28"/>
          <w:highlight w:val="green"/>
        </w:rPr>
        <w:t>строительных</w:t>
      </w:r>
      <w:r w:rsidR="00D30EAF" w:rsidRPr="00584F87">
        <w:rPr>
          <w:rFonts w:ascii="Times New Roman" w:eastAsia="Times New Roman" w:hAnsi="Times New Roman"/>
          <w:color w:val="000000"/>
          <w:sz w:val="28"/>
          <w:szCs w:val="28"/>
          <w:highlight w:val="green"/>
          <w:lang w:eastAsia="ru-RU"/>
        </w:rPr>
        <w:t xml:space="preserve"> </w:t>
      </w:r>
      <w:r w:rsidR="000817FD" w:rsidRPr="00584F87">
        <w:rPr>
          <w:rFonts w:ascii="Times New Roman" w:eastAsia="Times New Roman" w:hAnsi="Times New Roman"/>
          <w:color w:val="000000"/>
          <w:sz w:val="28"/>
          <w:szCs w:val="28"/>
          <w:highlight w:val="green"/>
          <w:lang w:eastAsia="ru-RU"/>
        </w:rPr>
        <w:t xml:space="preserve">конструкций и узлов их сопряжения, обращая внимание на зоны повреждения целостности конструкций, деформации, смещения, разрушения </w:t>
      </w:r>
      <w:proofErr w:type="gramStart"/>
      <w:r w:rsidR="000817FD" w:rsidRPr="00584F87">
        <w:rPr>
          <w:rFonts w:ascii="Times New Roman" w:eastAsia="Times New Roman" w:hAnsi="Times New Roman"/>
          <w:color w:val="000000"/>
          <w:sz w:val="28"/>
          <w:szCs w:val="28"/>
          <w:highlight w:val="green"/>
          <w:lang w:eastAsia="ru-RU"/>
        </w:rPr>
        <w:t>и  трещины</w:t>
      </w:r>
      <w:proofErr w:type="gramEnd"/>
      <w:r w:rsidR="000817FD" w:rsidRPr="00584F87">
        <w:rPr>
          <w:rFonts w:ascii="Times New Roman" w:eastAsia="Times New Roman" w:hAnsi="Times New Roman"/>
          <w:color w:val="000000"/>
          <w:sz w:val="28"/>
          <w:szCs w:val="28"/>
          <w:highlight w:val="green"/>
          <w:lang w:eastAsia="ru-RU"/>
        </w:rPr>
        <w:t>.</w:t>
      </w:r>
    </w:p>
    <w:p w14:paraId="7AD4042E" w14:textId="2BA4AFEA" w:rsidR="00BD74B4" w:rsidRPr="00584F87" w:rsidRDefault="00C62861" w:rsidP="00032083">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584F87">
        <w:rPr>
          <w:rFonts w:ascii="Times New Roman" w:eastAsia="Times New Roman" w:hAnsi="Times New Roman"/>
          <w:color w:val="000000"/>
          <w:sz w:val="28"/>
          <w:szCs w:val="28"/>
          <w:highlight w:val="green"/>
          <w:lang w:eastAsia="ru-RU"/>
        </w:rPr>
        <w:t xml:space="preserve">При этом специалист-эксперт </w:t>
      </w:r>
      <w:r w:rsidR="006418A4" w:rsidRPr="00584F87">
        <w:rPr>
          <w:rFonts w:ascii="Times New Roman" w:eastAsia="Times New Roman" w:hAnsi="Times New Roman"/>
          <w:b/>
          <w:color w:val="000000"/>
          <w:sz w:val="28"/>
          <w:szCs w:val="28"/>
          <w:highlight w:val="green"/>
          <w:lang w:eastAsia="ru-RU"/>
        </w:rPr>
        <w:t>долж</w:t>
      </w:r>
      <w:r w:rsidRPr="00584F87">
        <w:rPr>
          <w:rFonts w:ascii="Times New Roman" w:eastAsia="Times New Roman" w:hAnsi="Times New Roman"/>
          <w:color w:val="000000"/>
          <w:sz w:val="28"/>
          <w:szCs w:val="28"/>
          <w:highlight w:val="green"/>
          <w:lang w:eastAsia="ru-RU"/>
        </w:rPr>
        <w:t>ен</w:t>
      </w:r>
      <w:r w:rsidR="006F5F4D" w:rsidRPr="00584F87">
        <w:rPr>
          <w:rFonts w:ascii="Times New Roman" w:eastAsia="Times New Roman" w:hAnsi="Times New Roman"/>
          <w:color w:val="000000"/>
          <w:sz w:val="28"/>
          <w:szCs w:val="28"/>
          <w:highlight w:val="green"/>
          <w:lang w:eastAsia="ru-RU"/>
        </w:rPr>
        <w:t>,</w:t>
      </w:r>
      <w:r w:rsidRPr="00584F87">
        <w:rPr>
          <w:rFonts w:ascii="Times New Roman" w:eastAsia="Times New Roman" w:hAnsi="Times New Roman"/>
          <w:color w:val="000000"/>
          <w:sz w:val="28"/>
          <w:szCs w:val="28"/>
          <w:highlight w:val="green"/>
          <w:lang w:eastAsia="ru-RU"/>
        </w:rPr>
        <w:t xml:space="preserve"> </w:t>
      </w:r>
      <w:r w:rsidR="00C32340" w:rsidRPr="00584F87">
        <w:rPr>
          <w:rFonts w:ascii="Times New Roman" w:eastAsia="Times New Roman" w:hAnsi="Times New Roman"/>
          <w:color w:val="000000"/>
          <w:sz w:val="28"/>
          <w:szCs w:val="28"/>
          <w:highlight w:val="green"/>
          <w:lang w:eastAsia="ru-RU"/>
        </w:rPr>
        <w:t>в первом приближении</w:t>
      </w:r>
      <w:r w:rsidR="006F5F4D" w:rsidRPr="00584F87">
        <w:rPr>
          <w:rFonts w:ascii="Times New Roman" w:eastAsia="Times New Roman" w:hAnsi="Times New Roman"/>
          <w:color w:val="000000"/>
          <w:sz w:val="28"/>
          <w:szCs w:val="28"/>
          <w:highlight w:val="green"/>
          <w:lang w:eastAsia="ru-RU"/>
        </w:rPr>
        <w:t>,</w:t>
      </w:r>
      <w:r w:rsidR="00C32340" w:rsidRPr="00584F87">
        <w:rPr>
          <w:rFonts w:ascii="Times New Roman" w:eastAsia="Times New Roman" w:hAnsi="Times New Roman"/>
          <w:color w:val="000000"/>
          <w:sz w:val="28"/>
          <w:szCs w:val="28"/>
          <w:highlight w:val="green"/>
          <w:lang w:eastAsia="ru-RU"/>
        </w:rPr>
        <w:t xml:space="preserve"> </w:t>
      </w:r>
      <w:r w:rsidRPr="00584F87">
        <w:rPr>
          <w:rFonts w:ascii="Times New Roman" w:eastAsia="Times New Roman" w:hAnsi="Times New Roman"/>
          <w:color w:val="000000"/>
          <w:sz w:val="28"/>
          <w:szCs w:val="28"/>
          <w:highlight w:val="green"/>
          <w:lang w:eastAsia="ru-RU"/>
        </w:rPr>
        <w:t xml:space="preserve">выявить зоны, отличающиеся </w:t>
      </w:r>
      <w:r w:rsidR="00C32340" w:rsidRPr="00584F87">
        <w:rPr>
          <w:rFonts w:ascii="Times New Roman" w:eastAsia="Times New Roman" w:hAnsi="Times New Roman"/>
          <w:color w:val="000000"/>
          <w:sz w:val="28"/>
          <w:szCs w:val="28"/>
          <w:highlight w:val="green"/>
          <w:lang w:eastAsia="ru-RU"/>
        </w:rPr>
        <w:t>однотипным</w:t>
      </w:r>
      <w:r w:rsidRPr="00584F87">
        <w:rPr>
          <w:rFonts w:ascii="Times New Roman" w:eastAsia="Times New Roman" w:hAnsi="Times New Roman"/>
          <w:color w:val="000000"/>
          <w:sz w:val="28"/>
          <w:szCs w:val="28"/>
          <w:highlight w:val="green"/>
          <w:lang w:eastAsia="ru-RU"/>
        </w:rPr>
        <w:t xml:space="preserve"> характером </w:t>
      </w:r>
      <w:r w:rsidR="00C32340" w:rsidRPr="00584F87">
        <w:rPr>
          <w:rFonts w:ascii="Times New Roman" w:eastAsia="Times New Roman" w:hAnsi="Times New Roman"/>
          <w:color w:val="000000"/>
          <w:sz w:val="28"/>
          <w:szCs w:val="28"/>
          <w:highlight w:val="green"/>
          <w:lang w:eastAsia="ru-RU"/>
        </w:rPr>
        <w:t xml:space="preserve">разрушений </w:t>
      </w:r>
      <w:r w:rsidRPr="00584F87">
        <w:rPr>
          <w:rFonts w:ascii="Times New Roman" w:eastAsia="Times New Roman" w:hAnsi="Times New Roman"/>
          <w:color w:val="000000"/>
          <w:sz w:val="28"/>
          <w:szCs w:val="28"/>
          <w:highlight w:val="green"/>
          <w:lang w:eastAsia="ru-RU"/>
        </w:rPr>
        <w:t xml:space="preserve">и степенью повреждений, составить </w:t>
      </w:r>
      <w:r w:rsidR="00C32340" w:rsidRPr="00584F87">
        <w:rPr>
          <w:rFonts w:ascii="Times New Roman" w:eastAsia="Times New Roman" w:hAnsi="Times New Roman"/>
          <w:color w:val="000000"/>
          <w:sz w:val="28"/>
          <w:szCs w:val="28"/>
          <w:highlight w:val="green"/>
          <w:lang w:eastAsia="ru-RU"/>
        </w:rPr>
        <w:t>первичные схемы</w:t>
      </w:r>
      <w:r w:rsidRPr="00584F87">
        <w:rPr>
          <w:rFonts w:ascii="Times New Roman" w:eastAsia="Times New Roman" w:hAnsi="Times New Roman"/>
          <w:color w:val="000000"/>
          <w:sz w:val="28"/>
          <w:szCs w:val="28"/>
          <w:highlight w:val="green"/>
          <w:lang w:eastAsia="ru-RU"/>
        </w:rPr>
        <w:t xml:space="preserve"> зонирования </w:t>
      </w:r>
      <w:r w:rsidR="00C32340" w:rsidRPr="00584F87">
        <w:rPr>
          <w:rFonts w:ascii="Times New Roman" w:eastAsia="Times New Roman" w:hAnsi="Times New Roman"/>
          <w:color w:val="000000"/>
          <w:sz w:val="28"/>
          <w:szCs w:val="28"/>
          <w:highlight w:val="green"/>
          <w:lang w:eastAsia="ru-RU"/>
        </w:rPr>
        <w:t xml:space="preserve">(на базе проектных чертежей планов и разрезов) </w:t>
      </w:r>
      <w:r w:rsidRPr="00584F87">
        <w:rPr>
          <w:rFonts w:ascii="Times New Roman" w:eastAsia="Times New Roman" w:hAnsi="Times New Roman"/>
          <w:color w:val="000000"/>
          <w:sz w:val="28"/>
          <w:szCs w:val="28"/>
          <w:highlight w:val="green"/>
          <w:lang w:eastAsia="ru-RU"/>
        </w:rPr>
        <w:t xml:space="preserve">степени воздействия пожара на </w:t>
      </w:r>
      <w:r w:rsidR="00715F6C" w:rsidRPr="00584F87">
        <w:rPr>
          <w:rFonts w:ascii="Times New Roman" w:eastAsia="Times New Roman" w:hAnsi="Times New Roman"/>
          <w:color w:val="000000"/>
          <w:sz w:val="28"/>
          <w:szCs w:val="28"/>
          <w:highlight w:val="green"/>
          <w:lang w:eastAsia="ru-RU"/>
        </w:rPr>
        <w:t>строитель</w:t>
      </w:r>
      <w:r w:rsidR="00D30EAF" w:rsidRPr="00584F87">
        <w:rPr>
          <w:rFonts w:ascii="Times New Roman" w:eastAsia="Times New Roman" w:hAnsi="Times New Roman"/>
          <w:color w:val="000000"/>
          <w:sz w:val="28"/>
          <w:szCs w:val="28"/>
          <w:highlight w:val="green"/>
          <w:lang w:eastAsia="ru-RU"/>
        </w:rPr>
        <w:t>ные</w:t>
      </w:r>
      <w:r w:rsidRPr="00584F87">
        <w:rPr>
          <w:rFonts w:ascii="Times New Roman" w:eastAsia="Times New Roman" w:hAnsi="Times New Roman"/>
          <w:color w:val="000000"/>
          <w:sz w:val="28"/>
          <w:szCs w:val="28"/>
          <w:highlight w:val="green"/>
          <w:lang w:eastAsia="ru-RU"/>
        </w:rPr>
        <w:t xml:space="preserve"> конструкции</w:t>
      </w:r>
      <w:r w:rsidR="00C32340" w:rsidRPr="00584F87">
        <w:rPr>
          <w:rFonts w:ascii="Times New Roman" w:eastAsia="Times New Roman" w:hAnsi="Times New Roman"/>
          <w:color w:val="000000"/>
          <w:sz w:val="28"/>
          <w:szCs w:val="28"/>
          <w:highlight w:val="green"/>
          <w:lang w:eastAsia="ru-RU"/>
        </w:rPr>
        <w:t xml:space="preserve"> с учетом </w:t>
      </w:r>
      <w:r w:rsidR="00000398" w:rsidRPr="00584F87">
        <w:rPr>
          <w:rFonts w:ascii="Times New Roman" w:eastAsia="Times New Roman" w:hAnsi="Times New Roman"/>
          <w:color w:val="000000"/>
          <w:sz w:val="28"/>
          <w:szCs w:val="28"/>
          <w:highlight w:val="green"/>
          <w:lang w:eastAsia="ru-RU"/>
        </w:rPr>
        <w:t>характера</w:t>
      </w:r>
      <w:r w:rsidR="00C32340" w:rsidRPr="00584F87">
        <w:rPr>
          <w:rFonts w:ascii="Times New Roman" w:eastAsia="Times New Roman" w:hAnsi="Times New Roman"/>
          <w:color w:val="000000"/>
          <w:sz w:val="28"/>
          <w:szCs w:val="28"/>
          <w:highlight w:val="green"/>
          <w:lang w:eastAsia="ru-RU"/>
        </w:rPr>
        <w:t xml:space="preserve"> повреждения</w:t>
      </w:r>
      <w:r w:rsidR="00715F6C" w:rsidRPr="00584F87">
        <w:rPr>
          <w:rFonts w:ascii="Times New Roman" w:eastAsia="Times New Roman" w:hAnsi="Times New Roman"/>
          <w:color w:val="000000"/>
          <w:sz w:val="28"/>
          <w:szCs w:val="28"/>
          <w:highlight w:val="green"/>
          <w:lang w:eastAsia="ru-RU"/>
        </w:rPr>
        <w:t xml:space="preserve">. </w:t>
      </w:r>
      <w:r w:rsidR="00BD74B4" w:rsidRPr="00584F87">
        <w:rPr>
          <w:rFonts w:ascii="Times New Roman" w:eastAsia="Times New Roman" w:hAnsi="Times New Roman"/>
          <w:color w:val="000000"/>
          <w:sz w:val="28"/>
          <w:szCs w:val="28"/>
          <w:highlight w:val="green"/>
          <w:lang w:eastAsia="ru-RU"/>
        </w:rPr>
        <w:t>В приложении Б приведены таблицы для ориентировочной о</w:t>
      </w:r>
      <w:r w:rsidR="00715F6C" w:rsidRPr="00584F87">
        <w:rPr>
          <w:rFonts w:ascii="Times New Roman" w:eastAsia="Times New Roman" w:hAnsi="Times New Roman"/>
          <w:sz w:val="28"/>
          <w:szCs w:val="28"/>
          <w:highlight w:val="green"/>
          <w:lang w:eastAsia="ru-RU"/>
        </w:rPr>
        <w:t>ценк</w:t>
      </w:r>
      <w:r w:rsidR="00BD74B4" w:rsidRPr="00584F87">
        <w:rPr>
          <w:rFonts w:ascii="Times New Roman" w:eastAsia="Times New Roman" w:hAnsi="Times New Roman"/>
          <w:sz w:val="28"/>
          <w:szCs w:val="28"/>
          <w:highlight w:val="green"/>
          <w:lang w:eastAsia="ru-RU"/>
        </w:rPr>
        <w:t>и</w:t>
      </w:r>
      <w:r w:rsidR="00715F6C" w:rsidRPr="00584F87">
        <w:rPr>
          <w:rFonts w:ascii="Times New Roman" w:eastAsia="Times New Roman" w:hAnsi="Times New Roman"/>
          <w:sz w:val="28"/>
          <w:szCs w:val="28"/>
          <w:highlight w:val="green"/>
          <w:lang w:eastAsia="ru-RU"/>
        </w:rPr>
        <w:t xml:space="preserve"> степени повреждения при пожаре в зависимости от наличия </w:t>
      </w:r>
      <w:r w:rsidR="00BD74B4" w:rsidRPr="00584F87">
        <w:rPr>
          <w:rFonts w:ascii="Times New Roman" w:eastAsia="Times New Roman" w:hAnsi="Times New Roman"/>
          <w:sz w:val="28"/>
          <w:szCs w:val="28"/>
          <w:highlight w:val="green"/>
          <w:lang w:eastAsia="ru-RU"/>
        </w:rPr>
        <w:t xml:space="preserve">тех или иных </w:t>
      </w:r>
      <w:r w:rsidR="00715F6C" w:rsidRPr="00584F87">
        <w:rPr>
          <w:rFonts w:ascii="Times New Roman" w:eastAsia="Times New Roman" w:hAnsi="Times New Roman"/>
          <w:sz w:val="28"/>
          <w:szCs w:val="28"/>
          <w:highlight w:val="green"/>
          <w:lang w:eastAsia="ru-RU"/>
        </w:rPr>
        <w:t>повреждений</w:t>
      </w:r>
      <w:r w:rsidR="00BD74B4" w:rsidRPr="00584F87">
        <w:rPr>
          <w:rFonts w:ascii="Times New Roman" w:eastAsia="Times New Roman" w:hAnsi="Times New Roman"/>
          <w:sz w:val="28"/>
          <w:szCs w:val="28"/>
          <w:highlight w:val="green"/>
          <w:lang w:eastAsia="ru-RU"/>
        </w:rPr>
        <w:t>:</w:t>
      </w:r>
    </w:p>
    <w:p w14:paraId="32B1565E" w14:textId="77777777" w:rsidR="00BD74B4" w:rsidRPr="00584F87" w:rsidRDefault="00715F6C" w:rsidP="00032083">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584F87">
        <w:rPr>
          <w:rFonts w:ascii="Times New Roman" w:eastAsia="Times New Roman" w:hAnsi="Times New Roman"/>
          <w:sz w:val="28"/>
          <w:szCs w:val="28"/>
          <w:highlight w:val="green"/>
          <w:lang w:eastAsia="ru-RU"/>
        </w:rPr>
        <w:t xml:space="preserve">железобетонных </w:t>
      </w:r>
      <w:proofErr w:type="gramStart"/>
      <w:r w:rsidRPr="00584F87">
        <w:rPr>
          <w:rFonts w:ascii="Times New Roman" w:eastAsia="Times New Roman" w:hAnsi="Times New Roman"/>
          <w:sz w:val="28"/>
          <w:szCs w:val="28"/>
          <w:highlight w:val="green"/>
          <w:lang w:eastAsia="ru-RU"/>
        </w:rPr>
        <w:t xml:space="preserve">конструкций  </w:t>
      </w:r>
      <w:r w:rsidR="00BD74B4" w:rsidRPr="00584F87">
        <w:rPr>
          <w:rFonts w:ascii="Times New Roman" w:eastAsia="Times New Roman" w:hAnsi="Times New Roman"/>
          <w:sz w:val="28"/>
          <w:szCs w:val="28"/>
          <w:highlight w:val="green"/>
          <w:lang w:eastAsia="ru-RU"/>
        </w:rPr>
        <w:t>-</w:t>
      </w:r>
      <w:proofErr w:type="gramEnd"/>
      <w:r w:rsidR="00BD74B4" w:rsidRPr="00584F87">
        <w:rPr>
          <w:rFonts w:ascii="Times New Roman" w:eastAsia="Times New Roman" w:hAnsi="Times New Roman"/>
          <w:sz w:val="28"/>
          <w:szCs w:val="28"/>
          <w:highlight w:val="green"/>
          <w:lang w:eastAsia="ru-RU"/>
        </w:rPr>
        <w:t xml:space="preserve"> </w:t>
      </w:r>
      <w:r w:rsidR="00C62861" w:rsidRPr="00584F87">
        <w:rPr>
          <w:rFonts w:ascii="Times New Roman" w:eastAsia="Times New Roman" w:hAnsi="Times New Roman"/>
          <w:color w:val="000000"/>
          <w:sz w:val="28"/>
          <w:szCs w:val="28"/>
          <w:highlight w:val="green"/>
          <w:lang w:eastAsia="ru-RU"/>
        </w:rPr>
        <w:t>таблиц</w:t>
      </w:r>
      <w:r w:rsidR="00BD74B4" w:rsidRPr="00584F87">
        <w:rPr>
          <w:rFonts w:ascii="Times New Roman" w:eastAsia="Times New Roman" w:hAnsi="Times New Roman"/>
          <w:color w:val="000000"/>
          <w:sz w:val="28"/>
          <w:szCs w:val="28"/>
          <w:highlight w:val="green"/>
          <w:lang w:eastAsia="ru-RU"/>
        </w:rPr>
        <w:t>а</w:t>
      </w:r>
      <w:r w:rsidR="00C62861" w:rsidRPr="00584F87">
        <w:rPr>
          <w:rFonts w:ascii="Times New Roman" w:eastAsia="Times New Roman" w:hAnsi="Times New Roman"/>
          <w:color w:val="000000"/>
          <w:sz w:val="28"/>
          <w:szCs w:val="28"/>
          <w:highlight w:val="green"/>
          <w:lang w:eastAsia="ru-RU"/>
        </w:rPr>
        <w:t xml:space="preserve"> </w:t>
      </w:r>
      <w:r w:rsidR="00BD74B4" w:rsidRPr="00584F87">
        <w:rPr>
          <w:rFonts w:ascii="Times New Roman" w:eastAsia="Times New Roman" w:hAnsi="Times New Roman"/>
          <w:color w:val="000000"/>
          <w:sz w:val="28"/>
          <w:szCs w:val="28"/>
          <w:highlight w:val="green"/>
          <w:lang w:eastAsia="ru-RU"/>
        </w:rPr>
        <w:t>Б.</w:t>
      </w:r>
      <w:r w:rsidR="00C62861" w:rsidRPr="00584F87">
        <w:rPr>
          <w:rFonts w:ascii="Times New Roman" w:eastAsia="Times New Roman" w:hAnsi="Times New Roman"/>
          <w:color w:val="000000"/>
          <w:sz w:val="28"/>
          <w:szCs w:val="28"/>
          <w:highlight w:val="green"/>
          <w:lang w:eastAsia="ru-RU"/>
        </w:rPr>
        <w:t>1</w:t>
      </w:r>
      <w:r w:rsidRPr="00584F87">
        <w:rPr>
          <w:rFonts w:ascii="Times New Roman" w:eastAsia="Times New Roman" w:hAnsi="Times New Roman"/>
          <w:color w:val="000000"/>
          <w:sz w:val="28"/>
          <w:szCs w:val="28"/>
          <w:highlight w:val="green"/>
          <w:lang w:eastAsia="ru-RU"/>
        </w:rPr>
        <w:t xml:space="preserve">, </w:t>
      </w:r>
    </w:p>
    <w:p w14:paraId="584B1F27" w14:textId="77777777" w:rsidR="00BD74B4" w:rsidRPr="00584F87" w:rsidRDefault="00715F6C" w:rsidP="00032083">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584F87">
        <w:rPr>
          <w:rFonts w:ascii="Times New Roman" w:eastAsia="Times New Roman" w:hAnsi="Times New Roman"/>
          <w:color w:val="000000"/>
          <w:sz w:val="28"/>
          <w:szCs w:val="28"/>
          <w:highlight w:val="green"/>
          <w:lang w:eastAsia="ru-RU"/>
        </w:rPr>
        <w:t xml:space="preserve">стальных конструкций - </w:t>
      </w:r>
      <w:r w:rsidRPr="00584F87">
        <w:rPr>
          <w:rFonts w:ascii="Times New Roman" w:eastAsia="Times New Roman" w:hAnsi="Times New Roman"/>
          <w:sz w:val="28"/>
          <w:szCs w:val="28"/>
          <w:highlight w:val="green"/>
          <w:lang w:eastAsia="ru-RU"/>
        </w:rPr>
        <w:t>таблиц</w:t>
      </w:r>
      <w:r w:rsidR="00AB6B88" w:rsidRPr="00584F87">
        <w:rPr>
          <w:rFonts w:ascii="Times New Roman" w:eastAsia="Times New Roman" w:hAnsi="Times New Roman"/>
          <w:sz w:val="28"/>
          <w:szCs w:val="28"/>
          <w:highlight w:val="green"/>
          <w:lang w:eastAsia="ru-RU"/>
        </w:rPr>
        <w:t>ы</w:t>
      </w:r>
      <w:r w:rsidRPr="00584F87">
        <w:rPr>
          <w:rFonts w:ascii="Times New Roman" w:eastAsia="Times New Roman" w:hAnsi="Times New Roman"/>
          <w:sz w:val="28"/>
          <w:szCs w:val="28"/>
          <w:highlight w:val="green"/>
          <w:lang w:eastAsia="ru-RU"/>
        </w:rPr>
        <w:t xml:space="preserve"> </w:t>
      </w:r>
      <w:r w:rsidR="00BD74B4" w:rsidRPr="00584F87">
        <w:rPr>
          <w:rFonts w:ascii="Times New Roman" w:eastAsia="Times New Roman" w:hAnsi="Times New Roman"/>
          <w:sz w:val="28"/>
          <w:szCs w:val="28"/>
          <w:highlight w:val="green"/>
          <w:lang w:eastAsia="ru-RU"/>
        </w:rPr>
        <w:t>Б.</w:t>
      </w:r>
      <w:r w:rsidRPr="00584F87">
        <w:rPr>
          <w:rFonts w:ascii="Times New Roman" w:eastAsia="Times New Roman" w:hAnsi="Times New Roman"/>
          <w:sz w:val="28"/>
          <w:szCs w:val="28"/>
          <w:highlight w:val="green"/>
          <w:lang w:eastAsia="ru-RU"/>
        </w:rPr>
        <w:t>2</w:t>
      </w:r>
      <w:r w:rsidR="00E30EAE" w:rsidRPr="00584F87">
        <w:rPr>
          <w:rFonts w:ascii="Times New Roman" w:eastAsia="Times New Roman" w:hAnsi="Times New Roman"/>
          <w:sz w:val="28"/>
          <w:szCs w:val="28"/>
          <w:highlight w:val="green"/>
          <w:lang w:eastAsia="ru-RU"/>
        </w:rPr>
        <w:t>, Б.3</w:t>
      </w:r>
      <w:r w:rsidRPr="00584F87">
        <w:rPr>
          <w:rFonts w:ascii="Times New Roman" w:eastAsia="Times New Roman" w:hAnsi="Times New Roman"/>
          <w:sz w:val="28"/>
          <w:szCs w:val="28"/>
          <w:highlight w:val="green"/>
          <w:lang w:eastAsia="ru-RU"/>
        </w:rPr>
        <w:t xml:space="preserve">, </w:t>
      </w:r>
    </w:p>
    <w:p w14:paraId="54F6EE30" w14:textId="77777777" w:rsidR="00BD74B4" w:rsidRPr="00584F87" w:rsidRDefault="00715F6C" w:rsidP="00032083">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584F87">
        <w:rPr>
          <w:rFonts w:ascii="Times New Roman" w:eastAsia="Times New Roman" w:hAnsi="Times New Roman"/>
          <w:sz w:val="28"/>
          <w:szCs w:val="28"/>
          <w:highlight w:val="green"/>
          <w:lang w:eastAsia="ru-RU"/>
        </w:rPr>
        <w:t>каменных конструкций – таблиц</w:t>
      </w:r>
      <w:r w:rsidR="00BD74B4" w:rsidRPr="00584F87">
        <w:rPr>
          <w:rFonts w:ascii="Times New Roman" w:eastAsia="Times New Roman" w:hAnsi="Times New Roman"/>
          <w:sz w:val="28"/>
          <w:szCs w:val="28"/>
          <w:highlight w:val="green"/>
          <w:lang w:eastAsia="ru-RU"/>
        </w:rPr>
        <w:t>а</w:t>
      </w:r>
      <w:r w:rsidRPr="00584F87">
        <w:rPr>
          <w:rFonts w:ascii="Times New Roman" w:eastAsia="Times New Roman" w:hAnsi="Times New Roman"/>
          <w:sz w:val="28"/>
          <w:szCs w:val="28"/>
          <w:highlight w:val="green"/>
          <w:lang w:eastAsia="ru-RU"/>
        </w:rPr>
        <w:t xml:space="preserve"> </w:t>
      </w:r>
      <w:r w:rsidR="00BD74B4" w:rsidRPr="00584F87">
        <w:rPr>
          <w:rFonts w:ascii="Times New Roman" w:eastAsia="Times New Roman" w:hAnsi="Times New Roman"/>
          <w:sz w:val="28"/>
          <w:szCs w:val="28"/>
          <w:highlight w:val="green"/>
          <w:lang w:eastAsia="ru-RU"/>
        </w:rPr>
        <w:t>Б.</w:t>
      </w:r>
      <w:r w:rsidR="00E30EAE" w:rsidRPr="00584F87">
        <w:rPr>
          <w:rFonts w:ascii="Times New Roman" w:eastAsia="Times New Roman" w:hAnsi="Times New Roman"/>
          <w:sz w:val="28"/>
          <w:szCs w:val="28"/>
          <w:highlight w:val="green"/>
          <w:lang w:eastAsia="ru-RU"/>
        </w:rPr>
        <w:t>4</w:t>
      </w:r>
      <w:r w:rsidRPr="00584F87">
        <w:rPr>
          <w:rFonts w:ascii="Times New Roman" w:eastAsia="Times New Roman" w:hAnsi="Times New Roman"/>
          <w:sz w:val="28"/>
          <w:szCs w:val="28"/>
          <w:highlight w:val="green"/>
          <w:lang w:eastAsia="ru-RU"/>
        </w:rPr>
        <w:t xml:space="preserve">, </w:t>
      </w:r>
    </w:p>
    <w:p w14:paraId="201C8B2B" w14:textId="77777777" w:rsidR="00715F6C" w:rsidRPr="00584F87" w:rsidRDefault="00715F6C" w:rsidP="00032083">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584F87">
        <w:rPr>
          <w:rFonts w:ascii="Times New Roman" w:eastAsia="Times New Roman" w:hAnsi="Times New Roman"/>
          <w:sz w:val="28"/>
          <w:szCs w:val="28"/>
          <w:highlight w:val="green"/>
          <w:lang w:eastAsia="ru-RU"/>
        </w:rPr>
        <w:t>деревянных конструкций – таблиц</w:t>
      </w:r>
      <w:r w:rsidR="00BD74B4" w:rsidRPr="00584F87">
        <w:rPr>
          <w:rFonts w:ascii="Times New Roman" w:eastAsia="Times New Roman" w:hAnsi="Times New Roman"/>
          <w:sz w:val="28"/>
          <w:szCs w:val="28"/>
          <w:highlight w:val="green"/>
          <w:lang w:eastAsia="ru-RU"/>
        </w:rPr>
        <w:t>а</w:t>
      </w:r>
      <w:r w:rsidRPr="00584F87">
        <w:rPr>
          <w:rFonts w:ascii="Times New Roman" w:eastAsia="Times New Roman" w:hAnsi="Times New Roman"/>
          <w:sz w:val="28"/>
          <w:szCs w:val="28"/>
          <w:highlight w:val="green"/>
          <w:lang w:eastAsia="ru-RU"/>
        </w:rPr>
        <w:t xml:space="preserve"> </w:t>
      </w:r>
      <w:r w:rsidR="00BD74B4" w:rsidRPr="00584F87">
        <w:rPr>
          <w:rFonts w:ascii="Times New Roman" w:eastAsia="Times New Roman" w:hAnsi="Times New Roman"/>
          <w:sz w:val="28"/>
          <w:szCs w:val="28"/>
          <w:highlight w:val="green"/>
          <w:lang w:eastAsia="ru-RU"/>
        </w:rPr>
        <w:t>Б.</w:t>
      </w:r>
      <w:r w:rsidR="00E30EAE" w:rsidRPr="00584F87">
        <w:rPr>
          <w:rFonts w:ascii="Times New Roman" w:eastAsia="Times New Roman" w:hAnsi="Times New Roman"/>
          <w:sz w:val="28"/>
          <w:szCs w:val="28"/>
          <w:highlight w:val="green"/>
          <w:lang w:eastAsia="ru-RU"/>
        </w:rPr>
        <w:t>5</w:t>
      </w:r>
      <w:r w:rsidRPr="00584F87">
        <w:rPr>
          <w:rFonts w:ascii="Times New Roman" w:eastAsia="Times New Roman" w:hAnsi="Times New Roman"/>
          <w:sz w:val="28"/>
          <w:szCs w:val="28"/>
          <w:highlight w:val="green"/>
          <w:lang w:eastAsia="ru-RU"/>
        </w:rPr>
        <w:t>.</w:t>
      </w:r>
    </w:p>
    <w:p w14:paraId="0213C166" w14:textId="77777777" w:rsidR="00B801D6" w:rsidRPr="00584F87" w:rsidRDefault="00EC1708" w:rsidP="00032083">
      <w:pPr>
        <w:spacing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t xml:space="preserve">По </w:t>
      </w:r>
      <w:r w:rsidR="00B77414" w:rsidRPr="00584F87">
        <w:rPr>
          <w:rFonts w:ascii="Times New Roman" w:hAnsi="Times New Roman"/>
          <w:sz w:val="28"/>
          <w:szCs w:val="28"/>
          <w:highlight w:val="green"/>
        </w:rPr>
        <w:t xml:space="preserve">характеру </w:t>
      </w:r>
      <w:r w:rsidR="0067377E" w:rsidRPr="00584F87">
        <w:rPr>
          <w:rFonts w:ascii="Times New Roman" w:hAnsi="Times New Roman"/>
          <w:sz w:val="28"/>
          <w:szCs w:val="28"/>
          <w:highlight w:val="green"/>
        </w:rPr>
        <w:t xml:space="preserve">однотипных </w:t>
      </w:r>
      <w:r w:rsidR="00F026CD" w:rsidRPr="00584F87">
        <w:rPr>
          <w:rFonts w:ascii="Times New Roman" w:hAnsi="Times New Roman"/>
          <w:sz w:val="28"/>
          <w:szCs w:val="28"/>
          <w:highlight w:val="green"/>
        </w:rPr>
        <w:t xml:space="preserve">повреждений и </w:t>
      </w:r>
      <w:r w:rsidR="00B77414" w:rsidRPr="00584F87">
        <w:rPr>
          <w:rFonts w:ascii="Times New Roman" w:hAnsi="Times New Roman"/>
          <w:sz w:val="28"/>
          <w:szCs w:val="28"/>
          <w:highlight w:val="green"/>
        </w:rPr>
        <w:t>разрушений</w:t>
      </w:r>
      <w:r w:rsidR="00C836E4" w:rsidRPr="00584F87">
        <w:rPr>
          <w:rFonts w:ascii="Times New Roman" w:hAnsi="Times New Roman"/>
          <w:sz w:val="28"/>
          <w:szCs w:val="28"/>
          <w:highlight w:val="green"/>
        </w:rPr>
        <w:t xml:space="preserve"> </w:t>
      </w:r>
      <w:r w:rsidR="00715F6C" w:rsidRPr="00584F87">
        <w:rPr>
          <w:rFonts w:ascii="Times New Roman" w:hAnsi="Times New Roman"/>
          <w:sz w:val="28"/>
          <w:szCs w:val="28"/>
          <w:highlight w:val="green"/>
        </w:rPr>
        <w:t>строительных</w:t>
      </w:r>
      <w:r w:rsidR="00C836E4" w:rsidRPr="00584F87">
        <w:rPr>
          <w:rFonts w:ascii="Times New Roman" w:hAnsi="Times New Roman"/>
          <w:sz w:val="28"/>
          <w:szCs w:val="28"/>
          <w:highlight w:val="green"/>
        </w:rPr>
        <w:t xml:space="preserve"> </w:t>
      </w:r>
      <w:r w:rsidR="00B77414" w:rsidRPr="00584F87">
        <w:rPr>
          <w:rFonts w:ascii="Times New Roman" w:hAnsi="Times New Roman"/>
          <w:sz w:val="28"/>
          <w:szCs w:val="28"/>
          <w:highlight w:val="green"/>
        </w:rPr>
        <w:t xml:space="preserve">конструкций </w:t>
      </w:r>
      <w:r w:rsidR="00993B9D" w:rsidRPr="00584F87">
        <w:rPr>
          <w:rFonts w:ascii="Times New Roman" w:hAnsi="Times New Roman"/>
          <w:sz w:val="28"/>
          <w:szCs w:val="28"/>
          <w:highlight w:val="green"/>
        </w:rPr>
        <w:t xml:space="preserve">объемы здания (сооружения), подвергавшиеся пожару, </w:t>
      </w:r>
      <w:r w:rsidR="00054C9D" w:rsidRPr="00584F87">
        <w:rPr>
          <w:rFonts w:ascii="Times New Roman" w:hAnsi="Times New Roman"/>
          <w:sz w:val="28"/>
          <w:szCs w:val="28"/>
          <w:highlight w:val="green"/>
        </w:rPr>
        <w:t>можно</w:t>
      </w:r>
      <w:r w:rsidR="00993B9D" w:rsidRPr="00584F87">
        <w:rPr>
          <w:rFonts w:ascii="Times New Roman" w:hAnsi="Times New Roman"/>
          <w:sz w:val="28"/>
          <w:szCs w:val="28"/>
          <w:highlight w:val="green"/>
        </w:rPr>
        <w:t xml:space="preserve"> </w:t>
      </w:r>
      <w:r w:rsidR="00F70CC9" w:rsidRPr="00584F87">
        <w:rPr>
          <w:rFonts w:ascii="Times New Roman" w:hAnsi="Times New Roman"/>
          <w:sz w:val="28"/>
          <w:szCs w:val="28"/>
          <w:highlight w:val="green"/>
        </w:rPr>
        <w:t>подразделить</w:t>
      </w:r>
      <w:r w:rsidRPr="00584F87">
        <w:rPr>
          <w:rFonts w:ascii="Times New Roman" w:hAnsi="Times New Roman"/>
          <w:sz w:val="28"/>
          <w:szCs w:val="28"/>
          <w:highlight w:val="green"/>
        </w:rPr>
        <w:t xml:space="preserve"> </w:t>
      </w:r>
      <w:r w:rsidR="00347281" w:rsidRPr="00584F87">
        <w:rPr>
          <w:rFonts w:ascii="Times New Roman" w:hAnsi="Times New Roman"/>
          <w:sz w:val="28"/>
          <w:szCs w:val="28"/>
          <w:highlight w:val="green"/>
        </w:rPr>
        <w:t xml:space="preserve">на </w:t>
      </w:r>
      <w:r w:rsidRPr="00584F87">
        <w:rPr>
          <w:rFonts w:ascii="Times New Roman" w:hAnsi="Times New Roman"/>
          <w:sz w:val="28"/>
          <w:szCs w:val="28"/>
          <w:highlight w:val="green"/>
        </w:rPr>
        <w:t>три</w:t>
      </w:r>
      <w:r w:rsidR="00993B9D" w:rsidRPr="00584F87">
        <w:rPr>
          <w:rFonts w:ascii="Times New Roman" w:hAnsi="Times New Roman"/>
          <w:sz w:val="28"/>
          <w:szCs w:val="28"/>
          <w:highlight w:val="green"/>
        </w:rPr>
        <w:t xml:space="preserve"> </w:t>
      </w:r>
      <w:r w:rsidR="00054C9D" w:rsidRPr="00584F87">
        <w:rPr>
          <w:rFonts w:ascii="Times New Roman" w:hAnsi="Times New Roman"/>
          <w:sz w:val="28"/>
          <w:szCs w:val="28"/>
          <w:highlight w:val="green"/>
        </w:rPr>
        <w:t xml:space="preserve">(при отсутствии обрушений) </w:t>
      </w:r>
      <w:r w:rsidR="00C836E4" w:rsidRPr="00584F87">
        <w:rPr>
          <w:rFonts w:ascii="Times New Roman" w:hAnsi="Times New Roman"/>
          <w:sz w:val="28"/>
          <w:szCs w:val="28"/>
          <w:highlight w:val="green"/>
        </w:rPr>
        <w:t xml:space="preserve">или четыре </w:t>
      </w:r>
      <w:r w:rsidR="00497D42" w:rsidRPr="00584F87">
        <w:rPr>
          <w:rFonts w:ascii="Times New Roman" w:hAnsi="Times New Roman"/>
          <w:sz w:val="28"/>
          <w:szCs w:val="28"/>
          <w:highlight w:val="green"/>
        </w:rPr>
        <w:t>(</w:t>
      </w:r>
      <w:r w:rsidR="00993B9D" w:rsidRPr="00584F87">
        <w:rPr>
          <w:rFonts w:ascii="Times New Roman" w:hAnsi="Times New Roman"/>
          <w:sz w:val="28"/>
          <w:szCs w:val="28"/>
          <w:highlight w:val="green"/>
        </w:rPr>
        <w:t>при наличии обрушений</w:t>
      </w:r>
      <w:r w:rsidR="00C836E4" w:rsidRPr="00584F87">
        <w:rPr>
          <w:rFonts w:ascii="Times New Roman" w:hAnsi="Times New Roman"/>
          <w:sz w:val="28"/>
          <w:szCs w:val="28"/>
          <w:highlight w:val="green"/>
        </w:rPr>
        <w:t xml:space="preserve"> конструкций</w:t>
      </w:r>
      <w:r w:rsidR="00993B9D" w:rsidRPr="00584F87">
        <w:rPr>
          <w:rFonts w:ascii="Times New Roman" w:hAnsi="Times New Roman"/>
          <w:sz w:val="28"/>
          <w:szCs w:val="28"/>
          <w:highlight w:val="green"/>
        </w:rPr>
        <w:t>)</w:t>
      </w:r>
      <w:r w:rsidRPr="00584F87">
        <w:rPr>
          <w:rFonts w:ascii="Times New Roman" w:hAnsi="Times New Roman"/>
          <w:sz w:val="28"/>
          <w:szCs w:val="28"/>
          <w:highlight w:val="green"/>
        </w:rPr>
        <w:t xml:space="preserve"> основны</w:t>
      </w:r>
      <w:r w:rsidR="006F5F4D" w:rsidRPr="00584F87">
        <w:rPr>
          <w:rFonts w:ascii="Times New Roman" w:hAnsi="Times New Roman"/>
          <w:sz w:val="28"/>
          <w:szCs w:val="28"/>
          <w:highlight w:val="green"/>
        </w:rPr>
        <w:t>е</w:t>
      </w:r>
      <w:r w:rsidR="00BE1327" w:rsidRPr="00584F87">
        <w:rPr>
          <w:rFonts w:ascii="Times New Roman" w:hAnsi="Times New Roman"/>
          <w:sz w:val="28"/>
          <w:szCs w:val="28"/>
          <w:highlight w:val="green"/>
        </w:rPr>
        <w:t xml:space="preserve"> </w:t>
      </w:r>
      <w:r w:rsidRPr="00584F87">
        <w:rPr>
          <w:rFonts w:ascii="Times New Roman" w:hAnsi="Times New Roman"/>
          <w:sz w:val="28"/>
          <w:szCs w:val="28"/>
          <w:highlight w:val="green"/>
        </w:rPr>
        <w:t>зон</w:t>
      </w:r>
      <w:r w:rsidR="006F5F4D" w:rsidRPr="00584F87">
        <w:rPr>
          <w:rFonts w:ascii="Times New Roman" w:hAnsi="Times New Roman"/>
          <w:sz w:val="28"/>
          <w:szCs w:val="28"/>
          <w:highlight w:val="green"/>
        </w:rPr>
        <w:t>ы</w:t>
      </w:r>
      <w:r w:rsidRPr="00584F87">
        <w:rPr>
          <w:rFonts w:ascii="Times New Roman" w:hAnsi="Times New Roman"/>
          <w:sz w:val="28"/>
          <w:szCs w:val="28"/>
          <w:highlight w:val="green"/>
        </w:rPr>
        <w:t xml:space="preserve"> </w:t>
      </w:r>
      <w:r w:rsidR="00993B9D" w:rsidRPr="00584F87">
        <w:rPr>
          <w:rFonts w:ascii="Times New Roman" w:hAnsi="Times New Roman"/>
          <w:sz w:val="28"/>
          <w:szCs w:val="28"/>
          <w:highlight w:val="green"/>
        </w:rPr>
        <w:t xml:space="preserve">воздействия </w:t>
      </w:r>
      <w:r w:rsidRPr="00584F87">
        <w:rPr>
          <w:rFonts w:ascii="Times New Roman" w:hAnsi="Times New Roman"/>
          <w:sz w:val="28"/>
          <w:szCs w:val="28"/>
          <w:highlight w:val="green"/>
        </w:rPr>
        <w:t>пожара</w:t>
      </w:r>
      <w:r w:rsidR="00C836E4" w:rsidRPr="00584F87">
        <w:rPr>
          <w:rFonts w:ascii="Times New Roman" w:hAnsi="Times New Roman"/>
          <w:sz w:val="28"/>
          <w:szCs w:val="28"/>
          <w:highlight w:val="green"/>
        </w:rPr>
        <w:t xml:space="preserve"> </w:t>
      </w:r>
      <w:r w:rsidR="00F05442" w:rsidRPr="00584F87">
        <w:rPr>
          <w:rFonts w:ascii="Times New Roman" w:hAnsi="Times New Roman"/>
          <w:sz w:val="28"/>
          <w:szCs w:val="28"/>
          <w:highlight w:val="green"/>
        </w:rPr>
        <w:t xml:space="preserve">на строительные конструкции </w:t>
      </w:r>
      <w:r w:rsidR="00C836E4" w:rsidRPr="00584F87">
        <w:rPr>
          <w:rFonts w:ascii="Times New Roman" w:hAnsi="Times New Roman"/>
          <w:sz w:val="28"/>
          <w:szCs w:val="28"/>
          <w:highlight w:val="green"/>
        </w:rPr>
        <w:t>(таблиц</w:t>
      </w:r>
      <w:r w:rsidR="00BD74B4" w:rsidRPr="00584F87">
        <w:rPr>
          <w:rFonts w:ascii="Times New Roman" w:hAnsi="Times New Roman"/>
          <w:sz w:val="28"/>
          <w:szCs w:val="28"/>
          <w:highlight w:val="green"/>
        </w:rPr>
        <w:t>ы Б.1</w:t>
      </w:r>
      <w:r w:rsidR="00D71A74" w:rsidRPr="00584F87">
        <w:rPr>
          <w:rFonts w:ascii="Times New Roman" w:hAnsi="Times New Roman"/>
          <w:sz w:val="28"/>
          <w:szCs w:val="28"/>
          <w:highlight w:val="green"/>
        </w:rPr>
        <w:t>-</w:t>
      </w:r>
      <w:r w:rsidR="00BD74B4" w:rsidRPr="00584F87">
        <w:rPr>
          <w:rFonts w:ascii="Times New Roman" w:hAnsi="Times New Roman"/>
          <w:sz w:val="28"/>
          <w:szCs w:val="28"/>
          <w:highlight w:val="green"/>
        </w:rPr>
        <w:t>Б.</w:t>
      </w:r>
      <w:r w:rsidR="00E30EAE" w:rsidRPr="00584F87">
        <w:rPr>
          <w:rFonts w:ascii="Times New Roman" w:hAnsi="Times New Roman"/>
          <w:sz w:val="28"/>
          <w:szCs w:val="28"/>
          <w:highlight w:val="green"/>
        </w:rPr>
        <w:t>5</w:t>
      </w:r>
      <w:r w:rsidR="00FC450E" w:rsidRPr="00584F87">
        <w:rPr>
          <w:rFonts w:ascii="Times New Roman" w:hAnsi="Times New Roman"/>
          <w:sz w:val="28"/>
          <w:szCs w:val="28"/>
          <w:highlight w:val="green"/>
        </w:rPr>
        <w:t xml:space="preserve"> приложения</w:t>
      </w:r>
      <w:r w:rsidR="00BD74B4" w:rsidRPr="00584F87">
        <w:rPr>
          <w:rFonts w:ascii="Times New Roman" w:hAnsi="Times New Roman"/>
          <w:sz w:val="28"/>
          <w:szCs w:val="28"/>
          <w:highlight w:val="green"/>
        </w:rPr>
        <w:t xml:space="preserve"> Б</w:t>
      </w:r>
      <w:r w:rsidR="00C836E4" w:rsidRPr="00584F87">
        <w:rPr>
          <w:rFonts w:ascii="Times New Roman" w:hAnsi="Times New Roman"/>
          <w:sz w:val="28"/>
          <w:szCs w:val="28"/>
          <w:highlight w:val="green"/>
        </w:rPr>
        <w:t>)</w:t>
      </w:r>
      <w:r w:rsidRPr="00584F87">
        <w:rPr>
          <w:rFonts w:ascii="Times New Roman" w:hAnsi="Times New Roman"/>
          <w:sz w:val="28"/>
          <w:szCs w:val="28"/>
          <w:highlight w:val="green"/>
        </w:rPr>
        <w:t>:</w:t>
      </w:r>
    </w:p>
    <w:p w14:paraId="4AEF1230" w14:textId="77777777" w:rsidR="00C836E4" w:rsidRPr="00584F87" w:rsidRDefault="00C836E4" w:rsidP="00032083">
      <w:pPr>
        <w:spacing w:after="0" w:line="360" w:lineRule="auto"/>
        <w:ind w:left="567" w:hanging="283"/>
        <w:jc w:val="both"/>
        <w:rPr>
          <w:rFonts w:ascii="Times New Roman" w:hAnsi="Times New Roman"/>
          <w:sz w:val="28"/>
          <w:szCs w:val="28"/>
          <w:highlight w:val="green"/>
        </w:rPr>
      </w:pPr>
      <w:r w:rsidRPr="00584F87">
        <w:rPr>
          <w:rFonts w:ascii="Times New Roman" w:hAnsi="Times New Roman"/>
          <w:sz w:val="28"/>
          <w:szCs w:val="28"/>
          <w:highlight w:val="green"/>
        </w:rPr>
        <w:t xml:space="preserve">-  зона аварийной степени воздействия пожара </w:t>
      </w:r>
      <w:r w:rsidR="00BE1327" w:rsidRPr="00584F87">
        <w:rPr>
          <w:rFonts w:ascii="Times New Roman" w:hAnsi="Times New Roman"/>
          <w:sz w:val="28"/>
          <w:szCs w:val="28"/>
          <w:highlight w:val="green"/>
        </w:rPr>
        <w:t>(огневое воздействие);</w:t>
      </w:r>
    </w:p>
    <w:p w14:paraId="509994C1" w14:textId="77777777" w:rsidR="00EC1708" w:rsidRPr="00584F87" w:rsidRDefault="00EC1708" w:rsidP="00032083">
      <w:pPr>
        <w:pStyle w:val="ad"/>
        <w:numPr>
          <w:ilvl w:val="0"/>
          <w:numId w:val="7"/>
        </w:numPr>
        <w:tabs>
          <w:tab w:val="left" w:pos="567"/>
        </w:tabs>
        <w:spacing w:after="0" w:line="360" w:lineRule="auto"/>
        <w:ind w:left="567" w:hanging="283"/>
        <w:jc w:val="both"/>
        <w:rPr>
          <w:rFonts w:ascii="Times New Roman" w:hAnsi="Times New Roman"/>
          <w:sz w:val="28"/>
          <w:szCs w:val="28"/>
          <w:highlight w:val="green"/>
        </w:rPr>
      </w:pPr>
      <w:r w:rsidRPr="00584F87">
        <w:rPr>
          <w:rFonts w:ascii="Times New Roman" w:hAnsi="Times New Roman"/>
          <w:sz w:val="28"/>
          <w:szCs w:val="28"/>
          <w:highlight w:val="green"/>
        </w:rPr>
        <w:t xml:space="preserve">зона </w:t>
      </w:r>
      <w:r w:rsidR="00C836E4" w:rsidRPr="00584F87">
        <w:rPr>
          <w:rFonts w:ascii="Times New Roman" w:hAnsi="Times New Roman"/>
          <w:sz w:val="28"/>
          <w:szCs w:val="28"/>
          <w:highlight w:val="green"/>
        </w:rPr>
        <w:t xml:space="preserve">сильной степени </w:t>
      </w:r>
      <w:r w:rsidRPr="00584F87">
        <w:rPr>
          <w:rFonts w:ascii="Times New Roman" w:hAnsi="Times New Roman"/>
          <w:sz w:val="28"/>
          <w:szCs w:val="28"/>
          <w:highlight w:val="green"/>
        </w:rPr>
        <w:t xml:space="preserve">воздействия </w:t>
      </w:r>
      <w:r w:rsidR="00C836E4" w:rsidRPr="00584F87">
        <w:rPr>
          <w:rFonts w:ascii="Times New Roman" w:hAnsi="Times New Roman"/>
          <w:sz w:val="28"/>
          <w:szCs w:val="28"/>
          <w:highlight w:val="green"/>
        </w:rPr>
        <w:t xml:space="preserve">пожара </w:t>
      </w:r>
      <w:r w:rsidR="00BE1327" w:rsidRPr="00584F87">
        <w:rPr>
          <w:rFonts w:ascii="Times New Roman" w:hAnsi="Times New Roman"/>
          <w:sz w:val="28"/>
          <w:szCs w:val="28"/>
          <w:highlight w:val="green"/>
        </w:rPr>
        <w:t>(огневое воздействие)</w:t>
      </w:r>
      <w:r w:rsidRPr="00584F87">
        <w:rPr>
          <w:rFonts w:ascii="Times New Roman" w:hAnsi="Times New Roman"/>
          <w:sz w:val="28"/>
          <w:szCs w:val="28"/>
          <w:highlight w:val="green"/>
        </w:rPr>
        <w:t>;</w:t>
      </w:r>
    </w:p>
    <w:p w14:paraId="2EEC8E60" w14:textId="77777777" w:rsidR="00EC1708" w:rsidRPr="00584F87" w:rsidRDefault="00EC1708" w:rsidP="00032083">
      <w:pPr>
        <w:pStyle w:val="ad"/>
        <w:numPr>
          <w:ilvl w:val="0"/>
          <w:numId w:val="7"/>
        </w:numPr>
        <w:tabs>
          <w:tab w:val="left" w:pos="567"/>
        </w:tabs>
        <w:spacing w:after="0" w:line="360" w:lineRule="auto"/>
        <w:ind w:left="567" w:hanging="283"/>
        <w:jc w:val="both"/>
        <w:rPr>
          <w:rFonts w:ascii="Times New Roman" w:hAnsi="Times New Roman"/>
          <w:sz w:val="28"/>
          <w:szCs w:val="28"/>
          <w:highlight w:val="green"/>
        </w:rPr>
      </w:pPr>
      <w:r w:rsidRPr="00584F87">
        <w:rPr>
          <w:rFonts w:ascii="Times New Roman" w:hAnsi="Times New Roman"/>
          <w:sz w:val="28"/>
          <w:szCs w:val="28"/>
          <w:highlight w:val="green"/>
        </w:rPr>
        <w:t>зон</w:t>
      </w:r>
      <w:r w:rsidR="00C836E4" w:rsidRPr="00584F87">
        <w:rPr>
          <w:rFonts w:ascii="Times New Roman" w:hAnsi="Times New Roman"/>
          <w:sz w:val="28"/>
          <w:szCs w:val="28"/>
          <w:highlight w:val="green"/>
        </w:rPr>
        <w:t>а</w:t>
      </w:r>
      <w:r w:rsidR="00BE1327" w:rsidRPr="00584F87">
        <w:rPr>
          <w:rFonts w:ascii="Times New Roman" w:hAnsi="Times New Roman"/>
          <w:sz w:val="28"/>
          <w:szCs w:val="28"/>
          <w:highlight w:val="green"/>
        </w:rPr>
        <w:t xml:space="preserve"> средней </w:t>
      </w:r>
      <w:proofErr w:type="gramStart"/>
      <w:r w:rsidR="00BE1327" w:rsidRPr="00584F87">
        <w:rPr>
          <w:rFonts w:ascii="Times New Roman" w:hAnsi="Times New Roman"/>
          <w:sz w:val="28"/>
          <w:szCs w:val="28"/>
          <w:highlight w:val="green"/>
        </w:rPr>
        <w:t xml:space="preserve">степени </w:t>
      </w:r>
      <w:r w:rsidRPr="00584F87">
        <w:rPr>
          <w:rFonts w:ascii="Times New Roman" w:hAnsi="Times New Roman"/>
          <w:sz w:val="28"/>
          <w:szCs w:val="28"/>
          <w:highlight w:val="green"/>
        </w:rPr>
        <w:t xml:space="preserve"> </w:t>
      </w:r>
      <w:r w:rsidR="00BE1327" w:rsidRPr="00584F87">
        <w:rPr>
          <w:rFonts w:ascii="Times New Roman" w:hAnsi="Times New Roman"/>
          <w:sz w:val="28"/>
          <w:szCs w:val="28"/>
          <w:highlight w:val="green"/>
        </w:rPr>
        <w:t>воздействия</w:t>
      </w:r>
      <w:proofErr w:type="gramEnd"/>
      <w:r w:rsidR="00BE1327" w:rsidRPr="00584F87">
        <w:rPr>
          <w:rFonts w:ascii="Times New Roman" w:hAnsi="Times New Roman"/>
          <w:sz w:val="28"/>
          <w:szCs w:val="28"/>
          <w:highlight w:val="green"/>
        </w:rPr>
        <w:t xml:space="preserve"> пожара (огневое или тепловое воздействие)</w:t>
      </w:r>
      <w:r w:rsidRPr="00584F87">
        <w:rPr>
          <w:rFonts w:ascii="Times New Roman" w:hAnsi="Times New Roman"/>
          <w:sz w:val="28"/>
          <w:szCs w:val="28"/>
          <w:highlight w:val="green"/>
        </w:rPr>
        <w:t>;</w:t>
      </w:r>
    </w:p>
    <w:p w14:paraId="441EBFAF" w14:textId="77777777" w:rsidR="00497D42" w:rsidRPr="00584F87" w:rsidRDefault="00497D42" w:rsidP="00032083">
      <w:pPr>
        <w:pStyle w:val="ad"/>
        <w:numPr>
          <w:ilvl w:val="0"/>
          <w:numId w:val="7"/>
        </w:numPr>
        <w:tabs>
          <w:tab w:val="left" w:pos="567"/>
        </w:tabs>
        <w:spacing w:after="0" w:line="360" w:lineRule="auto"/>
        <w:ind w:left="567" w:hanging="283"/>
        <w:jc w:val="both"/>
        <w:rPr>
          <w:rFonts w:ascii="Times New Roman" w:hAnsi="Times New Roman"/>
          <w:sz w:val="28"/>
          <w:szCs w:val="28"/>
          <w:highlight w:val="green"/>
        </w:rPr>
      </w:pPr>
      <w:r w:rsidRPr="00584F87">
        <w:rPr>
          <w:rFonts w:ascii="Times New Roman" w:hAnsi="Times New Roman"/>
          <w:sz w:val="28"/>
          <w:szCs w:val="28"/>
          <w:highlight w:val="green"/>
        </w:rPr>
        <w:t>зона слабой степени воздействия пожара (тепловое воздействие и</w:t>
      </w:r>
      <w:r w:rsidR="00F05442" w:rsidRPr="00584F87">
        <w:rPr>
          <w:rFonts w:ascii="Times New Roman" w:hAnsi="Times New Roman"/>
          <w:sz w:val="28"/>
          <w:szCs w:val="28"/>
          <w:highlight w:val="green"/>
        </w:rPr>
        <w:t>ли</w:t>
      </w:r>
      <w:r w:rsidRPr="00584F87">
        <w:rPr>
          <w:rFonts w:ascii="Times New Roman" w:hAnsi="Times New Roman"/>
          <w:sz w:val="28"/>
          <w:szCs w:val="28"/>
          <w:highlight w:val="green"/>
        </w:rPr>
        <w:t xml:space="preserve"> задымление).</w:t>
      </w:r>
    </w:p>
    <w:p w14:paraId="6AAC6900" w14:textId="07D71931" w:rsidR="00C14FEE" w:rsidRPr="00584F87" w:rsidRDefault="00FC450E" w:rsidP="00032083">
      <w:pPr>
        <w:pStyle w:val="ad"/>
        <w:tabs>
          <w:tab w:val="left" w:pos="0"/>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t>В зоне аварийной</w:t>
      </w:r>
      <w:r w:rsidR="00C14FEE" w:rsidRPr="00584F87">
        <w:rPr>
          <w:rFonts w:ascii="Times New Roman" w:hAnsi="Times New Roman"/>
          <w:sz w:val="28"/>
          <w:szCs w:val="28"/>
          <w:highlight w:val="green"/>
        </w:rPr>
        <w:t xml:space="preserve"> </w:t>
      </w:r>
      <w:r w:rsidR="006F5F4D" w:rsidRPr="00584F87">
        <w:rPr>
          <w:rFonts w:ascii="Times New Roman" w:hAnsi="Times New Roman"/>
          <w:sz w:val="28"/>
          <w:szCs w:val="28"/>
          <w:highlight w:val="green"/>
        </w:rPr>
        <w:t xml:space="preserve">степени </w:t>
      </w:r>
      <w:r w:rsidR="00C14FEE" w:rsidRPr="00584F87">
        <w:rPr>
          <w:rFonts w:ascii="Times New Roman" w:hAnsi="Times New Roman"/>
          <w:sz w:val="28"/>
          <w:szCs w:val="28"/>
          <w:highlight w:val="green"/>
        </w:rPr>
        <w:t xml:space="preserve">воздействия пожара все дефектные конструкции </w:t>
      </w:r>
      <w:r w:rsidR="006418A4" w:rsidRPr="00584F87">
        <w:rPr>
          <w:rFonts w:ascii="Times New Roman" w:hAnsi="Times New Roman"/>
          <w:b/>
          <w:sz w:val="28"/>
          <w:szCs w:val="28"/>
          <w:highlight w:val="green"/>
        </w:rPr>
        <w:t>долж</w:t>
      </w:r>
      <w:r w:rsidR="00C14FEE" w:rsidRPr="00584F87">
        <w:rPr>
          <w:rFonts w:ascii="Times New Roman" w:hAnsi="Times New Roman"/>
          <w:sz w:val="28"/>
          <w:szCs w:val="28"/>
          <w:highlight w:val="green"/>
        </w:rPr>
        <w:t xml:space="preserve">ны </w:t>
      </w:r>
      <w:r w:rsidR="006418A4" w:rsidRPr="00584F87">
        <w:rPr>
          <w:rFonts w:ascii="Times New Roman" w:hAnsi="Times New Roman"/>
          <w:b/>
          <w:sz w:val="28"/>
          <w:szCs w:val="28"/>
          <w:highlight w:val="green"/>
        </w:rPr>
        <w:t>подлеж</w:t>
      </w:r>
      <w:r w:rsidR="00C14FEE" w:rsidRPr="00584F87">
        <w:rPr>
          <w:rFonts w:ascii="Times New Roman" w:hAnsi="Times New Roman"/>
          <w:sz w:val="28"/>
          <w:szCs w:val="28"/>
          <w:highlight w:val="green"/>
        </w:rPr>
        <w:t>ать демонтажу и замене на новые конструкции.</w:t>
      </w:r>
    </w:p>
    <w:p w14:paraId="73450954" w14:textId="105D8E50" w:rsidR="00C14FEE" w:rsidRPr="00584F87" w:rsidRDefault="00C14FEE" w:rsidP="00032083">
      <w:pPr>
        <w:pStyle w:val="ad"/>
        <w:tabs>
          <w:tab w:val="left" w:pos="0"/>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lastRenderedPageBreak/>
        <w:t xml:space="preserve">В зонах сильной и средней степеней воздействия пожара </w:t>
      </w:r>
      <w:r w:rsidR="006418A4" w:rsidRPr="00584F87">
        <w:rPr>
          <w:rFonts w:ascii="Times New Roman" w:hAnsi="Times New Roman"/>
          <w:b/>
          <w:sz w:val="28"/>
          <w:szCs w:val="28"/>
          <w:highlight w:val="green"/>
        </w:rPr>
        <w:t>необходимо</w:t>
      </w:r>
      <w:r w:rsidRPr="00584F87">
        <w:rPr>
          <w:rFonts w:ascii="Times New Roman" w:hAnsi="Times New Roman"/>
          <w:sz w:val="28"/>
          <w:szCs w:val="28"/>
          <w:highlight w:val="green"/>
        </w:rPr>
        <w:t xml:space="preserve"> проведение визуального и инструментального обследовани</w:t>
      </w:r>
      <w:r w:rsidR="006F5F4D" w:rsidRPr="00584F87">
        <w:rPr>
          <w:rFonts w:ascii="Times New Roman" w:hAnsi="Times New Roman"/>
          <w:sz w:val="28"/>
          <w:szCs w:val="28"/>
          <w:highlight w:val="green"/>
        </w:rPr>
        <w:t>й</w:t>
      </w:r>
      <w:r w:rsidRPr="00584F87">
        <w:rPr>
          <w:rFonts w:ascii="Times New Roman" w:hAnsi="Times New Roman"/>
          <w:sz w:val="28"/>
          <w:szCs w:val="28"/>
          <w:highlight w:val="green"/>
        </w:rPr>
        <w:t xml:space="preserve"> </w:t>
      </w:r>
      <w:r w:rsidR="00715F6C" w:rsidRPr="00584F87">
        <w:rPr>
          <w:rFonts w:ascii="Times New Roman" w:hAnsi="Times New Roman"/>
          <w:sz w:val="28"/>
          <w:szCs w:val="28"/>
          <w:highlight w:val="green"/>
        </w:rPr>
        <w:t xml:space="preserve">строительных </w:t>
      </w:r>
      <w:r w:rsidRPr="00584F87">
        <w:rPr>
          <w:rFonts w:ascii="Times New Roman" w:hAnsi="Times New Roman"/>
          <w:sz w:val="28"/>
          <w:szCs w:val="28"/>
          <w:highlight w:val="green"/>
        </w:rPr>
        <w:t>конструкций.</w:t>
      </w:r>
    </w:p>
    <w:p w14:paraId="3A83BDAC" w14:textId="76ABB785" w:rsidR="00C14FEE" w:rsidRPr="00584F87" w:rsidRDefault="00C14FEE" w:rsidP="00032083">
      <w:pPr>
        <w:pStyle w:val="ad"/>
        <w:tabs>
          <w:tab w:val="left" w:pos="0"/>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t>В зоне слабо</w:t>
      </w:r>
      <w:r w:rsidR="006F5F4D" w:rsidRPr="00584F87">
        <w:rPr>
          <w:rFonts w:ascii="Times New Roman" w:hAnsi="Times New Roman"/>
          <w:sz w:val="28"/>
          <w:szCs w:val="28"/>
          <w:highlight w:val="green"/>
        </w:rPr>
        <w:t>й степени</w:t>
      </w:r>
      <w:r w:rsidRPr="00584F87">
        <w:rPr>
          <w:rFonts w:ascii="Times New Roman" w:hAnsi="Times New Roman"/>
          <w:sz w:val="28"/>
          <w:szCs w:val="28"/>
          <w:highlight w:val="green"/>
        </w:rPr>
        <w:t xml:space="preserve"> воздействия пожара проведение инструментального обследования </w:t>
      </w:r>
      <w:r w:rsidR="00715F6C" w:rsidRPr="00584F87">
        <w:rPr>
          <w:rFonts w:ascii="Times New Roman" w:hAnsi="Times New Roman"/>
          <w:sz w:val="28"/>
          <w:szCs w:val="28"/>
          <w:highlight w:val="green"/>
        </w:rPr>
        <w:t>строительных</w:t>
      </w:r>
      <w:r w:rsidRPr="00584F87">
        <w:rPr>
          <w:rFonts w:ascii="Times New Roman" w:hAnsi="Times New Roman"/>
          <w:sz w:val="28"/>
          <w:szCs w:val="28"/>
          <w:highlight w:val="green"/>
        </w:rPr>
        <w:t xml:space="preserve"> конструкций после пожара не </w:t>
      </w:r>
      <w:r w:rsidR="006418A4" w:rsidRPr="00584F87">
        <w:rPr>
          <w:rFonts w:ascii="Times New Roman" w:hAnsi="Times New Roman"/>
          <w:b/>
          <w:sz w:val="28"/>
          <w:szCs w:val="28"/>
          <w:highlight w:val="green"/>
        </w:rPr>
        <w:t>требуется</w:t>
      </w:r>
      <w:r w:rsidRPr="00584F87">
        <w:rPr>
          <w:rFonts w:ascii="Times New Roman" w:hAnsi="Times New Roman"/>
          <w:sz w:val="28"/>
          <w:szCs w:val="28"/>
          <w:highlight w:val="green"/>
        </w:rPr>
        <w:t>.</w:t>
      </w:r>
    </w:p>
    <w:p w14:paraId="6B104786" w14:textId="2FC01F9E" w:rsidR="00054C9D" w:rsidRPr="00584F87" w:rsidRDefault="00C62861" w:rsidP="00032083">
      <w:pPr>
        <w:tabs>
          <w:tab w:val="left" w:pos="851"/>
        </w:tabs>
        <w:spacing w:before="120"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shd w:val="clear" w:color="auto" w:fill="FFFFFF"/>
        </w:rPr>
        <w:t>6.</w:t>
      </w:r>
      <w:r w:rsidR="0080158C" w:rsidRPr="00584F87">
        <w:rPr>
          <w:rFonts w:ascii="Times New Roman" w:hAnsi="Times New Roman"/>
          <w:sz w:val="28"/>
          <w:szCs w:val="28"/>
          <w:highlight w:val="green"/>
          <w:shd w:val="clear" w:color="auto" w:fill="FFFFFF"/>
        </w:rPr>
        <w:t>5</w:t>
      </w:r>
      <w:r w:rsidRPr="00584F87">
        <w:rPr>
          <w:rFonts w:ascii="Times New Roman" w:hAnsi="Times New Roman"/>
          <w:sz w:val="28"/>
          <w:szCs w:val="28"/>
          <w:highlight w:val="green"/>
          <w:shd w:val="clear" w:color="auto" w:fill="FFFFFF"/>
        </w:rPr>
        <w:t xml:space="preserve"> </w:t>
      </w:r>
      <w:r w:rsidR="00054C9D" w:rsidRPr="00584F87">
        <w:rPr>
          <w:rFonts w:ascii="Times New Roman" w:hAnsi="Times New Roman"/>
          <w:sz w:val="28"/>
          <w:szCs w:val="28"/>
          <w:highlight w:val="green"/>
        </w:rPr>
        <w:t>При определении зонирования и степени огневого возд</w:t>
      </w:r>
      <w:r w:rsidR="006F5F4D" w:rsidRPr="00584F87">
        <w:rPr>
          <w:rFonts w:ascii="Times New Roman" w:hAnsi="Times New Roman"/>
          <w:sz w:val="28"/>
          <w:szCs w:val="28"/>
          <w:highlight w:val="green"/>
        </w:rPr>
        <w:t xml:space="preserve">ействия на конструкции </w:t>
      </w:r>
      <w:r w:rsidR="006418A4" w:rsidRPr="00584F87">
        <w:rPr>
          <w:rFonts w:ascii="Times New Roman" w:hAnsi="Times New Roman"/>
          <w:b/>
          <w:sz w:val="28"/>
          <w:szCs w:val="28"/>
          <w:highlight w:val="green"/>
        </w:rPr>
        <w:t>следует</w:t>
      </w:r>
      <w:r w:rsidR="006F5F4D" w:rsidRPr="00584F87">
        <w:rPr>
          <w:rFonts w:ascii="Times New Roman" w:hAnsi="Times New Roman"/>
          <w:sz w:val="28"/>
          <w:szCs w:val="28"/>
          <w:highlight w:val="green"/>
        </w:rPr>
        <w:t xml:space="preserve"> применять</w:t>
      </w:r>
      <w:r w:rsidR="00054C9D" w:rsidRPr="00584F87">
        <w:rPr>
          <w:rFonts w:ascii="Times New Roman" w:hAnsi="Times New Roman"/>
          <w:sz w:val="28"/>
          <w:szCs w:val="28"/>
          <w:highlight w:val="green"/>
        </w:rPr>
        <w:t>:</w:t>
      </w:r>
    </w:p>
    <w:p w14:paraId="6A94C9ED" w14:textId="77777777" w:rsidR="00054C9D" w:rsidRPr="00584F87" w:rsidRDefault="00054C9D" w:rsidP="00032083">
      <w:pPr>
        <w:tabs>
          <w:tab w:val="left" w:pos="851"/>
        </w:tabs>
        <w:spacing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t xml:space="preserve">-   результаты опроса свидетелей пожара; </w:t>
      </w:r>
    </w:p>
    <w:p w14:paraId="691378D0" w14:textId="77777777" w:rsidR="00054C9D" w:rsidRPr="00584F87" w:rsidRDefault="00054C9D" w:rsidP="00032083">
      <w:pPr>
        <w:tabs>
          <w:tab w:val="left" w:pos="851"/>
        </w:tabs>
        <w:spacing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t>- сведения об объемно-планировочных решениях здания и условиях, способствующих развитию пожара вследствие подтока кислорода (наличие различных отверстий и проемов);</w:t>
      </w:r>
    </w:p>
    <w:p w14:paraId="2B0EBD19" w14:textId="77777777" w:rsidR="00054C9D" w:rsidRPr="00584F87" w:rsidRDefault="00054C9D" w:rsidP="00032083">
      <w:pPr>
        <w:tabs>
          <w:tab w:val="left" w:pos="851"/>
        </w:tabs>
        <w:spacing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t xml:space="preserve">- </w:t>
      </w:r>
      <w:r w:rsidR="006C5B8D" w:rsidRPr="00584F87">
        <w:rPr>
          <w:rFonts w:ascii="Times New Roman" w:hAnsi="Times New Roman"/>
          <w:sz w:val="28"/>
          <w:szCs w:val="28"/>
          <w:highlight w:val="green"/>
        </w:rPr>
        <w:t xml:space="preserve">сведения о </w:t>
      </w:r>
      <w:r w:rsidRPr="00584F87">
        <w:rPr>
          <w:rFonts w:ascii="Times New Roman" w:hAnsi="Times New Roman"/>
          <w:sz w:val="28"/>
          <w:szCs w:val="28"/>
          <w:highlight w:val="green"/>
        </w:rPr>
        <w:t>строительны</w:t>
      </w:r>
      <w:r w:rsidR="006C5B8D" w:rsidRPr="00584F87">
        <w:rPr>
          <w:rFonts w:ascii="Times New Roman" w:hAnsi="Times New Roman"/>
          <w:sz w:val="28"/>
          <w:szCs w:val="28"/>
          <w:highlight w:val="green"/>
        </w:rPr>
        <w:t>х</w:t>
      </w:r>
      <w:r w:rsidRPr="00584F87">
        <w:rPr>
          <w:rFonts w:ascii="Times New Roman" w:hAnsi="Times New Roman"/>
          <w:sz w:val="28"/>
          <w:szCs w:val="28"/>
          <w:highlight w:val="green"/>
        </w:rPr>
        <w:t xml:space="preserve"> конструкци</w:t>
      </w:r>
      <w:r w:rsidR="006C5B8D" w:rsidRPr="00584F87">
        <w:rPr>
          <w:rFonts w:ascii="Times New Roman" w:hAnsi="Times New Roman"/>
          <w:sz w:val="28"/>
          <w:szCs w:val="28"/>
          <w:highlight w:val="green"/>
        </w:rPr>
        <w:t>ях</w:t>
      </w:r>
      <w:r w:rsidRPr="00584F87">
        <w:rPr>
          <w:rFonts w:ascii="Times New Roman" w:hAnsi="Times New Roman"/>
          <w:sz w:val="28"/>
          <w:szCs w:val="28"/>
          <w:highlight w:val="green"/>
        </w:rPr>
        <w:t>, предмет</w:t>
      </w:r>
      <w:r w:rsidR="006C5B8D" w:rsidRPr="00584F87">
        <w:rPr>
          <w:rFonts w:ascii="Times New Roman" w:hAnsi="Times New Roman"/>
          <w:sz w:val="28"/>
          <w:szCs w:val="28"/>
          <w:highlight w:val="green"/>
        </w:rPr>
        <w:t>ах</w:t>
      </w:r>
      <w:r w:rsidRPr="00584F87">
        <w:rPr>
          <w:rFonts w:ascii="Times New Roman" w:hAnsi="Times New Roman"/>
          <w:sz w:val="28"/>
          <w:szCs w:val="28"/>
          <w:highlight w:val="green"/>
        </w:rPr>
        <w:t xml:space="preserve"> и други</w:t>
      </w:r>
      <w:r w:rsidR="006C5B8D" w:rsidRPr="00584F87">
        <w:rPr>
          <w:rFonts w:ascii="Times New Roman" w:hAnsi="Times New Roman"/>
          <w:sz w:val="28"/>
          <w:szCs w:val="28"/>
          <w:highlight w:val="green"/>
        </w:rPr>
        <w:t>х</w:t>
      </w:r>
      <w:r w:rsidRPr="00584F87">
        <w:rPr>
          <w:rFonts w:ascii="Times New Roman" w:hAnsi="Times New Roman"/>
          <w:sz w:val="28"/>
          <w:szCs w:val="28"/>
          <w:highlight w:val="green"/>
        </w:rPr>
        <w:t xml:space="preserve"> признак</w:t>
      </w:r>
      <w:r w:rsidR="006C5B8D" w:rsidRPr="00584F87">
        <w:rPr>
          <w:rFonts w:ascii="Times New Roman" w:hAnsi="Times New Roman"/>
          <w:sz w:val="28"/>
          <w:szCs w:val="28"/>
          <w:highlight w:val="green"/>
        </w:rPr>
        <w:t>ах</w:t>
      </w:r>
      <w:r w:rsidRPr="00584F87">
        <w:rPr>
          <w:rFonts w:ascii="Times New Roman" w:hAnsi="Times New Roman"/>
          <w:sz w:val="28"/>
          <w:szCs w:val="28"/>
          <w:highlight w:val="green"/>
        </w:rPr>
        <w:t>, характеризующи</w:t>
      </w:r>
      <w:r w:rsidR="006C5B8D" w:rsidRPr="00584F87">
        <w:rPr>
          <w:rFonts w:ascii="Times New Roman" w:hAnsi="Times New Roman"/>
          <w:sz w:val="28"/>
          <w:szCs w:val="28"/>
          <w:highlight w:val="green"/>
        </w:rPr>
        <w:t>х</w:t>
      </w:r>
      <w:r w:rsidRPr="00584F87">
        <w:rPr>
          <w:rFonts w:ascii="Times New Roman" w:hAnsi="Times New Roman"/>
          <w:sz w:val="28"/>
          <w:szCs w:val="28"/>
          <w:highlight w:val="green"/>
        </w:rPr>
        <w:t xml:space="preserve"> обстановку непосредственно перед пожаром (типы строительных конструкций, расположение, тип и количество</w:t>
      </w:r>
      <w:r w:rsidR="006F5F4D" w:rsidRPr="00584F87">
        <w:rPr>
          <w:rFonts w:ascii="Times New Roman" w:hAnsi="Times New Roman"/>
          <w:sz w:val="28"/>
          <w:szCs w:val="28"/>
          <w:highlight w:val="green"/>
        </w:rPr>
        <w:t xml:space="preserve"> пожарной нагрузки</w:t>
      </w:r>
      <w:r w:rsidRPr="00584F87">
        <w:rPr>
          <w:rFonts w:ascii="Times New Roman" w:hAnsi="Times New Roman"/>
          <w:sz w:val="28"/>
          <w:szCs w:val="28"/>
          <w:highlight w:val="green"/>
        </w:rPr>
        <w:t xml:space="preserve">, типы отделочных и защитных материалов в помещении); </w:t>
      </w:r>
    </w:p>
    <w:p w14:paraId="6F793362" w14:textId="77777777" w:rsidR="00054C9D" w:rsidRPr="00584F87" w:rsidRDefault="00054C9D" w:rsidP="00032083">
      <w:pPr>
        <w:tabs>
          <w:tab w:val="left" w:pos="851"/>
        </w:tabs>
        <w:spacing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t>- различные косвенные признаки и следы пожара, отражающие особенности горения, поведения различных предметов и строительных конструкций.</w:t>
      </w:r>
    </w:p>
    <w:p w14:paraId="17B52580" w14:textId="7CA0557D" w:rsidR="00C62861" w:rsidRPr="00584F87" w:rsidRDefault="00054C9D" w:rsidP="00032083">
      <w:pPr>
        <w:shd w:val="clear" w:color="auto" w:fill="FFFFFF"/>
        <w:spacing w:before="120" w:after="0" w:line="360" w:lineRule="auto"/>
        <w:ind w:firstLine="284"/>
        <w:jc w:val="both"/>
        <w:rPr>
          <w:rFonts w:ascii="Times New Roman" w:hAnsi="Times New Roman"/>
          <w:sz w:val="28"/>
          <w:szCs w:val="28"/>
          <w:highlight w:val="green"/>
          <w:shd w:val="clear" w:color="auto" w:fill="FFFFFF"/>
        </w:rPr>
      </w:pPr>
      <w:r w:rsidRPr="00584F87">
        <w:rPr>
          <w:rFonts w:ascii="Times New Roman" w:hAnsi="Times New Roman"/>
          <w:sz w:val="28"/>
          <w:szCs w:val="28"/>
          <w:highlight w:val="green"/>
          <w:shd w:val="clear" w:color="auto" w:fill="FFFFFF"/>
        </w:rPr>
        <w:t>6.</w:t>
      </w:r>
      <w:r w:rsidR="006C5B8D" w:rsidRPr="00584F87">
        <w:rPr>
          <w:rFonts w:ascii="Times New Roman" w:hAnsi="Times New Roman"/>
          <w:sz w:val="28"/>
          <w:szCs w:val="28"/>
          <w:highlight w:val="green"/>
          <w:shd w:val="clear" w:color="auto" w:fill="FFFFFF"/>
        </w:rPr>
        <w:t>6</w:t>
      </w:r>
      <w:r w:rsidRPr="00584F87">
        <w:rPr>
          <w:rFonts w:ascii="Times New Roman" w:hAnsi="Times New Roman"/>
          <w:sz w:val="28"/>
          <w:szCs w:val="28"/>
          <w:highlight w:val="green"/>
          <w:shd w:val="clear" w:color="auto" w:fill="FFFFFF"/>
        </w:rPr>
        <w:t xml:space="preserve"> </w:t>
      </w:r>
      <w:r w:rsidR="00C62861" w:rsidRPr="00584F87">
        <w:rPr>
          <w:rFonts w:ascii="Times New Roman" w:hAnsi="Times New Roman"/>
          <w:sz w:val="28"/>
          <w:szCs w:val="28"/>
          <w:highlight w:val="green"/>
        </w:rPr>
        <w:t xml:space="preserve">При </w:t>
      </w:r>
      <w:r w:rsidR="006418A4" w:rsidRPr="00584F87">
        <w:rPr>
          <w:rFonts w:ascii="Times New Roman" w:hAnsi="Times New Roman"/>
          <w:b/>
          <w:sz w:val="28"/>
          <w:szCs w:val="28"/>
          <w:highlight w:val="green"/>
        </w:rPr>
        <w:t>необходимо</w:t>
      </w:r>
      <w:r w:rsidR="00C62861" w:rsidRPr="00584F87">
        <w:rPr>
          <w:rFonts w:ascii="Times New Roman" w:hAnsi="Times New Roman"/>
          <w:sz w:val="28"/>
          <w:szCs w:val="28"/>
          <w:highlight w:val="green"/>
        </w:rPr>
        <w:t>сти</w:t>
      </w:r>
      <w:r w:rsidR="00FC450E" w:rsidRPr="00584F87">
        <w:rPr>
          <w:rFonts w:ascii="Times New Roman" w:hAnsi="Times New Roman"/>
          <w:sz w:val="28"/>
          <w:szCs w:val="28"/>
          <w:highlight w:val="green"/>
        </w:rPr>
        <w:t xml:space="preserve"> (по т</w:t>
      </w:r>
      <w:r w:rsidR="0080158C" w:rsidRPr="00584F87">
        <w:rPr>
          <w:rFonts w:ascii="Times New Roman" w:hAnsi="Times New Roman"/>
          <w:sz w:val="28"/>
          <w:szCs w:val="28"/>
          <w:highlight w:val="green"/>
        </w:rPr>
        <w:t>ехническ</w:t>
      </w:r>
      <w:r w:rsidR="006F5F4D" w:rsidRPr="00584F87">
        <w:rPr>
          <w:rFonts w:ascii="Times New Roman" w:hAnsi="Times New Roman"/>
          <w:sz w:val="28"/>
          <w:szCs w:val="28"/>
          <w:highlight w:val="green"/>
        </w:rPr>
        <w:t>ому</w:t>
      </w:r>
      <w:r w:rsidR="0080158C" w:rsidRPr="00584F87">
        <w:rPr>
          <w:rFonts w:ascii="Times New Roman" w:hAnsi="Times New Roman"/>
          <w:sz w:val="28"/>
          <w:szCs w:val="28"/>
          <w:highlight w:val="green"/>
        </w:rPr>
        <w:t xml:space="preserve"> задани</w:t>
      </w:r>
      <w:r w:rsidR="006F5F4D" w:rsidRPr="00584F87">
        <w:rPr>
          <w:rFonts w:ascii="Times New Roman" w:hAnsi="Times New Roman"/>
          <w:sz w:val="28"/>
          <w:szCs w:val="28"/>
          <w:highlight w:val="green"/>
        </w:rPr>
        <w:t>ю</w:t>
      </w:r>
      <w:r w:rsidR="0080158C" w:rsidRPr="00584F87">
        <w:rPr>
          <w:rFonts w:ascii="Times New Roman" w:hAnsi="Times New Roman"/>
          <w:sz w:val="28"/>
          <w:szCs w:val="28"/>
          <w:highlight w:val="green"/>
        </w:rPr>
        <w:t>)</w:t>
      </w:r>
      <w:r w:rsidR="00C62861" w:rsidRPr="00584F87">
        <w:rPr>
          <w:rFonts w:ascii="Times New Roman" w:hAnsi="Times New Roman"/>
          <w:sz w:val="28"/>
          <w:szCs w:val="28"/>
          <w:highlight w:val="green"/>
        </w:rPr>
        <w:t xml:space="preserve">, </w:t>
      </w:r>
      <w:r w:rsidR="0080158C" w:rsidRPr="00584F87">
        <w:rPr>
          <w:rFonts w:ascii="Times New Roman" w:hAnsi="Times New Roman"/>
          <w:sz w:val="28"/>
          <w:szCs w:val="28"/>
          <w:highlight w:val="green"/>
        </w:rPr>
        <w:t>с</w:t>
      </w:r>
      <w:r w:rsidR="006972FD" w:rsidRPr="00584F87">
        <w:rPr>
          <w:rFonts w:ascii="Times New Roman" w:hAnsi="Times New Roman"/>
          <w:sz w:val="28"/>
          <w:szCs w:val="28"/>
          <w:highlight w:val="green"/>
        </w:rPr>
        <w:t>п</w:t>
      </w:r>
      <w:r w:rsidR="0080158C" w:rsidRPr="00584F87">
        <w:rPr>
          <w:rFonts w:ascii="Times New Roman" w:hAnsi="Times New Roman"/>
          <w:sz w:val="28"/>
          <w:szCs w:val="28"/>
          <w:highlight w:val="green"/>
        </w:rPr>
        <w:t>ециалисты-</w:t>
      </w:r>
      <w:r w:rsidR="00C62861" w:rsidRPr="00584F87">
        <w:rPr>
          <w:rFonts w:ascii="Times New Roman" w:hAnsi="Times New Roman"/>
          <w:sz w:val="28"/>
          <w:szCs w:val="28"/>
          <w:highlight w:val="green"/>
        </w:rPr>
        <w:t xml:space="preserve">эксперты </w:t>
      </w:r>
      <w:r w:rsidR="006418A4" w:rsidRPr="00584F87">
        <w:rPr>
          <w:rFonts w:ascii="Times New Roman" w:hAnsi="Times New Roman"/>
          <w:b/>
          <w:sz w:val="28"/>
          <w:szCs w:val="28"/>
          <w:highlight w:val="green"/>
        </w:rPr>
        <w:t>долж</w:t>
      </w:r>
      <w:r w:rsidR="006972FD" w:rsidRPr="00584F87">
        <w:rPr>
          <w:rFonts w:ascii="Times New Roman" w:hAnsi="Times New Roman"/>
          <w:sz w:val="28"/>
          <w:szCs w:val="28"/>
          <w:highlight w:val="green"/>
        </w:rPr>
        <w:t xml:space="preserve">ны </w:t>
      </w:r>
      <w:r w:rsidR="00C62861" w:rsidRPr="00584F87">
        <w:rPr>
          <w:rFonts w:ascii="Times New Roman" w:hAnsi="Times New Roman"/>
          <w:sz w:val="28"/>
          <w:szCs w:val="28"/>
          <w:highlight w:val="green"/>
        </w:rPr>
        <w:t>разраб</w:t>
      </w:r>
      <w:r w:rsidR="006972FD" w:rsidRPr="00584F87">
        <w:rPr>
          <w:rFonts w:ascii="Times New Roman" w:hAnsi="Times New Roman"/>
          <w:sz w:val="28"/>
          <w:szCs w:val="28"/>
          <w:highlight w:val="green"/>
        </w:rPr>
        <w:t>отать</w:t>
      </w:r>
      <w:r w:rsidR="00C62861" w:rsidRPr="00584F87">
        <w:rPr>
          <w:rFonts w:ascii="Times New Roman" w:hAnsi="Times New Roman"/>
          <w:sz w:val="28"/>
          <w:szCs w:val="28"/>
          <w:highlight w:val="green"/>
        </w:rPr>
        <w:t xml:space="preserve"> программу проведения инженерного инструментального обследования </w:t>
      </w:r>
      <w:r w:rsidR="00FC0142" w:rsidRPr="00584F87">
        <w:rPr>
          <w:rFonts w:ascii="Times New Roman" w:hAnsi="Times New Roman"/>
          <w:sz w:val="28"/>
          <w:szCs w:val="28"/>
          <w:highlight w:val="green"/>
        </w:rPr>
        <w:t xml:space="preserve">на основе сбора и анализа представленной технической документации, </w:t>
      </w:r>
      <w:r w:rsidR="00C62861" w:rsidRPr="00584F87">
        <w:rPr>
          <w:rFonts w:ascii="Times New Roman" w:hAnsi="Times New Roman"/>
          <w:sz w:val="28"/>
          <w:szCs w:val="28"/>
          <w:highlight w:val="green"/>
        </w:rPr>
        <w:t>котор</w:t>
      </w:r>
      <w:r w:rsidR="006972FD" w:rsidRPr="00584F87">
        <w:rPr>
          <w:rFonts w:ascii="Times New Roman" w:hAnsi="Times New Roman"/>
          <w:sz w:val="28"/>
          <w:szCs w:val="28"/>
          <w:highlight w:val="green"/>
        </w:rPr>
        <w:t xml:space="preserve">ая </w:t>
      </w:r>
      <w:r w:rsidR="006418A4" w:rsidRPr="00584F87">
        <w:rPr>
          <w:rFonts w:ascii="Times New Roman" w:hAnsi="Times New Roman"/>
          <w:b/>
          <w:sz w:val="28"/>
          <w:szCs w:val="28"/>
          <w:highlight w:val="green"/>
        </w:rPr>
        <w:t>долж</w:t>
      </w:r>
      <w:r w:rsidR="006972FD" w:rsidRPr="00584F87">
        <w:rPr>
          <w:rFonts w:ascii="Times New Roman" w:hAnsi="Times New Roman"/>
          <w:sz w:val="28"/>
          <w:szCs w:val="28"/>
          <w:highlight w:val="green"/>
        </w:rPr>
        <w:t>на включать следующую информацию</w:t>
      </w:r>
      <w:r w:rsidR="00C62861" w:rsidRPr="00584F87">
        <w:rPr>
          <w:rFonts w:ascii="Times New Roman" w:hAnsi="Times New Roman"/>
          <w:sz w:val="28"/>
          <w:szCs w:val="28"/>
          <w:highlight w:val="green"/>
        </w:rPr>
        <w:t>:</w:t>
      </w:r>
    </w:p>
    <w:p w14:paraId="1B6C4C62" w14:textId="77777777" w:rsidR="00C62861" w:rsidRPr="00584F87" w:rsidRDefault="00C62861" w:rsidP="00032083">
      <w:pPr>
        <w:pStyle w:val="ad"/>
        <w:numPr>
          <w:ilvl w:val="0"/>
          <w:numId w:val="6"/>
        </w:numPr>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t>цели и задачи обследования;</w:t>
      </w:r>
    </w:p>
    <w:p w14:paraId="24BB1DE0" w14:textId="77777777" w:rsidR="00C62861" w:rsidRPr="00584F87" w:rsidRDefault="00C62861" w:rsidP="00032083">
      <w:pPr>
        <w:pStyle w:val="ad"/>
        <w:numPr>
          <w:ilvl w:val="0"/>
          <w:numId w:val="6"/>
        </w:numPr>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t>сведения о пожаре;</w:t>
      </w:r>
    </w:p>
    <w:p w14:paraId="3975DEC9" w14:textId="77777777" w:rsidR="00C62861" w:rsidRPr="00584F87" w:rsidRDefault="00C62861" w:rsidP="00032083">
      <w:pPr>
        <w:pStyle w:val="ad"/>
        <w:numPr>
          <w:ilvl w:val="0"/>
          <w:numId w:val="6"/>
        </w:numPr>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t>кратк</w:t>
      </w:r>
      <w:r w:rsidR="006F5F4D" w:rsidRPr="00584F87">
        <w:rPr>
          <w:rFonts w:ascii="Times New Roman" w:hAnsi="Times New Roman"/>
          <w:sz w:val="28"/>
          <w:szCs w:val="28"/>
          <w:highlight w:val="green"/>
        </w:rPr>
        <w:t>ую</w:t>
      </w:r>
      <w:r w:rsidRPr="00584F87">
        <w:rPr>
          <w:rFonts w:ascii="Times New Roman" w:hAnsi="Times New Roman"/>
          <w:sz w:val="28"/>
          <w:szCs w:val="28"/>
          <w:highlight w:val="green"/>
        </w:rPr>
        <w:t xml:space="preserve"> характеристик</w:t>
      </w:r>
      <w:r w:rsidR="006F5F4D" w:rsidRPr="00584F87">
        <w:rPr>
          <w:rFonts w:ascii="Times New Roman" w:hAnsi="Times New Roman"/>
          <w:sz w:val="28"/>
          <w:szCs w:val="28"/>
          <w:highlight w:val="green"/>
        </w:rPr>
        <w:t>у</w:t>
      </w:r>
      <w:r w:rsidRPr="00584F87">
        <w:rPr>
          <w:rFonts w:ascii="Times New Roman" w:hAnsi="Times New Roman"/>
          <w:sz w:val="28"/>
          <w:szCs w:val="28"/>
          <w:highlight w:val="green"/>
        </w:rPr>
        <w:t xml:space="preserve"> здания; </w:t>
      </w:r>
    </w:p>
    <w:p w14:paraId="79F098A3" w14:textId="094D3EF7" w:rsidR="00C62861" w:rsidRPr="00584F87" w:rsidRDefault="00C62861" w:rsidP="00032083">
      <w:pPr>
        <w:pStyle w:val="ad"/>
        <w:numPr>
          <w:ilvl w:val="0"/>
          <w:numId w:val="6"/>
        </w:numPr>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t xml:space="preserve">перечень </w:t>
      </w:r>
      <w:r w:rsidR="006418A4" w:rsidRPr="00584F87">
        <w:rPr>
          <w:rFonts w:ascii="Times New Roman" w:hAnsi="Times New Roman"/>
          <w:b/>
          <w:sz w:val="28"/>
          <w:szCs w:val="28"/>
          <w:highlight w:val="green"/>
        </w:rPr>
        <w:t>подлеж</w:t>
      </w:r>
      <w:r w:rsidRPr="00584F87">
        <w:rPr>
          <w:rFonts w:ascii="Times New Roman" w:hAnsi="Times New Roman"/>
          <w:sz w:val="28"/>
          <w:szCs w:val="28"/>
          <w:highlight w:val="green"/>
        </w:rPr>
        <w:t xml:space="preserve">ащих инженерному обследованию </w:t>
      </w:r>
      <w:r w:rsidR="00D54FEC" w:rsidRPr="00584F87">
        <w:rPr>
          <w:rFonts w:ascii="Times New Roman" w:eastAsia="Times New Roman" w:hAnsi="Times New Roman"/>
          <w:color w:val="000000"/>
          <w:sz w:val="28"/>
          <w:szCs w:val="28"/>
          <w:highlight w:val="green"/>
          <w:lang w:eastAsia="ru-RU"/>
        </w:rPr>
        <w:t xml:space="preserve">строительных </w:t>
      </w:r>
      <w:r w:rsidRPr="00584F87">
        <w:rPr>
          <w:rFonts w:ascii="Times New Roman" w:hAnsi="Times New Roman"/>
          <w:sz w:val="28"/>
          <w:szCs w:val="28"/>
          <w:highlight w:val="green"/>
        </w:rPr>
        <w:t xml:space="preserve">конструкций и их элементов, </w:t>
      </w:r>
      <w:r w:rsidR="006972FD" w:rsidRPr="00584F87">
        <w:rPr>
          <w:rFonts w:ascii="Times New Roman" w:hAnsi="Times New Roman"/>
          <w:sz w:val="28"/>
          <w:szCs w:val="28"/>
          <w:highlight w:val="green"/>
        </w:rPr>
        <w:t>подвергавшихся</w:t>
      </w:r>
      <w:r w:rsidRPr="00584F87">
        <w:rPr>
          <w:rFonts w:ascii="Times New Roman" w:hAnsi="Times New Roman"/>
          <w:sz w:val="28"/>
          <w:szCs w:val="28"/>
          <w:highlight w:val="green"/>
        </w:rPr>
        <w:t xml:space="preserve"> воздействи</w:t>
      </w:r>
      <w:r w:rsidR="006972FD" w:rsidRPr="00584F87">
        <w:rPr>
          <w:rFonts w:ascii="Times New Roman" w:hAnsi="Times New Roman"/>
          <w:sz w:val="28"/>
          <w:szCs w:val="28"/>
          <w:highlight w:val="green"/>
        </w:rPr>
        <w:t>ю</w:t>
      </w:r>
      <w:r w:rsidRPr="00584F87">
        <w:rPr>
          <w:rFonts w:ascii="Times New Roman" w:hAnsi="Times New Roman"/>
          <w:sz w:val="28"/>
          <w:szCs w:val="28"/>
          <w:highlight w:val="green"/>
        </w:rPr>
        <w:t xml:space="preserve"> пожара;</w:t>
      </w:r>
    </w:p>
    <w:p w14:paraId="1E1C9A55" w14:textId="77777777" w:rsidR="00C62861" w:rsidRPr="00584F87" w:rsidRDefault="00C62861" w:rsidP="00032083">
      <w:pPr>
        <w:pStyle w:val="ad"/>
        <w:numPr>
          <w:ilvl w:val="0"/>
          <w:numId w:val="6"/>
        </w:numPr>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t xml:space="preserve">методики и методы инструментального контроля определяющих параметров состояния </w:t>
      </w:r>
      <w:r w:rsidR="00D54FEC" w:rsidRPr="00584F87">
        <w:rPr>
          <w:rFonts w:ascii="Times New Roman" w:eastAsia="Times New Roman" w:hAnsi="Times New Roman"/>
          <w:color w:val="000000"/>
          <w:sz w:val="28"/>
          <w:szCs w:val="28"/>
          <w:highlight w:val="green"/>
          <w:lang w:eastAsia="ru-RU"/>
        </w:rPr>
        <w:t>строительных</w:t>
      </w:r>
      <w:r w:rsidRPr="00584F87">
        <w:rPr>
          <w:rFonts w:ascii="Times New Roman" w:hAnsi="Times New Roman"/>
          <w:sz w:val="28"/>
          <w:szCs w:val="28"/>
          <w:highlight w:val="green"/>
        </w:rPr>
        <w:t xml:space="preserve"> конструкций,</w:t>
      </w:r>
    </w:p>
    <w:p w14:paraId="4A595EC2" w14:textId="2522874D" w:rsidR="00C62861" w:rsidRPr="00584F87" w:rsidRDefault="00C62861" w:rsidP="00032083">
      <w:pPr>
        <w:pStyle w:val="ad"/>
        <w:numPr>
          <w:ilvl w:val="0"/>
          <w:numId w:val="6"/>
        </w:numPr>
        <w:tabs>
          <w:tab w:val="left" w:pos="567"/>
        </w:tabs>
        <w:spacing w:after="0" w:line="360" w:lineRule="auto"/>
        <w:ind w:left="0" w:firstLine="284"/>
        <w:jc w:val="both"/>
        <w:rPr>
          <w:rFonts w:ascii="Times New Roman" w:hAnsi="Times New Roman"/>
          <w:sz w:val="28"/>
          <w:szCs w:val="28"/>
          <w:highlight w:val="green"/>
        </w:rPr>
      </w:pPr>
      <w:r w:rsidRPr="00584F87">
        <w:rPr>
          <w:rFonts w:ascii="Times New Roman" w:hAnsi="Times New Roman"/>
          <w:sz w:val="28"/>
          <w:szCs w:val="28"/>
          <w:highlight w:val="green"/>
        </w:rPr>
        <w:lastRenderedPageBreak/>
        <w:t xml:space="preserve">ориентировочные схемы расположения </w:t>
      </w:r>
      <w:r w:rsidR="006972FD" w:rsidRPr="00584F87">
        <w:rPr>
          <w:rFonts w:ascii="Times New Roman" w:hAnsi="Times New Roman"/>
          <w:sz w:val="28"/>
          <w:szCs w:val="28"/>
          <w:highlight w:val="green"/>
        </w:rPr>
        <w:t xml:space="preserve">и </w:t>
      </w:r>
      <w:r w:rsidR="006F5F4D" w:rsidRPr="00584F87">
        <w:rPr>
          <w:rFonts w:ascii="Times New Roman" w:hAnsi="Times New Roman"/>
          <w:sz w:val="28"/>
          <w:szCs w:val="28"/>
          <w:highlight w:val="green"/>
        </w:rPr>
        <w:t>число</w:t>
      </w:r>
      <w:r w:rsidR="006972FD" w:rsidRPr="00584F87">
        <w:rPr>
          <w:rFonts w:ascii="Times New Roman" w:hAnsi="Times New Roman"/>
          <w:sz w:val="28"/>
          <w:szCs w:val="28"/>
          <w:highlight w:val="green"/>
        </w:rPr>
        <w:t xml:space="preserve"> </w:t>
      </w:r>
      <w:r w:rsidRPr="00584F87">
        <w:rPr>
          <w:rFonts w:ascii="Times New Roman" w:hAnsi="Times New Roman"/>
          <w:sz w:val="28"/>
          <w:szCs w:val="28"/>
          <w:highlight w:val="green"/>
        </w:rPr>
        <w:t xml:space="preserve">зон контроля </w:t>
      </w:r>
      <w:r w:rsidR="00347281" w:rsidRPr="00584F87">
        <w:rPr>
          <w:rFonts w:ascii="Times New Roman" w:hAnsi="Times New Roman"/>
          <w:sz w:val="28"/>
          <w:szCs w:val="28"/>
          <w:highlight w:val="green"/>
        </w:rPr>
        <w:t>физико-</w:t>
      </w:r>
      <w:r w:rsidRPr="00584F87">
        <w:rPr>
          <w:rFonts w:ascii="Times New Roman" w:hAnsi="Times New Roman"/>
          <w:sz w:val="28"/>
          <w:szCs w:val="28"/>
          <w:highlight w:val="green"/>
        </w:rPr>
        <w:t>механических характеристик материалов, мест вскрыти</w:t>
      </w:r>
      <w:r w:rsidR="00D177C3" w:rsidRPr="00584F87">
        <w:rPr>
          <w:rFonts w:ascii="Times New Roman" w:hAnsi="Times New Roman"/>
          <w:sz w:val="28"/>
          <w:szCs w:val="28"/>
          <w:highlight w:val="green"/>
        </w:rPr>
        <w:t>й</w:t>
      </w:r>
      <w:r w:rsidRPr="00584F87">
        <w:rPr>
          <w:rFonts w:ascii="Times New Roman" w:hAnsi="Times New Roman"/>
          <w:sz w:val="28"/>
          <w:szCs w:val="28"/>
          <w:highlight w:val="green"/>
        </w:rPr>
        <w:t xml:space="preserve"> и отбора проб материалов </w:t>
      </w:r>
      <w:r w:rsidR="00D54FEC" w:rsidRPr="00584F87">
        <w:rPr>
          <w:rFonts w:ascii="Times New Roman" w:eastAsia="Times New Roman" w:hAnsi="Times New Roman"/>
          <w:color w:val="000000"/>
          <w:sz w:val="28"/>
          <w:szCs w:val="28"/>
          <w:highlight w:val="green"/>
          <w:lang w:eastAsia="ru-RU"/>
        </w:rPr>
        <w:t>строительных</w:t>
      </w:r>
      <w:r w:rsidRPr="00584F87">
        <w:rPr>
          <w:rFonts w:ascii="Times New Roman" w:hAnsi="Times New Roman"/>
          <w:sz w:val="28"/>
          <w:szCs w:val="28"/>
          <w:highlight w:val="green"/>
        </w:rPr>
        <w:t xml:space="preserve"> конструкций для </w:t>
      </w:r>
      <w:r w:rsidR="006972FD" w:rsidRPr="00584F87">
        <w:rPr>
          <w:rFonts w:ascii="Times New Roman" w:hAnsi="Times New Roman"/>
          <w:sz w:val="28"/>
          <w:szCs w:val="28"/>
          <w:highlight w:val="green"/>
        </w:rPr>
        <w:t xml:space="preserve">дальнейших </w:t>
      </w:r>
      <w:r w:rsidRPr="00584F87">
        <w:rPr>
          <w:rFonts w:ascii="Times New Roman" w:hAnsi="Times New Roman"/>
          <w:sz w:val="28"/>
          <w:szCs w:val="28"/>
          <w:highlight w:val="green"/>
        </w:rPr>
        <w:t>исследовани</w:t>
      </w:r>
      <w:r w:rsidR="006972FD" w:rsidRPr="00584F87">
        <w:rPr>
          <w:rFonts w:ascii="Times New Roman" w:hAnsi="Times New Roman"/>
          <w:sz w:val="28"/>
          <w:szCs w:val="28"/>
          <w:highlight w:val="green"/>
        </w:rPr>
        <w:t>й</w:t>
      </w:r>
      <w:r w:rsidRPr="00584F87">
        <w:rPr>
          <w:rFonts w:ascii="Times New Roman" w:hAnsi="Times New Roman"/>
          <w:sz w:val="28"/>
          <w:szCs w:val="28"/>
          <w:highlight w:val="green"/>
        </w:rPr>
        <w:t xml:space="preserve"> образцов в лабораторных условиях. Схемы </w:t>
      </w:r>
      <w:r w:rsidR="006418A4" w:rsidRPr="00584F87">
        <w:rPr>
          <w:rFonts w:ascii="Times New Roman" w:hAnsi="Times New Roman"/>
          <w:b/>
          <w:sz w:val="28"/>
          <w:szCs w:val="28"/>
          <w:highlight w:val="green"/>
        </w:rPr>
        <w:t>долж</w:t>
      </w:r>
      <w:r w:rsidRPr="00584F87">
        <w:rPr>
          <w:rFonts w:ascii="Times New Roman" w:hAnsi="Times New Roman"/>
          <w:sz w:val="28"/>
          <w:szCs w:val="28"/>
          <w:highlight w:val="green"/>
        </w:rPr>
        <w:t>ны разрабатываться на основе проектных чертежей планов и разрезов здания.</w:t>
      </w:r>
    </w:p>
    <w:p w14:paraId="619514F0" w14:textId="6EE8C599" w:rsidR="00DB1EDC" w:rsidRPr="00584F87" w:rsidRDefault="004F339F" w:rsidP="00032083">
      <w:pPr>
        <w:spacing w:before="120" w:after="0" w:line="360" w:lineRule="auto"/>
        <w:ind w:firstLine="284"/>
        <w:jc w:val="both"/>
        <w:rPr>
          <w:rFonts w:ascii="Times New Roman" w:eastAsia="Times New Roman" w:hAnsi="Times New Roman"/>
          <w:strike/>
          <w:sz w:val="28"/>
          <w:szCs w:val="28"/>
          <w:highlight w:val="green"/>
          <w:lang w:eastAsia="ru-RU"/>
        </w:rPr>
      </w:pPr>
      <w:r w:rsidRPr="00584F87">
        <w:rPr>
          <w:rFonts w:ascii="Times New Roman" w:hAnsi="Times New Roman"/>
          <w:sz w:val="28"/>
          <w:szCs w:val="28"/>
          <w:highlight w:val="green"/>
        </w:rPr>
        <w:t>6.</w:t>
      </w:r>
      <w:r w:rsidR="006C5B8D" w:rsidRPr="00584F87">
        <w:rPr>
          <w:rFonts w:ascii="Times New Roman" w:hAnsi="Times New Roman"/>
          <w:sz w:val="28"/>
          <w:szCs w:val="28"/>
          <w:highlight w:val="green"/>
        </w:rPr>
        <w:t>7</w:t>
      </w:r>
      <w:r w:rsidRPr="00584F87">
        <w:rPr>
          <w:rFonts w:ascii="Times New Roman" w:hAnsi="Times New Roman"/>
          <w:sz w:val="28"/>
          <w:szCs w:val="28"/>
          <w:highlight w:val="green"/>
        </w:rPr>
        <w:t xml:space="preserve"> </w:t>
      </w:r>
      <w:r w:rsidR="0068588E" w:rsidRPr="00584F87">
        <w:rPr>
          <w:rFonts w:ascii="Times New Roman" w:hAnsi="Times New Roman"/>
          <w:sz w:val="28"/>
          <w:szCs w:val="28"/>
          <w:highlight w:val="green"/>
        </w:rPr>
        <w:t>По</w:t>
      </w:r>
      <w:r w:rsidR="00FC0142" w:rsidRPr="00584F87">
        <w:rPr>
          <w:rFonts w:ascii="Times New Roman" w:hAnsi="Times New Roman"/>
          <w:sz w:val="28"/>
          <w:szCs w:val="28"/>
          <w:highlight w:val="green"/>
        </w:rPr>
        <w:t xml:space="preserve"> р</w:t>
      </w:r>
      <w:r w:rsidR="00DB1EDC" w:rsidRPr="00584F87">
        <w:rPr>
          <w:rFonts w:ascii="Times New Roman" w:hAnsi="Times New Roman"/>
          <w:sz w:val="28"/>
          <w:szCs w:val="28"/>
          <w:highlight w:val="green"/>
        </w:rPr>
        <w:t>езультат</w:t>
      </w:r>
      <w:r w:rsidR="0068588E" w:rsidRPr="00584F87">
        <w:rPr>
          <w:rFonts w:ascii="Times New Roman" w:hAnsi="Times New Roman"/>
          <w:sz w:val="28"/>
          <w:szCs w:val="28"/>
          <w:highlight w:val="green"/>
        </w:rPr>
        <w:t>ам</w:t>
      </w:r>
      <w:r w:rsidR="00DB1EDC" w:rsidRPr="00584F87">
        <w:rPr>
          <w:rFonts w:ascii="Times New Roman" w:hAnsi="Times New Roman"/>
          <w:sz w:val="28"/>
          <w:szCs w:val="28"/>
          <w:highlight w:val="green"/>
        </w:rPr>
        <w:t xml:space="preserve"> подготовительных работ </w:t>
      </w:r>
      <w:r w:rsidR="00FC0142" w:rsidRPr="00584F87">
        <w:rPr>
          <w:rFonts w:ascii="Times New Roman" w:hAnsi="Times New Roman"/>
          <w:sz w:val="28"/>
          <w:szCs w:val="28"/>
          <w:highlight w:val="green"/>
        </w:rPr>
        <w:t xml:space="preserve">специалист-эксперт </w:t>
      </w:r>
      <w:r w:rsidR="006418A4" w:rsidRPr="00584F87">
        <w:rPr>
          <w:rFonts w:ascii="Times New Roman" w:hAnsi="Times New Roman"/>
          <w:b/>
          <w:sz w:val="28"/>
          <w:szCs w:val="28"/>
          <w:highlight w:val="green"/>
        </w:rPr>
        <w:t>долж</w:t>
      </w:r>
      <w:r w:rsidR="00FC0142" w:rsidRPr="00584F87">
        <w:rPr>
          <w:rFonts w:ascii="Times New Roman" w:hAnsi="Times New Roman"/>
          <w:sz w:val="28"/>
          <w:szCs w:val="28"/>
          <w:highlight w:val="green"/>
        </w:rPr>
        <w:t xml:space="preserve">ен </w:t>
      </w:r>
      <w:r w:rsidR="00235255" w:rsidRPr="00584F87">
        <w:rPr>
          <w:rFonts w:ascii="Times New Roman" w:hAnsi="Times New Roman"/>
          <w:sz w:val="28"/>
          <w:szCs w:val="28"/>
          <w:highlight w:val="green"/>
        </w:rPr>
        <w:t>получ</w:t>
      </w:r>
      <w:r w:rsidR="00FC0142" w:rsidRPr="00584F87">
        <w:rPr>
          <w:rFonts w:ascii="Times New Roman" w:hAnsi="Times New Roman"/>
          <w:sz w:val="28"/>
          <w:szCs w:val="28"/>
          <w:highlight w:val="green"/>
        </w:rPr>
        <w:t>ить</w:t>
      </w:r>
      <w:r w:rsidR="00235255" w:rsidRPr="00584F87">
        <w:rPr>
          <w:rFonts w:ascii="Times New Roman" w:hAnsi="Times New Roman"/>
          <w:sz w:val="28"/>
          <w:szCs w:val="28"/>
          <w:highlight w:val="green"/>
        </w:rPr>
        <w:t xml:space="preserve"> следующ</w:t>
      </w:r>
      <w:r w:rsidR="00FC0142" w:rsidRPr="00584F87">
        <w:rPr>
          <w:rFonts w:ascii="Times New Roman" w:hAnsi="Times New Roman"/>
          <w:sz w:val="28"/>
          <w:szCs w:val="28"/>
          <w:highlight w:val="green"/>
        </w:rPr>
        <w:t xml:space="preserve">ую информацию и документальные </w:t>
      </w:r>
      <w:r w:rsidR="00DB1EDC" w:rsidRPr="00584F87">
        <w:rPr>
          <w:rFonts w:ascii="Times New Roman" w:hAnsi="Times New Roman"/>
          <w:sz w:val="28"/>
          <w:szCs w:val="28"/>
          <w:highlight w:val="green"/>
        </w:rPr>
        <w:t>материал</w:t>
      </w:r>
      <w:r w:rsidR="00FC0142" w:rsidRPr="00584F87">
        <w:rPr>
          <w:rFonts w:ascii="Times New Roman" w:hAnsi="Times New Roman"/>
          <w:sz w:val="28"/>
          <w:szCs w:val="28"/>
          <w:highlight w:val="green"/>
        </w:rPr>
        <w:t>ы</w:t>
      </w:r>
      <w:r w:rsidR="00DB1EDC" w:rsidRPr="00584F87">
        <w:rPr>
          <w:rFonts w:ascii="Times New Roman" w:hAnsi="Times New Roman"/>
          <w:sz w:val="28"/>
          <w:szCs w:val="28"/>
          <w:highlight w:val="green"/>
        </w:rPr>
        <w:t>:</w:t>
      </w:r>
    </w:p>
    <w:p w14:paraId="2F511A93" w14:textId="77777777" w:rsidR="00DB1EDC" w:rsidRPr="00584F87" w:rsidRDefault="00DB1EDC" w:rsidP="00032083">
      <w:pPr>
        <w:tabs>
          <w:tab w:val="left" w:pos="567"/>
        </w:tabs>
        <w:spacing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t>- согласованное с заказчиком техническое задание на обследование строительных конструкций здания после пожара;</w:t>
      </w:r>
    </w:p>
    <w:p w14:paraId="557535A5" w14:textId="77777777" w:rsidR="00DB1EDC" w:rsidRPr="00584F87" w:rsidRDefault="00DB1EDC" w:rsidP="00032083">
      <w:pPr>
        <w:tabs>
          <w:tab w:val="left" w:pos="567"/>
        </w:tabs>
        <w:spacing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t>-</w:t>
      </w:r>
      <w:r w:rsidRPr="00584F87">
        <w:rPr>
          <w:rFonts w:ascii="Times New Roman" w:hAnsi="Times New Roman"/>
          <w:sz w:val="28"/>
          <w:szCs w:val="28"/>
          <w:highlight w:val="green"/>
        </w:rPr>
        <w:tab/>
        <w:t>проектн</w:t>
      </w:r>
      <w:r w:rsidR="00FC0142" w:rsidRPr="00584F87">
        <w:rPr>
          <w:rFonts w:ascii="Times New Roman" w:hAnsi="Times New Roman"/>
          <w:sz w:val="28"/>
          <w:szCs w:val="28"/>
          <w:highlight w:val="green"/>
        </w:rPr>
        <w:t>ую</w:t>
      </w:r>
      <w:r w:rsidRPr="00584F87">
        <w:rPr>
          <w:rFonts w:ascii="Times New Roman" w:hAnsi="Times New Roman"/>
          <w:sz w:val="28"/>
          <w:szCs w:val="28"/>
          <w:highlight w:val="green"/>
        </w:rPr>
        <w:t xml:space="preserve"> </w:t>
      </w:r>
      <w:r w:rsidR="00FC0142" w:rsidRPr="00584F87">
        <w:rPr>
          <w:rFonts w:ascii="Times New Roman" w:hAnsi="Times New Roman"/>
          <w:sz w:val="28"/>
          <w:szCs w:val="28"/>
          <w:highlight w:val="green"/>
        </w:rPr>
        <w:t>строительную документацию здания (сооружения), содержащую</w:t>
      </w:r>
      <w:r w:rsidRPr="00584F87">
        <w:rPr>
          <w:rFonts w:ascii="Times New Roman" w:hAnsi="Times New Roman"/>
          <w:sz w:val="28"/>
          <w:szCs w:val="28"/>
          <w:highlight w:val="green"/>
        </w:rPr>
        <w:t xml:space="preserve"> объемно-планировочные</w:t>
      </w:r>
      <w:r w:rsidR="00FC0142" w:rsidRPr="00584F87">
        <w:rPr>
          <w:rFonts w:ascii="Times New Roman" w:hAnsi="Times New Roman"/>
          <w:sz w:val="28"/>
          <w:szCs w:val="28"/>
          <w:highlight w:val="green"/>
        </w:rPr>
        <w:t xml:space="preserve"> и</w:t>
      </w:r>
      <w:r w:rsidRPr="00584F87">
        <w:rPr>
          <w:rFonts w:ascii="Times New Roman" w:hAnsi="Times New Roman"/>
          <w:sz w:val="28"/>
          <w:szCs w:val="28"/>
          <w:highlight w:val="green"/>
        </w:rPr>
        <w:t xml:space="preserve"> конструктивные решения</w:t>
      </w:r>
      <w:r w:rsidR="00FC0142" w:rsidRPr="00584F87">
        <w:rPr>
          <w:rFonts w:ascii="Times New Roman" w:hAnsi="Times New Roman"/>
          <w:sz w:val="28"/>
          <w:szCs w:val="28"/>
          <w:highlight w:val="green"/>
        </w:rPr>
        <w:t xml:space="preserve">, </w:t>
      </w:r>
      <w:r w:rsidRPr="00584F87">
        <w:rPr>
          <w:rFonts w:ascii="Times New Roman" w:hAnsi="Times New Roman"/>
          <w:sz w:val="28"/>
          <w:szCs w:val="28"/>
          <w:highlight w:val="green"/>
        </w:rPr>
        <w:t>поэтажные планы и разрезы здания;</w:t>
      </w:r>
    </w:p>
    <w:p w14:paraId="0C97D648" w14:textId="77777777" w:rsidR="00DB1EDC" w:rsidRPr="00584F87" w:rsidRDefault="00DB1EDC" w:rsidP="00032083">
      <w:pPr>
        <w:tabs>
          <w:tab w:val="left" w:pos="567"/>
        </w:tabs>
        <w:spacing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t>-</w:t>
      </w:r>
      <w:r w:rsidRPr="00584F87">
        <w:rPr>
          <w:rFonts w:ascii="Times New Roman" w:hAnsi="Times New Roman"/>
          <w:sz w:val="28"/>
          <w:szCs w:val="28"/>
          <w:highlight w:val="green"/>
        </w:rPr>
        <w:tab/>
      </w:r>
      <w:r w:rsidR="00FC0142" w:rsidRPr="00584F87">
        <w:rPr>
          <w:rFonts w:ascii="Times New Roman" w:hAnsi="Times New Roman"/>
          <w:sz w:val="28"/>
          <w:szCs w:val="28"/>
          <w:highlight w:val="green"/>
        </w:rPr>
        <w:t xml:space="preserve">документальные и информативные сведения </w:t>
      </w:r>
      <w:r w:rsidR="00C90318" w:rsidRPr="00584F87">
        <w:rPr>
          <w:rFonts w:ascii="Times New Roman" w:hAnsi="Times New Roman"/>
          <w:sz w:val="28"/>
          <w:szCs w:val="28"/>
          <w:highlight w:val="green"/>
        </w:rPr>
        <w:t xml:space="preserve">о </w:t>
      </w:r>
      <w:r w:rsidR="00FC0142" w:rsidRPr="00584F87">
        <w:rPr>
          <w:rFonts w:ascii="Times New Roman" w:hAnsi="Times New Roman"/>
          <w:sz w:val="28"/>
          <w:szCs w:val="28"/>
          <w:highlight w:val="green"/>
        </w:rPr>
        <w:t>пожаре;</w:t>
      </w:r>
      <w:r w:rsidRPr="00584F87">
        <w:rPr>
          <w:rFonts w:ascii="Times New Roman" w:hAnsi="Times New Roman"/>
          <w:sz w:val="28"/>
          <w:szCs w:val="28"/>
          <w:highlight w:val="green"/>
        </w:rPr>
        <w:t xml:space="preserve"> </w:t>
      </w:r>
    </w:p>
    <w:p w14:paraId="38044BBE" w14:textId="77777777" w:rsidR="00DB1EDC" w:rsidRPr="00584F87" w:rsidRDefault="006F5F4D" w:rsidP="00032083">
      <w:pPr>
        <w:tabs>
          <w:tab w:val="left" w:pos="567"/>
        </w:tabs>
        <w:spacing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t>-</w:t>
      </w:r>
      <w:r w:rsidR="00FC0142" w:rsidRPr="00584F87">
        <w:rPr>
          <w:rFonts w:ascii="Times New Roman" w:hAnsi="Times New Roman"/>
          <w:sz w:val="28"/>
          <w:szCs w:val="28"/>
          <w:highlight w:val="green"/>
        </w:rPr>
        <w:t xml:space="preserve"> схемы зонирования распространения пожара </w:t>
      </w:r>
      <w:r w:rsidR="00C81874" w:rsidRPr="00584F87">
        <w:rPr>
          <w:rFonts w:ascii="Times New Roman" w:hAnsi="Times New Roman"/>
          <w:sz w:val="28"/>
          <w:szCs w:val="28"/>
          <w:highlight w:val="green"/>
        </w:rPr>
        <w:t>в зависимости от степени повреждения строительных конструкций</w:t>
      </w:r>
      <w:r w:rsidR="00FC0142" w:rsidRPr="00584F87">
        <w:rPr>
          <w:rFonts w:ascii="Times New Roman" w:hAnsi="Times New Roman"/>
          <w:sz w:val="28"/>
          <w:szCs w:val="28"/>
          <w:highlight w:val="green"/>
        </w:rPr>
        <w:t xml:space="preserve">, в том числе </w:t>
      </w:r>
      <w:r w:rsidR="00DB1EDC" w:rsidRPr="00584F87">
        <w:rPr>
          <w:rFonts w:ascii="Times New Roman" w:hAnsi="Times New Roman"/>
          <w:sz w:val="28"/>
          <w:szCs w:val="28"/>
          <w:highlight w:val="green"/>
        </w:rPr>
        <w:t xml:space="preserve">участки расположения разрушенных и аварийных конструкций (помещений) </w:t>
      </w:r>
      <w:r w:rsidR="00B11ED0" w:rsidRPr="00584F87">
        <w:rPr>
          <w:rFonts w:ascii="Times New Roman" w:hAnsi="Times New Roman"/>
          <w:sz w:val="28"/>
          <w:szCs w:val="28"/>
          <w:highlight w:val="green"/>
        </w:rPr>
        <w:t>по зонам пожара</w:t>
      </w:r>
      <w:r w:rsidRPr="00584F87">
        <w:rPr>
          <w:rFonts w:ascii="Times New Roman" w:hAnsi="Times New Roman"/>
          <w:sz w:val="28"/>
          <w:szCs w:val="28"/>
          <w:highlight w:val="green"/>
        </w:rPr>
        <w:t xml:space="preserve"> </w:t>
      </w:r>
      <w:r w:rsidR="00D356A4" w:rsidRPr="00584F87">
        <w:rPr>
          <w:rFonts w:ascii="Times New Roman" w:hAnsi="Times New Roman"/>
          <w:sz w:val="28"/>
          <w:szCs w:val="28"/>
          <w:highlight w:val="green"/>
        </w:rPr>
        <w:t>−</w:t>
      </w:r>
      <w:r w:rsidRPr="00584F87">
        <w:rPr>
          <w:rFonts w:ascii="Times New Roman" w:hAnsi="Times New Roman"/>
          <w:sz w:val="28"/>
          <w:szCs w:val="28"/>
          <w:highlight w:val="green"/>
        </w:rPr>
        <w:t xml:space="preserve"> в случае объемного пожара</w:t>
      </w:r>
      <w:r w:rsidR="00C81874" w:rsidRPr="00584F87">
        <w:rPr>
          <w:rFonts w:ascii="Times New Roman" w:hAnsi="Times New Roman"/>
          <w:sz w:val="28"/>
          <w:szCs w:val="28"/>
          <w:highlight w:val="green"/>
        </w:rPr>
        <w:t>.</w:t>
      </w:r>
    </w:p>
    <w:p w14:paraId="17DA8BB9" w14:textId="77777777" w:rsidR="00DB1EDC" w:rsidRPr="00584F87" w:rsidRDefault="00C81874" w:rsidP="00032083">
      <w:pPr>
        <w:tabs>
          <w:tab w:val="left" w:pos="567"/>
        </w:tabs>
        <w:spacing w:after="0" w:line="360" w:lineRule="auto"/>
        <w:ind w:firstLine="284"/>
        <w:jc w:val="both"/>
        <w:rPr>
          <w:rFonts w:ascii="Times New Roman" w:eastAsia="Times New Roman" w:hAnsi="Times New Roman"/>
          <w:sz w:val="28"/>
          <w:szCs w:val="28"/>
          <w:highlight w:val="green"/>
          <w:lang w:eastAsia="ru-RU"/>
        </w:rPr>
      </w:pPr>
      <w:r w:rsidRPr="00584F87">
        <w:rPr>
          <w:rFonts w:ascii="Times New Roman" w:hAnsi="Times New Roman"/>
          <w:sz w:val="28"/>
          <w:szCs w:val="28"/>
          <w:highlight w:val="green"/>
        </w:rPr>
        <w:t>На подготовительном этапе определяются объемы визуального и инструментального обследовани</w:t>
      </w:r>
      <w:r w:rsidR="00B019B2" w:rsidRPr="00584F87">
        <w:rPr>
          <w:rFonts w:ascii="Times New Roman" w:hAnsi="Times New Roman"/>
          <w:sz w:val="28"/>
          <w:szCs w:val="28"/>
          <w:highlight w:val="green"/>
        </w:rPr>
        <w:t xml:space="preserve">й </w:t>
      </w:r>
      <w:r w:rsidR="00D54FEC" w:rsidRPr="00584F87">
        <w:rPr>
          <w:rFonts w:ascii="Times New Roman" w:eastAsia="Times New Roman" w:hAnsi="Times New Roman"/>
          <w:color w:val="000000"/>
          <w:sz w:val="28"/>
          <w:szCs w:val="28"/>
          <w:highlight w:val="green"/>
          <w:lang w:eastAsia="ru-RU"/>
        </w:rPr>
        <w:t>строительных</w:t>
      </w:r>
      <w:r w:rsidRPr="00584F87">
        <w:rPr>
          <w:rFonts w:ascii="Times New Roman" w:hAnsi="Times New Roman"/>
          <w:sz w:val="28"/>
          <w:szCs w:val="28"/>
          <w:highlight w:val="green"/>
        </w:rPr>
        <w:t xml:space="preserve"> конструкций, а также </w:t>
      </w:r>
      <w:r w:rsidR="00DB1EDC" w:rsidRPr="00584F87">
        <w:rPr>
          <w:rFonts w:ascii="Times New Roman" w:hAnsi="Times New Roman"/>
          <w:sz w:val="28"/>
          <w:szCs w:val="28"/>
          <w:highlight w:val="green"/>
        </w:rPr>
        <w:t xml:space="preserve">возможность доступа к поврежденным </w:t>
      </w:r>
      <w:r w:rsidR="00D54FEC" w:rsidRPr="00584F87">
        <w:rPr>
          <w:rFonts w:ascii="Times New Roman" w:eastAsia="Times New Roman" w:hAnsi="Times New Roman"/>
          <w:color w:val="000000"/>
          <w:sz w:val="28"/>
          <w:szCs w:val="28"/>
          <w:highlight w:val="green"/>
          <w:lang w:eastAsia="ru-RU"/>
        </w:rPr>
        <w:t>строительны</w:t>
      </w:r>
      <w:r w:rsidR="00C53CE6" w:rsidRPr="00584F87">
        <w:rPr>
          <w:rFonts w:ascii="Times New Roman" w:eastAsia="Times New Roman" w:hAnsi="Times New Roman"/>
          <w:color w:val="000000"/>
          <w:sz w:val="28"/>
          <w:szCs w:val="28"/>
          <w:highlight w:val="green"/>
          <w:lang w:eastAsia="ru-RU"/>
        </w:rPr>
        <w:t>м</w:t>
      </w:r>
      <w:r w:rsidR="00C53CE6" w:rsidRPr="00584F87">
        <w:rPr>
          <w:rFonts w:ascii="Times New Roman" w:hAnsi="Times New Roman"/>
          <w:sz w:val="28"/>
          <w:szCs w:val="28"/>
          <w:highlight w:val="green"/>
        </w:rPr>
        <w:t xml:space="preserve"> </w:t>
      </w:r>
      <w:r w:rsidR="00DB1EDC" w:rsidRPr="00584F87">
        <w:rPr>
          <w:rFonts w:ascii="Times New Roman" w:hAnsi="Times New Roman"/>
          <w:sz w:val="28"/>
          <w:szCs w:val="28"/>
          <w:highlight w:val="green"/>
        </w:rPr>
        <w:t>конструкциям, в т.ч.</w:t>
      </w:r>
      <w:r w:rsidR="00DB1EDC" w:rsidRPr="00584F87">
        <w:rPr>
          <w:rFonts w:ascii="Times New Roman" w:eastAsia="Times New Roman" w:hAnsi="Times New Roman"/>
          <w:sz w:val="28"/>
          <w:szCs w:val="28"/>
          <w:highlight w:val="green"/>
          <w:lang w:eastAsia="ru-RU"/>
        </w:rPr>
        <w:t xml:space="preserve"> с устройством лесов, подмостей, обеспечением освещени</w:t>
      </w:r>
      <w:r w:rsidR="00B019B2" w:rsidRPr="00584F87">
        <w:rPr>
          <w:rFonts w:ascii="Times New Roman" w:eastAsia="Times New Roman" w:hAnsi="Times New Roman"/>
          <w:sz w:val="28"/>
          <w:szCs w:val="28"/>
          <w:highlight w:val="green"/>
          <w:lang w:eastAsia="ru-RU"/>
        </w:rPr>
        <w:t>я</w:t>
      </w:r>
      <w:r w:rsidR="00DB1EDC" w:rsidRPr="00584F87">
        <w:rPr>
          <w:rFonts w:ascii="Times New Roman" w:eastAsia="Times New Roman" w:hAnsi="Times New Roman"/>
          <w:sz w:val="28"/>
          <w:szCs w:val="28"/>
          <w:highlight w:val="green"/>
          <w:lang w:eastAsia="ru-RU"/>
        </w:rPr>
        <w:t xml:space="preserve">, </w:t>
      </w:r>
      <w:r w:rsidR="00B11ED0" w:rsidRPr="00584F87">
        <w:rPr>
          <w:rFonts w:ascii="Times New Roman" w:eastAsia="Times New Roman" w:hAnsi="Times New Roman"/>
          <w:sz w:val="28"/>
          <w:szCs w:val="28"/>
          <w:highlight w:val="green"/>
          <w:lang w:eastAsia="ru-RU"/>
        </w:rPr>
        <w:t>электропитанием испытательных приборов и пр.</w:t>
      </w:r>
    </w:p>
    <w:p w14:paraId="362EE790" w14:textId="77777777" w:rsidR="0068588E" w:rsidRPr="00584F87" w:rsidRDefault="0068588E" w:rsidP="00032083">
      <w:pPr>
        <w:spacing w:before="120" w:after="0" w:line="360" w:lineRule="auto"/>
        <w:ind w:firstLine="284"/>
        <w:jc w:val="both"/>
        <w:rPr>
          <w:rFonts w:ascii="Times New Roman" w:hAnsi="Times New Roman"/>
          <w:sz w:val="28"/>
          <w:szCs w:val="28"/>
          <w:highlight w:val="green"/>
        </w:rPr>
      </w:pPr>
      <w:r w:rsidRPr="00584F87">
        <w:rPr>
          <w:rFonts w:ascii="Times New Roman" w:hAnsi="Times New Roman"/>
          <w:sz w:val="28"/>
          <w:szCs w:val="28"/>
          <w:highlight w:val="green"/>
        </w:rPr>
        <w:t xml:space="preserve">6.8 После подготовительного этапа проводятся работы по детальному визуальному и инструментальному обследованию </w:t>
      </w:r>
      <w:r w:rsidR="00D54FEC" w:rsidRPr="00584F87">
        <w:rPr>
          <w:rFonts w:ascii="Times New Roman" w:eastAsia="Times New Roman" w:hAnsi="Times New Roman"/>
          <w:color w:val="000000"/>
          <w:sz w:val="28"/>
          <w:szCs w:val="28"/>
          <w:highlight w:val="green"/>
          <w:lang w:eastAsia="ru-RU"/>
        </w:rPr>
        <w:t xml:space="preserve">строительных </w:t>
      </w:r>
      <w:r w:rsidRPr="00584F87">
        <w:rPr>
          <w:rFonts w:ascii="Times New Roman" w:hAnsi="Times New Roman"/>
          <w:sz w:val="28"/>
          <w:szCs w:val="28"/>
          <w:highlight w:val="green"/>
        </w:rPr>
        <w:t>конструкций здания (сооружения) после пожара. При малых объемах повреждений или небольшой площади распространения пожара подготовительный этап работ по инженерному обследованию можно совместить с визуальным и инструментальным обследовани</w:t>
      </w:r>
      <w:r w:rsidR="00B019B2" w:rsidRPr="00584F87">
        <w:rPr>
          <w:rFonts w:ascii="Times New Roman" w:hAnsi="Times New Roman"/>
          <w:sz w:val="28"/>
          <w:szCs w:val="28"/>
          <w:highlight w:val="green"/>
        </w:rPr>
        <w:t>я</w:t>
      </w:r>
      <w:r w:rsidRPr="00584F87">
        <w:rPr>
          <w:rFonts w:ascii="Times New Roman" w:hAnsi="Times New Roman"/>
          <w:sz w:val="28"/>
          <w:szCs w:val="28"/>
          <w:highlight w:val="green"/>
        </w:rPr>
        <w:t>м</w:t>
      </w:r>
      <w:r w:rsidR="00B019B2" w:rsidRPr="00584F87">
        <w:rPr>
          <w:rFonts w:ascii="Times New Roman" w:hAnsi="Times New Roman"/>
          <w:sz w:val="28"/>
          <w:szCs w:val="28"/>
          <w:highlight w:val="green"/>
        </w:rPr>
        <w:t>и</w:t>
      </w:r>
      <w:r w:rsidRPr="00584F87">
        <w:rPr>
          <w:rFonts w:ascii="Times New Roman" w:hAnsi="Times New Roman"/>
          <w:sz w:val="28"/>
          <w:szCs w:val="28"/>
          <w:highlight w:val="green"/>
        </w:rPr>
        <w:t>.</w:t>
      </w:r>
    </w:p>
    <w:p w14:paraId="4076515C" w14:textId="5620DA5C" w:rsidR="0068588E" w:rsidRPr="00F34AE9" w:rsidRDefault="0068588E" w:rsidP="00032083">
      <w:pPr>
        <w:shd w:val="clear" w:color="auto" w:fill="FFFFFF"/>
        <w:spacing w:before="120" w:after="0" w:line="360" w:lineRule="auto"/>
        <w:ind w:firstLine="284"/>
        <w:jc w:val="both"/>
        <w:rPr>
          <w:rFonts w:ascii="Times New Roman" w:eastAsia="Times New Roman" w:hAnsi="Times New Roman"/>
          <w:strike/>
          <w:sz w:val="28"/>
          <w:szCs w:val="28"/>
          <w:lang w:eastAsia="ru-RU"/>
        </w:rPr>
      </w:pPr>
      <w:r w:rsidRPr="00584F87">
        <w:rPr>
          <w:rFonts w:ascii="Times New Roman" w:eastAsia="Times New Roman" w:hAnsi="Times New Roman"/>
          <w:sz w:val="28"/>
          <w:szCs w:val="28"/>
          <w:highlight w:val="green"/>
          <w:lang w:eastAsia="ru-RU"/>
        </w:rPr>
        <w:lastRenderedPageBreak/>
        <w:t xml:space="preserve">6.9 В ходе визуального и инструментального обследований </w:t>
      </w:r>
      <w:r w:rsidR="00D54FEC" w:rsidRPr="00584F87">
        <w:rPr>
          <w:rFonts w:ascii="Times New Roman" w:eastAsia="Times New Roman" w:hAnsi="Times New Roman"/>
          <w:color w:val="000000"/>
          <w:sz w:val="28"/>
          <w:szCs w:val="28"/>
          <w:highlight w:val="green"/>
          <w:lang w:eastAsia="ru-RU"/>
        </w:rPr>
        <w:t xml:space="preserve">строительных </w:t>
      </w:r>
      <w:r w:rsidRPr="00584F87">
        <w:rPr>
          <w:rFonts w:ascii="Times New Roman" w:eastAsia="Times New Roman" w:hAnsi="Times New Roman"/>
          <w:sz w:val="28"/>
          <w:szCs w:val="28"/>
          <w:highlight w:val="green"/>
          <w:lang w:eastAsia="ru-RU"/>
        </w:rPr>
        <w:t xml:space="preserve">конструкций экспертам </w:t>
      </w:r>
      <w:r w:rsidR="006418A4" w:rsidRPr="00584F87">
        <w:rPr>
          <w:rFonts w:ascii="Times New Roman" w:eastAsia="Times New Roman" w:hAnsi="Times New Roman"/>
          <w:b/>
          <w:sz w:val="28"/>
          <w:szCs w:val="28"/>
          <w:highlight w:val="green"/>
          <w:lang w:eastAsia="ru-RU"/>
        </w:rPr>
        <w:t>следует</w:t>
      </w:r>
      <w:r w:rsidRPr="00584F87">
        <w:rPr>
          <w:rFonts w:ascii="Times New Roman" w:eastAsia="Times New Roman" w:hAnsi="Times New Roman"/>
          <w:sz w:val="28"/>
          <w:szCs w:val="28"/>
          <w:highlight w:val="green"/>
          <w:lang w:eastAsia="ru-RU"/>
        </w:rPr>
        <w:t xml:space="preserve"> </w:t>
      </w:r>
      <w:r w:rsidR="00B019B2" w:rsidRPr="00584F87">
        <w:rPr>
          <w:rFonts w:ascii="Times New Roman" w:eastAsia="Times New Roman" w:hAnsi="Times New Roman"/>
          <w:sz w:val="28"/>
          <w:szCs w:val="28"/>
          <w:highlight w:val="green"/>
          <w:lang w:eastAsia="ru-RU"/>
        </w:rPr>
        <w:t>фиксирова</w:t>
      </w:r>
      <w:r w:rsidRPr="00584F87">
        <w:rPr>
          <w:rFonts w:ascii="Times New Roman" w:eastAsia="Times New Roman" w:hAnsi="Times New Roman"/>
          <w:sz w:val="28"/>
          <w:szCs w:val="28"/>
          <w:highlight w:val="green"/>
          <w:lang w:eastAsia="ru-RU"/>
        </w:rPr>
        <w:t xml:space="preserve">ть не только дефекты, повреждения и разрушения, которые являются следствием пожара, но и любые несоответствия определяющих параметров конструкций требованиям </w:t>
      </w:r>
      <w:r w:rsidR="006C3D64" w:rsidRPr="00584F87">
        <w:rPr>
          <w:rFonts w:ascii="Times New Roman" w:eastAsia="Times New Roman" w:hAnsi="Times New Roman"/>
          <w:sz w:val="28"/>
          <w:szCs w:val="28"/>
          <w:highlight w:val="green"/>
          <w:lang w:eastAsia="ru-RU"/>
        </w:rPr>
        <w:t>действующих норм и стандартов</w:t>
      </w:r>
      <w:r w:rsidRPr="00584F87">
        <w:rPr>
          <w:rFonts w:ascii="Times New Roman" w:eastAsia="Times New Roman" w:hAnsi="Times New Roman"/>
          <w:sz w:val="28"/>
          <w:szCs w:val="28"/>
          <w:highlight w:val="green"/>
          <w:lang w:eastAsia="ru-RU"/>
        </w:rPr>
        <w:t>.</w:t>
      </w:r>
      <w:r w:rsidRPr="00F34AE9">
        <w:rPr>
          <w:rFonts w:ascii="Times New Roman" w:eastAsia="Times New Roman" w:hAnsi="Times New Roman"/>
          <w:sz w:val="28"/>
          <w:szCs w:val="28"/>
          <w:lang w:eastAsia="ru-RU"/>
        </w:rPr>
        <w:t xml:space="preserve"> </w:t>
      </w:r>
    </w:p>
    <w:p w14:paraId="161C0C4B" w14:textId="77777777" w:rsidR="001565DF" w:rsidRPr="00F34AE9" w:rsidRDefault="001565DF" w:rsidP="00032083">
      <w:pPr>
        <w:spacing w:after="0" w:line="360" w:lineRule="auto"/>
        <w:ind w:firstLine="284"/>
        <w:jc w:val="both"/>
        <w:rPr>
          <w:rFonts w:ascii="Times New Roman" w:hAnsi="Times New Roman"/>
          <w:b/>
          <w:sz w:val="28"/>
          <w:szCs w:val="28"/>
        </w:rPr>
      </w:pPr>
    </w:p>
    <w:p w14:paraId="4D1052DE" w14:textId="77777777" w:rsidR="00B801D6" w:rsidRPr="00F34AE9" w:rsidRDefault="00B801D6" w:rsidP="00B019B2">
      <w:pPr>
        <w:spacing w:after="0" w:line="360" w:lineRule="auto"/>
        <w:ind w:left="567" w:hanging="283"/>
        <w:rPr>
          <w:rFonts w:ascii="Times New Roman" w:hAnsi="Times New Roman"/>
          <w:b/>
          <w:sz w:val="28"/>
          <w:szCs w:val="28"/>
        </w:rPr>
      </w:pPr>
      <w:proofErr w:type="gramStart"/>
      <w:r w:rsidRPr="00F34AE9">
        <w:rPr>
          <w:rFonts w:ascii="Times New Roman" w:hAnsi="Times New Roman"/>
          <w:b/>
          <w:sz w:val="28"/>
          <w:szCs w:val="28"/>
        </w:rPr>
        <w:t xml:space="preserve">7  </w:t>
      </w:r>
      <w:r w:rsidR="00F6659B" w:rsidRPr="00F34AE9">
        <w:rPr>
          <w:rFonts w:ascii="Times New Roman" w:hAnsi="Times New Roman"/>
          <w:b/>
          <w:sz w:val="28"/>
          <w:szCs w:val="28"/>
        </w:rPr>
        <w:t>ВИЗУАЛЬНОЕ</w:t>
      </w:r>
      <w:proofErr w:type="gramEnd"/>
      <w:r w:rsidR="00F6659B" w:rsidRPr="00F34AE9">
        <w:rPr>
          <w:rFonts w:ascii="Times New Roman" w:hAnsi="Times New Roman"/>
          <w:b/>
          <w:sz w:val="28"/>
          <w:szCs w:val="28"/>
        </w:rPr>
        <w:t xml:space="preserve"> ИНЖЕНЕРНОЕ ОБСЛЕДОВАНИЕ КОНСТРУКЦИЙ ПОСЛЕ ПОЖАРА</w:t>
      </w:r>
    </w:p>
    <w:p w14:paraId="0647DC47" w14:textId="77777777" w:rsidR="00F12855" w:rsidRPr="00F34AE9" w:rsidRDefault="00F12855" w:rsidP="00B019B2">
      <w:pPr>
        <w:shd w:val="clear" w:color="auto" w:fill="FFFFFF"/>
        <w:spacing w:before="240" w:after="0" w:line="360" w:lineRule="auto"/>
        <w:ind w:firstLine="284"/>
        <w:jc w:val="both"/>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7.</w:t>
      </w:r>
      <w:r w:rsidR="00591E7A" w:rsidRPr="00F34AE9">
        <w:rPr>
          <w:rFonts w:ascii="Times New Roman" w:eastAsia="Times New Roman" w:hAnsi="Times New Roman"/>
          <w:sz w:val="28"/>
          <w:szCs w:val="28"/>
          <w:lang w:eastAsia="ru-RU"/>
        </w:rPr>
        <w:t>1</w:t>
      </w:r>
      <w:r w:rsidRPr="00F34AE9">
        <w:rPr>
          <w:rFonts w:ascii="Times New Roman" w:eastAsia="Times New Roman" w:hAnsi="Times New Roman"/>
          <w:sz w:val="28"/>
          <w:szCs w:val="28"/>
          <w:lang w:eastAsia="ru-RU"/>
        </w:rPr>
        <w:t xml:space="preserve"> </w:t>
      </w:r>
      <w:r w:rsidR="00D177C3" w:rsidRPr="00F34AE9">
        <w:rPr>
          <w:rFonts w:ascii="Times New Roman" w:eastAsia="Times New Roman" w:hAnsi="Times New Roman"/>
          <w:sz w:val="28"/>
          <w:szCs w:val="28"/>
          <w:lang w:eastAsia="ru-RU"/>
        </w:rPr>
        <w:t xml:space="preserve">Целями визуального обследования конструкций после пожара являются поэлементный </w:t>
      </w:r>
      <w:r w:rsidR="00FF7F80" w:rsidRPr="00F34AE9">
        <w:rPr>
          <w:rFonts w:ascii="Times New Roman" w:eastAsia="Times New Roman" w:hAnsi="Times New Roman"/>
          <w:sz w:val="28"/>
          <w:szCs w:val="28"/>
          <w:lang w:eastAsia="ru-RU"/>
        </w:rPr>
        <w:t xml:space="preserve">сплошной </w:t>
      </w:r>
      <w:r w:rsidR="00D177C3" w:rsidRPr="00F34AE9">
        <w:rPr>
          <w:rFonts w:ascii="Times New Roman" w:eastAsia="Times New Roman" w:hAnsi="Times New Roman"/>
          <w:sz w:val="28"/>
          <w:szCs w:val="28"/>
          <w:lang w:eastAsia="ru-RU"/>
        </w:rPr>
        <w:t xml:space="preserve">осмотр </w:t>
      </w:r>
      <w:r w:rsidR="00FF0AFD" w:rsidRPr="00F34AE9">
        <w:rPr>
          <w:rFonts w:ascii="Times New Roman" w:eastAsia="Times New Roman" w:hAnsi="Times New Roman"/>
          <w:color w:val="000000"/>
          <w:sz w:val="28"/>
          <w:szCs w:val="28"/>
          <w:lang w:eastAsia="ru-RU"/>
        </w:rPr>
        <w:t>строительных</w:t>
      </w:r>
      <w:r w:rsidR="00D177C3" w:rsidRPr="00F34AE9">
        <w:rPr>
          <w:rFonts w:ascii="Times New Roman" w:eastAsia="Times New Roman" w:hAnsi="Times New Roman"/>
          <w:sz w:val="28"/>
          <w:szCs w:val="28"/>
          <w:lang w:eastAsia="ru-RU"/>
        </w:rPr>
        <w:t xml:space="preserve"> конструкций</w:t>
      </w:r>
      <w:r w:rsidRPr="00F34AE9">
        <w:rPr>
          <w:rFonts w:ascii="Times New Roman" w:eastAsia="Times New Roman" w:hAnsi="Times New Roman"/>
          <w:sz w:val="28"/>
          <w:szCs w:val="28"/>
          <w:lang w:eastAsia="ru-RU"/>
        </w:rPr>
        <w:t xml:space="preserve"> на предмет выявления дефектов и </w:t>
      </w:r>
      <w:proofErr w:type="gramStart"/>
      <w:r w:rsidRPr="00F34AE9">
        <w:rPr>
          <w:rFonts w:ascii="Times New Roman" w:eastAsia="Times New Roman" w:hAnsi="Times New Roman"/>
          <w:sz w:val="28"/>
          <w:szCs w:val="28"/>
          <w:lang w:eastAsia="ru-RU"/>
        </w:rPr>
        <w:t>повреждений,  фиксации</w:t>
      </w:r>
      <w:proofErr w:type="gramEnd"/>
      <w:r w:rsidRPr="00F34AE9">
        <w:rPr>
          <w:rFonts w:ascii="Times New Roman" w:eastAsia="Times New Roman" w:hAnsi="Times New Roman"/>
          <w:sz w:val="28"/>
          <w:szCs w:val="28"/>
          <w:lang w:eastAsia="ru-RU"/>
        </w:rPr>
        <w:t xml:space="preserve"> внешних косвенных признаков и параметров пожара, </w:t>
      </w:r>
      <w:r w:rsidR="00D177C3" w:rsidRPr="00F34AE9">
        <w:rPr>
          <w:rFonts w:ascii="Times New Roman" w:eastAsia="Times New Roman" w:hAnsi="Times New Roman"/>
          <w:sz w:val="28"/>
          <w:szCs w:val="28"/>
          <w:lang w:eastAsia="ru-RU"/>
        </w:rPr>
        <w:t>определени</w:t>
      </w:r>
      <w:r w:rsidRPr="00F34AE9">
        <w:rPr>
          <w:rFonts w:ascii="Times New Roman" w:eastAsia="Times New Roman" w:hAnsi="Times New Roman"/>
          <w:sz w:val="28"/>
          <w:szCs w:val="28"/>
          <w:lang w:eastAsia="ru-RU"/>
        </w:rPr>
        <w:t>я</w:t>
      </w:r>
      <w:r w:rsidR="00D177C3" w:rsidRPr="00F34AE9">
        <w:rPr>
          <w:rFonts w:ascii="Times New Roman" w:eastAsia="Times New Roman" w:hAnsi="Times New Roman"/>
          <w:sz w:val="28"/>
          <w:szCs w:val="28"/>
          <w:lang w:eastAsia="ru-RU"/>
        </w:rPr>
        <w:t xml:space="preserve"> фактических количественных </w:t>
      </w:r>
      <w:r w:rsidRPr="00F34AE9">
        <w:rPr>
          <w:rFonts w:ascii="Times New Roman" w:eastAsia="Times New Roman" w:hAnsi="Times New Roman"/>
          <w:sz w:val="28"/>
          <w:szCs w:val="28"/>
          <w:lang w:eastAsia="ru-RU"/>
        </w:rPr>
        <w:t xml:space="preserve">геометрических </w:t>
      </w:r>
      <w:r w:rsidR="00D177C3" w:rsidRPr="00F34AE9">
        <w:rPr>
          <w:rFonts w:ascii="Times New Roman" w:eastAsia="Times New Roman" w:hAnsi="Times New Roman"/>
          <w:sz w:val="28"/>
          <w:szCs w:val="28"/>
          <w:lang w:eastAsia="ru-RU"/>
        </w:rPr>
        <w:t>характеристик</w:t>
      </w:r>
      <w:r w:rsidRPr="00F34AE9">
        <w:rPr>
          <w:rFonts w:ascii="Times New Roman" w:eastAsia="Times New Roman" w:hAnsi="Times New Roman"/>
          <w:sz w:val="28"/>
          <w:szCs w:val="28"/>
          <w:lang w:eastAsia="ru-RU"/>
        </w:rPr>
        <w:t xml:space="preserve"> сечений поврежденных элементов.</w:t>
      </w:r>
    </w:p>
    <w:p w14:paraId="0DDA4A2A" w14:textId="77777777" w:rsidR="00591E7A" w:rsidRPr="00F34AE9" w:rsidRDefault="00F12855" w:rsidP="00B019B2">
      <w:pPr>
        <w:shd w:val="clear" w:color="auto" w:fill="FFFFFF"/>
        <w:spacing w:before="120" w:after="0" w:line="360" w:lineRule="auto"/>
        <w:ind w:firstLine="284"/>
        <w:jc w:val="both"/>
        <w:rPr>
          <w:rFonts w:ascii="Times New Roman" w:eastAsia="Times New Roman" w:hAnsi="Times New Roman"/>
          <w:sz w:val="28"/>
          <w:szCs w:val="28"/>
          <w:lang w:eastAsia="ru-RU"/>
        </w:rPr>
      </w:pPr>
      <w:proofErr w:type="gramStart"/>
      <w:r w:rsidRPr="00111565">
        <w:rPr>
          <w:rFonts w:ascii="Times New Roman" w:eastAsia="Times New Roman" w:hAnsi="Times New Roman"/>
          <w:sz w:val="28"/>
          <w:szCs w:val="28"/>
          <w:highlight w:val="green"/>
          <w:lang w:eastAsia="ru-RU"/>
        </w:rPr>
        <w:t>7.</w:t>
      </w:r>
      <w:r w:rsidR="00591E7A" w:rsidRPr="00111565">
        <w:rPr>
          <w:rFonts w:ascii="Times New Roman" w:eastAsia="Times New Roman" w:hAnsi="Times New Roman"/>
          <w:sz w:val="28"/>
          <w:szCs w:val="28"/>
          <w:highlight w:val="green"/>
          <w:lang w:eastAsia="ru-RU"/>
        </w:rPr>
        <w:t>2</w:t>
      </w:r>
      <w:r w:rsidRPr="00111565">
        <w:rPr>
          <w:rFonts w:ascii="Times New Roman" w:eastAsia="Times New Roman" w:hAnsi="Times New Roman"/>
          <w:sz w:val="28"/>
          <w:szCs w:val="28"/>
          <w:highlight w:val="green"/>
          <w:lang w:eastAsia="ru-RU"/>
        </w:rPr>
        <w:t xml:space="preserve"> </w:t>
      </w:r>
      <w:r w:rsidR="00E176A9" w:rsidRPr="00111565">
        <w:rPr>
          <w:rFonts w:ascii="Times New Roman" w:eastAsia="Times New Roman" w:hAnsi="Times New Roman"/>
          <w:sz w:val="28"/>
          <w:szCs w:val="28"/>
          <w:highlight w:val="green"/>
          <w:lang w:eastAsia="ru-RU"/>
        </w:rPr>
        <w:t xml:space="preserve"> </w:t>
      </w:r>
      <w:r w:rsidR="00591E7A" w:rsidRPr="00111565">
        <w:rPr>
          <w:rFonts w:ascii="Times New Roman" w:eastAsia="Times New Roman" w:hAnsi="Times New Roman"/>
          <w:sz w:val="28"/>
          <w:szCs w:val="28"/>
          <w:highlight w:val="green"/>
          <w:lang w:eastAsia="ru-RU"/>
        </w:rPr>
        <w:t>Визуальное</w:t>
      </w:r>
      <w:proofErr w:type="gramEnd"/>
      <w:r w:rsidR="00591E7A" w:rsidRPr="00111565">
        <w:rPr>
          <w:rFonts w:ascii="Times New Roman" w:eastAsia="Times New Roman" w:hAnsi="Times New Roman"/>
          <w:sz w:val="28"/>
          <w:szCs w:val="28"/>
          <w:highlight w:val="green"/>
          <w:lang w:eastAsia="ru-RU"/>
        </w:rPr>
        <w:t xml:space="preserve"> обследование проводится в зонах сильной и средней степен</w:t>
      </w:r>
      <w:r w:rsidR="00F0602C" w:rsidRPr="00111565">
        <w:rPr>
          <w:rFonts w:ascii="Times New Roman" w:eastAsia="Times New Roman" w:hAnsi="Times New Roman"/>
          <w:sz w:val="28"/>
          <w:szCs w:val="28"/>
          <w:highlight w:val="green"/>
          <w:lang w:eastAsia="ru-RU"/>
        </w:rPr>
        <w:t>ей</w:t>
      </w:r>
      <w:r w:rsidR="00591E7A" w:rsidRPr="00111565">
        <w:rPr>
          <w:rFonts w:ascii="Times New Roman" w:eastAsia="Times New Roman" w:hAnsi="Times New Roman"/>
          <w:sz w:val="28"/>
          <w:szCs w:val="28"/>
          <w:highlight w:val="green"/>
          <w:lang w:eastAsia="ru-RU"/>
        </w:rPr>
        <w:t xml:space="preserve"> повреждения </w:t>
      </w:r>
      <w:r w:rsidR="00FF0AFD" w:rsidRPr="00111565">
        <w:rPr>
          <w:rFonts w:ascii="Times New Roman" w:eastAsia="Times New Roman" w:hAnsi="Times New Roman"/>
          <w:color w:val="000000"/>
          <w:sz w:val="28"/>
          <w:szCs w:val="28"/>
          <w:highlight w:val="green"/>
          <w:lang w:eastAsia="ru-RU"/>
        </w:rPr>
        <w:t>строительных</w:t>
      </w:r>
      <w:r w:rsidR="00591E7A" w:rsidRPr="00111565">
        <w:rPr>
          <w:rFonts w:ascii="Times New Roman" w:eastAsia="Times New Roman" w:hAnsi="Times New Roman"/>
          <w:sz w:val="28"/>
          <w:szCs w:val="28"/>
          <w:highlight w:val="green"/>
          <w:lang w:eastAsia="ru-RU"/>
        </w:rPr>
        <w:t xml:space="preserve"> конструкций после пожара при объемном  пожар</w:t>
      </w:r>
      <w:r w:rsidR="00FF0AFD" w:rsidRPr="00111565">
        <w:rPr>
          <w:rFonts w:ascii="Times New Roman" w:eastAsia="Times New Roman" w:hAnsi="Times New Roman"/>
          <w:sz w:val="28"/>
          <w:szCs w:val="28"/>
          <w:highlight w:val="green"/>
          <w:lang w:eastAsia="ru-RU"/>
        </w:rPr>
        <w:t>е</w:t>
      </w:r>
      <w:r w:rsidR="00591E7A" w:rsidRPr="00111565">
        <w:rPr>
          <w:rFonts w:ascii="Times New Roman" w:eastAsia="Times New Roman" w:hAnsi="Times New Roman"/>
          <w:sz w:val="28"/>
          <w:szCs w:val="28"/>
          <w:highlight w:val="green"/>
          <w:lang w:eastAsia="ru-RU"/>
        </w:rPr>
        <w:t>, и во всех зонах воздействия пожара - при локальном пожар</w:t>
      </w:r>
      <w:r w:rsidR="00FF0AFD" w:rsidRPr="00111565">
        <w:rPr>
          <w:rFonts w:ascii="Times New Roman" w:eastAsia="Times New Roman" w:hAnsi="Times New Roman"/>
          <w:sz w:val="28"/>
          <w:szCs w:val="28"/>
          <w:highlight w:val="green"/>
          <w:lang w:eastAsia="ru-RU"/>
        </w:rPr>
        <w:t>е</w:t>
      </w:r>
      <w:r w:rsidR="00591E7A" w:rsidRPr="00111565">
        <w:rPr>
          <w:rFonts w:ascii="Times New Roman" w:eastAsia="Times New Roman" w:hAnsi="Times New Roman"/>
          <w:sz w:val="28"/>
          <w:szCs w:val="28"/>
          <w:highlight w:val="green"/>
          <w:lang w:eastAsia="ru-RU"/>
        </w:rPr>
        <w:t>.</w:t>
      </w:r>
    </w:p>
    <w:p w14:paraId="0A5BF3D8" w14:textId="313E68F2" w:rsidR="00875146" w:rsidRPr="00111565" w:rsidRDefault="00B30BA0" w:rsidP="00B019B2">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7.3 </w:t>
      </w:r>
      <w:r w:rsidR="00875146" w:rsidRPr="00111565">
        <w:rPr>
          <w:rFonts w:ascii="Times New Roman" w:eastAsia="Times New Roman" w:hAnsi="Times New Roman"/>
          <w:sz w:val="28"/>
          <w:szCs w:val="28"/>
          <w:highlight w:val="green"/>
          <w:lang w:eastAsia="ru-RU"/>
        </w:rPr>
        <w:t xml:space="preserve">В ходе визуального </w:t>
      </w:r>
      <w:r w:rsidR="00F12855" w:rsidRPr="00111565">
        <w:rPr>
          <w:rFonts w:ascii="Times New Roman" w:eastAsia="Times New Roman" w:hAnsi="Times New Roman"/>
          <w:sz w:val="28"/>
          <w:szCs w:val="28"/>
          <w:highlight w:val="green"/>
          <w:lang w:eastAsia="ru-RU"/>
        </w:rPr>
        <w:t xml:space="preserve">детального (поэлементного) </w:t>
      </w:r>
      <w:r w:rsidR="00875146" w:rsidRPr="00111565">
        <w:rPr>
          <w:rFonts w:ascii="Times New Roman" w:eastAsia="Times New Roman" w:hAnsi="Times New Roman"/>
          <w:sz w:val="28"/>
          <w:szCs w:val="28"/>
          <w:highlight w:val="green"/>
          <w:lang w:eastAsia="ru-RU"/>
        </w:rPr>
        <w:t>обследования</w:t>
      </w:r>
      <w:r w:rsidR="00F12855" w:rsidRPr="00111565">
        <w:rPr>
          <w:rFonts w:ascii="Times New Roman" w:eastAsia="Times New Roman" w:hAnsi="Times New Roman"/>
          <w:sz w:val="28"/>
          <w:szCs w:val="28"/>
          <w:highlight w:val="green"/>
          <w:lang w:eastAsia="ru-RU"/>
        </w:rPr>
        <w:t xml:space="preserve"> </w:t>
      </w:r>
      <w:r w:rsidR="00E14694" w:rsidRPr="00111565">
        <w:rPr>
          <w:rFonts w:ascii="Times New Roman" w:eastAsia="Times New Roman" w:hAnsi="Times New Roman"/>
          <w:color w:val="000000"/>
          <w:sz w:val="28"/>
          <w:szCs w:val="28"/>
          <w:highlight w:val="green"/>
          <w:lang w:eastAsia="ru-RU"/>
        </w:rPr>
        <w:t>строительных</w:t>
      </w:r>
      <w:r w:rsidR="00FF0AFD" w:rsidRPr="00111565">
        <w:rPr>
          <w:rFonts w:ascii="Times New Roman" w:eastAsia="Times New Roman" w:hAnsi="Times New Roman"/>
          <w:color w:val="000000"/>
          <w:sz w:val="28"/>
          <w:szCs w:val="28"/>
          <w:highlight w:val="green"/>
          <w:lang w:eastAsia="ru-RU"/>
        </w:rPr>
        <w:t xml:space="preserve"> </w:t>
      </w:r>
      <w:r w:rsidR="00F12855" w:rsidRPr="00111565">
        <w:rPr>
          <w:rFonts w:ascii="Times New Roman" w:eastAsia="Times New Roman" w:hAnsi="Times New Roman"/>
          <w:sz w:val="28"/>
          <w:szCs w:val="28"/>
          <w:highlight w:val="green"/>
          <w:lang w:eastAsia="ru-RU"/>
        </w:rPr>
        <w:t>конструкций после пожара</w:t>
      </w:r>
      <w:r w:rsidR="00875146" w:rsidRPr="00111565">
        <w:rPr>
          <w:rFonts w:ascii="Times New Roman" w:eastAsia="Times New Roman" w:hAnsi="Times New Roman"/>
          <w:sz w:val="28"/>
          <w:szCs w:val="28"/>
          <w:highlight w:val="green"/>
          <w:lang w:eastAsia="ru-RU"/>
        </w:rPr>
        <w:t xml:space="preserve"> </w:t>
      </w:r>
      <w:r w:rsidR="006418A4" w:rsidRPr="00111565">
        <w:rPr>
          <w:rFonts w:ascii="Times New Roman" w:eastAsia="Times New Roman" w:hAnsi="Times New Roman"/>
          <w:b/>
          <w:sz w:val="28"/>
          <w:szCs w:val="28"/>
          <w:highlight w:val="green"/>
          <w:lang w:eastAsia="ru-RU"/>
        </w:rPr>
        <w:t>долж</w:t>
      </w:r>
      <w:r w:rsidR="00F12855" w:rsidRPr="00111565">
        <w:rPr>
          <w:rFonts w:ascii="Times New Roman" w:eastAsia="Times New Roman" w:hAnsi="Times New Roman"/>
          <w:sz w:val="28"/>
          <w:szCs w:val="28"/>
          <w:highlight w:val="green"/>
          <w:lang w:eastAsia="ru-RU"/>
        </w:rPr>
        <w:t xml:space="preserve">ны </w:t>
      </w:r>
      <w:r w:rsidR="00591E7A" w:rsidRPr="00111565">
        <w:rPr>
          <w:rFonts w:ascii="Times New Roman" w:eastAsia="Times New Roman" w:hAnsi="Times New Roman"/>
          <w:sz w:val="28"/>
          <w:szCs w:val="28"/>
          <w:highlight w:val="green"/>
          <w:lang w:eastAsia="ru-RU"/>
        </w:rPr>
        <w:t>быть установлены и за</w:t>
      </w:r>
      <w:r w:rsidR="00F12855" w:rsidRPr="00111565">
        <w:rPr>
          <w:rFonts w:ascii="Times New Roman" w:eastAsia="Times New Roman" w:hAnsi="Times New Roman"/>
          <w:sz w:val="28"/>
          <w:szCs w:val="28"/>
          <w:highlight w:val="green"/>
          <w:lang w:eastAsia="ru-RU"/>
        </w:rPr>
        <w:t>фиксирова</w:t>
      </w:r>
      <w:r w:rsidR="00591E7A" w:rsidRPr="00111565">
        <w:rPr>
          <w:rFonts w:ascii="Times New Roman" w:eastAsia="Times New Roman" w:hAnsi="Times New Roman"/>
          <w:sz w:val="28"/>
          <w:szCs w:val="28"/>
          <w:highlight w:val="green"/>
          <w:lang w:eastAsia="ru-RU"/>
        </w:rPr>
        <w:t>ны</w:t>
      </w:r>
      <w:r w:rsidR="00875146" w:rsidRPr="00111565">
        <w:rPr>
          <w:rFonts w:ascii="Times New Roman" w:eastAsia="Times New Roman" w:hAnsi="Times New Roman"/>
          <w:sz w:val="28"/>
          <w:szCs w:val="28"/>
          <w:highlight w:val="green"/>
          <w:lang w:eastAsia="ru-RU"/>
        </w:rPr>
        <w:t xml:space="preserve"> следующие </w:t>
      </w:r>
      <w:r w:rsidR="00F12855" w:rsidRPr="00111565">
        <w:rPr>
          <w:rFonts w:ascii="Times New Roman" w:eastAsia="Times New Roman" w:hAnsi="Times New Roman"/>
          <w:sz w:val="28"/>
          <w:szCs w:val="28"/>
          <w:highlight w:val="green"/>
          <w:lang w:eastAsia="ru-RU"/>
        </w:rPr>
        <w:t xml:space="preserve">определяющие </w:t>
      </w:r>
      <w:r w:rsidR="00875146" w:rsidRPr="00111565">
        <w:rPr>
          <w:rFonts w:ascii="Times New Roman" w:eastAsia="Times New Roman" w:hAnsi="Times New Roman"/>
          <w:sz w:val="28"/>
          <w:szCs w:val="28"/>
          <w:highlight w:val="green"/>
          <w:lang w:eastAsia="ru-RU"/>
        </w:rPr>
        <w:t>параметры:</w:t>
      </w:r>
    </w:p>
    <w:p w14:paraId="04A65CFF" w14:textId="77777777" w:rsidR="00C81874" w:rsidRPr="00111565" w:rsidRDefault="00C81874"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   </w:t>
      </w:r>
      <w:r w:rsidR="00591E7A" w:rsidRPr="00111565">
        <w:rPr>
          <w:rFonts w:ascii="Times New Roman" w:eastAsia="Times New Roman" w:hAnsi="Times New Roman"/>
          <w:sz w:val="28"/>
          <w:szCs w:val="28"/>
          <w:highlight w:val="green"/>
          <w:lang w:eastAsia="ru-RU"/>
        </w:rPr>
        <w:t>соответствие фактической и проектной конструктивн</w:t>
      </w:r>
      <w:r w:rsidR="00F0602C" w:rsidRPr="00111565">
        <w:rPr>
          <w:rFonts w:ascii="Times New Roman" w:eastAsia="Times New Roman" w:hAnsi="Times New Roman"/>
          <w:sz w:val="28"/>
          <w:szCs w:val="28"/>
          <w:highlight w:val="green"/>
          <w:lang w:eastAsia="ru-RU"/>
        </w:rPr>
        <w:t>ых</w:t>
      </w:r>
      <w:r w:rsidR="00591E7A" w:rsidRPr="00111565">
        <w:rPr>
          <w:rFonts w:ascii="Times New Roman" w:eastAsia="Times New Roman" w:hAnsi="Times New Roman"/>
          <w:sz w:val="28"/>
          <w:szCs w:val="28"/>
          <w:highlight w:val="green"/>
          <w:lang w:eastAsia="ru-RU"/>
        </w:rPr>
        <w:t xml:space="preserve"> схем здания, а также </w:t>
      </w:r>
      <w:r w:rsidR="00F0602C" w:rsidRPr="00111565">
        <w:rPr>
          <w:rFonts w:ascii="Times New Roman" w:eastAsia="Times New Roman" w:hAnsi="Times New Roman"/>
          <w:sz w:val="28"/>
          <w:szCs w:val="28"/>
          <w:highlight w:val="green"/>
          <w:lang w:eastAsia="ru-RU"/>
        </w:rPr>
        <w:t>их</w:t>
      </w:r>
      <w:r w:rsidR="00591E7A" w:rsidRPr="00111565">
        <w:rPr>
          <w:rFonts w:ascii="Times New Roman" w:eastAsia="Times New Roman" w:hAnsi="Times New Roman"/>
          <w:sz w:val="28"/>
          <w:szCs w:val="28"/>
          <w:highlight w:val="green"/>
          <w:lang w:eastAsia="ru-RU"/>
        </w:rPr>
        <w:t xml:space="preserve"> изменение за счет наличия дефектов (например, наличие признаков возникновения пластических шарниров в опорных зонах </w:t>
      </w:r>
      <w:r w:rsidR="00FF0AFD" w:rsidRPr="00111565">
        <w:rPr>
          <w:rFonts w:ascii="Times New Roman" w:eastAsia="Times New Roman" w:hAnsi="Times New Roman"/>
          <w:sz w:val="28"/>
          <w:szCs w:val="28"/>
          <w:highlight w:val="green"/>
          <w:lang w:eastAsia="ru-RU"/>
        </w:rPr>
        <w:t xml:space="preserve">железобетонных </w:t>
      </w:r>
      <w:r w:rsidR="00591E7A" w:rsidRPr="00111565">
        <w:rPr>
          <w:rFonts w:ascii="Times New Roman" w:eastAsia="Times New Roman" w:hAnsi="Times New Roman"/>
          <w:sz w:val="28"/>
          <w:szCs w:val="28"/>
          <w:highlight w:val="green"/>
          <w:lang w:eastAsia="ru-RU"/>
        </w:rPr>
        <w:t>балок или плит с жестким сопряжением узлов по проекту</w:t>
      </w:r>
      <w:r w:rsidR="006771EE" w:rsidRPr="00111565">
        <w:rPr>
          <w:rFonts w:ascii="Times New Roman" w:eastAsia="Times New Roman" w:hAnsi="Times New Roman"/>
          <w:sz w:val="28"/>
          <w:szCs w:val="28"/>
          <w:highlight w:val="green"/>
          <w:lang w:eastAsia="ru-RU"/>
        </w:rPr>
        <w:t>, наличие деформаций и разрывов элементов стальных конструкций</w:t>
      </w:r>
      <w:r w:rsidR="00591E7A" w:rsidRPr="00111565">
        <w:rPr>
          <w:rFonts w:ascii="Times New Roman" w:eastAsia="Times New Roman" w:hAnsi="Times New Roman"/>
          <w:sz w:val="28"/>
          <w:szCs w:val="28"/>
          <w:highlight w:val="green"/>
          <w:lang w:eastAsia="ru-RU"/>
        </w:rPr>
        <w:t>);</w:t>
      </w:r>
    </w:p>
    <w:p w14:paraId="7D4A4699" w14:textId="77777777" w:rsidR="00F12855" w:rsidRPr="00111565" w:rsidRDefault="00AB45A5" w:rsidP="00B019B2">
      <w:pPr>
        <w:pStyle w:val="ad"/>
        <w:numPr>
          <w:ilvl w:val="0"/>
          <w:numId w:val="8"/>
        </w:numPr>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расположени</w:t>
      </w:r>
      <w:r w:rsidR="00F12855" w:rsidRPr="00111565">
        <w:rPr>
          <w:rFonts w:ascii="Times New Roman" w:eastAsia="Times New Roman" w:hAnsi="Times New Roman"/>
          <w:sz w:val="28"/>
          <w:szCs w:val="28"/>
          <w:highlight w:val="green"/>
          <w:lang w:eastAsia="ru-RU"/>
        </w:rPr>
        <w:t>е</w:t>
      </w:r>
      <w:r w:rsidRPr="00111565">
        <w:rPr>
          <w:rFonts w:ascii="Times New Roman" w:eastAsia="Times New Roman" w:hAnsi="Times New Roman"/>
          <w:sz w:val="28"/>
          <w:szCs w:val="28"/>
          <w:highlight w:val="green"/>
          <w:lang w:eastAsia="ru-RU"/>
        </w:rPr>
        <w:t xml:space="preserve"> очага </w:t>
      </w:r>
      <w:r w:rsidR="00F12855" w:rsidRPr="00111565">
        <w:rPr>
          <w:rFonts w:ascii="Times New Roman" w:eastAsia="Times New Roman" w:hAnsi="Times New Roman"/>
          <w:sz w:val="28"/>
          <w:szCs w:val="28"/>
          <w:highlight w:val="green"/>
          <w:lang w:eastAsia="ru-RU"/>
        </w:rPr>
        <w:t>(очагов) возгорания;</w:t>
      </w:r>
    </w:p>
    <w:p w14:paraId="258362FB" w14:textId="77777777" w:rsidR="00547F48" w:rsidRPr="00111565" w:rsidRDefault="00547F48" w:rsidP="00B019B2">
      <w:pPr>
        <w:pStyle w:val="ad"/>
        <w:numPr>
          <w:ilvl w:val="0"/>
          <w:numId w:val="8"/>
        </w:numPr>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proofErr w:type="gramStart"/>
      <w:r w:rsidRPr="00111565">
        <w:rPr>
          <w:rFonts w:ascii="Times New Roman" w:eastAsia="Times New Roman" w:hAnsi="Times New Roman"/>
          <w:sz w:val="28"/>
          <w:szCs w:val="28"/>
          <w:highlight w:val="green"/>
          <w:lang w:eastAsia="ru-RU"/>
        </w:rPr>
        <w:t>остаточные  признаки</w:t>
      </w:r>
      <w:proofErr w:type="gramEnd"/>
      <w:r w:rsidRPr="00111565">
        <w:rPr>
          <w:rFonts w:ascii="Times New Roman" w:eastAsia="Times New Roman" w:hAnsi="Times New Roman"/>
          <w:sz w:val="28"/>
          <w:szCs w:val="28"/>
          <w:highlight w:val="green"/>
          <w:lang w:eastAsia="ru-RU"/>
        </w:rPr>
        <w:t xml:space="preserve"> пожарной нагрузки, заявленной в представленных актах о пожаре;</w:t>
      </w:r>
    </w:p>
    <w:p w14:paraId="3C78F35A" w14:textId="77777777" w:rsidR="00AB45A5" w:rsidRPr="00111565" w:rsidRDefault="00547F48" w:rsidP="00B019B2">
      <w:pPr>
        <w:pStyle w:val="ad"/>
        <w:numPr>
          <w:ilvl w:val="0"/>
          <w:numId w:val="8"/>
        </w:numPr>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косвенные признаки, свидетельствующие о </w:t>
      </w:r>
      <w:r w:rsidR="00811AB0" w:rsidRPr="00111565">
        <w:rPr>
          <w:rFonts w:ascii="Times New Roman" w:eastAsia="Times New Roman" w:hAnsi="Times New Roman"/>
          <w:sz w:val="28"/>
          <w:szCs w:val="28"/>
          <w:highlight w:val="green"/>
          <w:lang w:eastAsia="ru-RU"/>
        </w:rPr>
        <w:t xml:space="preserve">длительности пожара и </w:t>
      </w:r>
      <w:r w:rsidR="00591E7A" w:rsidRPr="00111565">
        <w:rPr>
          <w:rFonts w:ascii="Times New Roman" w:eastAsia="Times New Roman" w:hAnsi="Times New Roman"/>
          <w:sz w:val="28"/>
          <w:szCs w:val="28"/>
          <w:highlight w:val="green"/>
          <w:lang w:eastAsia="ru-RU"/>
        </w:rPr>
        <w:t xml:space="preserve">порядке действовавших </w:t>
      </w:r>
      <w:r w:rsidR="0068588E" w:rsidRPr="00111565">
        <w:rPr>
          <w:rFonts w:ascii="Times New Roman" w:eastAsia="Times New Roman" w:hAnsi="Times New Roman"/>
          <w:sz w:val="28"/>
          <w:szCs w:val="28"/>
          <w:highlight w:val="green"/>
          <w:lang w:eastAsia="ru-RU"/>
        </w:rPr>
        <w:t xml:space="preserve">при пожаре </w:t>
      </w:r>
      <w:r w:rsidR="00AB45A5" w:rsidRPr="00111565">
        <w:rPr>
          <w:rFonts w:ascii="Times New Roman" w:eastAsia="Times New Roman" w:hAnsi="Times New Roman"/>
          <w:sz w:val="28"/>
          <w:szCs w:val="28"/>
          <w:highlight w:val="green"/>
          <w:lang w:eastAsia="ru-RU"/>
        </w:rPr>
        <w:t>температур;</w:t>
      </w:r>
    </w:p>
    <w:p w14:paraId="071C9812" w14:textId="77777777" w:rsidR="00FF7F80" w:rsidRPr="00111565" w:rsidRDefault="00E176A9" w:rsidP="00B019B2">
      <w:pPr>
        <w:pStyle w:val="ad"/>
        <w:numPr>
          <w:ilvl w:val="0"/>
          <w:numId w:val="8"/>
        </w:numPr>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lastRenderedPageBreak/>
        <w:t xml:space="preserve">дефекты и повреждения </w:t>
      </w:r>
      <w:r w:rsidR="006771EE" w:rsidRPr="00111565">
        <w:rPr>
          <w:rFonts w:ascii="Times New Roman" w:eastAsia="Times New Roman" w:hAnsi="Times New Roman"/>
          <w:sz w:val="28"/>
          <w:szCs w:val="28"/>
          <w:highlight w:val="green"/>
          <w:lang w:eastAsia="ru-RU"/>
        </w:rPr>
        <w:t xml:space="preserve">строительных </w:t>
      </w:r>
      <w:r w:rsidRPr="00111565">
        <w:rPr>
          <w:rFonts w:ascii="Times New Roman" w:eastAsia="Times New Roman" w:hAnsi="Times New Roman"/>
          <w:sz w:val="28"/>
          <w:szCs w:val="28"/>
          <w:highlight w:val="green"/>
          <w:lang w:eastAsia="ru-RU"/>
        </w:rPr>
        <w:t xml:space="preserve">конструкций (трещины, прогибы, деформации, изменение цвета </w:t>
      </w:r>
      <w:r w:rsidR="006771EE" w:rsidRPr="00111565">
        <w:rPr>
          <w:rFonts w:ascii="Times New Roman" w:eastAsia="Times New Roman" w:hAnsi="Times New Roman"/>
          <w:sz w:val="28"/>
          <w:szCs w:val="28"/>
          <w:highlight w:val="green"/>
          <w:lang w:eastAsia="ru-RU"/>
        </w:rPr>
        <w:t xml:space="preserve">материала конструкции, наличие </w:t>
      </w:r>
      <w:proofErr w:type="spellStart"/>
      <w:r w:rsidR="006771EE" w:rsidRPr="00111565">
        <w:rPr>
          <w:rFonts w:ascii="Times New Roman" w:eastAsia="Times New Roman" w:hAnsi="Times New Roman"/>
          <w:sz w:val="28"/>
          <w:szCs w:val="28"/>
          <w:highlight w:val="green"/>
          <w:lang w:eastAsia="ru-RU"/>
        </w:rPr>
        <w:t>оплавленности</w:t>
      </w:r>
      <w:proofErr w:type="spellEnd"/>
      <w:r w:rsidR="006771EE" w:rsidRPr="00111565">
        <w:rPr>
          <w:rFonts w:ascii="Times New Roman" w:eastAsia="Times New Roman" w:hAnsi="Times New Roman"/>
          <w:sz w:val="28"/>
          <w:szCs w:val="28"/>
          <w:highlight w:val="green"/>
          <w:lang w:eastAsia="ru-RU"/>
        </w:rPr>
        <w:t xml:space="preserve"> металла</w:t>
      </w:r>
      <w:r w:rsidRPr="00111565">
        <w:rPr>
          <w:rFonts w:ascii="Times New Roman" w:eastAsia="Times New Roman" w:hAnsi="Times New Roman"/>
          <w:sz w:val="28"/>
          <w:szCs w:val="28"/>
          <w:highlight w:val="green"/>
          <w:lang w:eastAsia="ru-RU"/>
        </w:rPr>
        <w:t xml:space="preserve">, оголение </w:t>
      </w:r>
      <w:r w:rsidR="00FF7F80" w:rsidRPr="00111565">
        <w:rPr>
          <w:rFonts w:ascii="Times New Roman" w:eastAsia="Times New Roman" w:hAnsi="Times New Roman"/>
          <w:sz w:val="28"/>
          <w:szCs w:val="28"/>
          <w:highlight w:val="green"/>
          <w:lang w:eastAsia="ru-RU"/>
        </w:rPr>
        <w:t xml:space="preserve">и выпучивание </w:t>
      </w:r>
      <w:r w:rsidRPr="00111565">
        <w:rPr>
          <w:rFonts w:ascii="Times New Roman" w:eastAsia="Times New Roman" w:hAnsi="Times New Roman"/>
          <w:sz w:val="28"/>
          <w:szCs w:val="28"/>
          <w:highlight w:val="green"/>
          <w:lang w:eastAsia="ru-RU"/>
        </w:rPr>
        <w:t>арматуры и пр.)</w:t>
      </w:r>
      <w:r w:rsidR="00FF7F80" w:rsidRPr="00111565">
        <w:rPr>
          <w:rFonts w:ascii="Times New Roman" w:eastAsia="Times New Roman" w:hAnsi="Times New Roman"/>
          <w:sz w:val="28"/>
          <w:szCs w:val="28"/>
          <w:highlight w:val="green"/>
          <w:lang w:eastAsia="ru-RU"/>
        </w:rPr>
        <w:t xml:space="preserve">, </w:t>
      </w:r>
    </w:p>
    <w:p w14:paraId="6F028BE1" w14:textId="77777777" w:rsidR="00FF7F80" w:rsidRPr="00111565" w:rsidRDefault="00FF7F80" w:rsidP="00B019B2">
      <w:pPr>
        <w:pStyle w:val="ad"/>
        <w:numPr>
          <w:ilvl w:val="0"/>
          <w:numId w:val="8"/>
        </w:numPr>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фактические геометрические параметры остаточных сечений элементов, подвергавшихся пожару;</w:t>
      </w:r>
    </w:p>
    <w:p w14:paraId="4FBD306C" w14:textId="77777777" w:rsidR="00FF7F80" w:rsidRPr="00111565" w:rsidRDefault="00FF7F80" w:rsidP="00B019B2">
      <w:pPr>
        <w:pStyle w:val="ad"/>
        <w:numPr>
          <w:ilvl w:val="0"/>
          <w:numId w:val="8"/>
        </w:numPr>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состояние узлов сопряжения элементов</w:t>
      </w:r>
      <w:r w:rsidR="006771EE" w:rsidRPr="00111565">
        <w:rPr>
          <w:rFonts w:ascii="Times New Roman" w:eastAsia="Times New Roman" w:hAnsi="Times New Roman"/>
          <w:sz w:val="28"/>
          <w:szCs w:val="28"/>
          <w:highlight w:val="green"/>
          <w:lang w:eastAsia="ru-RU"/>
        </w:rPr>
        <w:t>.</w:t>
      </w:r>
    </w:p>
    <w:p w14:paraId="27F7787A" w14:textId="1F23C779" w:rsidR="00E176A9" w:rsidRPr="00111565" w:rsidRDefault="00FF7F80" w:rsidP="00B019B2">
      <w:pPr>
        <w:pStyle w:val="ad"/>
        <w:shd w:val="clear" w:color="auto" w:fill="FFFFFF"/>
        <w:tabs>
          <w:tab w:val="left" w:pos="567"/>
        </w:tabs>
        <w:spacing w:before="120"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7.4 </w:t>
      </w:r>
      <w:r w:rsidR="00E176A9" w:rsidRPr="00111565">
        <w:rPr>
          <w:rFonts w:ascii="Times New Roman" w:eastAsia="Times New Roman" w:hAnsi="Times New Roman"/>
          <w:sz w:val="28"/>
          <w:szCs w:val="28"/>
          <w:highlight w:val="green"/>
          <w:lang w:eastAsia="ru-RU"/>
        </w:rPr>
        <w:t>Для выявления скрытых дефектов</w:t>
      </w:r>
      <w:r w:rsidR="006771EE" w:rsidRPr="00111565">
        <w:rPr>
          <w:rFonts w:ascii="Times New Roman" w:eastAsia="Times New Roman" w:hAnsi="Times New Roman"/>
          <w:sz w:val="28"/>
          <w:szCs w:val="28"/>
          <w:highlight w:val="green"/>
          <w:lang w:eastAsia="ru-RU"/>
        </w:rPr>
        <w:t xml:space="preserve"> в железобетонных конструкциях</w:t>
      </w:r>
      <w:r w:rsidR="00E176A9" w:rsidRPr="00111565">
        <w:rPr>
          <w:rFonts w:ascii="Times New Roman" w:eastAsia="Times New Roman" w:hAnsi="Times New Roman"/>
          <w:sz w:val="28"/>
          <w:szCs w:val="28"/>
          <w:highlight w:val="green"/>
          <w:lang w:eastAsia="ru-RU"/>
        </w:rPr>
        <w:t xml:space="preserve">, таких как отслоившиеся, но не обрушившиеся лещади бетона или участки разрыхленного (слабого) бетона, </w:t>
      </w:r>
      <w:r w:rsidR="006418A4" w:rsidRPr="00111565">
        <w:rPr>
          <w:rFonts w:ascii="Times New Roman" w:eastAsia="Times New Roman" w:hAnsi="Times New Roman"/>
          <w:b/>
          <w:sz w:val="28"/>
          <w:szCs w:val="28"/>
          <w:highlight w:val="green"/>
          <w:lang w:eastAsia="ru-RU"/>
        </w:rPr>
        <w:t>необходимо</w:t>
      </w:r>
      <w:r w:rsidR="00E176A9" w:rsidRPr="00111565">
        <w:rPr>
          <w:rFonts w:ascii="Times New Roman" w:eastAsia="Times New Roman" w:hAnsi="Times New Roman"/>
          <w:sz w:val="28"/>
          <w:szCs w:val="28"/>
          <w:highlight w:val="green"/>
          <w:lang w:eastAsia="ru-RU"/>
        </w:rPr>
        <w:t xml:space="preserve"> простучать бетонные поверхности конструкций молотком вручную, без применения электроинструментов (без перфораторов, дрелей и отбо</w:t>
      </w:r>
      <w:r w:rsidRPr="00111565">
        <w:rPr>
          <w:rFonts w:ascii="Times New Roman" w:eastAsia="Times New Roman" w:hAnsi="Times New Roman"/>
          <w:sz w:val="28"/>
          <w:szCs w:val="28"/>
          <w:highlight w:val="green"/>
          <w:lang w:eastAsia="ru-RU"/>
        </w:rPr>
        <w:t>й</w:t>
      </w:r>
      <w:r w:rsidR="00E176A9" w:rsidRPr="00111565">
        <w:rPr>
          <w:rFonts w:ascii="Times New Roman" w:eastAsia="Times New Roman" w:hAnsi="Times New Roman"/>
          <w:sz w:val="28"/>
          <w:szCs w:val="28"/>
          <w:highlight w:val="green"/>
          <w:lang w:eastAsia="ru-RU"/>
        </w:rPr>
        <w:t>ников).</w:t>
      </w:r>
      <w:r w:rsidRPr="00111565">
        <w:rPr>
          <w:rFonts w:ascii="Times New Roman" w:eastAsia="Times New Roman" w:hAnsi="Times New Roman"/>
          <w:sz w:val="28"/>
          <w:szCs w:val="28"/>
          <w:highlight w:val="green"/>
          <w:lang w:eastAsia="ru-RU"/>
        </w:rPr>
        <w:t xml:space="preserve"> При обнаружении </w:t>
      </w:r>
      <w:r w:rsidR="006C3D64" w:rsidRPr="00111565">
        <w:rPr>
          <w:rFonts w:ascii="Times New Roman" w:eastAsia="Times New Roman" w:hAnsi="Times New Roman"/>
          <w:sz w:val="28"/>
          <w:szCs w:val="28"/>
          <w:highlight w:val="green"/>
          <w:lang w:eastAsia="ru-RU"/>
        </w:rPr>
        <w:t>деструктивного (слабого)</w:t>
      </w:r>
      <w:r w:rsidRPr="00111565">
        <w:rPr>
          <w:rFonts w:ascii="Times New Roman" w:eastAsia="Times New Roman" w:hAnsi="Times New Roman"/>
          <w:sz w:val="28"/>
          <w:szCs w:val="28"/>
          <w:highlight w:val="green"/>
          <w:lang w:eastAsia="ru-RU"/>
        </w:rPr>
        <w:t xml:space="preserve"> бетона, его </w:t>
      </w:r>
      <w:r w:rsidR="006418A4" w:rsidRPr="00111565">
        <w:rPr>
          <w:rFonts w:ascii="Times New Roman" w:eastAsia="Times New Roman" w:hAnsi="Times New Roman"/>
          <w:b/>
          <w:sz w:val="28"/>
          <w:szCs w:val="28"/>
          <w:highlight w:val="green"/>
          <w:lang w:eastAsia="ru-RU"/>
        </w:rPr>
        <w:t>необходимо</w:t>
      </w:r>
      <w:r w:rsidRPr="00111565">
        <w:rPr>
          <w:rFonts w:ascii="Times New Roman" w:eastAsia="Times New Roman" w:hAnsi="Times New Roman"/>
          <w:sz w:val="28"/>
          <w:szCs w:val="28"/>
          <w:highlight w:val="green"/>
          <w:lang w:eastAsia="ru-RU"/>
        </w:rPr>
        <w:t xml:space="preserve"> удалить до прочной структуры и произвести </w:t>
      </w:r>
      <w:r w:rsidR="00F0602C" w:rsidRPr="00111565">
        <w:rPr>
          <w:rFonts w:ascii="Times New Roman" w:eastAsia="Times New Roman" w:hAnsi="Times New Roman"/>
          <w:sz w:val="28"/>
          <w:szCs w:val="28"/>
          <w:highlight w:val="green"/>
          <w:lang w:eastAsia="ru-RU"/>
        </w:rPr>
        <w:t>измерения</w:t>
      </w:r>
      <w:r w:rsidRPr="00111565">
        <w:rPr>
          <w:rFonts w:ascii="Times New Roman" w:eastAsia="Times New Roman" w:hAnsi="Times New Roman"/>
          <w:sz w:val="28"/>
          <w:szCs w:val="28"/>
          <w:highlight w:val="green"/>
          <w:lang w:eastAsia="ru-RU"/>
        </w:rPr>
        <w:t xml:space="preserve"> остаточного сечения элемента.</w:t>
      </w:r>
    </w:p>
    <w:p w14:paraId="5BD5A09B" w14:textId="72901085" w:rsidR="00D226B8" w:rsidRPr="00111565" w:rsidRDefault="00D226B8" w:rsidP="00B019B2">
      <w:pPr>
        <w:pStyle w:val="ad"/>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При обследовании навесных стеновых панелей на фасадах здания (сооружения) после пожара особое внимание </w:t>
      </w:r>
      <w:r w:rsidR="006418A4" w:rsidRPr="00111565">
        <w:rPr>
          <w:rFonts w:ascii="Times New Roman" w:eastAsia="Times New Roman" w:hAnsi="Times New Roman"/>
          <w:b/>
          <w:sz w:val="28"/>
          <w:szCs w:val="28"/>
          <w:highlight w:val="green"/>
          <w:lang w:eastAsia="ru-RU"/>
        </w:rPr>
        <w:t>следует</w:t>
      </w:r>
      <w:r w:rsidRPr="00111565">
        <w:rPr>
          <w:rFonts w:ascii="Times New Roman" w:eastAsia="Times New Roman" w:hAnsi="Times New Roman"/>
          <w:sz w:val="28"/>
          <w:szCs w:val="28"/>
          <w:highlight w:val="green"/>
          <w:lang w:eastAsia="ru-RU"/>
        </w:rPr>
        <w:t xml:space="preserve"> обращать на состояние бетона и наличие дефектов в местах расположения металлических закладных деталей.</w:t>
      </w:r>
    </w:p>
    <w:p w14:paraId="2D7F54AB" w14:textId="2497B0F6" w:rsidR="00AB45A5" w:rsidRPr="00111565" w:rsidRDefault="00FF7F80" w:rsidP="00B019B2">
      <w:pPr>
        <w:pStyle w:val="ad"/>
        <w:shd w:val="clear" w:color="auto" w:fill="FFFFFF"/>
        <w:tabs>
          <w:tab w:val="left" w:pos="567"/>
        </w:tabs>
        <w:spacing w:before="120"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7.5 </w:t>
      </w:r>
      <w:r w:rsidR="00591E7A" w:rsidRPr="00111565">
        <w:rPr>
          <w:rFonts w:ascii="Times New Roman" w:eastAsia="Times New Roman" w:hAnsi="Times New Roman"/>
          <w:sz w:val="28"/>
          <w:szCs w:val="28"/>
          <w:highlight w:val="green"/>
          <w:lang w:eastAsia="ru-RU"/>
        </w:rPr>
        <w:t xml:space="preserve">В ходе визуального обследования </w:t>
      </w:r>
      <w:r w:rsidR="006418A4" w:rsidRPr="00111565">
        <w:rPr>
          <w:rFonts w:ascii="Times New Roman" w:eastAsia="Times New Roman" w:hAnsi="Times New Roman"/>
          <w:b/>
          <w:sz w:val="28"/>
          <w:szCs w:val="28"/>
          <w:highlight w:val="green"/>
          <w:lang w:eastAsia="ru-RU"/>
        </w:rPr>
        <w:t>долж</w:t>
      </w:r>
      <w:r w:rsidR="00591E7A" w:rsidRPr="00111565">
        <w:rPr>
          <w:rFonts w:ascii="Times New Roman" w:eastAsia="Times New Roman" w:hAnsi="Times New Roman"/>
          <w:sz w:val="28"/>
          <w:szCs w:val="28"/>
          <w:highlight w:val="green"/>
          <w:lang w:eastAsia="ru-RU"/>
        </w:rPr>
        <w:t>ны быть составлены</w:t>
      </w:r>
      <w:r w:rsidR="00AB45A5" w:rsidRPr="00111565">
        <w:rPr>
          <w:rFonts w:ascii="Times New Roman" w:eastAsia="Times New Roman" w:hAnsi="Times New Roman"/>
          <w:sz w:val="28"/>
          <w:szCs w:val="28"/>
          <w:highlight w:val="green"/>
          <w:lang w:eastAsia="ru-RU"/>
        </w:rPr>
        <w:t xml:space="preserve"> ведомост</w:t>
      </w:r>
      <w:r w:rsidR="00591E7A" w:rsidRPr="00111565">
        <w:rPr>
          <w:rFonts w:ascii="Times New Roman" w:eastAsia="Times New Roman" w:hAnsi="Times New Roman"/>
          <w:sz w:val="28"/>
          <w:szCs w:val="28"/>
          <w:highlight w:val="green"/>
          <w:lang w:eastAsia="ru-RU"/>
        </w:rPr>
        <w:t>и</w:t>
      </w:r>
      <w:r w:rsidR="00AB45A5" w:rsidRPr="00111565">
        <w:rPr>
          <w:rFonts w:ascii="Times New Roman" w:eastAsia="Times New Roman" w:hAnsi="Times New Roman"/>
          <w:sz w:val="28"/>
          <w:szCs w:val="28"/>
          <w:highlight w:val="green"/>
          <w:lang w:eastAsia="ru-RU"/>
        </w:rPr>
        <w:t xml:space="preserve"> </w:t>
      </w:r>
      <w:r w:rsidR="00937837" w:rsidRPr="00111565">
        <w:rPr>
          <w:rFonts w:ascii="Times New Roman" w:eastAsia="Times New Roman" w:hAnsi="Times New Roman"/>
          <w:sz w:val="28"/>
          <w:szCs w:val="28"/>
          <w:highlight w:val="green"/>
          <w:lang w:eastAsia="ru-RU"/>
        </w:rPr>
        <w:t xml:space="preserve">дефектов </w:t>
      </w:r>
      <w:r w:rsidR="00591E7A" w:rsidRPr="00111565">
        <w:rPr>
          <w:rFonts w:ascii="Times New Roman" w:eastAsia="Times New Roman" w:hAnsi="Times New Roman"/>
          <w:sz w:val="28"/>
          <w:szCs w:val="28"/>
          <w:highlight w:val="green"/>
          <w:lang w:eastAsia="ru-RU"/>
        </w:rPr>
        <w:t>с описанием выявленных дефектов и их характеристик для каждого типа конструкций</w:t>
      </w:r>
      <w:r w:rsidR="00AB45A5" w:rsidRPr="00111565">
        <w:rPr>
          <w:rFonts w:ascii="Times New Roman" w:eastAsia="Times New Roman" w:hAnsi="Times New Roman"/>
          <w:sz w:val="28"/>
          <w:szCs w:val="28"/>
          <w:highlight w:val="green"/>
          <w:lang w:eastAsia="ru-RU"/>
        </w:rPr>
        <w:t>, расположенны</w:t>
      </w:r>
      <w:r w:rsidR="00591E7A" w:rsidRPr="00111565">
        <w:rPr>
          <w:rFonts w:ascii="Times New Roman" w:eastAsia="Times New Roman" w:hAnsi="Times New Roman"/>
          <w:sz w:val="28"/>
          <w:szCs w:val="28"/>
          <w:highlight w:val="green"/>
          <w:lang w:eastAsia="ru-RU"/>
        </w:rPr>
        <w:t>х</w:t>
      </w:r>
      <w:r w:rsidR="00AB45A5" w:rsidRPr="00111565">
        <w:rPr>
          <w:rFonts w:ascii="Times New Roman" w:eastAsia="Times New Roman" w:hAnsi="Times New Roman"/>
          <w:sz w:val="28"/>
          <w:szCs w:val="28"/>
          <w:highlight w:val="green"/>
          <w:lang w:eastAsia="ru-RU"/>
        </w:rPr>
        <w:t xml:space="preserve"> в зоне пожара</w:t>
      </w:r>
      <w:r w:rsidR="00591E7A" w:rsidRPr="00111565">
        <w:rPr>
          <w:rFonts w:ascii="Times New Roman" w:eastAsia="Times New Roman" w:hAnsi="Times New Roman"/>
          <w:sz w:val="28"/>
          <w:szCs w:val="28"/>
          <w:highlight w:val="green"/>
          <w:lang w:eastAsia="ru-RU"/>
        </w:rPr>
        <w:t xml:space="preserve">. Также дефекты </w:t>
      </w:r>
      <w:r w:rsidR="006418A4" w:rsidRPr="00111565">
        <w:rPr>
          <w:rFonts w:ascii="Times New Roman" w:eastAsia="Times New Roman" w:hAnsi="Times New Roman"/>
          <w:b/>
          <w:sz w:val="28"/>
          <w:szCs w:val="28"/>
          <w:highlight w:val="green"/>
          <w:lang w:eastAsia="ru-RU"/>
        </w:rPr>
        <w:t>долж</w:t>
      </w:r>
      <w:r w:rsidR="00591E7A" w:rsidRPr="00111565">
        <w:rPr>
          <w:rFonts w:ascii="Times New Roman" w:eastAsia="Times New Roman" w:hAnsi="Times New Roman"/>
          <w:sz w:val="28"/>
          <w:szCs w:val="28"/>
          <w:highlight w:val="green"/>
          <w:lang w:eastAsia="ru-RU"/>
        </w:rPr>
        <w:t xml:space="preserve">ны быть представлены на </w:t>
      </w:r>
      <w:proofErr w:type="spellStart"/>
      <w:r w:rsidR="00591E7A" w:rsidRPr="00111565">
        <w:rPr>
          <w:rFonts w:ascii="Times New Roman" w:eastAsia="Times New Roman" w:hAnsi="Times New Roman"/>
          <w:sz w:val="28"/>
          <w:szCs w:val="28"/>
          <w:highlight w:val="green"/>
          <w:lang w:eastAsia="ru-RU"/>
        </w:rPr>
        <w:t>дефектосхемах</w:t>
      </w:r>
      <w:proofErr w:type="spellEnd"/>
      <w:r w:rsidR="00591E7A" w:rsidRPr="00111565">
        <w:rPr>
          <w:rFonts w:ascii="Times New Roman" w:eastAsia="Times New Roman" w:hAnsi="Times New Roman"/>
          <w:sz w:val="28"/>
          <w:szCs w:val="28"/>
          <w:highlight w:val="green"/>
          <w:lang w:eastAsia="ru-RU"/>
        </w:rPr>
        <w:t>, составленных на основе планов и разрезов здания (сооружения)</w:t>
      </w:r>
      <w:r w:rsidR="00E176A9" w:rsidRPr="00111565">
        <w:rPr>
          <w:rFonts w:ascii="Times New Roman" w:eastAsia="Times New Roman" w:hAnsi="Times New Roman"/>
          <w:sz w:val="28"/>
          <w:szCs w:val="28"/>
          <w:highlight w:val="green"/>
          <w:lang w:eastAsia="ru-RU"/>
        </w:rPr>
        <w:t>, и на фотодокументах</w:t>
      </w:r>
      <w:r w:rsidR="00591E7A" w:rsidRPr="00111565">
        <w:rPr>
          <w:rFonts w:ascii="Times New Roman" w:eastAsia="Times New Roman" w:hAnsi="Times New Roman"/>
          <w:sz w:val="28"/>
          <w:szCs w:val="28"/>
          <w:highlight w:val="green"/>
          <w:lang w:eastAsia="ru-RU"/>
        </w:rPr>
        <w:t>.</w:t>
      </w:r>
    </w:p>
    <w:p w14:paraId="08DFEF5A" w14:textId="6007E773" w:rsidR="00A74BFA" w:rsidRPr="00111565" w:rsidRDefault="00591E7A" w:rsidP="00B019B2">
      <w:pPr>
        <w:pStyle w:val="ad"/>
        <w:shd w:val="clear" w:color="auto" w:fill="FFFFFF"/>
        <w:tabs>
          <w:tab w:val="left" w:pos="567"/>
        </w:tabs>
        <w:spacing w:after="0" w:line="360" w:lineRule="auto"/>
        <w:ind w:left="0"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При </w:t>
      </w:r>
      <w:r w:rsidR="00E176A9" w:rsidRPr="00111565">
        <w:rPr>
          <w:rFonts w:ascii="Times New Roman" w:eastAsia="Times New Roman" w:hAnsi="Times New Roman"/>
          <w:sz w:val="28"/>
          <w:szCs w:val="28"/>
          <w:highlight w:val="green"/>
          <w:lang w:eastAsia="ru-RU"/>
        </w:rPr>
        <w:t>налич</w:t>
      </w:r>
      <w:r w:rsidRPr="00111565">
        <w:rPr>
          <w:rFonts w:ascii="Times New Roman" w:eastAsia="Times New Roman" w:hAnsi="Times New Roman"/>
          <w:sz w:val="28"/>
          <w:szCs w:val="28"/>
          <w:highlight w:val="green"/>
          <w:lang w:eastAsia="ru-RU"/>
        </w:rPr>
        <w:t xml:space="preserve">ии </w:t>
      </w:r>
      <w:r w:rsidR="00E176A9" w:rsidRPr="00111565">
        <w:rPr>
          <w:rFonts w:ascii="Times New Roman" w:eastAsia="Times New Roman" w:hAnsi="Times New Roman"/>
          <w:sz w:val="28"/>
          <w:szCs w:val="28"/>
          <w:highlight w:val="green"/>
          <w:lang w:eastAsia="ru-RU"/>
        </w:rPr>
        <w:t xml:space="preserve">дефектов, уменьшающих сечения элементов </w:t>
      </w:r>
      <w:r w:rsidR="006771EE" w:rsidRPr="00111565">
        <w:rPr>
          <w:rFonts w:ascii="Times New Roman" w:eastAsia="Times New Roman" w:hAnsi="Times New Roman"/>
          <w:sz w:val="28"/>
          <w:szCs w:val="28"/>
          <w:highlight w:val="green"/>
          <w:lang w:eastAsia="ru-RU"/>
        </w:rPr>
        <w:t xml:space="preserve">строительных </w:t>
      </w:r>
      <w:r w:rsidR="00E176A9" w:rsidRPr="00111565">
        <w:rPr>
          <w:rFonts w:ascii="Times New Roman" w:eastAsia="Times New Roman" w:hAnsi="Times New Roman"/>
          <w:sz w:val="28"/>
          <w:szCs w:val="28"/>
          <w:highlight w:val="green"/>
          <w:lang w:eastAsia="ru-RU"/>
        </w:rPr>
        <w:t xml:space="preserve">конструкций, </w:t>
      </w:r>
      <w:r w:rsidR="006418A4" w:rsidRPr="00111565">
        <w:rPr>
          <w:rFonts w:ascii="Times New Roman" w:eastAsia="Times New Roman" w:hAnsi="Times New Roman"/>
          <w:b/>
          <w:sz w:val="28"/>
          <w:szCs w:val="28"/>
          <w:highlight w:val="green"/>
          <w:lang w:eastAsia="ru-RU"/>
        </w:rPr>
        <w:t>необходимо</w:t>
      </w:r>
      <w:r w:rsidR="00E176A9" w:rsidRPr="00111565">
        <w:rPr>
          <w:rFonts w:ascii="Times New Roman" w:eastAsia="Times New Roman" w:hAnsi="Times New Roman"/>
          <w:sz w:val="28"/>
          <w:szCs w:val="28"/>
          <w:highlight w:val="green"/>
          <w:lang w:eastAsia="ru-RU"/>
        </w:rPr>
        <w:t xml:space="preserve"> </w:t>
      </w:r>
      <w:proofErr w:type="gramStart"/>
      <w:r w:rsidR="00FF7F80" w:rsidRPr="00111565">
        <w:rPr>
          <w:rFonts w:ascii="Times New Roman" w:eastAsia="Times New Roman" w:hAnsi="Times New Roman"/>
          <w:sz w:val="28"/>
          <w:szCs w:val="28"/>
          <w:highlight w:val="green"/>
          <w:lang w:eastAsia="ru-RU"/>
        </w:rPr>
        <w:t>зафиксировать</w:t>
      </w:r>
      <w:r w:rsidR="00E176A9" w:rsidRPr="00111565">
        <w:rPr>
          <w:rFonts w:ascii="Times New Roman" w:eastAsia="Times New Roman" w:hAnsi="Times New Roman"/>
          <w:sz w:val="28"/>
          <w:szCs w:val="28"/>
          <w:highlight w:val="green"/>
          <w:lang w:eastAsia="ru-RU"/>
        </w:rPr>
        <w:t xml:space="preserve"> </w:t>
      </w:r>
      <w:r w:rsidR="00347281" w:rsidRPr="00111565">
        <w:rPr>
          <w:rFonts w:ascii="Times New Roman" w:eastAsia="Times New Roman" w:hAnsi="Times New Roman"/>
          <w:sz w:val="28"/>
          <w:szCs w:val="28"/>
          <w:highlight w:val="green"/>
          <w:lang w:eastAsia="ru-RU"/>
        </w:rPr>
        <w:t xml:space="preserve"> </w:t>
      </w:r>
      <w:r w:rsidR="00AB45A5" w:rsidRPr="00111565">
        <w:rPr>
          <w:rFonts w:ascii="Times New Roman" w:eastAsia="Times New Roman" w:hAnsi="Times New Roman"/>
          <w:sz w:val="28"/>
          <w:szCs w:val="28"/>
          <w:highlight w:val="green"/>
          <w:lang w:eastAsia="ru-RU"/>
        </w:rPr>
        <w:t>геометрически</w:t>
      </w:r>
      <w:r w:rsidR="00E176A9" w:rsidRPr="00111565">
        <w:rPr>
          <w:rFonts w:ascii="Times New Roman" w:eastAsia="Times New Roman" w:hAnsi="Times New Roman"/>
          <w:sz w:val="28"/>
          <w:szCs w:val="28"/>
          <w:highlight w:val="green"/>
          <w:lang w:eastAsia="ru-RU"/>
        </w:rPr>
        <w:t>е</w:t>
      </w:r>
      <w:proofErr w:type="gramEnd"/>
      <w:r w:rsidR="00AB45A5" w:rsidRPr="00111565">
        <w:rPr>
          <w:rFonts w:ascii="Times New Roman" w:eastAsia="Times New Roman" w:hAnsi="Times New Roman"/>
          <w:sz w:val="28"/>
          <w:szCs w:val="28"/>
          <w:highlight w:val="green"/>
          <w:lang w:eastAsia="ru-RU"/>
        </w:rPr>
        <w:t xml:space="preserve"> параметр</w:t>
      </w:r>
      <w:r w:rsidR="00347281" w:rsidRPr="00111565">
        <w:rPr>
          <w:rFonts w:ascii="Times New Roman" w:eastAsia="Times New Roman" w:hAnsi="Times New Roman"/>
          <w:sz w:val="28"/>
          <w:szCs w:val="28"/>
          <w:highlight w:val="green"/>
          <w:lang w:eastAsia="ru-RU"/>
        </w:rPr>
        <w:t>ы дефектов и остаточных сечений.</w:t>
      </w:r>
    </w:p>
    <w:p w14:paraId="11EE1143" w14:textId="631887CA" w:rsidR="00D226B8" w:rsidRPr="00111565" w:rsidRDefault="00B30BA0" w:rsidP="00B019B2">
      <w:pPr>
        <w:pStyle w:val="ad"/>
        <w:shd w:val="clear" w:color="auto" w:fill="FFFFFF"/>
        <w:tabs>
          <w:tab w:val="left" w:pos="567"/>
        </w:tabs>
        <w:spacing w:before="120"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7.6 </w:t>
      </w:r>
      <w:r w:rsidR="00D226B8" w:rsidRPr="00111565">
        <w:rPr>
          <w:rFonts w:ascii="Times New Roman" w:eastAsia="Times New Roman" w:hAnsi="Times New Roman"/>
          <w:sz w:val="28"/>
          <w:szCs w:val="28"/>
          <w:highlight w:val="green"/>
          <w:lang w:eastAsia="ru-RU"/>
        </w:rPr>
        <w:t xml:space="preserve">В ходе визуального инженерного обследования эксперт </w:t>
      </w:r>
      <w:r w:rsidR="006418A4" w:rsidRPr="00111565">
        <w:rPr>
          <w:rFonts w:ascii="Times New Roman" w:eastAsia="Times New Roman" w:hAnsi="Times New Roman"/>
          <w:b/>
          <w:sz w:val="28"/>
          <w:szCs w:val="28"/>
          <w:highlight w:val="green"/>
          <w:lang w:eastAsia="ru-RU"/>
        </w:rPr>
        <w:t>долж</w:t>
      </w:r>
      <w:r w:rsidR="00D226B8" w:rsidRPr="00111565">
        <w:rPr>
          <w:rFonts w:ascii="Times New Roman" w:eastAsia="Times New Roman" w:hAnsi="Times New Roman"/>
          <w:sz w:val="28"/>
          <w:szCs w:val="28"/>
          <w:highlight w:val="green"/>
          <w:lang w:eastAsia="ru-RU"/>
        </w:rPr>
        <w:t xml:space="preserve">ен учитывать конструктивную схему </w:t>
      </w:r>
      <w:r w:rsidR="00347281" w:rsidRPr="00111565">
        <w:rPr>
          <w:rFonts w:ascii="Times New Roman" w:eastAsia="Times New Roman" w:hAnsi="Times New Roman"/>
          <w:sz w:val="28"/>
          <w:szCs w:val="28"/>
          <w:highlight w:val="green"/>
          <w:lang w:eastAsia="ru-RU"/>
        </w:rPr>
        <w:t xml:space="preserve">здания (сооружения) </w:t>
      </w:r>
      <w:r w:rsidR="00D226B8" w:rsidRPr="00111565">
        <w:rPr>
          <w:rFonts w:ascii="Times New Roman" w:eastAsia="Times New Roman" w:hAnsi="Times New Roman"/>
          <w:sz w:val="28"/>
          <w:szCs w:val="28"/>
          <w:highlight w:val="green"/>
          <w:lang w:eastAsia="ru-RU"/>
        </w:rPr>
        <w:t>и обращать особое внимание на состояние конструкций в зонах действия максимальных моментов и усилий.</w:t>
      </w:r>
    </w:p>
    <w:p w14:paraId="7518E857" w14:textId="188B83BD" w:rsidR="00BF31E1" w:rsidRPr="00111565" w:rsidRDefault="00BF31E1" w:rsidP="00B019B2">
      <w:pPr>
        <w:pStyle w:val="ad"/>
        <w:shd w:val="clear" w:color="auto" w:fill="FFFFFF"/>
        <w:tabs>
          <w:tab w:val="left" w:pos="567"/>
        </w:tabs>
        <w:spacing w:before="120"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lastRenderedPageBreak/>
        <w:t xml:space="preserve">7.7 При </w:t>
      </w:r>
      <w:r w:rsidR="000E1ADE" w:rsidRPr="00111565">
        <w:rPr>
          <w:rFonts w:ascii="Times New Roman" w:eastAsia="Times New Roman" w:hAnsi="Times New Roman"/>
          <w:sz w:val="28"/>
          <w:szCs w:val="28"/>
          <w:highlight w:val="green"/>
          <w:lang w:eastAsia="ru-RU"/>
        </w:rPr>
        <w:t xml:space="preserve">визуальном </w:t>
      </w:r>
      <w:r w:rsidRPr="00111565">
        <w:rPr>
          <w:rFonts w:ascii="Times New Roman" w:eastAsia="Times New Roman" w:hAnsi="Times New Roman"/>
          <w:sz w:val="28"/>
          <w:szCs w:val="28"/>
          <w:highlight w:val="green"/>
          <w:lang w:eastAsia="ru-RU"/>
        </w:rPr>
        <w:t xml:space="preserve">обследовании железобетонных </w:t>
      </w:r>
      <w:r w:rsidR="006771EE" w:rsidRPr="00111565">
        <w:rPr>
          <w:rFonts w:ascii="Times New Roman" w:eastAsia="Times New Roman" w:hAnsi="Times New Roman"/>
          <w:sz w:val="28"/>
          <w:szCs w:val="28"/>
          <w:highlight w:val="green"/>
          <w:lang w:eastAsia="ru-RU"/>
        </w:rPr>
        <w:t xml:space="preserve">конструкций </w:t>
      </w:r>
      <w:r w:rsidRPr="00111565">
        <w:rPr>
          <w:rFonts w:ascii="Times New Roman" w:eastAsia="Times New Roman" w:hAnsi="Times New Roman"/>
          <w:sz w:val="28"/>
          <w:szCs w:val="28"/>
          <w:highlight w:val="green"/>
          <w:lang w:eastAsia="ru-RU"/>
        </w:rPr>
        <w:t xml:space="preserve">после пожара </w:t>
      </w:r>
      <w:r w:rsidR="006418A4" w:rsidRPr="00111565">
        <w:rPr>
          <w:rFonts w:ascii="Times New Roman" w:eastAsia="Times New Roman" w:hAnsi="Times New Roman"/>
          <w:b/>
          <w:sz w:val="28"/>
          <w:szCs w:val="28"/>
          <w:highlight w:val="green"/>
          <w:lang w:eastAsia="ru-RU"/>
        </w:rPr>
        <w:t>следует</w:t>
      </w:r>
      <w:r w:rsidRPr="00111565">
        <w:rPr>
          <w:rFonts w:ascii="Times New Roman" w:eastAsia="Times New Roman" w:hAnsi="Times New Roman"/>
          <w:sz w:val="28"/>
          <w:szCs w:val="28"/>
          <w:highlight w:val="green"/>
          <w:lang w:eastAsia="ru-RU"/>
        </w:rPr>
        <w:t xml:space="preserve"> </w:t>
      </w:r>
      <w:r w:rsidR="000E1ADE" w:rsidRPr="00111565">
        <w:rPr>
          <w:rFonts w:ascii="Times New Roman" w:eastAsia="Times New Roman" w:hAnsi="Times New Roman"/>
          <w:sz w:val="28"/>
          <w:szCs w:val="28"/>
          <w:highlight w:val="green"/>
          <w:lang w:eastAsia="ru-RU"/>
        </w:rPr>
        <w:t>обратить внимание на:</w:t>
      </w:r>
    </w:p>
    <w:p w14:paraId="579649DD" w14:textId="77777777" w:rsidR="000C7994" w:rsidRPr="00111565" w:rsidRDefault="00F0602C"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число</w:t>
      </w:r>
      <w:r w:rsidR="000C7994" w:rsidRPr="00111565">
        <w:rPr>
          <w:rFonts w:ascii="Times New Roman" w:eastAsia="Times New Roman" w:hAnsi="Times New Roman"/>
          <w:sz w:val="28"/>
          <w:szCs w:val="28"/>
          <w:highlight w:val="green"/>
          <w:lang w:eastAsia="ru-RU"/>
        </w:rPr>
        <w:t xml:space="preserve"> обогреваемых сторон </w:t>
      </w:r>
      <w:r w:rsidR="006771EE" w:rsidRPr="00111565">
        <w:rPr>
          <w:rFonts w:ascii="Times New Roman" w:eastAsia="Times New Roman" w:hAnsi="Times New Roman"/>
          <w:sz w:val="28"/>
          <w:szCs w:val="28"/>
          <w:highlight w:val="green"/>
          <w:lang w:eastAsia="ru-RU"/>
        </w:rPr>
        <w:t>конструкций</w:t>
      </w:r>
      <w:r w:rsidR="000C7994" w:rsidRPr="00111565">
        <w:rPr>
          <w:rFonts w:ascii="Times New Roman" w:eastAsia="Times New Roman" w:hAnsi="Times New Roman"/>
          <w:sz w:val="28"/>
          <w:szCs w:val="28"/>
          <w:highlight w:val="green"/>
          <w:lang w:eastAsia="ru-RU"/>
        </w:rPr>
        <w:t xml:space="preserve"> при пожаре;</w:t>
      </w:r>
    </w:p>
    <w:p w14:paraId="3B9C91A8" w14:textId="77777777" w:rsidR="00F871E4" w:rsidRPr="00111565" w:rsidRDefault="00F871E4"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наличие сажи и копоти;</w:t>
      </w:r>
    </w:p>
    <w:p w14:paraId="008CA2DE" w14:textId="77777777" w:rsidR="000C7994" w:rsidRPr="00111565" w:rsidRDefault="000C7994"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изменение </w:t>
      </w:r>
      <w:r w:rsidR="000E1ADE" w:rsidRPr="00111565">
        <w:rPr>
          <w:rFonts w:ascii="Times New Roman" w:eastAsia="Times New Roman" w:hAnsi="Times New Roman"/>
          <w:sz w:val="28"/>
          <w:szCs w:val="28"/>
          <w:highlight w:val="green"/>
          <w:lang w:eastAsia="ru-RU"/>
        </w:rPr>
        <w:t>цвет</w:t>
      </w:r>
      <w:r w:rsidRPr="00111565">
        <w:rPr>
          <w:rFonts w:ascii="Times New Roman" w:eastAsia="Times New Roman" w:hAnsi="Times New Roman"/>
          <w:sz w:val="28"/>
          <w:szCs w:val="28"/>
          <w:highlight w:val="green"/>
          <w:lang w:eastAsia="ru-RU"/>
        </w:rPr>
        <w:t>а бетона;</w:t>
      </w:r>
    </w:p>
    <w:p w14:paraId="2E50C10B" w14:textId="77777777" w:rsidR="0092319F" w:rsidRPr="00111565" w:rsidRDefault="0092319F" w:rsidP="00B019B2">
      <w:pPr>
        <w:pStyle w:val="ad"/>
        <w:numPr>
          <w:ilvl w:val="0"/>
          <w:numId w:val="15"/>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наличие и</w:t>
      </w:r>
      <w:r w:rsidR="000C7994" w:rsidRPr="00111565">
        <w:rPr>
          <w:rFonts w:ascii="Times New Roman" w:eastAsia="Times New Roman" w:hAnsi="Times New Roman"/>
          <w:sz w:val="28"/>
          <w:szCs w:val="28"/>
          <w:highlight w:val="green"/>
          <w:lang w:eastAsia="ru-RU"/>
        </w:rPr>
        <w:t xml:space="preserve"> </w:t>
      </w:r>
      <w:r w:rsidR="00F0602C" w:rsidRPr="00111565">
        <w:rPr>
          <w:rFonts w:ascii="Times New Roman" w:eastAsia="Times New Roman" w:hAnsi="Times New Roman"/>
          <w:sz w:val="28"/>
          <w:szCs w:val="28"/>
          <w:highlight w:val="green"/>
          <w:lang w:eastAsia="ru-RU"/>
        </w:rPr>
        <w:t>числ</w:t>
      </w:r>
      <w:r w:rsidR="000E1ADE" w:rsidRPr="00111565">
        <w:rPr>
          <w:rFonts w:ascii="Times New Roman" w:eastAsia="Times New Roman" w:hAnsi="Times New Roman"/>
          <w:sz w:val="28"/>
          <w:szCs w:val="28"/>
          <w:highlight w:val="green"/>
          <w:lang w:eastAsia="ru-RU"/>
        </w:rPr>
        <w:t>о оголенных стержней рабочей арматуры</w:t>
      </w:r>
      <w:r w:rsidRPr="00111565">
        <w:rPr>
          <w:rFonts w:ascii="Times New Roman" w:eastAsia="Times New Roman" w:hAnsi="Times New Roman"/>
          <w:sz w:val="28"/>
          <w:szCs w:val="28"/>
          <w:highlight w:val="green"/>
          <w:lang w:eastAsia="ru-RU"/>
        </w:rPr>
        <w:t>, степень оголения арматуры по ее периметру;</w:t>
      </w:r>
    </w:p>
    <w:p w14:paraId="6B0A84C8" w14:textId="77777777" w:rsidR="000C7994" w:rsidRPr="00111565" w:rsidRDefault="000C7994"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наличие </w:t>
      </w:r>
      <w:r w:rsidR="00AC0C75" w:rsidRPr="00111565">
        <w:rPr>
          <w:rFonts w:ascii="Times New Roman" w:eastAsia="Times New Roman" w:hAnsi="Times New Roman"/>
          <w:sz w:val="28"/>
          <w:szCs w:val="28"/>
          <w:highlight w:val="green"/>
          <w:lang w:eastAsia="ru-RU"/>
        </w:rPr>
        <w:t xml:space="preserve">и масштабы </w:t>
      </w:r>
      <w:r w:rsidRPr="00111565">
        <w:rPr>
          <w:rFonts w:ascii="Times New Roman" w:eastAsia="Times New Roman" w:hAnsi="Times New Roman"/>
          <w:sz w:val="28"/>
          <w:szCs w:val="28"/>
          <w:highlight w:val="green"/>
          <w:lang w:eastAsia="ru-RU"/>
        </w:rPr>
        <w:t>оголения конструктивной арматуры;</w:t>
      </w:r>
    </w:p>
    <w:p w14:paraId="0D94E46F" w14:textId="77777777" w:rsidR="000E1ADE" w:rsidRPr="00111565" w:rsidRDefault="000E1ADE"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наличие вертикальных одиночных </w:t>
      </w:r>
      <w:r w:rsidR="004F6232" w:rsidRPr="00111565">
        <w:rPr>
          <w:rFonts w:ascii="Times New Roman" w:eastAsia="Times New Roman" w:hAnsi="Times New Roman"/>
          <w:sz w:val="28"/>
          <w:szCs w:val="28"/>
          <w:highlight w:val="green"/>
          <w:lang w:eastAsia="ru-RU"/>
        </w:rPr>
        <w:t xml:space="preserve">силовых </w:t>
      </w:r>
      <w:r w:rsidRPr="00111565">
        <w:rPr>
          <w:rFonts w:ascii="Times New Roman" w:eastAsia="Times New Roman" w:hAnsi="Times New Roman"/>
          <w:sz w:val="28"/>
          <w:szCs w:val="28"/>
          <w:highlight w:val="green"/>
          <w:lang w:eastAsia="ru-RU"/>
        </w:rPr>
        <w:t>трещин</w:t>
      </w:r>
      <w:r w:rsidR="006771EE" w:rsidRPr="00111565">
        <w:rPr>
          <w:rFonts w:ascii="Times New Roman" w:eastAsia="Times New Roman" w:hAnsi="Times New Roman"/>
          <w:sz w:val="28"/>
          <w:szCs w:val="28"/>
          <w:highlight w:val="green"/>
          <w:lang w:eastAsia="ru-RU"/>
        </w:rPr>
        <w:t xml:space="preserve"> в колоннах и пилонах</w:t>
      </w:r>
      <w:r w:rsidRPr="00111565">
        <w:rPr>
          <w:rFonts w:ascii="Times New Roman" w:eastAsia="Times New Roman" w:hAnsi="Times New Roman"/>
          <w:sz w:val="28"/>
          <w:szCs w:val="28"/>
          <w:highlight w:val="green"/>
          <w:lang w:eastAsia="ru-RU"/>
        </w:rPr>
        <w:t>;</w:t>
      </w:r>
    </w:p>
    <w:p w14:paraId="240C2442" w14:textId="77777777" w:rsidR="000E1ADE" w:rsidRPr="00111565" w:rsidRDefault="000E1ADE"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наличие хаотичных температурно-усадочных трещин на бетонной поверхности;</w:t>
      </w:r>
    </w:p>
    <w:p w14:paraId="00D7B8B8" w14:textId="77777777" w:rsidR="0092319F" w:rsidRPr="00111565" w:rsidRDefault="0092319F" w:rsidP="00B019B2">
      <w:pPr>
        <w:pStyle w:val="ad"/>
        <w:numPr>
          <w:ilvl w:val="0"/>
          <w:numId w:val="16"/>
        </w:numPr>
        <w:shd w:val="clear" w:color="auto" w:fill="FFFFFF"/>
        <w:tabs>
          <w:tab w:val="left" w:pos="567"/>
        </w:tabs>
        <w:spacing w:after="0" w:line="360" w:lineRule="auto"/>
        <w:ind w:left="0" w:firstLine="284"/>
        <w:contextualSpacing w:val="0"/>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наличие взрывообразн</w:t>
      </w:r>
      <w:r w:rsidR="00F0602C" w:rsidRPr="00111565">
        <w:rPr>
          <w:rFonts w:ascii="Times New Roman" w:eastAsia="Times New Roman" w:hAnsi="Times New Roman"/>
          <w:sz w:val="28"/>
          <w:szCs w:val="28"/>
          <w:highlight w:val="green"/>
          <w:lang w:eastAsia="ru-RU"/>
        </w:rPr>
        <w:t>ых</w:t>
      </w:r>
      <w:r w:rsidRPr="00111565">
        <w:rPr>
          <w:rFonts w:ascii="Times New Roman" w:eastAsia="Times New Roman" w:hAnsi="Times New Roman"/>
          <w:sz w:val="28"/>
          <w:szCs w:val="28"/>
          <w:highlight w:val="green"/>
          <w:lang w:eastAsia="ru-RU"/>
        </w:rPr>
        <w:t xml:space="preserve"> разрушени</w:t>
      </w:r>
      <w:r w:rsidR="00F0602C" w:rsidRPr="00111565">
        <w:rPr>
          <w:rFonts w:ascii="Times New Roman" w:eastAsia="Times New Roman" w:hAnsi="Times New Roman"/>
          <w:sz w:val="28"/>
          <w:szCs w:val="28"/>
          <w:highlight w:val="green"/>
          <w:lang w:eastAsia="ru-RU"/>
        </w:rPr>
        <w:t>й</w:t>
      </w:r>
      <w:r w:rsidRPr="00111565">
        <w:rPr>
          <w:rFonts w:ascii="Times New Roman" w:eastAsia="Times New Roman" w:hAnsi="Times New Roman"/>
          <w:sz w:val="28"/>
          <w:szCs w:val="28"/>
          <w:highlight w:val="green"/>
          <w:lang w:eastAsia="ru-RU"/>
        </w:rPr>
        <w:t xml:space="preserve"> бетона (локальные отрывы лещадей) с фиксацией их параметров и мест расположения;</w:t>
      </w:r>
    </w:p>
    <w:p w14:paraId="6ED61BEB" w14:textId="77777777" w:rsidR="0092319F" w:rsidRPr="00111565" w:rsidRDefault="00DC4004"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наличие скрытых дефектов в виде ослабленного слоя бетона или отслоившихся (необрушенных) лещадей, определяем</w:t>
      </w:r>
      <w:r w:rsidR="00FC450E" w:rsidRPr="00111565">
        <w:rPr>
          <w:rFonts w:ascii="Times New Roman" w:eastAsia="Times New Roman" w:hAnsi="Times New Roman"/>
          <w:sz w:val="28"/>
          <w:szCs w:val="28"/>
          <w:highlight w:val="green"/>
          <w:lang w:eastAsia="ru-RU"/>
        </w:rPr>
        <w:t>ое</w:t>
      </w:r>
      <w:r w:rsidRPr="00111565">
        <w:rPr>
          <w:rFonts w:ascii="Times New Roman" w:eastAsia="Times New Roman" w:hAnsi="Times New Roman"/>
          <w:sz w:val="28"/>
          <w:szCs w:val="28"/>
          <w:highlight w:val="green"/>
          <w:lang w:eastAsia="ru-RU"/>
        </w:rPr>
        <w:t xml:space="preserve"> при простукивании поверхности молотком;</w:t>
      </w:r>
      <w:r w:rsidR="0092319F" w:rsidRPr="00111565">
        <w:rPr>
          <w:rFonts w:ascii="Times New Roman" w:eastAsia="Times New Roman" w:hAnsi="Times New Roman"/>
          <w:sz w:val="28"/>
          <w:szCs w:val="28"/>
          <w:highlight w:val="green"/>
          <w:lang w:eastAsia="ru-RU"/>
        </w:rPr>
        <w:t xml:space="preserve"> </w:t>
      </w:r>
    </w:p>
    <w:p w14:paraId="26FA059A" w14:textId="77777777" w:rsidR="0092319F" w:rsidRPr="00111565" w:rsidRDefault="0092319F" w:rsidP="00B019B2">
      <w:pPr>
        <w:pStyle w:val="ad"/>
        <w:numPr>
          <w:ilvl w:val="0"/>
          <w:numId w:val="16"/>
        </w:numPr>
        <w:shd w:val="clear" w:color="auto" w:fill="FFFFFF"/>
        <w:tabs>
          <w:tab w:val="left" w:pos="567"/>
        </w:tabs>
        <w:spacing w:after="0" w:line="360" w:lineRule="auto"/>
        <w:ind w:hanging="72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нарушение (сохранение) сцепления арматуры с бетоном;</w:t>
      </w:r>
    </w:p>
    <w:p w14:paraId="60B5B44B" w14:textId="77777777" w:rsidR="0092319F" w:rsidRPr="00111565" w:rsidRDefault="0092319F"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геометрию остаточного сечения в наиболее поврежденной зоне конструкций с фиксацией этой зоны на чертежах планов здания;</w:t>
      </w:r>
    </w:p>
    <w:p w14:paraId="35D288CC" w14:textId="77777777" w:rsidR="0092319F" w:rsidRPr="00111565" w:rsidRDefault="0092319F"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наличие и глубину сколов углов прямоугольных сечений колонн</w:t>
      </w:r>
      <w:r w:rsidR="00AC0C75" w:rsidRPr="00111565">
        <w:rPr>
          <w:rFonts w:ascii="Times New Roman" w:eastAsia="Times New Roman" w:hAnsi="Times New Roman"/>
          <w:sz w:val="28"/>
          <w:szCs w:val="28"/>
          <w:highlight w:val="green"/>
          <w:lang w:eastAsia="ru-RU"/>
        </w:rPr>
        <w:t>,</w:t>
      </w:r>
      <w:r w:rsidRPr="00111565">
        <w:rPr>
          <w:rFonts w:ascii="Times New Roman" w:eastAsia="Times New Roman" w:hAnsi="Times New Roman"/>
          <w:sz w:val="28"/>
          <w:szCs w:val="28"/>
          <w:highlight w:val="green"/>
          <w:lang w:eastAsia="ru-RU"/>
        </w:rPr>
        <w:t xml:space="preserve"> пилонов</w:t>
      </w:r>
      <w:r w:rsidR="00AC0C75" w:rsidRPr="00111565">
        <w:rPr>
          <w:rFonts w:ascii="Times New Roman" w:eastAsia="Times New Roman" w:hAnsi="Times New Roman"/>
          <w:sz w:val="28"/>
          <w:szCs w:val="28"/>
          <w:highlight w:val="green"/>
          <w:lang w:eastAsia="ru-RU"/>
        </w:rPr>
        <w:t>, балок</w:t>
      </w:r>
      <w:r w:rsidRPr="00111565">
        <w:rPr>
          <w:rFonts w:ascii="Times New Roman" w:eastAsia="Times New Roman" w:hAnsi="Times New Roman"/>
          <w:sz w:val="28"/>
          <w:szCs w:val="28"/>
          <w:highlight w:val="green"/>
          <w:lang w:eastAsia="ru-RU"/>
        </w:rPr>
        <w:t>;</w:t>
      </w:r>
    </w:p>
    <w:p w14:paraId="68D6D4FF" w14:textId="77777777" w:rsidR="0092319F" w:rsidRPr="00111565" w:rsidRDefault="0092319F"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состояние верхней опорной зоны колонн, капителей (при наличии), стен;</w:t>
      </w:r>
    </w:p>
    <w:p w14:paraId="14B62124" w14:textId="77777777" w:rsidR="000E1ADE" w:rsidRPr="00111565" w:rsidRDefault="00F871E4"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color w:val="000000"/>
          <w:sz w:val="28"/>
          <w:szCs w:val="28"/>
          <w:highlight w:val="green"/>
          <w:lang w:eastAsia="ru-RU"/>
        </w:rPr>
        <w:t>продольные прогибы</w:t>
      </w:r>
      <w:r w:rsidR="0092319F" w:rsidRPr="00111565">
        <w:rPr>
          <w:rFonts w:ascii="Times New Roman" w:eastAsia="Times New Roman" w:hAnsi="Times New Roman"/>
          <w:color w:val="000000"/>
          <w:sz w:val="28"/>
          <w:szCs w:val="28"/>
          <w:highlight w:val="green"/>
          <w:lang w:eastAsia="ru-RU"/>
        </w:rPr>
        <w:t xml:space="preserve"> колонн и пилонов;</w:t>
      </w:r>
    </w:p>
    <w:p w14:paraId="2A222823" w14:textId="77777777" w:rsidR="00AC0C75" w:rsidRPr="00111565" w:rsidRDefault="00AC0C75" w:rsidP="00B019B2">
      <w:pPr>
        <w:pStyle w:val="ad"/>
        <w:numPr>
          <w:ilvl w:val="0"/>
          <w:numId w:val="16"/>
        </w:numPr>
        <w:shd w:val="clear" w:color="auto" w:fill="FFFFFF"/>
        <w:tabs>
          <w:tab w:val="left" w:pos="567"/>
        </w:tabs>
        <w:spacing w:after="0" w:line="360" w:lineRule="auto"/>
        <w:ind w:hanging="720"/>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наличие вертикальных пролетных и косых опорных трещин в балках;</w:t>
      </w:r>
    </w:p>
    <w:p w14:paraId="7B6A9A2F" w14:textId="77777777" w:rsidR="000D1048" w:rsidRPr="00111565" w:rsidRDefault="000D1048" w:rsidP="00B019B2">
      <w:pPr>
        <w:pStyle w:val="ad"/>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   </w:t>
      </w:r>
      <w:r w:rsidR="00AC0C75" w:rsidRPr="00111565">
        <w:rPr>
          <w:rFonts w:ascii="Times New Roman" w:eastAsia="Times New Roman" w:hAnsi="Times New Roman"/>
          <w:sz w:val="28"/>
          <w:szCs w:val="28"/>
          <w:highlight w:val="green"/>
          <w:lang w:eastAsia="ru-RU"/>
        </w:rPr>
        <w:t>состояние опорных зон балок;</w:t>
      </w:r>
      <w:r w:rsidRPr="00111565">
        <w:rPr>
          <w:rFonts w:ascii="Times New Roman" w:eastAsia="Times New Roman" w:hAnsi="Times New Roman"/>
          <w:sz w:val="28"/>
          <w:szCs w:val="28"/>
          <w:highlight w:val="green"/>
          <w:lang w:eastAsia="ru-RU"/>
        </w:rPr>
        <w:t xml:space="preserve"> </w:t>
      </w:r>
    </w:p>
    <w:p w14:paraId="43A9E440" w14:textId="77777777" w:rsidR="00AC0C75" w:rsidRPr="00111565" w:rsidRDefault="000D1048" w:rsidP="00B019B2">
      <w:pPr>
        <w:pStyle w:val="ad"/>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наличие (отсутствие) одиночных трещин в опорных зонах и разрывов арматуры в плитах перекрытий или покрытий сплошного сечения (с жесткой заделкой);</w:t>
      </w:r>
    </w:p>
    <w:p w14:paraId="67A649BC" w14:textId="77777777" w:rsidR="00AC0C75" w:rsidRPr="00111565" w:rsidRDefault="00AC0C75" w:rsidP="00B019B2">
      <w:pPr>
        <w:pStyle w:val="ad"/>
        <w:numPr>
          <w:ilvl w:val="0"/>
          <w:numId w:val="16"/>
        </w:numPr>
        <w:shd w:val="clear" w:color="auto" w:fill="FFFFFF"/>
        <w:tabs>
          <w:tab w:val="left" w:pos="567"/>
        </w:tabs>
        <w:spacing w:after="0" w:line="360" w:lineRule="auto"/>
        <w:ind w:hanging="720"/>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наличие прогибов в балках</w:t>
      </w:r>
      <w:r w:rsidR="000D1048" w:rsidRPr="00111565">
        <w:rPr>
          <w:rFonts w:ascii="Times New Roman" w:eastAsia="Times New Roman" w:hAnsi="Times New Roman"/>
          <w:sz w:val="28"/>
          <w:szCs w:val="28"/>
          <w:highlight w:val="green"/>
          <w:lang w:eastAsia="ru-RU"/>
        </w:rPr>
        <w:t xml:space="preserve"> и плитах перекрытий (покрытий)</w:t>
      </w:r>
      <w:r w:rsidRPr="00111565">
        <w:rPr>
          <w:rFonts w:ascii="Times New Roman" w:eastAsia="Times New Roman" w:hAnsi="Times New Roman"/>
          <w:sz w:val="28"/>
          <w:szCs w:val="28"/>
          <w:highlight w:val="green"/>
          <w:lang w:eastAsia="ru-RU"/>
        </w:rPr>
        <w:t>;</w:t>
      </w:r>
    </w:p>
    <w:p w14:paraId="71678D02" w14:textId="77777777" w:rsidR="00AC0C75" w:rsidRPr="00111565" w:rsidRDefault="00AC0C75"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lastRenderedPageBreak/>
        <w:t xml:space="preserve">состояние анкеровки продольной и поперечной арматуры балок (наличие косых трещин, пересекающих нижнюю грань балки около </w:t>
      </w:r>
      <w:proofErr w:type="gramStart"/>
      <w:r w:rsidRPr="00111565">
        <w:rPr>
          <w:rFonts w:ascii="Times New Roman" w:eastAsia="Times New Roman" w:hAnsi="Times New Roman"/>
          <w:sz w:val="28"/>
          <w:szCs w:val="28"/>
          <w:highlight w:val="green"/>
          <w:lang w:eastAsia="ru-RU"/>
        </w:rPr>
        <w:t>опор,  продольных</w:t>
      </w:r>
      <w:proofErr w:type="gramEnd"/>
      <w:r w:rsidRPr="00111565">
        <w:rPr>
          <w:rFonts w:ascii="Times New Roman" w:eastAsia="Times New Roman" w:hAnsi="Times New Roman"/>
          <w:sz w:val="28"/>
          <w:szCs w:val="28"/>
          <w:highlight w:val="green"/>
          <w:lang w:eastAsia="ru-RU"/>
        </w:rPr>
        <w:t xml:space="preserve"> трещин и сколов бетона около опор, которые могут указывать на нарушение анкеровки продольной арматуры на опоре);</w:t>
      </w:r>
    </w:p>
    <w:p w14:paraId="2C996C28" w14:textId="77777777" w:rsidR="00AC0C75" w:rsidRPr="00111565" w:rsidRDefault="00AC0C75" w:rsidP="00B019B2">
      <w:pPr>
        <w:pStyle w:val="ad"/>
        <w:numPr>
          <w:ilvl w:val="0"/>
          <w:numId w:val="16"/>
        </w:numPr>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наличие трещин и отслоений бетона в сжатой зоне балок, указывающи</w:t>
      </w:r>
      <w:r w:rsidR="00EE49E7" w:rsidRPr="00111565">
        <w:rPr>
          <w:rFonts w:ascii="Times New Roman" w:eastAsia="Times New Roman" w:hAnsi="Times New Roman"/>
          <w:sz w:val="28"/>
          <w:szCs w:val="28"/>
          <w:highlight w:val="green"/>
          <w:lang w:eastAsia="ru-RU"/>
        </w:rPr>
        <w:t>х</w:t>
      </w:r>
      <w:r w:rsidRPr="00111565">
        <w:rPr>
          <w:rFonts w:ascii="Times New Roman" w:eastAsia="Times New Roman" w:hAnsi="Times New Roman"/>
          <w:sz w:val="28"/>
          <w:szCs w:val="28"/>
          <w:highlight w:val="green"/>
          <w:lang w:eastAsia="ru-RU"/>
        </w:rPr>
        <w:t xml:space="preserve"> на изменение структуры или разрушение бетона сжатой зоны;</w:t>
      </w:r>
    </w:p>
    <w:p w14:paraId="14D6F9B3" w14:textId="77777777" w:rsidR="00AC0C75" w:rsidRPr="00111565" w:rsidRDefault="00AC0C75" w:rsidP="00B019B2">
      <w:pPr>
        <w:pStyle w:val="ad"/>
        <w:shd w:val="clear" w:color="auto" w:fill="FFFFFF"/>
        <w:tabs>
          <w:tab w:val="left" w:pos="567"/>
        </w:tabs>
        <w:spacing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  </w:t>
      </w:r>
      <w:r w:rsidR="000D1048" w:rsidRPr="00111565">
        <w:rPr>
          <w:rFonts w:ascii="Times New Roman" w:eastAsia="Times New Roman" w:hAnsi="Times New Roman"/>
          <w:sz w:val="28"/>
          <w:szCs w:val="28"/>
          <w:highlight w:val="green"/>
          <w:lang w:eastAsia="ru-RU"/>
        </w:rPr>
        <w:t xml:space="preserve">наличие и целостность поперечных арматурных хомутов, связывающих верхний и нижний ряды армирования, </w:t>
      </w:r>
      <w:r w:rsidRPr="00111565">
        <w:rPr>
          <w:rFonts w:ascii="Times New Roman" w:eastAsia="Times New Roman" w:hAnsi="Times New Roman"/>
          <w:sz w:val="28"/>
          <w:szCs w:val="28"/>
          <w:highlight w:val="green"/>
          <w:lang w:eastAsia="ru-RU"/>
        </w:rPr>
        <w:t>наличие (отсутствие) сцепления нижнего ряда рабочей арматуры плит перекрытий (покрытий) с бетоном и с верхним рядом армирования, выход из плоскости (выпучивание) или повисание (при отсутствии сварки по длине стержней) нижнего ряда рабочей арматуры</w:t>
      </w:r>
      <w:r w:rsidR="000D1048" w:rsidRPr="00111565">
        <w:rPr>
          <w:rFonts w:ascii="Times New Roman" w:eastAsia="Times New Roman" w:hAnsi="Times New Roman"/>
          <w:sz w:val="28"/>
          <w:szCs w:val="28"/>
          <w:highlight w:val="green"/>
          <w:lang w:eastAsia="ru-RU"/>
        </w:rPr>
        <w:t xml:space="preserve"> в плитах перекрытий или покрытий сплошного сечения (с жесткой заделкой).</w:t>
      </w:r>
    </w:p>
    <w:p w14:paraId="1636003A" w14:textId="1379E9BE" w:rsidR="00AC0C75" w:rsidRPr="00111565" w:rsidRDefault="00DC4004" w:rsidP="00B019B2">
      <w:pPr>
        <w:pStyle w:val="ad"/>
        <w:shd w:val="clear" w:color="auto" w:fill="FFFFFF"/>
        <w:tabs>
          <w:tab w:val="left" w:pos="567"/>
        </w:tabs>
        <w:spacing w:before="120" w:after="0" w:line="360" w:lineRule="auto"/>
        <w:ind w:left="0" w:firstLine="284"/>
        <w:contextualSpacing w:val="0"/>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7.8 </w:t>
      </w:r>
      <w:r w:rsidR="0092319F" w:rsidRPr="00111565">
        <w:rPr>
          <w:rFonts w:ascii="Times New Roman" w:eastAsia="Times New Roman" w:hAnsi="Times New Roman"/>
          <w:sz w:val="28"/>
          <w:szCs w:val="28"/>
          <w:highlight w:val="green"/>
          <w:lang w:eastAsia="ru-RU"/>
        </w:rPr>
        <w:t>При визуальном обследовании</w:t>
      </w:r>
      <w:r w:rsidR="00AC0C75" w:rsidRPr="00111565">
        <w:rPr>
          <w:rFonts w:ascii="Times New Roman" w:eastAsia="Times New Roman" w:hAnsi="Times New Roman"/>
          <w:sz w:val="28"/>
          <w:szCs w:val="28"/>
          <w:highlight w:val="green"/>
          <w:lang w:eastAsia="ru-RU"/>
        </w:rPr>
        <w:t xml:space="preserve"> металлических конструкций после пожара </w:t>
      </w:r>
      <w:r w:rsidR="006418A4" w:rsidRPr="00111565">
        <w:rPr>
          <w:rFonts w:ascii="Times New Roman" w:eastAsia="Times New Roman" w:hAnsi="Times New Roman"/>
          <w:b/>
          <w:sz w:val="28"/>
          <w:szCs w:val="28"/>
          <w:highlight w:val="green"/>
          <w:lang w:eastAsia="ru-RU"/>
        </w:rPr>
        <w:t>следует</w:t>
      </w:r>
      <w:r w:rsidR="00AC0C75" w:rsidRPr="00111565">
        <w:rPr>
          <w:rFonts w:ascii="Times New Roman" w:eastAsia="Times New Roman" w:hAnsi="Times New Roman"/>
          <w:sz w:val="28"/>
          <w:szCs w:val="28"/>
          <w:highlight w:val="green"/>
          <w:lang w:eastAsia="ru-RU"/>
        </w:rPr>
        <w:t xml:space="preserve"> обратить внимание на:</w:t>
      </w:r>
    </w:p>
    <w:p w14:paraId="30B36D64" w14:textId="77777777" w:rsidR="000D1048" w:rsidRPr="00111565" w:rsidRDefault="000D1048"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наличие нагара, окалины, пережогов стали;</w:t>
      </w:r>
    </w:p>
    <w:p w14:paraId="6E785145" w14:textId="77777777" w:rsidR="000D1048" w:rsidRPr="00111565" w:rsidRDefault="000D1048"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наличие видимых прогибов и смещений конструкций и их элементов;</w:t>
      </w:r>
    </w:p>
    <w:p w14:paraId="18D2A9E6" w14:textId="77777777" w:rsidR="000D1048" w:rsidRPr="00111565" w:rsidRDefault="000D1048"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наличие разрывов элементов по всему сечению;</w:t>
      </w:r>
    </w:p>
    <w:p w14:paraId="64CC8A55" w14:textId="77777777" w:rsidR="000D1048" w:rsidRPr="00111565" w:rsidRDefault="000D1048"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наличие искривлений элементов по всей длине;</w:t>
      </w:r>
    </w:p>
    <w:p w14:paraId="15E3DE69" w14:textId="77777777" w:rsidR="000D1048" w:rsidRPr="00111565" w:rsidRDefault="000D1048"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наличие локальных механических дефектов (вмятин, искривлений, трещин и надрывов, пробоин);</w:t>
      </w:r>
    </w:p>
    <w:p w14:paraId="61D81B77" w14:textId="77777777" w:rsidR="000D1048" w:rsidRPr="00111565" w:rsidRDefault="000D1048"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пригодность сварных, болтовых и заклепочных соединений.</w:t>
      </w:r>
    </w:p>
    <w:p w14:paraId="3AA27C59" w14:textId="384B8DD2" w:rsidR="000D1048" w:rsidRPr="00111565" w:rsidRDefault="000D1048"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При визуальном обследовании стальных конструкций </w:t>
      </w:r>
      <w:r w:rsidR="006418A4" w:rsidRPr="00111565">
        <w:rPr>
          <w:rFonts w:ascii="Times New Roman" w:eastAsia="Times New Roman" w:hAnsi="Times New Roman"/>
          <w:b/>
          <w:sz w:val="28"/>
          <w:szCs w:val="28"/>
          <w:highlight w:val="green"/>
          <w:lang w:eastAsia="ru-RU"/>
        </w:rPr>
        <w:t>следует</w:t>
      </w:r>
      <w:r w:rsidR="00EE49E7" w:rsidRPr="00111565">
        <w:rPr>
          <w:rFonts w:ascii="Times New Roman" w:eastAsia="Times New Roman" w:hAnsi="Times New Roman"/>
          <w:sz w:val="28"/>
          <w:szCs w:val="28"/>
          <w:highlight w:val="green"/>
          <w:lang w:eastAsia="ru-RU"/>
        </w:rPr>
        <w:t xml:space="preserve"> обратить внимание на </w:t>
      </w:r>
      <w:r w:rsidRPr="00111565">
        <w:rPr>
          <w:rFonts w:ascii="Times New Roman" w:eastAsia="Times New Roman" w:hAnsi="Times New Roman"/>
          <w:sz w:val="28"/>
          <w:szCs w:val="28"/>
          <w:highlight w:val="green"/>
          <w:lang w:eastAsia="ru-RU"/>
        </w:rPr>
        <w:t>величин</w:t>
      </w:r>
      <w:r w:rsidR="00EE49E7" w:rsidRPr="00111565">
        <w:rPr>
          <w:rFonts w:ascii="Times New Roman" w:eastAsia="Times New Roman" w:hAnsi="Times New Roman"/>
          <w:sz w:val="28"/>
          <w:szCs w:val="28"/>
          <w:highlight w:val="green"/>
          <w:lang w:eastAsia="ru-RU"/>
        </w:rPr>
        <w:t>у</w:t>
      </w:r>
      <w:r w:rsidRPr="00111565">
        <w:rPr>
          <w:rFonts w:ascii="Times New Roman" w:eastAsia="Times New Roman" w:hAnsi="Times New Roman"/>
          <w:sz w:val="28"/>
          <w:szCs w:val="28"/>
          <w:highlight w:val="green"/>
          <w:lang w:eastAsia="ru-RU"/>
        </w:rPr>
        <w:t xml:space="preserve"> и направленность деформаций, свидетельствующих об интенсивности и направленности теплового потока. </w:t>
      </w:r>
    </w:p>
    <w:p w14:paraId="06892D30" w14:textId="3907C216" w:rsidR="000D1048" w:rsidRPr="00111565" w:rsidRDefault="000D1048"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Наибольшие деформации металлоконструкци</w:t>
      </w:r>
      <w:r w:rsidR="00347281" w:rsidRPr="00111565">
        <w:rPr>
          <w:rFonts w:ascii="Times New Roman" w:eastAsia="Times New Roman" w:hAnsi="Times New Roman"/>
          <w:sz w:val="28"/>
          <w:szCs w:val="28"/>
          <w:highlight w:val="green"/>
          <w:lang w:eastAsia="ru-RU"/>
        </w:rPr>
        <w:t>й</w:t>
      </w:r>
      <w:r w:rsidRPr="00111565">
        <w:rPr>
          <w:rFonts w:ascii="Times New Roman" w:eastAsia="Times New Roman" w:hAnsi="Times New Roman"/>
          <w:sz w:val="28"/>
          <w:szCs w:val="28"/>
          <w:highlight w:val="green"/>
          <w:lang w:eastAsia="ru-RU"/>
        </w:rPr>
        <w:t xml:space="preserve"> и их отдельных элементов наблюдаются, как правило, вблизи наибольшего температурного воздействия. </w:t>
      </w:r>
      <w:r w:rsidR="006418A4" w:rsidRPr="00111565">
        <w:rPr>
          <w:rFonts w:ascii="Times New Roman" w:eastAsia="Times New Roman" w:hAnsi="Times New Roman"/>
          <w:b/>
          <w:sz w:val="28"/>
          <w:szCs w:val="28"/>
          <w:highlight w:val="green"/>
          <w:lang w:eastAsia="ru-RU"/>
        </w:rPr>
        <w:t>Следует</w:t>
      </w:r>
      <w:r w:rsidRPr="00111565">
        <w:rPr>
          <w:rFonts w:ascii="Times New Roman" w:eastAsia="Times New Roman" w:hAnsi="Times New Roman"/>
          <w:sz w:val="28"/>
          <w:szCs w:val="28"/>
          <w:highlight w:val="green"/>
          <w:lang w:eastAsia="ru-RU"/>
        </w:rPr>
        <w:t xml:space="preserve"> учесть, что </w:t>
      </w:r>
      <w:r w:rsidR="00EE49E7" w:rsidRPr="00111565">
        <w:rPr>
          <w:rFonts w:ascii="Times New Roman" w:eastAsia="Times New Roman" w:hAnsi="Times New Roman"/>
          <w:sz w:val="28"/>
          <w:szCs w:val="28"/>
          <w:highlight w:val="green"/>
          <w:lang w:eastAsia="ru-RU"/>
        </w:rPr>
        <w:t>значение</w:t>
      </w:r>
      <w:r w:rsidRPr="00111565">
        <w:rPr>
          <w:rFonts w:ascii="Times New Roman" w:eastAsia="Times New Roman" w:hAnsi="Times New Roman"/>
          <w:sz w:val="28"/>
          <w:szCs w:val="28"/>
          <w:highlight w:val="green"/>
          <w:lang w:eastAsia="ru-RU"/>
        </w:rPr>
        <w:t xml:space="preserve"> деформации может зависеть не только от интенсивности и про</w:t>
      </w:r>
      <w:r w:rsidR="006418A4" w:rsidRPr="00111565">
        <w:rPr>
          <w:rFonts w:ascii="Times New Roman" w:eastAsia="Times New Roman" w:hAnsi="Times New Roman"/>
          <w:b/>
          <w:sz w:val="28"/>
          <w:szCs w:val="28"/>
          <w:highlight w:val="green"/>
          <w:lang w:eastAsia="ru-RU"/>
        </w:rPr>
        <w:t>долж</w:t>
      </w:r>
      <w:r w:rsidRPr="00111565">
        <w:rPr>
          <w:rFonts w:ascii="Times New Roman" w:eastAsia="Times New Roman" w:hAnsi="Times New Roman"/>
          <w:sz w:val="28"/>
          <w:szCs w:val="28"/>
          <w:highlight w:val="green"/>
          <w:lang w:eastAsia="ru-RU"/>
        </w:rPr>
        <w:t xml:space="preserve">ительности нагрева, но и от места </w:t>
      </w:r>
      <w:proofErr w:type="gramStart"/>
      <w:r w:rsidRPr="00111565">
        <w:rPr>
          <w:rFonts w:ascii="Times New Roman" w:eastAsia="Times New Roman" w:hAnsi="Times New Roman"/>
          <w:sz w:val="28"/>
          <w:szCs w:val="28"/>
          <w:highlight w:val="green"/>
          <w:lang w:eastAsia="ru-RU"/>
        </w:rPr>
        <w:t>приложения  максимальной</w:t>
      </w:r>
      <w:proofErr w:type="gramEnd"/>
      <w:r w:rsidRPr="00111565">
        <w:rPr>
          <w:rFonts w:ascii="Times New Roman" w:eastAsia="Times New Roman" w:hAnsi="Times New Roman"/>
          <w:sz w:val="28"/>
          <w:szCs w:val="28"/>
          <w:highlight w:val="green"/>
          <w:lang w:eastAsia="ru-RU"/>
        </w:rPr>
        <w:t xml:space="preserve"> нагрузки. </w:t>
      </w:r>
    </w:p>
    <w:p w14:paraId="57974F85" w14:textId="0433F971" w:rsidR="000D1048" w:rsidRPr="00111565" w:rsidRDefault="000D1048"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lastRenderedPageBreak/>
        <w:t xml:space="preserve">При обследовании </w:t>
      </w:r>
      <w:r w:rsidR="00912737" w:rsidRPr="00111565">
        <w:rPr>
          <w:rFonts w:ascii="Times New Roman" w:eastAsia="Times New Roman" w:hAnsi="Times New Roman"/>
          <w:sz w:val="28"/>
          <w:szCs w:val="28"/>
          <w:highlight w:val="green"/>
          <w:lang w:eastAsia="ru-RU"/>
        </w:rPr>
        <w:t xml:space="preserve">металлоконструкций балок </w:t>
      </w:r>
      <w:r w:rsidRPr="00111565">
        <w:rPr>
          <w:rFonts w:ascii="Times New Roman" w:eastAsia="Times New Roman" w:hAnsi="Times New Roman"/>
          <w:sz w:val="28"/>
          <w:szCs w:val="28"/>
          <w:highlight w:val="green"/>
          <w:lang w:eastAsia="ru-RU"/>
        </w:rPr>
        <w:t xml:space="preserve">перекрытий </w:t>
      </w:r>
      <w:r w:rsidR="006418A4" w:rsidRPr="00111565">
        <w:rPr>
          <w:rFonts w:ascii="Times New Roman" w:eastAsia="Times New Roman" w:hAnsi="Times New Roman"/>
          <w:b/>
          <w:sz w:val="28"/>
          <w:szCs w:val="28"/>
          <w:highlight w:val="green"/>
          <w:lang w:eastAsia="ru-RU"/>
        </w:rPr>
        <w:t>необходимо</w:t>
      </w:r>
      <w:r w:rsidRPr="00111565">
        <w:rPr>
          <w:rFonts w:ascii="Times New Roman" w:eastAsia="Times New Roman" w:hAnsi="Times New Roman"/>
          <w:sz w:val="28"/>
          <w:szCs w:val="28"/>
          <w:highlight w:val="green"/>
          <w:lang w:eastAsia="ru-RU"/>
        </w:rPr>
        <w:t xml:space="preserve"> отмечать четко выраженные локальные участки деформации, свидетельствующи</w:t>
      </w:r>
      <w:r w:rsidR="00347281" w:rsidRPr="00111565">
        <w:rPr>
          <w:rFonts w:ascii="Times New Roman" w:eastAsia="Times New Roman" w:hAnsi="Times New Roman"/>
          <w:sz w:val="28"/>
          <w:szCs w:val="28"/>
          <w:highlight w:val="green"/>
          <w:lang w:eastAsia="ru-RU"/>
        </w:rPr>
        <w:t>е</w:t>
      </w:r>
      <w:r w:rsidRPr="00111565">
        <w:rPr>
          <w:rFonts w:ascii="Times New Roman" w:eastAsia="Times New Roman" w:hAnsi="Times New Roman"/>
          <w:sz w:val="28"/>
          <w:szCs w:val="28"/>
          <w:highlight w:val="green"/>
          <w:lang w:eastAsia="ru-RU"/>
        </w:rPr>
        <w:t xml:space="preserve"> о воздействии локального нагрева на начальной стадии пожара конвективным потоком и тепловым излучением от очага пожара.</w:t>
      </w:r>
    </w:p>
    <w:p w14:paraId="62D28D49" w14:textId="39DF67C9" w:rsidR="000D1048" w:rsidRPr="00111565" w:rsidRDefault="000D1048"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Дефектные ведомости при визуальном обследовании стальных конструкций </w:t>
      </w:r>
      <w:r w:rsidR="006418A4" w:rsidRPr="00111565">
        <w:rPr>
          <w:rFonts w:ascii="Times New Roman" w:eastAsia="Times New Roman" w:hAnsi="Times New Roman"/>
          <w:b/>
          <w:sz w:val="28"/>
          <w:szCs w:val="28"/>
          <w:highlight w:val="green"/>
          <w:lang w:eastAsia="ru-RU"/>
        </w:rPr>
        <w:t>долж</w:t>
      </w:r>
      <w:r w:rsidRPr="00111565">
        <w:rPr>
          <w:rFonts w:ascii="Times New Roman" w:eastAsia="Times New Roman" w:hAnsi="Times New Roman"/>
          <w:sz w:val="28"/>
          <w:szCs w:val="28"/>
          <w:highlight w:val="green"/>
          <w:lang w:eastAsia="ru-RU"/>
        </w:rPr>
        <w:t xml:space="preserve">ны составляться по пролетам для каждого поврежденного элемента и узлов их соединений. </w:t>
      </w:r>
    </w:p>
    <w:p w14:paraId="42831FE8" w14:textId="156099FA" w:rsidR="00912737" w:rsidRPr="00111565" w:rsidRDefault="00D87F8E" w:rsidP="00B019B2">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7.9 </w:t>
      </w:r>
      <w:r w:rsidR="00912737" w:rsidRPr="00111565">
        <w:rPr>
          <w:rFonts w:ascii="Times New Roman" w:eastAsia="Times New Roman" w:hAnsi="Times New Roman"/>
          <w:sz w:val="28"/>
          <w:szCs w:val="28"/>
          <w:highlight w:val="green"/>
          <w:lang w:eastAsia="ru-RU"/>
        </w:rPr>
        <w:t xml:space="preserve">При визуальном обследовании каменных конструкций после пожара </w:t>
      </w:r>
      <w:r w:rsidR="006418A4" w:rsidRPr="00111565">
        <w:rPr>
          <w:rFonts w:ascii="Times New Roman" w:eastAsia="Times New Roman" w:hAnsi="Times New Roman"/>
          <w:b/>
          <w:sz w:val="28"/>
          <w:szCs w:val="28"/>
          <w:highlight w:val="green"/>
          <w:lang w:eastAsia="ru-RU"/>
        </w:rPr>
        <w:t>следует</w:t>
      </w:r>
      <w:r w:rsidR="00912737" w:rsidRPr="00111565">
        <w:rPr>
          <w:rFonts w:ascii="Times New Roman" w:eastAsia="Times New Roman" w:hAnsi="Times New Roman"/>
          <w:sz w:val="28"/>
          <w:szCs w:val="28"/>
          <w:highlight w:val="green"/>
          <w:lang w:eastAsia="ru-RU"/>
        </w:rPr>
        <w:t xml:space="preserve"> обратить внимание на: </w:t>
      </w:r>
    </w:p>
    <w:p w14:paraId="3B6BE0D2" w14:textId="77777777" w:rsidR="00912737" w:rsidRPr="00111565" w:rsidRDefault="00912737"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состояние и цвет штукатурки на поверхности кирпичной кладки;</w:t>
      </w:r>
    </w:p>
    <w:p w14:paraId="349CB474" w14:textId="77777777" w:rsidR="00912737" w:rsidRPr="00111565" w:rsidRDefault="00912737"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 наличие и параметры огневого повреждения кирпича, кладки и растворной части (шелушение, мелкие поверхностные трещины, сколы углов и </w:t>
      </w:r>
      <w:proofErr w:type="spellStart"/>
      <w:r w:rsidRPr="00111565">
        <w:rPr>
          <w:rFonts w:ascii="Times New Roman" w:eastAsia="Times New Roman" w:hAnsi="Times New Roman"/>
          <w:sz w:val="28"/>
          <w:szCs w:val="28"/>
          <w:highlight w:val="green"/>
          <w:lang w:eastAsia="ru-RU"/>
        </w:rPr>
        <w:t>лещадок</w:t>
      </w:r>
      <w:proofErr w:type="spellEnd"/>
      <w:r w:rsidRPr="00111565">
        <w:rPr>
          <w:rFonts w:ascii="Times New Roman" w:eastAsia="Times New Roman" w:hAnsi="Times New Roman"/>
          <w:sz w:val="28"/>
          <w:szCs w:val="28"/>
          <w:highlight w:val="green"/>
          <w:lang w:eastAsia="ru-RU"/>
        </w:rPr>
        <w:t>, глубина повреждения слоя кладки и растворной части);</w:t>
      </w:r>
    </w:p>
    <w:p w14:paraId="7AC389A6" w14:textId="77777777" w:rsidR="00912737" w:rsidRPr="00111565" w:rsidRDefault="00912737"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наличие вертикальных и косых трещин в конструкциях несущих стен и столбов, а также трещин, значительных по длине и ширине раскрытия;</w:t>
      </w:r>
    </w:p>
    <w:p w14:paraId="3A849865" w14:textId="77777777" w:rsidR="00912737" w:rsidRPr="00111565" w:rsidRDefault="00912737"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деформации (наклоны и выпучивания) стен из вертикальной плоскости;</w:t>
      </w:r>
    </w:p>
    <w:p w14:paraId="0BD73489" w14:textId="77777777" w:rsidR="00912737" w:rsidRPr="00111565" w:rsidRDefault="00912737"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повреждения кладки под опорами ферм, балок, прогонов и перемычек (трещины);</w:t>
      </w:r>
    </w:p>
    <w:p w14:paraId="5A071714" w14:textId="77777777" w:rsidR="00912737" w:rsidRPr="00111565" w:rsidRDefault="00912737"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участки полного разрушения кладки.</w:t>
      </w:r>
    </w:p>
    <w:p w14:paraId="5D0D33A7" w14:textId="77777777" w:rsidR="00912737" w:rsidRPr="00111565" w:rsidRDefault="00912737" w:rsidP="00B019B2">
      <w:pPr>
        <w:shd w:val="clear" w:color="auto" w:fill="FFFFFF"/>
        <w:spacing w:after="0" w:line="360" w:lineRule="auto"/>
        <w:ind w:firstLine="567"/>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Особенности поведения кладки из глиняного кирпича </w:t>
      </w:r>
      <w:r w:rsidR="00D356A4" w:rsidRPr="00111565">
        <w:rPr>
          <w:rFonts w:ascii="Times New Roman" w:eastAsia="Times New Roman" w:hAnsi="Times New Roman"/>
          <w:sz w:val="28"/>
          <w:szCs w:val="28"/>
          <w:highlight w:val="green"/>
          <w:lang w:eastAsia="ru-RU"/>
        </w:rPr>
        <w:t>−</w:t>
      </w:r>
      <w:r w:rsidRPr="00111565">
        <w:rPr>
          <w:rFonts w:ascii="Times New Roman" w:eastAsia="Times New Roman" w:hAnsi="Times New Roman"/>
          <w:sz w:val="28"/>
          <w:szCs w:val="28"/>
          <w:highlight w:val="green"/>
          <w:lang w:eastAsia="ru-RU"/>
        </w:rPr>
        <w:t xml:space="preserve"> то, что при тепловом воздействии пожара кирпич не меняет цвет, структуру и свойства. К растрескиванию поверхности может привести резкое охлаждение при тушении пожара водой. </w:t>
      </w:r>
    </w:p>
    <w:p w14:paraId="5E838241" w14:textId="77777777" w:rsidR="00912737" w:rsidRPr="00111565" w:rsidRDefault="00912737" w:rsidP="00B019B2">
      <w:pPr>
        <w:shd w:val="clear" w:color="auto" w:fill="FFFFFF"/>
        <w:spacing w:after="0" w:line="360" w:lineRule="auto"/>
        <w:ind w:firstLine="567"/>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Снижение механической прочности и трещинообразование растворной части кирпичной кладки и силикатного кирпича при пожаре аналогично бетону.</w:t>
      </w:r>
    </w:p>
    <w:p w14:paraId="7628E9BA" w14:textId="2F045C2A" w:rsidR="00912737" w:rsidRPr="00111565" w:rsidRDefault="009B3C7C" w:rsidP="00B019B2">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 xml:space="preserve">7.10 При визуальном обследовании </w:t>
      </w:r>
      <w:r w:rsidR="00912737" w:rsidRPr="00111565">
        <w:rPr>
          <w:rFonts w:ascii="Times New Roman" w:eastAsia="Times New Roman" w:hAnsi="Times New Roman"/>
          <w:sz w:val="28"/>
          <w:szCs w:val="28"/>
          <w:highlight w:val="green"/>
          <w:lang w:eastAsia="ru-RU"/>
        </w:rPr>
        <w:t xml:space="preserve">деревянных конструкций после пожара </w:t>
      </w:r>
      <w:r w:rsidR="006418A4" w:rsidRPr="00111565">
        <w:rPr>
          <w:rFonts w:ascii="Times New Roman" w:eastAsia="Times New Roman" w:hAnsi="Times New Roman"/>
          <w:b/>
          <w:sz w:val="28"/>
          <w:szCs w:val="28"/>
          <w:highlight w:val="green"/>
          <w:lang w:eastAsia="ru-RU"/>
        </w:rPr>
        <w:t>следует</w:t>
      </w:r>
      <w:r w:rsidR="00912737" w:rsidRPr="00111565">
        <w:rPr>
          <w:rFonts w:ascii="Times New Roman" w:eastAsia="Times New Roman" w:hAnsi="Times New Roman"/>
          <w:sz w:val="28"/>
          <w:szCs w:val="28"/>
          <w:highlight w:val="green"/>
          <w:lang w:eastAsia="ru-RU"/>
        </w:rPr>
        <w:t xml:space="preserve"> обратить внимание на: </w:t>
      </w:r>
    </w:p>
    <w:p w14:paraId="1A9B76EA" w14:textId="77777777" w:rsidR="00912737" w:rsidRPr="00111565" w:rsidRDefault="00912737" w:rsidP="00B019B2">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 наличие и параметры потемнения и обугливания древесины (глубина обугливания);</w:t>
      </w:r>
    </w:p>
    <w:p w14:paraId="592DA9AD" w14:textId="77777777" w:rsidR="00912737" w:rsidRPr="00111565" w:rsidRDefault="00912737" w:rsidP="00B019B2">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lastRenderedPageBreak/>
        <w:t>- наличие образования и вида древесного угля (крупнопористого или плотного, тяжелого, с коричневым оттенком);</w:t>
      </w:r>
    </w:p>
    <w:p w14:paraId="47D3344E" w14:textId="77777777" w:rsidR="00912737" w:rsidRPr="00111565" w:rsidRDefault="00912737" w:rsidP="00B019B2">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 xml:space="preserve">- наличие участков полного выгорания древесины (сквозные прогары или выгорание до золы); </w:t>
      </w:r>
    </w:p>
    <w:p w14:paraId="0C8A61BE" w14:textId="77777777" w:rsidR="00912737" w:rsidRPr="00111565" w:rsidRDefault="00912737" w:rsidP="00B019B2">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 наличие обрушения деревянных конструкций.</w:t>
      </w:r>
    </w:p>
    <w:p w14:paraId="33D45B7D" w14:textId="77777777" w:rsidR="006C5B8D" w:rsidRPr="00111565" w:rsidRDefault="00C075CE" w:rsidP="00B019B2">
      <w:pPr>
        <w:pStyle w:val="ad"/>
        <w:shd w:val="clear" w:color="auto" w:fill="FFFFFF"/>
        <w:tabs>
          <w:tab w:val="left" w:pos="567"/>
        </w:tabs>
        <w:spacing w:before="120" w:after="0" w:line="360" w:lineRule="auto"/>
        <w:ind w:left="0" w:firstLine="284"/>
        <w:contextualSpacing w:val="0"/>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7.</w:t>
      </w:r>
      <w:r w:rsidR="0002070F" w:rsidRPr="00111565">
        <w:rPr>
          <w:rFonts w:ascii="Times New Roman" w:eastAsia="Times New Roman" w:hAnsi="Times New Roman"/>
          <w:color w:val="000000"/>
          <w:sz w:val="28"/>
          <w:szCs w:val="28"/>
          <w:highlight w:val="green"/>
          <w:lang w:eastAsia="ru-RU"/>
        </w:rPr>
        <w:t>11</w:t>
      </w:r>
      <w:r w:rsidRPr="00111565">
        <w:rPr>
          <w:rFonts w:ascii="Times New Roman" w:eastAsia="Times New Roman" w:hAnsi="Times New Roman"/>
          <w:color w:val="000000"/>
          <w:sz w:val="28"/>
          <w:szCs w:val="28"/>
          <w:highlight w:val="green"/>
          <w:lang w:eastAsia="ru-RU"/>
        </w:rPr>
        <w:t xml:space="preserve"> </w:t>
      </w:r>
      <w:r w:rsidR="005A61D2" w:rsidRPr="00111565">
        <w:rPr>
          <w:rFonts w:ascii="Times New Roman" w:eastAsia="Times New Roman" w:hAnsi="Times New Roman"/>
          <w:color w:val="000000"/>
          <w:sz w:val="28"/>
          <w:szCs w:val="28"/>
          <w:highlight w:val="green"/>
          <w:lang w:eastAsia="ru-RU"/>
        </w:rPr>
        <w:t>На основ</w:t>
      </w:r>
      <w:r w:rsidR="00811AB0" w:rsidRPr="00111565">
        <w:rPr>
          <w:rFonts w:ascii="Times New Roman" w:eastAsia="Times New Roman" w:hAnsi="Times New Roman"/>
          <w:color w:val="000000"/>
          <w:sz w:val="28"/>
          <w:szCs w:val="28"/>
          <w:highlight w:val="green"/>
          <w:lang w:eastAsia="ru-RU"/>
        </w:rPr>
        <w:t>е</w:t>
      </w:r>
      <w:r w:rsidR="005A61D2" w:rsidRPr="00111565">
        <w:rPr>
          <w:rFonts w:ascii="Times New Roman" w:eastAsia="Times New Roman" w:hAnsi="Times New Roman"/>
          <w:color w:val="000000"/>
          <w:sz w:val="28"/>
          <w:szCs w:val="28"/>
          <w:highlight w:val="green"/>
          <w:lang w:eastAsia="ru-RU"/>
        </w:rPr>
        <w:t xml:space="preserve"> результатов визуального обследования уточняют параметры пожара</w:t>
      </w:r>
      <w:r w:rsidR="006C5B8D" w:rsidRPr="00111565">
        <w:rPr>
          <w:rFonts w:ascii="Times New Roman" w:eastAsia="Times New Roman" w:hAnsi="Times New Roman"/>
          <w:color w:val="000000"/>
          <w:sz w:val="28"/>
          <w:szCs w:val="28"/>
          <w:highlight w:val="green"/>
          <w:lang w:eastAsia="ru-RU"/>
        </w:rPr>
        <w:t>:</w:t>
      </w:r>
    </w:p>
    <w:p w14:paraId="74C69D5A" w14:textId="77777777" w:rsidR="006C5B8D" w:rsidRPr="00111565" w:rsidRDefault="006C5B8D" w:rsidP="00B019B2">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 xml:space="preserve">-   </w:t>
      </w:r>
      <w:r w:rsidR="003D5F05" w:rsidRPr="00111565">
        <w:rPr>
          <w:rFonts w:ascii="Times New Roman" w:eastAsia="Times New Roman" w:hAnsi="Times New Roman"/>
          <w:color w:val="000000"/>
          <w:sz w:val="28"/>
          <w:szCs w:val="28"/>
          <w:highlight w:val="green"/>
          <w:lang w:eastAsia="ru-RU"/>
        </w:rPr>
        <w:t>место расположени</w:t>
      </w:r>
      <w:r w:rsidRPr="00111565">
        <w:rPr>
          <w:rFonts w:ascii="Times New Roman" w:eastAsia="Times New Roman" w:hAnsi="Times New Roman"/>
          <w:color w:val="000000"/>
          <w:sz w:val="28"/>
          <w:szCs w:val="28"/>
          <w:highlight w:val="green"/>
          <w:lang w:eastAsia="ru-RU"/>
        </w:rPr>
        <w:t>я</w:t>
      </w:r>
      <w:r w:rsidR="003D5F05" w:rsidRPr="00111565">
        <w:rPr>
          <w:rFonts w:ascii="Times New Roman" w:eastAsia="Times New Roman" w:hAnsi="Times New Roman"/>
          <w:color w:val="000000"/>
          <w:sz w:val="28"/>
          <w:szCs w:val="28"/>
          <w:highlight w:val="green"/>
          <w:lang w:eastAsia="ru-RU"/>
        </w:rPr>
        <w:t xml:space="preserve"> очага пожара, </w:t>
      </w:r>
    </w:p>
    <w:p w14:paraId="028F88D3" w14:textId="77777777" w:rsidR="006C5B8D" w:rsidRPr="00111565" w:rsidRDefault="006C5B8D" w:rsidP="00B019B2">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 xml:space="preserve">-   </w:t>
      </w:r>
      <w:r w:rsidR="005A61D2" w:rsidRPr="00111565">
        <w:rPr>
          <w:rFonts w:ascii="Times New Roman" w:eastAsia="Times New Roman" w:hAnsi="Times New Roman"/>
          <w:color w:val="000000"/>
          <w:sz w:val="28"/>
          <w:szCs w:val="28"/>
          <w:highlight w:val="green"/>
          <w:lang w:eastAsia="ru-RU"/>
        </w:rPr>
        <w:t xml:space="preserve">максимальные температуры воздействия на строительные конструкции при пожаре с распределением их по зонам, </w:t>
      </w:r>
    </w:p>
    <w:p w14:paraId="5780B555" w14:textId="77777777" w:rsidR="005A61D2" w:rsidRPr="00111565" w:rsidRDefault="006C5B8D"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color w:val="000000"/>
          <w:sz w:val="28"/>
          <w:szCs w:val="28"/>
          <w:highlight w:val="green"/>
          <w:lang w:eastAsia="ru-RU"/>
        </w:rPr>
        <w:t>- фактическую и эквивалентную длительност</w:t>
      </w:r>
      <w:r w:rsidR="00EE49E7" w:rsidRPr="00111565">
        <w:rPr>
          <w:rFonts w:ascii="Times New Roman" w:eastAsia="Times New Roman" w:hAnsi="Times New Roman"/>
          <w:color w:val="000000"/>
          <w:sz w:val="28"/>
          <w:szCs w:val="28"/>
          <w:highlight w:val="green"/>
          <w:lang w:eastAsia="ru-RU"/>
        </w:rPr>
        <w:t>и</w:t>
      </w:r>
      <w:r w:rsidR="005A61D2" w:rsidRPr="00111565">
        <w:rPr>
          <w:rFonts w:ascii="Times New Roman" w:eastAsia="Times New Roman" w:hAnsi="Times New Roman"/>
          <w:color w:val="000000"/>
          <w:sz w:val="28"/>
          <w:szCs w:val="28"/>
          <w:highlight w:val="green"/>
          <w:lang w:eastAsia="ru-RU"/>
        </w:rPr>
        <w:t xml:space="preserve"> воздействия пожара на строительные конструкции</w:t>
      </w:r>
      <w:r w:rsidR="0002070F" w:rsidRPr="00111565">
        <w:rPr>
          <w:rFonts w:ascii="Times New Roman" w:eastAsia="Times New Roman" w:hAnsi="Times New Roman"/>
          <w:color w:val="000000"/>
          <w:sz w:val="28"/>
          <w:szCs w:val="28"/>
          <w:highlight w:val="green"/>
          <w:lang w:eastAsia="ru-RU"/>
        </w:rPr>
        <w:t xml:space="preserve"> по косвенным</w:t>
      </w:r>
      <w:r w:rsidR="00EE49E7" w:rsidRPr="00111565">
        <w:rPr>
          <w:rFonts w:ascii="Times New Roman" w:eastAsia="Times New Roman" w:hAnsi="Times New Roman"/>
          <w:color w:val="000000"/>
          <w:sz w:val="28"/>
          <w:szCs w:val="28"/>
          <w:highlight w:val="green"/>
          <w:lang w:eastAsia="ru-RU"/>
        </w:rPr>
        <w:t xml:space="preserve"> признака</w:t>
      </w:r>
      <w:r w:rsidR="00FC450E" w:rsidRPr="00111565">
        <w:rPr>
          <w:rFonts w:ascii="Times New Roman" w:eastAsia="Times New Roman" w:hAnsi="Times New Roman"/>
          <w:color w:val="000000"/>
          <w:sz w:val="28"/>
          <w:szCs w:val="28"/>
          <w:highlight w:val="green"/>
          <w:lang w:eastAsia="ru-RU"/>
        </w:rPr>
        <w:t>м (при их наличии), приведенным</w:t>
      </w:r>
      <w:r w:rsidR="00EE49E7" w:rsidRPr="00111565">
        <w:rPr>
          <w:rFonts w:ascii="Times New Roman" w:eastAsia="Times New Roman" w:hAnsi="Times New Roman"/>
          <w:color w:val="000000"/>
          <w:sz w:val="28"/>
          <w:szCs w:val="28"/>
          <w:highlight w:val="green"/>
          <w:lang w:eastAsia="ru-RU"/>
        </w:rPr>
        <w:t xml:space="preserve"> </w:t>
      </w:r>
      <w:r w:rsidR="0002070F" w:rsidRPr="00111565">
        <w:rPr>
          <w:rFonts w:ascii="Times New Roman" w:eastAsia="Times New Roman" w:hAnsi="Times New Roman"/>
          <w:sz w:val="28"/>
          <w:szCs w:val="28"/>
          <w:highlight w:val="green"/>
          <w:lang w:eastAsia="ru-RU"/>
        </w:rPr>
        <w:t xml:space="preserve">в приложении </w:t>
      </w:r>
      <w:r w:rsidR="003F0947" w:rsidRPr="00111565">
        <w:rPr>
          <w:rFonts w:ascii="Times New Roman" w:eastAsia="Times New Roman" w:hAnsi="Times New Roman"/>
          <w:sz w:val="28"/>
          <w:szCs w:val="28"/>
          <w:highlight w:val="green"/>
          <w:lang w:eastAsia="ru-RU"/>
        </w:rPr>
        <w:t>В</w:t>
      </w:r>
      <w:r w:rsidR="005A61D2" w:rsidRPr="00111565">
        <w:rPr>
          <w:rFonts w:ascii="Times New Roman" w:eastAsia="Times New Roman" w:hAnsi="Times New Roman"/>
          <w:sz w:val="28"/>
          <w:szCs w:val="28"/>
          <w:highlight w:val="green"/>
          <w:lang w:eastAsia="ru-RU"/>
        </w:rPr>
        <w:t>.</w:t>
      </w:r>
    </w:p>
    <w:p w14:paraId="7FB95DF0" w14:textId="77777777" w:rsidR="0002070F" w:rsidRPr="00111565" w:rsidRDefault="0002070F" w:rsidP="00B019B2">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Ориентировочную длительность пожара можно определить по глубине взрывообразного разрушения бетона плит покрытий и перекрытий</w:t>
      </w:r>
      <w:r w:rsidR="00F70CC9" w:rsidRPr="00111565">
        <w:rPr>
          <w:rFonts w:ascii="Times New Roman" w:eastAsia="Times New Roman" w:hAnsi="Times New Roman"/>
          <w:color w:val="000000"/>
          <w:sz w:val="28"/>
          <w:szCs w:val="28"/>
          <w:highlight w:val="green"/>
          <w:lang w:eastAsia="ru-RU"/>
        </w:rPr>
        <w:t>,</w:t>
      </w:r>
      <w:r w:rsidR="00FC450E" w:rsidRPr="00111565">
        <w:rPr>
          <w:rFonts w:ascii="Times New Roman" w:eastAsia="Times New Roman" w:hAnsi="Times New Roman"/>
          <w:color w:val="000000"/>
          <w:sz w:val="28"/>
          <w:szCs w:val="28"/>
          <w:highlight w:val="green"/>
          <w:lang w:eastAsia="ru-RU"/>
        </w:rPr>
        <w:t xml:space="preserve"> исходя из того, что каждые 10–</w:t>
      </w:r>
      <w:r w:rsidRPr="00111565">
        <w:rPr>
          <w:rFonts w:ascii="Times New Roman" w:eastAsia="Times New Roman" w:hAnsi="Times New Roman"/>
          <w:color w:val="000000"/>
          <w:sz w:val="28"/>
          <w:szCs w:val="28"/>
          <w:highlight w:val="green"/>
          <w:lang w:eastAsia="ru-RU"/>
        </w:rPr>
        <w:t xml:space="preserve">15 минут при пожаре происходит отрыв бетонных </w:t>
      </w:r>
      <w:proofErr w:type="spellStart"/>
      <w:r w:rsidRPr="00111565">
        <w:rPr>
          <w:rFonts w:ascii="Times New Roman" w:eastAsia="Times New Roman" w:hAnsi="Times New Roman"/>
          <w:color w:val="000000"/>
          <w:sz w:val="28"/>
          <w:szCs w:val="28"/>
          <w:highlight w:val="green"/>
          <w:lang w:eastAsia="ru-RU"/>
        </w:rPr>
        <w:t>лещадок</w:t>
      </w:r>
      <w:proofErr w:type="spellEnd"/>
      <w:r w:rsidRPr="00111565">
        <w:rPr>
          <w:rFonts w:ascii="Times New Roman" w:eastAsia="Times New Roman" w:hAnsi="Times New Roman"/>
          <w:color w:val="000000"/>
          <w:sz w:val="28"/>
          <w:szCs w:val="28"/>
          <w:highlight w:val="green"/>
          <w:lang w:eastAsia="ru-RU"/>
        </w:rPr>
        <w:t xml:space="preserve"> от нижней поверхности плит на глубину 20</w:t>
      </w:r>
      <w:r w:rsidR="006F5315" w:rsidRPr="00111565">
        <w:rPr>
          <w:rFonts w:ascii="Times New Roman" w:eastAsia="Times New Roman" w:hAnsi="Times New Roman"/>
          <w:color w:val="000000"/>
          <w:sz w:val="28"/>
          <w:szCs w:val="28"/>
          <w:highlight w:val="green"/>
          <w:lang w:eastAsia="ru-RU"/>
        </w:rPr>
        <w:t>–</w:t>
      </w:r>
      <w:r w:rsidRPr="00111565">
        <w:rPr>
          <w:rFonts w:ascii="Times New Roman" w:eastAsia="Times New Roman" w:hAnsi="Times New Roman"/>
          <w:color w:val="000000"/>
          <w:sz w:val="28"/>
          <w:szCs w:val="28"/>
          <w:highlight w:val="green"/>
          <w:lang w:eastAsia="ru-RU"/>
        </w:rPr>
        <w:t>25 мм.</w:t>
      </w:r>
      <w:r w:rsidR="00B30BA0" w:rsidRPr="00111565">
        <w:rPr>
          <w:rFonts w:ascii="Times New Roman" w:eastAsia="Times New Roman" w:hAnsi="Times New Roman"/>
          <w:color w:val="000000"/>
          <w:sz w:val="28"/>
          <w:szCs w:val="28"/>
          <w:highlight w:val="green"/>
          <w:lang w:eastAsia="ru-RU"/>
        </w:rPr>
        <w:t xml:space="preserve"> </w:t>
      </w:r>
    </w:p>
    <w:p w14:paraId="0555ABCA" w14:textId="77777777" w:rsidR="006C5B8D" w:rsidRPr="00111565" w:rsidRDefault="006C5B8D"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Методы определения параметров пожара</w:t>
      </w:r>
      <w:r w:rsidR="00811AB0" w:rsidRPr="00111565">
        <w:rPr>
          <w:rFonts w:ascii="Times New Roman" w:eastAsia="Times New Roman" w:hAnsi="Times New Roman"/>
          <w:sz w:val="28"/>
          <w:szCs w:val="28"/>
          <w:highlight w:val="green"/>
          <w:lang w:eastAsia="ru-RU"/>
        </w:rPr>
        <w:t>, в том числе по косвенным признакам</w:t>
      </w:r>
      <w:r w:rsidR="00F70CC9" w:rsidRPr="00111565">
        <w:rPr>
          <w:rFonts w:ascii="Times New Roman" w:eastAsia="Times New Roman" w:hAnsi="Times New Roman"/>
          <w:sz w:val="28"/>
          <w:szCs w:val="28"/>
          <w:highlight w:val="green"/>
          <w:lang w:eastAsia="ru-RU"/>
        </w:rPr>
        <w:t>,</w:t>
      </w:r>
      <w:r w:rsidR="00EE49E7" w:rsidRPr="00111565">
        <w:rPr>
          <w:rFonts w:ascii="Times New Roman" w:eastAsia="Times New Roman" w:hAnsi="Times New Roman"/>
          <w:sz w:val="28"/>
          <w:szCs w:val="28"/>
          <w:highlight w:val="green"/>
          <w:lang w:eastAsia="ru-RU"/>
        </w:rPr>
        <w:t xml:space="preserve"> привед</w:t>
      </w:r>
      <w:r w:rsidRPr="00111565">
        <w:rPr>
          <w:rFonts w:ascii="Times New Roman" w:eastAsia="Times New Roman" w:hAnsi="Times New Roman"/>
          <w:sz w:val="28"/>
          <w:szCs w:val="28"/>
          <w:highlight w:val="green"/>
          <w:lang w:eastAsia="ru-RU"/>
        </w:rPr>
        <w:t xml:space="preserve">ены в разделе 11 и приложении </w:t>
      </w:r>
      <w:r w:rsidR="003F0947" w:rsidRPr="00111565">
        <w:rPr>
          <w:rFonts w:ascii="Times New Roman" w:eastAsia="Times New Roman" w:hAnsi="Times New Roman"/>
          <w:sz w:val="28"/>
          <w:szCs w:val="28"/>
          <w:highlight w:val="green"/>
          <w:lang w:eastAsia="ru-RU"/>
        </w:rPr>
        <w:t>В</w:t>
      </w:r>
      <w:r w:rsidRPr="00111565">
        <w:rPr>
          <w:rFonts w:ascii="Times New Roman" w:eastAsia="Times New Roman" w:hAnsi="Times New Roman"/>
          <w:sz w:val="28"/>
          <w:szCs w:val="28"/>
          <w:highlight w:val="green"/>
          <w:lang w:eastAsia="ru-RU"/>
        </w:rPr>
        <w:t xml:space="preserve">. </w:t>
      </w:r>
    </w:p>
    <w:p w14:paraId="42AC1191" w14:textId="77777777" w:rsidR="006C5B8D" w:rsidRPr="00111565" w:rsidRDefault="006C5B8D" w:rsidP="00B019B2">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Возможно определение параметров пожара расчетными методами, в зависимости от пожарной нагрузки</w:t>
      </w:r>
      <w:r w:rsidR="00A82066" w:rsidRPr="00111565">
        <w:rPr>
          <w:rFonts w:ascii="Times New Roman" w:eastAsia="Times New Roman" w:hAnsi="Times New Roman"/>
          <w:sz w:val="28"/>
          <w:szCs w:val="28"/>
          <w:highlight w:val="green"/>
          <w:lang w:eastAsia="ru-RU"/>
        </w:rPr>
        <w:t>,</w:t>
      </w:r>
      <w:r w:rsidRPr="00111565">
        <w:rPr>
          <w:rFonts w:ascii="Times New Roman" w:eastAsia="Times New Roman" w:hAnsi="Times New Roman"/>
          <w:sz w:val="28"/>
          <w:szCs w:val="28"/>
          <w:highlight w:val="green"/>
          <w:lang w:eastAsia="ru-RU"/>
        </w:rPr>
        <w:t xml:space="preserve"> геометрии помещения</w:t>
      </w:r>
      <w:r w:rsidR="00A82066" w:rsidRPr="00111565">
        <w:rPr>
          <w:rFonts w:ascii="Times New Roman" w:eastAsia="Times New Roman" w:hAnsi="Times New Roman"/>
          <w:sz w:val="28"/>
          <w:szCs w:val="28"/>
          <w:highlight w:val="green"/>
          <w:lang w:eastAsia="ru-RU"/>
        </w:rPr>
        <w:t xml:space="preserve"> (здания) и коэффициентов </w:t>
      </w:r>
      <w:proofErr w:type="spellStart"/>
      <w:r w:rsidR="00A82066" w:rsidRPr="00111565">
        <w:rPr>
          <w:rFonts w:ascii="Times New Roman" w:eastAsia="Times New Roman" w:hAnsi="Times New Roman"/>
          <w:sz w:val="28"/>
          <w:szCs w:val="28"/>
          <w:highlight w:val="green"/>
          <w:lang w:eastAsia="ru-RU"/>
        </w:rPr>
        <w:t>про</w:t>
      </w:r>
      <w:r w:rsidR="00982729" w:rsidRPr="00111565">
        <w:rPr>
          <w:rFonts w:ascii="Times New Roman" w:eastAsia="Times New Roman" w:hAnsi="Times New Roman"/>
          <w:sz w:val="28"/>
          <w:szCs w:val="28"/>
          <w:highlight w:val="green"/>
          <w:lang w:eastAsia="ru-RU"/>
        </w:rPr>
        <w:t>ё</w:t>
      </w:r>
      <w:r w:rsidR="00A82066" w:rsidRPr="00111565">
        <w:rPr>
          <w:rFonts w:ascii="Times New Roman" w:eastAsia="Times New Roman" w:hAnsi="Times New Roman"/>
          <w:sz w:val="28"/>
          <w:szCs w:val="28"/>
          <w:highlight w:val="green"/>
          <w:lang w:eastAsia="ru-RU"/>
        </w:rPr>
        <w:t>мности</w:t>
      </w:r>
      <w:proofErr w:type="spellEnd"/>
      <w:r w:rsidR="00A82066" w:rsidRPr="00111565">
        <w:rPr>
          <w:rFonts w:ascii="Times New Roman" w:eastAsia="Times New Roman" w:hAnsi="Times New Roman"/>
          <w:sz w:val="28"/>
          <w:szCs w:val="28"/>
          <w:highlight w:val="green"/>
          <w:lang w:eastAsia="ru-RU"/>
        </w:rPr>
        <w:t xml:space="preserve">. Расчетные методы </w:t>
      </w:r>
      <w:r w:rsidR="00811AB0" w:rsidRPr="00111565">
        <w:rPr>
          <w:rFonts w:ascii="Times New Roman" w:eastAsia="Times New Roman" w:hAnsi="Times New Roman"/>
          <w:sz w:val="28"/>
          <w:szCs w:val="28"/>
          <w:highlight w:val="green"/>
          <w:lang w:eastAsia="ru-RU"/>
        </w:rPr>
        <w:t xml:space="preserve">определения </w:t>
      </w:r>
      <w:r w:rsidR="00A82066" w:rsidRPr="00111565">
        <w:rPr>
          <w:rFonts w:ascii="Times New Roman" w:eastAsia="Times New Roman" w:hAnsi="Times New Roman"/>
          <w:sz w:val="28"/>
          <w:szCs w:val="28"/>
          <w:highlight w:val="green"/>
          <w:lang w:eastAsia="ru-RU"/>
        </w:rPr>
        <w:t xml:space="preserve">параметров пожара приведены в </w:t>
      </w:r>
      <w:r w:rsidR="00347281" w:rsidRPr="00111565">
        <w:rPr>
          <w:rFonts w:ascii="Times New Roman" w:eastAsia="Times New Roman" w:hAnsi="Times New Roman"/>
          <w:sz w:val="28"/>
          <w:szCs w:val="28"/>
          <w:highlight w:val="green"/>
          <w:lang w:eastAsia="ru-RU"/>
        </w:rPr>
        <w:t>приложении Г</w:t>
      </w:r>
      <w:r w:rsidR="00A82066" w:rsidRPr="00111565">
        <w:rPr>
          <w:rFonts w:ascii="Times New Roman" w:eastAsia="Times New Roman" w:hAnsi="Times New Roman"/>
          <w:sz w:val="28"/>
          <w:szCs w:val="28"/>
          <w:highlight w:val="green"/>
          <w:lang w:eastAsia="ru-RU"/>
        </w:rPr>
        <w:t>.</w:t>
      </w:r>
    </w:p>
    <w:p w14:paraId="5E2AAF75" w14:textId="0FB42723" w:rsidR="00C075CE" w:rsidRPr="00111565" w:rsidRDefault="005A61D2" w:rsidP="00B019B2">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111565">
        <w:rPr>
          <w:rFonts w:ascii="Times New Roman" w:eastAsia="Times New Roman" w:hAnsi="Times New Roman"/>
          <w:sz w:val="28"/>
          <w:szCs w:val="28"/>
          <w:highlight w:val="green"/>
          <w:lang w:eastAsia="ru-RU"/>
        </w:rPr>
        <w:t>7.</w:t>
      </w:r>
      <w:r w:rsidR="0002070F" w:rsidRPr="00111565">
        <w:rPr>
          <w:rFonts w:ascii="Times New Roman" w:eastAsia="Times New Roman" w:hAnsi="Times New Roman"/>
          <w:sz w:val="28"/>
          <w:szCs w:val="28"/>
          <w:highlight w:val="green"/>
          <w:lang w:eastAsia="ru-RU"/>
        </w:rPr>
        <w:t>12</w:t>
      </w:r>
      <w:r w:rsidRPr="00111565">
        <w:rPr>
          <w:rFonts w:ascii="Times New Roman" w:eastAsia="Times New Roman" w:hAnsi="Times New Roman"/>
          <w:sz w:val="28"/>
          <w:szCs w:val="28"/>
          <w:highlight w:val="green"/>
          <w:lang w:eastAsia="ru-RU"/>
        </w:rPr>
        <w:t xml:space="preserve"> </w:t>
      </w:r>
      <w:r w:rsidR="00C075CE" w:rsidRPr="00111565">
        <w:rPr>
          <w:rFonts w:ascii="Times New Roman" w:eastAsia="Times New Roman" w:hAnsi="Times New Roman"/>
          <w:sz w:val="28"/>
          <w:szCs w:val="28"/>
          <w:highlight w:val="green"/>
          <w:lang w:eastAsia="ru-RU"/>
        </w:rPr>
        <w:t>Результат</w:t>
      </w:r>
      <w:r w:rsidR="00BA0886" w:rsidRPr="00111565">
        <w:rPr>
          <w:rFonts w:ascii="Times New Roman" w:eastAsia="Times New Roman" w:hAnsi="Times New Roman"/>
          <w:sz w:val="28"/>
          <w:szCs w:val="28"/>
          <w:highlight w:val="green"/>
          <w:lang w:eastAsia="ru-RU"/>
        </w:rPr>
        <w:t>ами</w:t>
      </w:r>
      <w:r w:rsidR="00C075CE" w:rsidRPr="00111565">
        <w:rPr>
          <w:rFonts w:ascii="Times New Roman" w:eastAsia="Times New Roman" w:hAnsi="Times New Roman"/>
          <w:sz w:val="28"/>
          <w:szCs w:val="28"/>
          <w:highlight w:val="green"/>
          <w:lang w:eastAsia="ru-RU"/>
        </w:rPr>
        <w:t xml:space="preserve"> визуальног</w:t>
      </w:r>
      <w:r w:rsidR="00A27BF4" w:rsidRPr="00111565">
        <w:rPr>
          <w:rFonts w:ascii="Times New Roman" w:eastAsia="Times New Roman" w:hAnsi="Times New Roman"/>
          <w:sz w:val="28"/>
          <w:szCs w:val="28"/>
          <w:highlight w:val="green"/>
          <w:lang w:eastAsia="ru-RU"/>
        </w:rPr>
        <w:t>о</w:t>
      </w:r>
      <w:r w:rsidR="00C075CE" w:rsidRPr="00111565">
        <w:rPr>
          <w:rFonts w:ascii="Times New Roman" w:eastAsia="Times New Roman" w:hAnsi="Times New Roman"/>
          <w:sz w:val="28"/>
          <w:szCs w:val="28"/>
          <w:highlight w:val="green"/>
          <w:lang w:eastAsia="ru-RU"/>
        </w:rPr>
        <w:t xml:space="preserve"> обследования после пожара </w:t>
      </w:r>
      <w:r w:rsidR="006418A4" w:rsidRPr="00111565">
        <w:rPr>
          <w:rFonts w:ascii="Times New Roman" w:eastAsia="Times New Roman" w:hAnsi="Times New Roman"/>
          <w:b/>
          <w:sz w:val="28"/>
          <w:szCs w:val="28"/>
          <w:highlight w:val="green"/>
          <w:lang w:eastAsia="ru-RU"/>
        </w:rPr>
        <w:t>долж</w:t>
      </w:r>
      <w:r w:rsidR="005335F9" w:rsidRPr="00111565">
        <w:rPr>
          <w:rFonts w:ascii="Times New Roman" w:eastAsia="Times New Roman" w:hAnsi="Times New Roman"/>
          <w:sz w:val="28"/>
          <w:szCs w:val="28"/>
          <w:highlight w:val="green"/>
          <w:lang w:eastAsia="ru-RU"/>
        </w:rPr>
        <w:t xml:space="preserve">ны </w:t>
      </w:r>
      <w:r w:rsidR="00EE49E7" w:rsidRPr="00111565">
        <w:rPr>
          <w:rFonts w:ascii="Times New Roman" w:eastAsia="Times New Roman" w:hAnsi="Times New Roman"/>
          <w:sz w:val="28"/>
          <w:szCs w:val="28"/>
          <w:highlight w:val="green"/>
          <w:lang w:eastAsia="ru-RU"/>
        </w:rPr>
        <w:t>быть</w:t>
      </w:r>
      <w:r w:rsidR="00C075CE" w:rsidRPr="00111565">
        <w:rPr>
          <w:rFonts w:ascii="Times New Roman" w:eastAsia="Times New Roman" w:hAnsi="Times New Roman"/>
          <w:sz w:val="28"/>
          <w:szCs w:val="28"/>
          <w:highlight w:val="green"/>
          <w:lang w:eastAsia="ru-RU"/>
        </w:rPr>
        <w:t>:</w:t>
      </w:r>
    </w:p>
    <w:p w14:paraId="2699F5CB" w14:textId="77777777" w:rsidR="0002070F" w:rsidRPr="00111565" w:rsidRDefault="00C075CE" w:rsidP="00B019B2">
      <w:pPr>
        <w:pStyle w:val="ad"/>
        <w:numPr>
          <w:ilvl w:val="0"/>
          <w:numId w:val="9"/>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sz w:val="28"/>
          <w:szCs w:val="28"/>
          <w:highlight w:val="green"/>
          <w:lang w:eastAsia="ru-RU"/>
        </w:rPr>
        <w:t xml:space="preserve">ведомости </w:t>
      </w:r>
      <w:r w:rsidR="0002070F" w:rsidRPr="00111565">
        <w:rPr>
          <w:rFonts w:ascii="Times New Roman" w:eastAsia="Times New Roman" w:hAnsi="Times New Roman"/>
          <w:sz w:val="28"/>
          <w:szCs w:val="28"/>
          <w:highlight w:val="green"/>
          <w:lang w:eastAsia="ru-RU"/>
        </w:rPr>
        <w:t>дефектов и повреждений для элементов, поврежденных пожаром</w:t>
      </w:r>
      <w:r w:rsidR="0002070F" w:rsidRPr="00111565">
        <w:rPr>
          <w:rFonts w:ascii="Times New Roman" w:eastAsia="Times New Roman" w:hAnsi="Times New Roman"/>
          <w:color w:val="000000"/>
          <w:sz w:val="28"/>
          <w:szCs w:val="28"/>
          <w:highlight w:val="green"/>
          <w:lang w:eastAsia="ru-RU"/>
        </w:rPr>
        <w:t xml:space="preserve">, </w:t>
      </w:r>
      <w:r w:rsidR="00334783" w:rsidRPr="00111565">
        <w:rPr>
          <w:rFonts w:ascii="Times New Roman" w:eastAsia="Times New Roman" w:hAnsi="Times New Roman"/>
          <w:color w:val="000000"/>
          <w:sz w:val="28"/>
          <w:szCs w:val="28"/>
          <w:highlight w:val="green"/>
          <w:lang w:eastAsia="ru-RU"/>
        </w:rPr>
        <w:t xml:space="preserve">с фиксацией характерных параметров дефектов (вид дефекта, глубина распространения, ширина раскрытия и характер трещин, оголение и выпучивание арматуры, геометрия остаточного сечения </w:t>
      </w:r>
      <w:r w:rsidR="00F43D4E" w:rsidRPr="00111565">
        <w:rPr>
          <w:rFonts w:ascii="Times New Roman" w:eastAsia="Times New Roman" w:hAnsi="Times New Roman"/>
          <w:color w:val="000000"/>
          <w:sz w:val="28"/>
          <w:szCs w:val="28"/>
          <w:highlight w:val="green"/>
          <w:lang w:eastAsia="ru-RU"/>
        </w:rPr>
        <w:t xml:space="preserve">поврежденных </w:t>
      </w:r>
      <w:r w:rsidR="00334783" w:rsidRPr="00111565">
        <w:rPr>
          <w:rFonts w:ascii="Times New Roman" w:eastAsia="Times New Roman" w:hAnsi="Times New Roman"/>
          <w:color w:val="000000"/>
          <w:sz w:val="28"/>
          <w:szCs w:val="28"/>
          <w:highlight w:val="green"/>
          <w:lang w:eastAsia="ru-RU"/>
        </w:rPr>
        <w:t>элемент</w:t>
      </w:r>
      <w:r w:rsidR="00F43D4E" w:rsidRPr="00111565">
        <w:rPr>
          <w:rFonts w:ascii="Times New Roman" w:eastAsia="Times New Roman" w:hAnsi="Times New Roman"/>
          <w:color w:val="000000"/>
          <w:sz w:val="28"/>
          <w:szCs w:val="28"/>
          <w:highlight w:val="green"/>
          <w:lang w:eastAsia="ru-RU"/>
        </w:rPr>
        <w:t>ов</w:t>
      </w:r>
      <w:r w:rsidR="00334783" w:rsidRPr="00111565">
        <w:rPr>
          <w:rFonts w:ascii="Times New Roman" w:eastAsia="Times New Roman" w:hAnsi="Times New Roman"/>
          <w:color w:val="000000"/>
          <w:sz w:val="28"/>
          <w:szCs w:val="28"/>
          <w:highlight w:val="green"/>
          <w:lang w:eastAsia="ru-RU"/>
        </w:rPr>
        <w:t xml:space="preserve"> после пожара и т.п.);</w:t>
      </w:r>
    </w:p>
    <w:p w14:paraId="7B7741DD" w14:textId="77777777" w:rsidR="0002070F" w:rsidRPr="00111565" w:rsidRDefault="0002070F" w:rsidP="00B019B2">
      <w:pPr>
        <w:pStyle w:val="ad"/>
        <w:numPr>
          <w:ilvl w:val="0"/>
          <w:numId w:val="9"/>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lastRenderedPageBreak/>
        <w:t>фотографии дефектных конструкций</w:t>
      </w:r>
      <w:r w:rsidR="00334783" w:rsidRPr="00111565">
        <w:rPr>
          <w:rFonts w:ascii="Times New Roman" w:eastAsia="Times New Roman" w:hAnsi="Times New Roman"/>
          <w:color w:val="000000"/>
          <w:sz w:val="28"/>
          <w:szCs w:val="28"/>
          <w:highlight w:val="green"/>
          <w:lang w:eastAsia="ru-RU"/>
        </w:rPr>
        <w:t xml:space="preserve"> с привязкой к планам здания (сооружения)</w:t>
      </w:r>
      <w:r w:rsidRPr="00111565">
        <w:rPr>
          <w:rFonts w:ascii="Times New Roman" w:eastAsia="Times New Roman" w:hAnsi="Times New Roman"/>
          <w:color w:val="000000"/>
          <w:sz w:val="28"/>
          <w:szCs w:val="28"/>
          <w:highlight w:val="green"/>
          <w:lang w:eastAsia="ru-RU"/>
        </w:rPr>
        <w:t>;</w:t>
      </w:r>
    </w:p>
    <w:p w14:paraId="2926A250" w14:textId="77777777" w:rsidR="00C075CE" w:rsidRPr="00111565" w:rsidRDefault="0002070F" w:rsidP="00B019B2">
      <w:pPr>
        <w:pStyle w:val="ad"/>
        <w:numPr>
          <w:ilvl w:val="0"/>
          <w:numId w:val="9"/>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proofErr w:type="spellStart"/>
      <w:r w:rsidRPr="00111565">
        <w:rPr>
          <w:rFonts w:ascii="Times New Roman" w:eastAsia="Times New Roman" w:hAnsi="Times New Roman"/>
          <w:color w:val="000000"/>
          <w:sz w:val="28"/>
          <w:szCs w:val="28"/>
          <w:highlight w:val="green"/>
          <w:lang w:eastAsia="ru-RU"/>
        </w:rPr>
        <w:t>дефектосхемы</w:t>
      </w:r>
      <w:proofErr w:type="spellEnd"/>
      <w:r w:rsidRPr="00111565">
        <w:rPr>
          <w:rFonts w:ascii="Times New Roman" w:eastAsia="Times New Roman" w:hAnsi="Times New Roman"/>
          <w:color w:val="000000"/>
          <w:sz w:val="28"/>
          <w:szCs w:val="28"/>
          <w:highlight w:val="green"/>
          <w:lang w:eastAsia="ru-RU"/>
        </w:rPr>
        <w:t xml:space="preserve"> </w:t>
      </w:r>
      <w:r w:rsidR="00C075CE" w:rsidRPr="00111565">
        <w:rPr>
          <w:rFonts w:ascii="Times New Roman" w:eastAsia="Times New Roman" w:hAnsi="Times New Roman"/>
          <w:color w:val="000000"/>
          <w:sz w:val="28"/>
          <w:szCs w:val="28"/>
          <w:highlight w:val="green"/>
          <w:lang w:eastAsia="ru-RU"/>
        </w:rPr>
        <w:t>с фиксацией характера</w:t>
      </w:r>
      <w:r w:rsidRPr="00111565">
        <w:rPr>
          <w:rFonts w:ascii="Times New Roman" w:eastAsia="Times New Roman" w:hAnsi="Times New Roman"/>
          <w:color w:val="000000"/>
          <w:sz w:val="28"/>
          <w:szCs w:val="28"/>
          <w:highlight w:val="green"/>
          <w:lang w:eastAsia="ru-RU"/>
        </w:rPr>
        <w:t xml:space="preserve"> и мест расположения </w:t>
      </w:r>
      <w:r w:rsidRPr="00111565">
        <w:rPr>
          <w:rFonts w:ascii="Times New Roman" w:eastAsia="Times New Roman" w:hAnsi="Times New Roman"/>
          <w:sz w:val="28"/>
          <w:szCs w:val="28"/>
          <w:highlight w:val="green"/>
          <w:lang w:eastAsia="ru-RU"/>
        </w:rPr>
        <w:t>дефектов</w:t>
      </w:r>
      <w:r w:rsidR="00334783" w:rsidRPr="00111565">
        <w:rPr>
          <w:rFonts w:ascii="Times New Roman" w:eastAsia="Times New Roman" w:hAnsi="Times New Roman"/>
          <w:sz w:val="28"/>
          <w:szCs w:val="28"/>
          <w:highlight w:val="green"/>
          <w:lang w:eastAsia="ru-RU"/>
        </w:rPr>
        <w:t>,</w:t>
      </w:r>
      <w:r w:rsidRPr="00111565">
        <w:rPr>
          <w:rFonts w:ascii="Times New Roman" w:eastAsia="Times New Roman" w:hAnsi="Times New Roman"/>
          <w:sz w:val="28"/>
          <w:szCs w:val="28"/>
          <w:highlight w:val="green"/>
          <w:lang w:eastAsia="ru-RU"/>
        </w:rPr>
        <w:t xml:space="preserve"> повреждений</w:t>
      </w:r>
      <w:r w:rsidRPr="00111565">
        <w:rPr>
          <w:rFonts w:ascii="Times New Roman" w:eastAsia="Times New Roman" w:hAnsi="Times New Roman"/>
          <w:color w:val="000000"/>
          <w:sz w:val="28"/>
          <w:szCs w:val="28"/>
          <w:highlight w:val="green"/>
          <w:lang w:eastAsia="ru-RU"/>
        </w:rPr>
        <w:t xml:space="preserve"> </w:t>
      </w:r>
      <w:r w:rsidR="00334783" w:rsidRPr="00111565">
        <w:rPr>
          <w:rFonts w:ascii="Times New Roman" w:eastAsia="Times New Roman" w:hAnsi="Times New Roman"/>
          <w:color w:val="000000"/>
          <w:sz w:val="28"/>
          <w:szCs w:val="28"/>
          <w:highlight w:val="green"/>
          <w:lang w:eastAsia="ru-RU"/>
        </w:rPr>
        <w:t xml:space="preserve">и деформаций </w:t>
      </w:r>
      <w:r w:rsidRPr="00111565">
        <w:rPr>
          <w:rFonts w:ascii="Times New Roman" w:eastAsia="Times New Roman" w:hAnsi="Times New Roman"/>
          <w:color w:val="000000"/>
          <w:sz w:val="28"/>
          <w:szCs w:val="28"/>
          <w:highlight w:val="green"/>
          <w:lang w:eastAsia="ru-RU"/>
        </w:rPr>
        <w:t>на проектных чертежах здания (сооружения)</w:t>
      </w:r>
      <w:r w:rsidR="00C075CE" w:rsidRPr="00111565">
        <w:rPr>
          <w:rFonts w:ascii="Times New Roman" w:eastAsia="Times New Roman" w:hAnsi="Times New Roman"/>
          <w:color w:val="000000"/>
          <w:sz w:val="28"/>
          <w:szCs w:val="28"/>
          <w:highlight w:val="green"/>
          <w:lang w:eastAsia="ru-RU"/>
        </w:rPr>
        <w:t>;</w:t>
      </w:r>
    </w:p>
    <w:p w14:paraId="4A2DA79C" w14:textId="77777777" w:rsidR="0002070F" w:rsidRPr="00111565" w:rsidRDefault="006127AC" w:rsidP="00B019B2">
      <w:pPr>
        <w:pStyle w:val="ad"/>
        <w:numPr>
          <w:ilvl w:val="0"/>
          <w:numId w:val="9"/>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 xml:space="preserve">результаты оценки </w:t>
      </w:r>
      <w:r w:rsidR="0002070F" w:rsidRPr="00111565">
        <w:rPr>
          <w:rFonts w:ascii="Times New Roman" w:eastAsia="Times New Roman" w:hAnsi="Times New Roman"/>
          <w:color w:val="000000"/>
          <w:sz w:val="28"/>
          <w:szCs w:val="28"/>
          <w:highlight w:val="green"/>
          <w:lang w:eastAsia="ru-RU"/>
        </w:rPr>
        <w:t xml:space="preserve">степени воздействия </w:t>
      </w:r>
      <w:r w:rsidRPr="00111565">
        <w:rPr>
          <w:rFonts w:ascii="Times New Roman" w:eastAsia="Times New Roman" w:hAnsi="Times New Roman"/>
          <w:color w:val="000000"/>
          <w:sz w:val="28"/>
          <w:szCs w:val="28"/>
          <w:highlight w:val="green"/>
          <w:lang w:eastAsia="ru-RU"/>
        </w:rPr>
        <w:t>пожара</w:t>
      </w:r>
      <w:r w:rsidR="0002070F" w:rsidRPr="00111565">
        <w:rPr>
          <w:rFonts w:ascii="Times New Roman" w:eastAsia="Times New Roman" w:hAnsi="Times New Roman"/>
          <w:color w:val="000000"/>
          <w:sz w:val="28"/>
          <w:szCs w:val="28"/>
          <w:highlight w:val="green"/>
          <w:lang w:eastAsia="ru-RU"/>
        </w:rPr>
        <w:t xml:space="preserve"> на </w:t>
      </w:r>
      <w:r w:rsidR="00347281" w:rsidRPr="00111565">
        <w:rPr>
          <w:rFonts w:ascii="Times New Roman" w:eastAsia="Times New Roman" w:hAnsi="Times New Roman"/>
          <w:color w:val="000000"/>
          <w:sz w:val="28"/>
          <w:szCs w:val="28"/>
          <w:highlight w:val="green"/>
          <w:lang w:eastAsia="ru-RU"/>
        </w:rPr>
        <w:t>строитель</w:t>
      </w:r>
      <w:r w:rsidR="00093DC1" w:rsidRPr="00111565">
        <w:rPr>
          <w:rFonts w:ascii="Times New Roman" w:eastAsia="Times New Roman" w:hAnsi="Times New Roman"/>
          <w:color w:val="000000"/>
          <w:sz w:val="28"/>
          <w:szCs w:val="28"/>
          <w:highlight w:val="green"/>
          <w:lang w:eastAsia="ru-RU"/>
        </w:rPr>
        <w:t xml:space="preserve">ные </w:t>
      </w:r>
      <w:r w:rsidR="0002070F" w:rsidRPr="00111565">
        <w:rPr>
          <w:rFonts w:ascii="Times New Roman" w:eastAsia="Times New Roman" w:hAnsi="Times New Roman"/>
          <w:color w:val="000000"/>
          <w:sz w:val="28"/>
          <w:szCs w:val="28"/>
          <w:highlight w:val="green"/>
          <w:lang w:eastAsia="ru-RU"/>
        </w:rPr>
        <w:t>конструкции;</w:t>
      </w:r>
    </w:p>
    <w:p w14:paraId="5483EFA0" w14:textId="77777777" w:rsidR="0002070F" w:rsidRPr="00111565" w:rsidRDefault="0002070F" w:rsidP="00B019B2">
      <w:pPr>
        <w:pStyle w:val="ad"/>
        <w:numPr>
          <w:ilvl w:val="0"/>
          <w:numId w:val="9"/>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 xml:space="preserve">определение места очага пожара (наиболее сильного огневого воздействия), а также </w:t>
      </w:r>
      <w:r w:rsidR="00334783" w:rsidRPr="00111565">
        <w:rPr>
          <w:rFonts w:ascii="Times New Roman" w:eastAsia="Times New Roman" w:hAnsi="Times New Roman"/>
          <w:color w:val="000000"/>
          <w:sz w:val="28"/>
          <w:szCs w:val="28"/>
          <w:highlight w:val="green"/>
          <w:lang w:eastAsia="ru-RU"/>
        </w:rPr>
        <w:t xml:space="preserve">порядка </w:t>
      </w:r>
      <w:r w:rsidR="006127AC" w:rsidRPr="00111565">
        <w:rPr>
          <w:rFonts w:ascii="Times New Roman" w:eastAsia="Times New Roman" w:hAnsi="Times New Roman"/>
          <w:color w:val="000000"/>
          <w:sz w:val="28"/>
          <w:szCs w:val="28"/>
          <w:highlight w:val="green"/>
          <w:lang w:eastAsia="ru-RU"/>
        </w:rPr>
        <w:t>температур</w:t>
      </w:r>
      <w:r w:rsidRPr="00111565">
        <w:rPr>
          <w:rFonts w:ascii="Times New Roman" w:eastAsia="Times New Roman" w:hAnsi="Times New Roman"/>
          <w:color w:val="000000"/>
          <w:sz w:val="28"/>
          <w:szCs w:val="28"/>
          <w:highlight w:val="green"/>
          <w:lang w:eastAsia="ru-RU"/>
        </w:rPr>
        <w:t>,</w:t>
      </w:r>
      <w:r w:rsidR="00334783" w:rsidRPr="00111565">
        <w:rPr>
          <w:rFonts w:ascii="Times New Roman" w:eastAsia="Times New Roman" w:hAnsi="Times New Roman"/>
          <w:color w:val="000000"/>
          <w:sz w:val="28"/>
          <w:szCs w:val="28"/>
          <w:highlight w:val="green"/>
          <w:lang w:eastAsia="ru-RU"/>
        </w:rPr>
        <w:t xml:space="preserve"> </w:t>
      </w:r>
      <w:r w:rsidRPr="00111565">
        <w:rPr>
          <w:rFonts w:ascii="Times New Roman" w:eastAsia="Times New Roman" w:hAnsi="Times New Roman"/>
          <w:color w:val="000000"/>
          <w:sz w:val="28"/>
          <w:szCs w:val="28"/>
          <w:highlight w:val="green"/>
          <w:lang w:eastAsia="ru-RU"/>
        </w:rPr>
        <w:t>действовавших на строительные конструкции при пожаре;</w:t>
      </w:r>
    </w:p>
    <w:p w14:paraId="648CB2CD" w14:textId="77777777" w:rsidR="00334783" w:rsidRPr="00111565" w:rsidRDefault="00334783" w:rsidP="00B019B2">
      <w:pPr>
        <w:pStyle w:val="ad"/>
        <w:numPr>
          <w:ilvl w:val="0"/>
          <w:numId w:val="9"/>
        </w:numPr>
        <w:shd w:val="clear" w:color="auto" w:fill="FFFFFF"/>
        <w:tabs>
          <w:tab w:val="left" w:pos="567"/>
        </w:tabs>
        <w:spacing w:after="0" w:line="360" w:lineRule="auto"/>
        <w:ind w:left="0" w:firstLine="284"/>
        <w:jc w:val="both"/>
        <w:rPr>
          <w:rFonts w:ascii="Times New Roman" w:hAnsi="Times New Roman"/>
          <w:sz w:val="28"/>
          <w:szCs w:val="28"/>
          <w:highlight w:val="green"/>
        </w:rPr>
      </w:pPr>
      <w:r w:rsidRPr="00111565">
        <w:rPr>
          <w:rFonts w:ascii="Times New Roman" w:eastAsia="Times New Roman" w:hAnsi="Times New Roman"/>
          <w:color w:val="000000"/>
          <w:sz w:val="28"/>
          <w:szCs w:val="28"/>
          <w:highlight w:val="green"/>
          <w:lang w:eastAsia="ru-RU"/>
        </w:rPr>
        <w:t xml:space="preserve">уточнение (корректировка) </w:t>
      </w:r>
      <w:r w:rsidRPr="00111565">
        <w:rPr>
          <w:rFonts w:ascii="Times New Roman" w:hAnsi="Times New Roman"/>
          <w:sz w:val="28"/>
          <w:szCs w:val="28"/>
          <w:highlight w:val="green"/>
        </w:rPr>
        <w:t xml:space="preserve">схем зонирования распространения пожара в зависимости от степени повреждения </w:t>
      </w:r>
      <w:r w:rsidR="002064C2" w:rsidRPr="00111565">
        <w:rPr>
          <w:rFonts w:ascii="Times New Roman" w:hAnsi="Times New Roman"/>
          <w:sz w:val="28"/>
          <w:szCs w:val="28"/>
          <w:highlight w:val="green"/>
        </w:rPr>
        <w:t>строительных</w:t>
      </w:r>
      <w:r w:rsidRPr="00111565">
        <w:rPr>
          <w:rFonts w:ascii="Times New Roman" w:hAnsi="Times New Roman"/>
          <w:sz w:val="28"/>
          <w:szCs w:val="28"/>
          <w:highlight w:val="green"/>
        </w:rPr>
        <w:t xml:space="preserve"> конструкций, в том числе участки расположения разрушенных и аварийных конструкций (помещений) по зонам пожара</w:t>
      </w:r>
      <w:r w:rsidR="002064C2" w:rsidRPr="00111565">
        <w:rPr>
          <w:rFonts w:ascii="Times New Roman" w:hAnsi="Times New Roman"/>
          <w:sz w:val="28"/>
          <w:szCs w:val="28"/>
          <w:highlight w:val="green"/>
        </w:rPr>
        <w:t>;</w:t>
      </w:r>
    </w:p>
    <w:p w14:paraId="04B44EF9" w14:textId="77777777" w:rsidR="00C075CE" w:rsidRPr="00111565" w:rsidRDefault="00C075CE" w:rsidP="00B019B2">
      <w:pPr>
        <w:pStyle w:val="ad"/>
        <w:numPr>
          <w:ilvl w:val="0"/>
          <w:numId w:val="9"/>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 xml:space="preserve">установление </w:t>
      </w:r>
      <w:r w:rsidR="00334783" w:rsidRPr="00111565">
        <w:rPr>
          <w:rFonts w:ascii="Times New Roman" w:eastAsia="Times New Roman" w:hAnsi="Times New Roman"/>
          <w:color w:val="000000"/>
          <w:sz w:val="28"/>
          <w:szCs w:val="28"/>
          <w:highlight w:val="green"/>
          <w:lang w:eastAsia="ru-RU"/>
        </w:rPr>
        <w:t xml:space="preserve">дополнительных </w:t>
      </w:r>
      <w:r w:rsidRPr="00111565">
        <w:rPr>
          <w:rFonts w:ascii="Times New Roman" w:eastAsia="Times New Roman" w:hAnsi="Times New Roman"/>
          <w:color w:val="000000"/>
          <w:sz w:val="28"/>
          <w:szCs w:val="28"/>
          <w:highlight w:val="green"/>
          <w:lang w:eastAsia="ru-RU"/>
        </w:rPr>
        <w:t>аварийных конструкций и участков (при наличии);</w:t>
      </w:r>
    </w:p>
    <w:p w14:paraId="14465A89" w14:textId="77777777" w:rsidR="00C075CE" w:rsidRPr="00111565" w:rsidRDefault="00334783" w:rsidP="00B019B2">
      <w:pPr>
        <w:pStyle w:val="ad"/>
        <w:numPr>
          <w:ilvl w:val="0"/>
          <w:numId w:val="9"/>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 xml:space="preserve">оценка влияния дефектов на </w:t>
      </w:r>
      <w:r w:rsidR="00C075CE" w:rsidRPr="00111565">
        <w:rPr>
          <w:rFonts w:ascii="Times New Roman" w:eastAsia="Times New Roman" w:hAnsi="Times New Roman"/>
          <w:color w:val="000000"/>
          <w:sz w:val="28"/>
          <w:szCs w:val="28"/>
          <w:highlight w:val="green"/>
          <w:lang w:eastAsia="ru-RU"/>
        </w:rPr>
        <w:t>конструктивн</w:t>
      </w:r>
      <w:r w:rsidRPr="00111565">
        <w:rPr>
          <w:rFonts w:ascii="Times New Roman" w:eastAsia="Times New Roman" w:hAnsi="Times New Roman"/>
          <w:color w:val="000000"/>
          <w:sz w:val="28"/>
          <w:szCs w:val="28"/>
          <w:highlight w:val="green"/>
          <w:lang w:eastAsia="ru-RU"/>
        </w:rPr>
        <w:t>ую</w:t>
      </w:r>
      <w:r w:rsidR="00C075CE" w:rsidRPr="00111565">
        <w:rPr>
          <w:rFonts w:ascii="Times New Roman" w:eastAsia="Times New Roman" w:hAnsi="Times New Roman"/>
          <w:color w:val="000000"/>
          <w:sz w:val="28"/>
          <w:szCs w:val="28"/>
          <w:highlight w:val="green"/>
          <w:lang w:eastAsia="ru-RU"/>
        </w:rPr>
        <w:t xml:space="preserve"> схем</w:t>
      </w:r>
      <w:r w:rsidRPr="00111565">
        <w:rPr>
          <w:rFonts w:ascii="Times New Roman" w:eastAsia="Times New Roman" w:hAnsi="Times New Roman"/>
          <w:color w:val="000000"/>
          <w:sz w:val="28"/>
          <w:szCs w:val="28"/>
          <w:highlight w:val="green"/>
          <w:lang w:eastAsia="ru-RU"/>
        </w:rPr>
        <w:t>у</w:t>
      </w:r>
      <w:r w:rsidR="00C075CE" w:rsidRPr="00111565">
        <w:rPr>
          <w:rFonts w:ascii="Times New Roman" w:eastAsia="Times New Roman" w:hAnsi="Times New Roman"/>
          <w:color w:val="000000"/>
          <w:sz w:val="28"/>
          <w:szCs w:val="28"/>
          <w:highlight w:val="green"/>
          <w:lang w:eastAsia="ru-RU"/>
        </w:rPr>
        <w:t xml:space="preserve"> здания (сооружения);</w:t>
      </w:r>
    </w:p>
    <w:p w14:paraId="6A0BF676" w14:textId="77777777" w:rsidR="00C075CE" w:rsidRPr="00111565" w:rsidRDefault="00334783" w:rsidP="00B019B2">
      <w:pPr>
        <w:pStyle w:val="ad"/>
        <w:numPr>
          <w:ilvl w:val="0"/>
          <w:numId w:val="9"/>
        </w:numPr>
        <w:shd w:val="clear" w:color="auto" w:fill="FFFFFF"/>
        <w:tabs>
          <w:tab w:val="left" w:pos="567"/>
        </w:tabs>
        <w:spacing w:after="0" w:line="360" w:lineRule="auto"/>
        <w:ind w:left="0" w:firstLine="284"/>
        <w:jc w:val="both"/>
        <w:rPr>
          <w:rFonts w:ascii="Times New Roman" w:eastAsia="Times New Roman" w:hAnsi="Times New Roman"/>
          <w:color w:val="000000"/>
          <w:sz w:val="28"/>
          <w:szCs w:val="28"/>
          <w:highlight w:val="green"/>
          <w:lang w:eastAsia="ru-RU"/>
        </w:rPr>
      </w:pPr>
      <w:r w:rsidRPr="00111565">
        <w:rPr>
          <w:rFonts w:ascii="Times New Roman" w:eastAsia="Times New Roman" w:hAnsi="Times New Roman"/>
          <w:color w:val="000000"/>
          <w:sz w:val="28"/>
          <w:szCs w:val="28"/>
          <w:highlight w:val="green"/>
          <w:lang w:eastAsia="ru-RU"/>
        </w:rPr>
        <w:t xml:space="preserve">составление и корректировка объемов инструментального обследования, мест отбора проб и образцов </w:t>
      </w:r>
      <w:r w:rsidR="002064C2" w:rsidRPr="00111565">
        <w:rPr>
          <w:rFonts w:ascii="Times New Roman" w:hAnsi="Times New Roman"/>
          <w:sz w:val="28"/>
          <w:szCs w:val="28"/>
          <w:highlight w:val="green"/>
        </w:rPr>
        <w:t>строительных</w:t>
      </w:r>
      <w:r w:rsidRPr="00111565">
        <w:rPr>
          <w:rFonts w:ascii="Times New Roman" w:eastAsia="Times New Roman" w:hAnsi="Times New Roman"/>
          <w:color w:val="000000"/>
          <w:sz w:val="28"/>
          <w:szCs w:val="28"/>
          <w:highlight w:val="green"/>
          <w:lang w:eastAsia="ru-RU"/>
        </w:rPr>
        <w:t xml:space="preserve"> материалов из дефектных конструкций и </w:t>
      </w:r>
      <w:r w:rsidR="00C075CE" w:rsidRPr="00111565">
        <w:rPr>
          <w:rFonts w:ascii="Times New Roman" w:eastAsia="Times New Roman" w:hAnsi="Times New Roman"/>
          <w:color w:val="000000"/>
          <w:sz w:val="28"/>
          <w:szCs w:val="28"/>
          <w:highlight w:val="green"/>
          <w:lang w:eastAsia="ru-RU"/>
        </w:rPr>
        <w:t>мест вскрытий</w:t>
      </w:r>
      <w:r w:rsidRPr="00111565">
        <w:rPr>
          <w:rFonts w:ascii="Times New Roman" w:eastAsia="Times New Roman" w:hAnsi="Times New Roman"/>
          <w:color w:val="000000"/>
          <w:sz w:val="28"/>
          <w:szCs w:val="28"/>
          <w:highlight w:val="green"/>
          <w:lang w:eastAsia="ru-RU"/>
        </w:rPr>
        <w:t xml:space="preserve"> </w:t>
      </w:r>
      <w:r w:rsidR="002064C2" w:rsidRPr="00111565">
        <w:rPr>
          <w:rFonts w:ascii="Times New Roman" w:hAnsi="Times New Roman"/>
          <w:sz w:val="28"/>
          <w:szCs w:val="28"/>
          <w:highlight w:val="green"/>
        </w:rPr>
        <w:t>строительных</w:t>
      </w:r>
      <w:r w:rsidRPr="00111565">
        <w:rPr>
          <w:rFonts w:ascii="Times New Roman" w:eastAsia="Times New Roman" w:hAnsi="Times New Roman"/>
          <w:color w:val="000000"/>
          <w:sz w:val="28"/>
          <w:szCs w:val="28"/>
          <w:highlight w:val="green"/>
          <w:lang w:eastAsia="ru-RU"/>
        </w:rPr>
        <w:t xml:space="preserve"> конструкций.</w:t>
      </w:r>
    </w:p>
    <w:p w14:paraId="67FAEBA6" w14:textId="77777777" w:rsidR="00835F0D" w:rsidRPr="00F34AE9" w:rsidRDefault="00835F0D" w:rsidP="006627A2">
      <w:pPr>
        <w:shd w:val="clear" w:color="auto" w:fill="FFFFFF"/>
        <w:spacing w:after="0" w:line="240" w:lineRule="auto"/>
        <w:ind w:left="567" w:hanging="283"/>
        <w:rPr>
          <w:rFonts w:ascii="Times New Roman" w:eastAsia="Times New Roman" w:hAnsi="Times New Roman"/>
          <w:b/>
          <w:sz w:val="28"/>
          <w:szCs w:val="28"/>
          <w:lang w:eastAsia="ru-RU"/>
        </w:rPr>
      </w:pPr>
    </w:p>
    <w:p w14:paraId="202F36E4" w14:textId="77777777" w:rsidR="00B801D6" w:rsidRPr="00F34AE9" w:rsidRDefault="00EE49E7" w:rsidP="00EE49E7">
      <w:pPr>
        <w:shd w:val="clear" w:color="auto" w:fill="FFFFFF"/>
        <w:spacing w:after="0" w:line="360" w:lineRule="auto"/>
        <w:ind w:left="567" w:hanging="283"/>
        <w:rPr>
          <w:rFonts w:ascii="Times New Roman" w:eastAsia="Times New Roman" w:hAnsi="Times New Roman"/>
          <w:b/>
          <w:sz w:val="28"/>
          <w:szCs w:val="28"/>
          <w:lang w:eastAsia="ru-RU"/>
        </w:rPr>
      </w:pPr>
      <w:r>
        <w:rPr>
          <w:rFonts w:ascii="Times New Roman" w:eastAsia="Times New Roman" w:hAnsi="Times New Roman"/>
          <w:b/>
          <w:sz w:val="28"/>
          <w:szCs w:val="28"/>
          <w:lang w:eastAsia="ru-RU"/>
        </w:rPr>
        <w:br w:type="page"/>
      </w:r>
      <w:proofErr w:type="gramStart"/>
      <w:r w:rsidR="00B801D6" w:rsidRPr="00F34AE9">
        <w:rPr>
          <w:rFonts w:ascii="Times New Roman" w:eastAsia="Times New Roman" w:hAnsi="Times New Roman"/>
          <w:b/>
          <w:sz w:val="28"/>
          <w:szCs w:val="28"/>
          <w:lang w:eastAsia="ru-RU"/>
        </w:rPr>
        <w:lastRenderedPageBreak/>
        <w:t xml:space="preserve">8 </w:t>
      </w:r>
      <w:r w:rsidR="00B41354" w:rsidRPr="00F34AE9">
        <w:rPr>
          <w:rFonts w:ascii="Times New Roman" w:eastAsia="Times New Roman" w:hAnsi="Times New Roman"/>
          <w:b/>
          <w:sz w:val="28"/>
          <w:szCs w:val="28"/>
          <w:lang w:eastAsia="ru-RU"/>
        </w:rPr>
        <w:t xml:space="preserve"> </w:t>
      </w:r>
      <w:r w:rsidR="00CC7821" w:rsidRPr="00F34AE9">
        <w:rPr>
          <w:rFonts w:ascii="Times New Roman" w:eastAsia="Times New Roman" w:hAnsi="Times New Roman"/>
          <w:b/>
          <w:sz w:val="28"/>
          <w:szCs w:val="28"/>
          <w:lang w:eastAsia="ru-RU"/>
        </w:rPr>
        <w:t>ИНСТРУМЕНТАЛЬНОЕ</w:t>
      </w:r>
      <w:proofErr w:type="gramEnd"/>
      <w:r w:rsidR="00CC7821" w:rsidRPr="00F34AE9">
        <w:rPr>
          <w:rFonts w:ascii="Times New Roman" w:eastAsia="Times New Roman" w:hAnsi="Times New Roman"/>
          <w:b/>
          <w:sz w:val="28"/>
          <w:szCs w:val="28"/>
          <w:lang w:eastAsia="ru-RU"/>
        </w:rPr>
        <w:t xml:space="preserve"> ОБСЛЕДОВАНИЕ КОНСТРУКЦИЙ ПОСЛЕ ПОЖАРА</w:t>
      </w:r>
    </w:p>
    <w:p w14:paraId="4E599EC5" w14:textId="77777777" w:rsidR="005F6A23" w:rsidRPr="00F34AE9" w:rsidRDefault="005F6A23" w:rsidP="00EE49E7">
      <w:pPr>
        <w:shd w:val="clear" w:color="auto" w:fill="FFFFFF"/>
        <w:spacing w:after="0" w:line="360" w:lineRule="auto"/>
        <w:ind w:firstLine="284"/>
        <w:jc w:val="both"/>
        <w:rPr>
          <w:rFonts w:ascii="Times New Roman" w:eastAsia="Times New Roman" w:hAnsi="Times New Roman"/>
          <w:b/>
          <w:sz w:val="28"/>
          <w:szCs w:val="28"/>
          <w:lang w:eastAsia="ru-RU"/>
        </w:rPr>
      </w:pPr>
    </w:p>
    <w:p w14:paraId="5F2CD284" w14:textId="77777777" w:rsidR="00B27CF5" w:rsidRPr="00F34AE9" w:rsidRDefault="00D437DC" w:rsidP="00EE49E7">
      <w:pPr>
        <w:shd w:val="clear" w:color="auto" w:fill="FFFFFF"/>
        <w:spacing w:after="0" w:line="360" w:lineRule="auto"/>
        <w:ind w:firstLine="284"/>
        <w:jc w:val="both"/>
        <w:rPr>
          <w:rFonts w:ascii="Times New Roman" w:eastAsia="Times New Roman" w:hAnsi="Times New Roman"/>
          <w:sz w:val="28"/>
          <w:szCs w:val="28"/>
          <w:lang w:eastAsia="ru-RU"/>
        </w:rPr>
      </w:pPr>
      <w:r w:rsidRPr="00F34AE9">
        <w:rPr>
          <w:rFonts w:ascii="Times New Roman" w:eastAsia="Times New Roman" w:hAnsi="Times New Roman"/>
          <w:sz w:val="28"/>
          <w:szCs w:val="28"/>
          <w:lang w:eastAsia="ru-RU"/>
        </w:rPr>
        <w:t>8.1</w:t>
      </w:r>
      <w:r w:rsidR="00163792" w:rsidRPr="00F34AE9">
        <w:rPr>
          <w:rFonts w:ascii="Times New Roman" w:eastAsia="Times New Roman" w:hAnsi="Times New Roman"/>
          <w:sz w:val="28"/>
          <w:szCs w:val="28"/>
          <w:lang w:eastAsia="ru-RU"/>
        </w:rPr>
        <w:t xml:space="preserve"> </w:t>
      </w:r>
      <w:r w:rsidR="0058586D" w:rsidRPr="00F34AE9">
        <w:rPr>
          <w:rFonts w:ascii="Times New Roman" w:eastAsia="Times New Roman" w:hAnsi="Times New Roman"/>
          <w:sz w:val="28"/>
          <w:szCs w:val="28"/>
          <w:lang w:eastAsia="ru-RU"/>
        </w:rPr>
        <w:t>И</w:t>
      </w:r>
      <w:r w:rsidR="005E0CD6" w:rsidRPr="00F34AE9">
        <w:rPr>
          <w:rFonts w:ascii="Times New Roman" w:eastAsia="Times New Roman" w:hAnsi="Times New Roman"/>
          <w:sz w:val="28"/>
          <w:szCs w:val="28"/>
          <w:lang w:eastAsia="ru-RU"/>
        </w:rPr>
        <w:t xml:space="preserve">нструментальное обследование </w:t>
      </w:r>
      <w:r w:rsidR="002064C2" w:rsidRPr="00F34AE9">
        <w:rPr>
          <w:rFonts w:ascii="Times New Roman" w:hAnsi="Times New Roman"/>
          <w:sz w:val="28"/>
          <w:szCs w:val="28"/>
        </w:rPr>
        <w:t>строительных</w:t>
      </w:r>
      <w:r w:rsidR="006E21EC" w:rsidRPr="00F34AE9">
        <w:rPr>
          <w:rFonts w:ascii="Times New Roman" w:eastAsia="Times New Roman" w:hAnsi="Times New Roman"/>
          <w:sz w:val="28"/>
          <w:szCs w:val="28"/>
          <w:lang w:eastAsia="ru-RU"/>
        </w:rPr>
        <w:t xml:space="preserve"> </w:t>
      </w:r>
      <w:r w:rsidR="005E0CD6" w:rsidRPr="00F34AE9">
        <w:rPr>
          <w:rFonts w:ascii="Times New Roman" w:eastAsia="Times New Roman" w:hAnsi="Times New Roman"/>
          <w:sz w:val="28"/>
          <w:szCs w:val="28"/>
          <w:lang w:eastAsia="ru-RU"/>
        </w:rPr>
        <w:t xml:space="preserve">конструкций после пожара </w:t>
      </w:r>
      <w:r w:rsidR="00A74BFA" w:rsidRPr="00F34AE9">
        <w:rPr>
          <w:rFonts w:ascii="Times New Roman" w:eastAsia="Times New Roman" w:hAnsi="Times New Roman"/>
          <w:sz w:val="28"/>
          <w:szCs w:val="28"/>
          <w:lang w:eastAsia="ru-RU"/>
        </w:rPr>
        <w:t xml:space="preserve">выполняется с целью контроля фактических </w:t>
      </w:r>
      <w:r w:rsidR="00F43D4E" w:rsidRPr="00F34AE9">
        <w:rPr>
          <w:rFonts w:ascii="Times New Roman" w:eastAsia="Times New Roman" w:hAnsi="Times New Roman"/>
          <w:sz w:val="28"/>
          <w:szCs w:val="28"/>
          <w:lang w:eastAsia="ru-RU"/>
        </w:rPr>
        <w:t xml:space="preserve">количественных </w:t>
      </w:r>
      <w:r w:rsidR="00A74BFA" w:rsidRPr="00F34AE9">
        <w:rPr>
          <w:rFonts w:ascii="Times New Roman" w:eastAsia="Times New Roman" w:hAnsi="Times New Roman"/>
          <w:sz w:val="28"/>
          <w:szCs w:val="28"/>
          <w:lang w:eastAsia="ru-RU"/>
        </w:rPr>
        <w:t xml:space="preserve">значений определяющих параметров состояния </w:t>
      </w:r>
      <w:r w:rsidR="002064C2" w:rsidRPr="00F34AE9">
        <w:rPr>
          <w:rFonts w:ascii="Times New Roman" w:hAnsi="Times New Roman"/>
          <w:sz w:val="28"/>
          <w:szCs w:val="28"/>
        </w:rPr>
        <w:t>строительных</w:t>
      </w:r>
      <w:r w:rsidR="00A74BFA" w:rsidRPr="00F34AE9">
        <w:rPr>
          <w:rFonts w:ascii="Times New Roman" w:eastAsia="Times New Roman" w:hAnsi="Times New Roman"/>
          <w:sz w:val="28"/>
          <w:szCs w:val="28"/>
          <w:lang w:eastAsia="ru-RU"/>
        </w:rPr>
        <w:t xml:space="preserve"> конструкций </w:t>
      </w:r>
      <w:r w:rsidR="0036319D" w:rsidRPr="00F34AE9">
        <w:rPr>
          <w:rFonts w:ascii="Times New Roman" w:eastAsia="Times New Roman" w:hAnsi="Times New Roman"/>
          <w:sz w:val="28"/>
          <w:szCs w:val="28"/>
          <w:lang w:eastAsia="ru-RU"/>
        </w:rPr>
        <w:t>после пожара</w:t>
      </w:r>
      <w:r w:rsidR="00A74BFA" w:rsidRPr="00F34AE9">
        <w:rPr>
          <w:rFonts w:ascii="Times New Roman" w:eastAsia="Times New Roman" w:hAnsi="Times New Roman"/>
          <w:sz w:val="28"/>
          <w:szCs w:val="28"/>
          <w:lang w:eastAsia="ru-RU"/>
        </w:rPr>
        <w:t xml:space="preserve"> </w:t>
      </w:r>
      <w:r w:rsidR="00B27CF5" w:rsidRPr="00F34AE9">
        <w:rPr>
          <w:rFonts w:ascii="Times New Roman" w:eastAsia="Times New Roman" w:hAnsi="Times New Roman"/>
          <w:sz w:val="28"/>
          <w:szCs w:val="28"/>
          <w:lang w:eastAsia="ru-RU"/>
        </w:rPr>
        <w:t>и их сопоставление с соответствующими проектными определяющими параметрами, являющимися критериями безопасности.</w:t>
      </w:r>
      <w:r w:rsidR="00176B8A" w:rsidRPr="00F34AE9">
        <w:rPr>
          <w:rFonts w:ascii="Times New Roman" w:eastAsia="Times New Roman" w:hAnsi="Times New Roman"/>
          <w:sz w:val="28"/>
          <w:szCs w:val="28"/>
          <w:lang w:eastAsia="ru-RU"/>
        </w:rPr>
        <w:t xml:space="preserve"> </w:t>
      </w:r>
    </w:p>
    <w:p w14:paraId="559501D2" w14:textId="08C2B27A" w:rsidR="00A65286" w:rsidRPr="002467A7" w:rsidRDefault="00A65286" w:rsidP="00EE49E7">
      <w:pPr>
        <w:shd w:val="clear" w:color="auto" w:fill="FFFFFF"/>
        <w:spacing w:before="120" w:after="0" w:line="360" w:lineRule="auto"/>
        <w:ind w:firstLine="284"/>
        <w:jc w:val="both"/>
        <w:rPr>
          <w:rFonts w:ascii="Times New Roman" w:eastAsia="Times New Roman" w:hAnsi="Times New Roman"/>
          <w:strike/>
          <w:sz w:val="28"/>
          <w:szCs w:val="28"/>
          <w:highlight w:val="green"/>
          <w:lang w:eastAsia="ru-RU"/>
        </w:rPr>
      </w:pPr>
      <w:r w:rsidRPr="002467A7">
        <w:rPr>
          <w:rFonts w:ascii="Times New Roman" w:eastAsia="Times New Roman" w:hAnsi="Times New Roman"/>
          <w:sz w:val="28"/>
          <w:szCs w:val="28"/>
          <w:highlight w:val="green"/>
          <w:lang w:eastAsia="ru-RU"/>
        </w:rPr>
        <w:t xml:space="preserve">8.2 </w:t>
      </w:r>
      <w:r w:rsidRPr="002467A7">
        <w:rPr>
          <w:rFonts w:ascii="Times New Roman" w:hAnsi="Times New Roman"/>
          <w:sz w:val="28"/>
          <w:szCs w:val="28"/>
          <w:highlight w:val="green"/>
        </w:rPr>
        <w:t>При проведении инструментального обследования технического состояния строительных</w:t>
      </w:r>
      <w:r w:rsidRPr="002467A7">
        <w:rPr>
          <w:rFonts w:ascii="Times New Roman" w:eastAsia="Times New Roman" w:hAnsi="Times New Roman"/>
          <w:sz w:val="28"/>
          <w:szCs w:val="28"/>
          <w:highlight w:val="green"/>
          <w:lang w:eastAsia="ru-RU"/>
        </w:rPr>
        <w:t xml:space="preserve"> конструкций </w:t>
      </w:r>
      <w:r w:rsidRPr="002467A7">
        <w:rPr>
          <w:rFonts w:ascii="Times New Roman" w:hAnsi="Times New Roman"/>
          <w:sz w:val="28"/>
          <w:szCs w:val="28"/>
          <w:highlight w:val="green"/>
        </w:rPr>
        <w:t xml:space="preserve">здания после пожара </w:t>
      </w:r>
      <w:r w:rsidR="006418A4" w:rsidRPr="002467A7">
        <w:rPr>
          <w:rFonts w:ascii="Times New Roman" w:hAnsi="Times New Roman"/>
          <w:b/>
          <w:sz w:val="28"/>
          <w:szCs w:val="28"/>
          <w:highlight w:val="green"/>
        </w:rPr>
        <w:t>долж</w:t>
      </w:r>
      <w:r w:rsidRPr="002467A7">
        <w:rPr>
          <w:rFonts w:ascii="Times New Roman" w:hAnsi="Times New Roman"/>
          <w:sz w:val="28"/>
          <w:szCs w:val="28"/>
          <w:highlight w:val="green"/>
        </w:rPr>
        <w:t xml:space="preserve">ны применяться стандартизированные методики, аттестованные средства измерений и испытательное оборудование, поверенные или калиброванные в </w:t>
      </w:r>
      <w:r w:rsidR="00EE49E7" w:rsidRPr="002467A7">
        <w:rPr>
          <w:rFonts w:ascii="Times New Roman" w:hAnsi="Times New Roman"/>
          <w:sz w:val="28"/>
          <w:szCs w:val="28"/>
          <w:highlight w:val="green"/>
        </w:rPr>
        <w:t>установленном порядке</w:t>
      </w:r>
      <w:r w:rsidRPr="002467A7">
        <w:rPr>
          <w:rFonts w:ascii="Times New Roman" w:hAnsi="Times New Roman"/>
          <w:sz w:val="28"/>
          <w:szCs w:val="28"/>
          <w:highlight w:val="green"/>
        </w:rPr>
        <w:t>.</w:t>
      </w:r>
    </w:p>
    <w:p w14:paraId="5073B665" w14:textId="77777777" w:rsidR="00A65286" w:rsidRPr="002467A7" w:rsidRDefault="00A65286" w:rsidP="00EE49E7">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2467A7">
        <w:rPr>
          <w:rFonts w:ascii="Times New Roman" w:eastAsia="Times New Roman" w:hAnsi="Times New Roman"/>
          <w:sz w:val="28"/>
          <w:szCs w:val="28"/>
          <w:highlight w:val="green"/>
          <w:lang w:eastAsia="ru-RU"/>
        </w:rPr>
        <w:t>8.3 Основные методы и методики контроля определяющих параметров пожара, температуры прогрева бетона и арматуры по сечению конструкции, прочности</w:t>
      </w:r>
      <w:r w:rsidR="00EE49E7" w:rsidRPr="002467A7">
        <w:rPr>
          <w:rFonts w:ascii="Times New Roman" w:eastAsia="Times New Roman" w:hAnsi="Times New Roman"/>
          <w:sz w:val="28"/>
          <w:szCs w:val="28"/>
          <w:highlight w:val="green"/>
          <w:lang w:eastAsia="ru-RU"/>
        </w:rPr>
        <w:t xml:space="preserve"> бетона, </w:t>
      </w:r>
      <w:proofErr w:type="gramStart"/>
      <w:r w:rsidR="00EE49E7" w:rsidRPr="002467A7">
        <w:rPr>
          <w:rFonts w:ascii="Times New Roman" w:eastAsia="Times New Roman" w:hAnsi="Times New Roman"/>
          <w:sz w:val="28"/>
          <w:szCs w:val="28"/>
          <w:highlight w:val="green"/>
          <w:lang w:eastAsia="ru-RU"/>
        </w:rPr>
        <w:t>арматуры  и</w:t>
      </w:r>
      <w:proofErr w:type="gramEnd"/>
      <w:r w:rsidR="00EE49E7" w:rsidRPr="002467A7">
        <w:rPr>
          <w:rFonts w:ascii="Times New Roman" w:eastAsia="Times New Roman" w:hAnsi="Times New Roman"/>
          <w:sz w:val="28"/>
          <w:szCs w:val="28"/>
          <w:highlight w:val="green"/>
          <w:lang w:eastAsia="ru-RU"/>
        </w:rPr>
        <w:t xml:space="preserve"> металла привед</w:t>
      </w:r>
      <w:r w:rsidRPr="002467A7">
        <w:rPr>
          <w:rFonts w:ascii="Times New Roman" w:eastAsia="Times New Roman" w:hAnsi="Times New Roman"/>
          <w:sz w:val="28"/>
          <w:szCs w:val="28"/>
          <w:highlight w:val="green"/>
          <w:lang w:eastAsia="ru-RU"/>
        </w:rPr>
        <w:t>ены в разделе 11.</w:t>
      </w:r>
    </w:p>
    <w:p w14:paraId="02292A1F" w14:textId="7AE5158E" w:rsidR="00A65286" w:rsidRPr="002467A7" w:rsidRDefault="00A65286" w:rsidP="00EE49E7">
      <w:pPr>
        <w:spacing w:before="120" w:after="0" w:line="360" w:lineRule="auto"/>
        <w:ind w:firstLine="284"/>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 xml:space="preserve">8.4 Результаты инструментального контроля количественных определяющих параметров </w:t>
      </w:r>
      <w:r w:rsidR="006418A4" w:rsidRPr="002467A7">
        <w:rPr>
          <w:rFonts w:ascii="Times New Roman" w:eastAsia="Times New Roman" w:hAnsi="Times New Roman"/>
          <w:b/>
          <w:color w:val="000000"/>
          <w:sz w:val="28"/>
          <w:szCs w:val="28"/>
          <w:highlight w:val="green"/>
          <w:lang w:eastAsia="ru-RU"/>
        </w:rPr>
        <w:t>долж</w:t>
      </w:r>
      <w:r w:rsidRPr="002467A7">
        <w:rPr>
          <w:rFonts w:ascii="Times New Roman" w:eastAsia="Times New Roman" w:hAnsi="Times New Roman"/>
          <w:color w:val="000000"/>
          <w:sz w:val="28"/>
          <w:szCs w:val="28"/>
          <w:highlight w:val="green"/>
          <w:lang w:eastAsia="ru-RU"/>
        </w:rPr>
        <w:t xml:space="preserve">ны быть учтены при выполнении поверочных расчетов дефектных </w:t>
      </w:r>
      <w:r w:rsidRPr="002467A7">
        <w:rPr>
          <w:rFonts w:ascii="Times New Roman" w:hAnsi="Times New Roman"/>
          <w:sz w:val="28"/>
          <w:szCs w:val="28"/>
          <w:highlight w:val="green"/>
        </w:rPr>
        <w:t>строительных</w:t>
      </w:r>
      <w:r w:rsidRPr="002467A7">
        <w:rPr>
          <w:rFonts w:ascii="Times New Roman" w:eastAsia="Times New Roman" w:hAnsi="Times New Roman"/>
          <w:color w:val="000000"/>
          <w:sz w:val="28"/>
          <w:szCs w:val="28"/>
          <w:highlight w:val="green"/>
          <w:lang w:eastAsia="ru-RU"/>
        </w:rPr>
        <w:t xml:space="preserve"> конструкций и определении категории их технического состояния после пожара.</w:t>
      </w:r>
    </w:p>
    <w:p w14:paraId="00418A2F" w14:textId="77777777" w:rsidR="002064C2" w:rsidRPr="002467A7" w:rsidRDefault="002064C2" w:rsidP="00EE49E7">
      <w:pPr>
        <w:shd w:val="clear" w:color="auto" w:fill="FFFFFF"/>
        <w:spacing w:before="120" w:after="0" w:line="360" w:lineRule="auto"/>
        <w:ind w:firstLine="284"/>
        <w:jc w:val="both"/>
        <w:rPr>
          <w:rFonts w:ascii="Times New Roman" w:eastAsia="Times New Roman" w:hAnsi="Times New Roman"/>
          <w:i/>
          <w:sz w:val="28"/>
          <w:szCs w:val="28"/>
          <w:highlight w:val="green"/>
          <w:lang w:eastAsia="ru-RU"/>
        </w:rPr>
      </w:pPr>
      <w:r w:rsidRPr="002467A7">
        <w:rPr>
          <w:rFonts w:ascii="Times New Roman" w:eastAsia="Times New Roman" w:hAnsi="Times New Roman"/>
          <w:i/>
          <w:sz w:val="28"/>
          <w:szCs w:val="28"/>
          <w:highlight w:val="green"/>
          <w:lang w:eastAsia="ru-RU"/>
        </w:rPr>
        <w:t xml:space="preserve">Инструментальное обследование </w:t>
      </w:r>
      <w:r w:rsidRPr="002467A7">
        <w:rPr>
          <w:rFonts w:ascii="Times New Roman" w:eastAsia="Times New Roman" w:hAnsi="Times New Roman"/>
          <w:i/>
          <w:color w:val="000000"/>
          <w:sz w:val="28"/>
          <w:szCs w:val="28"/>
          <w:highlight w:val="green"/>
          <w:lang w:eastAsia="ru-RU"/>
        </w:rPr>
        <w:t>железобетонных</w:t>
      </w:r>
      <w:r w:rsidRPr="002467A7">
        <w:rPr>
          <w:rFonts w:ascii="Times New Roman" w:eastAsia="Times New Roman" w:hAnsi="Times New Roman"/>
          <w:i/>
          <w:sz w:val="28"/>
          <w:szCs w:val="28"/>
          <w:highlight w:val="green"/>
          <w:lang w:eastAsia="ru-RU"/>
        </w:rPr>
        <w:t xml:space="preserve"> конструкций</w:t>
      </w:r>
    </w:p>
    <w:p w14:paraId="6D5ED2EA" w14:textId="77777777" w:rsidR="005E0CD6" w:rsidRPr="002467A7" w:rsidRDefault="00A65286" w:rsidP="00EE49E7">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2467A7">
        <w:rPr>
          <w:rFonts w:ascii="Times New Roman" w:eastAsia="Times New Roman" w:hAnsi="Times New Roman"/>
          <w:sz w:val="28"/>
          <w:szCs w:val="28"/>
          <w:highlight w:val="green"/>
          <w:lang w:eastAsia="ru-RU"/>
        </w:rPr>
        <w:t>8.5</w:t>
      </w:r>
      <w:r w:rsidR="00B27CF5" w:rsidRPr="002467A7">
        <w:rPr>
          <w:rFonts w:ascii="Times New Roman" w:eastAsia="Times New Roman" w:hAnsi="Times New Roman"/>
          <w:sz w:val="28"/>
          <w:szCs w:val="28"/>
          <w:highlight w:val="green"/>
          <w:lang w:eastAsia="ru-RU"/>
        </w:rPr>
        <w:t xml:space="preserve"> Инструментальное обследование </w:t>
      </w:r>
      <w:r w:rsidR="006E21EC" w:rsidRPr="002467A7">
        <w:rPr>
          <w:rFonts w:ascii="Times New Roman" w:eastAsia="Times New Roman" w:hAnsi="Times New Roman"/>
          <w:color w:val="000000"/>
          <w:sz w:val="28"/>
          <w:szCs w:val="28"/>
          <w:highlight w:val="green"/>
          <w:lang w:eastAsia="ru-RU"/>
        </w:rPr>
        <w:t>железобетонных</w:t>
      </w:r>
      <w:r w:rsidR="00B27CF5" w:rsidRPr="002467A7">
        <w:rPr>
          <w:rFonts w:ascii="Times New Roman" w:eastAsia="Times New Roman" w:hAnsi="Times New Roman"/>
          <w:sz w:val="28"/>
          <w:szCs w:val="28"/>
          <w:highlight w:val="green"/>
          <w:lang w:eastAsia="ru-RU"/>
        </w:rPr>
        <w:t xml:space="preserve"> конструкций после пожара </w:t>
      </w:r>
      <w:r w:rsidR="005E0CD6" w:rsidRPr="002467A7">
        <w:rPr>
          <w:rFonts w:ascii="Times New Roman" w:eastAsia="Times New Roman" w:hAnsi="Times New Roman"/>
          <w:sz w:val="28"/>
          <w:szCs w:val="28"/>
          <w:highlight w:val="green"/>
          <w:lang w:eastAsia="ru-RU"/>
        </w:rPr>
        <w:t>включает в себя:</w:t>
      </w:r>
    </w:p>
    <w:p w14:paraId="69CE416D" w14:textId="77777777" w:rsidR="00A74BFA" w:rsidRPr="002467A7" w:rsidRDefault="005E0CD6" w:rsidP="00EE49E7">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2467A7">
        <w:rPr>
          <w:rFonts w:ascii="Times New Roman" w:eastAsia="Times New Roman" w:hAnsi="Times New Roman"/>
          <w:sz w:val="28"/>
          <w:szCs w:val="28"/>
          <w:highlight w:val="green"/>
          <w:lang w:eastAsia="ru-RU"/>
        </w:rPr>
        <w:t xml:space="preserve">- </w:t>
      </w:r>
      <w:r w:rsidR="00A74BFA" w:rsidRPr="002467A7">
        <w:rPr>
          <w:rFonts w:ascii="Times New Roman" w:eastAsia="Times New Roman" w:hAnsi="Times New Roman"/>
          <w:sz w:val="28"/>
          <w:szCs w:val="28"/>
          <w:highlight w:val="green"/>
          <w:lang w:eastAsia="ru-RU"/>
        </w:rPr>
        <w:t xml:space="preserve">определение фактической прочности на сжатие бетона поврежденных пожаром </w:t>
      </w:r>
      <w:r w:rsidR="006F4939" w:rsidRPr="002467A7">
        <w:rPr>
          <w:rFonts w:ascii="Times New Roman" w:hAnsi="Times New Roman"/>
          <w:sz w:val="28"/>
          <w:szCs w:val="28"/>
          <w:highlight w:val="green"/>
        </w:rPr>
        <w:t>железобетонных</w:t>
      </w:r>
      <w:r w:rsidR="006F4939" w:rsidRPr="002467A7">
        <w:rPr>
          <w:rFonts w:ascii="Times New Roman" w:eastAsia="Times New Roman" w:hAnsi="Times New Roman"/>
          <w:sz w:val="28"/>
          <w:szCs w:val="28"/>
          <w:highlight w:val="green"/>
          <w:lang w:eastAsia="ru-RU"/>
        </w:rPr>
        <w:t xml:space="preserve"> </w:t>
      </w:r>
      <w:r w:rsidR="00A74BFA" w:rsidRPr="002467A7">
        <w:rPr>
          <w:rFonts w:ascii="Times New Roman" w:eastAsia="Times New Roman" w:hAnsi="Times New Roman"/>
          <w:sz w:val="28"/>
          <w:szCs w:val="28"/>
          <w:highlight w:val="green"/>
          <w:lang w:eastAsia="ru-RU"/>
        </w:rPr>
        <w:t>конструкций</w:t>
      </w:r>
      <w:r w:rsidR="00F43D4E" w:rsidRPr="002467A7">
        <w:rPr>
          <w:rFonts w:ascii="Times New Roman" w:eastAsia="Times New Roman" w:hAnsi="Times New Roman"/>
          <w:sz w:val="28"/>
          <w:szCs w:val="28"/>
          <w:highlight w:val="green"/>
          <w:lang w:eastAsia="ru-RU"/>
        </w:rPr>
        <w:t xml:space="preserve"> с применением методов неразрушающего и разрушающего контроля прочности бетона</w:t>
      </w:r>
      <w:r w:rsidR="00A74BFA" w:rsidRPr="002467A7">
        <w:rPr>
          <w:rFonts w:ascii="Times New Roman" w:eastAsia="Times New Roman" w:hAnsi="Times New Roman"/>
          <w:sz w:val="28"/>
          <w:szCs w:val="28"/>
          <w:highlight w:val="green"/>
          <w:lang w:eastAsia="ru-RU"/>
        </w:rPr>
        <w:t xml:space="preserve">; </w:t>
      </w:r>
    </w:p>
    <w:p w14:paraId="28B0EE4E" w14:textId="77777777" w:rsidR="00F43D4E" w:rsidRPr="002467A7" w:rsidRDefault="00F43D4E" w:rsidP="00EE49E7">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2467A7">
        <w:rPr>
          <w:rFonts w:ascii="Times New Roman" w:eastAsia="Times New Roman" w:hAnsi="Times New Roman"/>
          <w:sz w:val="28"/>
          <w:szCs w:val="28"/>
          <w:highlight w:val="green"/>
          <w:lang w:eastAsia="ru-RU"/>
        </w:rPr>
        <w:t>-  определение глубины деструкции поверхностного слоя бетона, прогретого свыше 500</w:t>
      </w:r>
      <w:r w:rsidRPr="002467A7">
        <w:rPr>
          <w:rFonts w:ascii="Times New Roman" w:eastAsia="Times New Roman" w:hAnsi="Times New Roman"/>
          <w:sz w:val="28"/>
          <w:szCs w:val="28"/>
          <w:highlight w:val="green"/>
          <w:vertAlign w:val="superscript"/>
          <w:lang w:eastAsia="ru-RU"/>
        </w:rPr>
        <w:t>о</w:t>
      </w:r>
      <w:r w:rsidRPr="002467A7">
        <w:rPr>
          <w:rFonts w:ascii="Times New Roman" w:eastAsia="Times New Roman" w:hAnsi="Times New Roman"/>
          <w:sz w:val="28"/>
          <w:szCs w:val="28"/>
          <w:highlight w:val="green"/>
          <w:lang w:eastAsia="ru-RU"/>
        </w:rPr>
        <w:t>С;</w:t>
      </w:r>
    </w:p>
    <w:p w14:paraId="26B2FBE8" w14:textId="77777777" w:rsidR="00B27CF5" w:rsidRPr="002467A7" w:rsidRDefault="00F43D4E" w:rsidP="00EE49E7">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2467A7">
        <w:rPr>
          <w:rFonts w:ascii="Times New Roman" w:eastAsia="Times New Roman" w:hAnsi="Times New Roman"/>
          <w:sz w:val="28"/>
          <w:szCs w:val="28"/>
          <w:highlight w:val="green"/>
          <w:lang w:eastAsia="ru-RU"/>
        </w:rPr>
        <w:lastRenderedPageBreak/>
        <w:t>- определение фактического сопротивления арматуры растяжению вырезани</w:t>
      </w:r>
      <w:r w:rsidR="00EE49E7" w:rsidRPr="002467A7">
        <w:rPr>
          <w:rFonts w:ascii="Times New Roman" w:eastAsia="Times New Roman" w:hAnsi="Times New Roman"/>
          <w:sz w:val="28"/>
          <w:szCs w:val="28"/>
          <w:highlight w:val="green"/>
          <w:lang w:eastAsia="ru-RU"/>
        </w:rPr>
        <w:t>ем</w:t>
      </w:r>
      <w:r w:rsidRPr="002467A7">
        <w:rPr>
          <w:rFonts w:ascii="Times New Roman" w:eastAsia="Times New Roman" w:hAnsi="Times New Roman"/>
          <w:sz w:val="28"/>
          <w:szCs w:val="28"/>
          <w:highlight w:val="green"/>
          <w:lang w:eastAsia="ru-RU"/>
        </w:rPr>
        <w:t xml:space="preserve"> образцов из оголенных арматурных стержней</w:t>
      </w:r>
      <w:r w:rsidR="00B27CF5" w:rsidRPr="002467A7">
        <w:rPr>
          <w:rFonts w:ascii="Times New Roman" w:eastAsia="Times New Roman" w:hAnsi="Times New Roman"/>
          <w:sz w:val="28"/>
          <w:szCs w:val="28"/>
          <w:highlight w:val="green"/>
          <w:lang w:eastAsia="ru-RU"/>
        </w:rPr>
        <w:t>;</w:t>
      </w:r>
    </w:p>
    <w:p w14:paraId="3B76B764" w14:textId="77777777" w:rsidR="00F43D4E" w:rsidRPr="002467A7" w:rsidRDefault="00B27CF5" w:rsidP="00EE49E7">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2467A7">
        <w:rPr>
          <w:rFonts w:ascii="Times New Roman" w:eastAsia="Times New Roman" w:hAnsi="Times New Roman"/>
          <w:sz w:val="28"/>
          <w:szCs w:val="28"/>
          <w:highlight w:val="green"/>
          <w:lang w:eastAsia="ru-RU"/>
        </w:rPr>
        <w:t>- определение глубины распространения трещин в конструкциях ультразвуковым методом</w:t>
      </w:r>
      <w:r w:rsidR="00F43D4E" w:rsidRPr="002467A7">
        <w:rPr>
          <w:rFonts w:ascii="Times New Roman" w:eastAsia="Times New Roman" w:hAnsi="Times New Roman"/>
          <w:sz w:val="28"/>
          <w:szCs w:val="28"/>
          <w:highlight w:val="green"/>
          <w:lang w:eastAsia="ru-RU"/>
        </w:rPr>
        <w:t>.</w:t>
      </w:r>
    </w:p>
    <w:p w14:paraId="54665570" w14:textId="77777777" w:rsidR="00F43D4E" w:rsidRPr="002467A7" w:rsidRDefault="00F43D4E" w:rsidP="00EE49E7">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2467A7">
        <w:rPr>
          <w:rFonts w:ascii="Times New Roman" w:eastAsia="Times New Roman" w:hAnsi="Times New Roman"/>
          <w:sz w:val="28"/>
          <w:szCs w:val="28"/>
          <w:highlight w:val="green"/>
          <w:lang w:eastAsia="ru-RU"/>
        </w:rPr>
        <w:t xml:space="preserve">Возможно применение неразрушающего </w:t>
      </w:r>
      <w:r w:rsidR="00CB5691" w:rsidRPr="002467A7">
        <w:rPr>
          <w:rFonts w:ascii="Times New Roman" w:eastAsia="Times New Roman" w:hAnsi="Times New Roman"/>
          <w:sz w:val="28"/>
          <w:szCs w:val="28"/>
          <w:highlight w:val="green"/>
          <w:lang w:eastAsia="ru-RU"/>
        </w:rPr>
        <w:t xml:space="preserve">магнитного метода </w:t>
      </w:r>
      <w:proofErr w:type="spellStart"/>
      <w:r w:rsidR="00D616EA" w:rsidRPr="002467A7">
        <w:rPr>
          <w:rFonts w:ascii="Times New Roman" w:eastAsia="Times New Roman" w:hAnsi="Times New Roman"/>
          <w:sz w:val="28"/>
          <w:szCs w:val="28"/>
          <w:highlight w:val="green"/>
          <w:lang w:eastAsia="ru-RU"/>
        </w:rPr>
        <w:t>коэрцитиметрии</w:t>
      </w:r>
      <w:proofErr w:type="spellEnd"/>
      <w:r w:rsidR="00D616EA" w:rsidRPr="002467A7">
        <w:rPr>
          <w:rFonts w:ascii="Times New Roman" w:eastAsia="Times New Roman" w:hAnsi="Times New Roman"/>
          <w:sz w:val="28"/>
          <w:szCs w:val="28"/>
          <w:highlight w:val="green"/>
          <w:lang w:eastAsia="ru-RU"/>
        </w:rPr>
        <w:t xml:space="preserve"> для </w:t>
      </w:r>
      <w:r w:rsidRPr="002467A7">
        <w:rPr>
          <w:rFonts w:ascii="Times New Roman" w:eastAsia="Times New Roman" w:hAnsi="Times New Roman"/>
          <w:sz w:val="28"/>
          <w:szCs w:val="28"/>
          <w:highlight w:val="green"/>
          <w:lang w:eastAsia="ru-RU"/>
        </w:rPr>
        <w:t xml:space="preserve">контроля </w:t>
      </w:r>
      <w:r w:rsidR="00CB5691" w:rsidRPr="002467A7">
        <w:rPr>
          <w:rFonts w:ascii="Times New Roman" w:eastAsia="Times New Roman" w:hAnsi="Times New Roman"/>
          <w:sz w:val="28"/>
          <w:szCs w:val="28"/>
          <w:highlight w:val="green"/>
          <w:lang w:eastAsia="ru-RU"/>
        </w:rPr>
        <w:t>НДС</w:t>
      </w:r>
      <w:r w:rsidRPr="002467A7">
        <w:rPr>
          <w:rFonts w:ascii="Times New Roman" w:eastAsia="Times New Roman" w:hAnsi="Times New Roman"/>
          <w:sz w:val="28"/>
          <w:szCs w:val="28"/>
          <w:highlight w:val="green"/>
          <w:lang w:eastAsia="ru-RU"/>
        </w:rPr>
        <w:t xml:space="preserve"> арматуры</w:t>
      </w:r>
      <w:r w:rsidR="002C379D" w:rsidRPr="002467A7">
        <w:rPr>
          <w:rFonts w:ascii="Times New Roman" w:eastAsia="Times New Roman" w:hAnsi="Times New Roman"/>
          <w:sz w:val="28"/>
          <w:szCs w:val="28"/>
          <w:highlight w:val="green"/>
          <w:lang w:eastAsia="ru-RU"/>
        </w:rPr>
        <w:t xml:space="preserve"> по ГОСТ 30415</w:t>
      </w:r>
      <w:r w:rsidRPr="002467A7">
        <w:rPr>
          <w:rFonts w:ascii="Times New Roman" w:eastAsia="Times New Roman" w:hAnsi="Times New Roman"/>
          <w:sz w:val="28"/>
          <w:szCs w:val="28"/>
          <w:highlight w:val="green"/>
          <w:lang w:eastAsia="ru-RU"/>
        </w:rPr>
        <w:t>.</w:t>
      </w:r>
    </w:p>
    <w:p w14:paraId="74E888EB" w14:textId="0A51F201" w:rsidR="00B27CF5" w:rsidRPr="002467A7" w:rsidRDefault="00A65286" w:rsidP="00EE49E7">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proofErr w:type="gramStart"/>
      <w:r w:rsidRPr="002467A7">
        <w:rPr>
          <w:rFonts w:ascii="Times New Roman" w:eastAsia="Times New Roman" w:hAnsi="Times New Roman"/>
          <w:sz w:val="28"/>
          <w:szCs w:val="28"/>
          <w:highlight w:val="green"/>
          <w:lang w:eastAsia="ru-RU"/>
        </w:rPr>
        <w:t>8.6</w:t>
      </w:r>
      <w:r w:rsidR="00B27CF5" w:rsidRPr="002467A7">
        <w:rPr>
          <w:rFonts w:ascii="Times New Roman" w:eastAsia="Times New Roman" w:hAnsi="Times New Roman"/>
          <w:sz w:val="28"/>
          <w:szCs w:val="28"/>
          <w:highlight w:val="green"/>
          <w:lang w:eastAsia="ru-RU"/>
        </w:rPr>
        <w:t xml:space="preserve">  При</w:t>
      </w:r>
      <w:proofErr w:type="gramEnd"/>
      <w:r w:rsidR="00B27CF5" w:rsidRPr="002467A7">
        <w:rPr>
          <w:rFonts w:ascii="Times New Roman" w:eastAsia="Times New Roman" w:hAnsi="Times New Roman"/>
          <w:sz w:val="28"/>
          <w:szCs w:val="28"/>
          <w:highlight w:val="green"/>
          <w:lang w:eastAsia="ru-RU"/>
        </w:rPr>
        <w:t xml:space="preserve"> инструментальном обследовании железобетонных конструкций </w:t>
      </w:r>
      <w:r w:rsidR="006418A4" w:rsidRPr="002467A7">
        <w:rPr>
          <w:rFonts w:ascii="Times New Roman" w:eastAsia="Times New Roman" w:hAnsi="Times New Roman"/>
          <w:b/>
          <w:sz w:val="28"/>
          <w:szCs w:val="28"/>
          <w:highlight w:val="green"/>
          <w:lang w:eastAsia="ru-RU"/>
        </w:rPr>
        <w:t>следует</w:t>
      </w:r>
      <w:r w:rsidR="00B27CF5" w:rsidRPr="002467A7">
        <w:rPr>
          <w:rFonts w:ascii="Times New Roman" w:eastAsia="Times New Roman" w:hAnsi="Times New Roman"/>
          <w:sz w:val="28"/>
          <w:szCs w:val="28"/>
          <w:highlight w:val="green"/>
          <w:lang w:eastAsia="ru-RU"/>
        </w:rPr>
        <w:t xml:space="preserve"> произвести контроль прочности бетона как на дефектных, поврежденных пожаром участках конструкций, так и в аналогичных конструкциях, расположенных </w:t>
      </w:r>
      <w:r w:rsidR="00D32ED4" w:rsidRPr="002467A7">
        <w:rPr>
          <w:rFonts w:ascii="Times New Roman" w:eastAsia="Times New Roman" w:hAnsi="Times New Roman"/>
          <w:sz w:val="28"/>
          <w:szCs w:val="28"/>
          <w:highlight w:val="green"/>
          <w:lang w:eastAsia="ru-RU"/>
        </w:rPr>
        <w:t>в</w:t>
      </w:r>
      <w:r w:rsidR="00B27CF5" w:rsidRPr="002467A7">
        <w:rPr>
          <w:rFonts w:ascii="Times New Roman" w:eastAsia="Times New Roman" w:hAnsi="Times New Roman"/>
          <w:sz w:val="28"/>
          <w:szCs w:val="28"/>
          <w:highlight w:val="green"/>
          <w:lang w:eastAsia="ru-RU"/>
        </w:rPr>
        <w:t xml:space="preserve">не зоны пожара – </w:t>
      </w:r>
      <w:r w:rsidR="00D32ED4" w:rsidRPr="002467A7">
        <w:rPr>
          <w:rFonts w:ascii="Times New Roman" w:eastAsia="Times New Roman" w:hAnsi="Times New Roman"/>
          <w:sz w:val="28"/>
          <w:szCs w:val="28"/>
          <w:highlight w:val="green"/>
          <w:lang w:eastAsia="ru-RU"/>
        </w:rPr>
        <w:t xml:space="preserve">с целью </w:t>
      </w:r>
      <w:r w:rsidR="00B27CF5" w:rsidRPr="002467A7">
        <w:rPr>
          <w:rFonts w:ascii="Times New Roman" w:eastAsia="Times New Roman" w:hAnsi="Times New Roman"/>
          <w:sz w:val="28"/>
          <w:szCs w:val="28"/>
          <w:highlight w:val="green"/>
          <w:lang w:eastAsia="ru-RU"/>
        </w:rPr>
        <w:t xml:space="preserve">сопоставления </w:t>
      </w:r>
      <w:r w:rsidR="00D32ED4" w:rsidRPr="002467A7">
        <w:rPr>
          <w:rFonts w:ascii="Times New Roman" w:eastAsia="Times New Roman" w:hAnsi="Times New Roman"/>
          <w:sz w:val="28"/>
          <w:szCs w:val="28"/>
          <w:highlight w:val="green"/>
          <w:lang w:eastAsia="ru-RU"/>
        </w:rPr>
        <w:t>параметров</w:t>
      </w:r>
      <w:r w:rsidR="00B27CF5" w:rsidRPr="002467A7">
        <w:rPr>
          <w:rFonts w:ascii="Times New Roman" w:eastAsia="Times New Roman" w:hAnsi="Times New Roman"/>
          <w:sz w:val="28"/>
          <w:szCs w:val="28"/>
          <w:highlight w:val="green"/>
          <w:lang w:eastAsia="ru-RU"/>
        </w:rPr>
        <w:t xml:space="preserve"> прочности на сжатие бетона до и после пожара.</w:t>
      </w:r>
    </w:p>
    <w:p w14:paraId="17D99A68" w14:textId="3A1D0EF3" w:rsidR="00B27CF5" w:rsidRPr="002467A7" w:rsidRDefault="00A65286" w:rsidP="00EE49E7">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2467A7">
        <w:rPr>
          <w:rFonts w:ascii="Times New Roman" w:eastAsia="Times New Roman" w:hAnsi="Times New Roman"/>
          <w:sz w:val="28"/>
          <w:szCs w:val="28"/>
          <w:highlight w:val="green"/>
          <w:lang w:eastAsia="ru-RU"/>
        </w:rPr>
        <w:t>8.7</w:t>
      </w:r>
      <w:r w:rsidR="00B27CF5" w:rsidRPr="002467A7">
        <w:rPr>
          <w:rFonts w:ascii="Times New Roman" w:eastAsia="Times New Roman" w:hAnsi="Times New Roman"/>
          <w:sz w:val="28"/>
          <w:szCs w:val="28"/>
          <w:highlight w:val="green"/>
          <w:lang w:eastAsia="ru-RU"/>
        </w:rPr>
        <w:t xml:space="preserve"> При инструментальном обследовании железобетонных конструкций плит перекрытий и покрытий сплошного сечения </w:t>
      </w:r>
      <w:r w:rsidR="006418A4" w:rsidRPr="002467A7">
        <w:rPr>
          <w:rFonts w:ascii="Times New Roman" w:eastAsia="Times New Roman" w:hAnsi="Times New Roman"/>
          <w:b/>
          <w:sz w:val="28"/>
          <w:szCs w:val="28"/>
          <w:highlight w:val="green"/>
          <w:lang w:eastAsia="ru-RU"/>
        </w:rPr>
        <w:t>следует</w:t>
      </w:r>
      <w:r w:rsidR="00B27CF5" w:rsidRPr="002467A7">
        <w:rPr>
          <w:rFonts w:ascii="Times New Roman" w:eastAsia="Times New Roman" w:hAnsi="Times New Roman"/>
          <w:sz w:val="28"/>
          <w:szCs w:val="28"/>
          <w:highlight w:val="green"/>
          <w:lang w:eastAsia="ru-RU"/>
        </w:rPr>
        <w:t xml:space="preserve"> произвести контроль прочности бетона по всей толщине сечения плит путем отбора сквозных кернов</w:t>
      </w:r>
      <w:r w:rsidR="00A22EBC" w:rsidRPr="002467A7">
        <w:rPr>
          <w:rFonts w:ascii="Times New Roman" w:eastAsia="Times New Roman" w:hAnsi="Times New Roman"/>
          <w:sz w:val="28"/>
          <w:szCs w:val="28"/>
          <w:highlight w:val="green"/>
          <w:lang w:eastAsia="ru-RU"/>
        </w:rPr>
        <w:t xml:space="preserve">. При этом в монолитных плитах с жесткими узлами отбор кернов </w:t>
      </w:r>
      <w:r w:rsidR="006418A4" w:rsidRPr="002467A7">
        <w:rPr>
          <w:rFonts w:ascii="Times New Roman" w:eastAsia="Times New Roman" w:hAnsi="Times New Roman"/>
          <w:b/>
          <w:sz w:val="28"/>
          <w:szCs w:val="28"/>
          <w:highlight w:val="green"/>
          <w:lang w:eastAsia="ru-RU"/>
        </w:rPr>
        <w:t>следует</w:t>
      </w:r>
      <w:r w:rsidR="00A22EBC" w:rsidRPr="002467A7">
        <w:rPr>
          <w:rFonts w:ascii="Times New Roman" w:eastAsia="Times New Roman" w:hAnsi="Times New Roman"/>
          <w:sz w:val="28"/>
          <w:szCs w:val="28"/>
          <w:highlight w:val="green"/>
          <w:lang w:eastAsia="ru-RU"/>
        </w:rPr>
        <w:t xml:space="preserve"> производить как в пролетной, </w:t>
      </w:r>
      <w:proofErr w:type="gramStart"/>
      <w:r w:rsidR="00A22EBC" w:rsidRPr="002467A7">
        <w:rPr>
          <w:rFonts w:ascii="Times New Roman" w:eastAsia="Times New Roman" w:hAnsi="Times New Roman"/>
          <w:sz w:val="28"/>
          <w:szCs w:val="28"/>
          <w:highlight w:val="green"/>
          <w:lang w:eastAsia="ru-RU"/>
        </w:rPr>
        <w:t>так  и</w:t>
      </w:r>
      <w:proofErr w:type="gramEnd"/>
      <w:r w:rsidR="00A22EBC" w:rsidRPr="002467A7">
        <w:rPr>
          <w:rFonts w:ascii="Times New Roman" w:eastAsia="Times New Roman" w:hAnsi="Times New Roman"/>
          <w:sz w:val="28"/>
          <w:szCs w:val="28"/>
          <w:highlight w:val="green"/>
          <w:lang w:eastAsia="ru-RU"/>
        </w:rPr>
        <w:t xml:space="preserve"> в опорных зонах. </w:t>
      </w:r>
      <w:r w:rsidR="00D32ED4" w:rsidRPr="002467A7">
        <w:rPr>
          <w:rFonts w:ascii="Times New Roman" w:eastAsia="Times New Roman" w:hAnsi="Times New Roman"/>
          <w:sz w:val="28"/>
          <w:szCs w:val="28"/>
          <w:highlight w:val="green"/>
          <w:lang w:eastAsia="ru-RU"/>
        </w:rPr>
        <w:t>В ходе отбора кернов устанавливается глубина деструктивного слоя бетона, определяемая по изменению цвета бетона по длине керна.</w:t>
      </w:r>
    </w:p>
    <w:p w14:paraId="12054527" w14:textId="50CDB2BC" w:rsidR="00B27CF5" w:rsidRPr="002467A7" w:rsidRDefault="00A65286" w:rsidP="00EE49E7">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8.8</w:t>
      </w:r>
      <w:r w:rsidR="00B27CF5" w:rsidRPr="002467A7">
        <w:rPr>
          <w:rFonts w:ascii="Times New Roman" w:eastAsia="Times New Roman" w:hAnsi="Times New Roman"/>
          <w:color w:val="000000"/>
          <w:sz w:val="28"/>
          <w:szCs w:val="28"/>
          <w:highlight w:val="green"/>
          <w:lang w:eastAsia="ru-RU"/>
        </w:rPr>
        <w:t xml:space="preserve"> В ходе инструментального обследования состояния </w:t>
      </w:r>
      <w:r w:rsidR="00BC711C" w:rsidRPr="002467A7">
        <w:rPr>
          <w:rFonts w:ascii="Times New Roman" w:eastAsia="Times New Roman" w:hAnsi="Times New Roman"/>
          <w:color w:val="000000"/>
          <w:sz w:val="28"/>
          <w:szCs w:val="28"/>
          <w:highlight w:val="green"/>
          <w:lang w:eastAsia="ru-RU"/>
        </w:rPr>
        <w:t xml:space="preserve">многопустотных сборных плит </w:t>
      </w:r>
      <w:r w:rsidR="00B27CF5" w:rsidRPr="002467A7">
        <w:rPr>
          <w:rFonts w:ascii="Times New Roman" w:eastAsia="Times New Roman" w:hAnsi="Times New Roman"/>
          <w:color w:val="000000"/>
          <w:sz w:val="28"/>
          <w:szCs w:val="28"/>
          <w:highlight w:val="green"/>
          <w:lang w:eastAsia="ru-RU"/>
        </w:rPr>
        <w:t xml:space="preserve">перекрытий после пожара </w:t>
      </w:r>
      <w:r w:rsidR="006418A4" w:rsidRPr="002467A7">
        <w:rPr>
          <w:rFonts w:ascii="Times New Roman" w:eastAsia="Times New Roman" w:hAnsi="Times New Roman"/>
          <w:b/>
          <w:color w:val="000000"/>
          <w:sz w:val="28"/>
          <w:szCs w:val="28"/>
          <w:highlight w:val="green"/>
          <w:lang w:eastAsia="ru-RU"/>
        </w:rPr>
        <w:t>следует</w:t>
      </w:r>
      <w:r w:rsidR="00B27CF5" w:rsidRPr="002467A7">
        <w:rPr>
          <w:rFonts w:ascii="Times New Roman" w:eastAsia="Times New Roman" w:hAnsi="Times New Roman"/>
          <w:color w:val="000000"/>
          <w:sz w:val="28"/>
          <w:szCs w:val="28"/>
          <w:highlight w:val="green"/>
          <w:lang w:eastAsia="ru-RU"/>
        </w:rPr>
        <w:t xml:space="preserve"> обратить особое внимание на возможность наличия скрытых трещин в вертикальных стенках </w:t>
      </w:r>
      <w:r w:rsidR="00BC711C" w:rsidRPr="002467A7">
        <w:rPr>
          <w:rFonts w:ascii="Times New Roman" w:eastAsia="Times New Roman" w:hAnsi="Times New Roman"/>
          <w:color w:val="000000"/>
          <w:sz w:val="28"/>
          <w:szCs w:val="28"/>
          <w:highlight w:val="green"/>
          <w:lang w:eastAsia="ru-RU"/>
        </w:rPr>
        <w:t xml:space="preserve">(ребрах) </w:t>
      </w:r>
      <w:r w:rsidR="00B27CF5" w:rsidRPr="002467A7">
        <w:rPr>
          <w:rFonts w:ascii="Times New Roman" w:eastAsia="Times New Roman" w:hAnsi="Times New Roman"/>
          <w:color w:val="000000"/>
          <w:sz w:val="28"/>
          <w:szCs w:val="28"/>
          <w:highlight w:val="green"/>
          <w:lang w:eastAsia="ru-RU"/>
        </w:rPr>
        <w:t xml:space="preserve">между отверстиями пустот. </w:t>
      </w:r>
      <w:r w:rsidR="00D32ED4" w:rsidRPr="002467A7">
        <w:rPr>
          <w:rFonts w:ascii="Times New Roman" w:eastAsia="Times New Roman" w:hAnsi="Times New Roman"/>
          <w:color w:val="000000"/>
          <w:sz w:val="28"/>
          <w:szCs w:val="28"/>
          <w:highlight w:val="green"/>
          <w:lang w:eastAsia="ru-RU"/>
        </w:rPr>
        <w:t>Т</w:t>
      </w:r>
      <w:r w:rsidR="00B27CF5" w:rsidRPr="002467A7">
        <w:rPr>
          <w:rFonts w:ascii="Times New Roman" w:eastAsia="Times New Roman" w:hAnsi="Times New Roman"/>
          <w:color w:val="000000"/>
          <w:sz w:val="28"/>
          <w:szCs w:val="28"/>
          <w:highlight w:val="green"/>
          <w:lang w:eastAsia="ru-RU"/>
        </w:rPr>
        <w:t xml:space="preserve">рещины </w:t>
      </w:r>
      <w:r w:rsidR="00D32ED4" w:rsidRPr="002467A7">
        <w:rPr>
          <w:rFonts w:ascii="Times New Roman" w:eastAsia="Times New Roman" w:hAnsi="Times New Roman"/>
          <w:color w:val="000000"/>
          <w:sz w:val="28"/>
          <w:szCs w:val="28"/>
          <w:highlight w:val="green"/>
          <w:lang w:eastAsia="ru-RU"/>
        </w:rPr>
        <w:t xml:space="preserve">в вертикальных </w:t>
      </w:r>
      <w:proofErr w:type="spellStart"/>
      <w:r w:rsidR="00D32ED4" w:rsidRPr="002467A7">
        <w:rPr>
          <w:rFonts w:ascii="Times New Roman" w:eastAsia="Times New Roman" w:hAnsi="Times New Roman"/>
          <w:color w:val="000000"/>
          <w:sz w:val="28"/>
          <w:szCs w:val="28"/>
          <w:highlight w:val="green"/>
          <w:lang w:eastAsia="ru-RU"/>
        </w:rPr>
        <w:t>межпустотных</w:t>
      </w:r>
      <w:proofErr w:type="spellEnd"/>
      <w:r w:rsidR="00D32ED4" w:rsidRPr="002467A7">
        <w:rPr>
          <w:rFonts w:ascii="Times New Roman" w:eastAsia="Times New Roman" w:hAnsi="Times New Roman"/>
          <w:color w:val="000000"/>
          <w:sz w:val="28"/>
          <w:szCs w:val="28"/>
          <w:highlight w:val="green"/>
          <w:lang w:eastAsia="ru-RU"/>
        </w:rPr>
        <w:t xml:space="preserve"> стенках (ребрах) </w:t>
      </w:r>
      <w:r w:rsidR="00BC711C" w:rsidRPr="002467A7">
        <w:rPr>
          <w:rFonts w:ascii="Times New Roman" w:eastAsia="Times New Roman" w:hAnsi="Times New Roman"/>
          <w:color w:val="000000"/>
          <w:sz w:val="28"/>
          <w:szCs w:val="28"/>
          <w:highlight w:val="green"/>
          <w:lang w:eastAsia="ru-RU"/>
        </w:rPr>
        <w:t xml:space="preserve">обнаруживаются </w:t>
      </w:r>
      <w:r w:rsidR="00B27CF5" w:rsidRPr="002467A7">
        <w:rPr>
          <w:rFonts w:ascii="Times New Roman" w:eastAsia="Times New Roman" w:hAnsi="Times New Roman"/>
          <w:color w:val="000000"/>
          <w:sz w:val="28"/>
          <w:szCs w:val="28"/>
          <w:highlight w:val="green"/>
          <w:lang w:eastAsia="ru-RU"/>
        </w:rPr>
        <w:t xml:space="preserve">по их выходу на нижнюю </w:t>
      </w:r>
      <w:r w:rsidR="00BC711C" w:rsidRPr="002467A7">
        <w:rPr>
          <w:rFonts w:ascii="Times New Roman" w:eastAsia="Times New Roman" w:hAnsi="Times New Roman"/>
          <w:color w:val="000000"/>
          <w:sz w:val="28"/>
          <w:szCs w:val="28"/>
          <w:highlight w:val="green"/>
          <w:lang w:eastAsia="ru-RU"/>
        </w:rPr>
        <w:t xml:space="preserve">бетонную </w:t>
      </w:r>
      <w:r w:rsidR="00B27CF5" w:rsidRPr="002467A7">
        <w:rPr>
          <w:rFonts w:ascii="Times New Roman" w:eastAsia="Times New Roman" w:hAnsi="Times New Roman"/>
          <w:color w:val="000000"/>
          <w:sz w:val="28"/>
          <w:szCs w:val="28"/>
          <w:highlight w:val="green"/>
          <w:lang w:eastAsia="ru-RU"/>
        </w:rPr>
        <w:t xml:space="preserve">поверхность </w:t>
      </w:r>
      <w:r w:rsidR="00BC711C" w:rsidRPr="002467A7">
        <w:rPr>
          <w:rFonts w:ascii="Times New Roman" w:eastAsia="Times New Roman" w:hAnsi="Times New Roman"/>
          <w:color w:val="000000"/>
          <w:sz w:val="28"/>
          <w:szCs w:val="28"/>
          <w:highlight w:val="green"/>
          <w:lang w:eastAsia="ru-RU"/>
        </w:rPr>
        <w:t xml:space="preserve">многопустотной плиты </w:t>
      </w:r>
      <w:r w:rsidR="00B27CF5" w:rsidRPr="002467A7">
        <w:rPr>
          <w:rFonts w:ascii="Times New Roman" w:eastAsia="Times New Roman" w:hAnsi="Times New Roman"/>
          <w:color w:val="000000"/>
          <w:sz w:val="28"/>
          <w:szCs w:val="28"/>
          <w:highlight w:val="green"/>
          <w:lang w:eastAsia="ru-RU"/>
        </w:rPr>
        <w:t xml:space="preserve">в виде </w:t>
      </w:r>
      <w:r w:rsidR="00BC711C" w:rsidRPr="002467A7">
        <w:rPr>
          <w:rFonts w:ascii="Times New Roman" w:eastAsia="Times New Roman" w:hAnsi="Times New Roman"/>
          <w:color w:val="000000"/>
          <w:sz w:val="28"/>
          <w:szCs w:val="28"/>
          <w:highlight w:val="green"/>
          <w:lang w:eastAsia="ru-RU"/>
        </w:rPr>
        <w:t xml:space="preserve">продольных </w:t>
      </w:r>
      <w:r w:rsidR="00B27CF5" w:rsidRPr="002467A7">
        <w:rPr>
          <w:rFonts w:ascii="Times New Roman" w:eastAsia="Times New Roman" w:hAnsi="Times New Roman"/>
          <w:color w:val="000000"/>
          <w:sz w:val="28"/>
          <w:szCs w:val="28"/>
          <w:highlight w:val="green"/>
          <w:lang w:eastAsia="ru-RU"/>
        </w:rPr>
        <w:t>трещин</w:t>
      </w:r>
      <w:r w:rsidR="00D32ED4" w:rsidRPr="002467A7">
        <w:rPr>
          <w:rFonts w:ascii="Times New Roman" w:eastAsia="Times New Roman" w:hAnsi="Times New Roman"/>
          <w:color w:val="000000"/>
          <w:sz w:val="28"/>
          <w:szCs w:val="28"/>
          <w:highlight w:val="green"/>
          <w:lang w:eastAsia="ru-RU"/>
        </w:rPr>
        <w:t>, проходящих вдоль ребер</w:t>
      </w:r>
      <w:r w:rsidR="00BC711C" w:rsidRPr="002467A7">
        <w:rPr>
          <w:rFonts w:ascii="Times New Roman" w:eastAsia="Times New Roman" w:hAnsi="Times New Roman"/>
          <w:color w:val="000000"/>
          <w:sz w:val="28"/>
          <w:szCs w:val="28"/>
          <w:highlight w:val="green"/>
          <w:lang w:eastAsia="ru-RU"/>
        </w:rPr>
        <w:t>. При простукивани</w:t>
      </w:r>
      <w:r w:rsidR="001B4D9E" w:rsidRPr="002467A7">
        <w:rPr>
          <w:rFonts w:ascii="Times New Roman" w:eastAsia="Times New Roman" w:hAnsi="Times New Roman"/>
          <w:color w:val="000000"/>
          <w:sz w:val="28"/>
          <w:szCs w:val="28"/>
          <w:highlight w:val="green"/>
          <w:lang w:eastAsia="ru-RU"/>
        </w:rPr>
        <w:t>и</w:t>
      </w:r>
      <w:r w:rsidR="00BC711C" w:rsidRPr="002467A7">
        <w:rPr>
          <w:rFonts w:ascii="Times New Roman" w:eastAsia="Times New Roman" w:hAnsi="Times New Roman"/>
          <w:color w:val="000000"/>
          <w:sz w:val="28"/>
          <w:szCs w:val="28"/>
          <w:highlight w:val="green"/>
          <w:lang w:eastAsia="ru-RU"/>
        </w:rPr>
        <w:t xml:space="preserve"> молотком нижней бетонной поверхности </w:t>
      </w:r>
      <w:r w:rsidR="00D32ED4" w:rsidRPr="002467A7">
        <w:rPr>
          <w:rFonts w:ascii="Times New Roman" w:eastAsia="Times New Roman" w:hAnsi="Times New Roman"/>
          <w:color w:val="000000"/>
          <w:sz w:val="28"/>
          <w:szCs w:val="28"/>
          <w:highlight w:val="green"/>
          <w:lang w:eastAsia="ru-RU"/>
        </w:rPr>
        <w:t xml:space="preserve">многопустотной плиты </w:t>
      </w:r>
      <w:r w:rsidR="00BC711C" w:rsidRPr="002467A7">
        <w:rPr>
          <w:rFonts w:ascii="Times New Roman" w:eastAsia="Times New Roman" w:hAnsi="Times New Roman"/>
          <w:color w:val="000000"/>
          <w:sz w:val="28"/>
          <w:szCs w:val="28"/>
          <w:highlight w:val="green"/>
          <w:lang w:eastAsia="ru-RU"/>
        </w:rPr>
        <w:t>в местах расположения стенок (ребер) между пустотами плит</w:t>
      </w:r>
      <w:r w:rsidR="00B27CF5" w:rsidRPr="002467A7">
        <w:rPr>
          <w:rFonts w:ascii="Times New Roman" w:eastAsia="Times New Roman" w:hAnsi="Times New Roman"/>
          <w:color w:val="000000"/>
          <w:sz w:val="28"/>
          <w:szCs w:val="28"/>
          <w:highlight w:val="green"/>
          <w:lang w:eastAsia="ru-RU"/>
        </w:rPr>
        <w:t xml:space="preserve"> </w:t>
      </w:r>
      <w:r w:rsidR="00BC711C" w:rsidRPr="002467A7">
        <w:rPr>
          <w:rFonts w:ascii="Times New Roman" w:eastAsia="Times New Roman" w:hAnsi="Times New Roman"/>
          <w:color w:val="000000"/>
          <w:sz w:val="28"/>
          <w:szCs w:val="28"/>
          <w:highlight w:val="green"/>
          <w:lang w:eastAsia="ru-RU"/>
        </w:rPr>
        <w:t xml:space="preserve">выявляется глухой звук – при наличии трещин, звонкий </w:t>
      </w:r>
      <w:proofErr w:type="gramStart"/>
      <w:r w:rsidR="00BC711C" w:rsidRPr="002467A7">
        <w:rPr>
          <w:rFonts w:ascii="Times New Roman" w:eastAsia="Times New Roman" w:hAnsi="Times New Roman"/>
          <w:color w:val="000000"/>
          <w:sz w:val="28"/>
          <w:szCs w:val="28"/>
          <w:highlight w:val="green"/>
          <w:lang w:eastAsia="ru-RU"/>
        </w:rPr>
        <w:t>-  при</w:t>
      </w:r>
      <w:proofErr w:type="gramEnd"/>
      <w:r w:rsidR="00BC711C" w:rsidRPr="002467A7">
        <w:rPr>
          <w:rFonts w:ascii="Times New Roman" w:eastAsia="Times New Roman" w:hAnsi="Times New Roman"/>
          <w:color w:val="000000"/>
          <w:sz w:val="28"/>
          <w:szCs w:val="28"/>
          <w:highlight w:val="green"/>
          <w:lang w:eastAsia="ru-RU"/>
        </w:rPr>
        <w:t xml:space="preserve"> их отсутствии.</w:t>
      </w:r>
      <w:r w:rsidR="00B27CF5" w:rsidRPr="002467A7">
        <w:rPr>
          <w:rFonts w:ascii="Times New Roman" w:eastAsia="Times New Roman" w:hAnsi="Times New Roman"/>
          <w:color w:val="000000"/>
          <w:sz w:val="28"/>
          <w:szCs w:val="28"/>
          <w:highlight w:val="green"/>
          <w:lang w:eastAsia="ru-RU"/>
        </w:rPr>
        <w:t xml:space="preserve"> В п</w:t>
      </w:r>
      <w:r w:rsidR="00BC711C" w:rsidRPr="002467A7">
        <w:rPr>
          <w:rFonts w:ascii="Times New Roman" w:eastAsia="Times New Roman" w:hAnsi="Times New Roman"/>
          <w:color w:val="000000"/>
          <w:sz w:val="28"/>
          <w:szCs w:val="28"/>
          <w:highlight w:val="green"/>
          <w:lang w:eastAsia="ru-RU"/>
        </w:rPr>
        <w:t>ервом</w:t>
      </w:r>
      <w:r w:rsidR="00B27CF5" w:rsidRPr="002467A7">
        <w:rPr>
          <w:rFonts w:ascii="Times New Roman" w:eastAsia="Times New Roman" w:hAnsi="Times New Roman"/>
          <w:color w:val="000000"/>
          <w:sz w:val="28"/>
          <w:szCs w:val="28"/>
          <w:highlight w:val="green"/>
          <w:lang w:eastAsia="ru-RU"/>
        </w:rPr>
        <w:t xml:space="preserve"> случае </w:t>
      </w:r>
      <w:r w:rsidR="00BC711C" w:rsidRPr="002467A7">
        <w:rPr>
          <w:rFonts w:ascii="Times New Roman" w:eastAsia="Times New Roman" w:hAnsi="Times New Roman"/>
          <w:color w:val="000000"/>
          <w:sz w:val="28"/>
          <w:szCs w:val="28"/>
          <w:highlight w:val="green"/>
          <w:lang w:eastAsia="ru-RU"/>
        </w:rPr>
        <w:t>(при выявлении глухо</w:t>
      </w:r>
      <w:r w:rsidR="00D32ED4" w:rsidRPr="002467A7">
        <w:rPr>
          <w:rFonts w:ascii="Times New Roman" w:eastAsia="Times New Roman" w:hAnsi="Times New Roman"/>
          <w:color w:val="000000"/>
          <w:sz w:val="28"/>
          <w:szCs w:val="28"/>
          <w:highlight w:val="green"/>
          <w:lang w:eastAsia="ru-RU"/>
        </w:rPr>
        <w:t>го</w:t>
      </w:r>
      <w:r w:rsidR="00BC711C" w:rsidRPr="002467A7">
        <w:rPr>
          <w:rFonts w:ascii="Times New Roman" w:eastAsia="Times New Roman" w:hAnsi="Times New Roman"/>
          <w:color w:val="000000"/>
          <w:sz w:val="28"/>
          <w:szCs w:val="28"/>
          <w:highlight w:val="green"/>
          <w:lang w:eastAsia="ru-RU"/>
        </w:rPr>
        <w:t xml:space="preserve"> звука при простукивании) </w:t>
      </w:r>
      <w:r w:rsidR="00B27CF5" w:rsidRPr="002467A7">
        <w:rPr>
          <w:rFonts w:ascii="Times New Roman" w:eastAsia="Times New Roman" w:hAnsi="Times New Roman"/>
          <w:color w:val="000000"/>
          <w:sz w:val="28"/>
          <w:szCs w:val="28"/>
          <w:highlight w:val="green"/>
          <w:lang w:eastAsia="ru-RU"/>
        </w:rPr>
        <w:t xml:space="preserve">необходима проверка </w:t>
      </w:r>
      <w:r w:rsidR="00D32ED4" w:rsidRPr="002467A7">
        <w:rPr>
          <w:rFonts w:ascii="Times New Roman" w:eastAsia="Times New Roman" w:hAnsi="Times New Roman"/>
          <w:color w:val="000000"/>
          <w:sz w:val="28"/>
          <w:szCs w:val="28"/>
          <w:highlight w:val="green"/>
          <w:lang w:eastAsia="ru-RU"/>
        </w:rPr>
        <w:t xml:space="preserve">наличия трещин </w:t>
      </w:r>
      <w:r w:rsidR="00B27CF5" w:rsidRPr="002467A7">
        <w:rPr>
          <w:rFonts w:ascii="Times New Roman" w:eastAsia="Times New Roman" w:hAnsi="Times New Roman"/>
          <w:color w:val="000000"/>
          <w:sz w:val="28"/>
          <w:szCs w:val="28"/>
          <w:highlight w:val="green"/>
          <w:lang w:eastAsia="ru-RU"/>
        </w:rPr>
        <w:t xml:space="preserve">на одной-двух плитах </w:t>
      </w:r>
      <w:r w:rsidR="00D32ED4" w:rsidRPr="002467A7">
        <w:rPr>
          <w:rFonts w:ascii="Times New Roman" w:eastAsia="Times New Roman" w:hAnsi="Times New Roman"/>
          <w:color w:val="000000"/>
          <w:sz w:val="28"/>
          <w:szCs w:val="28"/>
          <w:highlight w:val="green"/>
          <w:lang w:eastAsia="ru-RU"/>
        </w:rPr>
        <w:t xml:space="preserve">путем локальных </w:t>
      </w:r>
      <w:proofErr w:type="gramStart"/>
      <w:r w:rsidR="00D32ED4" w:rsidRPr="002467A7">
        <w:rPr>
          <w:rFonts w:ascii="Times New Roman" w:eastAsia="Times New Roman" w:hAnsi="Times New Roman"/>
          <w:color w:val="000000"/>
          <w:sz w:val="28"/>
          <w:szCs w:val="28"/>
          <w:highlight w:val="green"/>
          <w:lang w:eastAsia="ru-RU"/>
        </w:rPr>
        <w:t>вскрытий  с</w:t>
      </w:r>
      <w:proofErr w:type="gramEnd"/>
      <w:r w:rsidR="00D32ED4" w:rsidRPr="002467A7">
        <w:rPr>
          <w:rFonts w:ascii="Times New Roman" w:eastAsia="Times New Roman" w:hAnsi="Times New Roman"/>
          <w:color w:val="000000"/>
          <w:sz w:val="28"/>
          <w:szCs w:val="28"/>
          <w:highlight w:val="green"/>
          <w:lang w:eastAsia="ru-RU"/>
        </w:rPr>
        <w:t xml:space="preserve"> </w:t>
      </w:r>
      <w:r w:rsidR="00B27CF5" w:rsidRPr="002467A7">
        <w:rPr>
          <w:rFonts w:ascii="Times New Roman" w:eastAsia="Times New Roman" w:hAnsi="Times New Roman"/>
          <w:color w:val="000000"/>
          <w:sz w:val="28"/>
          <w:szCs w:val="28"/>
          <w:highlight w:val="green"/>
          <w:lang w:eastAsia="ru-RU"/>
        </w:rPr>
        <w:t xml:space="preserve">разбивкой </w:t>
      </w:r>
      <w:r w:rsidR="00B27CF5" w:rsidRPr="002467A7">
        <w:rPr>
          <w:rFonts w:ascii="Times New Roman" w:eastAsia="Times New Roman" w:hAnsi="Times New Roman"/>
          <w:color w:val="000000"/>
          <w:sz w:val="28"/>
          <w:szCs w:val="28"/>
          <w:highlight w:val="green"/>
          <w:lang w:eastAsia="ru-RU"/>
        </w:rPr>
        <w:lastRenderedPageBreak/>
        <w:t xml:space="preserve">бетона </w:t>
      </w:r>
      <w:r w:rsidR="00BC711C" w:rsidRPr="002467A7">
        <w:rPr>
          <w:rFonts w:ascii="Times New Roman" w:eastAsia="Times New Roman" w:hAnsi="Times New Roman"/>
          <w:color w:val="000000"/>
          <w:sz w:val="28"/>
          <w:szCs w:val="28"/>
          <w:highlight w:val="green"/>
          <w:lang w:eastAsia="ru-RU"/>
        </w:rPr>
        <w:t>в районе смежных пустот для в</w:t>
      </w:r>
      <w:r w:rsidR="00D32ED4" w:rsidRPr="002467A7">
        <w:rPr>
          <w:rFonts w:ascii="Times New Roman" w:eastAsia="Times New Roman" w:hAnsi="Times New Roman"/>
          <w:color w:val="000000"/>
          <w:sz w:val="28"/>
          <w:szCs w:val="28"/>
          <w:highlight w:val="green"/>
          <w:lang w:eastAsia="ru-RU"/>
        </w:rPr>
        <w:t xml:space="preserve">озможности осмотра </w:t>
      </w:r>
      <w:proofErr w:type="spellStart"/>
      <w:r w:rsidR="00D32ED4" w:rsidRPr="002467A7">
        <w:rPr>
          <w:rFonts w:ascii="Times New Roman" w:eastAsia="Times New Roman" w:hAnsi="Times New Roman"/>
          <w:color w:val="000000"/>
          <w:sz w:val="28"/>
          <w:szCs w:val="28"/>
          <w:highlight w:val="green"/>
          <w:lang w:eastAsia="ru-RU"/>
        </w:rPr>
        <w:t>межпустотного</w:t>
      </w:r>
      <w:proofErr w:type="spellEnd"/>
      <w:r w:rsidR="00BC711C" w:rsidRPr="002467A7">
        <w:rPr>
          <w:rFonts w:ascii="Times New Roman" w:eastAsia="Times New Roman" w:hAnsi="Times New Roman"/>
          <w:color w:val="000000"/>
          <w:sz w:val="28"/>
          <w:szCs w:val="28"/>
          <w:highlight w:val="green"/>
          <w:lang w:eastAsia="ru-RU"/>
        </w:rPr>
        <w:t xml:space="preserve"> ребра (стенки).</w:t>
      </w:r>
    </w:p>
    <w:p w14:paraId="6F3A9393" w14:textId="77777777" w:rsidR="00A65286" w:rsidRPr="002467A7" w:rsidRDefault="00A65286" w:rsidP="00EE49E7">
      <w:pPr>
        <w:spacing w:before="120" w:after="120" w:line="360" w:lineRule="auto"/>
        <w:ind w:firstLine="284"/>
        <w:jc w:val="both"/>
        <w:rPr>
          <w:rFonts w:ascii="Times New Roman" w:eastAsia="Times New Roman" w:hAnsi="Times New Roman"/>
          <w:i/>
          <w:color w:val="000000"/>
          <w:sz w:val="28"/>
          <w:szCs w:val="28"/>
          <w:highlight w:val="green"/>
          <w:lang w:eastAsia="ru-RU"/>
        </w:rPr>
      </w:pPr>
      <w:r w:rsidRPr="002467A7">
        <w:rPr>
          <w:rFonts w:ascii="Times New Roman" w:eastAsia="Times New Roman" w:hAnsi="Times New Roman"/>
          <w:i/>
          <w:color w:val="000000"/>
          <w:sz w:val="28"/>
          <w:szCs w:val="28"/>
          <w:highlight w:val="green"/>
          <w:lang w:eastAsia="ru-RU"/>
        </w:rPr>
        <w:t>Инструментальное обследование металлических конструкций</w:t>
      </w:r>
    </w:p>
    <w:p w14:paraId="353C6743" w14:textId="77777777" w:rsidR="00A65286" w:rsidRPr="002467A7" w:rsidRDefault="00A65286" w:rsidP="00EE49E7">
      <w:pPr>
        <w:spacing w:after="0" w:line="360" w:lineRule="auto"/>
        <w:ind w:firstLine="283"/>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8.9 При инструментальном обследовании металлоконструкций с применением геодезических инструментов и специальных приборов определяют следующие дефекты взаимного расположения конструкций и элементов конструкций:</w:t>
      </w:r>
    </w:p>
    <w:p w14:paraId="69524EBA" w14:textId="77777777" w:rsidR="00A65286" w:rsidRPr="002467A7" w:rsidRDefault="00A65286" w:rsidP="00EE49E7">
      <w:pPr>
        <w:numPr>
          <w:ilvl w:val="0"/>
          <w:numId w:val="22"/>
        </w:numPr>
        <w:spacing w:after="0" w:line="360" w:lineRule="auto"/>
        <w:ind w:hanging="719"/>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отклонения отметок опорных узлов ферм и ригелей;</w:t>
      </w:r>
    </w:p>
    <w:p w14:paraId="15A32A29" w14:textId="77777777" w:rsidR="00A65286" w:rsidRPr="002467A7" w:rsidRDefault="00A65286" w:rsidP="00EE49E7">
      <w:pPr>
        <w:numPr>
          <w:ilvl w:val="0"/>
          <w:numId w:val="22"/>
        </w:numPr>
        <w:spacing w:after="0" w:line="360" w:lineRule="auto"/>
        <w:ind w:hanging="719"/>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отклонения расстояний между осями ферм по верхнему поясу;</w:t>
      </w:r>
    </w:p>
    <w:p w14:paraId="2F9532A6" w14:textId="77777777" w:rsidR="00A65286" w:rsidRPr="002467A7" w:rsidRDefault="00A65286" w:rsidP="00EE49E7">
      <w:pPr>
        <w:numPr>
          <w:ilvl w:val="0"/>
          <w:numId w:val="22"/>
        </w:numPr>
        <w:spacing w:after="0" w:line="360" w:lineRule="auto"/>
        <w:ind w:hanging="719"/>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отклонения расстояний между прогонами;</w:t>
      </w:r>
    </w:p>
    <w:p w14:paraId="09C4D649" w14:textId="77777777" w:rsidR="00A65286" w:rsidRPr="002467A7" w:rsidRDefault="00A65286" w:rsidP="00EE49E7">
      <w:pPr>
        <w:numPr>
          <w:ilvl w:val="0"/>
          <w:numId w:val="22"/>
        </w:numPr>
        <w:spacing w:after="0" w:line="360" w:lineRule="auto"/>
        <w:ind w:left="0" w:firstLine="284"/>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отклонения опорной поверхности колонн по высоте и оси колонн от вертикали;</w:t>
      </w:r>
    </w:p>
    <w:p w14:paraId="5F5D6909" w14:textId="77777777" w:rsidR="00A65286" w:rsidRPr="002467A7" w:rsidRDefault="00A65286" w:rsidP="00EE49E7">
      <w:pPr>
        <w:numPr>
          <w:ilvl w:val="0"/>
          <w:numId w:val="22"/>
        </w:numPr>
        <w:spacing w:after="0" w:line="360" w:lineRule="auto"/>
        <w:ind w:hanging="719"/>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стрелы прогиба колонн и ригелей;</w:t>
      </w:r>
    </w:p>
    <w:p w14:paraId="1D937928" w14:textId="77777777" w:rsidR="00A65286" w:rsidRPr="002467A7" w:rsidRDefault="00A65286" w:rsidP="00EE49E7">
      <w:pPr>
        <w:numPr>
          <w:ilvl w:val="0"/>
          <w:numId w:val="22"/>
        </w:numPr>
        <w:spacing w:after="0" w:line="360" w:lineRule="auto"/>
        <w:ind w:left="1004" w:hanging="720"/>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разности отметок крановых рельсов, нижних поясов подвесных путей;</w:t>
      </w:r>
    </w:p>
    <w:p w14:paraId="3D9BA2D0" w14:textId="77777777" w:rsidR="00A65286" w:rsidRPr="002467A7" w:rsidRDefault="00A65286" w:rsidP="00EE49E7">
      <w:pPr>
        <w:numPr>
          <w:ilvl w:val="0"/>
          <w:numId w:val="22"/>
        </w:numPr>
        <w:spacing w:after="0" w:line="360" w:lineRule="auto"/>
        <w:ind w:left="1004" w:hanging="720"/>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смещения осей кранового рельса с оси подкрановой балки и от прямой;</w:t>
      </w:r>
    </w:p>
    <w:p w14:paraId="16C1D0A5" w14:textId="77777777" w:rsidR="00A65286" w:rsidRPr="002467A7" w:rsidRDefault="00A65286" w:rsidP="00EE49E7">
      <w:pPr>
        <w:numPr>
          <w:ilvl w:val="0"/>
          <w:numId w:val="22"/>
        </w:numPr>
        <w:spacing w:after="0" w:line="360" w:lineRule="auto"/>
        <w:ind w:hanging="719"/>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выпучивание стенок сплошных балок.</w:t>
      </w:r>
    </w:p>
    <w:p w14:paraId="246DFD92" w14:textId="77777777" w:rsidR="00A65286" w:rsidRPr="002467A7" w:rsidRDefault="00FC450E" w:rsidP="00EE49E7">
      <w:pPr>
        <w:spacing w:after="0" w:line="360" w:lineRule="auto"/>
        <w:ind w:firstLine="283"/>
        <w:jc w:val="both"/>
        <w:rPr>
          <w:rFonts w:ascii="Times New Roman" w:eastAsia="Times New Roman" w:hAnsi="Times New Roman"/>
          <w:color w:val="000000"/>
          <w:sz w:val="28"/>
          <w:szCs w:val="28"/>
          <w:highlight w:val="green"/>
          <w:lang w:eastAsia="ru-RU"/>
        </w:rPr>
      </w:pPr>
      <w:r w:rsidRPr="002467A7">
        <w:rPr>
          <w:rFonts w:ascii="Times New Roman" w:eastAsia="Times New Roman" w:hAnsi="Times New Roman"/>
          <w:color w:val="000000"/>
          <w:sz w:val="28"/>
          <w:szCs w:val="28"/>
          <w:highlight w:val="green"/>
          <w:lang w:eastAsia="ru-RU"/>
        </w:rPr>
        <w:t>Отклонения от вертикали из</w:t>
      </w:r>
      <w:r w:rsidR="00A65286" w:rsidRPr="002467A7">
        <w:rPr>
          <w:rFonts w:ascii="Times New Roman" w:eastAsia="Times New Roman" w:hAnsi="Times New Roman"/>
          <w:color w:val="000000"/>
          <w:sz w:val="28"/>
          <w:szCs w:val="28"/>
          <w:highlight w:val="green"/>
          <w:lang w:eastAsia="ru-RU"/>
        </w:rPr>
        <w:t>меряют отвесами или теодолитами; разности отметок - нивелированием.</w:t>
      </w:r>
    </w:p>
    <w:p w14:paraId="2AA58349" w14:textId="4C04D9B1" w:rsidR="002C379D" w:rsidRPr="00641F11" w:rsidRDefault="00A65286" w:rsidP="00EE49E7">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2467A7">
        <w:rPr>
          <w:rFonts w:ascii="Times New Roman" w:eastAsia="Times New Roman" w:hAnsi="Times New Roman"/>
          <w:sz w:val="28"/>
          <w:szCs w:val="28"/>
          <w:highlight w:val="green"/>
          <w:lang w:eastAsia="ru-RU"/>
        </w:rPr>
        <w:t xml:space="preserve">При </w:t>
      </w:r>
      <w:r w:rsidR="006418A4" w:rsidRPr="002467A7">
        <w:rPr>
          <w:rFonts w:ascii="Times New Roman" w:eastAsia="Times New Roman" w:hAnsi="Times New Roman"/>
          <w:b/>
          <w:sz w:val="28"/>
          <w:szCs w:val="28"/>
          <w:highlight w:val="green"/>
          <w:lang w:eastAsia="ru-RU"/>
        </w:rPr>
        <w:t>необходимо</w:t>
      </w:r>
      <w:r w:rsidRPr="002467A7">
        <w:rPr>
          <w:rFonts w:ascii="Times New Roman" w:eastAsia="Times New Roman" w:hAnsi="Times New Roman"/>
          <w:sz w:val="28"/>
          <w:szCs w:val="28"/>
          <w:highlight w:val="green"/>
          <w:lang w:eastAsia="ru-RU"/>
        </w:rPr>
        <w:t xml:space="preserve">сти контроля НДС металлоконструкций возможно применение неразрушающего магнитного метода </w:t>
      </w:r>
      <w:proofErr w:type="spellStart"/>
      <w:proofErr w:type="gramStart"/>
      <w:r w:rsidRPr="002467A7">
        <w:rPr>
          <w:rFonts w:ascii="Times New Roman" w:eastAsia="Times New Roman" w:hAnsi="Times New Roman"/>
          <w:sz w:val="28"/>
          <w:szCs w:val="28"/>
          <w:highlight w:val="green"/>
          <w:lang w:eastAsia="ru-RU"/>
        </w:rPr>
        <w:t>коэрцитиметрии</w:t>
      </w:r>
      <w:proofErr w:type="spellEnd"/>
      <w:r w:rsidRPr="002467A7">
        <w:rPr>
          <w:rFonts w:ascii="Times New Roman" w:eastAsia="Times New Roman" w:hAnsi="Times New Roman"/>
          <w:sz w:val="28"/>
          <w:szCs w:val="28"/>
          <w:highlight w:val="green"/>
          <w:lang w:eastAsia="ru-RU"/>
        </w:rPr>
        <w:t xml:space="preserve">  </w:t>
      </w:r>
      <w:r w:rsidR="002C379D" w:rsidRPr="002467A7">
        <w:rPr>
          <w:rFonts w:ascii="Times New Roman" w:eastAsia="Times New Roman" w:hAnsi="Times New Roman"/>
          <w:sz w:val="28"/>
          <w:szCs w:val="28"/>
          <w:highlight w:val="green"/>
          <w:lang w:eastAsia="ru-RU"/>
        </w:rPr>
        <w:t>по</w:t>
      </w:r>
      <w:proofErr w:type="gramEnd"/>
      <w:r w:rsidR="002C379D" w:rsidRPr="002467A7">
        <w:rPr>
          <w:rFonts w:ascii="Times New Roman" w:eastAsia="Times New Roman" w:hAnsi="Times New Roman"/>
          <w:sz w:val="28"/>
          <w:szCs w:val="28"/>
          <w:highlight w:val="green"/>
          <w:lang w:eastAsia="ru-RU"/>
        </w:rPr>
        <w:t xml:space="preserve"> ГОСТ </w:t>
      </w:r>
      <w:r w:rsidR="002C379D" w:rsidRPr="00641F11">
        <w:rPr>
          <w:rFonts w:ascii="Times New Roman" w:eastAsia="Times New Roman" w:hAnsi="Times New Roman"/>
          <w:sz w:val="28"/>
          <w:szCs w:val="28"/>
          <w:highlight w:val="green"/>
          <w:lang w:eastAsia="ru-RU"/>
        </w:rPr>
        <w:t>30415.</w:t>
      </w:r>
    </w:p>
    <w:p w14:paraId="2AAA58AB" w14:textId="77777777" w:rsidR="00BA11CB" w:rsidRPr="00641F11" w:rsidRDefault="00BA11CB" w:rsidP="00EE49E7">
      <w:pPr>
        <w:shd w:val="clear" w:color="auto" w:fill="FFFFFF"/>
        <w:spacing w:before="120" w:after="120" w:line="360" w:lineRule="auto"/>
        <w:ind w:firstLine="284"/>
        <w:jc w:val="both"/>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Инструментальное обследование каменных конструкций</w:t>
      </w:r>
    </w:p>
    <w:p w14:paraId="64186718" w14:textId="77777777" w:rsidR="00BA11CB" w:rsidRPr="00641F11" w:rsidRDefault="00BA11CB" w:rsidP="00EE49E7">
      <w:pPr>
        <w:spacing w:after="0" w:line="360" w:lineRule="auto"/>
        <w:ind w:firstLine="284"/>
        <w:jc w:val="both"/>
        <w:rPr>
          <w:rFonts w:ascii="Times New Roman" w:eastAsia="Times New Roman" w:hAnsi="Times New Roman"/>
          <w:color w:val="000000"/>
          <w:sz w:val="28"/>
          <w:szCs w:val="28"/>
          <w:highlight w:val="green"/>
          <w:lang w:eastAsia="ru-RU"/>
        </w:rPr>
      </w:pPr>
      <w:proofErr w:type="gramStart"/>
      <w:r w:rsidRPr="00641F11">
        <w:rPr>
          <w:rFonts w:ascii="Times New Roman" w:eastAsia="Times New Roman" w:hAnsi="Times New Roman"/>
          <w:color w:val="000000"/>
          <w:sz w:val="28"/>
          <w:szCs w:val="28"/>
          <w:highlight w:val="green"/>
          <w:lang w:eastAsia="ru-RU"/>
        </w:rPr>
        <w:t>8.10  При</w:t>
      </w:r>
      <w:proofErr w:type="gramEnd"/>
      <w:r w:rsidRPr="00641F11">
        <w:rPr>
          <w:rFonts w:ascii="Times New Roman" w:eastAsia="Times New Roman" w:hAnsi="Times New Roman"/>
          <w:color w:val="000000"/>
          <w:sz w:val="28"/>
          <w:szCs w:val="28"/>
          <w:highlight w:val="green"/>
          <w:lang w:eastAsia="ru-RU"/>
        </w:rPr>
        <w:t xml:space="preserve"> инструментальном обследовании каменных конструкций после пожара с применением измерительных инструментов определяют следующие параметры:</w:t>
      </w:r>
    </w:p>
    <w:p w14:paraId="1737EECB" w14:textId="77777777" w:rsidR="00BA11CB" w:rsidRPr="00641F11" w:rsidRDefault="00BA11CB" w:rsidP="00EE49E7">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9011CC"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фактические прочностные характеристики каменных конструкций;</w:t>
      </w:r>
    </w:p>
    <w:p w14:paraId="57D0AAE0" w14:textId="77777777" w:rsidR="00BA11CB" w:rsidRPr="00641F11" w:rsidRDefault="00BA11CB" w:rsidP="00EE49E7">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характер и параметры деформаций стен и столбов (выпучивание и отклонения от вертикали);</w:t>
      </w:r>
    </w:p>
    <w:p w14:paraId="7B383800" w14:textId="77777777" w:rsidR="00BA11CB" w:rsidRPr="00641F11" w:rsidRDefault="00BA11CB" w:rsidP="00EE49E7">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lastRenderedPageBreak/>
        <w:t xml:space="preserve">- </w:t>
      </w:r>
      <w:r w:rsidR="009011CC"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 xml:space="preserve">определение геометрических параметров дефектов (глубина повреждения кладки пожаром, участки расслоения кладки), в т.ч. каменной кладки под опорами ферм, балок, прогонов и перемычек. </w:t>
      </w:r>
    </w:p>
    <w:p w14:paraId="36C95608" w14:textId="77777777" w:rsidR="00BA11CB" w:rsidRPr="00641F11" w:rsidRDefault="00BA11CB" w:rsidP="00EE49E7">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параметры трещин (</w:t>
      </w:r>
      <w:proofErr w:type="gramStart"/>
      <w:r w:rsidRPr="00641F11">
        <w:rPr>
          <w:rFonts w:ascii="Times New Roman" w:eastAsia="Times New Roman" w:hAnsi="Times New Roman"/>
          <w:color w:val="000000"/>
          <w:sz w:val="28"/>
          <w:szCs w:val="28"/>
          <w:highlight w:val="green"/>
          <w:lang w:eastAsia="ru-RU"/>
        </w:rPr>
        <w:t>мест</w:t>
      </w:r>
      <w:r w:rsidR="009011CC" w:rsidRPr="00641F11">
        <w:rPr>
          <w:rFonts w:ascii="Times New Roman" w:eastAsia="Times New Roman" w:hAnsi="Times New Roman"/>
          <w:color w:val="000000"/>
          <w:sz w:val="28"/>
          <w:szCs w:val="28"/>
          <w:highlight w:val="green"/>
          <w:lang w:eastAsia="ru-RU"/>
        </w:rPr>
        <w:t>а</w:t>
      </w:r>
      <w:r w:rsidRPr="00641F11">
        <w:rPr>
          <w:rFonts w:ascii="Times New Roman" w:eastAsia="Times New Roman" w:hAnsi="Times New Roman"/>
          <w:color w:val="000000"/>
          <w:sz w:val="28"/>
          <w:szCs w:val="28"/>
          <w:highlight w:val="green"/>
          <w:lang w:eastAsia="ru-RU"/>
        </w:rPr>
        <w:t xml:space="preserve">  расположение</w:t>
      </w:r>
      <w:proofErr w:type="gramEnd"/>
      <w:r w:rsidRPr="00641F11">
        <w:rPr>
          <w:rFonts w:ascii="Times New Roman" w:eastAsia="Times New Roman" w:hAnsi="Times New Roman"/>
          <w:color w:val="000000"/>
          <w:sz w:val="28"/>
          <w:szCs w:val="28"/>
          <w:highlight w:val="green"/>
          <w:lang w:eastAsia="ru-RU"/>
        </w:rPr>
        <w:t xml:space="preserve"> трещин, направление, глубина  и ширина</w:t>
      </w:r>
      <w:r w:rsidR="009011CC" w:rsidRPr="00641F11">
        <w:rPr>
          <w:rFonts w:ascii="Times New Roman" w:eastAsia="Times New Roman" w:hAnsi="Times New Roman"/>
          <w:color w:val="000000"/>
          <w:sz w:val="28"/>
          <w:szCs w:val="28"/>
          <w:highlight w:val="green"/>
          <w:lang w:eastAsia="ru-RU"/>
        </w:rPr>
        <w:t xml:space="preserve"> раскрытия</w:t>
      </w:r>
      <w:r w:rsidRPr="00641F11">
        <w:rPr>
          <w:rFonts w:ascii="Times New Roman" w:eastAsia="Times New Roman" w:hAnsi="Times New Roman"/>
          <w:color w:val="000000"/>
          <w:sz w:val="28"/>
          <w:szCs w:val="28"/>
          <w:highlight w:val="green"/>
          <w:lang w:eastAsia="ru-RU"/>
        </w:rPr>
        <w:t>).</w:t>
      </w:r>
    </w:p>
    <w:p w14:paraId="64F63876" w14:textId="77777777" w:rsidR="00BA11CB" w:rsidRPr="00641F11" w:rsidRDefault="00BA11CB" w:rsidP="00EE49E7">
      <w:pPr>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8.11 </w:t>
      </w:r>
      <w:r w:rsidR="009011CC" w:rsidRPr="00641F11">
        <w:rPr>
          <w:rFonts w:ascii="Times New Roman" w:eastAsia="Times New Roman" w:hAnsi="Times New Roman"/>
          <w:color w:val="000000"/>
          <w:sz w:val="28"/>
          <w:szCs w:val="28"/>
          <w:highlight w:val="green"/>
          <w:lang w:eastAsia="ru-RU"/>
        </w:rPr>
        <w:t>Инструментальный контроль прочностных характеристик</w:t>
      </w:r>
      <w:r w:rsidRPr="00641F11">
        <w:rPr>
          <w:rFonts w:ascii="Times New Roman" w:eastAsia="Times New Roman" w:hAnsi="Times New Roman"/>
          <w:color w:val="000000"/>
          <w:sz w:val="28"/>
          <w:szCs w:val="28"/>
          <w:highlight w:val="green"/>
          <w:lang w:eastAsia="ru-RU"/>
        </w:rPr>
        <w:t xml:space="preserve"> кирпича и растворной части каменных и армокаменных конструкций определяют в соответствии с </w:t>
      </w:r>
      <w:r w:rsidR="00EE49E7" w:rsidRPr="00641F11">
        <w:rPr>
          <w:rFonts w:ascii="Times New Roman" w:eastAsia="Times New Roman" w:hAnsi="Times New Roman"/>
          <w:color w:val="000000"/>
          <w:sz w:val="28"/>
          <w:szCs w:val="28"/>
          <w:highlight w:val="green"/>
          <w:lang w:eastAsia="ru-RU"/>
        </w:rPr>
        <w:t>ГОСТ 5802,</w:t>
      </w:r>
      <w:r w:rsidRPr="00641F11">
        <w:rPr>
          <w:rFonts w:ascii="Times New Roman" w:eastAsia="Times New Roman" w:hAnsi="Times New Roman"/>
          <w:color w:val="000000"/>
          <w:sz w:val="28"/>
          <w:szCs w:val="28"/>
          <w:highlight w:val="green"/>
          <w:lang w:eastAsia="ru-RU"/>
        </w:rPr>
        <w:t xml:space="preserve"> ГОСТ 8462 и</w:t>
      </w:r>
      <w:r w:rsidR="00EE49E7" w:rsidRPr="00641F11">
        <w:rPr>
          <w:rFonts w:ascii="Times New Roman" w:eastAsia="Times New Roman" w:hAnsi="Times New Roman"/>
          <w:color w:val="000000"/>
          <w:sz w:val="28"/>
          <w:szCs w:val="28"/>
          <w:highlight w:val="green"/>
          <w:lang w:eastAsia="ru-RU"/>
        </w:rPr>
        <w:t xml:space="preserve"> ГОСТ 31937</w:t>
      </w:r>
      <w:r w:rsidRPr="00641F11">
        <w:rPr>
          <w:rFonts w:ascii="Times New Roman" w:eastAsia="Times New Roman" w:hAnsi="Times New Roman"/>
          <w:color w:val="000000"/>
          <w:sz w:val="28"/>
          <w:szCs w:val="28"/>
          <w:highlight w:val="green"/>
          <w:lang w:eastAsia="ru-RU"/>
        </w:rPr>
        <w:t xml:space="preserve">. </w:t>
      </w:r>
    </w:p>
    <w:p w14:paraId="54E0F29D" w14:textId="2E2C44D7" w:rsidR="00BA11CB" w:rsidRPr="00641F11" w:rsidRDefault="00BA11CB" w:rsidP="00EE49E7">
      <w:pPr>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8.12</w:t>
      </w:r>
      <w:r w:rsidR="00E77789"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 xml:space="preserve">При оценке характера и параметров повреждений каменных конструкций после пожара </w:t>
      </w:r>
      <w:r w:rsidR="006418A4" w:rsidRPr="00641F11">
        <w:rPr>
          <w:rFonts w:ascii="Times New Roman" w:eastAsia="Times New Roman" w:hAnsi="Times New Roman"/>
          <w:b/>
          <w:color w:val="000000"/>
          <w:sz w:val="28"/>
          <w:szCs w:val="28"/>
          <w:highlight w:val="green"/>
          <w:lang w:eastAsia="ru-RU"/>
        </w:rPr>
        <w:t>следует</w:t>
      </w:r>
      <w:r w:rsidRPr="00641F11">
        <w:rPr>
          <w:rFonts w:ascii="Times New Roman" w:eastAsia="Times New Roman" w:hAnsi="Times New Roman"/>
          <w:color w:val="000000"/>
          <w:sz w:val="28"/>
          <w:szCs w:val="28"/>
          <w:highlight w:val="green"/>
          <w:lang w:eastAsia="ru-RU"/>
        </w:rPr>
        <w:t xml:space="preserve"> учитывать особенности поведения при высокотемпературном воздействии различных видов кладочных материалов.</w:t>
      </w:r>
    </w:p>
    <w:p w14:paraId="54C85284" w14:textId="77777777" w:rsidR="00BA11CB" w:rsidRPr="00641F11" w:rsidRDefault="00BA11CB" w:rsidP="00EE49E7">
      <w:pPr>
        <w:spacing w:before="120" w:after="120" w:line="360" w:lineRule="auto"/>
        <w:ind w:firstLine="284"/>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Инструментальное обследование деревянных конструкций</w:t>
      </w:r>
    </w:p>
    <w:p w14:paraId="241277DC" w14:textId="6F267CF4" w:rsidR="00BA11CB" w:rsidRPr="00641F11" w:rsidRDefault="00BA11CB" w:rsidP="00EE49E7">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8.13 Инструментальные обследование деревянных конструкций после пожара </w:t>
      </w:r>
      <w:r w:rsidR="006418A4" w:rsidRPr="00641F11">
        <w:rPr>
          <w:rFonts w:ascii="Times New Roman" w:eastAsia="Times New Roman" w:hAnsi="Times New Roman"/>
          <w:b/>
          <w:color w:val="000000"/>
          <w:sz w:val="28"/>
          <w:szCs w:val="28"/>
          <w:highlight w:val="green"/>
          <w:lang w:eastAsia="ru-RU"/>
        </w:rPr>
        <w:t>включают</w:t>
      </w:r>
      <w:r w:rsidRPr="00641F11">
        <w:rPr>
          <w:rFonts w:ascii="Times New Roman" w:eastAsia="Times New Roman" w:hAnsi="Times New Roman"/>
          <w:color w:val="000000"/>
          <w:sz w:val="28"/>
          <w:szCs w:val="28"/>
          <w:highlight w:val="green"/>
          <w:lang w:eastAsia="ru-RU"/>
        </w:rPr>
        <w:t xml:space="preserve"> в себя: </w:t>
      </w:r>
    </w:p>
    <w:p w14:paraId="738CE798" w14:textId="77777777" w:rsidR="00BA11CB" w:rsidRPr="00641F11" w:rsidRDefault="00BA11CB" w:rsidP="00EE49E7">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определение характера, расположения и геометрических параметров повреждений деревянных конструкций (зон</w:t>
      </w:r>
      <w:r w:rsidR="00EE49E7" w:rsidRPr="00641F11">
        <w:rPr>
          <w:rFonts w:ascii="Times New Roman" w:eastAsia="Times New Roman" w:hAnsi="Times New Roman"/>
          <w:color w:val="000000"/>
          <w:sz w:val="28"/>
          <w:szCs w:val="28"/>
          <w:highlight w:val="green"/>
          <w:lang w:eastAsia="ru-RU"/>
        </w:rPr>
        <w:t>а</w:t>
      </w:r>
      <w:r w:rsidRPr="00641F11">
        <w:rPr>
          <w:rFonts w:ascii="Times New Roman" w:eastAsia="Times New Roman" w:hAnsi="Times New Roman"/>
          <w:color w:val="000000"/>
          <w:sz w:val="28"/>
          <w:szCs w:val="28"/>
          <w:highlight w:val="green"/>
          <w:lang w:eastAsia="ru-RU"/>
        </w:rPr>
        <w:t xml:space="preserve"> и глубина обугливания древесины, толщина выгорания угля, прогары);  </w:t>
      </w:r>
    </w:p>
    <w:p w14:paraId="7F9DA6A7" w14:textId="77777777" w:rsidR="00BA11CB" w:rsidRPr="00641F11" w:rsidRDefault="00BA11CB" w:rsidP="00EE49E7">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определение фактических прочностных и физ</w:t>
      </w:r>
      <w:r w:rsidR="00EE49E7" w:rsidRPr="00641F11">
        <w:rPr>
          <w:rFonts w:ascii="Times New Roman" w:eastAsia="Times New Roman" w:hAnsi="Times New Roman"/>
          <w:color w:val="000000"/>
          <w:sz w:val="28"/>
          <w:szCs w:val="28"/>
          <w:highlight w:val="green"/>
          <w:lang w:eastAsia="ru-RU"/>
        </w:rPr>
        <w:t xml:space="preserve">ико-механических характеристик </w:t>
      </w:r>
      <w:r w:rsidRPr="00641F11">
        <w:rPr>
          <w:rFonts w:ascii="Times New Roman" w:eastAsia="Times New Roman" w:hAnsi="Times New Roman"/>
          <w:color w:val="000000"/>
          <w:sz w:val="28"/>
          <w:szCs w:val="28"/>
          <w:highlight w:val="green"/>
          <w:lang w:eastAsia="ru-RU"/>
        </w:rPr>
        <w:t xml:space="preserve">древесины; </w:t>
      </w:r>
    </w:p>
    <w:p w14:paraId="5E0F5F5C" w14:textId="77777777" w:rsidR="00BA11CB" w:rsidRPr="00641F11" w:rsidRDefault="00BA11CB" w:rsidP="00EE49E7">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E77789"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 xml:space="preserve">определение прогибов и деформации элементов деревянных конструкций; </w:t>
      </w:r>
    </w:p>
    <w:p w14:paraId="0ECA2EA8" w14:textId="77777777" w:rsidR="00BA11CB" w:rsidRPr="00641F11" w:rsidRDefault="00BA11CB" w:rsidP="00EE49E7">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E77789"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определение состояния и расположения стальных деталей крепежа</w:t>
      </w:r>
      <w:r w:rsidR="00EE49E7" w:rsidRPr="00641F11">
        <w:rPr>
          <w:rFonts w:ascii="Times New Roman" w:eastAsia="Times New Roman" w:hAnsi="Times New Roman"/>
          <w:color w:val="000000"/>
          <w:sz w:val="28"/>
          <w:szCs w:val="28"/>
          <w:highlight w:val="green"/>
          <w:lang w:eastAsia="ru-RU"/>
        </w:rPr>
        <w:t>.</w:t>
      </w:r>
    </w:p>
    <w:p w14:paraId="7D6C9B86" w14:textId="77777777" w:rsidR="00BA11CB" w:rsidRPr="00641F11" w:rsidRDefault="00BA11CB" w:rsidP="00EE49E7">
      <w:pPr>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8.14 </w:t>
      </w:r>
      <w:r w:rsidR="00E77789" w:rsidRPr="00641F11">
        <w:rPr>
          <w:rFonts w:ascii="Times New Roman" w:eastAsia="Times New Roman" w:hAnsi="Times New Roman"/>
          <w:color w:val="000000"/>
          <w:sz w:val="28"/>
          <w:szCs w:val="28"/>
          <w:highlight w:val="green"/>
          <w:lang w:eastAsia="ru-RU"/>
        </w:rPr>
        <w:t>П</w:t>
      </w:r>
      <w:r w:rsidRPr="00641F11">
        <w:rPr>
          <w:rFonts w:ascii="Times New Roman" w:eastAsia="Times New Roman" w:hAnsi="Times New Roman"/>
          <w:color w:val="000000"/>
          <w:sz w:val="28"/>
          <w:szCs w:val="28"/>
          <w:highlight w:val="green"/>
          <w:lang w:eastAsia="ru-RU"/>
        </w:rPr>
        <w:t>ри инструментальном обследовании определение глубины обугливания древесины измерительным инструментом проводится для оценки остаточного сечения элементов деревянных конструкций, а также для фиксации и оценки изменения степени термического поражения по длине и высоте конструкции, определения направленности теплового воздействия.</w:t>
      </w:r>
    </w:p>
    <w:p w14:paraId="4A97623C" w14:textId="77777777" w:rsidR="00BA11CB" w:rsidRPr="00641F11" w:rsidRDefault="00BA11CB" w:rsidP="00EE49E7">
      <w:pPr>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8.15 При инструментальном обследовании для древесностружечных плит (ДСП) измеряется убыль сечения плиты </w:t>
      </w:r>
      <w:proofErr w:type="spellStart"/>
      <w:r w:rsidRPr="00641F11">
        <w:rPr>
          <w:rFonts w:ascii="Times New Roman" w:eastAsia="Times New Roman" w:hAnsi="Times New Roman"/>
          <w:i/>
          <w:color w:val="000000"/>
          <w:sz w:val="28"/>
          <w:szCs w:val="28"/>
          <w:highlight w:val="green"/>
          <w:lang w:eastAsia="ru-RU"/>
        </w:rPr>
        <w:t>h</w:t>
      </w:r>
      <w:r w:rsidRPr="00641F11">
        <w:rPr>
          <w:rFonts w:ascii="Times New Roman" w:eastAsia="Times New Roman" w:hAnsi="Times New Roman"/>
          <w:i/>
          <w:color w:val="000000"/>
          <w:sz w:val="28"/>
          <w:szCs w:val="28"/>
          <w:highlight w:val="green"/>
          <w:vertAlign w:val="subscript"/>
          <w:lang w:eastAsia="ru-RU"/>
        </w:rPr>
        <w:t>n</w:t>
      </w:r>
      <w:proofErr w:type="spellEnd"/>
      <w:r w:rsidRPr="00641F11">
        <w:rPr>
          <w:rFonts w:ascii="Times New Roman" w:eastAsia="Times New Roman" w:hAnsi="Times New Roman"/>
          <w:color w:val="000000"/>
          <w:sz w:val="28"/>
          <w:szCs w:val="28"/>
          <w:highlight w:val="green"/>
          <w:lang w:eastAsia="ru-RU"/>
        </w:rPr>
        <w:t xml:space="preserve">, т.к. за счет выгорания убыль сечения </w:t>
      </w:r>
      <w:r w:rsidRPr="00641F11">
        <w:rPr>
          <w:rFonts w:ascii="Times New Roman" w:eastAsia="Times New Roman" w:hAnsi="Times New Roman"/>
          <w:color w:val="000000"/>
          <w:sz w:val="28"/>
          <w:szCs w:val="28"/>
          <w:highlight w:val="green"/>
          <w:lang w:eastAsia="ru-RU"/>
        </w:rPr>
        <w:lastRenderedPageBreak/>
        <w:t>плиты происходит уже с первых минут и последовательно возрастает с увеличением температуры и длительности нагрева.</w:t>
      </w:r>
    </w:p>
    <w:p w14:paraId="2CA069B2" w14:textId="56AC9F58" w:rsidR="00BA11CB" w:rsidRPr="00641F11" w:rsidRDefault="00BA11CB" w:rsidP="00EE49E7">
      <w:pPr>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8.16 При инструментальном обследовании фактические физико-механические свойства </w:t>
      </w:r>
      <w:r w:rsidR="006418A4" w:rsidRPr="00641F11">
        <w:rPr>
          <w:rFonts w:ascii="Times New Roman" w:eastAsia="Times New Roman" w:hAnsi="Times New Roman"/>
          <w:b/>
          <w:color w:val="000000"/>
          <w:sz w:val="28"/>
          <w:szCs w:val="28"/>
          <w:highlight w:val="green"/>
          <w:lang w:eastAsia="ru-RU"/>
        </w:rPr>
        <w:t>следует</w:t>
      </w:r>
      <w:r w:rsidRPr="00641F11">
        <w:rPr>
          <w:rFonts w:ascii="Times New Roman" w:eastAsia="Times New Roman" w:hAnsi="Times New Roman"/>
          <w:color w:val="000000"/>
          <w:sz w:val="28"/>
          <w:szCs w:val="28"/>
          <w:highlight w:val="green"/>
          <w:lang w:eastAsia="ru-RU"/>
        </w:rPr>
        <w:t xml:space="preserve"> определять </w:t>
      </w:r>
      <w:r w:rsidR="00E77789" w:rsidRPr="00641F11">
        <w:rPr>
          <w:rFonts w:ascii="Times New Roman" w:eastAsia="Times New Roman" w:hAnsi="Times New Roman"/>
          <w:color w:val="000000"/>
          <w:sz w:val="28"/>
          <w:szCs w:val="28"/>
          <w:highlight w:val="green"/>
          <w:lang w:eastAsia="ru-RU"/>
        </w:rPr>
        <w:t>с учетом разновидностей древесины</w:t>
      </w:r>
      <w:r w:rsidRPr="00641F11">
        <w:rPr>
          <w:rFonts w:ascii="Times New Roman" w:eastAsia="Times New Roman" w:hAnsi="Times New Roman"/>
          <w:color w:val="000000"/>
          <w:sz w:val="28"/>
          <w:szCs w:val="28"/>
          <w:highlight w:val="green"/>
          <w:lang w:eastAsia="ru-RU"/>
        </w:rPr>
        <w:t xml:space="preserve"> (сосна, ель, лиственница, пихта и др.), используя нормативные характеристики в соответствии с СП 64.13330</w:t>
      </w:r>
      <w:proofErr w:type="gramStart"/>
      <w:r w:rsidRPr="00641F11">
        <w:rPr>
          <w:rFonts w:ascii="Times New Roman" w:eastAsia="Times New Roman" w:hAnsi="Times New Roman"/>
          <w:color w:val="000000"/>
          <w:sz w:val="28"/>
          <w:szCs w:val="28"/>
          <w:highlight w:val="green"/>
          <w:lang w:eastAsia="ru-RU"/>
        </w:rPr>
        <w:t xml:space="preserve">, </w:t>
      </w:r>
      <w:r w:rsidR="00730DE7"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или</w:t>
      </w:r>
      <w:proofErr w:type="gramEnd"/>
      <w:r w:rsidRPr="00641F11">
        <w:rPr>
          <w:rFonts w:ascii="Times New Roman" w:eastAsia="Times New Roman" w:hAnsi="Times New Roman"/>
          <w:color w:val="000000"/>
          <w:sz w:val="28"/>
          <w:szCs w:val="28"/>
          <w:highlight w:val="green"/>
          <w:lang w:eastAsia="ru-RU"/>
        </w:rPr>
        <w:t xml:space="preserve"> путем лабораторных испытаний вырезанных из конструкций образцов. Для механических испытаний отбирают образцы древесины из поврежденных элементов. Оценку прочностных </w:t>
      </w:r>
      <w:proofErr w:type="gramStart"/>
      <w:r w:rsidRPr="00641F11">
        <w:rPr>
          <w:rFonts w:ascii="Times New Roman" w:eastAsia="Times New Roman" w:hAnsi="Times New Roman"/>
          <w:color w:val="000000"/>
          <w:sz w:val="28"/>
          <w:szCs w:val="28"/>
          <w:highlight w:val="green"/>
          <w:lang w:eastAsia="ru-RU"/>
        </w:rPr>
        <w:t>свойств  древесины</w:t>
      </w:r>
      <w:proofErr w:type="gramEnd"/>
      <w:r w:rsidRPr="00641F11">
        <w:rPr>
          <w:rFonts w:ascii="Times New Roman" w:eastAsia="Times New Roman" w:hAnsi="Times New Roman"/>
          <w:color w:val="000000"/>
          <w:sz w:val="28"/>
          <w:szCs w:val="28"/>
          <w:highlight w:val="green"/>
          <w:lang w:eastAsia="ru-RU"/>
        </w:rPr>
        <w:t xml:space="preserve"> проводят в зависимости от типа деревянных конструкций (клееная, </w:t>
      </w:r>
      <w:proofErr w:type="spellStart"/>
      <w:r w:rsidRPr="00641F11">
        <w:rPr>
          <w:rFonts w:ascii="Times New Roman" w:eastAsia="Times New Roman" w:hAnsi="Times New Roman"/>
          <w:color w:val="000000"/>
          <w:sz w:val="28"/>
          <w:szCs w:val="28"/>
          <w:highlight w:val="green"/>
          <w:lang w:eastAsia="ru-RU"/>
        </w:rPr>
        <w:t>неклееная</w:t>
      </w:r>
      <w:proofErr w:type="spellEnd"/>
      <w:r w:rsidRPr="00641F11">
        <w:rPr>
          <w:rFonts w:ascii="Times New Roman" w:eastAsia="Times New Roman" w:hAnsi="Times New Roman"/>
          <w:color w:val="000000"/>
          <w:sz w:val="28"/>
          <w:szCs w:val="28"/>
          <w:highlight w:val="green"/>
          <w:lang w:eastAsia="ru-RU"/>
        </w:rPr>
        <w:t>, ДСП, зубчатые клеевые соединения и пр.) в соответствии с ГОСТ</w:t>
      </w:r>
      <w:r w:rsidR="00FC450E" w:rsidRPr="00641F11">
        <w:rPr>
          <w:rFonts w:ascii="Times New Roman" w:eastAsia="Times New Roman" w:hAnsi="Times New Roman"/>
          <w:color w:val="000000"/>
          <w:sz w:val="28"/>
          <w:szCs w:val="28"/>
          <w:highlight w:val="green"/>
          <w:lang w:eastAsia="ru-RU"/>
        </w:rPr>
        <w:t xml:space="preserve"> 16483.0, ГОСТ 16483.3, ГОСТ 164</w:t>
      </w:r>
      <w:r w:rsidRPr="00641F11">
        <w:rPr>
          <w:rFonts w:ascii="Times New Roman" w:eastAsia="Times New Roman" w:hAnsi="Times New Roman"/>
          <w:color w:val="000000"/>
          <w:sz w:val="28"/>
          <w:szCs w:val="28"/>
          <w:highlight w:val="green"/>
          <w:lang w:eastAsia="ru-RU"/>
        </w:rPr>
        <w:t xml:space="preserve">83.5, ГОСТ 16483.10, ГОСТ 15613.2, ГОСТ 15613.5, </w:t>
      </w:r>
      <w:r w:rsidR="005519D7" w:rsidRPr="00641F11">
        <w:rPr>
          <w:rFonts w:ascii="Times New Roman" w:eastAsia="Times New Roman" w:hAnsi="Times New Roman"/>
          <w:sz w:val="28"/>
          <w:szCs w:val="28"/>
          <w:highlight w:val="green"/>
          <w:lang w:eastAsia="ru-RU"/>
        </w:rPr>
        <w:t>ГОСТ 33120</w:t>
      </w:r>
      <w:r w:rsidRPr="00641F11">
        <w:rPr>
          <w:rFonts w:ascii="Times New Roman" w:eastAsia="Times New Roman" w:hAnsi="Times New Roman"/>
          <w:color w:val="000000"/>
          <w:sz w:val="28"/>
          <w:szCs w:val="28"/>
          <w:highlight w:val="green"/>
          <w:lang w:eastAsia="ru-RU"/>
        </w:rPr>
        <w:t>.</w:t>
      </w:r>
    </w:p>
    <w:p w14:paraId="21039999" w14:textId="77777777" w:rsidR="00610CCD" w:rsidRPr="00641F11" w:rsidRDefault="00BA11CB" w:rsidP="00EE49E7">
      <w:pPr>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8.17 При инструментальном обследовании деревянных конструкций отклонения взаимного расположения конструкций и и</w:t>
      </w:r>
      <w:r w:rsidR="00EE49E7" w:rsidRPr="00641F11">
        <w:rPr>
          <w:rFonts w:ascii="Times New Roman" w:eastAsia="Times New Roman" w:hAnsi="Times New Roman"/>
          <w:color w:val="000000"/>
          <w:sz w:val="28"/>
          <w:szCs w:val="28"/>
          <w:highlight w:val="green"/>
          <w:lang w:eastAsia="ru-RU"/>
        </w:rPr>
        <w:t>х</w:t>
      </w:r>
      <w:r w:rsidRPr="00641F11">
        <w:rPr>
          <w:rFonts w:ascii="Times New Roman" w:eastAsia="Times New Roman" w:hAnsi="Times New Roman"/>
          <w:color w:val="000000"/>
          <w:sz w:val="28"/>
          <w:szCs w:val="28"/>
          <w:highlight w:val="green"/>
          <w:lang w:eastAsia="ru-RU"/>
        </w:rPr>
        <w:t xml:space="preserve"> элементов определяют с применением геодезических приборов и инструментов. </w:t>
      </w:r>
      <w:r w:rsidR="001A0ADE" w:rsidRPr="00641F11">
        <w:rPr>
          <w:rFonts w:ascii="Times New Roman" w:eastAsia="Times New Roman" w:hAnsi="Times New Roman"/>
          <w:color w:val="000000"/>
          <w:sz w:val="28"/>
          <w:szCs w:val="28"/>
          <w:highlight w:val="green"/>
          <w:lang w:eastAsia="ru-RU"/>
        </w:rPr>
        <w:t>При</w:t>
      </w:r>
      <w:r w:rsidRPr="00641F11">
        <w:rPr>
          <w:rFonts w:ascii="Times New Roman" w:eastAsia="Times New Roman" w:hAnsi="Times New Roman"/>
          <w:color w:val="000000"/>
          <w:sz w:val="28"/>
          <w:szCs w:val="28"/>
          <w:highlight w:val="green"/>
          <w:lang w:eastAsia="ru-RU"/>
        </w:rPr>
        <w:t xml:space="preserve"> оценк</w:t>
      </w:r>
      <w:r w:rsidR="001A0ADE" w:rsidRPr="00641F11">
        <w:rPr>
          <w:rFonts w:ascii="Times New Roman" w:eastAsia="Times New Roman" w:hAnsi="Times New Roman"/>
          <w:color w:val="000000"/>
          <w:sz w:val="28"/>
          <w:szCs w:val="28"/>
          <w:highlight w:val="green"/>
          <w:lang w:eastAsia="ru-RU"/>
        </w:rPr>
        <w:t>е</w:t>
      </w:r>
      <w:r w:rsidRPr="00641F11">
        <w:rPr>
          <w:rFonts w:ascii="Times New Roman" w:eastAsia="Times New Roman" w:hAnsi="Times New Roman"/>
          <w:color w:val="000000"/>
          <w:sz w:val="28"/>
          <w:szCs w:val="28"/>
          <w:highlight w:val="green"/>
          <w:lang w:eastAsia="ru-RU"/>
        </w:rPr>
        <w:t xml:space="preserve"> состояния стальных деталей крепления </w:t>
      </w:r>
      <w:r w:rsidR="00037224" w:rsidRPr="00641F11">
        <w:rPr>
          <w:rFonts w:ascii="Times New Roman" w:eastAsia="Times New Roman" w:hAnsi="Times New Roman"/>
          <w:color w:val="000000"/>
          <w:sz w:val="28"/>
          <w:szCs w:val="28"/>
          <w:highlight w:val="green"/>
          <w:lang w:eastAsia="ru-RU"/>
        </w:rPr>
        <w:t>(скоб, накладок, болтов и пр.)</w:t>
      </w:r>
      <w:r w:rsidRPr="00641F11">
        <w:rPr>
          <w:rFonts w:ascii="Times New Roman" w:eastAsia="Times New Roman" w:hAnsi="Times New Roman"/>
          <w:color w:val="000000"/>
          <w:sz w:val="28"/>
          <w:szCs w:val="28"/>
          <w:highlight w:val="green"/>
          <w:lang w:eastAsia="ru-RU"/>
        </w:rPr>
        <w:t xml:space="preserve"> </w:t>
      </w:r>
      <w:r w:rsidR="001A0ADE" w:rsidRPr="00641F11">
        <w:rPr>
          <w:rFonts w:ascii="Times New Roman" w:eastAsia="Times New Roman" w:hAnsi="Times New Roman"/>
          <w:color w:val="000000"/>
          <w:sz w:val="28"/>
          <w:szCs w:val="28"/>
          <w:highlight w:val="green"/>
          <w:lang w:eastAsia="ru-RU"/>
        </w:rPr>
        <w:t>деревянных конструкций</w:t>
      </w:r>
      <w:r w:rsidR="00EE49E7" w:rsidRPr="00641F11">
        <w:rPr>
          <w:rFonts w:ascii="Times New Roman" w:eastAsia="Times New Roman" w:hAnsi="Times New Roman"/>
          <w:color w:val="000000"/>
          <w:sz w:val="28"/>
          <w:szCs w:val="28"/>
          <w:highlight w:val="green"/>
          <w:lang w:eastAsia="ru-RU"/>
        </w:rPr>
        <w:t>,</w:t>
      </w:r>
      <w:r w:rsidR="001A0ADE"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мест</w:t>
      </w:r>
      <w:r w:rsidR="00037224" w:rsidRPr="00641F11">
        <w:rPr>
          <w:rFonts w:ascii="Times New Roman" w:eastAsia="Times New Roman" w:hAnsi="Times New Roman"/>
          <w:color w:val="000000"/>
          <w:sz w:val="28"/>
          <w:szCs w:val="28"/>
          <w:highlight w:val="green"/>
          <w:lang w:eastAsia="ru-RU"/>
        </w:rPr>
        <w:t xml:space="preserve">а </w:t>
      </w:r>
      <w:r w:rsidRPr="00641F11">
        <w:rPr>
          <w:rFonts w:ascii="Times New Roman" w:eastAsia="Times New Roman" w:hAnsi="Times New Roman"/>
          <w:color w:val="000000"/>
          <w:sz w:val="28"/>
          <w:szCs w:val="28"/>
          <w:highlight w:val="green"/>
          <w:lang w:eastAsia="ru-RU"/>
        </w:rPr>
        <w:t>расположени</w:t>
      </w:r>
      <w:r w:rsidR="00037224" w:rsidRPr="00641F11">
        <w:rPr>
          <w:rFonts w:ascii="Times New Roman" w:eastAsia="Times New Roman" w:hAnsi="Times New Roman"/>
          <w:color w:val="000000"/>
          <w:sz w:val="28"/>
          <w:szCs w:val="28"/>
          <w:highlight w:val="green"/>
          <w:lang w:eastAsia="ru-RU"/>
        </w:rPr>
        <w:t>я</w:t>
      </w:r>
      <w:r w:rsidRPr="00641F11">
        <w:rPr>
          <w:rFonts w:ascii="Times New Roman" w:eastAsia="Times New Roman" w:hAnsi="Times New Roman"/>
          <w:color w:val="000000"/>
          <w:sz w:val="28"/>
          <w:szCs w:val="28"/>
          <w:highlight w:val="green"/>
          <w:lang w:eastAsia="ru-RU"/>
        </w:rPr>
        <w:t xml:space="preserve"> </w:t>
      </w:r>
      <w:r w:rsidR="00037224" w:rsidRPr="00641F11">
        <w:rPr>
          <w:rFonts w:ascii="Times New Roman" w:eastAsia="Times New Roman" w:hAnsi="Times New Roman"/>
          <w:color w:val="000000"/>
          <w:sz w:val="28"/>
          <w:szCs w:val="28"/>
          <w:highlight w:val="green"/>
          <w:lang w:eastAsia="ru-RU"/>
        </w:rPr>
        <w:t>крепежа определяют по проекту</w:t>
      </w:r>
      <w:r w:rsidR="00610CCD" w:rsidRPr="00641F11">
        <w:rPr>
          <w:rFonts w:ascii="Times New Roman" w:eastAsia="Times New Roman" w:hAnsi="Times New Roman"/>
          <w:color w:val="000000"/>
          <w:sz w:val="28"/>
          <w:szCs w:val="28"/>
          <w:highlight w:val="green"/>
          <w:lang w:eastAsia="ru-RU"/>
        </w:rPr>
        <w:t>.</w:t>
      </w:r>
    </w:p>
    <w:p w14:paraId="22284472" w14:textId="77777777" w:rsidR="00835F0D" w:rsidRPr="00641F11" w:rsidRDefault="00835F0D" w:rsidP="00EE49E7">
      <w:pPr>
        <w:spacing w:after="0" w:line="360" w:lineRule="auto"/>
        <w:ind w:left="567" w:hanging="283"/>
        <w:rPr>
          <w:rFonts w:ascii="Times New Roman" w:eastAsia="Times New Roman" w:hAnsi="Times New Roman"/>
          <w:color w:val="000000"/>
          <w:sz w:val="28"/>
          <w:szCs w:val="28"/>
          <w:highlight w:val="green"/>
          <w:lang w:eastAsia="ru-RU"/>
        </w:rPr>
      </w:pPr>
    </w:p>
    <w:p w14:paraId="7DD69649" w14:textId="77777777" w:rsidR="00176B8A" w:rsidRPr="00641F11" w:rsidRDefault="003C6B56" w:rsidP="00EE49E7">
      <w:pPr>
        <w:spacing w:after="0" w:line="360" w:lineRule="auto"/>
        <w:ind w:left="567" w:hanging="283"/>
        <w:rPr>
          <w:rFonts w:ascii="Times New Roman" w:hAnsi="Times New Roman"/>
          <w:b/>
          <w:sz w:val="28"/>
          <w:szCs w:val="28"/>
          <w:highlight w:val="green"/>
        </w:rPr>
      </w:pPr>
      <w:proofErr w:type="gramStart"/>
      <w:r w:rsidRPr="00641F11">
        <w:rPr>
          <w:rFonts w:ascii="Times New Roman" w:hAnsi="Times New Roman"/>
          <w:b/>
          <w:sz w:val="28"/>
          <w:szCs w:val="28"/>
          <w:highlight w:val="green"/>
        </w:rPr>
        <w:t xml:space="preserve">9 </w:t>
      </w:r>
      <w:r w:rsidR="00B779DB" w:rsidRPr="00641F11">
        <w:rPr>
          <w:rFonts w:ascii="Times New Roman" w:hAnsi="Times New Roman"/>
          <w:b/>
          <w:sz w:val="28"/>
          <w:szCs w:val="28"/>
          <w:highlight w:val="green"/>
        </w:rPr>
        <w:t xml:space="preserve"> </w:t>
      </w:r>
      <w:r w:rsidR="00CC7821" w:rsidRPr="00641F11">
        <w:rPr>
          <w:rFonts w:ascii="Times New Roman" w:hAnsi="Times New Roman"/>
          <w:b/>
          <w:sz w:val="28"/>
          <w:szCs w:val="28"/>
          <w:highlight w:val="green"/>
        </w:rPr>
        <w:t>ПОВЕРОЧНЫ</w:t>
      </w:r>
      <w:r w:rsidR="00B779DB" w:rsidRPr="00641F11">
        <w:rPr>
          <w:rFonts w:ascii="Times New Roman" w:hAnsi="Times New Roman"/>
          <w:b/>
          <w:sz w:val="28"/>
          <w:szCs w:val="28"/>
          <w:highlight w:val="green"/>
        </w:rPr>
        <w:t>Е</w:t>
      </w:r>
      <w:proofErr w:type="gramEnd"/>
      <w:r w:rsidR="00CC7821" w:rsidRPr="00641F11">
        <w:rPr>
          <w:rFonts w:ascii="Times New Roman" w:hAnsi="Times New Roman"/>
          <w:b/>
          <w:sz w:val="28"/>
          <w:szCs w:val="28"/>
          <w:highlight w:val="green"/>
        </w:rPr>
        <w:t xml:space="preserve"> РАСЧЕТ</w:t>
      </w:r>
      <w:r w:rsidR="00B779DB" w:rsidRPr="00641F11">
        <w:rPr>
          <w:rFonts w:ascii="Times New Roman" w:hAnsi="Times New Roman"/>
          <w:b/>
          <w:sz w:val="28"/>
          <w:szCs w:val="28"/>
          <w:highlight w:val="green"/>
        </w:rPr>
        <w:t>Ы</w:t>
      </w:r>
      <w:r w:rsidR="00CC7821" w:rsidRPr="00641F11">
        <w:rPr>
          <w:rFonts w:ascii="Times New Roman" w:hAnsi="Times New Roman"/>
          <w:b/>
          <w:sz w:val="28"/>
          <w:szCs w:val="28"/>
          <w:highlight w:val="green"/>
        </w:rPr>
        <w:t xml:space="preserve"> </w:t>
      </w:r>
      <w:r w:rsidR="00093DC1" w:rsidRPr="00641F11">
        <w:rPr>
          <w:rFonts w:ascii="Times New Roman" w:hAnsi="Times New Roman"/>
          <w:b/>
          <w:sz w:val="28"/>
          <w:szCs w:val="28"/>
          <w:highlight w:val="green"/>
        </w:rPr>
        <w:t xml:space="preserve"> </w:t>
      </w:r>
      <w:r w:rsidR="002064C2" w:rsidRPr="00641F11">
        <w:rPr>
          <w:rFonts w:ascii="Times New Roman" w:hAnsi="Times New Roman"/>
          <w:b/>
          <w:sz w:val="28"/>
          <w:szCs w:val="28"/>
          <w:highlight w:val="green"/>
        </w:rPr>
        <w:t>СТРОИТЕЛЬ</w:t>
      </w:r>
      <w:r w:rsidR="00CC7821" w:rsidRPr="00641F11">
        <w:rPr>
          <w:rFonts w:ascii="Times New Roman" w:hAnsi="Times New Roman"/>
          <w:b/>
          <w:sz w:val="28"/>
          <w:szCs w:val="28"/>
          <w:highlight w:val="green"/>
        </w:rPr>
        <w:t xml:space="preserve">НЫХ  КОНСТРУКЦИЙ </w:t>
      </w:r>
      <w:r w:rsidR="00093DC1" w:rsidRPr="00641F11">
        <w:rPr>
          <w:rFonts w:ascii="Times New Roman" w:hAnsi="Times New Roman"/>
          <w:b/>
          <w:sz w:val="28"/>
          <w:szCs w:val="28"/>
          <w:highlight w:val="green"/>
        </w:rPr>
        <w:t xml:space="preserve"> </w:t>
      </w:r>
      <w:r w:rsidR="00CC7821" w:rsidRPr="00641F11">
        <w:rPr>
          <w:rFonts w:ascii="Times New Roman" w:hAnsi="Times New Roman"/>
          <w:b/>
          <w:sz w:val="28"/>
          <w:szCs w:val="28"/>
          <w:highlight w:val="green"/>
        </w:rPr>
        <w:t>ПОСЛЕ ПОЖАРА</w:t>
      </w:r>
      <w:r w:rsidR="00B779DB" w:rsidRPr="00641F11">
        <w:rPr>
          <w:rFonts w:ascii="Times New Roman" w:hAnsi="Times New Roman"/>
          <w:b/>
          <w:sz w:val="28"/>
          <w:szCs w:val="28"/>
          <w:highlight w:val="green"/>
        </w:rPr>
        <w:t xml:space="preserve">.  </w:t>
      </w:r>
      <w:proofErr w:type="gramStart"/>
      <w:r w:rsidR="00B779DB" w:rsidRPr="00641F11">
        <w:rPr>
          <w:rFonts w:ascii="Times New Roman" w:hAnsi="Times New Roman"/>
          <w:b/>
          <w:sz w:val="28"/>
          <w:szCs w:val="28"/>
          <w:highlight w:val="green"/>
        </w:rPr>
        <w:t>ОСНОВНЫЕ  ПОЛОЖЕНИЯ</w:t>
      </w:r>
      <w:proofErr w:type="gramEnd"/>
      <w:r w:rsidR="00B779DB" w:rsidRPr="00641F11">
        <w:rPr>
          <w:rFonts w:ascii="Times New Roman" w:hAnsi="Times New Roman"/>
          <w:b/>
          <w:sz w:val="28"/>
          <w:szCs w:val="28"/>
          <w:highlight w:val="green"/>
        </w:rPr>
        <w:t xml:space="preserve">  </w:t>
      </w:r>
    </w:p>
    <w:p w14:paraId="2C507CA9" w14:textId="77777777" w:rsidR="002064C2" w:rsidRPr="00641F11" w:rsidRDefault="002064C2" w:rsidP="00EE49E7">
      <w:pPr>
        <w:shd w:val="clear" w:color="auto" w:fill="FFFFFF"/>
        <w:spacing w:before="120" w:after="120" w:line="360" w:lineRule="auto"/>
        <w:ind w:firstLine="284"/>
        <w:jc w:val="both"/>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Железобетонные конструкции</w:t>
      </w:r>
    </w:p>
    <w:p w14:paraId="26CB28E7" w14:textId="546AF771" w:rsidR="00356F66" w:rsidRPr="00641F11" w:rsidRDefault="00176B8A" w:rsidP="00EE49E7">
      <w:pPr>
        <w:shd w:val="clear" w:color="auto" w:fill="FFFFFF"/>
        <w:spacing w:after="120" w:line="360" w:lineRule="auto"/>
        <w:ind w:firstLine="284"/>
        <w:jc w:val="both"/>
        <w:rPr>
          <w:rFonts w:ascii="Times New Roman" w:eastAsia="Times New Roman" w:hAnsi="Times New Roman"/>
          <w:color w:val="000000"/>
          <w:sz w:val="28"/>
          <w:szCs w:val="28"/>
          <w:highlight w:val="green"/>
          <w:lang w:eastAsia="ru-RU"/>
        </w:rPr>
      </w:pPr>
      <w:proofErr w:type="gramStart"/>
      <w:r w:rsidRPr="00641F11">
        <w:rPr>
          <w:rFonts w:ascii="Times New Roman" w:eastAsia="Times New Roman" w:hAnsi="Times New Roman"/>
          <w:color w:val="000000"/>
          <w:sz w:val="28"/>
          <w:szCs w:val="28"/>
          <w:highlight w:val="green"/>
          <w:lang w:eastAsia="ru-RU"/>
        </w:rPr>
        <w:t xml:space="preserve">9.1 </w:t>
      </w:r>
      <w:r w:rsidR="002C379D"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Поверочные</w:t>
      </w:r>
      <w:proofErr w:type="gramEnd"/>
      <w:r w:rsidRPr="00641F11">
        <w:rPr>
          <w:rFonts w:ascii="Times New Roman" w:eastAsia="Times New Roman" w:hAnsi="Times New Roman"/>
          <w:color w:val="000000"/>
          <w:sz w:val="28"/>
          <w:szCs w:val="28"/>
          <w:highlight w:val="green"/>
          <w:lang w:eastAsia="ru-RU"/>
        </w:rPr>
        <w:t xml:space="preserve"> расчеты </w:t>
      </w:r>
      <w:r w:rsidR="00064DA3" w:rsidRPr="00641F11">
        <w:rPr>
          <w:rFonts w:ascii="Times New Roman" w:eastAsia="Times New Roman" w:hAnsi="Times New Roman"/>
          <w:color w:val="000000"/>
          <w:sz w:val="28"/>
          <w:szCs w:val="28"/>
          <w:highlight w:val="green"/>
          <w:lang w:eastAsia="ru-RU"/>
        </w:rPr>
        <w:t xml:space="preserve">несущей способности </w:t>
      </w:r>
      <w:r w:rsidRPr="00641F11">
        <w:rPr>
          <w:rFonts w:ascii="Times New Roman" w:eastAsia="Times New Roman" w:hAnsi="Times New Roman"/>
          <w:color w:val="000000"/>
          <w:sz w:val="28"/>
          <w:szCs w:val="28"/>
          <w:highlight w:val="green"/>
          <w:lang w:eastAsia="ru-RU"/>
        </w:rPr>
        <w:t xml:space="preserve">железобетонных конструкций </w:t>
      </w:r>
      <w:r w:rsidR="00356F66" w:rsidRPr="00641F11">
        <w:rPr>
          <w:rFonts w:ascii="Times New Roman" w:eastAsia="Times New Roman" w:hAnsi="Times New Roman"/>
          <w:color w:val="000000"/>
          <w:sz w:val="28"/>
          <w:szCs w:val="28"/>
          <w:highlight w:val="green"/>
          <w:lang w:eastAsia="ru-RU"/>
        </w:rPr>
        <w:t xml:space="preserve">после пожара </w:t>
      </w:r>
      <w:r w:rsidR="006418A4" w:rsidRPr="00641F11">
        <w:rPr>
          <w:rFonts w:ascii="Times New Roman" w:eastAsia="Times New Roman" w:hAnsi="Times New Roman"/>
          <w:b/>
          <w:color w:val="000000"/>
          <w:sz w:val="28"/>
          <w:szCs w:val="28"/>
          <w:highlight w:val="green"/>
          <w:lang w:eastAsia="ru-RU"/>
        </w:rPr>
        <w:t>долж</w:t>
      </w:r>
      <w:r w:rsidR="00423C4B" w:rsidRPr="00641F11">
        <w:rPr>
          <w:rFonts w:ascii="Times New Roman" w:eastAsia="Times New Roman" w:hAnsi="Times New Roman"/>
          <w:color w:val="000000"/>
          <w:sz w:val="28"/>
          <w:szCs w:val="28"/>
          <w:highlight w:val="green"/>
          <w:lang w:eastAsia="ru-RU"/>
        </w:rPr>
        <w:t xml:space="preserve">ны </w:t>
      </w:r>
      <w:r w:rsidR="00734EA3" w:rsidRPr="00641F11">
        <w:rPr>
          <w:rFonts w:ascii="Times New Roman" w:eastAsia="Times New Roman" w:hAnsi="Times New Roman"/>
          <w:color w:val="000000"/>
          <w:sz w:val="28"/>
          <w:szCs w:val="28"/>
          <w:highlight w:val="green"/>
          <w:lang w:eastAsia="ru-RU"/>
        </w:rPr>
        <w:t xml:space="preserve">производиться по </w:t>
      </w:r>
      <w:r w:rsidRPr="00641F11">
        <w:rPr>
          <w:rFonts w:ascii="Times New Roman" w:eastAsia="Times New Roman" w:hAnsi="Times New Roman"/>
          <w:color w:val="000000"/>
          <w:sz w:val="28"/>
          <w:szCs w:val="28"/>
          <w:highlight w:val="green"/>
          <w:lang w:eastAsia="ru-RU"/>
        </w:rPr>
        <w:t>СП 63.13330</w:t>
      </w:r>
      <w:r w:rsidR="00C60133" w:rsidRPr="00641F11">
        <w:rPr>
          <w:rFonts w:ascii="Times New Roman" w:eastAsia="Times New Roman" w:hAnsi="Times New Roman"/>
          <w:color w:val="000000"/>
          <w:sz w:val="28"/>
          <w:szCs w:val="28"/>
          <w:highlight w:val="green"/>
          <w:lang w:eastAsia="ru-RU"/>
        </w:rPr>
        <w:t>.</w:t>
      </w:r>
    </w:p>
    <w:p w14:paraId="5AECE0A9" w14:textId="70C0746C" w:rsidR="00423C4B" w:rsidRPr="00641F11" w:rsidRDefault="00356F66" w:rsidP="00EE49E7">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proofErr w:type="gramStart"/>
      <w:r w:rsidRPr="00641F11">
        <w:rPr>
          <w:rFonts w:ascii="Times New Roman" w:eastAsia="Times New Roman" w:hAnsi="Times New Roman"/>
          <w:color w:val="000000"/>
          <w:sz w:val="28"/>
          <w:szCs w:val="28"/>
          <w:highlight w:val="green"/>
          <w:lang w:eastAsia="ru-RU"/>
        </w:rPr>
        <w:t xml:space="preserve">9.2 </w:t>
      </w:r>
      <w:r w:rsidR="002C379D"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При</w:t>
      </w:r>
      <w:proofErr w:type="gramEnd"/>
      <w:r w:rsidRPr="00641F11">
        <w:rPr>
          <w:rFonts w:ascii="Times New Roman" w:eastAsia="Times New Roman" w:hAnsi="Times New Roman"/>
          <w:color w:val="000000"/>
          <w:sz w:val="28"/>
          <w:szCs w:val="28"/>
          <w:highlight w:val="green"/>
          <w:lang w:eastAsia="ru-RU"/>
        </w:rPr>
        <w:t xml:space="preserve"> проведении поверочных расчетов учет </w:t>
      </w:r>
      <w:r w:rsidR="00D616EA" w:rsidRPr="00641F11">
        <w:rPr>
          <w:rFonts w:ascii="Times New Roman" w:eastAsia="Times New Roman" w:hAnsi="Times New Roman"/>
          <w:color w:val="000000"/>
          <w:sz w:val="28"/>
          <w:szCs w:val="28"/>
          <w:highlight w:val="green"/>
          <w:lang w:eastAsia="ru-RU"/>
        </w:rPr>
        <w:t xml:space="preserve">специфики </w:t>
      </w:r>
      <w:r w:rsidRPr="00641F11">
        <w:rPr>
          <w:rFonts w:ascii="Times New Roman" w:eastAsia="Times New Roman" w:hAnsi="Times New Roman"/>
          <w:color w:val="000000"/>
          <w:sz w:val="28"/>
          <w:szCs w:val="28"/>
          <w:highlight w:val="green"/>
          <w:lang w:eastAsia="ru-RU"/>
        </w:rPr>
        <w:t xml:space="preserve">кратковременного высокотемпературного воздействия на железобетонные конструкции при пожаре </w:t>
      </w:r>
      <w:r w:rsidR="006418A4" w:rsidRPr="00641F11">
        <w:rPr>
          <w:rFonts w:ascii="Times New Roman" w:eastAsia="Times New Roman" w:hAnsi="Times New Roman"/>
          <w:b/>
          <w:color w:val="000000"/>
          <w:sz w:val="28"/>
          <w:szCs w:val="28"/>
          <w:highlight w:val="green"/>
          <w:lang w:eastAsia="ru-RU"/>
        </w:rPr>
        <w:t>следует</w:t>
      </w:r>
      <w:r w:rsidRPr="00641F11">
        <w:rPr>
          <w:rFonts w:ascii="Times New Roman" w:eastAsia="Times New Roman" w:hAnsi="Times New Roman"/>
          <w:color w:val="000000"/>
          <w:sz w:val="28"/>
          <w:szCs w:val="28"/>
          <w:highlight w:val="green"/>
          <w:lang w:eastAsia="ru-RU"/>
        </w:rPr>
        <w:t xml:space="preserve"> выполнять на основ</w:t>
      </w:r>
      <w:r w:rsidR="00D616EA" w:rsidRPr="00641F11">
        <w:rPr>
          <w:rFonts w:ascii="Times New Roman" w:eastAsia="Times New Roman" w:hAnsi="Times New Roman"/>
          <w:color w:val="000000"/>
          <w:sz w:val="28"/>
          <w:szCs w:val="28"/>
          <w:highlight w:val="green"/>
          <w:lang w:eastAsia="ru-RU"/>
        </w:rPr>
        <w:t>е</w:t>
      </w:r>
      <w:r w:rsidRPr="00641F11">
        <w:rPr>
          <w:rFonts w:ascii="Times New Roman" w:eastAsia="Times New Roman" w:hAnsi="Times New Roman"/>
          <w:color w:val="000000"/>
          <w:sz w:val="28"/>
          <w:szCs w:val="28"/>
          <w:highlight w:val="green"/>
          <w:lang w:eastAsia="ru-RU"/>
        </w:rPr>
        <w:t xml:space="preserve"> </w:t>
      </w:r>
      <w:r w:rsidR="006D034A" w:rsidRPr="00641F11">
        <w:rPr>
          <w:rFonts w:ascii="Times New Roman" w:eastAsia="Times New Roman" w:hAnsi="Times New Roman"/>
          <w:color w:val="000000"/>
          <w:sz w:val="28"/>
          <w:szCs w:val="28"/>
          <w:highlight w:val="green"/>
          <w:lang w:eastAsia="ru-RU"/>
        </w:rPr>
        <w:t xml:space="preserve">положений </w:t>
      </w:r>
      <w:r w:rsidR="002C379D" w:rsidRPr="00641F11">
        <w:rPr>
          <w:rFonts w:ascii="Times New Roman" w:eastAsia="Times New Roman" w:hAnsi="Times New Roman"/>
          <w:color w:val="000000"/>
          <w:sz w:val="28"/>
          <w:szCs w:val="28"/>
          <w:highlight w:val="green"/>
          <w:lang w:eastAsia="ru-RU"/>
        </w:rPr>
        <w:t>соответствующих нормативных документов</w:t>
      </w:r>
      <w:r w:rsidR="00423C4B" w:rsidRPr="00641F11">
        <w:rPr>
          <w:rFonts w:ascii="Times New Roman" w:eastAsia="Times New Roman" w:hAnsi="Times New Roman"/>
          <w:color w:val="000000"/>
          <w:sz w:val="28"/>
          <w:szCs w:val="28"/>
          <w:highlight w:val="green"/>
          <w:lang w:eastAsia="ru-RU"/>
        </w:rPr>
        <w:t xml:space="preserve">. </w:t>
      </w:r>
    </w:p>
    <w:p w14:paraId="4C739CD1" w14:textId="1D45FE98" w:rsidR="009A3131" w:rsidRPr="00641F11" w:rsidRDefault="00064DA3" w:rsidP="00EE49E7">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lastRenderedPageBreak/>
        <w:t>9.</w:t>
      </w:r>
      <w:r w:rsidR="007B7FFC" w:rsidRPr="00641F11">
        <w:rPr>
          <w:rFonts w:ascii="Times New Roman" w:eastAsia="Times New Roman" w:hAnsi="Times New Roman"/>
          <w:color w:val="000000"/>
          <w:sz w:val="28"/>
          <w:szCs w:val="28"/>
          <w:highlight w:val="green"/>
          <w:lang w:eastAsia="ru-RU"/>
        </w:rPr>
        <w:t>3</w:t>
      </w:r>
      <w:r w:rsidRPr="00641F11">
        <w:rPr>
          <w:rFonts w:ascii="Times New Roman" w:eastAsia="Times New Roman" w:hAnsi="Times New Roman"/>
          <w:color w:val="000000"/>
          <w:sz w:val="28"/>
          <w:szCs w:val="28"/>
          <w:highlight w:val="green"/>
          <w:lang w:eastAsia="ru-RU"/>
        </w:rPr>
        <w:t xml:space="preserve"> </w:t>
      </w:r>
      <w:r w:rsidR="00CB5691" w:rsidRPr="00641F11">
        <w:rPr>
          <w:rFonts w:ascii="Times New Roman" w:eastAsia="Times New Roman" w:hAnsi="Times New Roman"/>
          <w:color w:val="000000"/>
          <w:sz w:val="28"/>
          <w:szCs w:val="28"/>
          <w:highlight w:val="green"/>
          <w:lang w:eastAsia="ru-RU"/>
        </w:rPr>
        <w:t>Оценку остаточной н</w:t>
      </w:r>
      <w:r w:rsidRPr="00641F11">
        <w:rPr>
          <w:rFonts w:ascii="Times New Roman" w:eastAsia="Times New Roman" w:hAnsi="Times New Roman"/>
          <w:color w:val="000000"/>
          <w:sz w:val="28"/>
          <w:szCs w:val="28"/>
          <w:highlight w:val="green"/>
          <w:lang w:eastAsia="ru-RU"/>
        </w:rPr>
        <w:t>есущ</w:t>
      </w:r>
      <w:r w:rsidR="00CB5691" w:rsidRPr="00641F11">
        <w:rPr>
          <w:rFonts w:ascii="Times New Roman" w:eastAsia="Times New Roman" w:hAnsi="Times New Roman"/>
          <w:color w:val="000000"/>
          <w:sz w:val="28"/>
          <w:szCs w:val="28"/>
          <w:highlight w:val="green"/>
          <w:lang w:eastAsia="ru-RU"/>
        </w:rPr>
        <w:t>ей</w:t>
      </w:r>
      <w:r w:rsidRPr="00641F11">
        <w:rPr>
          <w:rFonts w:ascii="Times New Roman" w:eastAsia="Times New Roman" w:hAnsi="Times New Roman"/>
          <w:color w:val="000000"/>
          <w:sz w:val="28"/>
          <w:szCs w:val="28"/>
          <w:highlight w:val="green"/>
          <w:lang w:eastAsia="ru-RU"/>
        </w:rPr>
        <w:t xml:space="preserve"> способност</w:t>
      </w:r>
      <w:r w:rsidR="00CB5691" w:rsidRPr="00641F11">
        <w:rPr>
          <w:rFonts w:ascii="Times New Roman" w:eastAsia="Times New Roman" w:hAnsi="Times New Roman"/>
          <w:color w:val="000000"/>
          <w:sz w:val="28"/>
          <w:szCs w:val="28"/>
          <w:highlight w:val="green"/>
          <w:lang w:eastAsia="ru-RU"/>
        </w:rPr>
        <w:t>и</w:t>
      </w:r>
      <w:r w:rsidRPr="00641F11">
        <w:rPr>
          <w:rFonts w:ascii="Times New Roman" w:eastAsia="Times New Roman" w:hAnsi="Times New Roman"/>
          <w:color w:val="000000"/>
          <w:sz w:val="28"/>
          <w:szCs w:val="28"/>
          <w:highlight w:val="green"/>
          <w:lang w:eastAsia="ru-RU"/>
        </w:rPr>
        <w:t xml:space="preserve"> железобетонных конструкций после пожара </w:t>
      </w:r>
      <w:r w:rsidR="006418A4" w:rsidRPr="00641F11">
        <w:rPr>
          <w:rFonts w:ascii="Times New Roman" w:eastAsia="Times New Roman" w:hAnsi="Times New Roman"/>
          <w:b/>
          <w:color w:val="000000"/>
          <w:sz w:val="28"/>
          <w:szCs w:val="28"/>
          <w:highlight w:val="green"/>
          <w:lang w:eastAsia="ru-RU"/>
        </w:rPr>
        <w:t>следует</w:t>
      </w:r>
      <w:r w:rsidR="0068588E" w:rsidRPr="00641F11">
        <w:rPr>
          <w:rFonts w:ascii="Times New Roman" w:eastAsia="Times New Roman" w:hAnsi="Times New Roman"/>
          <w:color w:val="000000"/>
          <w:sz w:val="28"/>
          <w:szCs w:val="28"/>
          <w:highlight w:val="green"/>
          <w:lang w:eastAsia="ru-RU"/>
        </w:rPr>
        <w:t xml:space="preserve"> выполнять</w:t>
      </w:r>
      <w:r w:rsidRPr="00641F11">
        <w:rPr>
          <w:rFonts w:ascii="Times New Roman" w:eastAsia="Times New Roman" w:hAnsi="Times New Roman"/>
          <w:color w:val="000000"/>
          <w:sz w:val="28"/>
          <w:szCs w:val="28"/>
          <w:highlight w:val="green"/>
          <w:lang w:eastAsia="ru-RU"/>
        </w:rPr>
        <w:t xml:space="preserve"> с учетом изменений механических свойств бетона и арматуры каждого элемента или слоя в зависимости от температуры его нагрева при пожаре.</w:t>
      </w:r>
      <w:r w:rsidR="009A3131" w:rsidRPr="00641F11">
        <w:rPr>
          <w:rFonts w:ascii="Times New Roman" w:eastAsia="Times New Roman" w:hAnsi="Times New Roman"/>
          <w:color w:val="000000"/>
          <w:sz w:val="28"/>
          <w:szCs w:val="28"/>
          <w:highlight w:val="green"/>
          <w:lang w:eastAsia="ru-RU"/>
        </w:rPr>
        <w:t xml:space="preserve"> При этом в расчете </w:t>
      </w:r>
      <w:r w:rsidR="006418A4" w:rsidRPr="00641F11">
        <w:rPr>
          <w:rFonts w:ascii="Times New Roman" w:eastAsia="Times New Roman" w:hAnsi="Times New Roman"/>
          <w:b/>
          <w:color w:val="000000"/>
          <w:sz w:val="28"/>
          <w:szCs w:val="28"/>
          <w:highlight w:val="green"/>
          <w:lang w:eastAsia="ru-RU"/>
        </w:rPr>
        <w:t>не следует</w:t>
      </w:r>
      <w:r w:rsidR="009A3131" w:rsidRPr="00641F11">
        <w:rPr>
          <w:rFonts w:ascii="Times New Roman" w:eastAsia="Times New Roman" w:hAnsi="Times New Roman"/>
          <w:color w:val="000000"/>
          <w:sz w:val="28"/>
          <w:szCs w:val="28"/>
          <w:highlight w:val="green"/>
          <w:lang w:eastAsia="ru-RU"/>
        </w:rPr>
        <w:t xml:space="preserve"> учитывать слои бетона, нагретые при пожаре до температур выше 500°С. </w:t>
      </w:r>
    </w:p>
    <w:p w14:paraId="0A53ED93" w14:textId="0344E382" w:rsidR="00781D54" w:rsidRPr="00641F11" w:rsidRDefault="00781D54" w:rsidP="00EE49E7">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w:t>
      </w:r>
      <w:r w:rsidR="007B7FFC" w:rsidRPr="00641F11">
        <w:rPr>
          <w:rFonts w:ascii="Times New Roman" w:eastAsia="Times New Roman" w:hAnsi="Times New Roman"/>
          <w:color w:val="000000"/>
          <w:sz w:val="28"/>
          <w:szCs w:val="28"/>
          <w:highlight w:val="green"/>
          <w:lang w:eastAsia="ru-RU"/>
        </w:rPr>
        <w:t>4</w:t>
      </w:r>
      <w:r w:rsidRPr="00641F11">
        <w:rPr>
          <w:rFonts w:ascii="Times New Roman" w:eastAsia="Times New Roman" w:hAnsi="Times New Roman"/>
          <w:color w:val="000000"/>
          <w:sz w:val="28"/>
          <w:szCs w:val="28"/>
          <w:highlight w:val="green"/>
          <w:lang w:eastAsia="ru-RU"/>
        </w:rPr>
        <w:t xml:space="preserve"> Поверочны</w:t>
      </w:r>
      <w:r w:rsidR="00BE47E2" w:rsidRPr="00641F11">
        <w:rPr>
          <w:rFonts w:ascii="Times New Roman" w:eastAsia="Times New Roman" w:hAnsi="Times New Roman"/>
          <w:color w:val="000000"/>
          <w:sz w:val="28"/>
          <w:szCs w:val="28"/>
          <w:highlight w:val="green"/>
          <w:lang w:eastAsia="ru-RU"/>
        </w:rPr>
        <w:t>й</w:t>
      </w:r>
      <w:r w:rsidRPr="00641F11">
        <w:rPr>
          <w:rFonts w:ascii="Times New Roman" w:eastAsia="Times New Roman" w:hAnsi="Times New Roman"/>
          <w:color w:val="000000"/>
          <w:sz w:val="28"/>
          <w:szCs w:val="28"/>
          <w:highlight w:val="green"/>
          <w:lang w:eastAsia="ru-RU"/>
        </w:rPr>
        <w:t xml:space="preserve"> расчет </w:t>
      </w:r>
      <w:r w:rsidR="00CB5691" w:rsidRPr="00641F11">
        <w:rPr>
          <w:rFonts w:ascii="Times New Roman" w:eastAsia="Times New Roman" w:hAnsi="Times New Roman"/>
          <w:color w:val="000000"/>
          <w:sz w:val="28"/>
          <w:szCs w:val="28"/>
          <w:highlight w:val="green"/>
          <w:lang w:eastAsia="ru-RU"/>
        </w:rPr>
        <w:t>остаточной</w:t>
      </w:r>
      <w:r w:rsidRPr="00641F11">
        <w:rPr>
          <w:rFonts w:ascii="Times New Roman" w:eastAsia="Times New Roman" w:hAnsi="Times New Roman"/>
          <w:color w:val="000000"/>
          <w:sz w:val="28"/>
          <w:szCs w:val="28"/>
          <w:highlight w:val="green"/>
          <w:lang w:eastAsia="ru-RU"/>
        </w:rPr>
        <w:t xml:space="preserve"> несущей способности дефектных железобетонных конструкций после пожара </w:t>
      </w:r>
      <w:r w:rsidR="006418A4" w:rsidRPr="00641F11">
        <w:rPr>
          <w:rFonts w:ascii="Times New Roman" w:eastAsia="Times New Roman" w:hAnsi="Times New Roman"/>
          <w:b/>
          <w:color w:val="000000"/>
          <w:sz w:val="28"/>
          <w:szCs w:val="28"/>
          <w:highlight w:val="green"/>
          <w:lang w:eastAsia="ru-RU"/>
        </w:rPr>
        <w:t>допускается</w:t>
      </w:r>
      <w:r w:rsidRPr="00641F11">
        <w:rPr>
          <w:rFonts w:ascii="Times New Roman" w:eastAsia="Times New Roman" w:hAnsi="Times New Roman"/>
          <w:color w:val="000000"/>
          <w:sz w:val="28"/>
          <w:szCs w:val="28"/>
          <w:highlight w:val="green"/>
          <w:lang w:eastAsia="ru-RU"/>
        </w:rPr>
        <w:t xml:space="preserve"> выполнять упрощенным методом</w:t>
      </w:r>
      <w:r w:rsidR="00D077F9" w:rsidRPr="00641F11">
        <w:rPr>
          <w:rFonts w:ascii="Times New Roman" w:eastAsia="Times New Roman" w:hAnsi="Times New Roman"/>
          <w:color w:val="000000"/>
          <w:sz w:val="28"/>
          <w:szCs w:val="28"/>
          <w:highlight w:val="green"/>
          <w:lang w:eastAsia="ru-RU"/>
        </w:rPr>
        <w:t>,</w:t>
      </w:r>
      <w:r w:rsidRPr="00641F11">
        <w:rPr>
          <w:rFonts w:ascii="Times New Roman" w:eastAsia="Times New Roman" w:hAnsi="Times New Roman"/>
          <w:color w:val="000000"/>
          <w:sz w:val="28"/>
          <w:szCs w:val="28"/>
          <w:highlight w:val="green"/>
          <w:lang w:eastAsia="ru-RU"/>
        </w:rPr>
        <w:t xml:space="preserve"> с </w:t>
      </w:r>
      <w:r w:rsidR="00DB4F2A" w:rsidRPr="00641F11">
        <w:rPr>
          <w:rFonts w:ascii="Times New Roman" w:eastAsia="Times New Roman" w:hAnsi="Times New Roman"/>
          <w:color w:val="000000"/>
          <w:sz w:val="28"/>
          <w:szCs w:val="28"/>
          <w:highlight w:val="green"/>
          <w:lang w:eastAsia="ru-RU"/>
        </w:rPr>
        <w:t>применением</w:t>
      </w:r>
      <w:r w:rsidR="001A7E66" w:rsidRPr="00641F11">
        <w:rPr>
          <w:rFonts w:ascii="Times New Roman" w:eastAsia="Times New Roman" w:hAnsi="Times New Roman"/>
          <w:color w:val="000000"/>
          <w:sz w:val="28"/>
          <w:szCs w:val="28"/>
          <w:highlight w:val="green"/>
          <w:lang w:eastAsia="ru-RU"/>
        </w:rPr>
        <w:t xml:space="preserve"> при</w:t>
      </w:r>
      <w:r w:rsidR="006E21EC" w:rsidRPr="00641F11">
        <w:rPr>
          <w:rFonts w:ascii="Times New Roman" w:eastAsia="Times New Roman" w:hAnsi="Times New Roman"/>
          <w:color w:val="000000"/>
          <w:sz w:val="28"/>
          <w:szCs w:val="28"/>
          <w:highlight w:val="green"/>
          <w:lang w:eastAsia="ru-RU"/>
        </w:rPr>
        <w:t>в</w:t>
      </w:r>
      <w:r w:rsidR="001A7E66" w:rsidRPr="00641F11">
        <w:rPr>
          <w:rFonts w:ascii="Times New Roman" w:eastAsia="Times New Roman" w:hAnsi="Times New Roman"/>
          <w:color w:val="000000"/>
          <w:sz w:val="28"/>
          <w:szCs w:val="28"/>
          <w:highlight w:val="green"/>
          <w:lang w:eastAsia="ru-RU"/>
        </w:rPr>
        <w:t xml:space="preserve">еденного сечения, </w:t>
      </w:r>
      <w:r w:rsidRPr="00641F11">
        <w:rPr>
          <w:rFonts w:ascii="Times New Roman" w:eastAsia="Times New Roman" w:hAnsi="Times New Roman"/>
          <w:color w:val="000000"/>
          <w:sz w:val="28"/>
          <w:szCs w:val="28"/>
          <w:highlight w:val="green"/>
          <w:lang w:eastAsia="ru-RU"/>
        </w:rPr>
        <w:t xml:space="preserve">без учета деструктивного слоя бетона. </w:t>
      </w:r>
      <w:r w:rsidR="006A25DE" w:rsidRPr="00641F11">
        <w:rPr>
          <w:rFonts w:ascii="Times New Roman" w:eastAsia="Times New Roman" w:hAnsi="Times New Roman"/>
          <w:color w:val="000000"/>
          <w:sz w:val="28"/>
          <w:szCs w:val="28"/>
          <w:highlight w:val="green"/>
          <w:lang w:eastAsia="ru-RU"/>
        </w:rPr>
        <w:t xml:space="preserve">В расчет принимается фактическая средняя прочность на сжатие бетона по остаточному сечению. </w:t>
      </w:r>
      <w:r w:rsidRPr="00641F11">
        <w:rPr>
          <w:rFonts w:ascii="Times New Roman" w:eastAsia="Times New Roman" w:hAnsi="Times New Roman"/>
          <w:color w:val="000000"/>
          <w:sz w:val="28"/>
          <w:szCs w:val="28"/>
          <w:highlight w:val="green"/>
          <w:lang w:eastAsia="ru-RU"/>
        </w:rPr>
        <w:t xml:space="preserve">При этом в расчете </w:t>
      </w:r>
      <w:r w:rsidR="006418A4" w:rsidRPr="00641F11">
        <w:rPr>
          <w:rFonts w:ascii="Times New Roman" w:eastAsia="Times New Roman" w:hAnsi="Times New Roman"/>
          <w:b/>
          <w:color w:val="000000"/>
          <w:sz w:val="28"/>
          <w:szCs w:val="28"/>
          <w:highlight w:val="green"/>
          <w:lang w:eastAsia="ru-RU"/>
        </w:rPr>
        <w:t>не следует</w:t>
      </w:r>
      <w:r w:rsidRPr="00641F11">
        <w:rPr>
          <w:rFonts w:ascii="Times New Roman" w:eastAsia="Times New Roman" w:hAnsi="Times New Roman"/>
          <w:color w:val="000000"/>
          <w:sz w:val="28"/>
          <w:szCs w:val="28"/>
          <w:highlight w:val="green"/>
          <w:lang w:eastAsia="ru-RU"/>
        </w:rPr>
        <w:t xml:space="preserve"> учитывать оголенны</w:t>
      </w:r>
      <w:r w:rsidR="002020A0" w:rsidRPr="00641F11">
        <w:rPr>
          <w:rFonts w:ascii="Times New Roman" w:eastAsia="Times New Roman" w:hAnsi="Times New Roman"/>
          <w:color w:val="000000"/>
          <w:sz w:val="28"/>
          <w:szCs w:val="28"/>
          <w:highlight w:val="green"/>
          <w:lang w:eastAsia="ru-RU"/>
        </w:rPr>
        <w:t>е</w:t>
      </w:r>
      <w:r w:rsidRPr="00641F11">
        <w:rPr>
          <w:rFonts w:ascii="Times New Roman" w:eastAsia="Times New Roman" w:hAnsi="Times New Roman"/>
          <w:color w:val="000000"/>
          <w:sz w:val="28"/>
          <w:szCs w:val="28"/>
          <w:highlight w:val="green"/>
          <w:lang w:eastAsia="ru-RU"/>
        </w:rPr>
        <w:t xml:space="preserve"> стержн</w:t>
      </w:r>
      <w:r w:rsidR="002020A0" w:rsidRPr="00641F11">
        <w:rPr>
          <w:rFonts w:ascii="Times New Roman" w:eastAsia="Times New Roman" w:hAnsi="Times New Roman"/>
          <w:color w:val="000000"/>
          <w:sz w:val="28"/>
          <w:szCs w:val="28"/>
          <w:highlight w:val="green"/>
          <w:lang w:eastAsia="ru-RU"/>
        </w:rPr>
        <w:t>и</w:t>
      </w:r>
      <w:r w:rsidRPr="00641F11">
        <w:rPr>
          <w:rFonts w:ascii="Times New Roman" w:eastAsia="Times New Roman" w:hAnsi="Times New Roman"/>
          <w:color w:val="000000"/>
          <w:sz w:val="28"/>
          <w:szCs w:val="28"/>
          <w:highlight w:val="green"/>
          <w:lang w:eastAsia="ru-RU"/>
        </w:rPr>
        <w:t xml:space="preserve"> рабочей арматуры (без сцепления арматуры с бетоном</w:t>
      </w:r>
      <w:r w:rsidR="00BE47E2" w:rsidRPr="00641F11">
        <w:rPr>
          <w:rFonts w:ascii="Times New Roman" w:eastAsia="Times New Roman" w:hAnsi="Times New Roman"/>
          <w:color w:val="000000"/>
          <w:sz w:val="28"/>
          <w:szCs w:val="28"/>
          <w:highlight w:val="green"/>
          <w:lang w:eastAsia="ru-RU"/>
        </w:rPr>
        <w:t xml:space="preserve"> </w:t>
      </w:r>
      <w:r w:rsidR="00CB5691" w:rsidRPr="00641F11">
        <w:rPr>
          <w:rFonts w:ascii="Times New Roman" w:eastAsia="Times New Roman" w:hAnsi="Times New Roman"/>
          <w:color w:val="000000"/>
          <w:sz w:val="28"/>
          <w:szCs w:val="28"/>
          <w:highlight w:val="green"/>
          <w:lang w:eastAsia="ru-RU"/>
        </w:rPr>
        <w:t>на</w:t>
      </w:r>
      <w:r w:rsidR="00BE47E2" w:rsidRPr="00641F11">
        <w:rPr>
          <w:rFonts w:ascii="Times New Roman" w:eastAsia="Times New Roman" w:hAnsi="Times New Roman"/>
          <w:color w:val="000000"/>
          <w:sz w:val="28"/>
          <w:szCs w:val="28"/>
          <w:highlight w:val="green"/>
          <w:lang w:eastAsia="ru-RU"/>
        </w:rPr>
        <w:t xml:space="preserve"> </w:t>
      </w:r>
      <w:r w:rsidR="00E55709" w:rsidRPr="00641F11">
        <w:rPr>
          <w:rFonts w:ascii="Times New Roman" w:eastAsia="Times New Roman" w:hAnsi="Times New Roman"/>
          <w:color w:val="000000"/>
          <w:sz w:val="28"/>
          <w:szCs w:val="28"/>
          <w:highlight w:val="green"/>
          <w:lang w:eastAsia="ru-RU"/>
        </w:rPr>
        <w:t xml:space="preserve">участке </w:t>
      </w:r>
      <w:r w:rsidR="00BE47E2" w:rsidRPr="00641F11">
        <w:rPr>
          <w:rFonts w:ascii="Times New Roman" w:eastAsia="Times New Roman" w:hAnsi="Times New Roman"/>
          <w:color w:val="000000"/>
          <w:sz w:val="28"/>
          <w:szCs w:val="28"/>
          <w:highlight w:val="green"/>
          <w:lang w:eastAsia="ru-RU"/>
        </w:rPr>
        <w:t>более 50</w:t>
      </w:r>
      <w:r w:rsidR="00E55709" w:rsidRPr="00641F11">
        <w:rPr>
          <w:rFonts w:ascii="Times New Roman" w:eastAsia="Times New Roman" w:hAnsi="Times New Roman"/>
          <w:color w:val="000000"/>
          <w:sz w:val="28"/>
          <w:szCs w:val="28"/>
          <w:highlight w:val="green"/>
          <w:lang w:eastAsia="ru-RU"/>
        </w:rPr>
        <w:t>% длины стержня</w:t>
      </w:r>
      <w:r w:rsidR="00BE47E2" w:rsidRPr="00641F11">
        <w:rPr>
          <w:rFonts w:ascii="Times New Roman" w:eastAsia="Times New Roman" w:hAnsi="Times New Roman"/>
          <w:color w:val="000000"/>
          <w:sz w:val="28"/>
          <w:szCs w:val="28"/>
          <w:highlight w:val="green"/>
          <w:lang w:eastAsia="ru-RU"/>
        </w:rPr>
        <w:t>)</w:t>
      </w:r>
      <w:r w:rsidRPr="00641F11">
        <w:rPr>
          <w:rFonts w:ascii="Times New Roman" w:eastAsia="Times New Roman" w:hAnsi="Times New Roman"/>
          <w:color w:val="000000"/>
          <w:sz w:val="28"/>
          <w:szCs w:val="28"/>
          <w:highlight w:val="green"/>
          <w:lang w:eastAsia="ru-RU"/>
        </w:rPr>
        <w:t xml:space="preserve">. </w:t>
      </w:r>
    </w:p>
    <w:p w14:paraId="50CDC63E" w14:textId="6C211B50" w:rsidR="00767765" w:rsidRPr="00641F11" w:rsidRDefault="00064DA3" w:rsidP="00EE49E7">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proofErr w:type="gramStart"/>
      <w:r w:rsidRPr="00641F11">
        <w:rPr>
          <w:rFonts w:ascii="Times New Roman" w:eastAsia="Times New Roman" w:hAnsi="Times New Roman"/>
          <w:color w:val="000000"/>
          <w:sz w:val="28"/>
          <w:szCs w:val="28"/>
          <w:highlight w:val="green"/>
          <w:lang w:eastAsia="ru-RU"/>
        </w:rPr>
        <w:t>9.</w:t>
      </w:r>
      <w:r w:rsidR="007B7FFC" w:rsidRPr="00641F11">
        <w:rPr>
          <w:rFonts w:ascii="Times New Roman" w:eastAsia="Times New Roman" w:hAnsi="Times New Roman"/>
          <w:color w:val="000000"/>
          <w:sz w:val="28"/>
          <w:szCs w:val="28"/>
          <w:highlight w:val="green"/>
          <w:lang w:eastAsia="ru-RU"/>
        </w:rPr>
        <w:t>5</w:t>
      </w:r>
      <w:r w:rsidRPr="00641F11">
        <w:rPr>
          <w:rFonts w:ascii="Times New Roman" w:eastAsia="Times New Roman" w:hAnsi="Times New Roman"/>
          <w:color w:val="000000"/>
          <w:sz w:val="28"/>
          <w:szCs w:val="28"/>
          <w:highlight w:val="green"/>
          <w:lang w:eastAsia="ru-RU"/>
        </w:rPr>
        <w:t xml:space="preserve"> </w:t>
      </w:r>
      <w:r w:rsidR="002C379D" w:rsidRPr="00641F11">
        <w:rPr>
          <w:rFonts w:ascii="Times New Roman" w:eastAsia="Times New Roman" w:hAnsi="Times New Roman"/>
          <w:color w:val="000000"/>
          <w:sz w:val="28"/>
          <w:szCs w:val="28"/>
          <w:highlight w:val="green"/>
          <w:lang w:eastAsia="ru-RU"/>
        </w:rPr>
        <w:t xml:space="preserve"> </w:t>
      </w:r>
      <w:r w:rsidR="003210FD" w:rsidRPr="00641F11">
        <w:rPr>
          <w:rFonts w:ascii="Times New Roman" w:eastAsia="Times New Roman" w:hAnsi="Times New Roman"/>
          <w:color w:val="000000"/>
          <w:sz w:val="28"/>
          <w:szCs w:val="28"/>
          <w:highlight w:val="green"/>
          <w:lang w:eastAsia="ru-RU"/>
        </w:rPr>
        <w:t>Поверочные</w:t>
      </w:r>
      <w:proofErr w:type="gramEnd"/>
      <w:r w:rsidR="003210FD" w:rsidRPr="00641F11">
        <w:rPr>
          <w:rFonts w:ascii="Times New Roman" w:eastAsia="Times New Roman" w:hAnsi="Times New Roman"/>
          <w:color w:val="000000"/>
          <w:sz w:val="28"/>
          <w:szCs w:val="28"/>
          <w:highlight w:val="green"/>
          <w:lang w:eastAsia="ru-RU"/>
        </w:rPr>
        <w:t xml:space="preserve"> расчеты железобетонных конструкций </w:t>
      </w:r>
      <w:r w:rsidR="006418A4" w:rsidRPr="00641F11">
        <w:rPr>
          <w:rFonts w:ascii="Times New Roman" w:eastAsia="Times New Roman" w:hAnsi="Times New Roman"/>
          <w:b/>
          <w:color w:val="000000"/>
          <w:sz w:val="28"/>
          <w:szCs w:val="28"/>
          <w:highlight w:val="green"/>
          <w:lang w:eastAsia="ru-RU"/>
        </w:rPr>
        <w:t>долж</w:t>
      </w:r>
      <w:r w:rsidR="003210FD" w:rsidRPr="00641F11">
        <w:rPr>
          <w:rFonts w:ascii="Times New Roman" w:eastAsia="Times New Roman" w:hAnsi="Times New Roman"/>
          <w:color w:val="000000"/>
          <w:sz w:val="28"/>
          <w:szCs w:val="28"/>
          <w:highlight w:val="green"/>
          <w:lang w:eastAsia="ru-RU"/>
        </w:rPr>
        <w:t>ны проводить</w:t>
      </w:r>
      <w:r w:rsidR="003420E4" w:rsidRPr="00641F11">
        <w:rPr>
          <w:rFonts w:ascii="Times New Roman" w:eastAsia="Times New Roman" w:hAnsi="Times New Roman"/>
          <w:color w:val="000000"/>
          <w:sz w:val="28"/>
          <w:szCs w:val="28"/>
          <w:highlight w:val="green"/>
          <w:lang w:eastAsia="ru-RU"/>
        </w:rPr>
        <w:t>ся</w:t>
      </w:r>
      <w:r w:rsidR="003210FD" w:rsidRPr="00641F11">
        <w:rPr>
          <w:rFonts w:ascii="Times New Roman" w:eastAsia="Times New Roman" w:hAnsi="Times New Roman"/>
          <w:color w:val="000000"/>
          <w:sz w:val="28"/>
          <w:szCs w:val="28"/>
          <w:highlight w:val="green"/>
          <w:lang w:eastAsia="ru-RU"/>
        </w:rPr>
        <w:t xml:space="preserve"> с учетом фактических прочностных характеристик материалов, полученных в ходе обследования после пожара, либо с учетом </w:t>
      </w:r>
      <w:r w:rsidR="00BE47E2" w:rsidRPr="00641F11">
        <w:rPr>
          <w:rFonts w:ascii="Times New Roman" w:eastAsia="Times New Roman" w:hAnsi="Times New Roman"/>
          <w:color w:val="000000"/>
          <w:sz w:val="28"/>
          <w:szCs w:val="28"/>
          <w:highlight w:val="green"/>
          <w:lang w:eastAsia="ru-RU"/>
        </w:rPr>
        <w:t xml:space="preserve">снижения </w:t>
      </w:r>
      <w:r w:rsidR="003210FD" w:rsidRPr="00641F11">
        <w:rPr>
          <w:rFonts w:ascii="Times New Roman" w:eastAsia="Times New Roman" w:hAnsi="Times New Roman"/>
          <w:color w:val="000000"/>
          <w:sz w:val="28"/>
          <w:szCs w:val="28"/>
          <w:highlight w:val="green"/>
          <w:lang w:eastAsia="ru-RU"/>
        </w:rPr>
        <w:t xml:space="preserve">нормативных прочностных характеристик бетона и арматуры </w:t>
      </w:r>
      <w:r w:rsidR="00BE47E2" w:rsidRPr="00641F11">
        <w:rPr>
          <w:rFonts w:ascii="Times New Roman" w:eastAsia="Times New Roman" w:hAnsi="Times New Roman"/>
          <w:color w:val="000000"/>
          <w:sz w:val="28"/>
          <w:szCs w:val="28"/>
          <w:highlight w:val="green"/>
          <w:lang w:eastAsia="ru-RU"/>
        </w:rPr>
        <w:t xml:space="preserve">в охлажденном состоянии после высокотемпературного воздействия </w:t>
      </w:r>
      <w:r w:rsidRPr="00641F11">
        <w:rPr>
          <w:rFonts w:ascii="Times New Roman" w:eastAsia="Times New Roman" w:hAnsi="Times New Roman"/>
          <w:color w:val="000000"/>
          <w:sz w:val="28"/>
          <w:szCs w:val="28"/>
          <w:highlight w:val="green"/>
          <w:lang w:eastAsia="ru-RU"/>
        </w:rPr>
        <w:t>при пожаре</w:t>
      </w:r>
      <w:r w:rsidR="003210FD" w:rsidRPr="00641F11">
        <w:rPr>
          <w:rFonts w:ascii="Times New Roman" w:eastAsia="Times New Roman" w:hAnsi="Times New Roman"/>
          <w:color w:val="000000"/>
          <w:sz w:val="28"/>
          <w:szCs w:val="28"/>
          <w:highlight w:val="green"/>
          <w:lang w:eastAsia="ru-RU"/>
        </w:rPr>
        <w:t xml:space="preserve">. Изменение нормативных характеристик от температурных воздействий </w:t>
      </w:r>
      <w:r w:rsidRPr="00641F11">
        <w:rPr>
          <w:rFonts w:ascii="Times New Roman" w:eastAsia="Times New Roman" w:hAnsi="Times New Roman"/>
          <w:color w:val="000000"/>
          <w:sz w:val="28"/>
          <w:szCs w:val="28"/>
          <w:highlight w:val="green"/>
          <w:lang w:eastAsia="ru-RU"/>
        </w:rPr>
        <w:t>учитыва</w:t>
      </w:r>
      <w:r w:rsidR="003210FD" w:rsidRPr="00641F11">
        <w:rPr>
          <w:rFonts w:ascii="Times New Roman" w:eastAsia="Times New Roman" w:hAnsi="Times New Roman"/>
          <w:color w:val="000000"/>
          <w:sz w:val="28"/>
          <w:szCs w:val="28"/>
          <w:highlight w:val="green"/>
          <w:lang w:eastAsia="ru-RU"/>
        </w:rPr>
        <w:t>е</w:t>
      </w:r>
      <w:r w:rsidRPr="00641F11">
        <w:rPr>
          <w:rFonts w:ascii="Times New Roman" w:eastAsia="Times New Roman" w:hAnsi="Times New Roman"/>
          <w:color w:val="000000"/>
          <w:sz w:val="28"/>
          <w:szCs w:val="28"/>
          <w:highlight w:val="green"/>
          <w:lang w:eastAsia="ru-RU"/>
        </w:rPr>
        <w:t xml:space="preserve">тся введением дополнительных коэффициентов условий работы </w:t>
      </w:r>
      <w:r w:rsidR="00767765" w:rsidRPr="00641F11">
        <w:rPr>
          <w:rFonts w:ascii="Times New Roman" w:eastAsia="Times New Roman" w:hAnsi="Times New Roman"/>
          <w:color w:val="000000"/>
          <w:sz w:val="28"/>
          <w:szCs w:val="28"/>
          <w:highlight w:val="green"/>
          <w:lang w:eastAsia="ru-RU"/>
        </w:rPr>
        <w:t xml:space="preserve">арматуры и бетона. </w:t>
      </w:r>
    </w:p>
    <w:p w14:paraId="013B07F4" w14:textId="77777777" w:rsidR="003210FD" w:rsidRPr="00641F11" w:rsidRDefault="003210FD" w:rsidP="00EE49E7">
      <w:pPr>
        <w:spacing w:after="0" w:line="360" w:lineRule="auto"/>
        <w:ind w:firstLine="283"/>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Изменение нормативного сопротивления бетона на осевое сжатие от воздействия температуры учитывается коэффициентом условий работы бетона </w:t>
      </w:r>
      <w:proofErr w:type="spellStart"/>
      <w:r w:rsidRPr="00641F11">
        <w:rPr>
          <w:rFonts w:ascii="Times New Roman" w:eastAsia="Times New Roman" w:hAnsi="Times New Roman"/>
          <w:color w:val="000000"/>
          <w:sz w:val="28"/>
          <w:szCs w:val="28"/>
          <w:highlight w:val="green"/>
          <w:lang w:eastAsia="ru-RU"/>
        </w:rPr>
        <w:t>γ</w:t>
      </w:r>
      <w:proofErr w:type="gramStart"/>
      <w:r w:rsidRPr="00641F11">
        <w:rPr>
          <w:rFonts w:ascii="Times New Roman" w:eastAsia="Times New Roman" w:hAnsi="Times New Roman"/>
          <w:i/>
          <w:color w:val="000000"/>
          <w:sz w:val="28"/>
          <w:szCs w:val="28"/>
          <w:highlight w:val="green"/>
          <w:vertAlign w:val="subscript"/>
          <w:lang w:eastAsia="ru-RU"/>
        </w:rPr>
        <w:t>bt</w:t>
      </w:r>
      <w:proofErr w:type="spellEnd"/>
      <w:r w:rsidR="006A25DE" w:rsidRPr="00641F11">
        <w:rPr>
          <w:rFonts w:ascii="Times New Roman" w:eastAsia="Times New Roman" w:hAnsi="Times New Roman"/>
          <w:i/>
          <w:color w:val="000000"/>
          <w:sz w:val="28"/>
          <w:szCs w:val="28"/>
          <w:highlight w:val="green"/>
          <w:vertAlign w:val="subscript"/>
          <w:lang w:eastAsia="ru-RU"/>
        </w:rPr>
        <w:t xml:space="preserve">  </w:t>
      </w:r>
      <w:r w:rsidR="006A25DE" w:rsidRPr="00641F11">
        <w:rPr>
          <w:rFonts w:ascii="Times New Roman" w:eastAsia="Times New Roman" w:hAnsi="Times New Roman"/>
          <w:color w:val="000000"/>
          <w:sz w:val="28"/>
          <w:szCs w:val="28"/>
          <w:highlight w:val="green"/>
          <w:lang w:eastAsia="ru-RU"/>
        </w:rPr>
        <w:t>по</w:t>
      </w:r>
      <w:proofErr w:type="gramEnd"/>
      <w:r w:rsidR="006A25DE" w:rsidRPr="00641F11">
        <w:rPr>
          <w:rFonts w:ascii="Times New Roman" w:eastAsia="Times New Roman" w:hAnsi="Times New Roman"/>
          <w:color w:val="000000"/>
          <w:sz w:val="28"/>
          <w:szCs w:val="28"/>
          <w:highlight w:val="green"/>
          <w:lang w:eastAsia="ru-RU"/>
        </w:rPr>
        <w:t xml:space="preserve"> формуле</w:t>
      </w:r>
    </w:p>
    <w:tbl>
      <w:tblPr>
        <w:tblW w:w="0" w:type="auto"/>
        <w:tblLook w:val="04A0" w:firstRow="1" w:lastRow="0" w:firstColumn="1" w:lastColumn="0" w:noHBand="0" w:noVBand="1"/>
      </w:tblPr>
      <w:tblGrid>
        <w:gridCol w:w="8542"/>
        <w:gridCol w:w="1097"/>
      </w:tblGrid>
      <w:tr w:rsidR="003420E4" w:rsidRPr="00641F11" w14:paraId="36E4BEB2" w14:textId="77777777" w:rsidTr="00A14816">
        <w:tc>
          <w:tcPr>
            <w:tcW w:w="8613" w:type="dxa"/>
            <w:shd w:val="clear" w:color="auto" w:fill="auto"/>
          </w:tcPr>
          <w:p w14:paraId="50ACBD6F" w14:textId="77777777" w:rsidR="003420E4" w:rsidRPr="00641F11" w:rsidRDefault="003420E4" w:rsidP="00A14816">
            <w:pPr>
              <w:spacing w:before="120" w:after="120" w:line="240" w:lineRule="auto"/>
              <w:ind w:firstLine="284"/>
              <w:jc w:val="both"/>
              <w:rPr>
                <w:rFonts w:ascii="Times New Roman" w:eastAsia="Times New Roman" w:hAnsi="Times New Roman"/>
                <w:color w:val="000000"/>
                <w:sz w:val="28"/>
                <w:szCs w:val="28"/>
                <w:highlight w:val="green"/>
                <w:lang w:eastAsia="ru-RU"/>
              </w:rPr>
            </w:pPr>
            <w:bookmarkStart w:id="0" w:name="PO0000044"/>
            <w:proofErr w:type="spellStart"/>
            <w:r w:rsidRPr="00641F11">
              <w:rPr>
                <w:rFonts w:ascii="Times New Roman" w:eastAsia="Times New Roman" w:hAnsi="Times New Roman"/>
                <w:i/>
                <w:color w:val="000000"/>
                <w:sz w:val="28"/>
                <w:szCs w:val="28"/>
                <w:highlight w:val="green"/>
                <w:lang w:eastAsia="ru-RU"/>
              </w:rPr>
              <w:t>R</w:t>
            </w:r>
            <w:r w:rsidRPr="00641F11">
              <w:rPr>
                <w:rFonts w:ascii="Times New Roman" w:eastAsia="Times New Roman" w:hAnsi="Times New Roman"/>
                <w:i/>
                <w:color w:val="000000"/>
                <w:sz w:val="28"/>
                <w:szCs w:val="28"/>
                <w:highlight w:val="green"/>
                <w:vertAlign w:val="subscript"/>
                <w:lang w:eastAsia="ru-RU"/>
              </w:rPr>
              <w:t>bnt</w:t>
            </w:r>
            <w:bookmarkEnd w:id="0"/>
            <w:proofErr w:type="spellEnd"/>
            <w:r w:rsidRPr="00641F11">
              <w:rPr>
                <w:rFonts w:ascii="Times New Roman" w:eastAsia="Times New Roman" w:hAnsi="Times New Roman"/>
                <w:i/>
                <w:color w:val="000000"/>
                <w:sz w:val="28"/>
                <w:szCs w:val="28"/>
                <w:highlight w:val="green"/>
                <w:lang w:eastAsia="ru-RU"/>
              </w:rPr>
              <w:t xml:space="preserve"> = </w:t>
            </w:r>
            <w:proofErr w:type="spellStart"/>
            <w:r w:rsidRPr="00641F11">
              <w:rPr>
                <w:rFonts w:ascii="Times New Roman" w:eastAsia="Times New Roman" w:hAnsi="Times New Roman"/>
                <w:i/>
                <w:color w:val="000000"/>
                <w:sz w:val="28"/>
                <w:szCs w:val="28"/>
                <w:highlight w:val="green"/>
                <w:lang w:eastAsia="ru-RU"/>
              </w:rPr>
              <w:t>R</w:t>
            </w:r>
            <w:r w:rsidRPr="00641F11">
              <w:rPr>
                <w:rFonts w:ascii="Times New Roman" w:eastAsia="Times New Roman" w:hAnsi="Times New Roman"/>
                <w:i/>
                <w:color w:val="000000"/>
                <w:sz w:val="28"/>
                <w:szCs w:val="28"/>
                <w:highlight w:val="green"/>
                <w:vertAlign w:val="subscript"/>
                <w:lang w:eastAsia="ru-RU"/>
              </w:rPr>
              <w:t>bn</w:t>
            </w:r>
            <w:proofErr w:type="spellEnd"/>
            <w:r w:rsidRPr="00641F11">
              <w:rPr>
                <w:rFonts w:ascii="Times New Roman" w:eastAsia="Times New Roman" w:hAnsi="Times New Roman"/>
                <w:i/>
                <w:color w:val="000000"/>
                <w:sz w:val="28"/>
                <w:szCs w:val="28"/>
                <w:highlight w:val="green"/>
                <w:vertAlign w:val="subscript"/>
                <w:lang w:eastAsia="ru-RU"/>
              </w:rPr>
              <w:t xml:space="preserve"> </w:t>
            </w: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bt</w:t>
            </w:r>
            <w:proofErr w:type="spellEnd"/>
            <w:r w:rsidR="00DB4F2A" w:rsidRPr="00641F11">
              <w:rPr>
                <w:rFonts w:ascii="Times New Roman" w:eastAsia="Times New Roman" w:hAnsi="Times New Roman"/>
                <w:i/>
                <w:color w:val="000000"/>
                <w:sz w:val="28"/>
                <w:szCs w:val="28"/>
                <w:highlight w:val="green"/>
                <w:vertAlign w:val="subscript"/>
                <w:lang w:eastAsia="ru-RU"/>
              </w:rPr>
              <w:t>.</w:t>
            </w:r>
            <w:r w:rsidRPr="00641F11">
              <w:rPr>
                <w:rFonts w:ascii="Times New Roman" w:eastAsia="Times New Roman" w:hAnsi="Times New Roman"/>
                <w:i/>
                <w:color w:val="000000"/>
                <w:sz w:val="28"/>
                <w:szCs w:val="28"/>
                <w:highlight w:val="green"/>
                <w:vertAlign w:val="superscript"/>
                <w:lang w:eastAsia="ru-RU"/>
              </w:rPr>
              <w:t> </w:t>
            </w:r>
            <w:r w:rsidRPr="00641F11">
              <w:rPr>
                <w:rFonts w:ascii="Times New Roman" w:eastAsia="Times New Roman" w:hAnsi="Times New Roman"/>
                <w:i/>
                <w:color w:val="000000"/>
                <w:sz w:val="28"/>
                <w:szCs w:val="28"/>
                <w:highlight w:val="green"/>
                <w:lang w:eastAsia="ru-RU"/>
              </w:rPr>
              <w:t xml:space="preserve">                                                                                                           </w:t>
            </w:r>
          </w:p>
        </w:tc>
        <w:tc>
          <w:tcPr>
            <w:tcW w:w="1100" w:type="dxa"/>
            <w:shd w:val="clear" w:color="auto" w:fill="auto"/>
          </w:tcPr>
          <w:p w14:paraId="0DEC2219" w14:textId="77777777" w:rsidR="003420E4" w:rsidRPr="00641F11" w:rsidRDefault="003420E4" w:rsidP="00A14816">
            <w:pPr>
              <w:shd w:val="clear" w:color="auto" w:fill="FFFFFF"/>
              <w:spacing w:after="0" w:line="240" w:lineRule="auto"/>
              <w:ind w:firstLine="284"/>
              <w:jc w:val="right"/>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w:t>
            </w:r>
          </w:p>
        </w:tc>
      </w:tr>
    </w:tbl>
    <w:p w14:paraId="0074938D" w14:textId="77777777" w:rsidR="006A25DE" w:rsidRPr="00641F11" w:rsidRDefault="00316FC9" w:rsidP="00332CBE">
      <w:pPr>
        <w:spacing w:after="0" w:line="360" w:lineRule="auto"/>
        <w:ind w:firstLine="283"/>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Изменение начального модуля упругости </w:t>
      </w:r>
      <w:r w:rsidR="00FC00A3" w:rsidRPr="00641F11">
        <w:rPr>
          <w:rFonts w:ascii="Times New Roman" w:eastAsia="Times New Roman" w:hAnsi="Times New Roman"/>
          <w:color w:val="000000"/>
          <w:sz w:val="28"/>
          <w:szCs w:val="28"/>
          <w:highlight w:val="green"/>
          <w:lang w:eastAsia="ru-RU"/>
        </w:rPr>
        <w:t xml:space="preserve">бетона </w:t>
      </w:r>
      <w:r w:rsidRPr="00641F11">
        <w:rPr>
          <w:rFonts w:ascii="Times New Roman" w:eastAsia="Times New Roman" w:hAnsi="Times New Roman"/>
          <w:color w:val="000000"/>
          <w:sz w:val="28"/>
          <w:szCs w:val="28"/>
          <w:highlight w:val="green"/>
          <w:lang w:eastAsia="ru-RU"/>
        </w:rPr>
        <w:t>при кратковременном огневом воздействии пожара учитывается коэффициентом β</w:t>
      </w:r>
      <w:r w:rsidRPr="00641F11">
        <w:rPr>
          <w:rFonts w:ascii="Times New Roman" w:eastAsia="Times New Roman" w:hAnsi="Times New Roman"/>
          <w:i/>
          <w:color w:val="000000"/>
          <w:sz w:val="28"/>
          <w:szCs w:val="28"/>
          <w:highlight w:val="green"/>
          <w:vertAlign w:val="subscript"/>
          <w:lang w:eastAsia="ru-RU"/>
        </w:rPr>
        <w:t>b</w:t>
      </w:r>
      <w:r w:rsidR="006A25DE" w:rsidRPr="00641F11">
        <w:rPr>
          <w:rFonts w:ascii="Times New Roman" w:eastAsia="Times New Roman" w:hAnsi="Times New Roman"/>
          <w:color w:val="000000"/>
          <w:sz w:val="28"/>
          <w:szCs w:val="28"/>
          <w:highlight w:val="green"/>
          <w:vertAlign w:val="subscript"/>
          <w:lang w:eastAsia="ru-RU"/>
        </w:rPr>
        <w:t xml:space="preserve"> </w:t>
      </w:r>
      <w:r w:rsidR="006A25DE" w:rsidRPr="00641F11">
        <w:rPr>
          <w:rFonts w:ascii="Times New Roman" w:eastAsia="Times New Roman" w:hAnsi="Times New Roman"/>
          <w:color w:val="000000"/>
          <w:sz w:val="28"/>
          <w:szCs w:val="28"/>
          <w:highlight w:val="green"/>
          <w:lang w:eastAsia="ru-RU"/>
        </w:rPr>
        <w:t>по формуле</w:t>
      </w:r>
    </w:p>
    <w:tbl>
      <w:tblPr>
        <w:tblW w:w="0" w:type="auto"/>
        <w:tblLook w:val="04A0" w:firstRow="1" w:lastRow="0" w:firstColumn="1" w:lastColumn="0" w:noHBand="0" w:noVBand="1"/>
      </w:tblPr>
      <w:tblGrid>
        <w:gridCol w:w="8513"/>
        <w:gridCol w:w="1126"/>
      </w:tblGrid>
      <w:tr w:rsidR="003420E4" w:rsidRPr="00641F11" w14:paraId="769140AE" w14:textId="77777777" w:rsidTr="006F5315">
        <w:tc>
          <w:tcPr>
            <w:tcW w:w="8613" w:type="dxa"/>
            <w:shd w:val="clear" w:color="auto" w:fill="auto"/>
          </w:tcPr>
          <w:p w14:paraId="134D3662" w14:textId="77777777" w:rsidR="003420E4" w:rsidRPr="00641F11" w:rsidRDefault="003420E4" w:rsidP="00332CBE">
            <w:pPr>
              <w:spacing w:before="120" w:after="120" w:line="360" w:lineRule="auto"/>
              <w:ind w:firstLine="284"/>
              <w:jc w:val="both"/>
              <w:rPr>
                <w:rFonts w:ascii="Times New Roman" w:eastAsia="Times New Roman" w:hAnsi="Times New Roman"/>
                <w:i/>
                <w:color w:val="000000"/>
                <w:sz w:val="28"/>
                <w:szCs w:val="28"/>
                <w:highlight w:val="green"/>
                <w:lang w:eastAsia="ru-RU"/>
              </w:rPr>
            </w:pPr>
            <w:bookmarkStart w:id="1" w:name="PO0000148"/>
            <w:proofErr w:type="spellStart"/>
            <w:r w:rsidRPr="00641F11">
              <w:rPr>
                <w:rFonts w:ascii="Times New Roman" w:eastAsia="Times New Roman" w:hAnsi="Times New Roman"/>
                <w:i/>
                <w:color w:val="000000"/>
                <w:sz w:val="28"/>
                <w:szCs w:val="28"/>
                <w:highlight w:val="green"/>
                <w:lang w:eastAsia="ru-RU"/>
              </w:rPr>
              <w:t>E</w:t>
            </w:r>
            <w:r w:rsidRPr="00641F11">
              <w:rPr>
                <w:rFonts w:ascii="Times New Roman" w:eastAsia="Times New Roman" w:hAnsi="Times New Roman"/>
                <w:i/>
                <w:color w:val="000000"/>
                <w:sz w:val="28"/>
                <w:szCs w:val="28"/>
                <w:highlight w:val="green"/>
                <w:vertAlign w:val="subscript"/>
                <w:lang w:eastAsia="ru-RU"/>
              </w:rPr>
              <w:t>bt</w:t>
            </w:r>
            <w:proofErr w:type="spellEnd"/>
            <w:r w:rsidRPr="00641F11">
              <w:rPr>
                <w:rFonts w:ascii="Times New Roman" w:eastAsia="Times New Roman" w:hAnsi="Times New Roman"/>
                <w:i/>
                <w:color w:val="000000"/>
                <w:sz w:val="28"/>
                <w:szCs w:val="28"/>
                <w:highlight w:val="green"/>
                <w:lang w:eastAsia="ru-RU"/>
              </w:rPr>
              <w:t xml:space="preserve"> = </w:t>
            </w:r>
            <w:proofErr w:type="spellStart"/>
            <w:r w:rsidRPr="00641F11">
              <w:rPr>
                <w:rFonts w:ascii="Times New Roman" w:eastAsia="Times New Roman" w:hAnsi="Times New Roman"/>
                <w:i/>
                <w:color w:val="000000"/>
                <w:sz w:val="28"/>
                <w:szCs w:val="28"/>
                <w:highlight w:val="green"/>
                <w:lang w:eastAsia="ru-RU"/>
              </w:rPr>
              <w:t>E</w:t>
            </w:r>
            <w:r w:rsidRPr="00641F11">
              <w:rPr>
                <w:rFonts w:ascii="Times New Roman" w:eastAsia="Times New Roman" w:hAnsi="Times New Roman"/>
                <w:i/>
                <w:color w:val="000000"/>
                <w:sz w:val="28"/>
                <w:szCs w:val="28"/>
                <w:highlight w:val="green"/>
                <w:vertAlign w:val="subscript"/>
                <w:lang w:eastAsia="ru-RU"/>
              </w:rPr>
              <w:t>b</w:t>
            </w:r>
            <w:proofErr w:type="spellEnd"/>
            <w:r w:rsidRPr="00641F11">
              <w:rPr>
                <w:rFonts w:ascii="Times New Roman" w:eastAsia="Times New Roman" w:hAnsi="Times New Roman"/>
                <w:i/>
                <w:color w:val="000000"/>
                <w:sz w:val="28"/>
                <w:szCs w:val="28"/>
                <w:highlight w:val="green"/>
                <w:vertAlign w:val="subscript"/>
                <w:lang w:eastAsia="ru-RU"/>
              </w:rPr>
              <w:t xml:space="preserve"> </w:t>
            </w: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b</w:t>
            </w:r>
            <w:r w:rsidR="00DB4F2A" w:rsidRPr="00641F11">
              <w:rPr>
                <w:rFonts w:ascii="Times New Roman" w:eastAsia="Times New Roman" w:hAnsi="Times New Roman"/>
                <w:i/>
                <w:color w:val="000000"/>
                <w:sz w:val="28"/>
                <w:szCs w:val="28"/>
                <w:highlight w:val="green"/>
                <w:lang w:eastAsia="ru-RU"/>
              </w:rPr>
              <w:t>.</w:t>
            </w:r>
          </w:p>
        </w:tc>
        <w:tc>
          <w:tcPr>
            <w:tcW w:w="1134" w:type="dxa"/>
            <w:shd w:val="clear" w:color="auto" w:fill="auto"/>
          </w:tcPr>
          <w:p w14:paraId="142BFCE3" w14:textId="77777777" w:rsidR="003420E4" w:rsidRPr="00641F11" w:rsidRDefault="003420E4" w:rsidP="00332CBE">
            <w:pPr>
              <w:spacing w:before="120" w:after="120" w:line="360" w:lineRule="auto"/>
              <w:jc w:val="right"/>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(2)     </w:t>
            </w:r>
          </w:p>
        </w:tc>
      </w:tr>
    </w:tbl>
    <w:bookmarkEnd w:id="1"/>
    <w:p w14:paraId="3D6B3BD9" w14:textId="77777777" w:rsidR="006A25DE" w:rsidRPr="00641F11" w:rsidRDefault="00316FC9" w:rsidP="00332CBE">
      <w:pPr>
        <w:spacing w:after="0" w:line="360" w:lineRule="auto"/>
        <w:ind w:firstLine="283"/>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Изменение сопротивления арматуры растяжению и сжатию при остывании после высокотемпературного воздействия пожара учитывают коэффициентом условий работы </w:t>
      </w:r>
      <w:proofErr w:type="spellStart"/>
      <w:r w:rsidRPr="00641F11">
        <w:rPr>
          <w:rFonts w:ascii="Times New Roman" w:eastAsia="Times New Roman" w:hAnsi="Times New Roman"/>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r w:rsidRPr="00641F11">
        <w:rPr>
          <w:rFonts w:ascii="Times New Roman" w:eastAsia="Times New Roman" w:hAnsi="Times New Roman"/>
          <w:color w:val="000000"/>
          <w:sz w:val="28"/>
          <w:szCs w:val="28"/>
          <w:highlight w:val="green"/>
          <w:lang w:eastAsia="ru-RU"/>
        </w:rPr>
        <w:t xml:space="preserve"> = </w:t>
      </w:r>
      <w:proofErr w:type="spellStart"/>
      <w:r w:rsidRPr="00641F11">
        <w:rPr>
          <w:rFonts w:ascii="Times New Roman" w:eastAsia="Times New Roman" w:hAnsi="Times New Roman"/>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r w:rsidR="006A25DE" w:rsidRPr="00641F11">
        <w:rPr>
          <w:rFonts w:ascii="Times New Roman" w:eastAsia="Times New Roman" w:hAnsi="Times New Roman"/>
          <w:color w:val="000000"/>
          <w:sz w:val="28"/>
          <w:szCs w:val="28"/>
          <w:highlight w:val="green"/>
          <w:vertAlign w:val="subscript"/>
          <w:lang w:eastAsia="ru-RU"/>
        </w:rPr>
        <w:t xml:space="preserve"> </w:t>
      </w:r>
      <w:r w:rsidR="006A25DE" w:rsidRPr="00641F11">
        <w:rPr>
          <w:rFonts w:ascii="Times New Roman" w:eastAsia="Times New Roman" w:hAnsi="Times New Roman"/>
          <w:color w:val="000000"/>
          <w:sz w:val="28"/>
          <w:szCs w:val="28"/>
          <w:highlight w:val="green"/>
          <w:lang w:eastAsia="ru-RU"/>
        </w:rPr>
        <w:t>по формулам</w:t>
      </w:r>
      <w:r w:rsidR="00FC450E" w:rsidRPr="00641F11">
        <w:rPr>
          <w:rFonts w:ascii="Times New Roman" w:eastAsia="Times New Roman" w:hAnsi="Times New Roman"/>
          <w:color w:val="000000"/>
          <w:sz w:val="28"/>
          <w:szCs w:val="28"/>
          <w:highlight w:val="green"/>
          <w:lang w:eastAsia="ru-RU"/>
        </w:rPr>
        <w:t>:</w:t>
      </w:r>
    </w:p>
    <w:tbl>
      <w:tblPr>
        <w:tblW w:w="4945" w:type="pct"/>
        <w:tblLook w:val="04A0" w:firstRow="1" w:lastRow="0" w:firstColumn="1" w:lastColumn="0" w:noHBand="0" w:noVBand="1"/>
      </w:tblPr>
      <w:tblGrid>
        <w:gridCol w:w="8423"/>
        <w:gridCol w:w="1110"/>
      </w:tblGrid>
      <w:tr w:rsidR="003420E4" w:rsidRPr="00641F11" w14:paraId="72F7C3BC" w14:textId="77777777" w:rsidTr="006F5315">
        <w:tc>
          <w:tcPr>
            <w:tcW w:w="4418" w:type="pct"/>
            <w:shd w:val="clear" w:color="auto" w:fill="auto"/>
          </w:tcPr>
          <w:p w14:paraId="55E3D3F7" w14:textId="77777777" w:rsidR="003420E4" w:rsidRPr="00641F11" w:rsidRDefault="003420E4" w:rsidP="00332CBE">
            <w:pPr>
              <w:tabs>
                <w:tab w:val="left" w:pos="1716"/>
                <w:tab w:val="left" w:pos="5613"/>
              </w:tabs>
              <w:spacing w:before="120" w:after="0" w:line="360" w:lineRule="auto"/>
              <w:ind w:firstLine="284"/>
              <w:rPr>
                <w:rFonts w:ascii="Times New Roman" w:eastAsia="Times New Roman" w:hAnsi="Times New Roman"/>
                <w:i/>
                <w:color w:val="000000"/>
                <w:sz w:val="28"/>
                <w:szCs w:val="28"/>
                <w:highlight w:val="green"/>
                <w:lang w:eastAsia="ru-RU"/>
              </w:rPr>
            </w:pPr>
            <w:bookmarkStart w:id="2" w:name="PO0000238"/>
            <w:proofErr w:type="spellStart"/>
            <w:r w:rsidRPr="00641F11">
              <w:rPr>
                <w:rFonts w:ascii="Times New Roman" w:eastAsia="Times New Roman" w:hAnsi="Times New Roman"/>
                <w:i/>
                <w:color w:val="000000"/>
                <w:sz w:val="28"/>
                <w:szCs w:val="28"/>
                <w:highlight w:val="green"/>
                <w:lang w:eastAsia="ru-RU"/>
              </w:rPr>
              <w:lastRenderedPageBreak/>
              <w:t>R</w:t>
            </w:r>
            <w:r w:rsidRPr="00641F11">
              <w:rPr>
                <w:rFonts w:ascii="Times New Roman" w:eastAsia="Times New Roman" w:hAnsi="Times New Roman"/>
                <w:i/>
                <w:color w:val="000000"/>
                <w:sz w:val="28"/>
                <w:szCs w:val="28"/>
                <w:highlight w:val="green"/>
                <w:vertAlign w:val="subscript"/>
                <w:lang w:eastAsia="ru-RU"/>
              </w:rPr>
              <w:t>snt</w:t>
            </w:r>
            <w:proofErr w:type="spellEnd"/>
            <w:r w:rsidRPr="00641F11">
              <w:rPr>
                <w:rFonts w:ascii="Times New Roman" w:eastAsia="Times New Roman" w:hAnsi="Times New Roman"/>
                <w:i/>
                <w:color w:val="000000"/>
                <w:sz w:val="28"/>
                <w:szCs w:val="28"/>
                <w:highlight w:val="green"/>
                <w:vertAlign w:val="subscript"/>
                <w:lang w:eastAsia="ru-RU"/>
              </w:rPr>
              <w:t xml:space="preserve"> </w:t>
            </w:r>
            <w:r w:rsidRPr="00641F11">
              <w:rPr>
                <w:rFonts w:ascii="Times New Roman" w:eastAsia="Times New Roman" w:hAnsi="Times New Roman"/>
                <w:i/>
                <w:color w:val="000000"/>
                <w:sz w:val="28"/>
                <w:szCs w:val="28"/>
                <w:highlight w:val="green"/>
                <w:lang w:eastAsia="ru-RU"/>
              </w:rPr>
              <w:t xml:space="preserve">= </w:t>
            </w:r>
            <w:proofErr w:type="spellStart"/>
            <w:r w:rsidRPr="00641F11">
              <w:rPr>
                <w:rFonts w:ascii="Times New Roman" w:eastAsia="Times New Roman" w:hAnsi="Times New Roman"/>
                <w:i/>
                <w:color w:val="000000"/>
                <w:sz w:val="28"/>
                <w:szCs w:val="28"/>
                <w:highlight w:val="green"/>
                <w:lang w:eastAsia="ru-RU"/>
              </w:rPr>
              <w:t>R</w:t>
            </w:r>
            <w:r w:rsidRPr="00641F11">
              <w:rPr>
                <w:rFonts w:ascii="Times New Roman" w:eastAsia="Times New Roman" w:hAnsi="Times New Roman"/>
                <w:i/>
                <w:color w:val="000000"/>
                <w:sz w:val="28"/>
                <w:szCs w:val="28"/>
                <w:highlight w:val="green"/>
                <w:vertAlign w:val="subscript"/>
                <w:lang w:eastAsia="ru-RU"/>
              </w:rPr>
              <w:t>sn</w:t>
            </w:r>
            <w:r w:rsidRPr="00641F11">
              <w:rPr>
                <w:rFonts w:ascii="Times New Roman" w:eastAsia="Times New Roman" w:hAnsi="Times New Roman"/>
                <w:i/>
                <w:color w:val="000000"/>
                <w:sz w:val="28"/>
                <w:szCs w:val="28"/>
                <w:highlight w:val="green"/>
                <w:lang w:eastAsia="ru-RU"/>
              </w:rPr>
              <w:t>γ</w:t>
            </w:r>
            <w:proofErr w:type="gramStart"/>
            <w:r w:rsidRPr="00641F11">
              <w:rPr>
                <w:rFonts w:ascii="Times New Roman" w:eastAsia="Times New Roman" w:hAnsi="Times New Roman"/>
                <w:i/>
                <w:color w:val="000000"/>
                <w:sz w:val="28"/>
                <w:szCs w:val="28"/>
                <w:highlight w:val="green"/>
                <w:vertAlign w:val="subscript"/>
                <w:lang w:eastAsia="ru-RU"/>
              </w:rPr>
              <w:t>st</w:t>
            </w:r>
            <w:proofErr w:type="spellEnd"/>
            <w:r w:rsidRPr="00641F11">
              <w:rPr>
                <w:rFonts w:ascii="Times New Roman" w:eastAsia="Times New Roman" w:hAnsi="Times New Roman"/>
                <w:i/>
                <w:color w:val="000000"/>
                <w:sz w:val="28"/>
                <w:szCs w:val="28"/>
                <w:highlight w:val="green"/>
                <w:vertAlign w:val="subscript"/>
                <w:lang w:eastAsia="ru-RU"/>
              </w:rPr>
              <w:t> </w:t>
            </w:r>
            <w:r w:rsidR="00DB4F2A" w:rsidRPr="00641F11">
              <w:rPr>
                <w:rFonts w:ascii="Times New Roman" w:eastAsia="Times New Roman" w:hAnsi="Times New Roman"/>
                <w:i/>
                <w:color w:val="000000"/>
                <w:sz w:val="28"/>
                <w:szCs w:val="28"/>
                <w:highlight w:val="green"/>
                <w:lang w:eastAsia="ru-RU"/>
              </w:rPr>
              <w:t>;</w:t>
            </w:r>
            <w:proofErr w:type="gramEnd"/>
            <w:r w:rsidRPr="00641F11">
              <w:rPr>
                <w:rFonts w:ascii="Times New Roman" w:eastAsia="Times New Roman" w:hAnsi="Times New Roman"/>
                <w:i/>
                <w:color w:val="000000"/>
                <w:sz w:val="28"/>
                <w:szCs w:val="28"/>
                <w:highlight w:val="green"/>
                <w:lang w:eastAsia="ru-RU"/>
              </w:rPr>
              <w:t xml:space="preserve">        </w:t>
            </w:r>
            <w:proofErr w:type="spellStart"/>
            <w:r w:rsidRPr="00641F11">
              <w:rPr>
                <w:rFonts w:ascii="Times New Roman" w:eastAsia="Times New Roman" w:hAnsi="Times New Roman"/>
                <w:i/>
                <w:color w:val="000000"/>
                <w:sz w:val="28"/>
                <w:szCs w:val="28"/>
                <w:highlight w:val="green"/>
                <w:lang w:eastAsia="ru-RU"/>
              </w:rPr>
              <w:t>R</w:t>
            </w:r>
            <w:r w:rsidRPr="00641F11">
              <w:rPr>
                <w:rFonts w:ascii="Times New Roman" w:eastAsia="Times New Roman" w:hAnsi="Times New Roman"/>
                <w:i/>
                <w:color w:val="000000"/>
                <w:sz w:val="28"/>
                <w:szCs w:val="28"/>
                <w:highlight w:val="green"/>
                <w:vertAlign w:val="subscript"/>
                <w:lang w:eastAsia="ru-RU"/>
              </w:rPr>
              <w:t>st</w:t>
            </w:r>
            <w:proofErr w:type="spellEnd"/>
            <w:r w:rsidRPr="00641F11">
              <w:rPr>
                <w:rFonts w:ascii="Times New Roman" w:eastAsia="Times New Roman" w:hAnsi="Times New Roman"/>
                <w:i/>
                <w:color w:val="000000"/>
                <w:sz w:val="28"/>
                <w:szCs w:val="28"/>
                <w:highlight w:val="green"/>
                <w:lang w:eastAsia="ru-RU"/>
              </w:rPr>
              <w:t xml:space="preserve"> = </w:t>
            </w:r>
            <w:proofErr w:type="spellStart"/>
            <w:r w:rsidRPr="00641F11">
              <w:rPr>
                <w:rFonts w:ascii="Times New Roman" w:eastAsia="Times New Roman" w:hAnsi="Times New Roman"/>
                <w:i/>
                <w:color w:val="000000"/>
                <w:sz w:val="28"/>
                <w:szCs w:val="28"/>
                <w:highlight w:val="green"/>
                <w:lang w:eastAsia="ru-RU"/>
              </w:rPr>
              <w:t>R</w:t>
            </w:r>
            <w:r w:rsidRPr="00641F11">
              <w:rPr>
                <w:rFonts w:ascii="Times New Roman" w:eastAsia="Times New Roman" w:hAnsi="Times New Roman"/>
                <w:i/>
                <w:color w:val="000000"/>
                <w:sz w:val="28"/>
                <w:szCs w:val="28"/>
                <w:highlight w:val="green"/>
                <w:vertAlign w:val="subscript"/>
                <w:lang w:eastAsia="ru-RU"/>
              </w:rPr>
              <w:t>s</w:t>
            </w:r>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r w:rsidRPr="00641F11">
              <w:rPr>
                <w:rFonts w:ascii="Times New Roman" w:eastAsia="Times New Roman" w:hAnsi="Times New Roman"/>
                <w:i/>
                <w:color w:val="000000"/>
                <w:sz w:val="28"/>
                <w:szCs w:val="28"/>
                <w:highlight w:val="green"/>
                <w:lang w:eastAsia="ru-RU"/>
              </w:rPr>
              <w:t>;                            </w:t>
            </w:r>
          </w:p>
        </w:tc>
        <w:tc>
          <w:tcPr>
            <w:tcW w:w="582" w:type="pct"/>
            <w:shd w:val="clear" w:color="auto" w:fill="auto"/>
          </w:tcPr>
          <w:p w14:paraId="2047864C" w14:textId="77777777" w:rsidR="003420E4" w:rsidRPr="00641F11" w:rsidRDefault="003420E4" w:rsidP="00332CBE">
            <w:pPr>
              <w:tabs>
                <w:tab w:val="left" w:pos="1716"/>
                <w:tab w:val="left" w:pos="5613"/>
              </w:tabs>
              <w:spacing w:before="120" w:after="0" w:line="360" w:lineRule="auto"/>
              <w:jc w:val="right"/>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w:t>
            </w:r>
            <w:bookmarkStart w:id="3" w:name="PN0000238"/>
            <w:r w:rsidRPr="00641F11">
              <w:rPr>
                <w:rFonts w:ascii="Times New Roman" w:eastAsia="Times New Roman" w:hAnsi="Times New Roman"/>
                <w:color w:val="000000"/>
                <w:sz w:val="28"/>
                <w:szCs w:val="28"/>
                <w:highlight w:val="green"/>
                <w:lang w:eastAsia="ru-RU"/>
              </w:rPr>
              <w:t>3</w:t>
            </w:r>
            <w:bookmarkEnd w:id="3"/>
            <w:r w:rsidRPr="00641F11">
              <w:rPr>
                <w:rFonts w:ascii="Times New Roman" w:eastAsia="Times New Roman" w:hAnsi="Times New Roman"/>
                <w:color w:val="000000"/>
                <w:sz w:val="28"/>
                <w:szCs w:val="28"/>
                <w:highlight w:val="green"/>
                <w:lang w:eastAsia="ru-RU"/>
              </w:rPr>
              <w:t>)</w:t>
            </w:r>
          </w:p>
        </w:tc>
      </w:tr>
      <w:tr w:rsidR="003420E4" w:rsidRPr="00641F11" w14:paraId="64C1A161" w14:textId="77777777" w:rsidTr="006F5315">
        <w:tc>
          <w:tcPr>
            <w:tcW w:w="4418" w:type="pct"/>
            <w:shd w:val="clear" w:color="auto" w:fill="auto"/>
          </w:tcPr>
          <w:p w14:paraId="261CF0FE" w14:textId="77777777" w:rsidR="003420E4" w:rsidRPr="00641F11" w:rsidRDefault="003420E4" w:rsidP="00332CBE">
            <w:pPr>
              <w:tabs>
                <w:tab w:val="left" w:pos="1716"/>
                <w:tab w:val="left" w:pos="5613"/>
              </w:tabs>
              <w:spacing w:before="120" w:after="0" w:line="360" w:lineRule="auto"/>
              <w:ind w:firstLine="284"/>
              <w:rPr>
                <w:rFonts w:ascii="Times New Roman" w:eastAsia="Times New Roman" w:hAnsi="Times New Roman"/>
                <w:i/>
                <w:color w:val="000000"/>
                <w:sz w:val="28"/>
                <w:szCs w:val="28"/>
                <w:highlight w:val="green"/>
                <w:lang w:eastAsia="ru-RU"/>
              </w:rPr>
            </w:pPr>
            <w:bookmarkStart w:id="4" w:name="PO0000239"/>
            <w:proofErr w:type="spellStart"/>
            <w:r w:rsidRPr="00641F11">
              <w:rPr>
                <w:rFonts w:ascii="Times New Roman" w:eastAsia="Times New Roman" w:hAnsi="Times New Roman"/>
                <w:i/>
                <w:color w:val="000000"/>
                <w:sz w:val="28"/>
                <w:szCs w:val="28"/>
                <w:highlight w:val="green"/>
                <w:lang w:eastAsia="ru-RU"/>
              </w:rPr>
              <w:t>R</w:t>
            </w:r>
            <w:r w:rsidRPr="00641F11">
              <w:rPr>
                <w:rFonts w:ascii="Times New Roman" w:eastAsia="Times New Roman" w:hAnsi="Times New Roman"/>
                <w:i/>
                <w:color w:val="000000"/>
                <w:sz w:val="28"/>
                <w:szCs w:val="28"/>
                <w:highlight w:val="green"/>
                <w:vertAlign w:val="subscript"/>
                <w:lang w:eastAsia="ru-RU"/>
              </w:rPr>
              <w:t>sct</w:t>
            </w:r>
            <w:bookmarkEnd w:id="4"/>
            <w:proofErr w:type="spellEnd"/>
            <w:r w:rsidRPr="00641F11">
              <w:rPr>
                <w:rFonts w:ascii="Times New Roman" w:eastAsia="Times New Roman" w:hAnsi="Times New Roman"/>
                <w:i/>
                <w:color w:val="000000"/>
                <w:sz w:val="28"/>
                <w:szCs w:val="28"/>
                <w:highlight w:val="green"/>
                <w:vertAlign w:val="subscript"/>
                <w:lang w:eastAsia="ru-RU"/>
              </w:rPr>
              <w:t xml:space="preserve"> </w:t>
            </w:r>
            <w:r w:rsidRPr="00641F11">
              <w:rPr>
                <w:rFonts w:ascii="Times New Roman" w:eastAsia="Times New Roman" w:hAnsi="Times New Roman"/>
                <w:i/>
                <w:color w:val="000000"/>
                <w:sz w:val="28"/>
                <w:szCs w:val="28"/>
                <w:highlight w:val="green"/>
                <w:lang w:eastAsia="ru-RU"/>
              </w:rPr>
              <w:t xml:space="preserve">= </w:t>
            </w:r>
            <w:proofErr w:type="spellStart"/>
            <w:r w:rsidRPr="00641F11">
              <w:rPr>
                <w:rFonts w:ascii="Times New Roman" w:eastAsia="Times New Roman" w:hAnsi="Times New Roman"/>
                <w:i/>
                <w:color w:val="000000"/>
                <w:sz w:val="28"/>
                <w:szCs w:val="28"/>
                <w:highlight w:val="green"/>
                <w:lang w:eastAsia="ru-RU"/>
              </w:rPr>
              <w:t>R</w:t>
            </w:r>
            <w:r w:rsidRPr="00641F11">
              <w:rPr>
                <w:rFonts w:ascii="Times New Roman" w:eastAsia="Times New Roman" w:hAnsi="Times New Roman"/>
                <w:i/>
                <w:color w:val="000000"/>
                <w:sz w:val="28"/>
                <w:szCs w:val="28"/>
                <w:highlight w:val="green"/>
                <w:vertAlign w:val="subscript"/>
                <w:lang w:eastAsia="ru-RU"/>
              </w:rPr>
              <w:t>sc</w:t>
            </w:r>
            <w:r w:rsidRPr="00641F11">
              <w:rPr>
                <w:rFonts w:ascii="Times New Roman" w:eastAsia="Times New Roman" w:hAnsi="Times New Roman"/>
                <w:i/>
                <w:color w:val="000000"/>
                <w:sz w:val="28"/>
                <w:szCs w:val="28"/>
                <w:highlight w:val="green"/>
                <w:lang w:eastAsia="ru-RU"/>
              </w:rPr>
              <w:t>γ'</w:t>
            </w:r>
            <w:proofErr w:type="gramStart"/>
            <w:r w:rsidRPr="00641F11">
              <w:rPr>
                <w:rFonts w:ascii="Times New Roman" w:eastAsia="Times New Roman" w:hAnsi="Times New Roman"/>
                <w:i/>
                <w:color w:val="000000"/>
                <w:sz w:val="28"/>
                <w:szCs w:val="28"/>
                <w:highlight w:val="green"/>
                <w:vertAlign w:val="subscript"/>
                <w:lang w:eastAsia="ru-RU"/>
              </w:rPr>
              <w:t>st</w:t>
            </w:r>
            <w:proofErr w:type="spellEnd"/>
            <w:r w:rsidR="00DB4F2A" w:rsidRPr="00641F11">
              <w:rPr>
                <w:rFonts w:ascii="Times New Roman" w:eastAsia="Times New Roman" w:hAnsi="Times New Roman"/>
                <w:i/>
                <w:color w:val="000000"/>
                <w:sz w:val="28"/>
                <w:szCs w:val="28"/>
                <w:highlight w:val="green"/>
                <w:vertAlign w:val="subscript"/>
                <w:lang w:eastAsia="ru-RU"/>
              </w:rPr>
              <w:t xml:space="preserve"> </w:t>
            </w:r>
            <w:r w:rsidR="00DB4F2A" w:rsidRPr="00641F11">
              <w:rPr>
                <w:rFonts w:ascii="Times New Roman" w:eastAsia="Times New Roman" w:hAnsi="Times New Roman"/>
                <w:i/>
                <w:color w:val="000000"/>
                <w:sz w:val="28"/>
                <w:szCs w:val="28"/>
                <w:highlight w:val="green"/>
                <w:lang w:eastAsia="ru-RU"/>
              </w:rPr>
              <w:t>;</w:t>
            </w:r>
            <w:proofErr w:type="gramEnd"/>
            <w:r w:rsidRPr="00641F11">
              <w:rPr>
                <w:rFonts w:ascii="Times New Roman" w:eastAsia="Times New Roman" w:hAnsi="Times New Roman"/>
                <w:i/>
                <w:color w:val="000000"/>
                <w:sz w:val="28"/>
                <w:szCs w:val="28"/>
                <w:highlight w:val="green"/>
                <w:lang w:eastAsia="ru-RU"/>
              </w:rPr>
              <w:t xml:space="preserve">         </w:t>
            </w:r>
            <w:proofErr w:type="spellStart"/>
            <w:r w:rsidRPr="00641F11">
              <w:rPr>
                <w:rFonts w:ascii="Times New Roman" w:eastAsia="Times New Roman" w:hAnsi="Times New Roman"/>
                <w:i/>
                <w:color w:val="000000"/>
                <w:sz w:val="28"/>
                <w:szCs w:val="28"/>
                <w:highlight w:val="green"/>
                <w:lang w:eastAsia="ru-RU"/>
              </w:rPr>
              <w:t>R</w:t>
            </w:r>
            <w:r w:rsidRPr="00641F11">
              <w:rPr>
                <w:rFonts w:ascii="Times New Roman" w:eastAsia="Times New Roman" w:hAnsi="Times New Roman"/>
                <w:i/>
                <w:color w:val="000000"/>
                <w:sz w:val="28"/>
                <w:szCs w:val="28"/>
                <w:highlight w:val="green"/>
                <w:vertAlign w:val="subscript"/>
                <w:lang w:eastAsia="ru-RU"/>
              </w:rPr>
              <w:t>swt</w:t>
            </w:r>
            <w:proofErr w:type="spellEnd"/>
            <w:r w:rsidRPr="00641F11">
              <w:rPr>
                <w:rFonts w:ascii="Times New Roman" w:eastAsia="Times New Roman" w:hAnsi="Times New Roman"/>
                <w:i/>
                <w:color w:val="000000"/>
                <w:sz w:val="28"/>
                <w:szCs w:val="28"/>
                <w:highlight w:val="green"/>
                <w:lang w:eastAsia="ru-RU"/>
              </w:rPr>
              <w:t xml:space="preserve"> = </w:t>
            </w:r>
            <w:proofErr w:type="spellStart"/>
            <w:r w:rsidRPr="00641F11">
              <w:rPr>
                <w:rFonts w:ascii="Times New Roman" w:eastAsia="Times New Roman" w:hAnsi="Times New Roman"/>
                <w:i/>
                <w:color w:val="000000"/>
                <w:sz w:val="28"/>
                <w:szCs w:val="28"/>
                <w:highlight w:val="green"/>
                <w:lang w:eastAsia="ru-RU"/>
              </w:rPr>
              <w:t>R</w:t>
            </w:r>
            <w:r w:rsidRPr="00641F11">
              <w:rPr>
                <w:rFonts w:ascii="Times New Roman" w:eastAsia="Times New Roman" w:hAnsi="Times New Roman"/>
                <w:i/>
                <w:color w:val="000000"/>
                <w:sz w:val="28"/>
                <w:szCs w:val="28"/>
                <w:highlight w:val="green"/>
                <w:vertAlign w:val="subscript"/>
                <w:lang w:eastAsia="ru-RU"/>
              </w:rPr>
              <w:t>sw</w:t>
            </w:r>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r w:rsidRPr="00641F11">
              <w:rPr>
                <w:rFonts w:ascii="Times New Roman" w:eastAsia="Times New Roman" w:hAnsi="Times New Roman"/>
                <w:i/>
                <w:color w:val="000000"/>
                <w:sz w:val="28"/>
                <w:szCs w:val="28"/>
                <w:highlight w:val="green"/>
                <w:lang w:eastAsia="ru-RU"/>
              </w:rPr>
              <w:t>.                    </w:t>
            </w:r>
          </w:p>
        </w:tc>
        <w:tc>
          <w:tcPr>
            <w:tcW w:w="582" w:type="pct"/>
            <w:shd w:val="clear" w:color="auto" w:fill="auto"/>
          </w:tcPr>
          <w:p w14:paraId="3F56171E" w14:textId="77777777" w:rsidR="003420E4" w:rsidRPr="00641F11" w:rsidRDefault="003420E4" w:rsidP="00332CBE">
            <w:pPr>
              <w:tabs>
                <w:tab w:val="left" w:pos="1560"/>
                <w:tab w:val="left" w:pos="5613"/>
              </w:tabs>
              <w:spacing w:before="120" w:after="0" w:line="360" w:lineRule="auto"/>
              <w:ind w:firstLine="284"/>
              <w:jc w:val="right"/>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(4)</w:t>
            </w:r>
          </w:p>
        </w:tc>
      </w:tr>
    </w:tbl>
    <w:bookmarkEnd w:id="2"/>
    <w:p w14:paraId="7358EB04" w14:textId="77777777" w:rsidR="006A25DE" w:rsidRPr="00641F11" w:rsidRDefault="00316FC9" w:rsidP="00332CBE">
      <w:pPr>
        <w:spacing w:after="0" w:line="360" w:lineRule="auto"/>
        <w:ind w:firstLine="283"/>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Изменение модуля упругости арматуры </w:t>
      </w:r>
      <w:r w:rsidR="00FC00A3" w:rsidRPr="00641F11">
        <w:rPr>
          <w:rFonts w:ascii="Times New Roman" w:eastAsia="Times New Roman" w:hAnsi="Times New Roman"/>
          <w:color w:val="000000"/>
          <w:sz w:val="28"/>
          <w:szCs w:val="28"/>
          <w:highlight w:val="green"/>
          <w:lang w:eastAsia="ru-RU"/>
        </w:rPr>
        <w:t>при кратковременном огневом воздействии пожара</w:t>
      </w:r>
      <w:r w:rsidRPr="00641F11">
        <w:rPr>
          <w:rFonts w:ascii="Times New Roman" w:eastAsia="Times New Roman" w:hAnsi="Times New Roman"/>
          <w:color w:val="000000"/>
          <w:sz w:val="28"/>
          <w:szCs w:val="28"/>
          <w:highlight w:val="green"/>
          <w:lang w:eastAsia="ru-RU"/>
        </w:rPr>
        <w:t xml:space="preserve"> учитывается коэффициентом β</w:t>
      </w:r>
      <w:r w:rsidRPr="00641F11">
        <w:rPr>
          <w:rFonts w:ascii="Times New Roman" w:eastAsia="Times New Roman" w:hAnsi="Times New Roman"/>
          <w:i/>
          <w:color w:val="000000"/>
          <w:sz w:val="28"/>
          <w:szCs w:val="28"/>
          <w:highlight w:val="green"/>
          <w:vertAlign w:val="subscript"/>
          <w:lang w:eastAsia="ru-RU"/>
        </w:rPr>
        <w:t>s</w:t>
      </w:r>
      <w:r w:rsidR="006A25DE" w:rsidRPr="00641F11">
        <w:rPr>
          <w:rFonts w:ascii="Times New Roman" w:eastAsia="Times New Roman" w:hAnsi="Times New Roman"/>
          <w:color w:val="000000"/>
          <w:sz w:val="28"/>
          <w:szCs w:val="28"/>
          <w:highlight w:val="green"/>
          <w:lang w:eastAsia="ru-RU"/>
        </w:rPr>
        <w:t xml:space="preserve"> по формуле</w:t>
      </w:r>
    </w:p>
    <w:tbl>
      <w:tblPr>
        <w:tblW w:w="0" w:type="auto"/>
        <w:tblLook w:val="04A0" w:firstRow="1" w:lastRow="0" w:firstColumn="1" w:lastColumn="0" w:noHBand="0" w:noVBand="1"/>
      </w:tblPr>
      <w:tblGrid>
        <w:gridCol w:w="8519"/>
        <w:gridCol w:w="1120"/>
      </w:tblGrid>
      <w:tr w:rsidR="003420E4" w:rsidRPr="00641F11" w14:paraId="07FAF999" w14:textId="77777777" w:rsidTr="006F5315">
        <w:tc>
          <w:tcPr>
            <w:tcW w:w="8613" w:type="dxa"/>
            <w:shd w:val="clear" w:color="auto" w:fill="auto"/>
          </w:tcPr>
          <w:p w14:paraId="353CDE0F" w14:textId="77777777" w:rsidR="003420E4" w:rsidRPr="00641F11" w:rsidRDefault="003420E4" w:rsidP="00332CBE">
            <w:pPr>
              <w:tabs>
                <w:tab w:val="left" w:pos="5613"/>
              </w:tabs>
              <w:spacing w:before="120" w:after="0" w:line="360" w:lineRule="auto"/>
              <w:ind w:firstLine="284"/>
              <w:jc w:val="both"/>
              <w:rPr>
                <w:rFonts w:ascii="Times New Roman" w:eastAsia="Times New Roman" w:hAnsi="Times New Roman"/>
                <w:i/>
                <w:color w:val="000000"/>
                <w:sz w:val="28"/>
                <w:szCs w:val="28"/>
                <w:highlight w:val="green"/>
                <w:lang w:eastAsia="ru-RU"/>
              </w:rPr>
            </w:pPr>
            <w:bookmarkStart w:id="5" w:name="PO0000240"/>
            <w:proofErr w:type="spellStart"/>
            <w:r w:rsidRPr="00641F11">
              <w:rPr>
                <w:rFonts w:ascii="Times New Roman" w:eastAsia="Times New Roman" w:hAnsi="Times New Roman"/>
                <w:i/>
                <w:color w:val="000000"/>
                <w:sz w:val="28"/>
                <w:szCs w:val="28"/>
                <w:highlight w:val="green"/>
                <w:lang w:eastAsia="ru-RU"/>
              </w:rPr>
              <w:t>E</w:t>
            </w:r>
            <w:r w:rsidRPr="00641F11">
              <w:rPr>
                <w:rFonts w:ascii="Times New Roman" w:eastAsia="Times New Roman" w:hAnsi="Times New Roman"/>
                <w:i/>
                <w:color w:val="000000"/>
                <w:sz w:val="28"/>
                <w:szCs w:val="28"/>
                <w:highlight w:val="green"/>
                <w:vertAlign w:val="subscript"/>
                <w:lang w:eastAsia="ru-RU"/>
              </w:rPr>
              <w:t>st</w:t>
            </w:r>
            <w:proofErr w:type="spellEnd"/>
            <w:r w:rsidRPr="00641F11">
              <w:rPr>
                <w:rFonts w:ascii="Times New Roman" w:eastAsia="Times New Roman" w:hAnsi="Times New Roman"/>
                <w:i/>
                <w:color w:val="000000"/>
                <w:sz w:val="28"/>
                <w:szCs w:val="28"/>
                <w:highlight w:val="green"/>
                <w:vertAlign w:val="subscript"/>
                <w:lang w:eastAsia="ru-RU"/>
              </w:rPr>
              <w:t xml:space="preserve"> </w:t>
            </w:r>
            <w:r w:rsidRPr="00641F11">
              <w:rPr>
                <w:rFonts w:ascii="Times New Roman" w:eastAsia="Times New Roman" w:hAnsi="Times New Roman"/>
                <w:i/>
                <w:color w:val="000000"/>
                <w:sz w:val="28"/>
                <w:szCs w:val="28"/>
                <w:highlight w:val="green"/>
                <w:lang w:eastAsia="ru-RU"/>
              </w:rPr>
              <w:t xml:space="preserve">= </w:t>
            </w:r>
            <w:proofErr w:type="spellStart"/>
            <w:r w:rsidRPr="00641F11">
              <w:rPr>
                <w:rFonts w:ascii="Times New Roman" w:eastAsia="Times New Roman" w:hAnsi="Times New Roman"/>
                <w:i/>
                <w:color w:val="000000"/>
                <w:sz w:val="28"/>
                <w:szCs w:val="28"/>
                <w:highlight w:val="green"/>
                <w:lang w:eastAsia="ru-RU"/>
              </w:rPr>
              <w:t>E</w:t>
            </w:r>
            <w:r w:rsidRPr="00641F11">
              <w:rPr>
                <w:rFonts w:ascii="Times New Roman" w:eastAsia="Times New Roman" w:hAnsi="Times New Roman"/>
                <w:i/>
                <w:color w:val="000000"/>
                <w:sz w:val="28"/>
                <w:szCs w:val="28"/>
                <w:highlight w:val="green"/>
                <w:vertAlign w:val="subscript"/>
                <w:lang w:eastAsia="ru-RU"/>
              </w:rPr>
              <w:t>s</w:t>
            </w:r>
            <w:proofErr w:type="spellEnd"/>
            <w:r w:rsidRPr="00641F11">
              <w:rPr>
                <w:rFonts w:ascii="Times New Roman" w:eastAsia="Times New Roman" w:hAnsi="Times New Roman"/>
                <w:i/>
                <w:color w:val="000000"/>
                <w:sz w:val="28"/>
                <w:szCs w:val="28"/>
                <w:highlight w:val="green"/>
                <w:vertAlign w:val="subscript"/>
                <w:lang w:eastAsia="ru-RU"/>
              </w:rPr>
              <w:t xml:space="preserve"> </w:t>
            </w: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s</w:t>
            </w:r>
            <w:r w:rsidR="00DB4F2A" w:rsidRPr="00641F11">
              <w:rPr>
                <w:rFonts w:ascii="Times New Roman" w:eastAsia="Times New Roman" w:hAnsi="Times New Roman"/>
                <w:i/>
                <w:color w:val="000000"/>
                <w:sz w:val="28"/>
                <w:szCs w:val="28"/>
                <w:highlight w:val="green"/>
                <w:vertAlign w:val="subscript"/>
                <w:lang w:eastAsia="ru-RU"/>
              </w:rPr>
              <w:t>.</w:t>
            </w:r>
            <w:r w:rsidRPr="00641F11">
              <w:rPr>
                <w:rFonts w:ascii="Times New Roman" w:eastAsia="Times New Roman" w:hAnsi="Times New Roman"/>
                <w:i/>
                <w:color w:val="000000"/>
                <w:sz w:val="28"/>
                <w:szCs w:val="28"/>
                <w:highlight w:val="green"/>
                <w:lang w:eastAsia="ru-RU"/>
              </w:rPr>
              <w:t>                                                             </w:t>
            </w:r>
          </w:p>
        </w:tc>
        <w:tc>
          <w:tcPr>
            <w:tcW w:w="1134" w:type="dxa"/>
            <w:shd w:val="clear" w:color="auto" w:fill="auto"/>
          </w:tcPr>
          <w:p w14:paraId="7B1FA49C" w14:textId="77777777" w:rsidR="003420E4" w:rsidRPr="00641F11" w:rsidRDefault="003420E4" w:rsidP="00332CBE">
            <w:pPr>
              <w:tabs>
                <w:tab w:val="left" w:pos="5613"/>
              </w:tabs>
              <w:spacing w:before="120" w:after="0" w:line="360" w:lineRule="auto"/>
              <w:jc w:val="right"/>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w:t>
            </w:r>
            <w:bookmarkStart w:id="6" w:name="PN0000240"/>
            <w:r w:rsidRPr="00641F11">
              <w:rPr>
                <w:rFonts w:ascii="Times New Roman" w:eastAsia="Times New Roman" w:hAnsi="Times New Roman"/>
                <w:color w:val="000000"/>
                <w:sz w:val="28"/>
                <w:szCs w:val="28"/>
                <w:highlight w:val="green"/>
                <w:lang w:eastAsia="ru-RU"/>
              </w:rPr>
              <w:t>5</w:t>
            </w:r>
            <w:bookmarkEnd w:id="6"/>
            <w:r w:rsidRPr="00641F11">
              <w:rPr>
                <w:rFonts w:ascii="Times New Roman" w:eastAsia="Times New Roman" w:hAnsi="Times New Roman"/>
                <w:color w:val="000000"/>
                <w:sz w:val="28"/>
                <w:szCs w:val="28"/>
                <w:highlight w:val="green"/>
                <w:lang w:eastAsia="ru-RU"/>
              </w:rPr>
              <w:t>)</w:t>
            </w:r>
          </w:p>
        </w:tc>
      </w:tr>
    </w:tbl>
    <w:bookmarkEnd w:id="5"/>
    <w:p w14:paraId="42461F0D" w14:textId="77777777" w:rsidR="002C0104" w:rsidRPr="00641F11" w:rsidRDefault="00767765" w:rsidP="00332CBE">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Коэффициенты условий работы </w:t>
      </w:r>
      <w:r w:rsidR="00064DA3" w:rsidRPr="00641F11">
        <w:rPr>
          <w:rFonts w:ascii="Times New Roman" w:eastAsia="Times New Roman" w:hAnsi="Times New Roman"/>
          <w:color w:val="000000"/>
          <w:sz w:val="28"/>
          <w:szCs w:val="28"/>
          <w:highlight w:val="green"/>
          <w:lang w:eastAsia="ru-RU"/>
        </w:rPr>
        <w:t xml:space="preserve">зависят от вида бетона, </w:t>
      </w:r>
      <w:r w:rsidRPr="00641F11">
        <w:rPr>
          <w:rFonts w:ascii="Times New Roman" w:eastAsia="Times New Roman" w:hAnsi="Times New Roman"/>
          <w:color w:val="000000"/>
          <w:sz w:val="28"/>
          <w:szCs w:val="28"/>
          <w:highlight w:val="green"/>
          <w:lang w:eastAsia="ru-RU"/>
        </w:rPr>
        <w:t xml:space="preserve">класса арматуры, </w:t>
      </w:r>
      <w:r w:rsidR="00064DA3" w:rsidRPr="00641F11">
        <w:rPr>
          <w:rFonts w:ascii="Times New Roman" w:eastAsia="Times New Roman" w:hAnsi="Times New Roman"/>
          <w:color w:val="000000"/>
          <w:sz w:val="28"/>
          <w:szCs w:val="28"/>
          <w:highlight w:val="green"/>
          <w:lang w:eastAsia="ru-RU"/>
        </w:rPr>
        <w:t>температуры нагрева бетона и арматуры при пожаре, действия воды на железобетонные конструкции при тушении пожара.</w:t>
      </w:r>
      <w:r w:rsidR="002C0104" w:rsidRPr="00641F11">
        <w:rPr>
          <w:rFonts w:ascii="Times New Roman" w:eastAsia="Times New Roman" w:hAnsi="Times New Roman"/>
          <w:color w:val="000000"/>
          <w:sz w:val="28"/>
          <w:szCs w:val="28"/>
          <w:highlight w:val="green"/>
          <w:lang w:eastAsia="ru-RU"/>
        </w:rPr>
        <w:t xml:space="preserve"> Значения коэффициентов условий работы в охлажденном состоянии после воздействия пожара определяются по таблице </w:t>
      </w:r>
      <w:r w:rsidR="00535598" w:rsidRPr="00641F11">
        <w:rPr>
          <w:rFonts w:ascii="Times New Roman" w:eastAsia="Times New Roman" w:hAnsi="Times New Roman"/>
          <w:color w:val="000000"/>
          <w:sz w:val="28"/>
          <w:szCs w:val="28"/>
          <w:highlight w:val="green"/>
          <w:lang w:eastAsia="ru-RU"/>
        </w:rPr>
        <w:t xml:space="preserve">1 </w:t>
      </w:r>
      <w:r w:rsidR="00D356A4" w:rsidRPr="00641F11">
        <w:rPr>
          <w:rFonts w:ascii="Times New Roman" w:eastAsia="Times New Roman" w:hAnsi="Times New Roman"/>
          <w:color w:val="000000"/>
          <w:sz w:val="28"/>
          <w:szCs w:val="28"/>
          <w:highlight w:val="green"/>
          <w:lang w:eastAsia="ru-RU"/>
        </w:rPr>
        <w:t xml:space="preserve">− </w:t>
      </w:r>
      <w:r w:rsidR="00535598" w:rsidRPr="00641F11">
        <w:rPr>
          <w:rFonts w:ascii="Times New Roman" w:eastAsia="Times New Roman" w:hAnsi="Times New Roman"/>
          <w:color w:val="000000"/>
          <w:sz w:val="28"/>
          <w:szCs w:val="28"/>
          <w:highlight w:val="green"/>
          <w:lang w:eastAsia="ru-RU"/>
        </w:rPr>
        <w:t>для бетона</w:t>
      </w:r>
      <w:r w:rsidR="00835F0D" w:rsidRPr="00641F11">
        <w:rPr>
          <w:rFonts w:ascii="Times New Roman" w:eastAsia="Times New Roman" w:hAnsi="Times New Roman"/>
          <w:color w:val="000000"/>
          <w:sz w:val="28"/>
          <w:szCs w:val="28"/>
          <w:highlight w:val="green"/>
          <w:lang w:eastAsia="ru-RU"/>
        </w:rPr>
        <w:t>,</w:t>
      </w:r>
      <w:r w:rsidR="002C0104" w:rsidRPr="00641F11">
        <w:rPr>
          <w:rFonts w:ascii="Times New Roman" w:eastAsia="Times New Roman" w:hAnsi="Times New Roman"/>
          <w:color w:val="000000"/>
          <w:sz w:val="28"/>
          <w:szCs w:val="28"/>
          <w:highlight w:val="green"/>
          <w:lang w:eastAsia="ru-RU"/>
        </w:rPr>
        <w:t xml:space="preserve"> </w:t>
      </w:r>
      <w:r w:rsidR="00535598" w:rsidRPr="00641F11">
        <w:rPr>
          <w:rFonts w:ascii="Times New Roman" w:eastAsia="Times New Roman" w:hAnsi="Times New Roman"/>
          <w:color w:val="000000"/>
          <w:sz w:val="28"/>
          <w:szCs w:val="28"/>
          <w:highlight w:val="green"/>
          <w:lang w:eastAsia="ru-RU"/>
        </w:rPr>
        <w:t xml:space="preserve">по таблице 2 </w:t>
      </w:r>
      <w:r w:rsidR="00D356A4" w:rsidRPr="00641F11">
        <w:rPr>
          <w:rFonts w:ascii="Times New Roman" w:eastAsia="Times New Roman" w:hAnsi="Times New Roman"/>
          <w:color w:val="000000"/>
          <w:sz w:val="28"/>
          <w:szCs w:val="28"/>
          <w:highlight w:val="green"/>
          <w:lang w:eastAsia="ru-RU"/>
        </w:rPr>
        <w:t>−</w:t>
      </w:r>
      <w:r w:rsidR="00835F0D" w:rsidRPr="00641F11">
        <w:rPr>
          <w:rFonts w:ascii="Times New Roman" w:eastAsia="Times New Roman" w:hAnsi="Times New Roman"/>
          <w:color w:val="000000"/>
          <w:sz w:val="28"/>
          <w:szCs w:val="28"/>
          <w:highlight w:val="green"/>
          <w:lang w:eastAsia="ru-RU"/>
        </w:rPr>
        <w:t xml:space="preserve"> </w:t>
      </w:r>
      <w:r w:rsidR="002C0104" w:rsidRPr="00641F11">
        <w:rPr>
          <w:rFonts w:ascii="Times New Roman" w:eastAsia="Times New Roman" w:hAnsi="Times New Roman"/>
          <w:color w:val="000000"/>
          <w:sz w:val="28"/>
          <w:szCs w:val="28"/>
          <w:highlight w:val="green"/>
          <w:lang w:eastAsia="ru-RU"/>
        </w:rPr>
        <w:t>для арматуры.</w:t>
      </w:r>
    </w:p>
    <w:p w14:paraId="1721FF9B" w14:textId="77777777" w:rsidR="00781D54" w:rsidRPr="00641F11" w:rsidRDefault="003D0AFE" w:rsidP="003420E4">
      <w:pPr>
        <w:spacing w:before="120" w:after="120"/>
        <w:ind w:left="2127" w:hanging="2127"/>
        <w:rPr>
          <w:rFonts w:ascii="Times New Roman" w:eastAsia="Times New Roman" w:hAnsi="Times New Roman"/>
          <w:color w:val="000000"/>
          <w:sz w:val="28"/>
          <w:szCs w:val="28"/>
          <w:highlight w:val="green"/>
          <w:lang w:eastAsia="ru-RU"/>
        </w:rPr>
      </w:pPr>
      <w:bookmarkStart w:id="7" w:name="TN0000004"/>
      <w:r w:rsidRPr="00641F11">
        <w:rPr>
          <w:rFonts w:ascii="Times New Roman" w:eastAsia="Times New Roman" w:hAnsi="Times New Roman"/>
          <w:color w:val="000000"/>
          <w:sz w:val="28"/>
          <w:szCs w:val="28"/>
          <w:highlight w:val="green"/>
          <w:lang w:eastAsia="ru-RU"/>
        </w:rPr>
        <w:t>Т</w:t>
      </w:r>
      <w:r w:rsidR="003420E4"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а</w:t>
      </w:r>
      <w:r w:rsidR="003420E4"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б</w:t>
      </w:r>
      <w:r w:rsidR="003420E4"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л</w:t>
      </w:r>
      <w:r w:rsidR="003420E4"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и</w:t>
      </w:r>
      <w:r w:rsidR="003420E4"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ц</w:t>
      </w:r>
      <w:r w:rsidR="003420E4" w:rsidRPr="00641F11">
        <w:rPr>
          <w:rFonts w:ascii="Times New Roman" w:eastAsia="Times New Roman" w:hAnsi="Times New Roman"/>
          <w:color w:val="000000"/>
          <w:sz w:val="28"/>
          <w:szCs w:val="28"/>
          <w:highlight w:val="green"/>
          <w:lang w:eastAsia="ru-RU"/>
        </w:rPr>
        <w:t xml:space="preserve"> </w:t>
      </w:r>
      <w:proofErr w:type="gramStart"/>
      <w:r w:rsidRPr="00641F11">
        <w:rPr>
          <w:rFonts w:ascii="Times New Roman" w:eastAsia="Times New Roman" w:hAnsi="Times New Roman"/>
          <w:color w:val="000000"/>
          <w:sz w:val="28"/>
          <w:szCs w:val="28"/>
          <w:highlight w:val="green"/>
          <w:lang w:eastAsia="ru-RU"/>
        </w:rPr>
        <w:t>а</w:t>
      </w:r>
      <w:bookmarkEnd w:id="7"/>
      <w:r w:rsidR="003420E4"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 xml:space="preserve"> </w:t>
      </w:r>
      <w:r w:rsidR="00DD7874" w:rsidRPr="00641F11">
        <w:rPr>
          <w:rFonts w:ascii="Times New Roman" w:eastAsia="Times New Roman" w:hAnsi="Times New Roman"/>
          <w:color w:val="000000"/>
          <w:sz w:val="28"/>
          <w:szCs w:val="28"/>
          <w:highlight w:val="green"/>
          <w:lang w:eastAsia="ru-RU"/>
        </w:rPr>
        <w:t>1</w:t>
      </w:r>
      <w:proofErr w:type="gramEnd"/>
      <w:r w:rsidR="00781D54" w:rsidRPr="00641F11">
        <w:rPr>
          <w:rFonts w:ascii="Times New Roman" w:eastAsia="Times New Roman" w:hAnsi="Times New Roman"/>
          <w:color w:val="000000"/>
          <w:sz w:val="28"/>
          <w:szCs w:val="28"/>
          <w:highlight w:val="green"/>
          <w:lang w:eastAsia="ru-RU"/>
        </w:rPr>
        <w:t xml:space="preserve"> </w:t>
      </w:r>
      <w:r w:rsidR="00A04489" w:rsidRPr="00641F11">
        <w:rPr>
          <w:rFonts w:ascii="Times New Roman" w:eastAsia="Times New Roman" w:hAnsi="Times New Roman"/>
          <w:color w:val="000000"/>
          <w:sz w:val="28"/>
          <w:szCs w:val="28"/>
          <w:highlight w:val="green"/>
          <w:lang w:eastAsia="ru-RU"/>
        </w:rPr>
        <w:t xml:space="preserve"> </w:t>
      </w:r>
      <w:r w:rsidR="00781D54" w:rsidRPr="00641F11">
        <w:rPr>
          <w:rFonts w:ascii="Times New Roman" w:eastAsia="Times New Roman" w:hAnsi="Times New Roman"/>
          <w:color w:val="000000"/>
          <w:sz w:val="28"/>
          <w:szCs w:val="28"/>
          <w:highlight w:val="green"/>
          <w:lang w:eastAsia="ru-RU"/>
        </w:rPr>
        <w:t xml:space="preserve">-  Значения коэффициентов условий работы </w:t>
      </w:r>
      <w:proofErr w:type="spellStart"/>
      <w:r w:rsidR="00781D54" w:rsidRPr="00641F11">
        <w:rPr>
          <w:rFonts w:ascii="Times New Roman" w:eastAsia="Times New Roman" w:hAnsi="Times New Roman"/>
          <w:color w:val="000000"/>
          <w:sz w:val="28"/>
          <w:szCs w:val="28"/>
          <w:highlight w:val="green"/>
          <w:lang w:eastAsia="ru-RU"/>
        </w:rPr>
        <w:t>γ</w:t>
      </w:r>
      <w:r w:rsidR="00781D54" w:rsidRPr="00641F11">
        <w:rPr>
          <w:rFonts w:ascii="Times New Roman" w:eastAsia="Times New Roman" w:hAnsi="Times New Roman"/>
          <w:i/>
          <w:color w:val="000000"/>
          <w:sz w:val="28"/>
          <w:szCs w:val="28"/>
          <w:highlight w:val="green"/>
          <w:vertAlign w:val="subscript"/>
          <w:lang w:eastAsia="ru-RU"/>
        </w:rPr>
        <w:t>bt</w:t>
      </w:r>
      <w:proofErr w:type="spellEnd"/>
      <w:r w:rsidR="00A04489" w:rsidRPr="00641F11">
        <w:rPr>
          <w:rFonts w:ascii="Times New Roman" w:eastAsia="Times New Roman" w:hAnsi="Times New Roman"/>
          <w:color w:val="000000"/>
          <w:sz w:val="28"/>
          <w:szCs w:val="28"/>
          <w:highlight w:val="green"/>
          <w:vertAlign w:val="subscript"/>
          <w:lang w:eastAsia="ru-RU"/>
        </w:rPr>
        <w:t xml:space="preserve"> </w:t>
      </w:r>
      <w:r w:rsidR="00A04489" w:rsidRPr="00641F11">
        <w:rPr>
          <w:rFonts w:ascii="Times New Roman" w:eastAsia="Times New Roman" w:hAnsi="Times New Roman"/>
          <w:color w:val="000000"/>
          <w:sz w:val="28"/>
          <w:szCs w:val="28"/>
          <w:highlight w:val="green"/>
          <w:lang w:eastAsia="ru-RU"/>
        </w:rPr>
        <w:t>и</w:t>
      </w:r>
      <w:r w:rsidR="00781D54" w:rsidRPr="00641F11">
        <w:rPr>
          <w:rFonts w:ascii="Times New Roman" w:eastAsia="Times New Roman" w:hAnsi="Times New Roman"/>
          <w:color w:val="000000"/>
          <w:sz w:val="28"/>
          <w:szCs w:val="28"/>
          <w:highlight w:val="green"/>
          <w:lang w:eastAsia="ru-RU"/>
        </w:rPr>
        <w:t xml:space="preserve"> β</w:t>
      </w:r>
      <w:r w:rsidR="00781D54" w:rsidRPr="00641F11">
        <w:rPr>
          <w:rFonts w:ascii="Times New Roman" w:eastAsia="Times New Roman" w:hAnsi="Times New Roman"/>
          <w:i/>
          <w:color w:val="000000"/>
          <w:sz w:val="28"/>
          <w:szCs w:val="28"/>
          <w:highlight w:val="green"/>
          <w:vertAlign w:val="subscript"/>
          <w:lang w:eastAsia="ru-RU"/>
        </w:rPr>
        <w:t>b</w:t>
      </w:r>
      <w:r w:rsidR="00781D54" w:rsidRPr="00641F11">
        <w:rPr>
          <w:rFonts w:ascii="Times New Roman" w:eastAsia="Times New Roman" w:hAnsi="Times New Roman"/>
          <w:color w:val="000000"/>
          <w:sz w:val="28"/>
          <w:szCs w:val="28"/>
          <w:highlight w:val="green"/>
          <w:vertAlign w:val="subscript"/>
          <w:lang w:eastAsia="ru-RU"/>
        </w:rPr>
        <w:t xml:space="preserve"> </w:t>
      </w:r>
      <w:r w:rsidR="00781D54" w:rsidRPr="00641F11">
        <w:rPr>
          <w:rFonts w:ascii="Times New Roman" w:eastAsia="Times New Roman" w:hAnsi="Times New Roman"/>
          <w:color w:val="000000"/>
          <w:sz w:val="28"/>
          <w:szCs w:val="28"/>
          <w:highlight w:val="green"/>
          <w:lang w:eastAsia="ru-RU"/>
        </w:rPr>
        <w:t>бетона в охлажденном состоянии</w:t>
      </w:r>
      <w:r w:rsidR="00A04489" w:rsidRPr="00641F11">
        <w:rPr>
          <w:rFonts w:ascii="Times New Roman" w:eastAsia="Times New Roman" w:hAnsi="Times New Roman"/>
          <w:color w:val="000000"/>
          <w:sz w:val="28"/>
          <w:szCs w:val="28"/>
          <w:highlight w:val="green"/>
          <w:lang w:eastAsia="ru-RU"/>
        </w:rPr>
        <w:t xml:space="preserve"> после пожара</w:t>
      </w:r>
    </w:p>
    <w:tbl>
      <w:tblPr>
        <w:tblW w:w="0" w:type="auto"/>
        <w:jc w:val="center"/>
        <w:tblCellMar>
          <w:left w:w="0" w:type="dxa"/>
          <w:right w:w="0" w:type="dxa"/>
        </w:tblCellMar>
        <w:tblLook w:val="0000" w:firstRow="0" w:lastRow="0" w:firstColumn="0" w:lastColumn="0" w:noHBand="0" w:noVBand="0"/>
      </w:tblPr>
      <w:tblGrid>
        <w:gridCol w:w="2878"/>
        <w:gridCol w:w="2306"/>
        <w:gridCol w:w="695"/>
        <w:gridCol w:w="935"/>
        <w:gridCol w:w="935"/>
        <w:gridCol w:w="935"/>
        <w:gridCol w:w="935"/>
      </w:tblGrid>
      <w:tr w:rsidR="009A3131" w:rsidRPr="00641F11" w14:paraId="321C723F" w14:textId="77777777" w:rsidTr="006F5315">
        <w:trPr>
          <w:tblHeader/>
          <w:jc w:val="center"/>
        </w:trPr>
        <w:tc>
          <w:tcPr>
            <w:tcW w:w="0" w:type="auto"/>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0E579489" w14:textId="77777777" w:rsidR="003D0AFE" w:rsidRPr="00641F11" w:rsidRDefault="003D0AFE"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8" w:name="TO0000004"/>
            <w:r w:rsidRPr="00641F11">
              <w:rPr>
                <w:rFonts w:ascii="Times New Roman" w:eastAsia="Times New Roman" w:hAnsi="Times New Roman"/>
                <w:color w:val="000000"/>
                <w:sz w:val="28"/>
                <w:szCs w:val="28"/>
                <w:highlight w:val="green"/>
                <w:lang w:eastAsia="ru-RU"/>
              </w:rPr>
              <w:t>Вид бетона</w:t>
            </w:r>
            <w:bookmarkEnd w:id="8"/>
          </w:p>
        </w:tc>
        <w:tc>
          <w:tcPr>
            <w:tcW w:w="0" w:type="auto"/>
            <w:vMerge w:val="restart"/>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50E9FA39" w14:textId="77777777" w:rsidR="009A3131" w:rsidRPr="00641F11" w:rsidRDefault="00DB4F2A"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Обозначение к</w:t>
            </w:r>
            <w:r w:rsidR="003D0AFE" w:rsidRPr="00641F11">
              <w:rPr>
                <w:rFonts w:ascii="Times New Roman" w:eastAsia="Times New Roman" w:hAnsi="Times New Roman"/>
                <w:color w:val="000000"/>
                <w:sz w:val="28"/>
                <w:szCs w:val="28"/>
                <w:highlight w:val="green"/>
                <w:lang w:eastAsia="ru-RU"/>
              </w:rPr>
              <w:t>оэффициент</w:t>
            </w:r>
            <w:r w:rsidRPr="00641F11">
              <w:rPr>
                <w:rFonts w:ascii="Times New Roman" w:eastAsia="Times New Roman" w:hAnsi="Times New Roman"/>
                <w:color w:val="000000"/>
                <w:sz w:val="28"/>
                <w:szCs w:val="28"/>
                <w:highlight w:val="green"/>
                <w:lang w:eastAsia="ru-RU"/>
              </w:rPr>
              <w:t xml:space="preserve">а </w:t>
            </w:r>
            <w:r w:rsidR="009A3131" w:rsidRPr="00641F11">
              <w:rPr>
                <w:rFonts w:ascii="Times New Roman" w:eastAsia="Times New Roman" w:hAnsi="Times New Roman"/>
                <w:color w:val="000000"/>
                <w:sz w:val="28"/>
                <w:szCs w:val="28"/>
                <w:highlight w:val="green"/>
                <w:lang w:eastAsia="ru-RU"/>
              </w:rPr>
              <w:t xml:space="preserve">условий </w:t>
            </w:r>
          </w:p>
          <w:p w14:paraId="3B314E39" w14:textId="77777777" w:rsidR="003D0AFE"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работы</w:t>
            </w:r>
          </w:p>
        </w:tc>
        <w:tc>
          <w:tcPr>
            <w:tcW w:w="0" w:type="auto"/>
            <w:gridSpan w:val="5"/>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6D92C1A9" w14:textId="77777777" w:rsidR="003D0AFE" w:rsidRPr="00641F11" w:rsidRDefault="003D0AFE" w:rsidP="00A3373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Значени</w:t>
            </w:r>
            <w:r w:rsidR="00781D54" w:rsidRPr="00641F11">
              <w:rPr>
                <w:rFonts w:ascii="Times New Roman" w:eastAsia="Times New Roman" w:hAnsi="Times New Roman"/>
                <w:color w:val="000000"/>
                <w:sz w:val="28"/>
                <w:szCs w:val="28"/>
                <w:highlight w:val="green"/>
                <w:lang w:eastAsia="ru-RU"/>
              </w:rPr>
              <w:t>я</w:t>
            </w:r>
            <w:r w:rsidRPr="00641F11">
              <w:rPr>
                <w:rFonts w:ascii="Times New Roman" w:eastAsia="Times New Roman" w:hAnsi="Times New Roman"/>
                <w:color w:val="000000"/>
                <w:sz w:val="28"/>
                <w:szCs w:val="28"/>
                <w:highlight w:val="green"/>
                <w:lang w:eastAsia="ru-RU"/>
              </w:rPr>
              <w:t xml:space="preserve"> коэффициентов </w:t>
            </w:r>
            <w:r w:rsidR="00781D54" w:rsidRPr="00641F11">
              <w:rPr>
                <w:rFonts w:ascii="Times New Roman" w:eastAsia="Times New Roman" w:hAnsi="Times New Roman"/>
                <w:color w:val="000000"/>
                <w:sz w:val="28"/>
                <w:szCs w:val="28"/>
                <w:highlight w:val="green"/>
                <w:lang w:eastAsia="ru-RU"/>
              </w:rPr>
              <w:t xml:space="preserve">условий работы </w:t>
            </w:r>
            <w:proofErr w:type="spellStart"/>
            <w:r w:rsidRPr="00641F11">
              <w:rPr>
                <w:rFonts w:ascii="Times New Roman" w:eastAsia="Times New Roman" w:hAnsi="Times New Roman"/>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bt</w:t>
            </w:r>
            <w:proofErr w:type="spellEnd"/>
            <w:r w:rsidRPr="00641F11">
              <w:rPr>
                <w:rFonts w:ascii="Times New Roman" w:eastAsia="Times New Roman" w:hAnsi="Times New Roman"/>
                <w:color w:val="000000"/>
                <w:sz w:val="28"/>
                <w:szCs w:val="28"/>
                <w:highlight w:val="green"/>
                <w:lang w:eastAsia="ru-RU"/>
              </w:rPr>
              <w:t xml:space="preserve"> </w:t>
            </w:r>
            <w:r w:rsidR="00A3373D" w:rsidRPr="00641F11">
              <w:rPr>
                <w:rFonts w:ascii="Times New Roman" w:eastAsia="Times New Roman" w:hAnsi="Times New Roman"/>
                <w:color w:val="000000"/>
                <w:sz w:val="28"/>
                <w:szCs w:val="28"/>
                <w:highlight w:val="green"/>
                <w:lang w:eastAsia="ru-RU"/>
              </w:rPr>
              <w:t xml:space="preserve">и </w:t>
            </w:r>
            <w:r w:rsidRPr="00641F11">
              <w:rPr>
                <w:rFonts w:ascii="Times New Roman" w:eastAsia="Times New Roman" w:hAnsi="Times New Roman"/>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b</w:t>
            </w:r>
            <w:r w:rsidRPr="00641F11">
              <w:rPr>
                <w:rFonts w:ascii="Times New Roman" w:eastAsia="Times New Roman" w:hAnsi="Times New Roman"/>
                <w:color w:val="000000"/>
                <w:sz w:val="28"/>
                <w:szCs w:val="28"/>
                <w:highlight w:val="green"/>
                <w:vertAlign w:val="subscript"/>
                <w:lang w:eastAsia="ru-RU"/>
              </w:rPr>
              <w:t xml:space="preserve"> </w:t>
            </w:r>
            <w:r w:rsidRPr="00641F11">
              <w:rPr>
                <w:rFonts w:ascii="Times New Roman" w:eastAsia="Times New Roman" w:hAnsi="Times New Roman"/>
                <w:color w:val="000000"/>
                <w:sz w:val="28"/>
                <w:szCs w:val="28"/>
                <w:highlight w:val="green"/>
                <w:lang w:eastAsia="ru-RU"/>
              </w:rPr>
              <w:t xml:space="preserve">бетона в охлажденном состоянии после нагрева до </w:t>
            </w:r>
            <w:r w:rsidR="003420E4" w:rsidRPr="00641F11">
              <w:rPr>
                <w:rFonts w:ascii="Times New Roman" w:eastAsia="Times New Roman" w:hAnsi="Times New Roman"/>
                <w:color w:val="000000"/>
                <w:sz w:val="28"/>
                <w:szCs w:val="28"/>
                <w:highlight w:val="green"/>
                <w:lang w:eastAsia="ru-RU"/>
              </w:rPr>
              <w:br/>
            </w:r>
            <w:r w:rsidRPr="00641F11">
              <w:rPr>
                <w:rFonts w:ascii="Times New Roman" w:eastAsia="Times New Roman" w:hAnsi="Times New Roman"/>
                <w:color w:val="000000"/>
                <w:sz w:val="28"/>
                <w:szCs w:val="28"/>
                <w:highlight w:val="green"/>
                <w:lang w:eastAsia="ru-RU"/>
              </w:rPr>
              <w:t>температур</w:t>
            </w:r>
            <w:r w:rsidR="00DB4F2A" w:rsidRPr="00641F11">
              <w:rPr>
                <w:rFonts w:ascii="Times New Roman" w:eastAsia="Times New Roman" w:hAnsi="Times New Roman"/>
                <w:color w:val="000000"/>
                <w:sz w:val="28"/>
                <w:szCs w:val="28"/>
                <w:highlight w:val="green"/>
                <w:lang w:eastAsia="ru-RU"/>
              </w:rPr>
              <w:t>ы</w:t>
            </w:r>
            <w:r w:rsidRPr="00641F11">
              <w:rPr>
                <w:rFonts w:ascii="Times New Roman" w:eastAsia="Times New Roman" w:hAnsi="Times New Roman"/>
                <w:color w:val="000000"/>
                <w:sz w:val="28"/>
                <w:szCs w:val="28"/>
                <w:highlight w:val="green"/>
                <w:lang w:eastAsia="ru-RU"/>
              </w:rPr>
              <w:t>, °С</w:t>
            </w:r>
          </w:p>
        </w:tc>
      </w:tr>
      <w:tr w:rsidR="009A3131" w:rsidRPr="00641F11" w14:paraId="002B1934" w14:textId="77777777" w:rsidTr="006F5315">
        <w:trPr>
          <w:tblHeader/>
          <w:jc w:val="center"/>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14:paraId="0857AC7D" w14:textId="77777777" w:rsidR="009A3131" w:rsidRPr="00641F11" w:rsidRDefault="009A3131" w:rsidP="00316FC9">
            <w:pPr>
              <w:spacing w:after="0" w:line="240" w:lineRule="auto"/>
              <w:rPr>
                <w:rFonts w:ascii="Times New Roman" w:eastAsia="Times New Roman" w:hAnsi="Times New Roman"/>
                <w:color w:val="000000"/>
                <w:sz w:val="28"/>
                <w:szCs w:val="28"/>
                <w:highlight w:val="green"/>
                <w:lang w:eastAsia="ru-RU"/>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14:paraId="2680E378" w14:textId="77777777" w:rsidR="009A3131" w:rsidRPr="00641F11" w:rsidRDefault="009A3131" w:rsidP="00316FC9">
            <w:pPr>
              <w:spacing w:after="0" w:line="240" w:lineRule="auto"/>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39A344F1" w14:textId="77777777" w:rsidR="009A3131" w:rsidRPr="00641F11" w:rsidRDefault="009A3131"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9" w:name="PO0000047"/>
            <w:bookmarkStart w:id="10" w:name="PN0000047"/>
            <w:bookmarkEnd w:id="9"/>
            <w:r w:rsidRPr="00641F11">
              <w:rPr>
                <w:rFonts w:ascii="Times New Roman" w:eastAsia="Times New Roman" w:hAnsi="Times New Roman"/>
                <w:color w:val="000000"/>
                <w:sz w:val="28"/>
                <w:szCs w:val="28"/>
                <w:highlight w:val="green"/>
                <w:lang w:eastAsia="ru-RU"/>
              </w:rPr>
              <w:t>20</w:t>
            </w:r>
            <w:bookmarkEnd w:id="10"/>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47989CEE" w14:textId="77777777" w:rsidR="009A3131" w:rsidRPr="00641F11" w:rsidRDefault="009A3131"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1" w:name="PO0000048"/>
            <w:bookmarkStart w:id="12" w:name="PN0000048"/>
            <w:bookmarkEnd w:id="11"/>
            <w:r w:rsidRPr="00641F11">
              <w:rPr>
                <w:rFonts w:ascii="Times New Roman" w:eastAsia="Times New Roman" w:hAnsi="Times New Roman"/>
                <w:color w:val="000000"/>
                <w:sz w:val="28"/>
                <w:szCs w:val="28"/>
                <w:highlight w:val="green"/>
                <w:lang w:eastAsia="ru-RU"/>
              </w:rPr>
              <w:t>200</w:t>
            </w:r>
            <w:bookmarkEnd w:id="12"/>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44C925F6" w14:textId="77777777" w:rsidR="009A3131" w:rsidRPr="00641F11" w:rsidRDefault="009A3131"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3" w:name="PO0000049"/>
            <w:bookmarkStart w:id="14" w:name="PN0000049"/>
            <w:bookmarkEnd w:id="13"/>
            <w:r w:rsidRPr="00641F11">
              <w:rPr>
                <w:rFonts w:ascii="Times New Roman" w:eastAsia="Times New Roman" w:hAnsi="Times New Roman"/>
                <w:color w:val="000000"/>
                <w:sz w:val="28"/>
                <w:szCs w:val="28"/>
                <w:highlight w:val="green"/>
                <w:lang w:eastAsia="ru-RU"/>
              </w:rPr>
              <w:t>300</w:t>
            </w:r>
            <w:bookmarkEnd w:id="14"/>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73C21D7D" w14:textId="77777777" w:rsidR="009A3131" w:rsidRPr="00641F11" w:rsidRDefault="009A3131"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5" w:name="PO0000050"/>
            <w:bookmarkStart w:id="16" w:name="PN0000050"/>
            <w:bookmarkEnd w:id="15"/>
            <w:r w:rsidRPr="00641F11">
              <w:rPr>
                <w:rFonts w:ascii="Times New Roman" w:eastAsia="Times New Roman" w:hAnsi="Times New Roman"/>
                <w:color w:val="000000"/>
                <w:sz w:val="28"/>
                <w:szCs w:val="28"/>
                <w:highlight w:val="green"/>
                <w:lang w:eastAsia="ru-RU"/>
              </w:rPr>
              <w:t>400</w:t>
            </w:r>
            <w:bookmarkEnd w:id="16"/>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78F23D6B" w14:textId="77777777" w:rsidR="009A3131" w:rsidRPr="00641F11" w:rsidRDefault="009A3131"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7" w:name="PO0000051"/>
            <w:bookmarkStart w:id="18" w:name="PN0000051"/>
            <w:bookmarkEnd w:id="17"/>
            <w:r w:rsidRPr="00641F11">
              <w:rPr>
                <w:rFonts w:ascii="Times New Roman" w:eastAsia="Times New Roman" w:hAnsi="Times New Roman"/>
                <w:color w:val="000000"/>
                <w:sz w:val="28"/>
                <w:szCs w:val="28"/>
                <w:highlight w:val="green"/>
                <w:lang w:eastAsia="ru-RU"/>
              </w:rPr>
              <w:t>500</w:t>
            </w:r>
            <w:bookmarkStart w:id="19" w:name="PO0000052"/>
            <w:bookmarkStart w:id="20" w:name="PO0000053"/>
            <w:bookmarkStart w:id="21" w:name="PO0000054"/>
            <w:bookmarkEnd w:id="18"/>
            <w:bookmarkEnd w:id="19"/>
            <w:bookmarkEnd w:id="20"/>
            <w:bookmarkEnd w:id="21"/>
          </w:p>
        </w:tc>
      </w:tr>
      <w:tr w:rsidR="009A3131" w:rsidRPr="00641F11" w14:paraId="7F11A3D9" w14:textId="77777777" w:rsidTr="006F5315">
        <w:trPr>
          <w:trHeight w:val="411"/>
          <w:jc w:val="center"/>
        </w:trPr>
        <w:tc>
          <w:tcPr>
            <w:tcW w:w="0" w:type="auto"/>
            <w:vMerge w:val="restart"/>
            <w:tcBorders>
              <w:top w:val="double" w:sz="4"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10727F97" w14:textId="77777777" w:rsidR="009A3131" w:rsidRPr="00641F11" w:rsidRDefault="009A3131" w:rsidP="00316FC9">
            <w:pPr>
              <w:autoSpaceDE w:val="0"/>
              <w:autoSpaceDN w:val="0"/>
              <w:spacing w:after="0" w:line="240" w:lineRule="auto"/>
              <w:ind w:left="142"/>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Тяжелый, на силикатном заполнителе</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139570F8" w14:textId="77777777" w:rsidR="009A3131" w:rsidRPr="00641F11" w:rsidRDefault="009A3131" w:rsidP="00316FC9">
            <w:pPr>
              <w:autoSpaceDE w:val="0"/>
              <w:autoSpaceDN w:val="0"/>
              <w:spacing w:after="0" w:line="240" w:lineRule="auto"/>
              <w:jc w:val="center"/>
              <w:rPr>
                <w:rFonts w:ascii="Times New Roman" w:eastAsia="Times New Roman" w:hAnsi="Times New Roman"/>
                <w:i/>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bt</w:t>
            </w:r>
            <w:proofErr w:type="spellEnd"/>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671B82E9"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22" w:name="PN0000055"/>
            <w:bookmarkStart w:id="23" w:name="PO0000055"/>
            <w:bookmarkStart w:id="24" w:name="PO0000056"/>
            <w:bookmarkEnd w:id="22"/>
            <w:bookmarkEnd w:id="23"/>
            <w:bookmarkEnd w:id="24"/>
            <w:r w:rsidRPr="00641F11">
              <w:rPr>
                <w:rFonts w:ascii="Times New Roman" w:eastAsia="Times New Roman" w:hAnsi="Times New Roman"/>
                <w:color w:val="000000"/>
                <w:sz w:val="28"/>
                <w:szCs w:val="28"/>
                <w:highlight w:val="green"/>
                <w:lang w:eastAsia="ru-RU"/>
              </w:rPr>
              <w:t>1,0</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257A061C"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25" w:name="PN0000057"/>
            <w:bookmarkStart w:id="26" w:name="PO0000057"/>
            <w:bookmarkStart w:id="27" w:name="PO0000058"/>
            <w:bookmarkEnd w:id="25"/>
            <w:bookmarkEnd w:id="26"/>
            <w:bookmarkEnd w:id="27"/>
            <w:r w:rsidRPr="00641F11">
              <w:rPr>
                <w:rFonts w:ascii="Times New Roman" w:eastAsia="Times New Roman" w:hAnsi="Times New Roman"/>
                <w:color w:val="000000"/>
                <w:sz w:val="28"/>
                <w:szCs w:val="28"/>
                <w:highlight w:val="green"/>
                <w:lang w:eastAsia="ru-RU"/>
              </w:rPr>
              <w:t>0,95</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55492794"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28" w:name="PN0000059"/>
            <w:bookmarkStart w:id="29" w:name="PO0000059"/>
            <w:bookmarkStart w:id="30" w:name="PO0000060"/>
            <w:bookmarkEnd w:id="28"/>
            <w:bookmarkEnd w:id="29"/>
            <w:bookmarkEnd w:id="30"/>
            <w:r w:rsidRPr="00641F11">
              <w:rPr>
                <w:rFonts w:ascii="Times New Roman" w:eastAsia="Times New Roman" w:hAnsi="Times New Roman"/>
                <w:color w:val="000000"/>
                <w:sz w:val="28"/>
                <w:szCs w:val="28"/>
                <w:highlight w:val="green"/>
                <w:lang w:eastAsia="ru-RU"/>
              </w:rPr>
              <w:t>0,90</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72803693"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31" w:name="PN0000061"/>
            <w:bookmarkStart w:id="32" w:name="PO0000061"/>
            <w:bookmarkStart w:id="33" w:name="PO0000062"/>
            <w:bookmarkEnd w:id="31"/>
            <w:bookmarkEnd w:id="32"/>
            <w:bookmarkEnd w:id="33"/>
            <w:r w:rsidRPr="00641F11">
              <w:rPr>
                <w:rFonts w:ascii="Times New Roman" w:eastAsia="Times New Roman" w:hAnsi="Times New Roman"/>
                <w:color w:val="000000"/>
                <w:sz w:val="28"/>
                <w:szCs w:val="28"/>
                <w:highlight w:val="green"/>
                <w:lang w:eastAsia="ru-RU"/>
              </w:rPr>
              <w:t>0,80</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3BBA8F20" w14:textId="77777777" w:rsidR="009A3131" w:rsidRPr="00641F11" w:rsidRDefault="009A3131" w:rsidP="00316FC9">
            <w:pPr>
              <w:spacing w:after="0" w:line="240" w:lineRule="auto"/>
              <w:jc w:val="center"/>
              <w:rPr>
                <w:rFonts w:ascii="Times New Roman" w:eastAsia="Times New Roman" w:hAnsi="Times New Roman"/>
                <w:color w:val="000000"/>
                <w:sz w:val="28"/>
                <w:szCs w:val="28"/>
                <w:highlight w:val="green"/>
                <w:lang w:eastAsia="ru-RU"/>
              </w:rPr>
            </w:pPr>
            <w:bookmarkStart w:id="34" w:name="PN0000063"/>
            <w:bookmarkStart w:id="35" w:name="PO0000063"/>
            <w:bookmarkStart w:id="36" w:name="PO0000064"/>
            <w:bookmarkEnd w:id="34"/>
            <w:bookmarkEnd w:id="35"/>
            <w:bookmarkEnd w:id="36"/>
            <w:r w:rsidRPr="00641F11">
              <w:rPr>
                <w:rFonts w:ascii="Times New Roman" w:eastAsia="Times New Roman" w:hAnsi="Times New Roman"/>
                <w:color w:val="000000"/>
                <w:sz w:val="28"/>
                <w:szCs w:val="28"/>
                <w:highlight w:val="green"/>
                <w:lang w:eastAsia="ru-RU"/>
              </w:rPr>
              <w:t>0,70</w:t>
            </w:r>
            <w:bookmarkStart w:id="37" w:name="PN0000065"/>
            <w:bookmarkStart w:id="38" w:name="PO0000065"/>
            <w:bookmarkStart w:id="39" w:name="PO0000066"/>
            <w:bookmarkStart w:id="40" w:name="PN0000067"/>
            <w:bookmarkStart w:id="41" w:name="PO0000067"/>
            <w:bookmarkStart w:id="42" w:name="PO0000068"/>
            <w:bookmarkStart w:id="43" w:name="PN0000069"/>
            <w:bookmarkStart w:id="44" w:name="PO0000069"/>
            <w:bookmarkStart w:id="45" w:name="PO0000070"/>
            <w:bookmarkEnd w:id="37"/>
            <w:bookmarkEnd w:id="38"/>
            <w:bookmarkEnd w:id="39"/>
            <w:bookmarkEnd w:id="40"/>
            <w:bookmarkEnd w:id="41"/>
            <w:bookmarkEnd w:id="42"/>
            <w:bookmarkEnd w:id="43"/>
            <w:bookmarkEnd w:id="44"/>
            <w:bookmarkEnd w:id="45"/>
          </w:p>
        </w:tc>
      </w:tr>
      <w:tr w:rsidR="009A3131" w:rsidRPr="00641F11" w14:paraId="087100D9" w14:textId="77777777" w:rsidTr="006A25DE">
        <w:trPr>
          <w:jc w:val="center"/>
        </w:trPr>
        <w:tc>
          <w:tcPr>
            <w:tcW w:w="0" w:type="auto"/>
            <w:vMerge/>
            <w:tcBorders>
              <w:top w:val="nil"/>
              <w:left w:val="single" w:sz="8" w:space="0" w:color="auto"/>
              <w:bottom w:val="single" w:sz="8" w:space="0" w:color="auto"/>
              <w:right w:val="single" w:sz="8" w:space="0" w:color="auto"/>
            </w:tcBorders>
            <w:shd w:val="clear" w:color="auto" w:fill="auto"/>
            <w:vAlign w:val="center"/>
          </w:tcPr>
          <w:p w14:paraId="62C7CB3E" w14:textId="77777777" w:rsidR="009A3131" w:rsidRPr="00641F11" w:rsidRDefault="009A3131" w:rsidP="00316FC9">
            <w:pPr>
              <w:spacing w:after="0" w:line="240" w:lineRule="auto"/>
              <w:ind w:left="142"/>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5CCFCD7" w14:textId="77777777" w:rsidR="009A3131" w:rsidRPr="00641F11" w:rsidRDefault="009A3131" w:rsidP="00316FC9">
            <w:pPr>
              <w:autoSpaceDE w:val="0"/>
              <w:autoSpaceDN w:val="0"/>
              <w:spacing w:after="0" w:line="240" w:lineRule="auto"/>
              <w:jc w:val="center"/>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b</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440C8C7C" w14:textId="77777777" w:rsidR="009A3131" w:rsidRPr="00641F11" w:rsidRDefault="009A3131" w:rsidP="006A25DE">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46" w:name="PO0000071"/>
            <w:bookmarkStart w:id="47" w:name="PN0000071"/>
            <w:bookmarkEnd w:id="46"/>
            <w:r w:rsidRPr="00641F11">
              <w:rPr>
                <w:rFonts w:ascii="Times New Roman" w:eastAsia="Times New Roman" w:hAnsi="Times New Roman"/>
                <w:color w:val="000000"/>
                <w:sz w:val="28"/>
                <w:szCs w:val="28"/>
                <w:highlight w:val="green"/>
                <w:lang w:eastAsia="ru-RU"/>
              </w:rPr>
              <w:t>1</w:t>
            </w:r>
            <w:bookmarkEnd w:id="47"/>
            <w:r w:rsidRPr="00641F11">
              <w:rPr>
                <w:rFonts w:ascii="Times New Roman" w:eastAsia="Times New Roman" w:hAnsi="Times New Roman"/>
                <w:color w:val="000000"/>
                <w:sz w:val="28"/>
                <w:szCs w:val="28"/>
                <w:highlight w:val="green"/>
                <w:lang w:eastAsia="ru-RU"/>
              </w:rPr>
              <w:t>,0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30765CB8" w14:textId="77777777" w:rsidR="009A3131" w:rsidRPr="00641F11" w:rsidRDefault="009A3131" w:rsidP="006A25DE">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48" w:name="PO0000072"/>
            <w:bookmarkStart w:id="49" w:name="PN0000072"/>
            <w:bookmarkEnd w:id="48"/>
            <w:r w:rsidRPr="00641F11">
              <w:rPr>
                <w:rFonts w:ascii="Times New Roman" w:eastAsia="Times New Roman" w:hAnsi="Times New Roman"/>
                <w:color w:val="000000"/>
                <w:sz w:val="28"/>
                <w:szCs w:val="28"/>
                <w:highlight w:val="green"/>
                <w:lang w:eastAsia="ru-RU"/>
              </w:rPr>
              <w:t>0</w:t>
            </w:r>
            <w:bookmarkEnd w:id="49"/>
            <w:r w:rsidRPr="00641F11">
              <w:rPr>
                <w:rFonts w:ascii="Times New Roman" w:eastAsia="Times New Roman" w:hAnsi="Times New Roman"/>
                <w:color w:val="000000"/>
                <w:sz w:val="28"/>
                <w:szCs w:val="28"/>
                <w:highlight w:val="green"/>
                <w:lang w:eastAsia="ru-RU"/>
              </w:rPr>
              <w:t>,70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47CFD95B" w14:textId="77777777" w:rsidR="009A3131" w:rsidRPr="00641F11" w:rsidRDefault="009A3131" w:rsidP="006A25DE">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50" w:name="PO0000073"/>
            <w:bookmarkStart w:id="51" w:name="PN0000073"/>
            <w:bookmarkEnd w:id="50"/>
            <w:r w:rsidRPr="00641F11">
              <w:rPr>
                <w:rFonts w:ascii="Times New Roman" w:eastAsia="Times New Roman" w:hAnsi="Times New Roman"/>
                <w:color w:val="000000"/>
                <w:sz w:val="28"/>
                <w:szCs w:val="28"/>
                <w:highlight w:val="green"/>
                <w:lang w:eastAsia="ru-RU"/>
              </w:rPr>
              <w:t>0</w:t>
            </w:r>
            <w:bookmarkEnd w:id="51"/>
            <w:r w:rsidRPr="00641F11">
              <w:rPr>
                <w:rFonts w:ascii="Times New Roman" w:eastAsia="Times New Roman" w:hAnsi="Times New Roman"/>
                <w:color w:val="000000"/>
                <w:sz w:val="28"/>
                <w:szCs w:val="28"/>
                <w:highlight w:val="green"/>
                <w:lang w:eastAsia="ru-RU"/>
              </w:rPr>
              <w:t>,50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BD26216" w14:textId="77777777" w:rsidR="009A3131" w:rsidRPr="00641F11" w:rsidRDefault="009A3131" w:rsidP="006A25DE">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52" w:name="PO0000074"/>
            <w:bookmarkStart w:id="53" w:name="PN0000074"/>
            <w:bookmarkEnd w:id="52"/>
            <w:r w:rsidRPr="00641F11">
              <w:rPr>
                <w:rFonts w:ascii="Times New Roman" w:eastAsia="Times New Roman" w:hAnsi="Times New Roman"/>
                <w:color w:val="000000"/>
                <w:sz w:val="28"/>
                <w:szCs w:val="28"/>
                <w:highlight w:val="green"/>
                <w:lang w:eastAsia="ru-RU"/>
              </w:rPr>
              <w:t>0</w:t>
            </w:r>
            <w:bookmarkEnd w:id="53"/>
            <w:r w:rsidRPr="00641F11">
              <w:rPr>
                <w:rFonts w:ascii="Times New Roman" w:eastAsia="Times New Roman" w:hAnsi="Times New Roman"/>
                <w:color w:val="000000"/>
                <w:sz w:val="28"/>
                <w:szCs w:val="28"/>
                <w:highlight w:val="green"/>
                <w:lang w:eastAsia="ru-RU"/>
              </w:rPr>
              <w:t>,40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1099A4B" w14:textId="77777777" w:rsidR="009A3131" w:rsidRPr="00641F11" w:rsidRDefault="009A3131" w:rsidP="006A25DE">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54" w:name="PO0000075"/>
            <w:bookmarkStart w:id="55" w:name="PN0000075"/>
            <w:bookmarkEnd w:id="54"/>
            <w:r w:rsidRPr="00641F11">
              <w:rPr>
                <w:rFonts w:ascii="Times New Roman" w:eastAsia="Times New Roman" w:hAnsi="Times New Roman"/>
                <w:color w:val="000000"/>
                <w:sz w:val="28"/>
                <w:szCs w:val="28"/>
                <w:highlight w:val="green"/>
                <w:lang w:eastAsia="ru-RU"/>
              </w:rPr>
              <w:t>0</w:t>
            </w:r>
            <w:bookmarkEnd w:id="55"/>
            <w:r w:rsidRPr="00641F11">
              <w:rPr>
                <w:rFonts w:ascii="Times New Roman" w:eastAsia="Times New Roman" w:hAnsi="Times New Roman"/>
                <w:color w:val="000000"/>
                <w:sz w:val="28"/>
                <w:szCs w:val="28"/>
                <w:highlight w:val="green"/>
                <w:lang w:eastAsia="ru-RU"/>
              </w:rPr>
              <w:t>,30</w:t>
            </w:r>
            <w:bookmarkStart w:id="56" w:name="PO0000076"/>
            <w:bookmarkStart w:id="57" w:name="PO0000077"/>
            <w:bookmarkStart w:id="58" w:name="PO0000078"/>
            <w:bookmarkEnd w:id="56"/>
            <w:bookmarkEnd w:id="57"/>
            <w:bookmarkEnd w:id="58"/>
          </w:p>
        </w:tc>
      </w:tr>
      <w:tr w:rsidR="009A3131" w:rsidRPr="00641F11" w14:paraId="3FED9068" w14:textId="77777777" w:rsidTr="009A3131">
        <w:trPr>
          <w:jc w:val="center"/>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723A30E3" w14:textId="77777777" w:rsidR="009A3131" w:rsidRPr="00641F11" w:rsidRDefault="009A3131" w:rsidP="00316FC9">
            <w:pPr>
              <w:autoSpaceDE w:val="0"/>
              <w:autoSpaceDN w:val="0"/>
              <w:spacing w:after="0" w:line="240" w:lineRule="auto"/>
              <w:ind w:left="142"/>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Тяжелый на карбонатном заполнителе</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3D726D2D" w14:textId="77777777" w:rsidR="009A3131" w:rsidRPr="00641F11" w:rsidRDefault="009A3131" w:rsidP="00316FC9">
            <w:pPr>
              <w:autoSpaceDE w:val="0"/>
              <w:autoSpaceDN w:val="0"/>
              <w:spacing w:after="0" w:line="240" w:lineRule="auto"/>
              <w:jc w:val="center"/>
              <w:rPr>
                <w:rFonts w:ascii="Times New Roman" w:eastAsia="Times New Roman" w:hAnsi="Times New Roman"/>
                <w:i/>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bt</w:t>
            </w:r>
            <w:proofErr w:type="spellEnd"/>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9D322CC"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59" w:name="PN0000085"/>
            <w:bookmarkStart w:id="60" w:name="PO0000085"/>
            <w:bookmarkStart w:id="61" w:name="PO0000086"/>
            <w:bookmarkEnd w:id="59"/>
            <w:bookmarkEnd w:id="60"/>
            <w:bookmarkEnd w:id="61"/>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3EAE8F0"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62" w:name="PN0000087"/>
            <w:bookmarkStart w:id="63" w:name="PO0000087"/>
            <w:bookmarkStart w:id="64" w:name="PO0000088"/>
            <w:bookmarkEnd w:id="62"/>
            <w:bookmarkEnd w:id="63"/>
            <w:bookmarkEnd w:id="64"/>
            <w:r w:rsidRPr="00641F11">
              <w:rPr>
                <w:rFonts w:ascii="Times New Roman" w:eastAsia="Times New Roman" w:hAnsi="Times New Roman"/>
                <w:color w:val="000000"/>
                <w:sz w:val="28"/>
                <w:szCs w:val="28"/>
                <w:highlight w:val="green"/>
                <w:lang w:eastAsia="ru-RU"/>
              </w:rPr>
              <w:t>0,95</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5F7308E"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65" w:name="PN0000089"/>
            <w:bookmarkStart w:id="66" w:name="PO0000089"/>
            <w:bookmarkStart w:id="67" w:name="PO0000090"/>
            <w:bookmarkEnd w:id="65"/>
            <w:bookmarkEnd w:id="66"/>
            <w:bookmarkEnd w:id="67"/>
            <w:r w:rsidRPr="00641F11">
              <w:rPr>
                <w:rFonts w:ascii="Times New Roman" w:eastAsia="Times New Roman" w:hAnsi="Times New Roman"/>
                <w:color w:val="000000"/>
                <w:sz w:val="28"/>
                <w:szCs w:val="28"/>
                <w:highlight w:val="green"/>
                <w:lang w:eastAsia="ru-RU"/>
              </w:rPr>
              <w:t>0,90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70E8A9B"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68" w:name="PN0000091"/>
            <w:bookmarkStart w:id="69" w:name="PO0000091"/>
            <w:bookmarkStart w:id="70" w:name="PO0000092"/>
            <w:bookmarkEnd w:id="68"/>
            <w:bookmarkEnd w:id="69"/>
            <w:bookmarkEnd w:id="70"/>
            <w:r w:rsidRPr="00641F11">
              <w:rPr>
                <w:rFonts w:ascii="Times New Roman" w:eastAsia="Times New Roman" w:hAnsi="Times New Roman"/>
                <w:color w:val="000000"/>
                <w:sz w:val="28"/>
                <w:szCs w:val="28"/>
                <w:highlight w:val="green"/>
                <w:lang w:eastAsia="ru-RU"/>
              </w:rPr>
              <w:t>0,85</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3E8400A"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71" w:name="PN0000093"/>
            <w:bookmarkStart w:id="72" w:name="PO0000093"/>
            <w:bookmarkStart w:id="73" w:name="PO0000094"/>
            <w:bookmarkEnd w:id="71"/>
            <w:bookmarkEnd w:id="72"/>
            <w:bookmarkEnd w:id="73"/>
            <w:r w:rsidRPr="00641F11">
              <w:rPr>
                <w:rFonts w:ascii="Times New Roman" w:eastAsia="Times New Roman" w:hAnsi="Times New Roman"/>
                <w:color w:val="000000"/>
                <w:sz w:val="28"/>
                <w:szCs w:val="28"/>
                <w:highlight w:val="green"/>
                <w:lang w:eastAsia="ru-RU"/>
              </w:rPr>
              <w:t>0,80</w:t>
            </w:r>
            <w:bookmarkStart w:id="74" w:name="PN0000095"/>
            <w:bookmarkStart w:id="75" w:name="PO0000095"/>
            <w:bookmarkStart w:id="76" w:name="PO0000096"/>
            <w:bookmarkStart w:id="77" w:name="PN0000097"/>
            <w:bookmarkStart w:id="78" w:name="PO0000097"/>
            <w:bookmarkStart w:id="79" w:name="PO0000098"/>
            <w:bookmarkStart w:id="80" w:name="PN0000099"/>
            <w:bookmarkStart w:id="81" w:name="PO0000099"/>
            <w:bookmarkStart w:id="82" w:name="PO0000100"/>
            <w:bookmarkEnd w:id="74"/>
            <w:bookmarkEnd w:id="75"/>
            <w:bookmarkEnd w:id="76"/>
            <w:bookmarkEnd w:id="77"/>
            <w:bookmarkEnd w:id="78"/>
            <w:bookmarkEnd w:id="79"/>
            <w:bookmarkEnd w:id="80"/>
            <w:bookmarkEnd w:id="81"/>
            <w:bookmarkEnd w:id="82"/>
          </w:p>
        </w:tc>
      </w:tr>
      <w:tr w:rsidR="009A3131" w:rsidRPr="00641F11" w14:paraId="1A1EC410" w14:textId="77777777" w:rsidTr="006A25DE">
        <w:trPr>
          <w:jc w:val="center"/>
        </w:trPr>
        <w:tc>
          <w:tcPr>
            <w:tcW w:w="0" w:type="auto"/>
            <w:vMerge/>
            <w:tcBorders>
              <w:top w:val="nil"/>
              <w:left w:val="single" w:sz="8" w:space="0" w:color="auto"/>
              <w:bottom w:val="single" w:sz="8" w:space="0" w:color="auto"/>
              <w:right w:val="single" w:sz="8" w:space="0" w:color="auto"/>
            </w:tcBorders>
            <w:shd w:val="clear" w:color="auto" w:fill="auto"/>
            <w:vAlign w:val="center"/>
          </w:tcPr>
          <w:p w14:paraId="17C9B848" w14:textId="77777777" w:rsidR="009A3131" w:rsidRPr="00641F11" w:rsidRDefault="009A3131" w:rsidP="00316FC9">
            <w:pPr>
              <w:spacing w:after="0" w:line="240" w:lineRule="auto"/>
              <w:ind w:left="142"/>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30AF551C" w14:textId="77777777" w:rsidR="009A3131" w:rsidRPr="00641F11" w:rsidRDefault="009A3131" w:rsidP="00316FC9">
            <w:pPr>
              <w:autoSpaceDE w:val="0"/>
              <w:autoSpaceDN w:val="0"/>
              <w:spacing w:after="0" w:line="240" w:lineRule="auto"/>
              <w:jc w:val="center"/>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b</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5160DA6E" w14:textId="77777777" w:rsidR="009A3131" w:rsidRPr="00641F11" w:rsidRDefault="009A3131" w:rsidP="006A25DE">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83" w:name="PO0000101"/>
            <w:bookmarkStart w:id="84" w:name="PN0000101"/>
            <w:bookmarkEnd w:id="83"/>
            <w:r w:rsidRPr="00641F11">
              <w:rPr>
                <w:rFonts w:ascii="Times New Roman" w:eastAsia="Times New Roman" w:hAnsi="Times New Roman"/>
                <w:color w:val="000000"/>
                <w:sz w:val="28"/>
                <w:szCs w:val="28"/>
                <w:highlight w:val="green"/>
                <w:lang w:eastAsia="ru-RU"/>
              </w:rPr>
              <w:t>1</w:t>
            </w:r>
            <w:bookmarkEnd w:id="84"/>
            <w:r w:rsidRPr="00641F11">
              <w:rPr>
                <w:rFonts w:ascii="Times New Roman" w:eastAsia="Times New Roman" w:hAnsi="Times New Roman"/>
                <w:color w:val="000000"/>
                <w:sz w:val="28"/>
                <w:szCs w:val="28"/>
                <w:highlight w:val="green"/>
                <w:lang w:eastAsia="ru-RU"/>
              </w:rPr>
              <w:t>,0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BA87DD7" w14:textId="77777777" w:rsidR="009A3131" w:rsidRPr="00641F11" w:rsidRDefault="009A3131" w:rsidP="006A25DE">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85" w:name="PO0000102"/>
            <w:bookmarkStart w:id="86" w:name="PN0000102"/>
            <w:bookmarkEnd w:id="85"/>
            <w:r w:rsidRPr="00641F11">
              <w:rPr>
                <w:rFonts w:ascii="Times New Roman" w:eastAsia="Times New Roman" w:hAnsi="Times New Roman"/>
                <w:color w:val="000000"/>
                <w:sz w:val="28"/>
                <w:szCs w:val="28"/>
                <w:highlight w:val="green"/>
                <w:lang w:eastAsia="ru-RU"/>
              </w:rPr>
              <w:t>0</w:t>
            </w:r>
            <w:bookmarkEnd w:id="86"/>
            <w:r w:rsidRPr="00641F11">
              <w:rPr>
                <w:rFonts w:ascii="Times New Roman" w:eastAsia="Times New Roman" w:hAnsi="Times New Roman"/>
                <w:color w:val="000000"/>
                <w:sz w:val="28"/>
                <w:szCs w:val="28"/>
                <w:highlight w:val="green"/>
                <w:lang w:eastAsia="ru-RU"/>
              </w:rPr>
              <w:t>,75</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59F04658" w14:textId="77777777" w:rsidR="009A3131" w:rsidRPr="00641F11" w:rsidRDefault="009A3131" w:rsidP="006A25DE">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87" w:name="PO0000103"/>
            <w:bookmarkStart w:id="88" w:name="PN0000103"/>
            <w:bookmarkEnd w:id="87"/>
            <w:r w:rsidRPr="00641F11">
              <w:rPr>
                <w:rFonts w:ascii="Times New Roman" w:eastAsia="Times New Roman" w:hAnsi="Times New Roman"/>
                <w:color w:val="000000"/>
                <w:sz w:val="28"/>
                <w:szCs w:val="28"/>
                <w:highlight w:val="green"/>
                <w:lang w:eastAsia="ru-RU"/>
              </w:rPr>
              <w:t>0</w:t>
            </w:r>
            <w:bookmarkEnd w:id="88"/>
            <w:r w:rsidRPr="00641F11">
              <w:rPr>
                <w:rFonts w:ascii="Times New Roman" w:eastAsia="Times New Roman" w:hAnsi="Times New Roman"/>
                <w:color w:val="000000"/>
                <w:sz w:val="28"/>
                <w:szCs w:val="28"/>
                <w:highlight w:val="green"/>
                <w:lang w:eastAsia="ru-RU"/>
              </w:rPr>
              <w:t>,55</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71C7825F" w14:textId="77777777" w:rsidR="009A3131" w:rsidRPr="00641F11" w:rsidRDefault="009A3131" w:rsidP="006A25DE">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89" w:name="PO0000104"/>
            <w:bookmarkStart w:id="90" w:name="PN0000104"/>
            <w:bookmarkEnd w:id="89"/>
            <w:r w:rsidRPr="00641F11">
              <w:rPr>
                <w:rFonts w:ascii="Times New Roman" w:eastAsia="Times New Roman" w:hAnsi="Times New Roman"/>
                <w:color w:val="000000"/>
                <w:sz w:val="28"/>
                <w:szCs w:val="28"/>
                <w:highlight w:val="green"/>
                <w:lang w:eastAsia="ru-RU"/>
              </w:rPr>
              <w:t>0</w:t>
            </w:r>
            <w:bookmarkEnd w:id="90"/>
            <w:r w:rsidRPr="00641F11">
              <w:rPr>
                <w:rFonts w:ascii="Times New Roman" w:eastAsia="Times New Roman" w:hAnsi="Times New Roman"/>
                <w:color w:val="000000"/>
                <w:sz w:val="28"/>
                <w:szCs w:val="28"/>
                <w:highlight w:val="green"/>
                <w:lang w:eastAsia="ru-RU"/>
              </w:rPr>
              <w:t>,45</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DE15FA4" w14:textId="77777777" w:rsidR="009A3131" w:rsidRPr="00641F11" w:rsidRDefault="009A3131" w:rsidP="006A25DE">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91" w:name="PO0000105"/>
            <w:bookmarkStart w:id="92" w:name="PN0000105"/>
            <w:bookmarkEnd w:id="91"/>
            <w:r w:rsidRPr="00641F11">
              <w:rPr>
                <w:rFonts w:ascii="Times New Roman" w:eastAsia="Times New Roman" w:hAnsi="Times New Roman"/>
                <w:color w:val="000000"/>
                <w:sz w:val="28"/>
                <w:szCs w:val="28"/>
                <w:highlight w:val="green"/>
                <w:lang w:eastAsia="ru-RU"/>
              </w:rPr>
              <w:t>0</w:t>
            </w:r>
            <w:bookmarkEnd w:id="92"/>
            <w:r w:rsidRPr="00641F11">
              <w:rPr>
                <w:rFonts w:ascii="Times New Roman" w:eastAsia="Times New Roman" w:hAnsi="Times New Roman"/>
                <w:color w:val="000000"/>
                <w:sz w:val="28"/>
                <w:szCs w:val="28"/>
                <w:highlight w:val="green"/>
                <w:lang w:eastAsia="ru-RU"/>
              </w:rPr>
              <w:t>,35</w:t>
            </w:r>
            <w:bookmarkStart w:id="93" w:name="PO0000106"/>
            <w:bookmarkStart w:id="94" w:name="PO0000107"/>
            <w:bookmarkStart w:id="95" w:name="PO0000108"/>
            <w:bookmarkEnd w:id="93"/>
            <w:bookmarkEnd w:id="94"/>
            <w:bookmarkEnd w:id="95"/>
          </w:p>
        </w:tc>
      </w:tr>
      <w:tr w:rsidR="009A3131" w:rsidRPr="00641F11" w14:paraId="29BCB746" w14:textId="77777777" w:rsidTr="009A3131">
        <w:trPr>
          <w:jc w:val="center"/>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2954571B" w14:textId="77777777" w:rsidR="009A3131" w:rsidRPr="00641F11" w:rsidRDefault="009A3131" w:rsidP="00316FC9">
            <w:pPr>
              <w:autoSpaceDE w:val="0"/>
              <w:autoSpaceDN w:val="0"/>
              <w:spacing w:after="0" w:line="240" w:lineRule="auto"/>
              <w:ind w:left="142"/>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Конструкционный керамзитобетон</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39E709D" w14:textId="77777777" w:rsidR="009A3131" w:rsidRPr="00641F11" w:rsidRDefault="009A3131" w:rsidP="00316FC9">
            <w:pPr>
              <w:autoSpaceDE w:val="0"/>
              <w:autoSpaceDN w:val="0"/>
              <w:spacing w:after="0" w:line="240" w:lineRule="auto"/>
              <w:jc w:val="center"/>
              <w:rPr>
                <w:rFonts w:ascii="Times New Roman" w:eastAsia="Times New Roman" w:hAnsi="Times New Roman"/>
                <w:i/>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bt</w:t>
            </w:r>
            <w:proofErr w:type="spellEnd"/>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0530DA8"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96" w:name="PN0000115"/>
            <w:bookmarkStart w:id="97" w:name="PO0000115"/>
            <w:bookmarkStart w:id="98" w:name="PO0000116"/>
            <w:bookmarkEnd w:id="96"/>
            <w:bookmarkEnd w:id="97"/>
            <w:bookmarkEnd w:id="98"/>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D3F989B"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99" w:name="PN0000117"/>
            <w:bookmarkStart w:id="100" w:name="PO0000117"/>
            <w:bookmarkStart w:id="101" w:name="PO0000118"/>
            <w:bookmarkEnd w:id="99"/>
            <w:bookmarkEnd w:id="100"/>
            <w:bookmarkEnd w:id="101"/>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BCE6373"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102" w:name="PN0000119"/>
            <w:bookmarkStart w:id="103" w:name="PO0000119"/>
            <w:bookmarkStart w:id="104" w:name="PO0000120"/>
            <w:bookmarkEnd w:id="102"/>
            <w:bookmarkEnd w:id="103"/>
            <w:bookmarkEnd w:id="104"/>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7CA1741"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105" w:name="PN0000121"/>
            <w:bookmarkStart w:id="106" w:name="PO0000121"/>
            <w:bookmarkStart w:id="107" w:name="PO0000122"/>
            <w:bookmarkEnd w:id="105"/>
            <w:bookmarkEnd w:id="106"/>
            <w:bookmarkEnd w:id="107"/>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EEB08C8"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108" w:name="PN0000123"/>
            <w:bookmarkStart w:id="109" w:name="PO0000123"/>
            <w:bookmarkStart w:id="110" w:name="PO0000124"/>
            <w:bookmarkEnd w:id="108"/>
            <w:bookmarkEnd w:id="109"/>
            <w:bookmarkEnd w:id="110"/>
            <w:r w:rsidRPr="00641F11">
              <w:rPr>
                <w:rFonts w:ascii="Times New Roman" w:eastAsia="Times New Roman" w:hAnsi="Times New Roman"/>
                <w:color w:val="000000"/>
                <w:sz w:val="28"/>
                <w:szCs w:val="28"/>
                <w:highlight w:val="green"/>
                <w:lang w:eastAsia="ru-RU"/>
              </w:rPr>
              <w:t>0,95</w:t>
            </w:r>
            <w:bookmarkStart w:id="111" w:name="PN0000125"/>
            <w:bookmarkStart w:id="112" w:name="PO0000125"/>
            <w:bookmarkStart w:id="113" w:name="PO0000126"/>
            <w:bookmarkStart w:id="114" w:name="PN0000127"/>
            <w:bookmarkStart w:id="115" w:name="PO0000127"/>
            <w:bookmarkStart w:id="116" w:name="PO0000128"/>
            <w:bookmarkStart w:id="117" w:name="PN0000129"/>
            <w:bookmarkStart w:id="118" w:name="PO0000129"/>
            <w:bookmarkStart w:id="119" w:name="PO0000130"/>
            <w:bookmarkEnd w:id="111"/>
            <w:bookmarkEnd w:id="112"/>
            <w:bookmarkEnd w:id="113"/>
            <w:bookmarkEnd w:id="114"/>
            <w:bookmarkEnd w:id="115"/>
            <w:bookmarkEnd w:id="116"/>
            <w:bookmarkEnd w:id="117"/>
            <w:bookmarkEnd w:id="118"/>
            <w:bookmarkEnd w:id="119"/>
          </w:p>
        </w:tc>
      </w:tr>
      <w:tr w:rsidR="009A3131" w:rsidRPr="00641F11" w14:paraId="78ECE6C0" w14:textId="77777777" w:rsidTr="009A3131">
        <w:trPr>
          <w:jc w:val="center"/>
        </w:trPr>
        <w:tc>
          <w:tcPr>
            <w:tcW w:w="0" w:type="auto"/>
            <w:vMerge/>
            <w:tcBorders>
              <w:top w:val="nil"/>
              <w:left w:val="single" w:sz="8" w:space="0" w:color="auto"/>
              <w:bottom w:val="single" w:sz="8" w:space="0" w:color="auto"/>
              <w:right w:val="single" w:sz="8" w:space="0" w:color="auto"/>
            </w:tcBorders>
            <w:shd w:val="clear" w:color="auto" w:fill="auto"/>
            <w:vAlign w:val="center"/>
          </w:tcPr>
          <w:p w14:paraId="47CFD15F" w14:textId="77777777" w:rsidR="009A3131" w:rsidRPr="00641F11" w:rsidRDefault="009A3131" w:rsidP="00316FC9">
            <w:pPr>
              <w:spacing w:after="0" w:line="240" w:lineRule="auto"/>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A9FF44B" w14:textId="77777777" w:rsidR="009A3131" w:rsidRPr="00641F11" w:rsidRDefault="009A3131" w:rsidP="00316FC9">
            <w:pPr>
              <w:autoSpaceDE w:val="0"/>
              <w:autoSpaceDN w:val="0"/>
              <w:spacing w:after="0" w:line="240" w:lineRule="auto"/>
              <w:jc w:val="center"/>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b</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56B9F5D"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120" w:name="PO0000131"/>
            <w:bookmarkStart w:id="121" w:name="PN0000131"/>
            <w:bookmarkEnd w:id="120"/>
            <w:r w:rsidRPr="00641F11">
              <w:rPr>
                <w:rFonts w:ascii="Times New Roman" w:eastAsia="Times New Roman" w:hAnsi="Times New Roman"/>
                <w:color w:val="000000"/>
                <w:sz w:val="28"/>
                <w:szCs w:val="28"/>
                <w:highlight w:val="green"/>
                <w:lang w:eastAsia="ru-RU"/>
              </w:rPr>
              <w:t>1</w:t>
            </w:r>
            <w:bookmarkEnd w:id="121"/>
            <w:r w:rsidRPr="00641F11">
              <w:rPr>
                <w:rFonts w:ascii="Times New Roman" w:eastAsia="Times New Roman" w:hAnsi="Times New Roman"/>
                <w:color w:val="000000"/>
                <w:sz w:val="28"/>
                <w:szCs w:val="28"/>
                <w:highlight w:val="green"/>
                <w:lang w:eastAsia="ru-RU"/>
              </w:rPr>
              <w:t>,0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CCD7C83"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122" w:name="PO0000132"/>
            <w:bookmarkStart w:id="123" w:name="PN0000132"/>
            <w:bookmarkEnd w:id="122"/>
            <w:r w:rsidRPr="00641F11">
              <w:rPr>
                <w:rFonts w:ascii="Times New Roman" w:eastAsia="Times New Roman" w:hAnsi="Times New Roman"/>
                <w:color w:val="000000"/>
                <w:sz w:val="28"/>
                <w:szCs w:val="28"/>
                <w:highlight w:val="green"/>
                <w:lang w:eastAsia="ru-RU"/>
              </w:rPr>
              <w:t>0</w:t>
            </w:r>
            <w:bookmarkEnd w:id="123"/>
            <w:r w:rsidRPr="00641F11">
              <w:rPr>
                <w:rFonts w:ascii="Times New Roman" w:eastAsia="Times New Roman" w:hAnsi="Times New Roman"/>
                <w:color w:val="000000"/>
                <w:sz w:val="28"/>
                <w:szCs w:val="28"/>
                <w:highlight w:val="green"/>
                <w:lang w:eastAsia="ru-RU"/>
              </w:rPr>
              <w:t>,85</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22EA399"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124" w:name="PO0000133"/>
            <w:bookmarkStart w:id="125" w:name="PN0000133"/>
            <w:bookmarkEnd w:id="124"/>
            <w:r w:rsidRPr="00641F11">
              <w:rPr>
                <w:rFonts w:ascii="Times New Roman" w:eastAsia="Times New Roman" w:hAnsi="Times New Roman"/>
                <w:color w:val="000000"/>
                <w:sz w:val="28"/>
                <w:szCs w:val="28"/>
                <w:highlight w:val="green"/>
                <w:lang w:eastAsia="ru-RU"/>
              </w:rPr>
              <w:t>0</w:t>
            </w:r>
            <w:bookmarkEnd w:id="125"/>
            <w:r w:rsidRPr="00641F11">
              <w:rPr>
                <w:rFonts w:ascii="Times New Roman" w:eastAsia="Times New Roman" w:hAnsi="Times New Roman"/>
                <w:color w:val="000000"/>
                <w:sz w:val="28"/>
                <w:szCs w:val="28"/>
                <w:highlight w:val="green"/>
                <w:lang w:eastAsia="ru-RU"/>
              </w:rPr>
              <w:t>,80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2472816"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126" w:name="PO0000134"/>
            <w:bookmarkStart w:id="127" w:name="PN0000134"/>
            <w:bookmarkEnd w:id="126"/>
            <w:r w:rsidRPr="00641F11">
              <w:rPr>
                <w:rFonts w:ascii="Times New Roman" w:eastAsia="Times New Roman" w:hAnsi="Times New Roman"/>
                <w:color w:val="000000"/>
                <w:sz w:val="28"/>
                <w:szCs w:val="28"/>
                <w:highlight w:val="green"/>
                <w:lang w:eastAsia="ru-RU"/>
              </w:rPr>
              <w:t>0</w:t>
            </w:r>
            <w:bookmarkEnd w:id="127"/>
            <w:r w:rsidRPr="00641F11">
              <w:rPr>
                <w:rFonts w:ascii="Times New Roman" w:eastAsia="Times New Roman" w:hAnsi="Times New Roman"/>
                <w:color w:val="000000"/>
                <w:sz w:val="28"/>
                <w:szCs w:val="28"/>
                <w:highlight w:val="green"/>
                <w:lang w:eastAsia="ru-RU"/>
              </w:rPr>
              <w:t>,70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ED97F13" w14:textId="77777777" w:rsidR="009A3131" w:rsidRPr="00641F11" w:rsidRDefault="009A3131" w:rsidP="00316FC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128" w:name="PO0000135"/>
            <w:bookmarkStart w:id="129" w:name="PN0000135"/>
            <w:bookmarkEnd w:id="128"/>
            <w:r w:rsidRPr="00641F11">
              <w:rPr>
                <w:rFonts w:ascii="Times New Roman" w:eastAsia="Times New Roman" w:hAnsi="Times New Roman"/>
                <w:color w:val="000000"/>
                <w:sz w:val="28"/>
                <w:szCs w:val="28"/>
                <w:highlight w:val="green"/>
                <w:lang w:eastAsia="ru-RU"/>
              </w:rPr>
              <w:t>0</w:t>
            </w:r>
            <w:bookmarkEnd w:id="129"/>
            <w:r w:rsidRPr="00641F11">
              <w:rPr>
                <w:rFonts w:ascii="Times New Roman" w:eastAsia="Times New Roman" w:hAnsi="Times New Roman"/>
                <w:color w:val="000000"/>
                <w:sz w:val="28"/>
                <w:szCs w:val="28"/>
                <w:highlight w:val="green"/>
                <w:lang w:eastAsia="ru-RU"/>
              </w:rPr>
              <w:t>,60</w:t>
            </w:r>
            <w:bookmarkStart w:id="130" w:name="PO0000136"/>
            <w:bookmarkStart w:id="131" w:name="PO0000137"/>
            <w:bookmarkStart w:id="132" w:name="PO0000138"/>
            <w:bookmarkEnd w:id="130"/>
            <w:bookmarkEnd w:id="131"/>
            <w:bookmarkEnd w:id="132"/>
          </w:p>
        </w:tc>
      </w:tr>
      <w:tr w:rsidR="003D0AFE" w:rsidRPr="00641F11" w14:paraId="512421EB" w14:textId="77777777" w:rsidTr="009A3131">
        <w:trPr>
          <w:jc w:val="center"/>
        </w:trPr>
        <w:tc>
          <w:tcPr>
            <w:tcW w:w="0" w:type="auto"/>
            <w:gridSpan w:val="7"/>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335D456B" w14:textId="77777777" w:rsidR="003D0AFE" w:rsidRPr="00641F11" w:rsidRDefault="003D0AFE" w:rsidP="00316FC9">
            <w:pPr>
              <w:spacing w:after="0" w:line="240" w:lineRule="auto"/>
              <w:ind w:firstLine="283"/>
              <w:jc w:val="both"/>
              <w:rPr>
                <w:rFonts w:ascii="Times New Roman" w:eastAsia="Times New Roman" w:hAnsi="Times New Roman"/>
                <w:color w:val="000000"/>
                <w:sz w:val="24"/>
                <w:szCs w:val="24"/>
                <w:highlight w:val="green"/>
                <w:lang w:eastAsia="ru-RU"/>
              </w:rPr>
            </w:pPr>
            <w:r w:rsidRPr="00641F11">
              <w:rPr>
                <w:rFonts w:ascii="Times New Roman" w:eastAsia="Times New Roman" w:hAnsi="Times New Roman"/>
                <w:color w:val="000000"/>
                <w:sz w:val="24"/>
                <w:szCs w:val="24"/>
                <w:highlight w:val="green"/>
                <w:lang w:eastAsia="ru-RU"/>
              </w:rPr>
              <w:t>П</w:t>
            </w:r>
            <w:r w:rsidR="00316FC9" w:rsidRPr="00641F11">
              <w:rPr>
                <w:rFonts w:ascii="Times New Roman" w:eastAsia="Times New Roman" w:hAnsi="Times New Roman"/>
                <w:color w:val="000000"/>
                <w:sz w:val="24"/>
                <w:szCs w:val="24"/>
                <w:highlight w:val="green"/>
                <w:lang w:eastAsia="ru-RU"/>
              </w:rPr>
              <w:t xml:space="preserve"> </w:t>
            </w:r>
            <w:r w:rsidRPr="00641F11">
              <w:rPr>
                <w:rFonts w:ascii="Times New Roman" w:eastAsia="Times New Roman" w:hAnsi="Times New Roman"/>
                <w:color w:val="000000"/>
                <w:sz w:val="24"/>
                <w:szCs w:val="24"/>
                <w:highlight w:val="green"/>
                <w:lang w:eastAsia="ru-RU"/>
              </w:rPr>
              <w:t>р</w:t>
            </w:r>
            <w:r w:rsidR="00316FC9" w:rsidRPr="00641F11">
              <w:rPr>
                <w:rFonts w:ascii="Times New Roman" w:eastAsia="Times New Roman" w:hAnsi="Times New Roman"/>
                <w:color w:val="000000"/>
                <w:sz w:val="24"/>
                <w:szCs w:val="24"/>
                <w:highlight w:val="green"/>
                <w:lang w:eastAsia="ru-RU"/>
              </w:rPr>
              <w:t xml:space="preserve"> </w:t>
            </w:r>
            <w:r w:rsidRPr="00641F11">
              <w:rPr>
                <w:rFonts w:ascii="Times New Roman" w:eastAsia="Times New Roman" w:hAnsi="Times New Roman"/>
                <w:color w:val="000000"/>
                <w:sz w:val="24"/>
                <w:szCs w:val="24"/>
                <w:highlight w:val="green"/>
                <w:lang w:eastAsia="ru-RU"/>
              </w:rPr>
              <w:t>и</w:t>
            </w:r>
            <w:r w:rsidR="00316FC9" w:rsidRPr="00641F11">
              <w:rPr>
                <w:rFonts w:ascii="Times New Roman" w:eastAsia="Times New Roman" w:hAnsi="Times New Roman"/>
                <w:color w:val="000000"/>
                <w:sz w:val="24"/>
                <w:szCs w:val="24"/>
                <w:highlight w:val="green"/>
                <w:lang w:eastAsia="ru-RU"/>
              </w:rPr>
              <w:t xml:space="preserve"> </w:t>
            </w:r>
            <w:r w:rsidRPr="00641F11">
              <w:rPr>
                <w:rFonts w:ascii="Times New Roman" w:eastAsia="Times New Roman" w:hAnsi="Times New Roman"/>
                <w:color w:val="000000"/>
                <w:sz w:val="24"/>
                <w:szCs w:val="24"/>
                <w:highlight w:val="green"/>
                <w:lang w:eastAsia="ru-RU"/>
              </w:rPr>
              <w:t>м</w:t>
            </w:r>
            <w:r w:rsidR="00316FC9" w:rsidRPr="00641F11">
              <w:rPr>
                <w:rFonts w:ascii="Times New Roman" w:eastAsia="Times New Roman" w:hAnsi="Times New Roman"/>
                <w:color w:val="000000"/>
                <w:sz w:val="24"/>
                <w:szCs w:val="24"/>
                <w:highlight w:val="green"/>
                <w:lang w:eastAsia="ru-RU"/>
              </w:rPr>
              <w:t xml:space="preserve"> </w:t>
            </w:r>
            <w:r w:rsidRPr="00641F11">
              <w:rPr>
                <w:rFonts w:ascii="Times New Roman" w:eastAsia="Times New Roman" w:hAnsi="Times New Roman"/>
                <w:color w:val="000000"/>
                <w:sz w:val="24"/>
                <w:szCs w:val="24"/>
                <w:highlight w:val="green"/>
                <w:lang w:eastAsia="ru-RU"/>
              </w:rPr>
              <w:t>е</w:t>
            </w:r>
            <w:r w:rsidR="00316FC9" w:rsidRPr="00641F11">
              <w:rPr>
                <w:rFonts w:ascii="Times New Roman" w:eastAsia="Times New Roman" w:hAnsi="Times New Roman"/>
                <w:color w:val="000000"/>
                <w:sz w:val="24"/>
                <w:szCs w:val="24"/>
                <w:highlight w:val="green"/>
                <w:lang w:eastAsia="ru-RU"/>
              </w:rPr>
              <w:t xml:space="preserve"> </w:t>
            </w:r>
            <w:r w:rsidRPr="00641F11">
              <w:rPr>
                <w:rFonts w:ascii="Times New Roman" w:eastAsia="Times New Roman" w:hAnsi="Times New Roman"/>
                <w:color w:val="000000"/>
                <w:sz w:val="24"/>
                <w:szCs w:val="24"/>
                <w:highlight w:val="green"/>
                <w:lang w:eastAsia="ru-RU"/>
              </w:rPr>
              <w:t>ч</w:t>
            </w:r>
            <w:r w:rsidR="00316FC9" w:rsidRPr="00641F11">
              <w:rPr>
                <w:rFonts w:ascii="Times New Roman" w:eastAsia="Times New Roman" w:hAnsi="Times New Roman"/>
                <w:color w:val="000000"/>
                <w:sz w:val="24"/>
                <w:szCs w:val="24"/>
                <w:highlight w:val="green"/>
                <w:lang w:eastAsia="ru-RU"/>
              </w:rPr>
              <w:t xml:space="preserve"> </w:t>
            </w:r>
            <w:r w:rsidRPr="00641F11">
              <w:rPr>
                <w:rFonts w:ascii="Times New Roman" w:eastAsia="Times New Roman" w:hAnsi="Times New Roman"/>
                <w:color w:val="000000"/>
                <w:sz w:val="24"/>
                <w:szCs w:val="24"/>
                <w:highlight w:val="green"/>
                <w:lang w:eastAsia="ru-RU"/>
              </w:rPr>
              <w:t>а</w:t>
            </w:r>
            <w:r w:rsidR="00316FC9" w:rsidRPr="00641F11">
              <w:rPr>
                <w:rFonts w:ascii="Times New Roman" w:eastAsia="Times New Roman" w:hAnsi="Times New Roman"/>
                <w:color w:val="000000"/>
                <w:sz w:val="24"/>
                <w:szCs w:val="24"/>
                <w:highlight w:val="green"/>
                <w:lang w:eastAsia="ru-RU"/>
              </w:rPr>
              <w:t xml:space="preserve"> </w:t>
            </w:r>
            <w:r w:rsidRPr="00641F11">
              <w:rPr>
                <w:rFonts w:ascii="Times New Roman" w:eastAsia="Times New Roman" w:hAnsi="Times New Roman"/>
                <w:color w:val="000000"/>
                <w:sz w:val="24"/>
                <w:szCs w:val="24"/>
                <w:highlight w:val="green"/>
                <w:lang w:eastAsia="ru-RU"/>
              </w:rPr>
              <w:t>н</w:t>
            </w:r>
            <w:r w:rsidR="00316FC9" w:rsidRPr="00641F11">
              <w:rPr>
                <w:rFonts w:ascii="Times New Roman" w:eastAsia="Times New Roman" w:hAnsi="Times New Roman"/>
                <w:color w:val="000000"/>
                <w:sz w:val="24"/>
                <w:szCs w:val="24"/>
                <w:highlight w:val="green"/>
                <w:lang w:eastAsia="ru-RU"/>
              </w:rPr>
              <w:t xml:space="preserve"> </w:t>
            </w:r>
            <w:r w:rsidRPr="00641F11">
              <w:rPr>
                <w:rFonts w:ascii="Times New Roman" w:eastAsia="Times New Roman" w:hAnsi="Times New Roman"/>
                <w:color w:val="000000"/>
                <w:sz w:val="24"/>
                <w:szCs w:val="24"/>
                <w:highlight w:val="green"/>
                <w:lang w:eastAsia="ru-RU"/>
              </w:rPr>
              <w:t>и</w:t>
            </w:r>
            <w:r w:rsidR="00316FC9" w:rsidRPr="00641F11">
              <w:rPr>
                <w:rFonts w:ascii="Times New Roman" w:eastAsia="Times New Roman" w:hAnsi="Times New Roman"/>
                <w:color w:val="000000"/>
                <w:sz w:val="24"/>
                <w:szCs w:val="24"/>
                <w:highlight w:val="green"/>
                <w:lang w:eastAsia="ru-RU"/>
              </w:rPr>
              <w:t xml:space="preserve"> </w:t>
            </w:r>
            <w:r w:rsidRPr="00641F11">
              <w:rPr>
                <w:rFonts w:ascii="Times New Roman" w:eastAsia="Times New Roman" w:hAnsi="Times New Roman"/>
                <w:color w:val="000000"/>
                <w:sz w:val="24"/>
                <w:szCs w:val="24"/>
                <w:highlight w:val="green"/>
                <w:lang w:eastAsia="ru-RU"/>
              </w:rPr>
              <w:t>я</w:t>
            </w:r>
            <w:r w:rsidR="00DB4F2A" w:rsidRPr="00641F11">
              <w:rPr>
                <w:rFonts w:ascii="Times New Roman" w:eastAsia="Times New Roman" w:hAnsi="Times New Roman"/>
                <w:color w:val="000000"/>
                <w:sz w:val="24"/>
                <w:szCs w:val="24"/>
                <w:highlight w:val="green"/>
                <w:lang w:eastAsia="ru-RU"/>
              </w:rPr>
              <w:t xml:space="preserve"> </w:t>
            </w:r>
          </w:p>
          <w:p w14:paraId="1C3CE27B" w14:textId="77777777" w:rsidR="005E7616" w:rsidRPr="00641F11" w:rsidRDefault="00FC450E" w:rsidP="00A04489">
            <w:pPr>
              <w:shd w:val="clear" w:color="auto" w:fill="FFFFFF"/>
              <w:tabs>
                <w:tab w:val="left" w:pos="426"/>
              </w:tabs>
              <w:spacing w:after="0" w:line="240" w:lineRule="auto"/>
              <w:ind w:left="142" w:right="141"/>
              <w:jc w:val="both"/>
              <w:rPr>
                <w:rFonts w:ascii="Times New Roman" w:eastAsia="Times New Roman" w:hAnsi="Times New Roman"/>
                <w:color w:val="000000"/>
                <w:sz w:val="24"/>
                <w:szCs w:val="24"/>
                <w:highlight w:val="green"/>
                <w:lang w:eastAsia="ru-RU"/>
              </w:rPr>
            </w:pPr>
            <w:bookmarkStart w:id="133" w:name="PO0000145"/>
            <w:bookmarkEnd w:id="133"/>
            <w:r w:rsidRPr="00641F11">
              <w:rPr>
                <w:rFonts w:ascii="Times New Roman" w:eastAsia="Times New Roman" w:hAnsi="Times New Roman"/>
                <w:color w:val="000000"/>
                <w:sz w:val="24"/>
                <w:szCs w:val="24"/>
                <w:highlight w:val="green"/>
                <w:lang w:eastAsia="ru-RU"/>
              </w:rPr>
              <w:t xml:space="preserve">1 </w:t>
            </w:r>
            <w:proofErr w:type="gramStart"/>
            <w:r w:rsidR="00DB4F2A" w:rsidRPr="00641F11">
              <w:rPr>
                <w:rFonts w:ascii="Times New Roman" w:eastAsia="Times New Roman" w:hAnsi="Times New Roman"/>
                <w:color w:val="000000"/>
                <w:sz w:val="24"/>
                <w:szCs w:val="24"/>
                <w:highlight w:val="green"/>
                <w:lang w:eastAsia="ru-RU"/>
              </w:rPr>
              <w:t>Значения</w:t>
            </w:r>
            <w:r w:rsidR="005E7616" w:rsidRPr="00641F11">
              <w:rPr>
                <w:rFonts w:ascii="Times New Roman" w:eastAsia="Times New Roman" w:hAnsi="Times New Roman"/>
                <w:color w:val="000000"/>
                <w:sz w:val="24"/>
                <w:szCs w:val="24"/>
                <w:highlight w:val="green"/>
                <w:lang w:eastAsia="ru-RU"/>
              </w:rPr>
              <w:t> </w:t>
            </w:r>
            <w:r w:rsidR="00A04489" w:rsidRPr="00641F11">
              <w:rPr>
                <w:rFonts w:ascii="Times New Roman" w:eastAsia="Times New Roman" w:hAnsi="Times New Roman"/>
                <w:color w:val="000000"/>
                <w:sz w:val="24"/>
                <w:szCs w:val="24"/>
                <w:highlight w:val="green"/>
                <w:lang w:eastAsia="ru-RU"/>
              </w:rPr>
              <w:t xml:space="preserve"> </w:t>
            </w:r>
            <w:proofErr w:type="spellStart"/>
            <w:r w:rsidR="005E7616" w:rsidRPr="00641F11">
              <w:rPr>
                <w:rFonts w:ascii="Times New Roman" w:eastAsia="Times New Roman" w:hAnsi="Times New Roman"/>
                <w:color w:val="000000"/>
                <w:sz w:val="24"/>
                <w:szCs w:val="24"/>
                <w:highlight w:val="green"/>
                <w:lang w:eastAsia="ru-RU"/>
              </w:rPr>
              <w:t>γ</w:t>
            </w:r>
            <w:proofErr w:type="gramEnd"/>
            <w:r w:rsidR="005E7616" w:rsidRPr="00641F11">
              <w:rPr>
                <w:rFonts w:ascii="Times New Roman" w:eastAsia="Times New Roman" w:hAnsi="Times New Roman"/>
                <w:i/>
                <w:color w:val="000000"/>
                <w:sz w:val="24"/>
                <w:szCs w:val="24"/>
                <w:highlight w:val="green"/>
                <w:vertAlign w:val="subscript"/>
                <w:lang w:eastAsia="ru-RU"/>
              </w:rPr>
              <w:t>bt</w:t>
            </w:r>
            <w:proofErr w:type="spellEnd"/>
            <w:r w:rsidR="005E7616" w:rsidRPr="00641F11">
              <w:rPr>
                <w:rFonts w:ascii="Times New Roman" w:eastAsia="Times New Roman" w:hAnsi="Times New Roman"/>
                <w:color w:val="000000"/>
                <w:sz w:val="24"/>
                <w:szCs w:val="24"/>
                <w:highlight w:val="green"/>
                <w:lang w:eastAsia="ru-RU"/>
              </w:rPr>
              <w:t> </w:t>
            </w:r>
            <w:r w:rsidR="00A04489" w:rsidRPr="00641F11">
              <w:rPr>
                <w:rFonts w:ascii="Times New Roman" w:eastAsia="Times New Roman" w:hAnsi="Times New Roman"/>
                <w:color w:val="000000"/>
                <w:sz w:val="24"/>
                <w:szCs w:val="24"/>
                <w:highlight w:val="green"/>
                <w:lang w:eastAsia="ru-RU"/>
              </w:rPr>
              <w:t xml:space="preserve"> и </w:t>
            </w:r>
            <w:r w:rsidR="005E7616" w:rsidRPr="00641F11">
              <w:rPr>
                <w:rFonts w:ascii="Times New Roman" w:eastAsia="Times New Roman" w:hAnsi="Times New Roman"/>
                <w:color w:val="000000"/>
                <w:sz w:val="24"/>
                <w:szCs w:val="24"/>
                <w:highlight w:val="green"/>
                <w:lang w:eastAsia="ru-RU"/>
              </w:rPr>
              <w:t>β</w:t>
            </w:r>
            <w:r w:rsidR="005E7616" w:rsidRPr="00641F11">
              <w:rPr>
                <w:rFonts w:ascii="Times New Roman" w:eastAsia="Times New Roman" w:hAnsi="Times New Roman"/>
                <w:i/>
                <w:color w:val="000000"/>
                <w:sz w:val="24"/>
                <w:szCs w:val="24"/>
                <w:highlight w:val="green"/>
                <w:vertAlign w:val="subscript"/>
                <w:lang w:eastAsia="ru-RU"/>
              </w:rPr>
              <w:t>b</w:t>
            </w:r>
            <w:r w:rsidR="005E7616" w:rsidRPr="00641F11">
              <w:rPr>
                <w:rFonts w:ascii="Times New Roman" w:eastAsia="Times New Roman" w:hAnsi="Times New Roman"/>
                <w:color w:val="000000"/>
                <w:sz w:val="24"/>
                <w:szCs w:val="24"/>
                <w:highlight w:val="green"/>
                <w:lang w:eastAsia="ru-RU"/>
              </w:rPr>
              <w:t xml:space="preserve"> для промежуточных температур определяют по линейной интерполяции. </w:t>
            </w:r>
          </w:p>
          <w:p w14:paraId="66C93C88" w14:textId="5A4E6833" w:rsidR="003D0AFE" w:rsidRPr="00641F11" w:rsidRDefault="00FC450E" w:rsidP="00A3373D">
            <w:pPr>
              <w:tabs>
                <w:tab w:val="left" w:pos="426"/>
              </w:tabs>
              <w:autoSpaceDE w:val="0"/>
              <w:autoSpaceDN w:val="0"/>
              <w:spacing w:after="0" w:line="240" w:lineRule="auto"/>
              <w:ind w:left="142" w:right="141"/>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4"/>
                <w:szCs w:val="24"/>
                <w:highlight w:val="green"/>
                <w:lang w:eastAsia="ru-RU"/>
              </w:rPr>
              <w:t>2</w:t>
            </w:r>
            <w:r w:rsidR="00A04489" w:rsidRPr="00641F11">
              <w:rPr>
                <w:rFonts w:ascii="Times New Roman" w:eastAsia="Times New Roman" w:hAnsi="Times New Roman"/>
                <w:color w:val="000000"/>
                <w:sz w:val="24"/>
                <w:szCs w:val="24"/>
                <w:highlight w:val="green"/>
                <w:lang w:eastAsia="ru-RU"/>
              </w:rPr>
              <w:t xml:space="preserve"> </w:t>
            </w:r>
            <w:r w:rsidR="005E7616" w:rsidRPr="00641F11">
              <w:rPr>
                <w:rFonts w:ascii="Times New Roman" w:eastAsia="Times New Roman" w:hAnsi="Times New Roman"/>
                <w:color w:val="000000"/>
                <w:sz w:val="24"/>
                <w:szCs w:val="24"/>
                <w:highlight w:val="green"/>
                <w:lang w:eastAsia="ru-RU"/>
              </w:rPr>
              <w:t>Для бетона конструкций, охлаждавшихся водой при тушении пожара, значения </w:t>
            </w:r>
            <w:proofErr w:type="spellStart"/>
            <w:r w:rsidR="005E7616" w:rsidRPr="00641F11">
              <w:rPr>
                <w:rFonts w:ascii="Times New Roman" w:eastAsia="Times New Roman" w:hAnsi="Times New Roman"/>
                <w:color w:val="000000"/>
                <w:sz w:val="24"/>
                <w:szCs w:val="24"/>
                <w:highlight w:val="green"/>
                <w:lang w:eastAsia="ru-RU"/>
              </w:rPr>
              <w:t>γ</w:t>
            </w:r>
            <w:r w:rsidRPr="00641F11">
              <w:rPr>
                <w:rFonts w:ascii="Times New Roman" w:eastAsia="Times New Roman" w:hAnsi="Times New Roman"/>
                <w:i/>
                <w:color w:val="000000"/>
                <w:sz w:val="24"/>
                <w:szCs w:val="24"/>
                <w:highlight w:val="green"/>
                <w:vertAlign w:val="subscript"/>
                <w:lang w:eastAsia="ru-RU"/>
              </w:rPr>
              <w:t>b</w:t>
            </w:r>
            <w:r w:rsidR="005E7616" w:rsidRPr="00641F11">
              <w:rPr>
                <w:rFonts w:ascii="Times New Roman" w:eastAsia="Times New Roman" w:hAnsi="Times New Roman"/>
                <w:i/>
                <w:color w:val="000000"/>
                <w:sz w:val="24"/>
                <w:szCs w:val="24"/>
                <w:highlight w:val="green"/>
                <w:vertAlign w:val="subscript"/>
                <w:lang w:eastAsia="ru-RU"/>
              </w:rPr>
              <w:t>t</w:t>
            </w:r>
            <w:proofErr w:type="spellEnd"/>
            <w:r w:rsidR="00A3373D" w:rsidRPr="00641F11">
              <w:rPr>
                <w:rFonts w:ascii="Times New Roman" w:eastAsia="Times New Roman" w:hAnsi="Times New Roman"/>
                <w:color w:val="000000"/>
                <w:sz w:val="24"/>
                <w:szCs w:val="24"/>
                <w:highlight w:val="green"/>
                <w:lang w:eastAsia="ru-RU"/>
              </w:rPr>
              <w:t xml:space="preserve"> и</w:t>
            </w:r>
            <w:r w:rsidR="005E7616" w:rsidRPr="00641F11">
              <w:rPr>
                <w:rFonts w:ascii="Times New Roman" w:eastAsia="Times New Roman" w:hAnsi="Times New Roman"/>
                <w:color w:val="000000"/>
                <w:sz w:val="24"/>
                <w:szCs w:val="24"/>
                <w:highlight w:val="green"/>
                <w:lang w:eastAsia="ru-RU"/>
              </w:rPr>
              <w:t> β</w:t>
            </w:r>
            <w:r w:rsidR="005E7616" w:rsidRPr="00641F11">
              <w:rPr>
                <w:rFonts w:ascii="Times New Roman" w:eastAsia="Times New Roman" w:hAnsi="Times New Roman"/>
                <w:i/>
                <w:color w:val="000000"/>
                <w:sz w:val="24"/>
                <w:szCs w:val="24"/>
                <w:highlight w:val="green"/>
                <w:vertAlign w:val="subscript"/>
                <w:lang w:eastAsia="ru-RU"/>
              </w:rPr>
              <w:t>b</w:t>
            </w:r>
            <w:r w:rsidR="005E7616" w:rsidRPr="00641F11">
              <w:rPr>
                <w:rFonts w:ascii="Times New Roman" w:eastAsia="Times New Roman" w:hAnsi="Times New Roman"/>
                <w:color w:val="000000"/>
                <w:sz w:val="24"/>
                <w:szCs w:val="24"/>
                <w:highlight w:val="green"/>
                <w:lang w:eastAsia="ru-RU"/>
              </w:rPr>
              <w:t xml:space="preserve"> для поверхностного слоя бетона толщиной </w:t>
            </w:r>
            <w:smartTag w:uri="urn:schemas-microsoft-com:office:smarttags" w:element="metricconverter">
              <w:smartTagPr>
                <w:attr w:name="ProductID" w:val="3 см"/>
              </w:smartTagPr>
              <w:r w:rsidR="005E7616" w:rsidRPr="00641F11">
                <w:rPr>
                  <w:rFonts w:ascii="Times New Roman" w:eastAsia="Times New Roman" w:hAnsi="Times New Roman"/>
                  <w:color w:val="000000"/>
                  <w:sz w:val="24"/>
                  <w:szCs w:val="24"/>
                  <w:highlight w:val="green"/>
                  <w:lang w:eastAsia="ru-RU"/>
                </w:rPr>
                <w:t>3 см</w:t>
              </w:r>
            </w:smartTag>
            <w:r w:rsidR="005E7616" w:rsidRPr="00641F11">
              <w:rPr>
                <w:rFonts w:ascii="Times New Roman" w:eastAsia="Times New Roman" w:hAnsi="Times New Roman"/>
                <w:color w:val="000000"/>
                <w:sz w:val="24"/>
                <w:szCs w:val="24"/>
                <w:highlight w:val="green"/>
                <w:lang w:eastAsia="ru-RU"/>
              </w:rPr>
              <w:t xml:space="preserve"> </w:t>
            </w:r>
            <w:r w:rsidR="006418A4" w:rsidRPr="00641F11">
              <w:rPr>
                <w:rFonts w:ascii="Times New Roman" w:eastAsia="Times New Roman" w:hAnsi="Times New Roman"/>
                <w:b/>
                <w:color w:val="000000"/>
                <w:sz w:val="24"/>
                <w:szCs w:val="24"/>
                <w:highlight w:val="green"/>
                <w:lang w:eastAsia="ru-RU"/>
              </w:rPr>
              <w:t>следует</w:t>
            </w:r>
            <w:r w:rsidR="005E7616" w:rsidRPr="00641F11">
              <w:rPr>
                <w:rFonts w:ascii="Times New Roman" w:eastAsia="Times New Roman" w:hAnsi="Times New Roman"/>
                <w:color w:val="000000"/>
                <w:sz w:val="24"/>
                <w:szCs w:val="24"/>
                <w:highlight w:val="green"/>
                <w:lang w:eastAsia="ru-RU"/>
              </w:rPr>
              <w:t xml:space="preserve"> умножать на коэффициент 0,9.</w:t>
            </w:r>
          </w:p>
        </w:tc>
      </w:tr>
    </w:tbl>
    <w:p w14:paraId="72361F84" w14:textId="77777777" w:rsidR="00AF3F69" w:rsidRPr="00641F11" w:rsidRDefault="00332CBE" w:rsidP="00EE0BE9">
      <w:pPr>
        <w:spacing w:before="120" w:after="120"/>
        <w:ind w:left="2127" w:hanging="2127"/>
        <w:rPr>
          <w:rFonts w:ascii="Times New Roman" w:eastAsia="Times New Roman" w:hAnsi="Times New Roman"/>
          <w:color w:val="000000"/>
          <w:sz w:val="28"/>
          <w:szCs w:val="28"/>
          <w:highlight w:val="green"/>
          <w:lang w:eastAsia="ru-RU"/>
        </w:rPr>
      </w:pPr>
      <w:bookmarkStart w:id="134" w:name="PO0000146"/>
      <w:bookmarkStart w:id="135" w:name="TN0000008"/>
      <w:bookmarkEnd w:id="134"/>
      <w:r w:rsidRPr="00641F11">
        <w:rPr>
          <w:rFonts w:ascii="Times New Roman" w:eastAsia="Times New Roman" w:hAnsi="Times New Roman"/>
          <w:color w:val="000000"/>
          <w:sz w:val="28"/>
          <w:szCs w:val="28"/>
          <w:highlight w:val="green"/>
          <w:lang w:eastAsia="ru-RU"/>
        </w:rPr>
        <w:br w:type="page"/>
      </w:r>
      <w:r w:rsidR="00AF3F69" w:rsidRPr="00641F11">
        <w:rPr>
          <w:rFonts w:ascii="Times New Roman" w:eastAsia="Times New Roman" w:hAnsi="Times New Roman"/>
          <w:color w:val="000000"/>
          <w:sz w:val="28"/>
          <w:szCs w:val="28"/>
          <w:highlight w:val="green"/>
          <w:lang w:eastAsia="ru-RU"/>
        </w:rPr>
        <w:lastRenderedPageBreak/>
        <w:t>Т</w:t>
      </w:r>
      <w:r w:rsidR="00EE0BE9" w:rsidRPr="00641F11">
        <w:rPr>
          <w:rFonts w:ascii="Times New Roman" w:eastAsia="Times New Roman" w:hAnsi="Times New Roman"/>
          <w:color w:val="000000"/>
          <w:sz w:val="28"/>
          <w:szCs w:val="28"/>
          <w:highlight w:val="green"/>
          <w:lang w:eastAsia="ru-RU"/>
        </w:rPr>
        <w:t xml:space="preserve"> </w:t>
      </w:r>
      <w:r w:rsidR="00AF3F69" w:rsidRPr="00641F11">
        <w:rPr>
          <w:rFonts w:ascii="Times New Roman" w:eastAsia="Times New Roman" w:hAnsi="Times New Roman"/>
          <w:color w:val="000000"/>
          <w:sz w:val="28"/>
          <w:szCs w:val="28"/>
          <w:highlight w:val="green"/>
          <w:lang w:eastAsia="ru-RU"/>
        </w:rPr>
        <w:t>а</w:t>
      </w:r>
      <w:r w:rsidR="00EE0BE9" w:rsidRPr="00641F11">
        <w:rPr>
          <w:rFonts w:ascii="Times New Roman" w:eastAsia="Times New Roman" w:hAnsi="Times New Roman"/>
          <w:color w:val="000000"/>
          <w:sz w:val="28"/>
          <w:szCs w:val="28"/>
          <w:highlight w:val="green"/>
          <w:lang w:eastAsia="ru-RU"/>
        </w:rPr>
        <w:t xml:space="preserve"> </w:t>
      </w:r>
      <w:r w:rsidR="00AF3F69" w:rsidRPr="00641F11">
        <w:rPr>
          <w:rFonts w:ascii="Times New Roman" w:eastAsia="Times New Roman" w:hAnsi="Times New Roman"/>
          <w:color w:val="000000"/>
          <w:sz w:val="28"/>
          <w:szCs w:val="28"/>
          <w:highlight w:val="green"/>
          <w:lang w:eastAsia="ru-RU"/>
        </w:rPr>
        <w:t>б</w:t>
      </w:r>
      <w:r w:rsidR="00EE0BE9" w:rsidRPr="00641F11">
        <w:rPr>
          <w:rFonts w:ascii="Times New Roman" w:eastAsia="Times New Roman" w:hAnsi="Times New Roman"/>
          <w:color w:val="000000"/>
          <w:sz w:val="28"/>
          <w:szCs w:val="28"/>
          <w:highlight w:val="green"/>
          <w:lang w:eastAsia="ru-RU"/>
        </w:rPr>
        <w:t xml:space="preserve"> </w:t>
      </w:r>
      <w:r w:rsidR="00AF3F69" w:rsidRPr="00641F11">
        <w:rPr>
          <w:rFonts w:ascii="Times New Roman" w:eastAsia="Times New Roman" w:hAnsi="Times New Roman"/>
          <w:color w:val="000000"/>
          <w:sz w:val="28"/>
          <w:szCs w:val="28"/>
          <w:highlight w:val="green"/>
          <w:lang w:eastAsia="ru-RU"/>
        </w:rPr>
        <w:t>л</w:t>
      </w:r>
      <w:r w:rsidR="00EE0BE9" w:rsidRPr="00641F11">
        <w:rPr>
          <w:rFonts w:ascii="Times New Roman" w:eastAsia="Times New Roman" w:hAnsi="Times New Roman"/>
          <w:color w:val="000000"/>
          <w:sz w:val="28"/>
          <w:szCs w:val="28"/>
          <w:highlight w:val="green"/>
          <w:lang w:eastAsia="ru-RU"/>
        </w:rPr>
        <w:t xml:space="preserve"> </w:t>
      </w:r>
      <w:r w:rsidR="00AF3F69" w:rsidRPr="00641F11">
        <w:rPr>
          <w:rFonts w:ascii="Times New Roman" w:eastAsia="Times New Roman" w:hAnsi="Times New Roman"/>
          <w:color w:val="000000"/>
          <w:sz w:val="28"/>
          <w:szCs w:val="28"/>
          <w:highlight w:val="green"/>
          <w:lang w:eastAsia="ru-RU"/>
        </w:rPr>
        <w:t>и</w:t>
      </w:r>
      <w:r w:rsidR="00EE0BE9" w:rsidRPr="00641F11">
        <w:rPr>
          <w:rFonts w:ascii="Times New Roman" w:eastAsia="Times New Roman" w:hAnsi="Times New Roman"/>
          <w:color w:val="000000"/>
          <w:sz w:val="28"/>
          <w:szCs w:val="28"/>
          <w:highlight w:val="green"/>
          <w:lang w:eastAsia="ru-RU"/>
        </w:rPr>
        <w:t xml:space="preserve"> </w:t>
      </w:r>
      <w:r w:rsidR="00AF3F69" w:rsidRPr="00641F11">
        <w:rPr>
          <w:rFonts w:ascii="Times New Roman" w:eastAsia="Times New Roman" w:hAnsi="Times New Roman"/>
          <w:color w:val="000000"/>
          <w:sz w:val="28"/>
          <w:szCs w:val="28"/>
          <w:highlight w:val="green"/>
          <w:lang w:eastAsia="ru-RU"/>
        </w:rPr>
        <w:t>ц</w:t>
      </w:r>
      <w:r w:rsidR="00EE0BE9" w:rsidRPr="00641F11">
        <w:rPr>
          <w:rFonts w:ascii="Times New Roman" w:eastAsia="Times New Roman" w:hAnsi="Times New Roman"/>
          <w:color w:val="000000"/>
          <w:sz w:val="28"/>
          <w:szCs w:val="28"/>
          <w:highlight w:val="green"/>
          <w:lang w:eastAsia="ru-RU"/>
        </w:rPr>
        <w:t xml:space="preserve"> </w:t>
      </w:r>
      <w:r w:rsidR="00AF3F69" w:rsidRPr="00641F11">
        <w:rPr>
          <w:rFonts w:ascii="Times New Roman" w:eastAsia="Times New Roman" w:hAnsi="Times New Roman"/>
          <w:color w:val="000000"/>
          <w:sz w:val="28"/>
          <w:szCs w:val="28"/>
          <w:highlight w:val="green"/>
          <w:lang w:eastAsia="ru-RU"/>
        </w:rPr>
        <w:t>а</w:t>
      </w:r>
      <w:bookmarkEnd w:id="135"/>
      <w:r w:rsidR="00EE0BE9" w:rsidRPr="00641F11">
        <w:rPr>
          <w:rFonts w:ascii="Times New Roman" w:eastAsia="Times New Roman" w:hAnsi="Times New Roman"/>
          <w:color w:val="000000"/>
          <w:sz w:val="28"/>
          <w:szCs w:val="28"/>
          <w:highlight w:val="green"/>
          <w:lang w:eastAsia="ru-RU"/>
        </w:rPr>
        <w:t xml:space="preserve"> </w:t>
      </w:r>
      <w:r w:rsidR="00AF3F69" w:rsidRPr="00641F11">
        <w:rPr>
          <w:rFonts w:ascii="Times New Roman" w:eastAsia="Times New Roman" w:hAnsi="Times New Roman"/>
          <w:color w:val="000000"/>
          <w:sz w:val="28"/>
          <w:szCs w:val="28"/>
          <w:highlight w:val="green"/>
          <w:lang w:eastAsia="ru-RU"/>
        </w:rPr>
        <w:t xml:space="preserve"> </w:t>
      </w:r>
      <w:r w:rsidR="00535598" w:rsidRPr="00641F11">
        <w:rPr>
          <w:rFonts w:ascii="Times New Roman" w:eastAsia="Times New Roman" w:hAnsi="Times New Roman"/>
          <w:color w:val="000000"/>
          <w:sz w:val="28"/>
          <w:szCs w:val="28"/>
          <w:highlight w:val="green"/>
          <w:lang w:eastAsia="ru-RU"/>
        </w:rPr>
        <w:t>2</w:t>
      </w:r>
      <w:r w:rsidR="00A04489" w:rsidRPr="00641F11">
        <w:rPr>
          <w:rFonts w:ascii="Times New Roman" w:eastAsia="Times New Roman" w:hAnsi="Times New Roman"/>
          <w:color w:val="000000"/>
          <w:sz w:val="28"/>
          <w:szCs w:val="28"/>
          <w:highlight w:val="green"/>
          <w:lang w:eastAsia="ru-RU"/>
        </w:rPr>
        <w:t xml:space="preserve">  -  Значения коэффициентов условий работы </w:t>
      </w:r>
      <w:proofErr w:type="spellStart"/>
      <w:r w:rsidR="00A04489" w:rsidRPr="00641F11">
        <w:rPr>
          <w:rFonts w:ascii="Times New Roman" w:eastAsia="Times New Roman" w:hAnsi="Times New Roman"/>
          <w:color w:val="000000"/>
          <w:sz w:val="28"/>
          <w:szCs w:val="28"/>
          <w:highlight w:val="green"/>
          <w:lang w:eastAsia="ru-RU"/>
        </w:rPr>
        <w:t>γ</w:t>
      </w:r>
      <w:r w:rsidR="00A04489" w:rsidRPr="00641F11">
        <w:rPr>
          <w:rFonts w:ascii="Times New Roman" w:eastAsia="Times New Roman" w:hAnsi="Times New Roman"/>
          <w:i/>
          <w:color w:val="000000"/>
          <w:sz w:val="28"/>
          <w:szCs w:val="28"/>
          <w:highlight w:val="green"/>
          <w:vertAlign w:val="subscript"/>
          <w:lang w:eastAsia="ru-RU"/>
        </w:rPr>
        <w:t>st</w:t>
      </w:r>
      <w:proofErr w:type="spellEnd"/>
      <w:r w:rsidR="00A04489" w:rsidRPr="00641F11">
        <w:rPr>
          <w:rFonts w:ascii="Times New Roman" w:eastAsia="Times New Roman" w:hAnsi="Times New Roman"/>
          <w:color w:val="000000"/>
          <w:sz w:val="28"/>
          <w:szCs w:val="28"/>
          <w:highlight w:val="green"/>
          <w:lang w:eastAsia="ru-RU"/>
        </w:rPr>
        <w:t>, β</w:t>
      </w:r>
      <w:r w:rsidR="00A04489" w:rsidRPr="00641F11">
        <w:rPr>
          <w:rFonts w:ascii="Times New Roman" w:eastAsia="Times New Roman" w:hAnsi="Times New Roman"/>
          <w:i/>
          <w:color w:val="000000"/>
          <w:sz w:val="28"/>
          <w:szCs w:val="28"/>
          <w:highlight w:val="green"/>
          <w:vertAlign w:val="subscript"/>
          <w:lang w:eastAsia="ru-RU"/>
        </w:rPr>
        <w:t>s</w:t>
      </w:r>
      <w:r w:rsidR="00A04489" w:rsidRPr="00641F11">
        <w:rPr>
          <w:rFonts w:ascii="Times New Roman" w:eastAsia="Times New Roman" w:hAnsi="Times New Roman"/>
          <w:color w:val="000000"/>
          <w:sz w:val="28"/>
          <w:szCs w:val="28"/>
          <w:highlight w:val="green"/>
          <w:lang w:eastAsia="ru-RU"/>
        </w:rPr>
        <w:t xml:space="preserve"> арматуры в охлажденном состоянии после пожара</w:t>
      </w:r>
    </w:p>
    <w:tbl>
      <w:tblPr>
        <w:tblW w:w="0" w:type="auto"/>
        <w:jc w:val="center"/>
        <w:tblCellMar>
          <w:left w:w="0" w:type="dxa"/>
          <w:right w:w="0" w:type="dxa"/>
        </w:tblCellMar>
        <w:tblLook w:val="0000" w:firstRow="0" w:lastRow="0" w:firstColumn="0" w:lastColumn="0" w:noHBand="0" w:noVBand="0"/>
      </w:tblPr>
      <w:tblGrid>
        <w:gridCol w:w="2764"/>
        <w:gridCol w:w="1915"/>
        <w:gridCol w:w="474"/>
        <w:gridCol w:w="638"/>
        <w:gridCol w:w="638"/>
        <w:gridCol w:w="638"/>
        <w:gridCol w:w="638"/>
        <w:gridCol w:w="638"/>
        <w:gridCol w:w="638"/>
        <w:gridCol w:w="638"/>
      </w:tblGrid>
      <w:tr w:rsidR="00A04489" w:rsidRPr="00641F11" w14:paraId="795662E9" w14:textId="77777777" w:rsidTr="00E81849">
        <w:trPr>
          <w:tblHeader/>
          <w:jc w:val="center"/>
        </w:trPr>
        <w:tc>
          <w:tcPr>
            <w:tcW w:w="0" w:type="auto"/>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2164016B" w14:textId="77777777" w:rsidR="00AF3F69" w:rsidRPr="00641F11" w:rsidRDefault="00AF3F69" w:rsidP="00AF3F69">
            <w:pPr>
              <w:autoSpaceDE w:val="0"/>
              <w:autoSpaceDN w:val="0"/>
              <w:spacing w:after="0" w:line="240" w:lineRule="auto"/>
              <w:jc w:val="center"/>
              <w:rPr>
                <w:rFonts w:ascii="Times New Roman" w:eastAsia="Times New Roman" w:hAnsi="Times New Roman"/>
                <w:color w:val="000000"/>
                <w:sz w:val="28"/>
                <w:szCs w:val="28"/>
                <w:highlight w:val="green"/>
                <w:lang w:eastAsia="ru-RU"/>
              </w:rPr>
            </w:pPr>
            <w:bookmarkStart w:id="136" w:name="TO0000008"/>
            <w:r w:rsidRPr="00641F11">
              <w:rPr>
                <w:rFonts w:ascii="Times New Roman" w:eastAsia="Times New Roman" w:hAnsi="Times New Roman"/>
                <w:color w:val="000000"/>
                <w:sz w:val="28"/>
                <w:szCs w:val="28"/>
                <w:highlight w:val="green"/>
                <w:lang w:eastAsia="ru-RU"/>
              </w:rPr>
              <w:t>Класс арматуры</w:t>
            </w:r>
            <w:bookmarkEnd w:id="136"/>
          </w:p>
        </w:tc>
        <w:tc>
          <w:tcPr>
            <w:tcW w:w="0" w:type="auto"/>
            <w:vMerge w:val="restart"/>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14972018" w14:textId="77777777" w:rsidR="00AF3F69" w:rsidRPr="00641F11" w:rsidRDefault="000F5F8C" w:rsidP="000F5F8C">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Обозначения к</w:t>
            </w:r>
            <w:r w:rsidR="00AF3F69" w:rsidRPr="00641F11">
              <w:rPr>
                <w:rFonts w:ascii="Times New Roman" w:eastAsia="Times New Roman" w:hAnsi="Times New Roman"/>
                <w:color w:val="000000"/>
                <w:sz w:val="28"/>
                <w:szCs w:val="28"/>
                <w:highlight w:val="green"/>
                <w:lang w:eastAsia="ru-RU"/>
              </w:rPr>
              <w:t>оэффициент</w:t>
            </w:r>
            <w:r w:rsidRPr="00641F11">
              <w:rPr>
                <w:rFonts w:ascii="Times New Roman" w:eastAsia="Times New Roman" w:hAnsi="Times New Roman"/>
                <w:color w:val="000000"/>
                <w:sz w:val="28"/>
                <w:szCs w:val="28"/>
                <w:highlight w:val="green"/>
                <w:lang w:eastAsia="ru-RU"/>
              </w:rPr>
              <w:t>а</w:t>
            </w:r>
          </w:p>
        </w:tc>
        <w:tc>
          <w:tcPr>
            <w:tcW w:w="0" w:type="auto"/>
            <w:gridSpan w:val="8"/>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04B6F15E" w14:textId="77777777" w:rsidR="00AF3F69" w:rsidRPr="00641F11" w:rsidRDefault="00AF3F69" w:rsidP="00AF3F69">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Значения коэффициентов </w:t>
            </w:r>
            <w:r w:rsidR="00A04489" w:rsidRPr="00641F11">
              <w:rPr>
                <w:rFonts w:ascii="Times New Roman" w:eastAsia="Times New Roman" w:hAnsi="Times New Roman"/>
                <w:color w:val="000000"/>
                <w:sz w:val="28"/>
                <w:szCs w:val="28"/>
                <w:highlight w:val="green"/>
                <w:lang w:eastAsia="ru-RU"/>
              </w:rPr>
              <w:t xml:space="preserve">условий </w:t>
            </w:r>
            <w:r w:rsidRPr="00641F11">
              <w:rPr>
                <w:rFonts w:ascii="Times New Roman" w:eastAsia="Times New Roman" w:hAnsi="Times New Roman"/>
                <w:color w:val="000000"/>
                <w:sz w:val="28"/>
                <w:szCs w:val="28"/>
                <w:highlight w:val="green"/>
                <w:lang w:eastAsia="ru-RU"/>
              </w:rPr>
              <w:t xml:space="preserve">работы </w:t>
            </w:r>
            <w:proofErr w:type="spellStart"/>
            <w:r w:rsidRPr="00641F11">
              <w:rPr>
                <w:rFonts w:ascii="Times New Roman" w:eastAsia="Times New Roman" w:hAnsi="Times New Roman"/>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r w:rsidR="0068588E" w:rsidRPr="00641F11">
              <w:rPr>
                <w:rFonts w:ascii="Times New Roman" w:eastAsia="Times New Roman" w:hAnsi="Times New Roman"/>
                <w:color w:val="000000"/>
                <w:sz w:val="28"/>
                <w:szCs w:val="28"/>
                <w:highlight w:val="green"/>
                <w:lang w:eastAsia="ru-RU"/>
              </w:rPr>
              <w:t xml:space="preserve"> и</w:t>
            </w:r>
            <w:r w:rsidRPr="00641F11">
              <w:rPr>
                <w:rFonts w:ascii="Times New Roman" w:eastAsia="Times New Roman" w:hAnsi="Times New Roman"/>
                <w:color w:val="000000"/>
                <w:sz w:val="28"/>
                <w:szCs w:val="28"/>
                <w:highlight w:val="green"/>
                <w:lang w:eastAsia="ru-RU"/>
              </w:rPr>
              <w:t xml:space="preserve"> β</w:t>
            </w:r>
            <w:r w:rsidRPr="00641F11">
              <w:rPr>
                <w:rFonts w:ascii="Times New Roman" w:eastAsia="Times New Roman" w:hAnsi="Times New Roman"/>
                <w:i/>
                <w:color w:val="000000"/>
                <w:sz w:val="28"/>
                <w:szCs w:val="28"/>
                <w:highlight w:val="green"/>
                <w:vertAlign w:val="subscript"/>
                <w:lang w:eastAsia="ru-RU"/>
              </w:rPr>
              <w:t>s</w:t>
            </w:r>
            <w:r w:rsidRPr="00641F11">
              <w:rPr>
                <w:rFonts w:ascii="Times New Roman" w:eastAsia="Times New Roman" w:hAnsi="Times New Roman"/>
                <w:color w:val="000000"/>
                <w:sz w:val="28"/>
                <w:szCs w:val="28"/>
                <w:highlight w:val="green"/>
                <w:lang w:eastAsia="ru-RU"/>
              </w:rPr>
              <w:t xml:space="preserve"> в охлажденном состоянии после нагрева до температур</w:t>
            </w:r>
            <w:r w:rsidR="000F5F8C" w:rsidRPr="00641F11">
              <w:rPr>
                <w:rFonts w:ascii="Times New Roman" w:eastAsia="Times New Roman" w:hAnsi="Times New Roman"/>
                <w:color w:val="000000"/>
                <w:sz w:val="28"/>
                <w:szCs w:val="28"/>
                <w:highlight w:val="green"/>
                <w:lang w:eastAsia="ru-RU"/>
              </w:rPr>
              <w:t>ы</w:t>
            </w:r>
            <w:r w:rsidRPr="00641F11">
              <w:rPr>
                <w:rFonts w:ascii="Times New Roman" w:eastAsia="Times New Roman" w:hAnsi="Times New Roman"/>
                <w:color w:val="000000"/>
                <w:sz w:val="28"/>
                <w:szCs w:val="28"/>
                <w:highlight w:val="green"/>
                <w:lang w:eastAsia="ru-RU"/>
              </w:rPr>
              <w:t>, °С</w:t>
            </w:r>
          </w:p>
        </w:tc>
      </w:tr>
      <w:tr w:rsidR="00A04489" w:rsidRPr="00641F11" w14:paraId="50AE48DA" w14:textId="77777777" w:rsidTr="00E81849">
        <w:trPr>
          <w:tblHeader/>
          <w:jc w:val="center"/>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14:paraId="021D7497" w14:textId="77777777" w:rsidR="00AF3F69" w:rsidRPr="00641F11" w:rsidRDefault="00AF3F69" w:rsidP="00AF3F69">
            <w:pPr>
              <w:spacing w:after="0" w:line="240" w:lineRule="auto"/>
              <w:rPr>
                <w:rFonts w:ascii="Times New Roman" w:eastAsia="Times New Roman" w:hAnsi="Times New Roman"/>
                <w:color w:val="000000"/>
                <w:sz w:val="28"/>
                <w:szCs w:val="28"/>
                <w:highlight w:val="green"/>
                <w:lang w:eastAsia="ru-RU"/>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14:paraId="3F0E86B8" w14:textId="77777777" w:rsidR="00AF3F69" w:rsidRPr="00641F11" w:rsidRDefault="00AF3F69" w:rsidP="00AF3F69">
            <w:pPr>
              <w:spacing w:after="0" w:line="240" w:lineRule="auto"/>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B530DB9" w14:textId="77777777" w:rsidR="00AF3F69" w:rsidRPr="00641F11" w:rsidRDefault="00AF3F69"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37" w:name="PO0000241"/>
            <w:bookmarkStart w:id="138" w:name="PN0000241"/>
            <w:bookmarkEnd w:id="137"/>
            <w:r w:rsidRPr="00641F11">
              <w:rPr>
                <w:rFonts w:ascii="Times New Roman" w:eastAsia="Times New Roman" w:hAnsi="Times New Roman"/>
                <w:color w:val="000000"/>
                <w:sz w:val="28"/>
                <w:szCs w:val="28"/>
                <w:highlight w:val="green"/>
                <w:lang w:eastAsia="ru-RU"/>
              </w:rPr>
              <w:t>20</w:t>
            </w:r>
            <w:bookmarkEnd w:id="138"/>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C424AA0" w14:textId="77777777" w:rsidR="00AF3F69" w:rsidRPr="00641F11" w:rsidRDefault="00AF3F69"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39" w:name="PO0000242"/>
            <w:bookmarkStart w:id="140" w:name="PN0000242"/>
            <w:bookmarkEnd w:id="139"/>
            <w:r w:rsidRPr="00641F11">
              <w:rPr>
                <w:rFonts w:ascii="Times New Roman" w:eastAsia="Times New Roman" w:hAnsi="Times New Roman"/>
                <w:color w:val="000000"/>
                <w:sz w:val="28"/>
                <w:szCs w:val="28"/>
                <w:highlight w:val="green"/>
                <w:lang w:eastAsia="ru-RU"/>
              </w:rPr>
              <w:t>200</w:t>
            </w:r>
            <w:bookmarkEnd w:id="140"/>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6359C7E" w14:textId="77777777" w:rsidR="00AF3F69" w:rsidRPr="00641F11" w:rsidRDefault="00AF3F69"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41" w:name="PO0000243"/>
            <w:bookmarkStart w:id="142" w:name="PN0000243"/>
            <w:bookmarkEnd w:id="141"/>
            <w:r w:rsidRPr="00641F11">
              <w:rPr>
                <w:rFonts w:ascii="Times New Roman" w:eastAsia="Times New Roman" w:hAnsi="Times New Roman"/>
                <w:color w:val="000000"/>
                <w:sz w:val="28"/>
                <w:szCs w:val="28"/>
                <w:highlight w:val="green"/>
                <w:lang w:eastAsia="ru-RU"/>
              </w:rPr>
              <w:t>300</w:t>
            </w:r>
            <w:bookmarkEnd w:id="142"/>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51C1425F" w14:textId="77777777" w:rsidR="00AF3F69" w:rsidRPr="00641F11" w:rsidRDefault="00AF3F69"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43" w:name="PO0000244"/>
            <w:bookmarkStart w:id="144" w:name="PN0000244"/>
            <w:bookmarkEnd w:id="143"/>
            <w:r w:rsidRPr="00641F11">
              <w:rPr>
                <w:rFonts w:ascii="Times New Roman" w:eastAsia="Times New Roman" w:hAnsi="Times New Roman"/>
                <w:color w:val="000000"/>
                <w:sz w:val="28"/>
                <w:szCs w:val="28"/>
                <w:highlight w:val="green"/>
                <w:lang w:eastAsia="ru-RU"/>
              </w:rPr>
              <w:t>400</w:t>
            </w:r>
            <w:bookmarkEnd w:id="144"/>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7E1C23FA" w14:textId="77777777" w:rsidR="00AF3F69" w:rsidRPr="00641F11" w:rsidRDefault="00AF3F69"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45" w:name="PO0000245"/>
            <w:bookmarkStart w:id="146" w:name="PN0000245"/>
            <w:bookmarkEnd w:id="145"/>
            <w:r w:rsidRPr="00641F11">
              <w:rPr>
                <w:rFonts w:ascii="Times New Roman" w:eastAsia="Times New Roman" w:hAnsi="Times New Roman"/>
                <w:color w:val="000000"/>
                <w:sz w:val="28"/>
                <w:szCs w:val="28"/>
                <w:highlight w:val="green"/>
                <w:lang w:eastAsia="ru-RU"/>
              </w:rPr>
              <w:t>500</w:t>
            </w:r>
            <w:bookmarkEnd w:id="146"/>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189D3C7D" w14:textId="77777777" w:rsidR="00AF3F69" w:rsidRPr="00641F11" w:rsidRDefault="00AF3F69"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47" w:name="PO0000246"/>
            <w:bookmarkStart w:id="148" w:name="PN0000246"/>
            <w:bookmarkEnd w:id="147"/>
            <w:r w:rsidRPr="00641F11">
              <w:rPr>
                <w:rFonts w:ascii="Times New Roman" w:eastAsia="Times New Roman" w:hAnsi="Times New Roman"/>
                <w:color w:val="000000"/>
                <w:sz w:val="28"/>
                <w:szCs w:val="28"/>
                <w:highlight w:val="green"/>
                <w:lang w:eastAsia="ru-RU"/>
              </w:rPr>
              <w:t>600</w:t>
            </w:r>
            <w:bookmarkEnd w:id="148"/>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632634E4" w14:textId="77777777" w:rsidR="00AF3F69" w:rsidRPr="00641F11" w:rsidRDefault="00AF3F69"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49" w:name="PO0000247"/>
            <w:bookmarkStart w:id="150" w:name="PN0000247"/>
            <w:bookmarkEnd w:id="149"/>
            <w:r w:rsidRPr="00641F11">
              <w:rPr>
                <w:rFonts w:ascii="Times New Roman" w:eastAsia="Times New Roman" w:hAnsi="Times New Roman"/>
                <w:color w:val="000000"/>
                <w:sz w:val="28"/>
                <w:szCs w:val="28"/>
                <w:highlight w:val="green"/>
                <w:lang w:eastAsia="ru-RU"/>
              </w:rPr>
              <w:t>700</w:t>
            </w:r>
            <w:bookmarkEnd w:id="150"/>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4BC7F27B" w14:textId="77777777" w:rsidR="00AF3F69" w:rsidRPr="00641F11" w:rsidRDefault="00AF3F69" w:rsidP="006A25DE">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51" w:name="PO0000248"/>
            <w:bookmarkStart w:id="152" w:name="PN0000248"/>
            <w:bookmarkEnd w:id="151"/>
            <w:r w:rsidRPr="00641F11">
              <w:rPr>
                <w:rFonts w:ascii="Times New Roman" w:eastAsia="Times New Roman" w:hAnsi="Times New Roman"/>
                <w:color w:val="000000"/>
                <w:sz w:val="28"/>
                <w:szCs w:val="28"/>
                <w:highlight w:val="green"/>
                <w:lang w:eastAsia="ru-RU"/>
              </w:rPr>
              <w:t>800</w:t>
            </w:r>
            <w:bookmarkEnd w:id="152"/>
          </w:p>
        </w:tc>
      </w:tr>
      <w:tr w:rsidR="00A04489" w:rsidRPr="00641F11" w14:paraId="7942BAEB" w14:textId="77777777" w:rsidTr="00E81849">
        <w:trPr>
          <w:jc w:val="center"/>
        </w:trPr>
        <w:tc>
          <w:tcPr>
            <w:tcW w:w="0" w:type="auto"/>
            <w:vMerge w:val="restart"/>
            <w:tcBorders>
              <w:top w:val="double" w:sz="4"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492DA9D0" w14:textId="77777777" w:rsidR="00AF3F69" w:rsidRPr="00641F11" w:rsidRDefault="004F1844" w:rsidP="00A04489">
            <w:pPr>
              <w:autoSpaceDE w:val="0"/>
              <w:autoSpaceDN w:val="0"/>
              <w:spacing w:after="0" w:line="240" w:lineRule="auto"/>
              <w:ind w:left="142"/>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А240,</w:t>
            </w:r>
            <w:r w:rsidR="00AF3F69" w:rsidRPr="00641F11">
              <w:rPr>
                <w:rFonts w:ascii="Times New Roman" w:eastAsia="Times New Roman" w:hAnsi="Times New Roman"/>
                <w:color w:val="000000"/>
                <w:sz w:val="28"/>
                <w:szCs w:val="28"/>
                <w:highlight w:val="green"/>
                <w:lang w:eastAsia="ru-RU"/>
              </w:rPr>
              <w:t xml:space="preserve"> А400, А500</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77D86980"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445444A4"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53" w:name="PN0000249"/>
            <w:bookmarkStart w:id="154" w:name="PO0000249"/>
            <w:bookmarkStart w:id="155" w:name="PO0000250"/>
            <w:bookmarkEnd w:id="153"/>
            <w:bookmarkEnd w:id="154"/>
            <w:bookmarkEnd w:id="155"/>
            <w:r w:rsidRPr="00641F11">
              <w:rPr>
                <w:rFonts w:ascii="Times New Roman" w:eastAsia="Times New Roman" w:hAnsi="Times New Roman"/>
                <w:color w:val="000000"/>
                <w:sz w:val="28"/>
                <w:szCs w:val="28"/>
                <w:highlight w:val="green"/>
                <w:lang w:eastAsia="ru-RU"/>
              </w:rPr>
              <w:t>1,0</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6FDA2C34"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56" w:name="PN0000251"/>
            <w:bookmarkStart w:id="157" w:name="PO0000251"/>
            <w:bookmarkStart w:id="158" w:name="PO0000252"/>
            <w:bookmarkEnd w:id="156"/>
            <w:bookmarkEnd w:id="157"/>
            <w:bookmarkEnd w:id="158"/>
            <w:r w:rsidRPr="00641F11">
              <w:rPr>
                <w:rFonts w:ascii="Times New Roman" w:eastAsia="Times New Roman" w:hAnsi="Times New Roman"/>
                <w:color w:val="000000"/>
                <w:sz w:val="28"/>
                <w:szCs w:val="28"/>
                <w:highlight w:val="green"/>
                <w:lang w:eastAsia="ru-RU"/>
              </w:rPr>
              <w:t>1,0</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1FDEC4EC"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59" w:name="PN0000253"/>
            <w:bookmarkStart w:id="160" w:name="PO0000253"/>
            <w:bookmarkStart w:id="161" w:name="PO0000254"/>
            <w:bookmarkEnd w:id="159"/>
            <w:bookmarkEnd w:id="160"/>
            <w:bookmarkEnd w:id="161"/>
            <w:r w:rsidRPr="00641F11">
              <w:rPr>
                <w:rFonts w:ascii="Times New Roman" w:eastAsia="Times New Roman" w:hAnsi="Times New Roman"/>
                <w:color w:val="000000"/>
                <w:sz w:val="28"/>
                <w:szCs w:val="28"/>
                <w:highlight w:val="green"/>
                <w:lang w:eastAsia="ru-RU"/>
              </w:rPr>
              <w:t>1,0</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4035594B"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62" w:name="PN0000255"/>
            <w:bookmarkStart w:id="163" w:name="PO0000255"/>
            <w:bookmarkStart w:id="164" w:name="PO0000256"/>
            <w:bookmarkEnd w:id="162"/>
            <w:bookmarkEnd w:id="163"/>
            <w:bookmarkEnd w:id="164"/>
            <w:r w:rsidRPr="00641F11">
              <w:rPr>
                <w:rFonts w:ascii="Times New Roman" w:eastAsia="Times New Roman" w:hAnsi="Times New Roman"/>
                <w:color w:val="000000"/>
                <w:sz w:val="28"/>
                <w:szCs w:val="28"/>
                <w:highlight w:val="green"/>
                <w:lang w:eastAsia="ru-RU"/>
              </w:rPr>
              <w:t>1,0</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59AF57A1"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65" w:name="PN0000257"/>
            <w:bookmarkStart w:id="166" w:name="PO0000257"/>
            <w:bookmarkStart w:id="167" w:name="PO0000258"/>
            <w:bookmarkEnd w:id="165"/>
            <w:bookmarkEnd w:id="166"/>
            <w:bookmarkEnd w:id="167"/>
            <w:r w:rsidRPr="00641F11">
              <w:rPr>
                <w:rFonts w:ascii="Times New Roman" w:eastAsia="Times New Roman" w:hAnsi="Times New Roman"/>
                <w:color w:val="000000"/>
                <w:sz w:val="28"/>
                <w:szCs w:val="28"/>
                <w:highlight w:val="green"/>
                <w:lang w:eastAsia="ru-RU"/>
              </w:rPr>
              <w:t>1,0</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36C19CF9"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68" w:name="PN0000259"/>
            <w:bookmarkStart w:id="169" w:name="PO0000259"/>
            <w:bookmarkStart w:id="170" w:name="PO0000260"/>
            <w:bookmarkEnd w:id="168"/>
            <w:bookmarkEnd w:id="169"/>
            <w:bookmarkEnd w:id="170"/>
            <w:r w:rsidRPr="00641F11">
              <w:rPr>
                <w:rFonts w:ascii="Times New Roman" w:eastAsia="Times New Roman" w:hAnsi="Times New Roman"/>
                <w:color w:val="000000"/>
                <w:sz w:val="28"/>
                <w:szCs w:val="28"/>
                <w:highlight w:val="green"/>
                <w:lang w:eastAsia="ru-RU"/>
              </w:rPr>
              <w:t>1,0</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3CAFBBFF"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71" w:name="PN0000261"/>
            <w:bookmarkStart w:id="172" w:name="PO0000261"/>
            <w:bookmarkStart w:id="173" w:name="PO0000262"/>
            <w:bookmarkEnd w:id="171"/>
            <w:bookmarkEnd w:id="172"/>
            <w:bookmarkEnd w:id="173"/>
            <w:r w:rsidRPr="00641F11">
              <w:rPr>
                <w:rFonts w:ascii="Times New Roman" w:eastAsia="Times New Roman" w:hAnsi="Times New Roman"/>
                <w:color w:val="000000"/>
                <w:sz w:val="28"/>
                <w:szCs w:val="28"/>
                <w:highlight w:val="green"/>
                <w:lang w:eastAsia="ru-RU"/>
              </w:rPr>
              <w:t>0,92</w:t>
            </w:r>
          </w:p>
        </w:tc>
        <w:tc>
          <w:tcPr>
            <w:tcW w:w="0" w:type="auto"/>
            <w:tcBorders>
              <w:top w:val="double" w:sz="4" w:space="0" w:color="auto"/>
              <w:left w:val="nil"/>
              <w:bottom w:val="single" w:sz="8" w:space="0" w:color="auto"/>
              <w:right w:val="single" w:sz="8" w:space="0" w:color="auto"/>
            </w:tcBorders>
            <w:shd w:val="clear" w:color="auto" w:fill="auto"/>
            <w:tcMar>
              <w:top w:w="0" w:type="dxa"/>
              <w:left w:w="28" w:type="dxa"/>
              <w:bottom w:w="0" w:type="dxa"/>
              <w:right w:w="28" w:type="dxa"/>
            </w:tcMar>
          </w:tcPr>
          <w:p w14:paraId="3CCC00AD"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74" w:name="PN0000263"/>
            <w:bookmarkStart w:id="175" w:name="PO0000263"/>
            <w:bookmarkStart w:id="176" w:name="PO0000264"/>
            <w:bookmarkEnd w:id="174"/>
            <w:bookmarkEnd w:id="175"/>
            <w:bookmarkEnd w:id="176"/>
            <w:r w:rsidRPr="00641F11">
              <w:rPr>
                <w:rFonts w:ascii="Times New Roman" w:eastAsia="Times New Roman" w:hAnsi="Times New Roman"/>
                <w:color w:val="000000"/>
                <w:sz w:val="28"/>
                <w:szCs w:val="28"/>
                <w:highlight w:val="green"/>
                <w:lang w:eastAsia="ru-RU"/>
              </w:rPr>
              <w:t>0,85</w:t>
            </w:r>
          </w:p>
        </w:tc>
      </w:tr>
      <w:tr w:rsidR="00A04489" w:rsidRPr="00641F11" w14:paraId="39565693" w14:textId="77777777" w:rsidTr="00A04489">
        <w:trPr>
          <w:jc w:val="center"/>
        </w:trPr>
        <w:tc>
          <w:tcPr>
            <w:tcW w:w="0" w:type="auto"/>
            <w:vMerge/>
            <w:tcBorders>
              <w:top w:val="nil"/>
              <w:left w:val="single" w:sz="8" w:space="0" w:color="auto"/>
              <w:bottom w:val="single" w:sz="8" w:space="0" w:color="auto"/>
              <w:right w:val="single" w:sz="8" w:space="0" w:color="auto"/>
            </w:tcBorders>
            <w:shd w:val="clear" w:color="auto" w:fill="auto"/>
            <w:vAlign w:val="center"/>
          </w:tcPr>
          <w:p w14:paraId="1009D3EB" w14:textId="77777777" w:rsidR="00A04489" w:rsidRPr="00641F11" w:rsidRDefault="00A04489" w:rsidP="00A04489">
            <w:pPr>
              <w:spacing w:after="0" w:line="240" w:lineRule="auto"/>
              <w:ind w:left="142"/>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64138C4D"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s</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CFA4D13"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77" w:name="PO0000265"/>
            <w:bookmarkEnd w:id="177"/>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96BA959"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24C6DD6"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91E6E8D"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F83FFD4"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5FA2202"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7F79732"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070255F"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r>
      <w:tr w:rsidR="00A04489" w:rsidRPr="00641F11" w14:paraId="5465747C" w14:textId="77777777" w:rsidTr="00A04489">
        <w:trPr>
          <w:jc w:val="center"/>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40440D8F" w14:textId="77777777" w:rsidR="00AF3F69" w:rsidRPr="00641F11" w:rsidRDefault="00AF3F69" w:rsidP="00A04489">
            <w:pPr>
              <w:autoSpaceDE w:val="0"/>
              <w:autoSpaceDN w:val="0"/>
              <w:spacing w:after="0" w:line="240" w:lineRule="auto"/>
              <w:ind w:left="142"/>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А600, А800, А1000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DC8FDB8"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2BA3C5B"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78" w:name="PN0000273"/>
            <w:bookmarkStart w:id="179" w:name="PO0000273"/>
            <w:bookmarkStart w:id="180" w:name="PO0000274"/>
            <w:bookmarkEnd w:id="178"/>
            <w:bookmarkEnd w:id="179"/>
            <w:bookmarkEnd w:id="180"/>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DAA57F5"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81" w:name="PN0000275"/>
            <w:bookmarkStart w:id="182" w:name="PO0000275"/>
            <w:bookmarkStart w:id="183" w:name="PO0000276"/>
            <w:bookmarkEnd w:id="181"/>
            <w:bookmarkEnd w:id="182"/>
            <w:bookmarkEnd w:id="183"/>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AFD373C"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84" w:name="PN0000277"/>
            <w:bookmarkStart w:id="185" w:name="PO0000277"/>
            <w:bookmarkStart w:id="186" w:name="PO0000278"/>
            <w:bookmarkEnd w:id="184"/>
            <w:bookmarkEnd w:id="185"/>
            <w:bookmarkEnd w:id="186"/>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F3CBB8F"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87" w:name="PN0000279"/>
            <w:bookmarkStart w:id="188" w:name="PO0000279"/>
            <w:bookmarkStart w:id="189" w:name="PO0000280"/>
            <w:bookmarkEnd w:id="187"/>
            <w:bookmarkEnd w:id="188"/>
            <w:bookmarkEnd w:id="189"/>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7F430B7"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90" w:name="PN0000281"/>
            <w:bookmarkStart w:id="191" w:name="PO0000281"/>
            <w:bookmarkStart w:id="192" w:name="PO0000282"/>
            <w:bookmarkEnd w:id="190"/>
            <w:bookmarkEnd w:id="191"/>
            <w:bookmarkEnd w:id="192"/>
            <w:r w:rsidRPr="00641F11">
              <w:rPr>
                <w:rFonts w:ascii="Times New Roman" w:eastAsia="Times New Roman" w:hAnsi="Times New Roman"/>
                <w:color w:val="000000"/>
                <w:sz w:val="28"/>
                <w:szCs w:val="28"/>
                <w:highlight w:val="green"/>
                <w:lang w:eastAsia="ru-RU"/>
              </w:rPr>
              <w:t>0,86</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6DFDDF87"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93" w:name="PN0000283"/>
            <w:bookmarkStart w:id="194" w:name="PO0000283"/>
            <w:bookmarkStart w:id="195" w:name="PO0000284"/>
            <w:bookmarkEnd w:id="193"/>
            <w:bookmarkEnd w:id="194"/>
            <w:bookmarkEnd w:id="195"/>
            <w:r w:rsidRPr="00641F11">
              <w:rPr>
                <w:rFonts w:ascii="Times New Roman" w:eastAsia="Times New Roman" w:hAnsi="Times New Roman"/>
                <w:color w:val="000000"/>
                <w:sz w:val="28"/>
                <w:szCs w:val="28"/>
                <w:highlight w:val="green"/>
                <w:lang w:eastAsia="ru-RU"/>
              </w:rPr>
              <w:t>0,66</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F753268"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96" w:name="PN0000285"/>
            <w:bookmarkStart w:id="197" w:name="PO0000285"/>
            <w:bookmarkStart w:id="198" w:name="PO0000286"/>
            <w:bookmarkEnd w:id="196"/>
            <w:bookmarkEnd w:id="197"/>
            <w:bookmarkEnd w:id="198"/>
            <w:r w:rsidRPr="00641F11">
              <w:rPr>
                <w:rFonts w:ascii="Times New Roman" w:eastAsia="Times New Roman" w:hAnsi="Times New Roman"/>
                <w:color w:val="000000"/>
                <w:sz w:val="28"/>
                <w:szCs w:val="28"/>
                <w:highlight w:val="green"/>
                <w:lang w:eastAsia="ru-RU"/>
              </w:rPr>
              <w:t>0,56</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E1B9D12"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199" w:name="PN0000287"/>
            <w:bookmarkStart w:id="200" w:name="PO0000287"/>
            <w:bookmarkStart w:id="201" w:name="PO0000288"/>
            <w:bookmarkEnd w:id="199"/>
            <w:bookmarkEnd w:id="200"/>
            <w:bookmarkEnd w:id="201"/>
            <w:r w:rsidRPr="00641F11">
              <w:rPr>
                <w:rFonts w:ascii="Times New Roman" w:eastAsia="Times New Roman" w:hAnsi="Times New Roman"/>
                <w:color w:val="000000"/>
                <w:sz w:val="28"/>
                <w:szCs w:val="28"/>
                <w:highlight w:val="green"/>
                <w:lang w:eastAsia="ru-RU"/>
              </w:rPr>
              <w:t>0,46</w:t>
            </w:r>
          </w:p>
        </w:tc>
      </w:tr>
      <w:tr w:rsidR="00A04489" w:rsidRPr="00641F11" w14:paraId="6ECD9DFE" w14:textId="77777777" w:rsidTr="00A04489">
        <w:trPr>
          <w:jc w:val="center"/>
        </w:trPr>
        <w:tc>
          <w:tcPr>
            <w:tcW w:w="0" w:type="auto"/>
            <w:vMerge/>
            <w:tcBorders>
              <w:top w:val="nil"/>
              <w:left w:val="single" w:sz="8" w:space="0" w:color="auto"/>
              <w:bottom w:val="single" w:sz="8" w:space="0" w:color="auto"/>
              <w:right w:val="single" w:sz="8" w:space="0" w:color="auto"/>
            </w:tcBorders>
            <w:shd w:val="clear" w:color="auto" w:fill="auto"/>
            <w:vAlign w:val="center"/>
          </w:tcPr>
          <w:p w14:paraId="533294AF" w14:textId="77777777" w:rsidR="00A04489" w:rsidRPr="00641F11" w:rsidRDefault="00A04489" w:rsidP="00A04489">
            <w:pPr>
              <w:spacing w:after="0" w:line="240" w:lineRule="auto"/>
              <w:ind w:left="142"/>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567EDD08"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s</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BF2657B"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202" w:name="PO0000289"/>
            <w:bookmarkEnd w:id="202"/>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D2BF6E6"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AABBFE1"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9ECEAFC"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20FFB3FE"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CA8E713"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6B58889"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D43D84C"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r>
      <w:tr w:rsidR="00A04489" w:rsidRPr="00641F11" w14:paraId="59E92417" w14:textId="77777777" w:rsidTr="00A04489">
        <w:trPr>
          <w:jc w:val="center"/>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613316ED" w14:textId="77777777" w:rsidR="00AF3F69" w:rsidRPr="00641F11" w:rsidRDefault="00AF3F69" w:rsidP="00A04489">
            <w:pPr>
              <w:autoSpaceDE w:val="0"/>
              <w:autoSpaceDN w:val="0"/>
              <w:spacing w:after="0" w:line="240" w:lineRule="auto"/>
              <w:ind w:left="142"/>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В500, Вр1200, Вр1300, Вр1400, Вр1500, К1400, К1500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0037378"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1F716F41"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203" w:name="PN0000297"/>
            <w:bookmarkStart w:id="204" w:name="PO0000297"/>
            <w:bookmarkStart w:id="205" w:name="PO0000298"/>
            <w:bookmarkEnd w:id="203"/>
            <w:bookmarkEnd w:id="204"/>
            <w:bookmarkEnd w:id="205"/>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5DC5CDFB"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206" w:name="PN0000299"/>
            <w:bookmarkStart w:id="207" w:name="PO0000299"/>
            <w:bookmarkStart w:id="208" w:name="PO0000300"/>
            <w:bookmarkEnd w:id="206"/>
            <w:bookmarkEnd w:id="207"/>
            <w:bookmarkEnd w:id="208"/>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87BF4C9"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209" w:name="PN0000301"/>
            <w:bookmarkStart w:id="210" w:name="PO0000301"/>
            <w:bookmarkStart w:id="211" w:name="PO0000302"/>
            <w:bookmarkEnd w:id="209"/>
            <w:bookmarkEnd w:id="210"/>
            <w:bookmarkEnd w:id="211"/>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166A6FAE"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212" w:name="PN0000303"/>
            <w:bookmarkStart w:id="213" w:name="PO0000303"/>
            <w:bookmarkStart w:id="214" w:name="PO0000304"/>
            <w:bookmarkEnd w:id="212"/>
            <w:bookmarkEnd w:id="213"/>
            <w:bookmarkEnd w:id="214"/>
            <w:r w:rsidRPr="00641F11">
              <w:rPr>
                <w:rFonts w:ascii="Times New Roman" w:eastAsia="Times New Roman" w:hAnsi="Times New Roman"/>
                <w:color w:val="000000"/>
                <w:sz w:val="28"/>
                <w:szCs w:val="28"/>
                <w:highlight w:val="green"/>
                <w:lang w:eastAsia="ru-RU"/>
              </w:rPr>
              <w:t>0,90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0C4B2395"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215" w:name="PN0000305"/>
            <w:bookmarkStart w:id="216" w:name="PO0000305"/>
            <w:bookmarkStart w:id="217" w:name="PO0000306"/>
            <w:bookmarkEnd w:id="215"/>
            <w:bookmarkEnd w:id="216"/>
            <w:bookmarkEnd w:id="217"/>
            <w:r w:rsidRPr="00641F11">
              <w:rPr>
                <w:rFonts w:ascii="Times New Roman" w:eastAsia="Times New Roman" w:hAnsi="Times New Roman"/>
                <w:color w:val="000000"/>
                <w:sz w:val="28"/>
                <w:szCs w:val="28"/>
                <w:highlight w:val="green"/>
                <w:lang w:eastAsia="ru-RU"/>
              </w:rPr>
              <w:t>0,80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39A0B58A"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218" w:name="PN0000307"/>
            <w:bookmarkStart w:id="219" w:name="PO0000307"/>
            <w:bookmarkStart w:id="220" w:name="PO0000308"/>
            <w:bookmarkEnd w:id="218"/>
            <w:bookmarkEnd w:id="219"/>
            <w:bookmarkEnd w:id="220"/>
            <w:r w:rsidRPr="00641F11">
              <w:rPr>
                <w:rFonts w:ascii="Times New Roman" w:eastAsia="Times New Roman" w:hAnsi="Times New Roman"/>
                <w:color w:val="000000"/>
                <w:sz w:val="28"/>
                <w:szCs w:val="28"/>
                <w:highlight w:val="green"/>
                <w:lang w:eastAsia="ru-RU"/>
              </w:rPr>
              <w:t>0,60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656141A0"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221" w:name="PN0000309"/>
            <w:bookmarkStart w:id="222" w:name="PO0000309"/>
            <w:bookmarkStart w:id="223" w:name="PO0000310"/>
            <w:bookmarkEnd w:id="221"/>
            <w:bookmarkEnd w:id="222"/>
            <w:bookmarkEnd w:id="223"/>
            <w:r w:rsidRPr="00641F11">
              <w:rPr>
                <w:rFonts w:ascii="Times New Roman" w:eastAsia="Times New Roman" w:hAnsi="Times New Roman"/>
                <w:color w:val="000000"/>
                <w:sz w:val="28"/>
                <w:szCs w:val="28"/>
                <w:highlight w:val="green"/>
                <w:lang w:eastAsia="ru-RU"/>
              </w:rPr>
              <w:t>0,50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5F1F96CD" w14:textId="77777777" w:rsidR="00AF3F69" w:rsidRPr="00641F11" w:rsidRDefault="00AF3F69" w:rsidP="00AF3F6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224" w:name="PN0000311"/>
            <w:bookmarkStart w:id="225" w:name="PO0000311"/>
            <w:bookmarkStart w:id="226" w:name="PO0000312"/>
            <w:bookmarkEnd w:id="224"/>
            <w:bookmarkEnd w:id="225"/>
            <w:bookmarkEnd w:id="226"/>
            <w:r w:rsidRPr="00641F11">
              <w:rPr>
                <w:rFonts w:ascii="Times New Roman" w:eastAsia="Times New Roman" w:hAnsi="Times New Roman"/>
                <w:color w:val="000000"/>
                <w:sz w:val="28"/>
                <w:szCs w:val="28"/>
                <w:highlight w:val="green"/>
                <w:lang w:eastAsia="ru-RU"/>
              </w:rPr>
              <w:t>0,40</w:t>
            </w:r>
          </w:p>
        </w:tc>
      </w:tr>
      <w:tr w:rsidR="00A04489" w:rsidRPr="00641F11" w14:paraId="3578FAAC" w14:textId="77777777" w:rsidTr="002B16CA">
        <w:trPr>
          <w:jc w:val="center"/>
        </w:trPr>
        <w:tc>
          <w:tcPr>
            <w:tcW w:w="0" w:type="auto"/>
            <w:vMerge/>
            <w:tcBorders>
              <w:top w:val="nil"/>
              <w:left w:val="single" w:sz="8" w:space="0" w:color="auto"/>
              <w:bottom w:val="single" w:sz="8" w:space="0" w:color="auto"/>
              <w:right w:val="single" w:sz="8" w:space="0" w:color="auto"/>
            </w:tcBorders>
            <w:shd w:val="clear" w:color="auto" w:fill="auto"/>
            <w:vAlign w:val="center"/>
          </w:tcPr>
          <w:p w14:paraId="601A7C97" w14:textId="77777777" w:rsidR="00A04489" w:rsidRPr="00641F11" w:rsidRDefault="00A04489" w:rsidP="00A04489">
            <w:pPr>
              <w:spacing w:after="0" w:line="240" w:lineRule="auto"/>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732A9ED2" w14:textId="77777777" w:rsidR="00A04489" w:rsidRPr="00641F11" w:rsidRDefault="00A04489" w:rsidP="00A04489">
            <w:pPr>
              <w:autoSpaceDE w:val="0"/>
              <w:autoSpaceDN w:val="0"/>
              <w:spacing w:after="0" w:line="240" w:lineRule="auto"/>
              <w:jc w:val="center"/>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s</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51BC2B1"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bookmarkStart w:id="227" w:name="PO0000313"/>
            <w:bookmarkEnd w:id="227"/>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508E96D"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51EFCE5E"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77CCC8D5"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064187AC"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1AFE815E"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30B5A93F"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tcPr>
          <w:p w14:paraId="442AB545" w14:textId="77777777" w:rsidR="00A04489" w:rsidRPr="00641F11" w:rsidRDefault="00A04489" w:rsidP="00A04489">
            <w:pPr>
              <w:autoSpaceDE w:val="0"/>
              <w:autoSpaceDN w:val="0"/>
              <w:spacing w:before="120" w:after="12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r>
      <w:tr w:rsidR="005F70FD" w:rsidRPr="00641F11" w14:paraId="5A13E40D" w14:textId="77777777" w:rsidTr="005F70FD">
        <w:trPr>
          <w:jc w:val="center"/>
        </w:trPr>
        <w:tc>
          <w:tcPr>
            <w:tcW w:w="0" w:type="auto"/>
            <w:vMerge w:val="restart"/>
            <w:tcBorders>
              <w:top w:val="nil"/>
              <w:left w:val="single" w:sz="8" w:space="0" w:color="auto"/>
              <w:right w:val="single" w:sz="8" w:space="0" w:color="auto"/>
            </w:tcBorders>
            <w:shd w:val="clear" w:color="auto" w:fill="auto"/>
            <w:vAlign w:val="center"/>
          </w:tcPr>
          <w:p w14:paraId="7D3573D2" w14:textId="77777777" w:rsidR="004F0885" w:rsidRPr="00641F11" w:rsidRDefault="004F0885" w:rsidP="005F70FD">
            <w:pPr>
              <w:spacing w:after="0" w:line="240" w:lineRule="auto"/>
              <w:ind w:left="167"/>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А500С (сталь 25Г2С)</w:t>
            </w:r>
          </w:p>
          <w:p w14:paraId="06A9293E" w14:textId="77777777" w:rsidR="00AC4C3B" w:rsidRPr="00641F11" w:rsidRDefault="004F0885" w:rsidP="004F0885">
            <w:pPr>
              <w:spacing w:after="0" w:line="240" w:lineRule="auto"/>
              <w:ind w:left="167"/>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г</w:t>
            </w:r>
            <w:r w:rsidR="00AC4C3B" w:rsidRPr="00641F11">
              <w:rPr>
                <w:rFonts w:ascii="Times New Roman" w:eastAsia="Times New Roman" w:hAnsi="Times New Roman"/>
                <w:color w:val="000000"/>
                <w:sz w:val="28"/>
                <w:szCs w:val="28"/>
                <w:highlight w:val="green"/>
                <w:lang w:eastAsia="ru-RU"/>
              </w:rPr>
              <w:t>орячекатаная («</w:t>
            </w:r>
            <w:proofErr w:type="spellStart"/>
            <w:r w:rsidR="00AC4C3B" w:rsidRPr="00641F11">
              <w:rPr>
                <w:rFonts w:ascii="Times New Roman" w:eastAsia="Times New Roman" w:hAnsi="Times New Roman"/>
                <w:color w:val="000000"/>
                <w:sz w:val="28"/>
                <w:szCs w:val="28"/>
                <w:highlight w:val="green"/>
                <w:lang w:eastAsia="ru-RU"/>
              </w:rPr>
              <w:t>Stretching</w:t>
            </w:r>
            <w:proofErr w:type="spellEnd"/>
            <w:r w:rsidR="00AC4C3B" w:rsidRPr="00641F11">
              <w:rPr>
                <w:rFonts w:ascii="Times New Roman" w:eastAsia="Times New Roman" w:hAnsi="Times New Roman"/>
                <w:color w:val="000000"/>
                <w:sz w:val="28"/>
                <w:szCs w:val="28"/>
                <w:highlight w:val="green"/>
                <w:lang w:eastAsia="ru-RU"/>
              </w:rPr>
              <w:t>»)</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29FDD02" w14:textId="77777777" w:rsidR="00AC4C3B" w:rsidRPr="00641F11" w:rsidRDefault="00AC4C3B" w:rsidP="00AC4C3B">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r w:rsidR="004F0885" w:rsidRPr="00641F11">
              <w:rPr>
                <w:rFonts w:ascii="Times New Roman" w:eastAsia="Times New Roman" w:hAnsi="Times New Roman"/>
                <w:i/>
                <w:color w:val="000000"/>
                <w:sz w:val="28"/>
                <w:szCs w:val="28"/>
                <w:highlight w:val="green"/>
                <w:vertAlign w:val="subscript"/>
                <w:lang w:eastAsia="ru-RU"/>
              </w:rPr>
              <w:t xml:space="preserve"> </w:t>
            </w:r>
            <w:r w:rsidR="004F0885" w:rsidRPr="00641F11">
              <w:rPr>
                <w:rFonts w:ascii="Times New Roman" w:eastAsia="Times New Roman" w:hAnsi="Times New Roman"/>
                <w:color w:val="000000"/>
                <w:sz w:val="28"/>
                <w:szCs w:val="28"/>
                <w:highlight w:val="green"/>
                <w:lang w:eastAsia="ru-RU"/>
              </w:rPr>
              <w:t>*</w:t>
            </w:r>
          </w:p>
        </w:tc>
        <w:tc>
          <w:tcPr>
            <w:tcW w:w="0" w:type="auto"/>
            <w:tcBorders>
              <w:top w:val="nil"/>
              <w:left w:val="nil"/>
              <w:bottom w:val="single" w:sz="8" w:space="0" w:color="auto"/>
              <w:right w:val="single" w:sz="4" w:space="0" w:color="auto"/>
            </w:tcBorders>
            <w:shd w:val="clear" w:color="auto" w:fill="auto"/>
            <w:tcMar>
              <w:top w:w="0" w:type="dxa"/>
              <w:left w:w="28" w:type="dxa"/>
              <w:bottom w:w="0" w:type="dxa"/>
              <w:right w:w="28" w:type="dxa"/>
            </w:tcMar>
            <w:vAlign w:val="center"/>
          </w:tcPr>
          <w:p w14:paraId="69EE5304" w14:textId="77777777" w:rsidR="00AC4C3B" w:rsidRPr="00641F11" w:rsidRDefault="00AC4C3B" w:rsidP="00AC4C3B">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F3B09E" w14:textId="77777777" w:rsidR="00AC4C3B" w:rsidRPr="00641F11" w:rsidRDefault="00AC4C3B"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1,22</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CB9A60" w14:textId="77777777" w:rsidR="00AC4C3B" w:rsidRPr="00641F11" w:rsidRDefault="00AC4C3B"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1,23</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EE542F" w14:textId="77777777" w:rsidR="00AC4C3B" w:rsidRPr="00641F11" w:rsidRDefault="00AC4C3B"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1,32</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203392" w14:textId="77777777" w:rsidR="00AC4C3B" w:rsidRPr="00641F11" w:rsidRDefault="00AC4C3B"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1,18</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6706C2" w14:textId="77777777" w:rsidR="00AC4C3B" w:rsidRPr="00641F11" w:rsidRDefault="00AC4C3B"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1,06</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7B2C74" w14:textId="77777777" w:rsidR="00AC4C3B" w:rsidRPr="00641F11" w:rsidRDefault="00AC4C3B"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0,96</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651642" w14:textId="77777777" w:rsidR="00AC4C3B" w:rsidRPr="00641F11" w:rsidRDefault="00AC4C3B"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0,80</w:t>
            </w:r>
          </w:p>
        </w:tc>
      </w:tr>
      <w:tr w:rsidR="005F70FD" w:rsidRPr="00641F11" w14:paraId="46EA0CC8" w14:textId="77777777" w:rsidTr="005F70FD">
        <w:trPr>
          <w:jc w:val="center"/>
        </w:trPr>
        <w:tc>
          <w:tcPr>
            <w:tcW w:w="0" w:type="auto"/>
            <w:vMerge/>
            <w:tcBorders>
              <w:left w:val="single" w:sz="8" w:space="0" w:color="auto"/>
              <w:bottom w:val="single" w:sz="8" w:space="0" w:color="auto"/>
              <w:right w:val="single" w:sz="8" w:space="0" w:color="auto"/>
            </w:tcBorders>
            <w:shd w:val="clear" w:color="auto" w:fill="auto"/>
            <w:vAlign w:val="center"/>
          </w:tcPr>
          <w:p w14:paraId="4820B8B0" w14:textId="77777777" w:rsidR="00AC4C3B" w:rsidRPr="00641F11" w:rsidRDefault="00AC4C3B" w:rsidP="00AC4C3B">
            <w:pPr>
              <w:spacing w:after="0" w:line="240" w:lineRule="auto"/>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2A5A1C58" w14:textId="77777777" w:rsidR="00AC4C3B" w:rsidRPr="00641F11" w:rsidRDefault="00AC4C3B" w:rsidP="00AC4C3B">
            <w:pPr>
              <w:autoSpaceDE w:val="0"/>
              <w:autoSpaceDN w:val="0"/>
              <w:spacing w:after="0" w:line="240" w:lineRule="auto"/>
              <w:jc w:val="center"/>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s</w:t>
            </w:r>
            <w:r w:rsidR="004F0885" w:rsidRPr="00641F11">
              <w:rPr>
                <w:rFonts w:ascii="Times New Roman" w:eastAsia="Times New Roman" w:hAnsi="Times New Roman"/>
                <w:color w:val="000000"/>
                <w:sz w:val="28"/>
                <w:szCs w:val="28"/>
                <w:highlight w:val="green"/>
                <w:lang w:eastAsia="ru-RU"/>
              </w:rPr>
              <w:t>*</w:t>
            </w:r>
          </w:p>
        </w:tc>
        <w:tc>
          <w:tcPr>
            <w:tcW w:w="0" w:type="auto"/>
            <w:tcBorders>
              <w:top w:val="nil"/>
              <w:left w:val="nil"/>
              <w:bottom w:val="single" w:sz="8" w:space="0" w:color="auto"/>
              <w:right w:val="single" w:sz="4" w:space="0" w:color="auto"/>
            </w:tcBorders>
            <w:shd w:val="clear" w:color="auto" w:fill="auto"/>
            <w:tcMar>
              <w:top w:w="0" w:type="dxa"/>
              <w:left w:w="28" w:type="dxa"/>
              <w:bottom w:w="0" w:type="dxa"/>
              <w:right w:w="28" w:type="dxa"/>
            </w:tcMar>
            <w:vAlign w:val="center"/>
          </w:tcPr>
          <w:p w14:paraId="5DFE1EBA" w14:textId="77777777" w:rsidR="00AC4C3B" w:rsidRPr="00641F11" w:rsidRDefault="00AC4C3B" w:rsidP="00AC4C3B">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78EDBFB3" w14:textId="77777777" w:rsidR="00AC4C3B" w:rsidRPr="00641F11" w:rsidRDefault="00AC4C3B" w:rsidP="00AC4C3B">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53E03913" w14:textId="77777777" w:rsidR="00AC4C3B" w:rsidRPr="00641F11" w:rsidRDefault="00AC4C3B" w:rsidP="00AC4C3B">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5BFA8244" w14:textId="77777777" w:rsidR="00AC4C3B" w:rsidRPr="00641F11" w:rsidRDefault="00AC4C3B" w:rsidP="00AC4C3B">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346447EA" w14:textId="77777777" w:rsidR="00AC4C3B" w:rsidRPr="00641F11" w:rsidRDefault="00AC4C3B" w:rsidP="00AC4C3B">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0627B45A" w14:textId="77777777" w:rsidR="00AC4C3B" w:rsidRPr="00641F11" w:rsidRDefault="00AC4C3B" w:rsidP="00AC4C3B">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3C3E9A17" w14:textId="77777777" w:rsidR="00AC4C3B" w:rsidRPr="00641F11" w:rsidRDefault="00AC4C3B" w:rsidP="00AC4C3B">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8AA4370" w14:textId="77777777" w:rsidR="00AC4C3B" w:rsidRPr="00641F11" w:rsidRDefault="00AC4C3B" w:rsidP="00AC4C3B">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0,97</w:t>
            </w:r>
          </w:p>
        </w:tc>
      </w:tr>
      <w:tr w:rsidR="00A04489" w:rsidRPr="00641F11" w14:paraId="58F387AC" w14:textId="77777777" w:rsidTr="005F70FD">
        <w:trPr>
          <w:jc w:val="center"/>
        </w:trPr>
        <w:tc>
          <w:tcPr>
            <w:tcW w:w="0" w:type="auto"/>
            <w:vMerge w:val="restart"/>
            <w:tcBorders>
              <w:top w:val="nil"/>
              <w:left w:val="single" w:sz="8" w:space="0" w:color="auto"/>
              <w:right w:val="single" w:sz="8" w:space="0" w:color="auto"/>
            </w:tcBorders>
            <w:shd w:val="clear" w:color="auto" w:fill="auto"/>
            <w:vAlign w:val="center"/>
          </w:tcPr>
          <w:p w14:paraId="1BF9407B" w14:textId="77777777" w:rsidR="004F0885" w:rsidRPr="00641F11" w:rsidRDefault="004F0885" w:rsidP="005F70FD">
            <w:pPr>
              <w:spacing w:after="0" w:line="240" w:lineRule="auto"/>
              <w:ind w:left="164"/>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А600С (сталь 18Г2СФ)</w:t>
            </w:r>
          </w:p>
          <w:p w14:paraId="442B70C5" w14:textId="77777777" w:rsidR="005F70FD" w:rsidRPr="00641F11" w:rsidRDefault="004F0885" w:rsidP="004F0885">
            <w:pPr>
              <w:spacing w:after="0" w:line="240" w:lineRule="auto"/>
              <w:ind w:left="164"/>
              <w:rPr>
                <w:rFonts w:ascii="Times New Roman" w:eastAsia="Times New Roman" w:hAnsi="Times New Roman"/>
                <w:color w:val="000000"/>
                <w:sz w:val="28"/>
                <w:szCs w:val="28"/>
                <w:highlight w:val="green"/>
                <w:lang w:eastAsia="ru-RU"/>
              </w:rPr>
            </w:pPr>
            <w:proofErr w:type="spellStart"/>
            <w:r w:rsidRPr="00641F11">
              <w:rPr>
                <w:rFonts w:ascii="Times New Roman" w:eastAsia="Times New Roman" w:hAnsi="Times New Roman"/>
                <w:color w:val="000000"/>
                <w:sz w:val="28"/>
                <w:szCs w:val="28"/>
                <w:highlight w:val="green"/>
                <w:lang w:eastAsia="ru-RU"/>
              </w:rPr>
              <w:t>т</w:t>
            </w:r>
            <w:r w:rsidR="005F70FD" w:rsidRPr="00641F11">
              <w:rPr>
                <w:rFonts w:ascii="Times New Roman" w:eastAsia="Times New Roman" w:hAnsi="Times New Roman"/>
                <w:color w:val="000000"/>
                <w:sz w:val="28"/>
                <w:szCs w:val="28"/>
                <w:highlight w:val="green"/>
                <w:lang w:eastAsia="ru-RU"/>
              </w:rPr>
              <w:t>ермомеханически</w:t>
            </w:r>
            <w:proofErr w:type="spellEnd"/>
            <w:r w:rsidR="005F70FD" w:rsidRPr="00641F11">
              <w:rPr>
                <w:rFonts w:ascii="Times New Roman" w:eastAsia="Times New Roman" w:hAnsi="Times New Roman"/>
                <w:color w:val="000000"/>
                <w:sz w:val="28"/>
                <w:szCs w:val="28"/>
                <w:highlight w:val="green"/>
                <w:lang w:eastAsia="ru-RU"/>
              </w:rPr>
              <w:t xml:space="preserve"> упрочненная</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51921759" w14:textId="77777777" w:rsidR="005F70FD" w:rsidRPr="00641F11" w:rsidRDefault="005F70FD" w:rsidP="005F70FD">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r w:rsidR="004F0885" w:rsidRPr="00641F11">
              <w:rPr>
                <w:rFonts w:ascii="Times New Roman" w:eastAsia="Times New Roman" w:hAnsi="Times New Roman"/>
                <w:i/>
                <w:color w:val="000000"/>
                <w:sz w:val="28"/>
                <w:szCs w:val="28"/>
                <w:highlight w:val="green"/>
                <w:vertAlign w:val="subscript"/>
                <w:lang w:eastAsia="ru-RU"/>
              </w:rPr>
              <w:t xml:space="preserve"> </w:t>
            </w:r>
            <w:r w:rsidR="004F0885" w:rsidRPr="00641F11">
              <w:rPr>
                <w:rFonts w:ascii="Times New Roman" w:eastAsia="Times New Roman" w:hAnsi="Times New Roman"/>
                <w:color w:val="000000"/>
                <w:sz w:val="28"/>
                <w:szCs w:val="28"/>
                <w:highlight w:val="green"/>
                <w:lang w:eastAsia="ru-RU"/>
              </w:rPr>
              <w:t>*</w:t>
            </w:r>
          </w:p>
        </w:tc>
        <w:tc>
          <w:tcPr>
            <w:tcW w:w="0" w:type="auto"/>
            <w:tcBorders>
              <w:top w:val="nil"/>
              <w:left w:val="nil"/>
              <w:bottom w:val="single" w:sz="8" w:space="0" w:color="auto"/>
              <w:right w:val="single" w:sz="4" w:space="0" w:color="auto"/>
            </w:tcBorders>
            <w:shd w:val="clear" w:color="auto" w:fill="auto"/>
            <w:tcMar>
              <w:top w:w="0" w:type="dxa"/>
              <w:left w:w="28" w:type="dxa"/>
              <w:bottom w:w="0" w:type="dxa"/>
              <w:right w:w="28" w:type="dxa"/>
            </w:tcMar>
            <w:vAlign w:val="center"/>
          </w:tcPr>
          <w:p w14:paraId="6C968CBE"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single" w:sz="4" w:space="0" w:color="auto"/>
              <w:bottom w:val="single" w:sz="4" w:space="0" w:color="auto"/>
              <w:right w:val="single" w:sz="4" w:space="0" w:color="auto"/>
            </w:tcBorders>
            <w:tcMar>
              <w:top w:w="0" w:type="dxa"/>
              <w:left w:w="28" w:type="dxa"/>
              <w:bottom w:w="0" w:type="dxa"/>
              <w:right w:w="28" w:type="dxa"/>
            </w:tcMar>
            <w:vAlign w:val="center"/>
          </w:tcPr>
          <w:p w14:paraId="66A245F0"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0,96</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61FE32"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0,93</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61C797"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0,97</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32B668"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1,00</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8CA9B8"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0,92</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57CE15"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0,84</w:t>
            </w:r>
          </w:p>
        </w:tc>
        <w:tc>
          <w:tcPr>
            <w:tcW w:w="0" w:type="auto"/>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89FE74"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0,63</w:t>
            </w:r>
          </w:p>
        </w:tc>
      </w:tr>
      <w:tr w:rsidR="005F70FD" w:rsidRPr="00641F11" w14:paraId="3A4C4E8F" w14:textId="77777777" w:rsidTr="005F70FD">
        <w:trPr>
          <w:jc w:val="center"/>
        </w:trPr>
        <w:tc>
          <w:tcPr>
            <w:tcW w:w="0" w:type="auto"/>
            <w:vMerge/>
            <w:tcBorders>
              <w:left w:val="single" w:sz="8" w:space="0" w:color="auto"/>
              <w:bottom w:val="single" w:sz="8" w:space="0" w:color="auto"/>
              <w:right w:val="single" w:sz="8" w:space="0" w:color="auto"/>
            </w:tcBorders>
            <w:shd w:val="clear" w:color="auto" w:fill="auto"/>
            <w:vAlign w:val="center"/>
          </w:tcPr>
          <w:p w14:paraId="11A8C208" w14:textId="77777777" w:rsidR="005F70FD" w:rsidRPr="00641F11" w:rsidRDefault="005F70FD" w:rsidP="005F70FD">
            <w:pPr>
              <w:spacing w:after="0" w:line="240" w:lineRule="auto"/>
              <w:ind w:left="167"/>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122859A4" w14:textId="77777777" w:rsidR="005F70FD" w:rsidRPr="00641F11" w:rsidRDefault="005F70FD" w:rsidP="005F70FD">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s</w:t>
            </w:r>
            <w:r w:rsidR="004F0885" w:rsidRPr="00641F11">
              <w:rPr>
                <w:rFonts w:ascii="Times New Roman" w:eastAsia="Times New Roman" w:hAnsi="Times New Roman"/>
                <w:i/>
                <w:color w:val="000000"/>
                <w:sz w:val="28"/>
                <w:szCs w:val="28"/>
                <w:highlight w:val="green"/>
                <w:vertAlign w:val="subscript"/>
                <w:lang w:eastAsia="ru-RU"/>
              </w:rPr>
              <w:t xml:space="preserve"> </w:t>
            </w:r>
            <w:r w:rsidR="004F0885" w:rsidRPr="00641F11">
              <w:rPr>
                <w:rFonts w:ascii="Times New Roman" w:eastAsia="Times New Roman" w:hAnsi="Times New Roman"/>
                <w:color w:val="000000"/>
                <w:sz w:val="28"/>
                <w:szCs w:val="28"/>
                <w:highlight w:val="green"/>
                <w:lang w:eastAsia="ru-RU"/>
              </w:rPr>
              <w:t>*</w:t>
            </w:r>
          </w:p>
        </w:tc>
        <w:tc>
          <w:tcPr>
            <w:tcW w:w="0" w:type="auto"/>
            <w:tcBorders>
              <w:top w:val="nil"/>
              <w:left w:val="nil"/>
              <w:bottom w:val="single" w:sz="8" w:space="0" w:color="auto"/>
              <w:right w:val="single" w:sz="4" w:space="0" w:color="auto"/>
            </w:tcBorders>
            <w:shd w:val="clear" w:color="auto" w:fill="auto"/>
            <w:tcMar>
              <w:top w:w="0" w:type="dxa"/>
              <w:left w:w="28" w:type="dxa"/>
              <w:bottom w:w="0" w:type="dxa"/>
              <w:right w:w="28" w:type="dxa"/>
            </w:tcMar>
            <w:vAlign w:val="center"/>
          </w:tcPr>
          <w:p w14:paraId="3103ACEA"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750D59A8" w14:textId="77777777" w:rsidR="005F70FD" w:rsidRPr="00641F11" w:rsidRDefault="00466C60"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1C357B45"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AC6B5A5"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43361E5"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023F57B3"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531428C5"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76CF6FE"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0,92</w:t>
            </w:r>
          </w:p>
        </w:tc>
      </w:tr>
      <w:tr w:rsidR="00A04489" w:rsidRPr="00641F11" w14:paraId="75AA6D7D" w14:textId="77777777" w:rsidTr="005F70FD">
        <w:trPr>
          <w:jc w:val="center"/>
        </w:trPr>
        <w:tc>
          <w:tcPr>
            <w:tcW w:w="0" w:type="auto"/>
            <w:vMerge w:val="restart"/>
            <w:tcBorders>
              <w:top w:val="nil"/>
              <w:left w:val="single" w:sz="8" w:space="0" w:color="auto"/>
              <w:right w:val="single" w:sz="8" w:space="0" w:color="auto"/>
            </w:tcBorders>
            <w:shd w:val="clear" w:color="auto" w:fill="auto"/>
            <w:vAlign w:val="center"/>
          </w:tcPr>
          <w:p w14:paraId="1C6E8716" w14:textId="77777777" w:rsidR="004F0885" w:rsidRPr="00641F11" w:rsidRDefault="004F0885" w:rsidP="005F70FD">
            <w:pPr>
              <w:spacing w:after="0" w:line="240" w:lineRule="auto"/>
              <w:ind w:left="164"/>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А500С (сталь Ст3Гпс)</w:t>
            </w:r>
          </w:p>
          <w:p w14:paraId="5741273D" w14:textId="77777777" w:rsidR="005F70FD" w:rsidRPr="00641F11" w:rsidRDefault="004F0885" w:rsidP="004F0885">
            <w:pPr>
              <w:spacing w:after="0" w:line="240" w:lineRule="auto"/>
              <w:ind w:left="164"/>
              <w:rPr>
                <w:rFonts w:ascii="Times New Roman" w:eastAsia="Times New Roman" w:hAnsi="Times New Roman"/>
                <w:color w:val="000000"/>
                <w:sz w:val="28"/>
                <w:szCs w:val="28"/>
                <w:highlight w:val="green"/>
                <w:lang w:eastAsia="ru-RU"/>
              </w:rPr>
            </w:pPr>
            <w:proofErr w:type="spellStart"/>
            <w:r w:rsidRPr="00641F11">
              <w:rPr>
                <w:rFonts w:ascii="Times New Roman" w:eastAsia="Times New Roman" w:hAnsi="Times New Roman"/>
                <w:color w:val="000000"/>
                <w:sz w:val="28"/>
                <w:szCs w:val="28"/>
                <w:highlight w:val="green"/>
                <w:lang w:eastAsia="ru-RU"/>
              </w:rPr>
              <w:t>т</w:t>
            </w:r>
            <w:r w:rsidR="005F70FD" w:rsidRPr="00641F11">
              <w:rPr>
                <w:rFonts w:ascii="Times New Roman" w:eastAsia="Times New Roman" w:hAnsi="Times New Roman"/>
                <w:color w:val="000000"/>
                <w:sz w:val="28"/>
                <w:szCs w:val="28"/>
                <w:highlight w:val="green"/>
                <w:lang w:eastAsia="ru-RU"/>
              </w:rPr>
              <w:t>ермомеханически</w:t>
            </w:r>
            <w:proofErr w:type="spellEnd"/>
            <w:r w:rsidR="005F70FD" w:rsidRPr="00641F11">
              <w:rPr>
                <w:rFonts w:ascii="Times New Roman" w:eastAsia="Times New Roman" w:hAnsi="Times New Roman"/>
                <w:color w:val="000000"/>
                <w:sz w:val="28"/>
                <w:szCs w:val="28"/>
                <w:highlight w:val="green"/>
                <w:lang w:eastAsia="ru-RU"/>
              </w:rPr>
              <w:t xml:space="preserve"> упрочненная</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798B3D9A" w14:textId="77777777" w:rsidR="005F70FD" w:rsidRPr="00641F11" w:rsidRDefault="005F70FD" w:rsidP="005F70FD">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r w:rsidR="00332CBE" w:rsidRPr="00641F11">
              <w:rPr>
                <w:rFonts w:ascii="Times New Roman" w:eastAsia="Times New Roman" w:hAnsi="Times New Roman"/>
                <w:i/>
                <w:color w:val="000000"/>
                <w:sz w:val="28"/>
                <w:szCs w:val="28"/>
                <w:highlight w:val="green"/>
                <w:vertAlign w:val="subscript"/>
                <w:lang w:eastAsia="ru-RU"/>
              </w:rPr>
              <w:t xml:space="preserve"> </w:t>
            </w:r>
            <w:r w:rsidR="00332CBE" w:rsidRPr="00641F11">
              <w:rPr>
                <w:rFonts w:ascii="Times New Roman" w:eastAsia="Times New Roman" w:hAnsi="Times New Roman"/>
                <w:color w:val="000000"/>
                <w:sz w:val="28"/>
                <w:szCs w:val="28"/>
                <w:highlight w:val="green"/>
                <w:lang w:eastAsia="ru-RU"/>
              </w:rPr>
              <w:t>*</w:t>
            </w:r>
          </w:p>
        </w:tc>
        <w:tc>
          <w:tcPr>
            <w:tcW w:w="0" w:type="auto"/>
            <w:tcBorders>
              <w:top w:val="nil"/>
              <w:left w:val="nil"/>
              <w:bottom w:val="single" w:sz="8" w:space="0" w:color="auto"/>
              <w:right w:val="single" w:sz="4" w:space="0" w:color="auto"/>
            </w:tcBorders>
            <w:shd w:val="clear" w:color="auto" w:fill="auto"/>
            <w:tcMar>
              <w:top w:w="0" w:type="dxa"/>
              <w:left w:w="28" w:type="dxa"/>
              <w:bottom w:w="0" w:type="dxa"/>
              <w:right w:w="28" w:type="dxa"/>
            </w:tcMar>
            <w:vAlign w:val="center"/>
          </w:tcPr>
          <w:p w14:paraId="6DC7331B"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0E007DE2"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3EA104E"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05806BF0"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2AB9835F"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29F19B4B"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34DF6689"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796D6AE3"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0,61</w:t>
            </w:r>
          </w:p>
        </w:tc>
      </w:tr>
      <w:tr w:rsidR="005F70FD" w:rsidRPr="00641F11" w14:paraId="28EF761A" w14:textId="77777777" w:rsidTr="005F70FD">
        <w:trPr>
          <w:jc w:val="center"/>
        </w:trPr>
        <w:tc>
          <w:tcPr>
            <w:tcW w:w="0" w:type="auto"/>
            <w:vMerge/>
            <w:tcBorders>
              <w:left w:val="single" w:sz="8" w:space="0" w:color="auto"/>
              <w:bottom w:val="single" w:sz="8" w:space="0" w:color="auto"/>
              <w:right w:val="single" w:sz="8" w:space="0" w:color="auto"/>
            </w:tcBorders>
            <w:shd w:val="clear" w:color="auto" w:fill="auto"/>
            <w:vAlign w:val="center"/>
          </w:tcPr>
          <w:p w14:paraId="26374B53" w14:textId="77777777" w:rsidR="005F70FD" w:rsidRPr="00641F11" w:rsidRDefault="005F70FD" w:rsidP="005F70FD">
            <w:pPr>
              <w:spacing w:after="0" w:line="240" w:lineRule="auto"/>
              <w:ind w:left="167"/>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32516CD2" w14:textId="77777777" w:rsidR="005F70FD" w:rsidRPr="00641F11" w:rsidRDefault="005F70FD" w:rsidP="005F70FD">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s</w:t>
            </w:r>
            <w:r w:rsidR="00332CBE" w:rsidRPr="00641F11">
              <w:rPr>
                <w:rFonts w:ascii="Times New Roman" w:eastAsia="Times New Roman" w:hAnsi="Times New Roman"/>
                <w:i/>
                <w:color w:val="000000"/>
                <w:sz w:val="28"/>
                <w:szCs w:val="28"/>
                <w:highlight w:val="green"/>
                <w:vertAlign w:val="subscript"/>
                <w:lang w:eastAsia="ru-RU"/>
              </w:rPr>
              <w:t xml:space="preserve"> </w:t>
            </w:r>
            <w:r w:rsidR="00332CBE" w:rsidRPr="00641F11">
              <w:rPr>
                <w:rFonts w:ascii="Times New Roman" w:eastAsia="Times New Roman" w:hAnsi="Times New Roman"/>
                <w:color w:val="000000"/>
                <w:sz w:val="28"/>
                <w:szCs w:val="28"/>
                <w:highlight w:val="green"/>
                <w:lang w:eastAsia="ru-RU"/>
              </w:rPr>
              <w:t>*</w:t>
            </w:r>
          </w:p>
        </w:tc>
        <w:tc>
          <w:tcPr>
            <w:tcW w:w="0" w:type="auto"/>
            <w:tcBorders>
              <w:top w:val="nil"/>
              <w:left w:val="nil"/>
              <w:bottom w:val="single" w:sz="8" w:space="0" w:color="auto"/>
              <w:right w:val="single" w:sz="4" w:space="0" w:color="auto"/>
            </w:tcBorders>
            <w:shd w:val="clear" w:color="auto" w:fill="auto"/>
            <w:tcMar>
              <w:top w:w="0" w:type="dxa"/>
              <w:left w:w="28" w:type="dxa"/>
              <w:bottom w:w="0" w:type="dxa"/>
              <w:right w:w="28" w:type="dxa"/>
            </w:tcMar>
            <w:vAlign w:val="center"/>
          </w:tcPr>
          <w:p w14:paraId="78C87A92"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3E131B6A"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7E0F8C64"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3589E532"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062A753A"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25DFDF2E"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1881A887"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12AFB17"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0,93</w:t>
            </w:r>
          </w:p>
        </w:tc>
      </w:tr>
      <w:tr w:rsidR="00A04489" w:rsidRPr="00641F11" w14:paraId="22729E01" w14:textId="77777777" w:rsidTr="005F70FD">
        <w:trPr>
          <w:jc w:val="center"/>
        </w:trPr>
        <w:tc>
          <w:tcPr>
            <w:tcW w:w="0" w:type="auto"/>
            <w:vMerge w:val="restart"/>
            <w:tcBorders>
              <w:top w:val="nil"/>
              <w:left w:val="single" w:sz="8" w:space="0" w:color="auto"/>
              <w:right w:val="single" w:sz="8" w:space="0" w:color="auto"/>
            </w:tcBorders>
            <w:shd w:val="clear" w:color="auto" w:fill="auto"/>
            <w:vAlign w:val="center"/>
          </w:tcPr>
          <w:p w14:paraId="059287A2" w14:textId="77777777" w:rsidR="005F70FD" w:rsidRPr="00641F11" w:rsidRDefault="005F70FD" w:rsidP="00A04489">
            <w:pPr>
              <w:spacing w:after="0" w:line="240" w:lineRule="auto"/>
              <w:ind w:left="164"/>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В500С</w:t>
            </w:r>
            <w:r w:rsidR="00A04489"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(сталь Ст3Гпс)</w:t>
            </w:r>
            <w:r w:rsidR="00332CBE" w:rsidRPr="00641F11">
              <w:rPr>
                <w:rFonts w:ascii="Times New Roman" w:eastAsia="Times New Roman" w:hAnsi="Times New Roman"/>
                <w:color w:val="000000"/>
                <w:sz w:val="28"/>
                <w:szCs w:val="28"/>
                <w:highlight w:val="green"/>
                <w:lang w:eastAsia="ru-RU"/>
              </w:rPr>
              <w:t xml:space="preserve"> Холоднокатаная</w:t>
            </w: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616A1091" w14:textId="77777777" w:rsidR="005F70FD" w:rsidRPr="00641F11" w:rsidRDefault="005F70FD" w:rsidP="005F70FD">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γ</w:t>
            </w:r>
            <w:r w:rsidRPr="00641F11">
              <w:rPr>
                <w:rFonts w:ascii="Times New Roman" w:eastAsia="Times New Roman" w:hAnsi="Times New Roman"/>
                <w:i/>
                <w:color w:val="000000"/>
                <w:sz w:val="28"/>
                <w:szCs w:val="28"/>
                <w:highlight w:val="green"/>
                <w:vertAlign w:val="subscript"/>
                <w:lang w:eastAsia="ru-RU"/>
              </w:rPr>
              <w:t>st</w:t>
            </w:r>
            <w:proofErr w:type="spellEnd"/>
            <w:r w:rsidR="00332CBE" w:rsidRPr="00641F11">
              <w:rPr>
                <w:rFonts w:ascii="Times New Roman" w:eastAsia="Times New Roman" w:hAnsi="Times New Roman"/>
                <w:i/>
                <w:color w:val="000000"/>
                <w:sz w:val="28"/>
                <w:szCs w:val="28"/>
                <w:highlight w:val="green"/>
                <w:vertAlign w:val="subscript"/>
                <w:lang w:eastAsia="ru-RU"/>
              </w:rPr>
              <w:t xml:space="preserve"> </w:t>
            </w:r>
            <w:r w:rsidR="00332CBE" w:rsidRPr="00641F11">
              <w:rPr>
                <w:rFonts w:ascii="Times New Roman" w:eastAsia="Times New Roman" w:hAnsi="Times New Roman"/>
                <w:color w:val="000000"/>
                <w:sz w:val="28"/>
                <w:szCs w:val="28"/>
                <w:highlight w:val="green"/>
                <w:lang w:eastAsia="ru-RU"/>
              </w:rPr>
              <w:t>*</w:t>
            </w:r>
          </w:p>
        </w:tc>
        <w:tc>
          <w:tcPr>
            <w:tcW w:w="0" w:type="auto"/>
            <w:tcBorders>
              <w:top w:val="nil"/>
              <w:left w:val="nil"/>
              <w:bottom w:val="single" w:sz="8" w:space="0" w:color="auto"/>
              <w:right w:val="single" w:sz="4" w:space="0" w:color="auto"/>
            </w:tcBorders>
            <w:shd w:val="clear" w:color="auto" w:fill="auto"/>
            <w:tcMar>
              <w:top w:w="0" w:type="dxa"/>
              <w:left w:w="28" w:type="dxa"/>
              <w:bottom w:w="0" w:type="dxa"/>
              <w:right w:w="28" w:type="dxa"/>
            </w:tcMar>
            <w:vAlign w:val="center"/>
          </w:tcPr>
          <w:p w14:paraId="3D0A65CA"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52EFCB6D"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545BF4A8"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66C5A5A0"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76FC7BC"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264E649F"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0,85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2876DBC4"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0,38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72D9A3ED"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0,19</w:t>
            </w:r>
          </w:p>
        </w:tc>
      </w:tr>
      <w:tr w:rsidR="005F70FD" w:rsidRPr="00641F11" w14:paraId="56F59385" w14:textId="77777777" w:rsidTr="005F70FD">
        <w:trPr>
          <w:jc w:val="center"/>
        </w:trPr>
        <w:tc>
          <w:tcPr>
            <w:tcW w:w="0" w:type="auto"/>
            <w:vMerge/>
            <w:tcBorders>
              <w:left w:val="single" w:sz="8" w:space="0" w:color="auto"/>
              <w:bottom w:val="single" w:sz="8" w:space="0" w:color="auto"/>
              <w:right w:val="single" w:sz="8" w:space="0" w:color="auto"/>
            </w:tcBorders>
            <w:shd w:val="clear" w:color="auto" w:fill="auto"/>
            <w:vAlign w:val="center"/>
          </w:tcPr>
          <w:p w14:paraId="22245D37" w14:textId="77777777" w:rsidR="005F70FD" w:rsidRPr="00641F11" w:rsidRDefault="005F70FD" w:rsidP="005F70FD">
            <w:pPr>
              <w:spacing w:after="0" w:line="240" w:lineRule="auto"/>
              <w:rPr>
                <w:rFonts w:ascii="Times New Roman" w:eastAsia="Times New Roman" w:hAnsi="Times New Roman"/>
                <w:color w:val="000000"/>
                <w:sz w:val="28"/>
                <w:szCs w:val="28"/>
                <w:highlight w:val="green"/>
                <w:lang w:eastAsia="ru-RU"/>
              </w:rPr>
            </w:pPr>
          </w:p>
        </w:tc>
        <w:tc>
          <w:tcPr>
            <w:tcW w:w="0" w:type="auto"/>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14:paraId="6818BA14" w14:textId="77777777" w:rsidR="005F70FD" w:rsidRPr="00641F11" w:rsidRDefault="005F70FD" w:rsidP="005F70FD">
            <w:pPr>
              <w:autoSpaceDE w:val="0"/>
              <w:autoSpaceDN w:val="0"/>
              <w:spacing w:before="120" w:after="120" w:line="240" w:lineRule="auto"/>
              <w:jc w:val="center"/>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β</w:t>
            </w:r>
            <w:r w:rsidRPr="00641F11">
              <w:rPr>
                <w:rFonts w:ascii="Times New Roman" w:eastAsia="Times New Roman" w:hAnsi="Times New Roman"/>
                <w:i/>
                <w:color w:val="000000"/>
                <w:sz w:val="28"/>
                <w:szCs w:val="28"/>
                <w:highlight w:val="green"/>
                <w:vertAlign w:val="subscript"/>
                <w:lang w:eastAsia="ru-RU"/>
              </w:rPr>
              <w:t>s</w:t>
            </w:r>
            <w:r w:rsidR="00332CBE" w:rsidRPr="00641F11">
              <w:rPr>
                <w:rFonts w:ascii="Times New Roman" w:eastAsia="Times New Roman" w:hAnsi="Times New Roman"/>
                <w:i/>
                <w:color w:val="000000"/>
                <w:sz w:val="28"/>
                <w:szCs w:val="28"/>
                <w:highlight w:val="green"/>
                <w:vertAlign w:val="subscript"/>
                <w:lang w:eastAsia="ru-RU"/>
              </w:rPr>
              <w:t xml:space="preserve"> </w:t>
            </w:r>
            <w:r w:rsidR="00332CBE" w:rsidRPr="00641F11">
              <w:rPr>
                <w:rFonts w:ascii="Times New Roman" w:eastAsia="Times New Roman" w:hAnsi="Times New Roman"/>
                <w:color w:val="000000"/>
                <w:sz w:val="28"/>
                <w:szCs w:val="28"/>
                <w:highlight w:val="green"/>
                <w:lang w:eastAsia="ru-RU"/>
              </w:rPr>
              <w:t>*</w:t>
            </w:r>
          </w:p>
        </w:tc>
        <w:tc>
          <w:tcPr>
            <w:tcW w:w="0" w:type="auto"/>
            <w:tcBorders>
              <w:top w:val="nil"/>
              <w:left w:val="nil"/>
              <w:bottom w:val="single" w:sz="8" w:space="0" w:color="auto"/>
              <w:right w:val="single" w:sz="4" w:space="0" w:color="auto"/>
            </w:tcBorders>
            <w:shd w:val="clear" w:color="auto" w:fill="auto"/>
            <w:tcMar>
              <w:top w:w="0" w:type="dxa"/>
              <w:left w:w="28" w:type="dxa"/>
              <w:bottom w:w="0" w:type="dxa"/>
              <w:right w:w="28" w:type="dxa"/>
            </w:tcMar>
            <w:vAlign w:val="center"/>
          </w:tcPr>
          <w:p w14:paraId="17A78CD3"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0" w:type="auto"/>
            <w:tcBorders>
              <w:top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11D24249"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A45B6DF"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6F85665F"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6BB530C9"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211D8CFA"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05B61356"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35108CC8" w14:textId="77777777" w:rsidR="005F70FD" w:rsidRPr="00641F11" w:rsidRDefault="005F70FD" w:rsidP="005F70FD">
            <w:pPr>
              <w:autoSpaceDE w:val="0"/>
              <w:autoSpaceDN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0,92</w:t>
            </w:r>
          </w:p>
        </w:tc>
      </w:tr>
      <w:tr w:rsidR="005F70FD" w:rsidRPr="00641F11" w14:paraId="5477AE42" w14:textId="77777777" w:rsidTr="00AF3F69">
        <w:trPr>
          <w:jc w:val="center"/>
        </w:trPr>
        <w:tc>
          <w:tcPr>
            <w:tcW w:w="0" w:type="auto"/>
            <w:gridSpan w:val="10"/>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tcPr>
          <w:p w14:paraId="26293E5E" w14:textId="77777777" w:rsidR="005F70FD" w:rsidRPr="00641F11" w:rsidRDefault="00332CBE" w:rsidP="00A01F83">
            <w:pPr>
              <w:tabs>
                <w:tab w:val="left" w:pos="426"/>
              </w:tabs>
              <w:spacing w:after="0" w:line="240" w:lineRule="auto"/>
              <w:ind w:left="142" w:right="142"/>
              <w:jc w:val="both"/>
              <w:rPr>
                <w:rFonts w:ascii="Times New Roman" w:eastAsia="Times New Roman" w:hAnsi="Times New Roman"/>
                <w:color w:val="000000"/>
                <w:sz w:val="24"/>
                <w:szCs w:val="24"/>
                <w:highlight w:val="green"/>
                <w:lang w:eastAsia="ru-RU"/>
              </w:rPr>
            </w:pPr>
            <w:r w:rsidRPr="00641F11">
              <w:rPr>
                <w:rFonts w:ascii="Times New Roman" w:eastAsia="Times New Roman" w:hAnsi="Times New Roman"/>
                <w:color w:val="000000"/>
                <w:sz w:val="24"/>
                <w:szCs w:val="24"/>
                <w:highlight w:val="green"/>
                <w:lang w:eastAsia="ru-RU"/>
              </w:rPr>
              <w:t>* П</w:t>
            </w:r>
            <w:r w:rsidR="005F70FD" w:rsidRPr="00641F11">
              <w:rPr>
                <w:rFonts w:ascii="Times New Roman" w:eastAsia="Times New Roman" w:hAnsi="Times New Roman"/>
                <w:color w:val="000000"/>
                <w:sz w:val="24"/>
                <w:szCs w:val="24"/>
                <w:highlight w:val="green"/>
                <w:lang w:eastAsia="ru-RU"/>
              </w:rPr>
              <w:t xml:space="preserve">риведены новые экспериментальные </w:t>
            </w:r>
            <w:r w:rsidRPr="00641F11">
              <w:rPr>
                <w:rFonts w:ascii="Times New Roman" w:eastAsia="Times New Roman" w:hAnsi="Times New Roman"/>
                <w:color w:val="000000"/>
                <w:sz w:val="24"/>
                <w:szCs w:val="24"/>
                <w:highlight w:val="green"/>
                <w:lang w:eastAsia="ru-RU"/>
              </w:rPr>
              <w:t xml:space="preserve">значения </w:t>
            </w:r>
            <w:r w:rsidR="005F70FD" w:rsidRPr="00641F11">
              <w:rPr>
                <w:rFonts w:ascii="Times New Roman" w:eastAsia="Times New Roman" w:hAnsi="Times New Roman"/>
                <w:color w:val="000000"/>
                <w:sz w:val="24"/>
                <w:szCs w:val="24"/>
                <w:highlight w:val="green"/>
                <w:lang w:eastAsia="ru-RU"/>
              </w:rPr>
              <w:t>коэффициент</w:t>
            </w:r>
            <w:r w:rsidRPr="00641F11">
              <w:rPr>
                <w:rFonts w:ascii="Times New Roman" w:eastAsia="Times New Roman" w:hAnsi="Times New Roman"/>
                <w:color w:val="000000"/>
                <w:sz w:val="24"/>
                <w:szCs w:val="24"/>
                <w:highlight w:val="green"/>
                <w:lang w:eastAsia="ru-RU"/>
              </w:rPr>
              <w:t>ов</w:t>
            </w:r>
            <w:r w:rsidR="005F70FD" w:rsidRPr="00641F11">
              <w:rPr>
                <w:rFonts w:ascii="Times New Roman" w:eastAsia="Times New Roman" w:hAnsi="Times New Roman"/>
                <w:color w:val="000000"/>
                <w:sz w:val="24"/>
                <w:szCs w:val="24"/>
                <w:highlight w:val="green"/>
                <w:lang w:eastAsia="ru-RU"/>
              </w:rPr>
              <w:t xml:space="preserve"> условий работы </w:t>
            </w:r>
            <w:r w:rsidRPr="00641F11">
              <w:rPr>
                <w:rFonts w:ascii="Times New Roman" w:eastAsia="Times New Roman" w:hAnsi="Times New Roman"/>
                <w:color w:val="000000"/>
                <w:sz w:val="24"/>
                <w:szCs w:val="24"/>
                <w:highlight w:val="green"/>
                <w:lang w:eastAsia="ru-RU"/>
              </w:rPr>
              <w:t xml:space="preserve">для </w:t>
            </w:r>
            <w:r w:rsidR="005F70FD" w:rsidRPr="00641F11">
              <w:rPr>
                <w:rFonts w:ascii="Times New Roman" w:eastAsia="Times New Roman" w:hAnsi="Times New Roman"/>
                <w:color w:val="000000"/>
                <w:sz w:val="24"/>
                <w:szCs w:val="24"/>
                <w:highlight w:val="green"/>
                <w:lang w:eastAsia="ru-RU"/>
              </w:rPr>
              <w:t>современных марок арматурных сталей российского производства.</w:t>
            </w:r>
            <w:bookmarkStart w:id="228" w:name="PO0000321"/>
            <w:bookmarkEnd w:id="228"/>
          </w:p>
          <w:p w14:paraId="174A68F4" w14:textId="77777777" w:rsidR="00332CBE" w:rsidRPr="00641F11" w:rsidRDefault="00FC450E" w:rsidP="00A01F83">
            <w:pPr>
              <w:tabs>
                <w:tab w:val="left" w:pos="426"/>
              </w:tabs>
              <w:spacing w:after="0" w:line="240" w:lineRule="auto"/>
              <w:ind w:left="142" w:right="142"/>
              <w:jc w:val="both"/>
              <w:rPr>
                <w:rFonts w:ascii="Times New Roman" w:eastAsia="Times New Roman" w:hAnsi="Times New Roman"/>
                <w:color w:val="000000"/>
                <w:spacing w:val="30"/>
                <w:sz w:val="28"/>
                <w:szCs w:val="28"/>
                <w:highlight w:val="green"/>
                <w:lang w:eastAsia="ru-RU"/>
              </w:rPr>
            </w:pPr>
            <w:r w:rsidRPr="00641F11">
              <w:rPr>
                <w:rFonts w:ascii="Times New Roman" w:eastAsia="Times New Roman" w:hAnsi="Times New Roman"/>
                <w:color w:val="000000"/>
                <w:spacing w:val="30"/>
                <w:sz w:val="24"/>
                <w:szCs w:val="24"/>
                <w:highlight w:val="green"/>
                <w:lang w:eastAsia="ru-RU"/>
              </w:rPr>
              <w:t>Примечания</w:t>
            </w:r>
          </w:p>
          <w:p w14:paraId="1CA91316" w14:textId="77777777" w:rsidR="00A01F83" w:rsidRPr="00641F11" w:rsidRDefault="00332CBE" w:rsidP="00A01F83">
            <w:pPr>
              <w:shd w:val="clear" w:color="auto" w:fill="FFFFFF"/>
              <w:tabs>
                <w:tab w:val="left" w:pos="426"/>
              </w:tabs>
              <w:spacing w:after="0" w:line="240" w:lineRule="auto"/>
              <w:ind w:left="142" w:right="141"/>
              <w:jc w:val="both"/>
              <w:rPr>
                <w:rFonts w:ascii="Times New Roman" w:eastAsia="Times New Roman" w:hAnsi="Times New Roman"/>
                <w:color w:val="000000"/>
                <w:sz w:val="24"/>
                <w:szCs w:val="24"/>
                <w:highlight w:val="green"/>
                <w:lang w:eastAsia="ru-RU"/>
              </w:rPr>
            </w:pPr>
            <w:r w:rsidRPr="00641F11">
              <w:rPr>
                <w:rFonts w:ascii="Times New Roman" w:eastAsia="Times New Roman" w:hAnsi="Times New Roman"/>
                <w:color w:val="000000"/>
                <w:sz w:val="24"/>
                <w:szCs w:val="24"/>
                <w:highlight w:val="green"/>
                <w:lang w:eastAsia="ru-RU"/>
              </w:rPr>
              <w:t>1</w:t>
            </w:r>
            <w:r w:rsidR="00FC450E" w:rsidRPr="00641F11">
              <w:rPr>
                <w:rFonts w:ascii="Times New Roman" w:eastAsia="Times New Roman" w:hAnsi="Times New Roman"/>
                <w:color w:val="000000"/>
                <w:sz w:val="24"/>
                <w:szCs w:val="24"/>
                <w:highlight w:val="green"/>
                <w:lang w:eastAsia="ru-RU"/>
              </w:rPr>
              <w:t xml:space="preserve"> </w:t>
            </w:r>
            <w:r w:rsidRPr="00641F11">
              <w:rPr>
                <w:rFonts w:ascii="Times New Roman" w:eastAsia="Times New Roman" w:hAnsi="Times New Roman"/>
                <w:color w:val="000000"/>
                <w:sz w:val="24"/>
                <w:szCs w:val="24"/>
                <w:highlight w:val="green"/>
                <w:lang w:eastAsia="ru-RU"/>
              </w:rPr>
              <w:t>Значения</w:t>
            </w:r>
            <w:r w:rsidR="00A04489" w:rsidRPr="00641F11">
              <w:rPr>
                <w:rFonts w:ascii="Times New Roman" w:eastAsia="Times New Roman" w:hAnsi="Times New Roman"/>
                <w:color w:val="000000"/>
                <w:sz w:val="24"/>
                <w:szCs w:val="24"/>
                <w:highlight w:val="green"/>
                <w:lang w:eastAsia="ru-RU"/>
              </w:rPr>
              <w:t xml:space="preserve"> γ</w:t>
            </w:r>
            <w:r w:rsidR="00A04489" w:rsidRPr="00641F11">
              <w:rPr>
                <w:rFonts w:ascii="Times New Roman" w:eastAsia="Times New Roman" w:hAnsi="Times New Roman"/>
                <w:i/>
                <w:color w:val="000000"/>
                <w:sz w:val="24"/>
                <w:szCs w:val="24"/>
                <w:highlight w:val="green"/>
                <w:vertAlign w:val="subscript"/>
                <w:lang w:val="en-US" w:eastAsia="ru-RU"/>
              </w:rPr>
              <w:t>s</w:t>
            </w:r>
            <w:r w:rsidR="00A04489" w:rsidRPr="00641F11">
              <w:rPr>
                <w:rFonts w:ascii="Times New Roman" w:eastAsia="Times New Roman" w:hAnsi="Times New Roman"/>
                <w:i/>
                <w:color w:val="000000"/>
                <w:sz w:val="24"/>
                <w:szCs w:val="24"/>
                <w:highlight w:val="green"/>
                <w:vertAlign w:val="subscript"/>
                <w:lang w:eastAsia="ru-RU"/>
              </w:rPr>
              <w:t>t</w:t>
            </w:r>
            <w:r w:rsidR="00A04489" w:rsidRPr="00641F11">
              <w:rPr>
                <w:rFonts w:ascii="Times New Roman" w:eastAsia="Times New Roman" w:hAnsi="Times New Roman"/>
                <w:color w:val="000000"/>
                <w:sz w:val="24"/>
                <w:szCs w:val="24"/>
                <w:highlight w:val="green"/>
                <w:lang w:eastAsia="ru-RU"/>
              </w:rPr>
              <w:t> и β</w:t>
            </w:r>
            <w:r w:rsidR="00A04489" w:rsidRPr="00641F11">
              <w:rPr>
                <w:rFonts w:ascii="Times New Roman" w:eastAsia="Times New Roman" w:hAnsi="Times New Roman"/>
                <w:i/>
                <w:color w:val="000000"/>
                <w:sz w:val="24"/>
                <w:szCs w:val="24"/>
                <w:highlight w:val="green"/>
                <w:vertAlign w:val="subscript"/>
                <w:lang w:val="en-US" w:eastAsia="ru-RU"/>
              </w:rPr>
              <w:t>s</w:t>
            </w:r>
            <w:r w:rsidR="00A04489" w:rsidRPr="00641F11">
              <w:rPr>
                <w:rFonts w:ascii="Times New Roman" w:eastAsia="Times New Roman" w:hAnsi="Times New Roman"/>
                <w:color w:val="000000"/>
                <w:sz w:val="24"/>
                <w:szCs w:val="24"/>
                <w:highlight w:val="green"/>
                <w:lang w:eastAsia="ru-RU"/>
              </w:rPr>
              <w:t xml:space="preserve"> для промежуточных температур определяют по линейной интерполяции. </w:t>
            </w:r>
            <w:r w:rsidR="00A01F83" w:rsidRPr="00641F11">
              <w:rPr>
                <w:rFonts w:ascii="Times New Roman" w:eastAsia="Times New Roman" w:hAnsi="Times New Roman"/>
                <w:color w:val="000000"/>
                <w:sz w:val="24"/>
                <w:szCs w:val="24"/>
                <w:highlight w:val="green"/>
                <w:lang w:eastAsia="ru-RU"/>
              </w:rPr>
              <w:t xml:space="preserve"> </w:t>
            </w:r>
          </w:p>
          <w:p w14:paraId="1D4E008C" w14:textId="77777777" w:rsidR="00F83B4F" w:rsidRPr="00641F11" w:rsidRDefault="00332CBE" w:rsidP="00D077F9">
            <w:pPr>
              <w:shd w:val="clear" w:color="auto" w:fill="FFFFFF"/>
              <w:tabs>
                <w:tab w:val="left" w:pos="426"/>
              </w:tabs>
              <w:spacing w:after="0" w:line="240" w:lineRule="auto"/>
              <w:ind w:left="142" w:right="141"/>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4"/>
                <w:szCs w:val="24"/>
                <w:highlight w:val="green"/>
                <w:lang w:eastAsia="ru-RU"/>
              </w:rPr>
              <w:t>2</w:t>
            </w:r>
            <w:r w:rsidR="00F83B4F" w:rsidRPr="00641F11">
              <w:rPr>
                <w:rFonts w:ascii="Times New Roman" w:eastAsia="Times New Roman" w:hAnsi="Times New Roman"/>
                <w:color w:val="000000"/>
                <w:sz w:val="24"/>
                <w:szCs w:val="24"/>
                <w:highlight w:val="green"/>
                <w:lang w:eastAsia="ru-RU"/>
              </w:rPr>
              <w:t xml:space="preserve"> </w:t>
            </w:r>
            <w:r w:rsidR="00D077F9" w:rsidRPr="00641F11">
              <w:rPr>
                <w:rFonts w:ascii="Times New Roman" w:eastAsia="Times New Roman" w:hAnsi="Times New Roman"/>
                <w:color w:val="000000"/>
                <w:sz w:val="24"/>
                <w:szCs w:val="24"/>
                <w:highlight w:val="green"/>
                <w:lang w:eastAsia="ru-RU"/>
              </w:rPr>
              <w:t>К</w:t>
            </w:r>
            <w:r w:rsidR="00847ED3" w:rsidRPr="00641F11">
              <w:rPr>
                <w:rFonts w:ascii="Times New Roman" w:eastAsia="Times New Roman" w:hAnsi="Times New Roman"/>
                <w:color w:val="000000"/>
                <w:sz w:val="24"/>
                <w:szCs w:val="24"/>
                <w:highlight w:val="green"/>
                <w:lang w:eastAsia="ru-RU"/>
              </w:rPr>
              <w:t>оэффициенты даны для а</w:t>
            </w:r>
            <w:r w:rsidR="006F4939" w:rsidRPr="00641F11">
              <w:rPr>
                <w:rFonts w:ascii="Times New Roman" w:eastAsia="Times New Roman" w:hAnsi="Times New Roman"/>
                <w:color w:val="000000"/>
                <w:sz w:val="24"/>
                <w:szCs w:val="24"/>
                <w:highlight w:val="green"/>
                <w:lang w:eastAsia="ru-RU"/>
              </w:rPr>
              <w:t>рматур</w:t>
            </w:r>
            <w:r w:rsidR="00847ED3" w:rsidRPr="00641F11">
              <w:rPr>
                <w:rFonts w:ascii="Times New Roman" w:eastAsia="Times New Roman" w:hAnsi="Times New Roman"/>
                <w:color w:val="000000"/>
                <w:sz w:val="24"/>
                <w:szCs w:val="24"/>
                <w:highlight w:val="green"/>
                <w:lang w:eastAsia="ru-RU"/>
              </w:rPr>
              <w:t>ы, соответствующей</w:t>
            </w:r>
            <w:r w:rsidR="006F4939" w:rsidRPr="00641F11">
              <w:rPr>
                <w:rFonts w:ascii="Times New Roman" w:eastAsia="Times New Roman" w:hAnsi="Times New Roman"/>
                <w:color w:val="000000"/>
                <w:sz w:val="24"/>
                <w:szCs w:val="24"/>
                <w:highlight w:val="green"/>
                <w:lang w:eastAsia="ru-RU"/>
              </w:rPr>
              <w:t xml:space="preserve"> </w:t>
            </w:r>
            <w:r w:rsidR="00847ED3" w:rsidRPr="00641F11">
              <w:rPr>
                <w:rFonts w:ascii="Times New Roman" w:eastAsia="Times New Roman" w:hAnsi="Times New Roman"/>
                <w:color w:val="000000"/>
                <w:sz w:val="24"/>
                <w:szCs w:val="24"/>
                <w:highlight w:val="green"/>
                <w:lang w:eastAsia="ru-RU"/>
              </w:rPr>
              <w:t>ГОСТ 535, ГОСТ  5781, ГОСТ 6727, ГОСТ 10884, ГОСТ 10922</w:t>
            </w:r>
            <w:r w:rsidR="007A08E4" w:rsidRPr="00641F11">
              <w:rPr>
                <w:rFonts w:ascii="Times New Roman" w:eastAsia="Times New Roman" w:hAnsi="Times New Roman"/>
                <w:color w:val="000000"/>
                <w:sz w:val="24"/>
                <w:szCs w:val="24"/>
                <w:highlight w:val="green"/>
                <w:lang w:eastAsia="ru-RU"/>
              </w:rPr>
              <w:t>,</w:t>
            </w:r>
            <w:r w:rsidR="00847ED3" w:rsidRPr="00641F11">
              <w:rPr>
                <w:rFonts w:ascii="Times New Roman" w:eastAsia="Times New Roman" w:hAnsi="Times New Roman"/>
                <w:color w:val="000000"/>
                <w:sz w:val="24"/>
                <w:szCs w:val="24"/>
                <w:highlight w:val="green"/>
                <w:lang w:eastAsia="ru-RU"/>
              </w:rPr>
              <w:t xml:space="preserve"> ГОСТ Р 52544.</w:t>
            </w:r>
          </w:p>
        </w:tc>
      </w:tr>
    </w:tbl>
    <w:p w14:paraId="0E650B0C" w14:textId="241384F9" w:rsidR="00835F0D" w:rsidRPr="00641F11" w:rsidRDefault="00835F0D" w:rsidP="00332CBE">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9.6 Поверочные расчеты железобетонных конструкций после пожара </w:t>
      </w:r>
      <w:r w:rsidR="006418A4" w:rsidRPr="00641F11">
        <w:rPr>
          <w:rFonts w:ascii="Times New Roman" w:eastAsia="Times New Roman" w:hAnsi="Times New Roman"/>
          <w:b/>
          <w:color w:val="000000"/>
          <w:sz w:val="28"/>
          <w:szCs w:val="28"/>
          <w:highlight w:val="green"/>
          <w:lang w:eastAsia="ru-RU"/>
        </w:rPr>
        <w:t>долж</w:t>
      </w:r>
      <w:r w:rsidRPr="00641F11">
        <w:rPr>
          <w:rFonts w:ascii="Times New Roman" w:eastAsia="Times New Roman" w:hAnsi="Times New Roman"/>
          <w:color w:val="000000"/>
          <w:sz w:val="28"/>
          <w:szCs w:val="28"/>
          <w:highlight w:val="green"/>
          <w:lang w:eastAsia="ru-RU"/>
        </w:rPr>
        <w:t xml:space="preserve">ны производиться с учетом фактической конструктивной схемы здания (сооружения). </w:t>
      </w:r>
    </w:p>
    <w:p w14:paraId="55658281" w14:textId="77777777" w:rsidR="006E3604" w:rsidRPr="00641F11" w:rsidRDefault="002C0104" w:rsidP="00332CBE">
      <w:pPr>
        <w:shd w:val="clear" w:color="auto" w:fill="FFFFFF"/>
        <w:spacing w:before="24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lastRenderedPageBreak/>
        <w:t>9.</w:t>
      </w:r>
      <w:r w:rsidR="00835F0D" w:rsidRPr="00641F11">
        <w:rPr>
          <w:rFonts w:ascii="Times New Roman" w:eastAsia="Times New Roman" w:hAnsi="Times New Roman"/>
          <w:color w:val="000000"/>
          <w:sz w:val="28"/>
          <w:szCs w:val="28"/>
          <w:highlight w:val="green"/>
          <w:lang w:eastAsia="ru-RU"/>
        </w:rPr>
        <w:t>7</w:t>
      </w:r>
      <w:r w:rsidR="00176B8A" w:rsidRPr="00641F11">
        <w:rPr>
          <w:rFonts w:ascii="Times New Roman" w:eastAsia="Times New Roman" w:hAnsi="Times New Roman"/>
          <w:color w:val="000000"/>
          <w:sz w:val="28"/>
          <w:szCs w:val="28"/>
          <w:highlight w:val="green"/>
          <w:lang w:eastAsia="ru-RU"/>
        </w:rPr>
        <w:t xml:space="preserve"> </w:t>
      </w:r>
      <w:r w:rsidR="00423C4B" w:rsidRPr="00641F11">
        <w:rPr>
          <w:rFonts w:ascii="Times New Roman" w:eastAsia="Times New Roman" w:hAnsi="Times New Roman"/>
          <w:color w:val="000000"/>
          <w:sz w:val="28"/>
          <w:szCs w:val="28"/>
          <w:highlight w:val="green"/>
          <w:lang w:eastAsia="ru-RU"/>
        </w:rPr>
        <w:t>Исходны</w:t>
      </w:r>
      <w:r w:rsidR="00332CBE" w:rsidRPr="00641F11">
        <w:rPr>
          <w:rFonts w:ascii="Times New Roman" w:eastAsia="Times New Roman" w:hAnsi="Times New Roman"/>
          <w:color w:val="000000"/>
          <w:sz w:val="28"/>
          <w:szCs w:val="28"/>
          <w:highlight w:val="green"/>
          <w:lang w:eastAsia="ru-RU"/>
        </w:rPr>
        <w:t>е данные</w:t>
      </w:r>
      <w:r w:rsidR="00423C4B" w:rsidRPr="00641F11">
        <w:rPr>
          <w:rFonts w:ascii="Times New Roman" w:eastAsia="Times New Roman" w:hAnsi="Times New Roman"/>
          <w:color w:val="000000"/>
          <w:sz w:val="28"/>
          <w:szCs w:val="28"/>
          <w:highlight w:val="green"/>
          <w:lang w:eastAsia="ru-RU"/>
        </w:rPr>
        <w:t xml:space="preserve"> для выполнения поверочных расчетов </w:t>
      </w:r>
      <w:r w:rsidR="00D356A4" w:rsidRPr="00641F11">
        <w:rPr>
          <w:rFonts w:ascii="Times New Roman" w:eastAsia="Times New Roman" w:hAnsi="Times New Roman"/>
          <w:color w:val="000000"/>
          <w:sz w:val="28"/>
          <w:szCs w:val="28"/>
          <w:highlight w:val="green"/>
          <w:lang w:eastAsia="ru-RU"/>
        </w:rPr>
        <w:t>−</w:t>
      </w:r>
      <w:r w:rsidR="00070270" w:rsidRPr="00641F11">
        <w:rPr>
          <w:rFonts w:ascii="Times New Roman" w:eastAsia="Times New Roman" w:hAnsi="Times New Roman"/>
          <w:color w:val="000000"/>
          <w:sz w:val="28"/>
          <w:szCs w:val="28"/>
          <w:highlight w:val="green"/>
          <w:lang w:eastAsia="ru-RU"/>
        </w:rPr>
        <w:t xml:space="preserve"> результаты визуального и инструментального инженерн</w:t>
      </w:r>
      <w:r w:rsidR="00332CBE" w:rsidRPr="00641F11">
        <w:rPr>
          <w:rFonts w:ascii="Times New Roman" w:eastAsia="Times New Roman" w:hAnsi="Times New Roman"/>
          <w:color w:val="000000"/>
          <w:sz w:val="28"/>
          <w:szCs w:val="28"/>
          <w:highlight w:val="green"/>
          <w:lang w:eastAsia="ru-RU"/>
        </w:rPr>
        <w:t>ых</w:t>
      </w:r>
      <w:r w:rsidR="00070270" w:rsidRPr="00641F11">
        <w:rPr>
          <w:rFonts w:ascii="Times New Roman" w:eastAsia="Times New Roman" w:hAnsi="Times New Roman"/>
          <w:color w:val="000000"/>
          <w:sz w:val="28"/>
          <w:szCs w:val="28"/>
          <w:highlight w:val="green"/>
          <w:lang w:eastAsia="ru-RU"/>
        </w:rPr>
        <w:t xml:space="preserve"> обследовани</w:t>
      </w:r>
      <w:r w:rsidR="00332CBE" w:rsidRPr="00641F11">
        <w:rPr>
          <w:rFonts w:ascii="Times New Roman" w:eastAsia="Times New Roman" w:hAnsi="Times New Roman"/>
          <w:color w:val="000000"/>
          <w:sz w:val="28"/>
          <w:szCs w:val="28"/>
          <w:highlight w:val="green"/>
          <w:lang w:eastAsia="ru-RU"/>
        </w:rPr>
        <w:t>й</w:t>
      </w:r>
      <w:r w:rsidR="00070270" w:rsidRPr="00641F11">
        <w:rPr>
          <w:rFonts w:ascii="Times New Roman" w:eastAsia="Times New Roman" w:hAnsi="Times New Roman"/>
          <w:color w:val="000000"/>
          <w:sz w:val="28"/>
          <w:szCs w:val="28"/>
          <w:highlight w:val="green"/>
          <w:lang w:eastAsia="ru-RU"/>
        </w:rPr>
        <w:t xml:space="preserve"> железобетонных конструкций, в состав которых входят следующие определяющие параметры</w:t>
      </w:r>
      <w:r w:rsidR="00423C4B" w:rsidRPr="00641F11">
        <w:rPr>
          <w:rFonts w:ascii="Times New Roman" w:eastAsia="Times New Roman" w:hAnsi="Times New Roman"/>
          <w:color w:val="000000"/>
          <w:sz w:val="28"/>
          <w:szCs w:val="28"/>
          <w:highlight w:val="green"/>
          <w:lang w:eastAsia="ru-RU"/>
        </w:rPr>
        <w:t>:</w:t>
      </w:r>
    </w:p>
    <w:p w14:paraId="324C8314" w14:textId="77777777" w:rsidR="006E3604" w:rsidRPr="00641F11" w:rsidRDefault="00423C4B" w:rsidP="00332CBE">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6E3604" w:rsidRPr="00641F11">
        <w:rPr>
          <w:rFonts w:ascii="Times New Roman" w:eastAsia="Times New Roman" w:hAnsi="Times New Roman"/>
          <w:color w:val="000000"/>
          <w:sz w:val="28"/>
          <w:szCs w:val="28"/>
          <w:highlight w:val="green"/>
          <w:lang w:eastAsia="ru-RU"/>
        </w:rPr>
        <w:t>фактическая конструктивная схема здания (сооружения) со схемой приложения нагрузок;</w:t>
      </w:r>
    </w:p>
    <w:p w14:paraId="3C4D658A" w14:textId="77777777" w:rsidR="00546E97" w:rsidRPr="00641F11" w:rsidRDefault="006E3604" w:rsidP="00332CBE">
      <w:pPr>
        <w:shd w:val="clear" w:color="auto" w:fill="FFFFFF"/>
        <w:tabs>
          <w:tab w:val="left" w:pos="426"/>
        </w:tabs>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546E97" w:rsidRPr="00641F11">
        <w:rPr>
          <w:rFonts w:ascii="Times New Roman" w:eastAsia="Times New Roman" w:hAnsi="Times New Roman"/>
          <w:color w:val="000000"/>
          <w:sz w:val="28"/>
          <w:szCs w:val="28"/>
          <w:highlight w:val="green"/>
          <w:lang w:eastAsia="ru-RU"/>
        </w:rPr>
        <w:t xml:space="preserve">геометрические параметры остаточных сечений железобетонных конструкций за вычетом толщины слоя деструктивного бетона с учетом </w:t>
      </w:r>
      <w:r w:rsidR="00332CBE" w:rsidRPr="00641F11">
        <w:rPr>
          <w:rFonts w:ascii="Times New Roman" w:eastAsia="Times New Roman" w:hAnsi="Times New Roman"/>
          <w:color w:val="000000"/>
          <w:sz w:val="28"/>
          <w:szCs w:val="28"/>
          <w:highlight w:val="green"/>
          <w:lang w:eastAsia="ru-RU"/>
        </w:rPr>
        <w:t>числа</w:t>
      </w:r>
      <w:r w:rsidR="00546E97" w:rsidRPr="00641F11">
        <w:rPr>
          <w:rFonts w:ascii="Times New Roman" w:eastAsia="Times New Roman" w:hAnsi="Times New Roman"/>
          <w:color w:val="000000"/>
          <w:sz w:val="28"/>
          <w:szCs w:val="28"/>
          <w:highlight w:val="green"/>
          <w:lang w:eastAsia="ru-RU"/>
        </w:rPr>
        <w:t xml:space="preserve"> сторон повреждения колонн, балок, стен;</w:t>
      </w:r>
    </w:p>
    <w:p w14:paraId="003D3FB8" w14:textId="77777777" w:rsidR="00423C4B" w:rsidRPr="00641F11" w:rsidRDefault="00423C4B" w:rsidP="00332CBE">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фактическ</w:t>
      </w:r>
      <w:r w:rsidR="0040763B" w:rsidRPr="00641F11">
        <w:rPr>
          <w:rFonts w:ascii="Times New Roman" w:eastAsia="Times New Roman" w:hAnsi="Times New Roman"/>
          <w:color w:val="000000"/>
          <w:sz w:val="28"/>
          <w:szCs w:val="28"/>
          <w:highlight w:val="green"/>
          <w:lang w:eastAsia="ru-RU"/>
        </w:rPr>
        <w:t>ий</w:t>
      </w:r>
      <w:r w:rsidRPr="00641F11">
        <w:rPr>
          <w:rFonts w:ascii="Times New Roman" w:eastAsia="Times New Roman" w:hAnsi="Times New Roman"/>
          <w:color w:val="000000"/>
          <w:sz w:val="28"/>
          <w:szCs w:val="28"/>
          <w:highlight w:val="green"/>
          <w:lang w:eastAsia="ru-RU"/>
        </w:rPr>
        <w:t xml:space="preserve"> средн</w:t>
      </w:r>
      <w:r w:rsidR="0040763B" w:rsidRPr="00641F11">
        <w:rPr>
          <w:rFonts w:ascii="Times New Roman" w:eastAsia="Times New Roman" w:hAnsi="Times New Roman"/>
          <w:color w:val="000000"/>
          <w:sz w:val="28"/>
          <w:szCs w:val="28"/>
          <w:highlight w:val="green"/>
          <w:lang w:eastAsia="ru-RU"/>
        </w:rPr>
        <w:t>ий класс по</w:t>
      </w:r>
      <w:r w:rsidRPr="00641F11">
        <w:rPr>
          <w:rFonts w:ascii="Times New Roman" w:eastAsia="Times New Roman" w:hAnsi="Times New Roman"/>
          <w:color w:val="000000"/>
          <w:sz w:val="28"/>
          <w:szCs w:val="28"/>
          <w:highlight w:val="green"/>
          <w:lang w:eastAsia="ru-RU"/>
        </w:rPr>
        <w:t xml:space="preserve"> прочност</w:t>
      </w:r>
      <w:r w:rsidR="0040763B" w:rsidRPr="00641F11">
        <w:rPr>
          <w:rFonts w:ascii="Times New Roman" w:eastAsia="Times New Roman" w:hAnsi="Times New Roman"/>
          <w:color w:val="000000"/>
          <w:sz w:val="28"/>
          <w:szCs w:val="28"/>
          <w:highlight w:val="green"/>
          <w:lang w:eastAsia="ru-RU"/>
        </w:rPr>
        <w:t>и</w:t>
      </w:r>
      <w:r w:rsidRPr="00641F11">
        <w:rPr>
          <w:rFonts w:ascii="Times New Roman" w:eastAsia="Times New Roman" w:hAnsi="Times New Roman"/>
          <w:color w:val="000000"/>
          <w:sz w:val="28"/>
          <w:szCs w:val="28"/>
          <w:highlight w:val="green"/>
          <w:lang w:eastAsia="ru-RU"/>
        </w:rPr>
        <w:t xml:space="preserve"> на сжатие бетона, </w:t>
      </w:r>
      <w:r w:rsidR="005E51AE" w:rsidRPr="00641F11">
        <w:rPr>
          <w:rFonts w:ascii="Times New Roman" w:eastAsia="Times New Roman" w:hAnsi="Times New Roman"/>
          <w:color w:val="000000"/>
          <w:sz w:val="28"/>
          <w:szCs w:val="28"/>
          <w:highlight w:val="green"/>
          <w:lang w:eastAsia="ru-RU"/>
        </w:rPr>
        <w:t>без учета</w:t>
      </w:r>
      <w:r w:rsidRPr="00641F11">
        <w:rPr>
          <w:rFonts w:ascii="Times New Roman" w:eastAsia="Times New Roman" w:hAnsi="Times New Roman"/>
          <w:color w:val="000000"/>
          <w:sz w:val="28"/>
          <w:szCs w:val="28"/>
          <w:highlight w:val="green"/>
          <w:lang w:eastAsia="ru-RU"/>
        </w:rPr>
        <w:t xml:space="preserve"> </w:t>
      </w:r>
      <w:r w:rsidR="006E3604" w:rsidRPr="00641F11">
        <w:rPr>
          <w:rFonts w:ascii="Times New Roman" w:eastAsia="Times New Roman" w:hAnsi="Times New Roman"/>
          <w:color w:val="000000"/>
          <w:sz w:val="28"/>
          <w:szCs w:val="28"/>
          <w:highlight w:val="green"/>
          <w:lang w:eastAsia="ru-RU"/>
        </w:rPr>
        <w:t xml:space="preserve">остаточной прочности </w:t>
      </w:r>
      <w:r w:rsidRPr="00641F11">
        <w:rPr>
          <w:rFonts w:ascii="Times New Roman" w:eastAsia="Times New Roman" w:hAnsi="Times New Roman"/>
          <w:color w:val="000000"/>
          <w:sz w:val="28"/>
          <w:szCs w:val="28"/>
          <w:highlight w:val="green"/>
          <w:lang w:eastAsia="ru-RU"/>
        </w:rPr>
        <w:t>деструктивного (ослабленного) слоя бетона;</w:t>
      </w:r>
    </w:p>
    <w:p w14:paraId="48C22E7D" w14:textId="77777777" w:rsidR="00423C4B" w:rsidRPr="00641F11" w:rsidRDefault="00423C4B" w:rsidP="00332CBE">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6E3604" w:rsidRPr="00641F11">
        <w:rPr>
          <w:rFonts w:ascii="Times New Roman" w:eastAsia="Times New Roman" w:hAnsi="Times New Roman"/>
          <w:color w:val="000000"/>
          <w:sz w:val="28"/>
          <w:szCs w:val="28"/>
          <w:highlight w:val="green"/>
          <w:lang w:eastAsia="ru-RU"/>
        </w:rPr>
        <w:t xml:space="preserve"> </w:t>
      </w:r>
      <w:r w:rsidR="002C39D9"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фактические значения сопротивления арматуры;</w:t>
      </w:r>
    </w:p>
    <w:p w14:paraId="5C7E578A" w14:textId="77777777" w:rsidR="00423C4B" w:rsidRPr="00641F11" w:rsidRDefault="00423C4B" w:rsidP="00332CBE">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6E3604" w:rsidRPr="00641F11">
        <w:rPr>
          <w:rFonts w:ascii="Times New Roman" w:eastAsia="Times New Roman" w:hAnsi="Times New Roman"/>
          <w:color w:val="000000"/>
          <w:sz w:val="28"/>
          <w:szCs w:val="28"/>
          <w:highlight w:val="green"/>
          <w:lang w:eastAsia="ru-RU"/>
        </w:rPr>
        <w:t xml:space="preserve">состояние узлов сопряжения конструкций с фиксацией </w:t>
      </w:r>
      <w:r w:rsidRPr="00641F11">
        <w:rPr>
          <w:rFonts w:ascii="Times New Roman" w:eastAsia="Times New Roman" w:hAnsi="Times New Roman"/>
          <w:color w:val="000000"/>
          <w:sz w:val="28"/>
          <w:szCs w:val="28"/>
          <w:highlight w:val="green"/>
          <w:lang w:eastAsia="ru-RU"/>
        </w:rPr>
        <w:t>наличи</w:t>
      </w:r>
      <w:r w:rsidR="006E3604" w:rsidRPr="00641F11">
        <w:rPr>
          <w:rFonts w:ascii="Times New Roman" w:eastAsia="Times New Roman" w:hAnsi="Times New Roman"/>
          <w:color w:val="000000"/>
          <w:sz w:val="28"/>
          <w:szCs w:val="28"/>
          <w:highlight w:val="green"/>
          <w:lang w:eastAsia="ru-RU"/>
        </w:rPr>
        <w:t>я (отсутствия)</w:t>
      </w:r>
      <w:r w:rsidRPr="00641F11">
        <w:rPr>
          <w:rFonts w:ascii="Times New Roman" w:eastAsia="Times New Roman" w:hAnsi="Times New Roman"/>
          <w:color w:val="000000"/>
          <w:sz w:val="28"/>
          <w:szCs w:val="28"/>
          <w:highlight w:val="green"/>
          <w:lang w:eastAsia="ru-RU"/>
        </w:rPr>
        <w:t xml:space="preserve"> одиночных трещин в опорных зонах балок и плит перекрытий и покрытия при жесткой схеме сопряжения узлов (характеристика возникновения пластического шарнира в опорных зонах)</w:t>
      </w:r>
      <w:r w:rsidR="006E3604" w:rsidRPr="00641F11">
        <w:rPr>
          <w:rFonts w:ascii="Times New Roman" w:eastAsia="Times New Roman" w:hAnsi="Times New Roman"/>
          <w:color w:val="000000"/>
          <w:sz w:val="28"/>
          <w:szCs w:val="28"/>
          <w:highlight w:val="green"/>
          <w:lang w:eastAsia="ru-RU"/>
        </w:rPr>
        <w:t>;</w:t>
      </w:r>
    </w:p>
    <w:p w14:paraId="75F12118" w14:textId="77777777" w:rsidR="00BA6FBB" w:rsidRPr="00641F11" w:rsidRDefault="006E3604" w:rsidP="00332CBE">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схема расположения </w:t>
      </w:r>
      <w:r w:rsidR="00BA6FBB" w:rsidRPr="00641F11">
        <w:rPr>
          <w:rFonts w:ascii="Times New Roman" w:eastAsia="Times New Roman" w:hAnsi="Times New Roman"/>
          <w:color w:val="000000"/>
          <w:sz w:val="28"/>
          <w:szCs w:val="28"/>
          <w:highlight w:val="green"/>
          <w:lang w:eastAsia="ru-RU"/>
        </w:rPr>
        <w:t xml:space="preserve">и параметры </w:t>
      </w:r>
      <w:r w:rsidRPr="00641F11">
        <w:rPr>
          <w:rFonts w:ascii="Times New Roman" w:eastAsia="Times New Roman" w:hAnsi="Times New Roman"/>
          <w:color w:val="000000"/>
          <w:sz w:val="28"/>
          <w:szCs w:val="28"/>
          <w:highlight w:val="green"/>
          <w:lang w:eastAsia="ru-RU"/>
        </w:rPr>
        <w:t>одиночных силовых трещин, дефектов и повреждений в железобетонных конструкциях, влияющих на снижение их несущей способности</w:t>
      </w:r>
      <w:r w:rsidR="00BA6FBB" w:rsidRPr="00641F11">
        <w:rPr>
          <w:rFonts w:ascii="Times New Roman" w:eastAsia="Times New Roman" w:hAnsi="Times New Roman"/>
          <w:color w:val="000000"/>
          <w:sz w:val="28"/>
          <w:szCs w:val="28"/>
          <w:highlight w:val="green"/>
          <w:lang w:eastAsia="ru-RU"/>
        </w:rPr>
        <w:t>;</w:t>
      </w:r>
    </w:p>
    <w:p w14:paraId="3E8F9F5D" w14:textId="77777777" w:rsidR="006E3604" w:rsidRPr="00641F11" w:rsidRDefault="00BA6FBB" w:rsidP="00332CBE">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332CBE" w:rsidRPr="00641F11">
        <w:rPr>
          <w:rFonts w:ascii="Times New Roman" w:eastAsia="Times New Roman" w:hAnsi="Times New Roman"/>
          <w:color w:val="000000"/>
          <w:sz w:val="28"/>
          <w:szCs w:val="28"/>
          <w:highlight w:val="green"/>
          <w:lang w:eastAsia="ru-RU"/>
        </w:rPr>
        <w:t>число</w:t>
      </w:r>
      <w:r w:rsidRPr="00641F11">
        <w:rPr>
          <w:rFonts w:ascii="Times New Roman" w:eastAsia="Times New Roman" w:hAnsi="Times New Roman"/>
          <w:color w:val="000000"/>
          <w:sz w:val="28"/>
          <w:szCs w:val="28"/>
          <w:highlight w:val="green"/>
          <w:lang w:eastAsia="ru-RU"/>
        </w:rPr>
        <w:t xml:space="preserve"> оголенных или вышедших из плоскости (проектного положения) арматурных стержней</w:t>
      </w:r>
      <w:r w:rsidR="006E3604" w:rsidRPr="00641F11">
        <w:rPr>
          <w:rFonts w:ascii="Times New Roman" w:eastAsia="Times New Roman" w:hAnsi="Times New Roman"/>
          <w:color w:val="000000"/>
          <w:sz w:val="28"/>
          <w:szCs w:val="28"/>
          <w:highlight w:val="green"/>
          <w:lang w:eastAsia="ru-RU"/>
        </w:rPr>
        <w:t>.</w:t>
      </w:r>
    </w:p>
    <w:p w14:paraId="26E18030" w14:textId="7FB27793" w:rsidR="00176B8A" w:rsidRPr="00641F11" w:rsidRDefault="006E3604" w:rsidP="00332CBE">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w:t>
      </w:r>
      <w:r w:rsidR="00835F0D" w:rsidRPr="00641F11">
        <w:rPr>
          <w:rFonts w:ascii="Times New Roman" w:eastAsia="Times New Roman" w:hAnsi="Times New Roman"/>
          <w:color w:val="000000"/>
          <w:sz w:val="28"/>
          <w:szCs w:val="28"/>
          <w:highlight w:val="green"/>
          <w:lang w:eastAsia="ru-RU"/>
        </w:rPr>
        <w:t>8</w:t>
      </w:r>
      <w:r w:rsidR="00176B8A" w:rsidRPr="00641F11">
        <w:rPr>
          <w:rFonts w:ascii="Times New Roman" w:eastAsia="Times New Roman" w:hAnsi="Times New Roman"/>
          <w:color w:val="000000"/>
          <w:sz w:val="28"/>
          <w:szCs w:val="28"/>
          <w:highlight w:val="green"/>
          <w:lang w:eastAsia="ru-RU"/>
        </w:rPr>
        <w:t xml:space="preserve"> Фактическая расчетная схема </w:t>
      </w:r>
      <w:r w:rsidRPr="00641F11">
        <w:rPr>
          <w:rFonts w:ascii="Times New Roman" w:eastAsia="Times New Roman" w:hAnsi="Times New Roman"/>
          <w:color w:val="000000"/>
          <w:sz w:val="28"/>
          <w:szCs w:val="28"/>
          <w:highlight w:val="green"/>
          <w:lang w:eastAsia="ru-RU"/>
        </w:rPr>
        <w:t xml:space="preserve">здания (сооружения) </w:t>
      </w:r>
      <w:r w:rsidR="006418A4" w:rsidRPr="00641F11">
        <w:rPr>
          <w:rFonts w:ascii="Times New Roman" w:eastAsia="Times New Roman" w:hAnsi="Times New Roman"/>
          <w:b/>
          <w:color w:val="000000"/>
          <w:sz w:val="28"/>
          <w:szCs w:val="28"/>
          <w:highlight w:val="green"/>
          <w:lang w:eastAsia="ru-RU"/>
        </w:rPr>
        <w:t>определяется</w:t>
      </w:r>
      <w:r w:rsidR="00176B8A" w:rsidRPr="00641F11">
        <w:rPr>
          <w:rFonts w:ascii="Times New Roman" w:eastAsia="Times New Roman" w:hAnsi="Times New Roman"/>
          <w:color w:val="000000"/>
          <w:sz w:val="28"/>
          <w:szCs w:val="28"/>
          <w:highlight w:val="green"/>
          <w:lang w:eastAsia="ru-RU"/>
        </w:rPr>
        <w:t xml:space="preserve"> по результатам обследования после пожара и </w:t>
      </w:r>
      <w:r w:rsidR="006418A4" w:rsidRPr="00641F11">
        <w:rPr>
          <w:rFonts w:ascii="Times New Roman" w:eastAsia="Times New Roman" w:hAnsi="Times New Roman"/>
          <w:b/>
          <w:color w:val="000000"/>
          <w:sz w:val="28"/>
          <w:szCs w:val="28"/>
          <w:highlight w:val="green"/>
          <w:lang w:eastAsia="ru-RU"/>
        </w:rPr>
        <w:t>долж</w:t>
      </w:r>
      <w:r w:rsidR="00176B8A" w:rsidRPr="00641F11">
        <w:rPr>
          <w:rFonts w:ascii="Times New Roman" w:eastAsia="Times New Roman" w:hAnsi="Times New Roman"/>
          <w:color w:val="000000"/>
          <w:sz w:val="28"/>
          <w:szCs w:val="28"/>
          <w:highlight w:val="green"/>
          <w:lang w:eastAsia="ru-RU"/>
        </w:rPr>
        <w:t>на отражать:</w:t>
      </w:r>
    </w:p>
    <w:p w14:paraId="33FF7D44" w14:textId="77777777" w:rsidR="006E3604" w:rsidRPr="00641F11" w:rsidRDefault="00176B8A" w:rsidP="00332CBE">
      <w:pPr>
        <w:shd w:val="clear" w:color="auto" w:fill="FFFFFF"/>
        <w:tabs>
          <w:tab w:val="left" w:pos="567"/>
        </w:tabs>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6E3604" w:rsidRPr="00641F11">
        <w:rPr>
          <w:rFonts w:ascii="Times New Roman" w:eastAsia="Times New Roman" w:hAnsi="Times New Roman"/>
          <w:color w:val="000000"/>
          <w:sz w:val="28"/>
          <w:szCs w:val="28"/>
          <w:highlight w:val="green"/>
          <w:lang w:eastAsia="ru-RU"/>
        </w:rPr>
        <w:t xml:space="preserve">   фактические </w:t>
      </w:r>
      <w:r w:rsidRPr="00641F11">
        <w:rPr>
          <w:rFonts w:ascii="Times New Roman" w:eastAsia="Times New Roman" w:hAnsi="Times New Roman"/>
          <w:color w:val="000000"/>
          <w:sz w:val="28"/>
          <w:szCs w:val="28"/>
          <w:highlight w:val="green"/>
          <w:lang w:eastAsia="ru-RU"/>
        </w:rPr>
        <w:t>условия опирания или со</w:t>
      </w:r>
      <w:r w:rsidR="006E3604" w:rsidRPr="00641F11">
        <w:rPr>
          <w:rFonts w:ascii="Times New Roman" w:eastAsia="Times New Roman" w:hAnsi="Times New Roman"/>
          <w:color w:val="000000"/>
          <w:sz w:val="28"/>
          <w:szCs w:val="28"/>
          <w:highlight w:val="green"/>
          <w:lang w:eastAsia="ru-RU"/>
        </w:rPr>
        <w:t>пряжения</w:t>
      </w:r>
      <w:r w:rsidRPr="00641F11">
        <w:rPr>
          <w:rFonts w:ascii="Times New Roman" w:eastAsia="Times New Roman" w:hAnsi="Times New Roman"/>
          <w:color w:val="000000"/>
          <w:sz w:val="28"/>
          <w:szCs w:val="28"/>
          <w:highlight w:val="green"/>
          <w:lang w:eastAsia="ru-RU"/>
        </w:rPr>
        <w:t xml:space="preserve"> смежны</w:t>
      </w:r>
      <w:r w:rsidR="006E3604" w:rsidRPr="00641F11">
        <w:rPr>
          <w:rFonts w:ascii="Times New Roman" w:eastAsia="Times New Roman" w:hAnsi="Times New Roman"/>
          <w:color w:val="000000"/>
          <w:sz w:val="28"/>
          <w:szCs w:val="28"/>
          <w:highlight w:val="green"/>
          <w:lang w:eastAsia="ru-RU"/>
        </w:rPr>
        <w:t>х</w:t>
      </w:r>
      <w:r w:rsidRPr="00641F11">
        <w:rPr>
          <w:rFonts w:ascii="Times New Roman" w:eastAsia="Times New Roman" w:hAnsi="Times New Roman"/>
          <w:color w:val="000000"/>
          <w:sz w:val="28"/>
          <w:szCs w:val="28"/>
          <w:highlight w:val="green"/>
          <w:lang w:eastAsia="ru-RU"/>
        </w:rPr>
        <w:t xml:space="preserve"> конструкци</w:t>
      </w:r>
      <w:r w:rsidR="006E3604" w:rsidRPr="00641F11">
        <w:rPr>
          <w:rFonts w:ascii="Times New Roman" w:eastAsia="Times New Roman" w:hAnsi="Times New Roman"/>
          <w:color w:val="000000"/>
          <w:sz w:val="28"/>
          <w:szCs w:val="28"/>
          <w:highlight w:val="green"/>
          <w:lang w:eastAsia="ru-RU"/>
        </w:rPr>
        <w:t>й</w:t>
      </w:r>
      <w:r w:rsidRPr="00641F11">
        <w:rPr>
          <w:rFonts w:ascii="Times New Roman" w:eastAsia="Times New Roman" w:hAnsi="Times New Roman"/>
          <w:color w:val="000000"/>
          <w:sz w:val="28"/>
          <w:szCs w:val="28"/>
          <w:highlight w:val="green"/>
          <w:lang w:eastAsia="ru-RU"/>
        </w:rPr>
        <w:t xml:space="preserve">, </w:t>
      </w:r>
    </w:p>
    <w:p w14:paraId="6B756CA5" w14:textId="77777777" w:rsidR="00176B8A" w:rsidRPr="00641F11" w:rsidRDefault="00176B8A" w:rsidP="00332CBE">
      <w:pPr>
        <w:shd w:val="clear" w:color="auto" w:fill="FFFFFF"/>
        <w:tabs>
          <w:tab w:val="left" w:pos="567"/>
        </w:tabs>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фактические геометрические размеры сечений, </w:t>
      </w:r>
      <w:r w:rsidR="00332CBE" w:rsidRPr="00641F11">
        <w:rPr>
          <w:rFonts w:ascii="Times New Roman" w:eastAsia="Times New Roman" w:hAnsi="Times New Roman"/>
          <w:color w:val="000000"/>
          <w:sz w:val="28"/>
          <w:szCs w:val="28"/>
          <w:highlight w:val="green"/>
          <w:lang w:eastAsia="ru-RU"/>
        </w:rPr>
        <w:t>значения</w:t>
      </w:r>
      <w:r w:rsidRPr="00641F11">
        <w:rPr>
          <w:rFonts w:ascii="Times New Roman" w:eastAsia="Times New Roman" w:hAnsi="Times New Roman"/>
          <w:color w:val="000000"/>
          <w:sz w:val="28"/>
          <w:szCs w:val="28"/>
          <w:highlight w:val="green"/>
          <w:lang w:eastAsia="ru-RU"/>
        </w:rPr>
        <w:t xml:space="preserve"> пролетов, эксцентриситетов;</w:t>
      </w:r>
    </w:p>
    <w:p w14:paraId="12D5F912" w14:textId="77777777" w:rsidR="00176B8A" w:rsidRPr="00641F11" w:rsidRDefault="00176B8A" w:rsidP="00332CBE">
      <w:pPr>
        <w:shd w:val="clear" w:color="auto" w:fill="FFFFFF"/>
        <w:tabs>
          <w:tab w:val="left" w:pos="567"/>
        </w:tabs>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1829F6"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вид и характер факти</w:t>
      </w:r>
      <w:r w:rsidR="00BE47E2" w:rsidRPr="00641F11">
        <w:rPr>
          <w:rFonts w:ascii="Times New Roman" w:eastAsia="Times New Roman" w:hAnsi="Times New Roman"/>
          <w:color w:val="000000"/>
          <w:sz w:val="28"/>
          <w:szCs w:val="28"/>
          <w:highlight w:val="green"/>
          <w:lang w:eastAsia="ru-RU"/>
        </w:rPr>
        <w:t>ческих (или требуемых) нагрузок</w:t>
      </w:r>
      <w:r w:rsidRPr="00641F11">
        <w:rPr>
          <w:rFonts w:ascii="Times New Roman" w:eastAsia="Times New Roman" w:hAnsi="Times New Roman"/>
          <w:color w:val="000000"/>
          <w:sz w:val="28"/>
          <w:szCs w:val="28"/>
          <w:highlight w:val="green"/>
          <w:lang w:eastAsia="ru-RU"/>
        </w:rPr>
        <w:t>;</w:t>
      </w:r>
    </w:p>
    <w:p w14:paraId="35C0D638" w14:textId="77777777" w:rsidR="00BE47E2" w:rsidRPr="00641F11" w:rsidRDefault="00176B8A" w:rsidP="00332CBE">
      <w:pPr>
        <w:shd w:val="clear" w:color="auto" w:fill="FFFFFF"/>
        <w:tabs>
          <w:tab w:val="left" w:pos="567"/>
        </w:tabs>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1829F6" w:rsidRPr="00641F11">
        <w:rPr>
          <w:rFonts w:ascii="Times New Roman" w:eastAsia="Times New Roman" w:hAnsi="Times New Roman"/>
          <w:color w:val="000000"/>
          <w:sz w:val="28"/>
          <w:szCs w:val="28"/>
          <w:highlight w:val="green"/>
          <w:lang w:eastAsia="ru-RU"/>
        </w:rPr>
        <w:t xml:space="preserve">   </w:t>
      </w:r>
      <w:r w:rsidR="00BE47E2" w:rsidRPr="00641F11">
        <w:rPr>
          <w:rFonts w:ascii="Times New Roman" w:eastAsia="Times New Roman" w:hAnsi="Times New Roman"/>
          <w:color w:val="000000"/>
          <w:sz w:val="28"/>
          <w:szCs w:val="28"/>
          <w:highlight w:val="green"/>
          <w:lang w:eastAsia="ru-RU"/>
        </w:rPr>
        <w:t xml:space="preserve">наличие </w:t>
      </w:r>
      <w:r w:rsidRPr="00641F11">
        <w:rPr>
          <w:rFonts w:ascii="Times New Roman" w:eastAsia="Times New Roman" w:hAnsi="Times New Roman"/>
          <w:color w:val="000000"/>
          <w:sz w:val="28"/>
          <w:szCs w:val="28"/>
          <w:highlight w:val="green"/>
          <w:lang w:eastAsia="ru-RU"/>
        </w:rPr>
        <w:t>повреждени</w:t>
      </w:r>
      <w:r w:rsidR="00BE47E2" w:rsidRPr="00641F11">
        <w:rPr>
          <w:rFonts w:ascii="Times New Roman" w:eastAsia="Times New Roman" w:hAnsi="Times New Roman"/>
          <w:color w:val="000000"/>
          <w:sz w:val="28"/>
          <w:szCs w:val="28"/>
          <w:highlight w:val="green"/>
          <w:lang w:eastAsia="ru-RU"/>
        </w:rPr>
        <w:t>й</w:t>
      </w:r>
      <w:r w:rsidRPr="00641F11">
        <w:rPr>
          <w:rFonts w:ascii="Times New Roman" w:eastAsia="Times New Roman" w:hAnsi="Times New Roman"/>
          <w:color w:val="000000"/>
          <w:sz w:val="28"/>
          <w:szCs w:val="28"/>
          <w:highlight w:val="green"/>
          <w:lang w:eastAsia="ru-RU"/>
        </w:rPr>
        <w:t xml:space="preserve"> и дефект</w:t>
      </w:r>
      <w:r w:rsidR="00BE47E2" w:rsidRPr="00641F11">
        <w:rPr>
          <w:rFonts w:ascii="Times New Roman" w:eastAsia="Times New Roman" w:hAnsi="Times New Roman"/>
          <w:color w:val="000000"/>
          <w:sz w:val="28"/>
          <w:szCs w:val="28"/>
          <w:highlight w:val="green"/>
          <w:lang w:eastAsia="ru-RU"/>
        </w:rPr>
        <w:t>ов</w:t>
      </w:r>
      <w:r w:rsidRPr="00641F11">
        <w:rPr>
          <w:rFonts w:ascii="Times New Roman" w:eastAsia="Times New Roman" w:hAnsi="Times New Roman"/>
          <w:color w:val="000000"/>
          <w:sz w:val="28"/>
          <w:szCs w:val="28"/>
          <w:highlight w:val="green"/>
          <w:lang w:eastAsia="ru-RU"/>
        </w:rPr>
        <w:t xml:space="preserve"> конструкций</w:t>
      </w:r>
      <w:r w:rsidR="00BE47E2" w:rsidRPr="00641F11">
        <w:rPr>
          <w:rFonts w:ascii="Times New Roman" w:eastAsia="Times New Roman" w:hAnsi="Times New Roman"/>
          <w:color w:val="000000"/>
          <w:sz w:val="28"/>
          <w:szCs w:val="28"/>
          <w:highlight w:val="green"/>
          <w:lang w:eastAsia="ru-RU"/>
        </w:rPr>
        <w:t>;</w:t>
      </w:r>
    </w:p>
    <w:p w14:paraId="41E70267" w14:textId="77777777" w:rsidR="00176B8A" w:rsidRPr="00641F11" w:rsidRDefault="00BE47E2" w:rsidP="00332CBE">
      <w:pPr>
        <w:shd w:val="clear" w:color="auto" w:fill="FFFFFF"/>
        <w:tabs>
          <w:tab w:val="left" w:pos="567"/>
        </w:tabs>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 </w:t>
      </w:r>
      <w:r w:rsidR="001829F6"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фактическое армирование железобетонных конструкций</w:t>
      </w:r>
      <w:r w:rsidR="00176B8A" w:rsidRPr="00641F11">
        <w:rPr>
          <w:rFonts w:ascii="Times New Roman" w:eastAsia="Times New Roman" w:hAnsi="Times New Roman"/>
          <w:color w:val="000000"/>
          <w:sz w:val="28"/>
          <w:szCs w:val="28"/>
          <w:highlight w:val="green"/>
          <w:lang w:eastAsia="ru-RU"/>
        </w:rPr>
        <w:t>.</w:t>
      </w:r>
    </w:p>
    <w:p w14:paraId="5653FE03" w14:textId="03A7DB1B" w:rsidR="00FD7BB9" w:rsidRPr="00641F11" w:rsidRDefault="00FD7BB9" w:rsidP="00332CBE">
      <w:pPr>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lastRenderedPageBreak/>
        <w:t>9.</w:t>
      </w:r>
      <w:r w:rsidR="00835F0D" w:rsidRPr="00641F11">
        <w:rPr>
          <w:rFonts w:ascii="Times New Roman" w:eastAsia="Times New Roman" w:hAnsi="Times New Roman"/>
          <w:color w:val="000000"/>
          <w:sz w:val="28"/>
          <w:szCs w:val="28"/>
          <w:highlight w:val="green"/>
          <w:lang w:eastAsia="ru-RU"/>
        </w:rPr>
        <w:t>9</w:t>
      </w:r>
      <w:r w:rsidRPr="00641F11">
        <w:rPr>
          <w:rFonts w:ascii="Times New Roman" w:eastAsia="Times New Roman" w:hAnsi="Times New Roman"/>
          <w:color w:val="000000"/>
          <w:sz w:val="28"/>
          <w:szCs w:val="28"/>
          <w:highlight w:val="green"/>
          <w:lang w:eastAsia="ru-RU"/>
        </w:rPr>
        <w:t xml:space="preserve"> В предварительно напряженных железобетонных конструкциях, при уровн</w:t>
      </w:r>
      <w:r w:rsidR="006A25DE" w:rsidRPr="00641F11">
        <w:rPr>
          <w:rFonts w:ascii="Times New Roman" w:eastAsia="Times New Roman" w:hAnsi="Times New Roman"/>
          <w:color w:val="000000"/>
          <w:sz w:val="28"/>
          <w:szCs w:val="28"/>
          <w:highlight w:val="green"/>
          <w:lang w:eastAsia="ru-RU"/>
        </w:rPr>
        <w:t>ях</w:t>
      </w:r>
      <w:r w:rsidR="003A11FC"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пред</w:t>
      </w:r>
      <w:r w:rsidR="00332CBE" w:rsidRPr="00641F11">
        <w:rPr>
          <w:rFonts w:ascii="Times New Roman" w:eastAsia="Times New Roman" w:hAnsi="Times New Roman"/>
          <w:color w:val="000000"/>
          <w:sz w:val="28"/>
          <w:szCs w:val="28"/>
          <w:highlight w:val="green"/>
          <w:lang w:eastAsia="ru-RU"/>
        </w:rPr>
        <w:t xml:space="preserve">варительного </w:t>
      </w:r>
      <w:r w:rsidRPr="00641F11">
        <w:rPr>
          <w:rFonts w:ascii="Times New Roman" w:eastAsia="Times New Roman" w:hAnsi="Times New Roman"/>
          <w:color w:val="000000"/>
          <w:sz w:val="28"/>
          <w:szCs w:val="28"/>
          <w:highlight w:val="green"/>
          <w:lang w:eastAsia="ru-RU"/>
        </w:rPr>
        <w:t xml:space="preserve">напряжения </w:t>
      </w:r>
      <w:r w:rsidR="002A44D1" w:rsidRPr="00641F11">
        <w:rPr>
          <w:rFonts w:ascii="Times New Roman" w:eastAsia="Times New Roman" w:hAnsi="Times New Roman"/>
          <w:color w:val="000000"/>
          <w:sz w:val="28"/>
          <w:szCs w:val="28"/>
          <w:highlight w:val="green"/>
          <w:lang w:eastAsia="ru-RU"/>
        </w:rPr>
        <w:t xml:space="preserve">до пожара </w:t>
      </w:r>
      <w:proofErr w:type="spellStart"/>
      <w:r w:rsidRPr="00641F11">
        <w:rPr>
          <w:rFonts w:ascii="Times New Roman" w:eastAsia="Times New Roman" w:hAnsi="Times New Roman"/>
          <w:color w:val="000000"/>
          <w:sz w:val="28"/>
          <w:szCs w:val="28"/>
          <w:highlight w:val="green"/>
          <w:lang w:eastAsia="ru-RU"/>
        </w:rPr>
        <w:t>σ</w:t>
      </w:r>
      <w:r w:rsidRPr="00641F11">
        <w:rPr>
          <w:rFonts w:ascii="Times New Roman" w:eastAsia="Times New Roman" w:hAnsi="Times New Roman"/>
          <w:i/>
          <w:color w:val="000000"/>
          <w:sz w:val="28"/>
          <w:szCs w:val="28"/>
          <w:highlight w:val="green"/>
          <w:vertAlign w:val="subscript"/>
          <w:lang w:eastAsia="ru-RU"/>
        </w:rPr>
        <w:t>sp</w:t>
      </w:r>
      <w:proofErr w:type="spellEnd"/>
      <w:proofErr w:type="gramStart"/>
      <w:r w:rsidRPr="00641F11">
        <w:rPr>
          <w:rFonts w:ascii="Times New Roman" w:eastAsia="Times New Roman" w:hAnsi="Times New Roman"/>
          <w:color w:val="000000"/>
          <w:sz w:val="28"/>
          <w:szCs w:val="28"/>
          <w:highlight w:val="green"/>
          <w:lang w:eastAsia="ru-RU"/>
        </w:rPr>
        <w:t>=</w:t>
      </w:r>
      <w:r w:rsidR="00332CBE" w:rsidRPr="00641F11">
        <w:rPr>
          <w:rFonts w:ascii="Times New Roman" w:eastAsia="Times New Roman" w:hAnsi="Times New Roman"/>
          <w:color w:val="000000"/>
          <w:sz w:val="28"/>
          <w:szCs w:val="28"/>
          <w:highlight w:val="green"/>
          <w:lang w:eastAsia="ru-RU"/>
        </w:rPr>
        <w:t>(</w:t>
      </w:r>
      <w:proofErr w:type="gramEnd"/>
      <w:r w:rsidRPr="00641F11">
        <w:rPr>
          <w:rFonts w:ascii="Times New Roman" w:eastAsia="Times New Roman" w:hAnsi="Times New Roman"/>
          <w:color w:val="000000"/>
          <w:sz w:val="28"/>
          <w:szCs w:val="28"/>
          <w:highlight w:val="green"/>
          <w:lang w:eastAsia="ru-RU"/>
        </w:rPr>
        <w:t>0,6÷0,8</w:t>
      </w:r>
      <w:r w:rsidR="00332CBE" w:rsidRPr="00641F11">
        <w:rPr>
          <w:rFonts w:ascii="Times New Roman" w:eastAsia="Times New Roman" w:hAnsi="Times New Roman"/>
          <w:color w:val="000000"/>
          <w:sz w:val="28"/>
          <w:szCs w:val="28"/>
          <w:highlight w:val="green"/>
          <w:lang w:eastAsia="ru-RU"/>
        </w:rPr>
        <w:t>)</w:t>
      </w:r>
      <w:proofErr w:type="spellStart"/>
      <w:r w:rsidRPr="00641F11">
        <w:rPr>
          <w:rFonts w:ascii="Times New Roman" w:eastAsia="Times New Roman" w:hAnsi="Times New Roman"/>
          <w:i/>
          <w:color w:val="000000"/>
          <w:sz w:val="28"/>
          <w:szCs w:val="28"/>
          <w:highlight w:val="green"/>
          <w:lang w:eastAsia="ru-RU"/>
        </w:rPr>
        <w:t>R</w:t>
      </w:r>
      <w:r w:rsidRPr="00641F11">
        <w:rPr>
          <w:rFonts w:ascii="Times New Roman" w:eastAsia="Times New Roman" w:hAnsi="Times New Roman"/>
          <w:i/>
          <w:color w:val="000000"/>
          <w:sz w:val="28"/>
          <w:szCs w:val="28"/>
          <w:highlight w:val="green"/>
          <w:vertAlign w:val="subscript"/>
          <w:lang w:eastAsia="ru-RU"/>
        </w:rPr>
        <w:t>s</w:t>
      </w:r>
      <w:proofErr w:type="spellEnd"/>
      <w:r w:rsidRPr="00641F11">
        <w:rPr>
          <w:rFonts w:ascii="Times New Roman" w:eastAsia="Times New Roman" w:hAnsi="Times New Roman"/>
          <w:color w:val="000000"/>
          <w:sz w:val="28"/>
          <w:szCs w:val="28"/>
          <w:highlight w:val="green"/>
          <w:lang w:eastAsia="ru-RU"/>
        </w:rPr>
        <w:t xml:space="preserve">, после </w:t>
      </w:r>
      <w:r w:rsidR="002A44D1" w:rsidRPr="00641F11">
        <w:rPr>
          <w:rFonts w:ascii="Times New Roman" w:eastAsia="Times New Roman" w:hAnsi="Times New Roman"/>
          <w:color w:val="000000"/>
          <w:sz w:val="28"/>
          <w:szCs w:val="28"/>
          <w:highlight w:val="green"/>
          <w:lang w:eastAsia="ru-RU"/>
        </w:rPr>
        <w:t>высокотемпературного</w:t>
      </w:r>
      <w:r w:rsidR="00332CBE"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воздействия</w:t>
      </w:r>
      <w:r w:rsidR="00332CBE" w:rsidRPr="00641F11">
        <w:rPr>
          <w:rFonts w:ascii="Times New Roman" w:eastAsia="Times New Roman" w:hAnsi="Times New Roman"/>
          <w:color w:val="000000"/>
          <w:sz w:val="28"/>
          <w:szCs w:val="28"/>
          <w:highlight w:val="green"/>
          <w:lang w:eastAsia="ru-RU"/>
        </w:rPr>
        <w:t xml:space="preserve"> </w:t>
      </w:r>
      <w:r w:rsidR="002A44D1" w:rsidRPr="00641F11">
        <w:rPr>
          <w:rFonts w:ascii="Times New Roman" w:eastAsia="Times New Roman" w:hAnsi="Times New Roman"/>
          <w:color w:val="000000"/>
          <w:sz w:val="28"/>
          <w:szCs w:val="28"/>
          <w:highlight w:val="green"/>
          <w:lang w:eastAsia="ru-RU"/>
        </w:rPr>
        <w:t xml:space="preserve">пожара </w:t>
      </w:r>
      <w:r w:rsidRPr="00641F11">
        <w:rPr>
          <w:rFonts w:ascii="Times New Roman" w:eastAsia="Times New Roman" w:hAnsi="Times New Roman"/>
          <w:color w:val="000000"/>
          <w:sz w:val="28"/>
          <w:szCs w:val="28"/>
          <w:highlight w:val="green"/>
          <w:lang w:eastAsia="ru-RU"/>
        </w:rPr>
        <w:t>остаточное значение пред</w:t>
      </w:r>
      <w:r w:rsidR="00332CBE" w:rsidRPr="00641F11">
        <w:rPr>
          <w:rFonts w:ascii="Times New Roman" w:eastAsia="Times New Roman" w:hAnsi="Times New Roman"/>
          <w:color w:val="000000"/>
          <w:sz w:val="28"/>
          <w:szCs w:val="28"/>
          <w:highlight w:val="green"/>
          <w:lang w:eastAsia="ru-RU"/>
        </w:rPr>
        <w:t xml:space="preserve">варительного </w:t>
      </w:r>
      <w:r w:rsidRPr="00641F11">
        <w:rPr>
          <w:rFonts w:ascii="Times New Roman" w:eastAsia="Times New Roman" w:hAnsi="Times New Roman"/>
          <w:color w:val="000000"/>
          <w:sz w:val="28"/>
          <w:szCs w:val="28"/>
          <w:highlight w:val="green"/>
          <w:lang w:eastAsia="ru-RU"/>
        </w:rPr>
        <w:t xml:space="preserve">напряжения </w:t>
      </w:r>
      <w:r w:rsidR="002A44D1" w:rsidRPr="00641F11">
        <w:rPr>
          <w:rFonts w:ascii="Times New Roman" w:eastAsia="Times New Roman" w:hAnsi="Times New Roman"/>
          <w:color w:val="000000"/>
          <w:sz w:val="28"/>
          <w:szCs w:val="28"/>
          <w:highlight w:val="green"/>
          <w:lang w:eastAsia="ru-RU"/>
        </w:rPr>
        <w:t xml:space="preserve">в </w:t>
      </w:r>
      <w:r w:rsidRPr="00641F11">
        <w:rPr>
          <w:rFonts w:ascii="Times New Roman" w:eastAsia="Times New Roman" w:hAnsi="Times New Roman"/>
          <w:color w:val="000000"/>
          <w:sz w:val="28"/>
          <w:szCs w:val="28"/>
          <w:highlight w:val="green"/>
          <w:lang w:eastAsia="ru-RU"/>
        </w:rPr>
        <w:t>арматур</w:t>
      </w:r>
      <w:r w:rsidR="002A44D1" w:rsidRPr="00641F11">
        <w:rPr>
          <w:rFonts w:ascii="Times New Roman" w:eastAsia="Times New Roman" w:hAnsi="Times New Roman"/>
          <w:color w:val="000000"/>
          <w:sz w:val="28"/>
          <w:szCs w:val="28"/>
          <w:highlight w:val="green"/>
          <w:lang w:eastAsia="ru-RU"/>
        </w:rPr>
        <w:t>е</w:t>
      </w:r>
      <w:r w:rsidRPr="00641F11">
        <w:rPr>
          <w:rFonts w:ascii="Times New Roman" w:eastAsia="Times New Roman" w:hAnsi="Times New Roman"/>
          <w:color w:val="000000"/>
          <w:sz w:val="28"/>
          <w:szCs w:val="28"/>
          <w:highlight w:val="green"/>
          <w:lang w:eastAsia="ru-RU"/>
        </w:rPr>
        <w:t xml:space="preserve"> </w:t>
      </w:r>
      <w:r w:rsidR="006418A4" w:rsidRPr="00641F11">
        <w:rPr>
          <w:rFonts w:ascii="Times New Roman" w:eastAsia="Times New Roman" w:hAnsi="Times New Roman"/>
          <w:b/>
          <w:color w:val="000000"/>
          <w:sz w:val="28"/>
          <w:szCs w:val="28"/>
          <w:highlight w:val="green"/>
          <w:lang w:eastAsia="ru-RU"/>
        </w:rPr>
        <w:t>допускается</w:t>
      </w:r>
      <w:r w:rsidR="0040763B"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определять по формулам</w:t>
      </w:r>
      <w:r w:rsidR="00D71A74" w:rsidRPr="00641F11">
        <w:rPr>
          <w:rFonts w:ascii="Times New Roman" w:eastAsia="Times New Roman" w:hAnsi="Times New Roman"/>
          <w:color w:val="000000"/>
          <w:sz w:val="28"/>
          <w:szCs w:val="28"/>
          <w:highlight w:val="green"/>
          <w:lang w:eastAsia="ru-RU"/>
        </w:rPr>
        <w:t>:</w:t>
      </w:r>
    </w:p>
    <w:p w14:paraId="6F4495B3" w14:textId="77777777" w:rsidR="00FD7BB9" w:rsidRPr="00641F11" w:rsidRDefault="00FD7BB9" w:rsidP="00332CBE">
      <w:pPr>
        <w:spacing w:after="0" w:line="360" w:lineRule="auto"/>
        <w:ind w:firstLine="283"/>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в стержневой арматуре</w:t>
      </w:r>
    </w:p>
    <w:p w14:paraId="352FE159" w14:textId="77777777" w:rsidR="00FD7BB9" w:rsidRPr="00641F11" w:rsidRDefault="00FD7BB9" w:rsidP="00332CBE">
      <w:pPr>
        <w:spacing w:after="0" w:line="360" w:lineRule="auto"/>
        <w:ind w:firstLine="283"/>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класса А600:</w:t>
      </w:r>
    </w:p>
    <w:tbl>
      <w:tblPr>
        <w:tblW w:w="4945" w:type="pct"/>
        <w:tblLook w:val="04A0" w:firstRow="1" w:lastRow="0" w:firstColumn="1" w:lastColumn="0" w:noHBand="0" w:noVBand="1"/>
      </w:tblPr>
      <w:tblGrid>
        <w:gridCol w:w="8423"/>
        <w:gridCol w:w="1110"/>
      </w:tblGrid>
      <w:tr w:rsidR="007C2B65" w:rsidRPr="00641F11" w14:paraId="16B38F8D" w14:textId="77777777" w:rsidTr="00E81849">
        <w:tc>
          <w:tcPr>
            <w:tcW w:w="4418" w:type="pct"/>
            <w:shd w:val="clear" w:color="auto" w:fill="auto"/>
          </w:tcPr>
          <w:p w14:paraId="08E4EDC6" w14:textId="77777777" w:rsidR="007C2B65" w:rsidRPr="00641F11" w:rsidRDefault="007C2B65" w:rsidP="00332CBE">
            <w:pPr>
              <w:spacing w:before="120" w:after="0" w:line="360" w:lineRule="auto"/>
              <w:ind w:firstLine="284"/>
              <w:rPr>
                <w:rFonts w:ascii="Times New Roman" w:eastAsia="Times New Roman" w:hAnsi="Times New Roman"/>
                <w:i/>
                <w:color w:val="000000"/>
                <w:sz w:val="28"/>
                <w:szCs w:val="28"/>
                <w:highlight w:val="green"/>
                <w:lang w:eastAsia="ru-RU"/>
              </w:rPr>
            </w:pPr>
            <w:bookmarkStart w:id="229" w:name="PO0000587"/>
            <w:proofErr w:type="spellStart"/>
            <w:r w:rsidRPr="00641F11">
              <w:rPr>
                <w:rFonts w:ascii="Times New Roman" w:eastAsia="Times New Roman" w:hAnsi="Times New Roman"/>
                <w:i/>
                <w:color w:val="000000"/>
                <w:sz w:val="28"/>
                <w:szCs w:val="28"/>
                <w:highlight w:val="green"/>
                <w:lang w:eastAsia="ru-RU"/>
              </w:rPr>
              <w:t>σ</w:t>
            </w:r>
            <w:bookmarkEnd w:id="229"/>
            <w:r w:rsidRPr="00641F11">
              <w:rPr>
                <w:rFonts w:ascii="Times New Roman" w:eastAsia="Times New Roman" w:hAnsi="Times New Roman"/>
                <w:i/>
                <w:color w:val="000000"/>
                <w:sz w:val="28"/>
                <w:szCs w:val="28"/>
                <w:highlight w:val="green"/>
                <w:vertAlign w:val="subscript"/>
                <w:lang w:eastAsia="ru-RU"/>
              </w:rPr>
              <w:t>sp</w:t>
            </w:r>
            <w:proofErr w:type="spellEnd"/>
            <w:r w:rsidRPr="00641F11">
              <w:rPr>
                <w:rFonts w:ascii="Times New Roman" w:eastAsia="Times New Roman" w:hAnsi="Times New Roman"/>
                <w:i/>
                <w:color w:val="000000"/>
                <w:sz w:val="28"/>
                <w:szCs w:val="28"/>
                <w:highlight w:val="green"/>
                <w:vertAlign w:val="subscript"/>
                <w:lang w:val="en-US" w:eastAsia="ru-RU"/>
              </w:rPr>
              <w:t>t</w:t>
            </w:r>
            <w:r w:rsidRPr="00641F11">
              <w:rPr>
                <w:rFonts w:ascii="Times New Roman" w:eastAsia="Times New Roman" w:hAnsi="Times New Roman"/>
                <w:i/>
                <w:color w:val="000000"/>
                <w:sz w:val="28"/>
                <w:szCs w:val="28"/>
                <w:highlight w:val="green"/>
                <w:lang w:eastAsia="ru-RU"/>
              </w:rPr>
              <w:t xml:space="preserve"> = </w:t>
            </w:r>
            <w:r w:rsidRPr="00641F11">
              <w:rPr>
                <w:rFonts w:ascii="Times New Roman" w:eastAsia="Times New Roman" w:hAnsi="Times New Roman"/>
                <w:color w:val="000000"/>
                <w:sz w:val="28"/>
                <w:szCs w:val="28"/>
                <w:highlight w:val="green"/>
                <w:lang w:eastAsia="ru-RU"/>
              </w:rPr>
              <w:t>84 - 0,4</w:t>
            </w:r>
            <w:r w:rsidRPr="00641F11">
              <w:rPr>
                <w:rFonts w:ascii="Times New Roman" w:eastAsia="Times New Roman" w:hAnsi="Times New Roman"/>
                <w:i/>
                <w:color w:val="000000"/>
                <w:sz w:val="28"/>
                <w:szCs w:val="28"/>
                <w:highlight w:val="green"/>
                <w:lang w:eastAsia="ru-RU"/>
              </w:rPr>
              <w:t>t</w:t>
            </w:r>
            <w:r w:rsidRPr="00641F11">
              <w:rPr>
                <w:rFonts w:ascii="Times New Roman" w:eastAsia="Times New Roman" w:hAnsi="Times New Roman"/>
                <w:i/>
                <w:color w:val="000000"/>
                <w:sz w:val="28"/>
                <w:szCs w:val="28"/>
                <w:highlight w:val="green"/>
                <w:vertAlign w:val="subscript"/>
                <w:lang w:eastAsia="ru-RU"/>
              </w:rPr>
              <w:t>s</w:t>
            </w:r>
            <w:r w:rsidR="00332CBE" w:rsidRPr="00641F11">
              <w:rPr>
                <w:rFonts w:ascii="Times New Roman" w:eastAsia="Times New Roman" w:hAnsi="Times New Roman"/>
                <w:i/>
                <w:color w:val="000000"/>
                <w:sz w:val="28"/>
                <w:szCs w:val="28"/>
                <w:highlight w:val="green"/>
                <w:lang w:eastAsia="ru-RU"/>
              </w:rPr>
              <w:t>;</w:t>
            </w:r>
            <w:r w:rsidRPr="00641F11">
              <w:rPr>
                <w:rFonts w:ascii="Times New Roman" w:eastAsia="Times New Roman" w:hAnsi="Times New Roman"/>
                <w:i/>
                <w:color w:val="000000"/>
                <w:sz w:val="28"/>
                <w:szCs w:val="28"/>
                <w:highlight w:val="green"/>
                <w:lang w:eastAsia="ru-RU"/>
              </w:rPr>
              <w:t>                                        </w:t>
            </w:r>
          </w:p>
        </w:tc>
        <w:tc>
          <w:tcPr>
            <w:tcW w:w="582" w:type="pct"/>
            <w:shd w:val="clear" w:color="auto" w:fill="auto"/>
          </w:tcPr>
          <w:p w14:paraId="5182819F" w14:textId="77777777" w:rsidR="007C2B65" w:rsidRPr="00641F11" w:rsidRDefault="007C2B65" w:rsidP="00332CBE">
            <w:pPr>
              <w:tabs>
                <w:tab w:val="left" w:pos="5613"/>
              </w:tabs>
              <w:spacing w:before="120" w:after="0" w:line="360" w:lineRule="auto"/>
              <w:ind w:firstLine="284"/>
              <w:jc w:val="right"/>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w:t>
            </w:r>
            <w:bookmarkStart w:id="230" w:name="PN0000587"/>
            <w:r w:rsidRPr="00641F11">
              <w:rPr>
                <w:rFonts w:ascii="Times New Roman" w:eastAsia="Times New Roman" w:hAnsi="Times New Roman"/>
                <w:color w:val="000000"/>
                <w:sz w:val="28"/>
                <w:szCs w:val="28"/>
                <w:highlight w:val="green"/>
                <w:lang w:eastAsia="ru-RU"/>
              </w:rPr>
              <w:t>6</w:t>
            </w:r>
            <w:bookmarkEnd w:id="230"/>
            <w:r w:rsidRPr="00641F11">
              <w:rPr>
                <w:rFonts w:ascii="Times New Roman" w:eastAsia="Times New Roman" w:hAnsi="Times New Roman"/>
                <w:color w:val="000000"/>
                <w:sz w:val="28"/>
                <w:szCs w:val="28"/>
                <w:highlight w:val="green"/>
                <w:lang w:eastAsia="ru-RU"/>
              </w:rPr>
              <w:t>)</w:t>
            </w:r>
          </w:p>
        </w:tc>
      </w:tr>
    </w:tbl>
    <w:p w14:paraId="0196BF16" w14:textId="77777777" w:rsidR="00FD7BB9" w:rsidRPr="00641F11" w:rsidRDefault="00FD7BB9" w:rsidP="00332CBE">
      <w:pPr>
        <w:spacing w:after="0" w:line="360" w:lineRule="auto"/>
        <w:ind w:firstLine="283"/>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класса А800:</w:t>
      </w:r>
    </w:p>
    <w:tbl>
      <w:tblPr>
        <w:tblW w:w="0" w:type="auto"/>
        <w:tblLook w:val="04A0" w:firstRow="1" w:lastRow="0" w:firstColumn="1" w:lastColumn="0" w:noHBand="0" w:noVBand="1"/>
      </w:tblPr>
      <w:tblGrid>
        <w:gridCol w:w="8510"/>
        <w:gridCol w:w="1129"/>
      </w:tblGrid>
      <w:tr w:rsidR="007C2B65" w:rsidRPr="00641F11" w14:paraId="2B63FE48" w14:textId="77777777" w:rsidTr="00E81849">
        <w:tc>
          <w:tcPr>
            <w:tcW w:w="8613" w:type="dxa"/>
            <w:shd w:val="clear" w:color="auto" w:fill="auto"/>
          </w:tcPr>
          <w:p w14:paraId="0F2D5E93" w14:textId="77777777" w:rsidR="007C2B65" w:rsidRPr="00641F11" w:rsidRDefault="007C2B65" w:rsidP="00332CBE">
            <w:pPr>
              <w:spacing w:before="120" w:after="0" w:line="360" w:lineRule="auto"/>
              <w:ind w:firstLine="284"/>
              <w:rPr>
                <w:rFonts w:ascii="Times New Roman" w:eastAsia="Times New Roman" w:hAnsi="Times New Roman"/>
                <w:color w:val="000000"/>
                <w:sz w:val="28"/>
                <w:szCs w:val="28"/>
                <w:highlight w:val="green"/>
                <w:lang w:eastAsia="ru-RU"/>
              </w:rPr>
            </w:pPr>
            <w:bookmarkStart w:id="231" w:name="PO0000588"/>
            <w:proofErr w:type="spellStart"/>
            <w:r w:rsidRPr="00641F11">
              <w:rPr>
                <w:rFonts w:ascii="Times New Roman" w:eastAsia="Times New Roman" w:hAnsi="Times New Roman"/>
                <w:i/>
                <w:color w:val="000000"/>
                <w:sz w:val="28"/>
                <w:szCs w:val="28"/>
                <w:highlight w:val="green"/>
                <w:lang w:eastAsia="ru-RU"/>
              </w:rPr>
              <w:t>σ</w:t>
            </w:r>
            <w:bookmarkEnd w:id="231"/>
            <w:r w:rsidRPr="00641F11">
              <w:rPr>
                <w:rFonts w:ascii="Times New Roman" w:eastAsia="Times New Roman" w:hAnsi="Times New Roman"/>
                <w:i/>
                <w:color w:val="000000"/>
                <w:sz w:val="28"/>
                <w:szCs w:val="28"/>
                <w:highlight w:val="green"/>
                <w:vertAlign w:val="subscript"/>
                <w:lang w:eastAsia="ru-RU"/>
              </w:rPr>
              <w:t>sp</w:t>
            </w:r>
            <w:proofErr w:type="spellEnd"/>
            <w:r w:rsidRPr="00641F11">
              <w:rPr>
                <w:rFonts w:ascii="Times New Roman" w:eastAsia="Times New Roman" w:hAnsi="Times New Roman"/>
                <w:i/>
                <w:color w:val="000000"/>
                <w:sz w:val="28"/>
                <w:szCs w:val="28"/>
                <w:highlight w:val="green"/>
                <w:vertAlign w:val="subscript"/>
                <w:lang w:val="en-US" w:eastAsia="ru-RU"/>
              </w:rPr>
              <w:t>t</w:t>
            </w:r>
            <w:r w:rsidRPr="00641F11">
              <w:rPr>
                <w:rFonts w:ascii="Times New Roman" w:eastAsia="Times New Roman" w:hAnsi="Times New Roman"/>
                <w:i/>
                <w:color w:val="000000"/>
                <w:sz w:val="28"/>
                <w:szCs w:val="28"/>
                <w:highlight w:val="green"/>
                <w:lang w:eastAsia="ru-RU"/>
              </w:rPr>
              <w:t xml:space="preserve"> = </w:t>
            </w:r>
            <w:r w:rsidRPr="00641F11">
              <w:rPr>
                <w:rFonts w:ascii="Times New Roman" w:eastAsia="Times New Roman" w:hAnsi="Times New Roman"/>
                <w:color w:val="000000"/>
                <w:sz w:val="28"/>
                <w:szCs w:val="28"/>
                <w:highlight w:val="green"/>
                <w:lang w:eastAsia="ru-RU"/>
              </w:rPr>
              <w:t>87 - 0,39</w:t>
            </w:r>
            <w:r w:rsidRPr="00641F11">
              <w:rPr>
                <w:rFonts w:ascii="Times New Roman" w:eastAsia="Times New Roman" w:hAnsi="Times New Roman"/>
                <w:i/>
                <w:color w:val="000000"/>
                <w:sz w:val="28"/>
                <w:szCs w:val="28"/>
                <w:highlight w:val="green"/>
                <w:lang w:eastAsia="ru-RU"/>
              </w:rPr>
              <w:t>t</w:t>
            </w:r>
            <w:r w:rsidR="00332CBE" w:rsidRPr="00641F11">
              <w:rPr>
                <w:rFonts w:ascii="Times New Roman" w:eastAsia="Times New Roman" w:hAnsi="Times New Roman"/>
                <w:i/>
                <w:color w:val="000000"/>
                <w:sz w:val="28"/>
                <w:szCs w:val="28"/>
                <w:highlight w:val="green"/>
                <w:vertAlign w:val="subscript"/>
                <w:lang w:eastAsia="ru-RU"/>
              </w:rPr>
              <w:t>s</w:t>
            </w:r>
            <w:r w:rsidR="00332CBE" w:rsidRPr="00641F11">
              <w:rPr>
                <w:rFonts w:ascii="Times New Roman" w:eastAsia="Times New Roman" w:hAnsi="Times New Roman"/>
                <w:i/>
                <w:color w:val="000000"/>
                <w:sz w:val="28"/>
                <w:szCs w:val="28"/>
                <w:highlight w:val="green"/>
                <w:lang w:eastAsia="ru-RU"/>
              </w:rPr>
              <w:t>;</w:t>
            </w:r>
            <w:r w:rsidRPr="00641F11">
              <w:rPr>
                <w:rFonts w:ascii="Times New Roman" w:eastAsia="Times New Roman" w:hAnsi="Times New Roman"/>
                <w:i/>
                <w:color w:val="000000"/>
                <w:sz w:val="28"/>
                <w:szCs w:val="28"/>
                <w:highlight w:val="green"/>
                <w:lang w:eastAsia="ru-RU"/>
              </w:rPr>
              <w:t>                 </w:t>
            </w:r>
          </w:p>
        </w:tc>
        <w:tc>
          <w:tcPr>
            <w:tcW w:w="1134" w:type="dxa"/>
            <w:shd w:val="clear" w:color="auto" w:fill="auto"/>
          </w:tcPr>
          <w:p w14:paraId="5A91EDFE" w14:textId="77777777" w:rsidR="007C2B65" w:rsidRPr="00641F11" w:rsidRDefault="007C2B65" w:rsidP="00332CBE">
            <w:pPr>
              <w:tabs>
                <w:tab w:val="left" w:pos="5613"/>
              </w:tabs>
              <w:spacing w:before="120" w:after="0" w:line="360" w:lineRule="auto"/>
              <w:ind w:firstLine="284"/>
              <w:jc w:val="right"/>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(7)</w:t>
            </w:r>
          </w:p>
        </w:tc>
      </w:tr>
    </w:tbl>
    <w:p w14:paraId="361ED996" w14:textId="77777777" w:rsidR="00FD7BB9" w:rsidRPr="00641F11" w:rsidRDefault="00FD7BB9" w:rsidP="00332CBE">
      <w:pPr>
        <w:spacing w:after="0" w:line="360" w:lineRule="auto"/>
        <w:ind w:firstLine="283"/>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класса А1000:</w:t>
      </w:r>
    </w:p>
    <w:tbl>
      <w:tblPr>
        <w:tblW w:w="0" w:type="auto"/>
        <w:tblLook w:val="04A0" w:firstRow="1" w:lastRow="0" w:firstColumn="1" w:lastColumn="0" w:noHBand="0" w:noVBand="1"/>
      </w:tblPr>
      <w:tblGrid>
        <w:gridCol w:w="8513"/>
        <w:gridCol w:w="1126"/>
      </w:tblGrid>
      <w:tr w:rsidR="007C2B65" w:rsidRPr="00641F11" w14:paraId="0A7B692E" w14:textId="77777777" w:rsidTr="00E81849">
        <w:tc>
          <w:tcPr>
            <w:tcW w:w="8613" w:type="dxa"/>
            <w:shd w:val="clear" w:color="auto" w:fill="auto"/>
          </w:tcPr>
          <w:p w14:paraId="588E29A1" w14:textId="77777777" w:rsidR="007C2B65" w:rsidRPr="00641F11" w:rsidRDefault="007C2B65" w:rsidP="00332CBE">
            <w:pPr>
              <w:tabs>
                <w:tab w:val="left" w:pos="5613"/>
              </w:tabs>
              <w:spacing w:before="120" w:after="0" w:line="360" w:lineRule="auto"/>
              <w:ind w:firstLine="284"/>
              <w:rPr>
                <w:rFonts w:ascii="Times New Roman" w:eastAsia="Times New Roman" w:hAnsi="Times New Roman"/>
                <w:color w:val="000000"/>
                <w:sz w:val="28"/>
                <w:szCs w:val="28"/>
                <w:highlight w:val="green"/>
                <w:lang w:eastAsia="ru-RU"/>
              </w:rPr>
            </w:pPr>
            <w:bookmarkStart w:id="232" w:name="PO0000589"/>
            <w:proofErr w:type="spellStart"/>
            <w:r w:rsidRPr="00641F11">
              <w:rPr>
                <w:rFonts w:ascii="Times New Roman" w:eastAsia="Times New Roman" w:hAnsi="Times New Roman"/>
                <w:i/>
                <w:color w:val="000000"/>
                <w:sz w:val="28"/>
                <w:szCs w:val="28"/>
                <w:highlight w:val="green"/>
                <w:lang w:eastAsia="ru-RU"/>
              </w:rPr>
              <w:t>σ</w:t>
            </w:r>
            <w:bookmarkEnd w:id="232"/>
            <w:r w:rsidRPr="00641F11">
              <w:rPr>
                <w:rFonts w:ascii="Times New Roman" w:eastAsia="Times New Roman" w:hAnsi="Times New Roman"/>
                <w:i/>
                <w:color w:val="000000"/>
                <w:sz w:val="28"/>
                <w:szCs w:val="28"/>
                <w:highlight w:val="green"/>
                <w:vertAlign w:val="subscript"/>
                <w:lang w:eastAsia="ru-RU"/>
              </w:rPr>
              <w:t>sp</w:t>
            </w:r>
            <w:proofErr w:type="spellEnd"/>
            <w:r w:rsidRPr="00641F11">
              <w:rPr>
                <w:rFonts w:ascii="Times New Roman" w:eastAsia="Times New Roman" w:hAnsi="Times New Roman"/>
                <w:i/>
                <w:color w:val="000000"/>
                <w:sz w:val="28"/>
                <w:szCs w:val="28"/>
                <w:highlight w:val="green"/>
                <w:vertAlign w:val="subscript"/>
                <w:lang w:val="en-US" w:eastAsia="ru-RU"/>
              </w:rPr>
              <w:t>t</w:t>
            </w:r>
            <w:r w:rsidRPr="00641F11">
              <w:rPr>
                <w:rFonts w:ascii="Times New Roman" w:eastAsia="Times New Roman" w:hAnsi="Times New Roman"/>
                <w:i/>
                <w:color w:val="000000"/>
                <w:sz w:val="28"/>
                <w:szCs w:val="28"/>
                <w:highlight w:val="green"/>
                <w:lang w:eastAsia="ru-RU"/>
              </w:rPr>
              <w:t xml:space="preserve"> = </w:t>
            </w:r>
            <w:r w:rsidRPr="00641F11">
              <w:rPr>
                <w:rFonts w:ascii="Times New Roman" w:eastAsia="Times New Roman" w:hAnsi="Times New Roman"/>
                <w:color w:val="000000"/>
                <w:sz w:val="28"/>
                <w:szCs w:val="28"/>
                <w:highlight w:val="green"/>
                <w:lang w:eastAsia="ru-RU"/>
              </w:rPr>
              <w:t>92 - 0,26</w:t>
            </w:r>
            <w:r w:rsidRPr="00641F11">
              <w:rPr>
                <w:rFonts w:ascii="Times New Roman" w:eastAsia="Times New Roman" w:hAnsi="Times New Roman"/>
                <w:i/>
                <w:color w:val="000000"/>
                <w:sz w:val="28"/>
                <w:szCs w:val="28"/>
                <w:highlight w:val="green"/>
                <w:lang w:eastAsia="ru-RU"/>
              </w:rPr>
              <w:t>t</w:t>
            </w:r>
            <w:r w:rsidRPr="00641F11">
              <w:rPr>
                <w:rFonts w:ascii="Times New Roman" w:eastAsia="Times New Roman" w:hAnsi="Times New Roman"/>
                <w:i/>
                <w:color w:val="000000"/>
                <w:sz w:val="28"/>
                <w:szCs w:val="28"/>
                <w:highlight w:val="green"/>
                <w:vertAlign w:val="subscript"/>
                <w:lang w:eastAsia="ru-RU"/>
              </w:rPr>
              <w:t>s</w:t>
            </w:r>
            <w:r w:rsidR="00332CBE" w:rsidRPr="00641F11">
              <w:rPr>
                <w:rFonts w:ascii="Times New Roman" w:eastAsia="Times New Roman" w:hAnsi="Times New Roman"/>
                <w:i/>
                <w:color w:val="000000"/>
                <w:sz w:val="28"/>
                <w:szCs w:val="28"/>
                <w:highlight w:val="green"/>
                <w:lang w:eastAsia="ru-RU"/>
              </w:rPr>
              <w:t>;</w:t>
            </w:r>
            <w:r w:rsidRPr="00641F11">
              <w:rPr>
                <w:rFonts w:ascii="Times New Roman" w:eastAsia="Times New Roman" w:hAnsi="Times New Roman"/>
                <w:color w:val="000000"/>
                <w:sz w:val="28"/>
                <w:szCs w:val="28"/>
                <w:highlight w:val="green"/>
                <w:lang w:eastAsia="ru-RU"/>
              </w:rPr>
              <w:t xml:space="preserve">         </w:t>
            </w:r>
          </w:p>
        </w:tc>
        <w:tc>
          <w:tcPr>
            <w:tcW w:w="1134" w:type="dxa"/>
            <w:shd w:val="clear" w:color="auto" w:fill="auto"/>
          </w:tcPr>
          <w:p w14:paraId="60DFF308" w14:textId="77777777" w:rsidR="007C2B65" w:rsidRPr="00641F11" w:rsidRDefault="007C2B65" w:rsidP="00332CBE">
            <w:pPr>
              <w:spacing w:before="120" w:after="0" w:line="360" w:lineRule="auto"/>
              <w:jc w:val="right"/>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w:t>
            </w:r>
            <w:bookmarkStart w:id="233" w:name="PN0000589"/>
            <w:r w:rsidRPr="00641F11">
              <w:rPr>
                <w:rFonts w:ascii="Times New Roman" w:eastAsia="Times New Roman" w:hAnsi="Times New Roman"/>
                <w:color w:val="000000"/>
                <w:sz w:val="28"/>
                <w:szCs w:val="28"/>
                <w:highlight w:val="green"/>
                <w:lang w:eastAsia="ru-RU"/>
              </w:rPr>
              <w:t>8</w:t>
            </w:r>
            <w:bookmarkEnd w:id="233"/>
            <w:r w:rsidRPr="00641F11">
              <w:rPr>
                <w:rFonts w:ascii="Times New Roman" w:eastAsia="Times New Roman" w:hAnsi="Times New Roman"/>
                <w:color w:val="000000"/>
                <w:sz w:val="28"/>
                <w:szCs w:val="28"/>
                <w:highlight w:val="green"/>
                <w:lang w:eastAsia="ru-RU"/>
              </w:rPr>
              <w:t>)</w:t>
            </w:r>
          </w:p>
        </w:tc>
      </w:tr>
    </w:tbl>
    <w:p w14:paraId="3B7EB312" w14:textId="77777777" w:rsidR="00FD7BB9" w:rsidRPr="00641F11" w:rsidRDefault="00FD7BB9" w:rsidP="00332CBE">
      <w:pPr>
        <w:spacing w:after="0" w:line="360" w:lineRule="auto"/>
        <w:ind w:firstLine="283"/>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в проволочной арматуре классов Вр1200</w:t>
      </w:r>
      <w:r w:rsidR="00D71A74" w:rsidRPr="00641F11">
        <w:rPr>
          <w:rFonts w:ascii="Times New Roman" w:eastAsia="Times New Roman" w:hAnsi="Times New Roman"/>
          <w:color w:val="000000"/>
          <w:sz w:val="28"/>
          <w:szCs w:val="28"/>
          <w:highlight w:val="green"/>
          <w:lang w:eastAsia="ru-RU"/>
        </w:rPr>
        <w:t>-</w:t>
      </w:r>
      <w:r w:rsidRPr="00641F11">
        <w:rPr>
          <w:rFonts w:ascii="Times New Roman" w:eastAsia="Times New Roman" w:hAnsi="Times New Roman"/>
          <w:color w:val="000000"/>
          <w:sz w:val="28"/>
          <w:szCs w:val="28"/>
          <w:highlight w:val="green"/>
          <w:lang w:eastAsia="ru-RU"/>
        </w:rPr>
        <w:t>Вр1500, К1400</w:t>
      </w:r>
      <w:r w:rsidR="00D71A74" w:rsidRPr="00641F11">
        <w:rPr>
          <w:rFonts w:ascii="Times New Roman" w:eastAsia="Times New Roman" w:hAnsi="Times New Roman"/>
          <w:color w:val="000000"/>
          <w:sz w:val="28"/>
          <w:szCs w:val="28"/>
          <w:highlight w:val="green"/>
          <w:lang w:eastAsia="ru-RU"/>
        </w:rPr>
        <w:t>-</w:t>
      </w:r>
      <w:r w:rsidRPr="00641F11">
        <w:rPr>
          <w:rFonts w:ascii="Times New Roman" w:eastAsia="Times New Roman" w:hAnsi="Times New Roman"/>
          <w:color w:val="000000"/>
          <w:sz w:val="28"/>
          <w:szCs w:val="28"/>
          <w:highlight w:val="green"/>
          <w:lang w:eastAsia="ru-RU"/>
        </w:rPr>
        <w:t>К1500:</w:t>
      </w:r>
    </w:p>
    <w:tbl>
      <w:tblPr>
        <w:tblW w:w="0" w:type="auto"/>
        <w:tblLook w:val="04A0" w:firstRow="1" w:lastRow="0" w:firstColumn="1" w:lastColumn="0" w:noHBand="0" w:noVBand="1"/>
      </w:tblPr>
      <w:tblGrid>
        <w:gridCol w:w="8531"/>
        <w:gridCol w:w="1108"/>
      </w:tblGrid>
      <w:tr w:rsidR="007C2B65" w:rsidRPr="00641F11" w14:paraId="74C62229" w14:textId="77777777" w:rsidTr="00E81849">
        <w:tc>
          <w:tcPr>
            <w:tcW w:w="8613" w:type="dxa"/>
            <w:shd w:val="clear" w:color="auto" w:fill="auto"/>
          </w:tcPr>
          <w:p w14:paraId="06A89D92" w14:textId="77777777" w:rsidR="007C2B65" w:rsidRPr="00641F11" w:rsidRDefault="007C2B65" w:rsidP="00332CBE">
            <w:pPr>
              <w:tabs>
                <w:tab w:val="left" w:pos="5613"/>
              </w:tabs>
              <w:spacing w:before="120" w:after="0" w:line="360" w:lineRule="auto"/>
              <w:ind w:firstLine="284"/>
              <w:jc w:val="both"/>
              <w:rPr>
                <w:rFonts w:ascii="Times New Roman" w:eastAsia="Times New Roman" w:hAnsi="Times New Roman"/>
                <w:i/>
                <w:color w:val="000000"/>
                <w:sz w:val="28"/>
                <w:szCs w:val="28"/>
                <w:highlight w:val="green"/>
                <w:lang w:eastAsia="ru-RU"/>
              </w:rPr>
            </w:pPr>
            <w:bookmarkStart w:id="234" w:name="PO0000590"/>
            <w:proofErr w:type="spellStart"/>
            <w:r w:rsidRPr="00641F11">
              <w:rPr>
                <w:rFonts w:ascii="Times New Roman" w:eastAsia="Times New Roman" w:hAnsi="Times New Roman"/>
                <w:i/>
                <w:color w:val="000000"/>
                <w:sz w:val="28"/>
                <w:szCs w:val="28"/>
                <w:highlight w:val="green"/>
                <w:lang w:eastAsia="ru-RU"/>
              </w:rPr>
              <w:t>σ</w:t>
            </w:r>
            <w:r w:rsidRPr="00641F11">
              <w:rPr>
                <w:rFonts w:ascii="Times New Roman" w:eastAsia="Times New Roman" w:hAnsi="Times New Roman"/>
                <w:i/>
                <w:color w:val="000000"/>
                <w:sz w:val="28"/>
                <w:szCs w:val="28"/>
                <w:highlight w:val="green"/>
                <w:vertAlign w:val="subscript"/>
                <w:lang w:eastAsia="ru-RU"/>
              </w:rPr>
              <w:t>sp</w:t>
            </w:r>
            <w:proofErr w:type="spellEnd"/>
            <w:r w:rsidRPr="00641F11">
              <w:rPr>
                <w:rFonts w:ascii="Times New Roman" w:eastAsia="Times New Roman" w:hAnsi="Times New Roman"/>
                <w:i/>
                <w:color w:val="000000"/>
                <w:sz w:val="28"/>
                <w:szCs w:val="28"/>
                <w:highlight w:val="green"/>
                <w:vertAlign w:val="subscript"/>
                <w:lang w:val="en-US" w:eastAsia="ru-RU"/>
              </w:rPr>
              <w:t>t</w:t>
            </w:r>
            <w:r w:rsidRPr="00641F11">
              <w:rPr>
                <w:rFonts w:ascii="Times New Roman" w:eastAsia="Times New Roman" w:hAnsi="Times New Roman"/>
                <w:i/>
                <w:color w:val="000000"/>
                <w:sz w:val="28"/>
                <w:szCs w:val="28"/>
                <w:highlight w:val="green"/>
                <w:lang w:eastAsia="ru-RU"/>
              </w:rPr>
              <w:t xml:space="preserve"> = </w:t>
            </w:r>
            <w:r w:rsidRPr="00641F11">
              <w:rPr>
                <w:rFonts w:ascii="Times New Roman" w:eastAsia="Times New Roman" w:hAnsi="Times New Roman"/>
                <w:color w:val="000000"/>
                <w:sz w:val="28"/>
                <w:szCs w:val="28"/>
                <w:highlight w:val="green"/>
                <w:lang w:eastAsia="ru-RU"/>
              </w:rPr>
              <w:t>89 - 0,27</w:t>
            </w:r>
            <w:r w:rsidRPr="00641F11">
              <w:rPr>
                <w:rFonts w:ascii="Times New Roman" w:eastAsia="Times New Roman" w:hAnsi="Times New Roman"/>
                <w:i/>
                <w:color w:val="000000"/>
                <w:sz w:val="28"/>
                <w:szCs w:val="28"/>
                <w:highlight w:val="green"/>
                <w:lang w:eastAsia="ru-RU"/>
              </w:rPr>
              <w:t>t</w:t>
            </w:r>
            <w:r w:rsidRPr="00641F11">
              <w:rPr>
                <w:rFonts w:ascii="Times New Roman" w:eastAsia="Times New Roman" w:hAnsi="Times New Roman"/>
                <w:i/>
                <w:color w:val="000000"/>
                <w:sz w:val="28"/>
                <w:szCs w:val="28"/>
                <w:highlight w:val="green"/>
                <w:vertAlign w:val="subscript"/>
                <w:lang w:eastAsia="ru-RU"/>
              </w:rPr>
              <w:t>s</w:t>
            </w:r>
            <w:r w:rsidR="00332CBE" w:rsidRPr="00641F11">
              <w:rPr>
                <w:rFonts w:ascii="Times New Roman" w:eastAsia="Times New Roman" w:hAnsi="Times New Roman"/>
                <w:i/>
                <w:color w:val="000000"/>
                <w:sz w:val="28"/>
                <w:szCs w:val="28"/>
                <w:highlight w:val="green"/>
                <w:lang w:eastAsia="ru-RU"/>
              </w:rPr>
              <w:t>;</w:t>
            </w:r>
            <w:r w:rsidRPr="00641F11">
              <w:rPr>
                <w:rFonts w:ascii="Times New Roman" w:eastAsia="Times New Roman" w:hAnsi="Times New Roman"/>
                <w:i/>
                <w:color w:val="000000"/>
                <w:sz w:val="28"/>
                <w:szCs w:val="28"/>
                <w:highlight w:val="green"/>
                <w:lang w:eastAsia="ru-RU"/>
              </w:rPr>
              <w:t>                                                                                   </w:t>
            </w:r>
          </w:p>
        </w:tc>
        <w:tc>
          <w:tcPr>
            <w:tcW w:w="1134" w:type="dxa"/>
            <w:shd w:val="clear" w:color="auto" w:fill="auto"/>
          </w:tcPr>
          <w:p w14:paraId="0DB1B053" w14:textId="77777777" w:rsidR="007C2B65" w:rsidRPr="00641F11" w:rsidRDefault="007C2B65" w:rsidP="00332CBE">
            <w:pPr>
              <w:tabs>
                <w:tab w:val="left" w:pos="5613"/>
              </w:tabs>
              <w:spacing w:before="120" w:after="0" w:line="360" w:lineRule="auto"/>
              <w:jc w:val="right"/>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w:t>
            </w:r>
          </w:p>
        </w:tc>
      </w:tr>
    </w:tbl>
    <w:bookmarkEnd w:id="234"/>
    <w:p w14:paraId="70198011" w14:textId="77777777" w:rsidR="00FD7BB9" w:rsidRPr="00641F11" w:rsidRDefault="00FC450E" w:rsidP="00FC450E">
      <w:pPr>
        <w:spacing w:after="0" w:line="360" w:lineRule="auto"/>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г</w:t>
      </w:r>
      <w:r w:rsidR="00FD7BB9" w:rsidRPr="00641F11">
        <w:rPr>
          <w:rFonts w:ascii="Times New Roman" w:eastAsia="Times New Roman" w:hAnsi="Times New Roman"/>
          <w:color w:val="000000"/>
          <w:sz w:val="28"/>
          <w:szCs w:val="28"/>
          <w:highlight w:val="green"/>
          <w:lang w:eastAsia="ru-RU"/>
        </w:rPr>
        <w:t>де</w:t>
      </w:r>
      <w:r w:rsidRPr="00641F11">
        <w:rPr>
          <w:rFonts w:ascii="Times New Roman" w:eastAsia="Times New Roman" w:hAnsi="Times New Roman"/>
          <w:color w:val="000000"/>
          <w:sz w:val="28"/>
          <w:szCs w:val="28"/>
          <w:highlight w:val="green"/>
          <w:lang w:eastAsia="ru-RU"/>
        </w:rPr>
        <w:t xml:space="preserve"> </w:t>
      </w:r>
      <w:proofErr w:type="spellStart"/>
      <w:r w:rsidR="00FD7BB9" w:rsidRPr="00641F11">
        <w:rPr>
          <w:rFonts w:ascii="Times New Roman" w:eastAsia="Times New Roman" w:hAnsi="Times New Roman"/>
          <w:color w:val="000000"/>
          <w:sz w:val="28"/>
          <w:szCs w:val="28"/>
          <w:highlight w:val="green"/>
          <w:lang w:eastAsia="ru-RU"/>
        </w:rPr>
        <w:t>σ</w:t>
      </w:r>
      <w:r w:rsidR="00FD7BB9" w:rsidRPr="00641F11">
        <w:rPr>
          <w:rFonts w:ascii="Times New Roman" w:eastAsia="Times New Roman" w:hAnsi="Times New Roman"/>
          <w:i/>
          <w:color w:val="000000"/>
          <w:sz w:val="28"/>
          <w:szCs w:val="28"/>
          <w:highlight w:val="green"/>
          <w:vertAlign w:val="subscript"/>
          <w:lang w:eastAsia="ru-RU"/>
        </w:rPr>
        <w:t>sp</w:t>
      </w:r>
      <w:proofErr w:type="spellEnd"/>
      <w:r w:rsidR="00D71A74" w:rsidRPr="00641F11">
        <w:rPr>
          <w:rFonts w:ascii="Times New Roman" w:eastAsia="Times New Roman" w:hAnsi="Times New Roman"/>
          <w:i/>
          <w:color w:val="000000"/>
          <w:sz w:val="28"/>
          <w:szCs w:val="28"/>
          <w:highlight w:val="green"/>
          <w:vertAlign w:val="subscript"/>
          <w:lang w:val="en-US" w:eastAsia="ru-RU"/>
        </w:rPr>
        <w:t>t</w:t>
      </w:r>
      <w:r w:rsidR="00FD7BB9" w:rsidRPr="00641F11">
        <w:rPr>
          <w:rFonts w:ascii="Times New Roman" w:eastAsia="Times New Roman" w:hAnsi="Times New Roman"/>
          <w:color w:val="000000"/>
          <w:sz w:val="28"/>
          <w:szCs w:val="28"/>
          <w:highlight w:val="green"/>
          <w:lang w:eastAsia="ru-RU"/>
        </w:rPr>
        <w:t xml:space="preserve"> ≥ 0 – остаточное значение предварительного напряжения в арматуре</w:t>
      </w:r>
      <w:r w:rsidR="00D87AD4" w:rsidRPr="00641F11">
        <w:rPr>
          <w:rFonts w:ascii="Times New Roman" w:eastAsia="Times New Roman" w:hAnsi="Times New Roman"/>
          <w:color w:val="000000"/>
          <w:sz w:val="28"/>
          <w:szCs w:val="28"/>
          <w:highlight w:val="green"/>
          <w:lang w:eastAsia="ru-RU"/>
        </w:rPr>
        <w:t xml:space="preserve">, </w:t>
      </w:r>
      <w:r w:rsidR="00FD7BB9" w:rsidRPr="00641F11">
        <w:rPr>
          <w:rFonts w:ascii="Times New Roman" w:eastAsia="Times New Roman" w:hAnsi="Times New Roman"/>
          <w:color w:val="000000"/>
          <w:sz w:val="28"/>
          <w:szCs w:val="28"/>
          <w:highlight w:val="green"/>
          <w:lang w:eastAsia="ru-RU"/>
        </w:rPr>
        <w:t>%</w:t>
      </w:r>
      <w:r w:rsidR="00D87AD4" w:rsidRPr="00641F11">
        <w:rPr>
          <w:rFonts w:ascii="Times New Roman" w:eastAsia="Times New Roman" w:hAnsi="Times New Roman"/>
          <w:color w:val="000000"/>
          <w:sz w:val="28"/>
          <w:szCs w:val="28"/>
          <w:highlight w:val="green"/>
          <w:lang w:eastAsia="ru-RU"/>
        </w:rPr>
        <w:t>,</w:t>
      </w:r>
      <w:r w:rsidR="00FD7BB9" w:rsidRPr="00641F11">
        <w:rPr>
          <w:rFonts w:ascii="Times New Roman" w:eastAsia="Times New Roman" w:hAnsi="Times New Roman"/>
          <w:color w:val="000000"/>
          <w:sz w:val="28"/>
          <w:szCs w:val="28"/>
          <w:highlight w:val="green"/>
          <w:lang w:eastAsia="ru-RU"/>
        </w:rPr>
        <w:t xml:space="preserve"> от исходного значения при изготовлении;</w:t>
      </w:r>
    </w:p>
    <w:p w14:paraId="1D531213" w14:textId="77777777" w:rsidR="00FD7BB9" w:rsidRPr="00641F11" w:rsidRDefault="00FD7BB9" w:rsidP="00332CBE">
      <w:pPr>
        <w:spacing w:after="0" w:line="360" w:lineRule="auto"/>
        <w:ind w:firstLine="283"/>
        <w:jc w:val="both"/>
        <w:rPr>
          <w:rFonts w:ascii="Times New Roman" w:eastAsia="Times New Roman" w:hAnsi="Times New Roman"/>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t</w:t>
      </w:r>
      <w:r w:rsidRPr="00641F11">
        <w:rPr>
          <w:rFonts w:ascii="Times New Roman" w:eastAsia="Times New Roman" w:hAnsi="Times New Roman"/>
          <w:i/>
          <w:color w:val="000000"/>
          <w:sz w:val="28"/>
          <w:szCs w:val="28"/>
          <w:highlight w:val="green"/>
          <w:vertAlign w:val="subscript"/>
          <w:lang w:eastAsia="ru-RU"/>
        </w:rPr>
        <w:t>s</w:t>
      </w:r>
      <w:proofErr w:type="spellEnd"/>
      <w:r w:rsidRPr="00641F11">
        <w:rPr>
          <w:rFonts w:ascii="Times New Roman" w:eastAsia="Times New Roman" w:hAnsi="Times New Roman"/>
          <w:color w:val="000000"/>
          <w:sz w:val="28"/>
          <w:szCs w:val="28"/>
          <w:highlight w:val="green"/>
          <w:lang w:eastAsia="ru-RU"/>
        </w:rPr>
        <w:t xml:space="preserve"> &gt; 20 </w:t>
      </w:r>
      <w:r w:rsidR="002E52CB" w:rsidRPr="00641F11">
        <w:rPr>
          <w:rFonts w:ascii="Times New Roman" w:eastAsia="Times New Roman" w:hAnsi="Times New Roman"/>
          <w:color w:val="000000"/>
          <w:sz w:val="28"/>
          <w:szCs w:val="28"/>
          <w:highlight w:val="green"/>
          <w:lang w:eastAsia="ru-RU"/>
        </w:rPr>
        <w:t>–</w:t>
      </w:r>
      <w:r w:rsidRPr="00641F11">
        <w:rPr>
          <w:rFonts w:ascii="Times New Roman" w:eastAsia="Times New Roman" w:hAnsi="Times New Roman"/>
          <w:color w:val="000000"/>
          <w:sz w:val="28"/>
          <w:szCs w:val="28"/>
          <w:highlight w:val="green"/>
          <w:lang w:eastAsia="ru-RU"/>
        </w:rPr>
        <w:t xml:space="preserve"> температура арматуры при пожаре, °С.</w:t>
      </w:r>
    </w:p>
    <w:p w14:paraId="16E92D29" w14:textId="77777777" w:rsidR="00FD7BB9" w:rsidRPr="00641F11" w:rsidRDefault="00A82E3C" w:rsidP="00332CBE">
      <w:pPr>
        <w:spacing w:after="0" w:line="360" w:lineRule="auto"/>
        <w:ind w:firstLine="283"/>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При высокотемпературном воздействии пожара</w:t>
      </w:r>
      <w:r w:rsidR="00FD7BB9" w:rsidRPr="00641F11">
        <w:rPr>
          <w:rFonts w:ascii="Times New Roman" w:eastAsia="Times New Roman" w:hAnsi="Times New Roman"/>
          <w:color w:val="000000"/>
          <w:sz w:val="28"/>
          <w:szCs w:val="28"/>
          <w:highlight w:val="green"/>
          <w:lang w:eastAsia="ru-RU"/>
        </w:rPr>
        <w:t xml:space="preserve"> происходит полная потеря предварительного напряжения в стержневой арматуре класса А600 при нагреве свыше 210°С, класса А800 - свыше 220°С, класса А1000 - свыше 350°С, в проволочной арматуре классов Вр1200-Вр1500, K1400-К1500 - свыше 330°С.</w:t>
      </w:r>
    </w:p>
    <w:p w14:paraId="0A763199" w14:textId="1F2003C4" w:rsidR="00176B8A" w:rsidRPr="00641F11" w:rsidRDefault="00835F0D" w:rsidP="00332CBE">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9.10</w:t>
      </w:r>
      <w:r w:rsidR="00176B8A" w:rsidRPr="00641F11">
        <w:rPr>
          <w:rFonts w:ascii="Times New Roman" w:eastAsia="Times New Roman" w:hAnsi="Times New Roman"/>
          <w:color w:val="000000"/>
          <w:sz w:val="28"/>
          <w:szCs w:val="28"/>
          <w:highlight w:val="green"/>
          <w:lang w:eastAsia="ru-RU"/>
        </w:rPr>
        <w:t xml:space="preserve"> </w:t>
      </w:r>
      <w:r w:rsidR="006C6DB1" w:rsidRPr="00641F11">
        <w:rPr>
          <w:rFonts w:ascii="Times New Roman" w:eastAsia="Times New Roman" w:hAnsi="Times New Roman"/>
          <w:color w:val="000000"/>
          <w:sz w:val="28"/>
          <w:szCs w:val="28"/>
          <w:highlight w:val="green"/>
          <w:lang w:eastAsia="ru-RU"/>
        </w:rPr>
        <w:t xml:space="preserve">При поверочных расчетах по второй группе предельных состояний </w:t>
      </w:r>
      <w:r w:rsidR="00A82E3C" w:rsidRPr="00641F11">
        <w:rPr>
          <w:rFonts w:ascii="Times New Roman" w:eastAsia="Times New Roman" w:hAnsi="Times New Roman"/>
          <w:color w:val="000000"/>
          <w:sz w:val="28"/>
          <w:szCs w:val="28"/>
          <w:highlight w:val="green"/>
          <w:lang w:eastAsia="ru-RU"/>
        </w:rPr>
        <w:t xml:space="preserve">для конструкций промышленных сооружений </w:t>
      </w:r>
      <w:r w:rsidR="00176B8A" w:rsidRPr="00641F11">
        <w:rPr>
          <w:rFonts w:ascii="Times New Roman" w:eastAsia="Times New Roman" w:hAnsi="Times New Roman"/>
          <w:color w:val="000000"/>
          <w:sz w:val="28"/>
          <w:szCs w:val="28"/>
          <w:highlight w:val="green"/>
          <w:lang w:eastAsia="ru-RU"/>
        </w:rPr>
        <w:t>предельн</w:t>
      </w:r>
      <w:r w:rsidR="00D87AD4" w:rsidRPr="00641F11">
        <w:rPr>
          <w:rFonts w:ascii="Times New Roman" w:eastAsia="Times New Roman" w:hAnsi="Times New Roman"/>
          <w:color w:val="000000"/>
          <w:sz w:val="28"/>
          <w:szCs w:val="28"/>
          <w:highlight w:val="green"/>
          <w:lang w:eastAsia="ru-RU"/>
        </w:rPr>
        <w:t>ое</w:t>
      </w:r>
      <w:r w:rsidR="00176B8A" w:rsidRPr="00641F11">
        <w:rPr>
          <w:rFonts w:ascii="Times New Roman" w:eastAsia="Times New Roman" w:hAnsi="Times New Roman"/>
          <w:color w:val="000000"/>
          <w:sz w:val="28"/>
          <w:szCs w:val="28"/>
          <w:highlight w:val="green"/>
          <w:lang w:eastAsia="ru-RU"/>
        </w:rPr>
        <w:t xml:space="preserve"> </w:t>
      </w:r>
      <w:r w:rsidR="00D87AD4" w:rsidRPr="00641F11">
        <w:rPr>
          <w:rFonts w:ascii="Times New Roman" w:eastAsia="Times New Roman" w:hAnsi="Times New Roman"/>
          <w:color w:val="000000"/>
          <w:sz w:val="28"/>
          <w:szCs w:val="28"/>
          <w:highlight w:val="green"/>
          <w:lang w:eastAsia="ru-RU"/>
        </w:rPr>
        <w:t>значение</w:t>
      </w:r>
      <w:r w:rsidR="00176B8A" w:rsidRPr="00641F11">
        <w:rPr>
          <w:rFonts w:ascii="Times New Roman" w:eastAsia="Times New Roman" w:hAnsi="Times New Roman"/>
          <w:color w:val="000000"/>
          <w:sz w:val="28"/>
          <w:szCs w:val="28"/>
          <w:highlight w:val="green"/>
          <w:lang w:eastAsia="ru-RU"/>
        </w:rPr>
        <w:t xml:space="preserve"> прогиба </w:t>
      </w:r>
      <w:r w:rsidR="006418A4" w:rsidRPr="00641F11">
        <w:rPr>
          <w:rFonts w:ascii="Times New Roman" w:eastAsia="Times New Roman" w:hAnsi="Times New Roman"/>
          <w:b/>
          <w:color w:val="000000"/>
          <w:sz w:val="28"/>
          <w:szCs w:val="28"/>
          <w:highlight w:val="green"/>
          <w:lang w:eastAsia="ru-RU"/>
        </w:rPr>
        <w:t>допускается</w:t>
      </w:r>
      <w:r w:rsidR="006C6DB1" w:rsidRPr="00641F11">
        <w:rPr>
          <w:rFonts w:ascii="Times New Roman" w:eastAsia="Times New Roman" w:hAnsi="Times New Roman"/>
          <w:color w:val="000000"/>
          <w:sz w:val="28"/>
          <w:szCs w:val="28"/>
          <w:highlight w:val="green"/>
          <w:lang w:eastAsia="ru-RU"/>
        </w:rPr>
        <w:t xml:space="preserve"> принимать </w:t>
      </w:r>
      <w:r w:rsidR="00176B8A" w:rsidRPr="00641F11">
        <w:rPr>
          <w:rFonts w:ascii="Times New Roman" w:eastAsia="Times New Roman" w:hAnsi="Times New Roman"/>
          <w:color w:val="000000"/>
          <w:sz w:val="28"/>
          <w:szCs w:val="28"/>
          <w:highlight w:val="green"/>
          <w:lang w:eastAsia="ru-RU"/>
        </w:rPr>
        <w:t>без учета эстетических требований при соответствующем обосновании.</w:t>
      </w:r>
    </w:p>
    <w:p w14:paraId="73597ACB" w14:textId="77777777" w:rsidR="002064C2" w:rsidRPr="00641F11" w:rsidRDefault="002064C2" w:rsidP="00332CBE">
      <w:pPr>
        <w:spacing w:before="120" w:after="120" w:line="360" w:lineRule="auto"/>
        <w:ind w:left="709" w:hanging="425"/>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Стальные  конструкции</w:t>
      </w:r>
    </w:p>
    <w:p w14:paraId="4AC8B123" w14:textId="4580ABBB" w:rsidR="002064C2" w:rsidRPr="00641F11" w:rsidRDefault="00835F0D" w:rsidP="00332CBE">
      <w:pPr>
        <w:shd w:val="clear" w:color="auto" w:fill="FFFFFF"/>
        <w:spacing w:after="120" w:line="360" w:lineRule="auto"/>
        <w:ind w:firstLine="284"/>
        <w:jc w:val="both"/>
        <w:rPr>
          <w:highlight w:val="green"/>
        </w:rPr>
      </w:pPr>
      <w:r w:rsidRPr="00641F11">
        <w:rPr>
          <w:rFonts w:ascii="Times New Roman" w:eastAsia="Times New Roman" w:hAnsi="Times New Roman"/>
          <w:color w:val="000000"/>
          <w:sz w:val="28"/>
          <w:szCs w:val="28"/>
          <w:highlight w:val="green"/>
          <w:lang w:eastAsia="ru-RU"/>
        </w:rPr>
        <w:t>9.11</w:t>
      </w:r>
      <w:r w:rsidR="002064C2" w:rsidRPr="00641F11">
        <w:rPr>
          <w:rFonts w:ascii="Times New Roman" w:eastAsia="Times New Roman" w:hAnsi="Times New Roman"/>
          <w:color w:val="000000"/>
          <w:sz w:val="28"/>
          <w:szCs w:val="28"/>
          <w:highlight w:val="green"/>
          <w:lang w:eastAsia="ru-RU"/>
        </w:rPr>
        <w:t xml:space="preserve"> Поверочные расчеты остаточной несущей способности стальных конструкций после пожара </w:t>
      </w:r>
      <w:r w:rsidR="006418A4" w:rsidRPr="00641F11">
        <w:rPr>
          <w:rFonts w:ascii="Times New Roman" w:eastAsia="Times New Roman" w:hAnsi="Times New Roman"/>
          <w:b/>
          <w:color w:val="000000"/>
          <w:sz w:val="28"/>
          <w:szCs w:val="28"/>
          <w:highlight w:val="green"/>
          <w:lang w:eastAsia="ru-RU"/>
        </w:rPr>
        <w:t>долж</w:t>
      </w:r>
      <w:r w:rsidR="002064C2" w:rsidRPr="00641F11">
        <w:rPr>
          <w:rFonts w:ascii="Times New Roman" w:eastAsia="Times New Roman" w:hAnsi="Times New Roman"/>
          <w:color w:val="000000"/>
          <w:sz w:val="28"/>
          <w:szCs w:val="28"/>
          <w:highlight w:val="green"/>
          <w:lang w:eastAsia="ru-RU"/>
        </w:rPr>
        <w:t xml:space="preserve">ны </w:t>
      </w:r>
      <w:r w:rsidR="00635D72" w:rsidRPr="00641F11">
        <w:rPr>
          <w:rFonts w:ascii="Times New Roman" w:eastAsia="Times New Roman" w:hAnsi="Times New Roman"/>
          <w:color w:val="000000"/>
          <w:sz w:val="28"/>
          <w:szCs w:val="28"/>
          <w:highlight w:val="green"/>
          <w:lang w:eastAsia="ru-RU"/>
        </w:rPr>
        <w:t>производиться по</w:t>
      </w:r>
      <w:r w:rsidR="002064C2" w:rsidRPr="00641F11">
        <w:rPr>
          <w:rFonts w:ascii="Times New Roman" w:eastAsia="Times New Roman" w:hAnsi="Times New Roman"/>
          <w:color w:val="000000"/>
          <w:sz w:val="28"/>
          <w:szCs w:val="28"/>
          <w:highlight w:val="green"/>
          <w:lang w:eastAsia="ru-RU"/>
        </w:rPr>
        <w:t xml:space="preserve"> СП 16.13330.</w:t>
      </w:r>
      <w:r w:rsidR="002064C2" w:rsidRPr="00641F11">
        <w:rPr>
          <w:highlight w:val="green"/>
        </w:rPr>
        <w:t xml:space="preserve"> </w:t>
      </w:r>
    </w:p>
    <w:p w14:paraId="10405B11" w14:textId="7B2D9D0D" w:rsidR="002064C2" w:rsidRPr="00641F11" w:rsidRDefault="002064C2" w:rsidP="00332CBE">
      <w:pPr>
        <w:shd w:val="clear" w:color="auto" w:fill="FFFFFF"/>
        <w:spacing w:after="12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hAnsi="Times New Roman"/>
          <w:sz w:val="28"/>
          <w:szCs w:val="28"/>
          <w:highlight w:val="green"/>
        </w:rPr>
        <w:lastRenderedPageBreak/>
        <w:t>9.1</w:t>
      </w:r>
      <w:r w:rsidR="00835F0D" w:rsidRPr="00641F11">
        <w:rPr>
          <w:rFonts w:ascii="Times New Roman" w:hAnsi="Times New Roman"/>
          <w:sz w:val="28"/>
          <w:szCs w:val="28"/>
          <w:highlight w:val="green"/>
        </w:rPr>
        <w:t>2</w:t>
      </w:r>
      <w:r w:rsidRPr="00641F11">
        <w:rPr>
          <w:rFonts w:ascii="Times New Roman" w:hAnsi="Times New Roman"/>
          <w:sz w:val="28"/>
          <w:szCs w:val="28"/>
          <w:highlight w:val="green"/>
        </w:rPr>
        <w:t xml:space="preserve"> </w:t>
      </w:r>
      <w:r w:rsidRPr="00641F11">
        <w:rPr>
          <w:rFonts w:ascii="Times New Roman" w:eastAsia="Times New Roman" w:hAnsi="Times New Roman"/>
          <w:color w:val="000000"/>
          <w:sz w:val="28"/>
          <w:szCs w:val="28"/>
          <w:highlight w:val="green"/>
          <w:lang w:eastAsia="ru-RU"/>
        </w:rPr>
        <w:t xml:space="preserve">Поверочный расчет несущей способности поврежденных стальных конструкций </w:t>
      </w:r>
      <w:r w:rsidR="006418A4" w:rsidRPr="00641F11">
        <w:rPr>
          <w:rFonts w:ascii="Times New Roman" w:eastAsia="Times New Roman" w:hAnsi="Times New Roman"/>
          <w:b/>
          <w:color w:val="000000"/>
          <w:sz w:val="28"/>
          <w:szCs w:val="28"/>
          <w:highlight w:val="green"/>
          <w:lang w:eastAsia="ru-RU"/>
        </w:rPr>
        <w:t>необходимо</w:t>
      </w:r>
      <w:r w:rsidRPr="00641F11">
        <w:rPr>
          <w:rFonts w:ascii="Times New Roman" w:eastAsia="Times New Roman" w:hAnsi="Times New Roman"/>
          <w:color w:val="000000"/>
          <w:sz w:val="28"/>
          <w:szCs w:val="28"/>
          <w:highlight w:val="green"/>
          <w:lang w:eastAsia="ru-RU"/>
        </w:rPr>
        <w:t xml:space="preserve"> производить с учетом данных визуального и инструментального обследовани</w:t>
      </w:r>
      <w:r w:rsidR="00635D72" w:rsidRPr="00641F11">
        <w:rPr>
          <w:rFonts w:ascii="Times New Roman" w:eastAsia="Times New Roman" w:hAnsi="Times New Roman"/>
          <w:color w:val="000000"/>
          <w:sz w:val="28"/>
          <w:szCs w:val="28"/>
          <w:highlight w:val="green"/>
          <w:lang w:eastAsia="ru-RU"/>
        </w:rPr>
        <w:t>й</w:t>
      </w:r>
      <w:r w:rsidRPr="00641F11">
        <w:rPr>
          <w:rFonts w:ascii="Times New Roman" w:eastAsia="Times New Roman" w:hAnsi="Times New Roman"/>
          <w:color w:val="000000"/>
          <w:sz w:val="28"/>
          <w:szCs w:val="28"/>
          <w:highlight w:val="green"/>
          <w:lang w:eastAsia="ru-RU"/>
        </w:rPr>
        <w:t xml:space="preserve"> (фактических геометрических размеров элементов, </w:t>
      </w:r>
      <w:r w:rsidR="00635D72" w:rsidRPr="00641F11">
        <w:rPr>
          <w:rFonts w:ascii="Times New Roman" w:eastAsia="Times New Roman" w:hAnsi="Times New Roman"/>
          <w:color w:val="000000"/>
          <w:sz w:val="28"/>
          <w:szCs w:val="28"/>
          <w:highlight w:val="green"/>
          <w:lang w:eastAsia="ru-RU"/>
        </w:rPr>
        <w:t>значений</w:t>
      </w:r>
      <w:r w:rsidRPr="00641F11">
        <w:rPr>
          <w:rFonts w:ascii="Times New Roman" w:eastAsia="Times New Roman" w:hAnsi="Times New Roman"/>
          <w:color w:val="000000"/>
          <w:sz w:val="28"/>
          <w:szCs w:val="28"/>
          <w:highlight w:val="green"/>
          <w:lang w:eastAsia="ru-RU"/>
        </w:rPr>
        <w:t xml:space="preserve"> деформаций и повреждений, механических характеристик стали и пр.)</w:t>
      </w:r>
    </w:p>
    <w:p w14:paraId="0FF25C5E" w14:textId="5F16D021" w:rsidR="002064C2" w:rsidRPr="00641F11" w:rsidRDefault="002064C2" w:rsidP="00332CBE">
      <w:pPr>
        <w:shd w:val="clear" w:color="auto" w:fill="FFFFFF"/>
        <w:spacing w:after="12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9.1</w:t>
      </w:r>
      <w:r w:rsidR="00835F0D" w:rsidRPr="00641F11">
        <w:rPr>
          <w:rFonts w:ascii="Times New Roman" w:eastAsia="Times New Roman" w:hAnsi="Times New Roman"/>
          <w:color w:val="000000"/>
          <w:sz w:val="28"/>
          <w:szCs w:val="28"/>
          <w:highlight w:val="green"/>
          <w:lang w:eastAsia="ru-RU"/>
        </w:rPr>
        <w:t>3</w:t>
      </w:r>
      <w:r w:rsidRPr="00641F11">
        <w:rPr>
          <w:rFonts w:ascii="Times New Roman" w:eastAsia="Times New Roman" w:hAnsi="Times New Roman"/>
          <w:color w:val="000000"/>
          <w:sz w:val="28"/>
          <w:szCs w:val="28"/>
          <w:highlight w:val="green"/>
          <w:lang w:eastAsia="ru-RU"/>
        </w:rPr>
        <w:t xml:space="preserve"> </w:t>
      </w:r>
      <w:r w:rsidRPr="00641F11">
        <w:rPr>
          <w:rFonts w:ascii="Times New Roman" w:hAnsi="Times New Roman"/>
          <w:sz w:val="28"/>
          <w:szCs w:val="28"/>
          <w:highlight w:val="green"/>
        </w:rPr>
        <w:t xml:space="preserve">Расчет поврежденных пожаром стальных конструкций по усилению или восстановлению </w:t>
      </w:r>
      <w:r w:rsidR="006418A4" w:rsidRPr="00641F11">
        <w:rPr>
          <w:rFonts w:ascii="Times New Roman" w:hAnsi="Times New Roman"/>
          <w:b/>
          <w:sz w:val="28"/>
          <w:szCs w:val="28"/>
          <w:highlight w:val="green"/>
        </w:rPr>
        <w:t>следует</w:t>
      </w:r>
      <w:r w:rsidRPr="00641F11">
        <w:rPr>
          <w:rFonts w:ascii="Times New Roman" w:hAnsi="Times New Roman"/>
          <w:sz w:val="28"/>
          <w:szCs w:val="28"/>
          <w:highlight w:val="green"/>
        </w:rPr>
        <w:t xml:space="preserve"> выполнять, предполагая упругую деформацию стали по недеформированной схеме. В отдельных случаях при работе стальных конструкций по балочной схеме рекомендуется учитывать неупругие деформации стали.</w:t>
      </w:r>
    </w:p>
    <w:p w14:paraId="5FCE36AC" w14:textId="46BFD45C" w:rsidR="002064C2" w:rsidRPr="00641F11" w:rsidRDefault="002064C2" w:rsidP="00332CBE">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9.1</w:t>
      </w:r>
      <w:r w:rsidR="00835F0D" w:rsidRPr="00641F11">
        <w:rPr>
          <w:rFonts w:ascii="Times New Roman" w:eastAsia="Times New Roman" w:hAnsi="Times New Roman"/>
          <w:color w:val="000000"/>
          <w:sz w:val="28"/>
          <w:szCs w:val="28"/>
          <w:highlight w:val="green"/>
          <w:lang w:eastAsia="ru-RU"/>
        </w:rPr>
        <w:t>4</w:t>
      </w:r>
      <w:r w:rsidRPr="00641F11">
        <w:rPr>
          <w:rFonts w:ascii="Times New Roman" w:eastAsia="Times New Roman" w:hAnsi="Times New Roman"/>
          <w:color w:val="000000"/>
          <w:sz w:val="28"/>
          <w:szCs w:val="28"/>
          <w:highlight w:val="green"/>
          <w:lang w:eastAsia="ru-RU"/>
        </w:rPr>
        <w:t xml:space="preserve"> При составлении расчетной схемы стальных конструкций </w:t>
      </w:r>
      <w:r w:rsidR="006418A4" w:rsidRPr="00641F11">
        <w:rPr>
          <w:rFonts w:ascii="Times New Roman" w:eastAsia="Times New Roman" w:hAnsi="Times New Roman"/>
          <w:b/>
          <w:color w:val="000000"/>
          <w:sz w:val="28"/>
          <w:szCs w:val="28"/>
          <w:highlight w:val="green"/>
          <w:lang w:eastAsia="ru-RU"/>
        </w:rPr>
        <w:t>следует</w:t>
      </w:r>
      <w:r w:rsidRPr="00641F11">
        <w:rPr>
          <w:rFonts w:ascii="Times New Roman" w:eastAsia="Times New Roman" w:hAnsi="Times New Roman"/>
          <w:color w:val="000000"/>
          <w:sz w:val="28"/>
          <w:szCs w:val="28"/>
          <w:highlight w:val="green"/>
          <w:lang w:eastAsia="ru-RU"/>
        </w:rPr>
        <w:t xml:space="preserve"> учитывать пространственный характер конструкций и совместную работу с</w:t>
      </w:r>
      <w:r w:rsidR="002C39D9" w:rsidRPr="00641F11">
        <w:rPr>
          <w:rFonts w:ascii="Times New Roman" w:eastAsia="Times New Roman" w:hAnsi="Times New Roman"/>
          <w:color w:val="000000"/>
          <w:sz w:val="28"/>
          <w:szCs w:val="28"/>
          <w:highlight w:val="green"/>
          <w:lang w:eastAsia="ru-RU"/>
        </w:rPr>
        <w:t>о смежными</w:t>
      </w:r>
      <w:r w:rsidRPr="00641F11">
        <w:rPr>
          <w:rFonts w:ascii="Times New Roman" w:eastAsia="Times New Roman" w:hAnsi="Times New Roman"/>
          <w:color w:val="000000"/>
          <w:sz w:val="28"/>
          <w:szCs w:val="28"/>
          <w:highlight w:val="green"/>
          <w:lang w:eastAsia="ru-RU"/>
        </w:rPr>
        <w:t xml:space="preserve"> конструкциями.</w:t>
      </w:r>
    </w:p>
    <w:p w14:paraId="05144AFD" w14:textId="77777777" w:rsidR="002064C2" w:rsidRPr="00641F11" w:rsidRDefault="002064C2" w:rsidP="00332CBE">
      <w:pPr>
        <w:spacing w:before="120" w:after="120" w:line="360" w:lineRule="auto"/>
        <w:ind w:firstLine="284"/>
        <w:jc w:val="both"/>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 xml:space="preserve">Каменные конструкции </w:t>
      </w:r>
    </w:p>
    <w:p w14:paraId="768D91F7" w14:textId="2D9F77E8" w:rsidR="002064C2" w:rsidRPr="00641F11" w:rsidRDefault="002064C2" w:rsidP="00332CBE">
      <w:pPr>
        <w:spacing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9.1</w:t>
      </w:r>
      <w:r w:rsidR="00835F0D" w:rsidRPr="00641F11">
        <w:rPr>
          <w:rFonts w:ascii="Times New Roman" w:eastAsia="Times New Roman" w:hAnsi="Times New Roman"/>
          <w:color w:val="000000"/>
          <w:sz w:val="28"/>
          <w:szCs w:val="28"/>
          <w:highlight w:val="green"/>
          <w:lang w:eastAsia="ru-RU"/>
        </w:rPr>
        <w:t>5</w:t>
      </w:r>
      <w:r w:rsidRPr="00641F11">
        <w:rPr>
          <w:rFonts w:ascii="Times New Roman" w:eastAsia="Times New Roman" w:hAnsi="Times New Roman"/>
          <w:color w:val="000000"/>
          <w:sz w:val="28"/>
          <w:szCs w:val="28"/>
          <w:highlight w:val="green"/>
          <w:lang w:eastAsia="ru-RU"/>
        </w:rPr>
        <w:t xml:space="preserve"> Поверочные расчеты несущей способности </w:t>
      </w:r>
      <w:r w:rsidR="001055CB" w:rsidRPr="00641F11">
        <w:rPr>
          <w:rFonts w:ascii="Times New Roman" w:eastAsia="Times New Roman" w:hAnsi="Times New Roman"/>
          <w:color w:val="000000"/>
          <w:sz w:val="28"/>
          <w:szCs w:val="28"/>
          <w:highlight w:val="green"/>
          <w:lang w:eastAsia="ru-RU"/>
        </w:rPr>
        <w:t>каменных</w:t>
      </w:r>
      <w:r w:rsidRPr="00641F11">
        <w:rPr>
          <w:rFonts w:ascii="Times New Roman" w:eastAsia="Times New Roman" w:hAnsi="Times New Roman"/>
          <w:color w:val="000000"/>
          <w:sz w:val="28"/>
          <w:szCs w:val="28"/>
          <w:highlight w:val="green"/>
          <w:lang w:eastAsia="ru-RU"/>
        </w:rPr>
        <w:t xml:space="preserve"> конструкций после пожара </w:t>
      </w:r>
      <w:r w:rsidR="006418A4" w:rsidRPr="00641F11">
        <w:rPr>
          <w:rFonts w:ascii="Times New Roman" w:eastAsia="Times New Roman" w:hAnsi="Times New Roman"/>
          <w:b/>
          <w:color w:val="000000"/>
          <w:sz w:val="28"/>
          <w:szCs w:val="28"/>
          <w:highlight w:val="green"/>
          <w:lang w:eastAsia="ru-RU"/>
        </w:rPr>
        <w:t>долж</w:t>
      </w:r>
      <w:r w:rsidRPr="00641F11">
        <w:rPr>
          <w:rFonts w:ascii="Times New Roman" w:eastAsia="Times New Roman" w:hAnsi="Times New Roman"/>
          <w:color w:val="000000"/>
          <w:sz w:val="28"/>
          <w:szCs w:val="28"/>
          <w:highlight w:val="green"/>
          <w:lang w:eastAsia="ru-RU"/>
        </w:rPr>
        <w:t xml:space="preserve">ны </w:t>
      </w:r>
      <w:r w:rsidR="00635D72" w:rsidRPr="00641F11">
        <w:rPr>
          <w:rFonts w:ascii="Times New Roman" w:eastAsia="Times New Roman" w:hAnsi="Times New Roman"/>
          <w:color w:val="000000"/>
          <w:sz w:val="28"/>
          <w:szCs w:val="28"/>
          <w:highlight w:val="green"/>
          <w:lang w:eastAsia="ru-RU"/>
        </w:rPr>
        <w:t>производиться по</w:t>
      </w:r>
      <w:r w:rsidRPr="00641F11">
        <w:rPr>
          <w:rFonts w:ascii="Times New Roman" w:eastAsia="Times New Roman" w:hAnsi="Times New Roman"/>
          <w:color w:val="000000"/>
          <w:sz w:val="28"/>
          <w:szCs w:val="28"/>
          <w:highlight w:val="green"/>
          <w:lang w:eastAsia="ru-RU"/>
        </w:rPr>
        <w:t xml:space="preserve"> СП 15.13330. </w:t>
      </w:r>
    </w:p>
    <w:p w14:paraId="3025AA91" w14:textId="77777777" w:rsidR="002064C2" w:rsidRPr="00641F11" w:rsidRDefault="002064C2" w:rsidP="00332CBE">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9.1</w:t>
      </w:r>
      <w:r w:rsidR="00835F0D" w:rsidRPr="00641F11">
        <w:rPr>
          <w:rFonts w:ascii="Times New Roman" w:eastAsia="Times New Roman" w:hAnsi="Times New Roman"/>
          <w:color w:val="000000"/>
          <w:sz w:val="28"/>
          <w:szCs w:val="28"/>
          <w:highlight w:val="green"/>
          <w:lang w:eastAsia="ru-RU"/>
        </w:rPr>
        <w:t>6</w:t>
      </w:r>
      <w:r w:rsidRPr="00641F11">
        <w:rPr>
          <w:rFonts w:ascii="Times New Roman" w:eastAsia="Times New Roman" w:hAnsi="Times New Roman"/>
          <w:color w:val="000000"/>
          <w:sz w:val="28"/>
          <w:szCs w:val="28"/>
          <w:highlight w:val="green"/>
          <w:lang w:eastAsia="ru-RU"/>
        </w:rPr>
        <w:t xml:space="preserve"> Поверочный расчет остаточной несущей способности дефектных каменных конструкций после пожара можно выполнять упрощенным методом – с </w:t>
      </w:r>
      <w:r w:rsidR="00635D72" w:rsidRPr="00641F11">
        <w:rPr>
          <w:rFonts w:ascii="Times New Roman" w:eastAsia="Times New Roman" w:hAnsi="Times New Roman"/>
          <w:color w:val="000000"/>
          <w:sz w:val="28"/>
          <w:szCs w:val="28"/>
          <w:highlight w:val="green"/>
          <w:lang w:eastAsia="ru-RU"/>
        </w:rPr>
        <w:t>применением</w:t>
      </w:r>
      <w:r w:rsidRPr="00641F11">
        <w:rPr>
          <w:rFonts w:ascii="Times New Roman" w:eastAsia="Times New Roman" w:hAnsi="Times New Roman"/>
          <w:color w:val="000000"/>
          <w:sz w:val="28"/>
          <w:szCs w:val="28"/>
          <w:highlight w:val="green"/>
          <w:lang w:eastAsia="ru-RU"/>
        </w:rPr>
        <w:t xml:space="preserve"> приведенного сечения, без учета деструктивного слоя кирпичной кладки. </w:t>
      </w:r>
    </w:p>
    <w:p w14:paraId="300D3DA4" w14:textId="620C9580" w:rsidR="002064C2" w:rsidRPr="00641F11" w:rsidRDefault="002064C2" w:rsidP="00332CBE">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9.1</w:t>
      </w:r>
      <w:r w:rsidR="00835F0D" w:rsidRPr="00641F11">
        <w:rPr>
          <w:rFonts w:ascii="Times New Roman" w:eastAsia="Times New Roman" w:hAnsi="Times New Roman"/>
          <w:color w:val="000000"/>
          <w:sz w:val="28"/>
          <w:szCs w:val="28"/>
          <w:highlight w:val="green"/>
          <w:lang w:eastAsia="ru-RU"/>
        </w:rPr>
        <w:t>7</w:t>
      </w:r>
      <w:r w:rsidRPr="00641F11">
        <w:rPr>
          <w:rFonts w:ascii="Times New Roman" w:eastAsia="Times New Roman" w:hAnsi="Times New Roman"/>
          <w:color w:val="000000"/>
          <w:sz w:val="28"/>
          <w:szCs w:val="28"/>
          <w:highlight w:val="green"/>
          <w:lang w:eastAsia="ru-RU"/>
        </w:rPr>
        <w:t xml:space="preserve"> Поверочные расчеты каменных конструкций </w:t>
      </w:r>
      <w:r w:rsidR="006418A4" w:rsidRPr="00641F11">
        <w:rPr>
          <w:rFonts w:ascii="Times New Roman" w:eastAsia="Times New Roman" w:hAnsi="Times New Roman"/>
          <w:b/>
          <w:color w:val="000000"/>
          <w:sz w:val="28"/>
          <w:szCs w:val="28"/>
          <w:highlight w:val="green"/>
          <w:lang w:eastAsia="ru-RU"/>
        </w:rPr>
        <w:t>долж</w:t>
      </w:r>
      <w:r w:rsidRPr="00641F11">
        <w:rPr>
          <w:rFonts w:ascii="Times New Roman" w:eastAsia="Times New Roman" w:hAnsi="Times New Roman"/>
          <w:color w:val="000000"/>
          <w:sz w:val="28"/>
          <w:szCs w:val="28"/>
          <w:highlight w:val="green"/>
          <w:lang w:eastAsia="ru-RU"/>
        </w:rPr>
        <w:t xml:space="preserve">ны проводиться с учетом фактических прочностных характеристик материалов, полученных в ходе обследования после пожара, </w:t>
      </w:r>
      <w:r w:rsidR="00635D72" w:rsidRPr="00641F11">
        <w:rPr>
          <w:rFonts w:ascii="Times New Roman" w:eastAsia="Times New Roman" w:hAnsi="Times New Roman"/>
          <w:color w:val="000000"/>
          <w:sz w:val="28"/>
          <w:szCs w:val="28"/>
          <w:highlight w:val="green"/>
          <w:lang w:eastAsia="ru-RU"/>
        </w:rPr>
        <w:t>или</w:t>
      </w:r>
      <w:r w:rsidRPr="00641F11">
        <w:rPr>
          <w:rFonts w:ascii="Times New Roman" w:eastAsia="Times New Roman" w:hAnsi="Times New Roman"/>
          <w:color w:val="000000"/>
          <w:sz w:val="28"/>
          <w:szCs w:val="28"/>
          <w:highlight w:val="green"/>
          <w:lang w:eastAsia="ru-RU"/>
        </w:rPr>
        <w:t xml:space="preserve"> с учетом коэффициента </w:t>
      </w:r>
      <w:proofErr w:type="gramStart"/>
      <w:r w:rsidRPr="00641F11">
        <w:rPr>
          <w:rFonts w:ascii="Times New Roman" w:eastAsia="Times New Roman" w:hAnsi="Times New Roman"/>
          <w:color w:val="000000"/>
          <w:sz w:val="28"/>
          <w:szCs w:val="28"/>
          <w:highlight w:val="green"/>
          <w:lang w:eastAsia="ru-RU"/>
        </w:rPr>
        <w:t>снижения  несущей</w:t>
      </w:r>
      <w:proofErr w:type="gramEnd"/>
      <w:r w:rsidRPr="00641F11">
        <w:rPr>
          <w:rFonts w:ascii="Times New Roman" w:eastAsia="Times New Roman" w:hAnsi="Times New Roman"/>
          <w:color w:val="000000"/>
          <w:sz w:val="28"/>
          <w:szCs w:val="28"/>
          <w:highlight w:val="green"/>
          <w:lang w:eastAsia="ru-RU"/>
        </w:rPr>
        <w:t xml:space="preserve"> способности каменной кладки </w:t>
      </w:r>
      <w:proofErr w:type="spellStart"/>
      <w:r w:rsidRPr="00641F11">
        <w:rPr>
          <w:rFonts w:ascii="Times New Roman" w:eastAsia="Times New Roman" w:hAnsi="Times New Roman"/>
          <w:i/>
          <w:color w:val="000000"/>
          <w:sz w:val="28"/>
          <w:szCs w:val="28"/>
          <w:highlight w:val="green"/>
          <w:lang w:eastAsia="ru-RU"/>
        </w:rPr>
        <w:t>K</w:t>
      </w:r>
      <w:r w:rsidRPr="00641F11">
        <w:rPr>
          <w:rFonts w:ascii="Times New Roman" w:eastAsia="Times New Roman" w:hAnsi="Times New Roman"/>
          <w:i/>
          <w:color w:val="000000"/>
          <w:sz w:val="28"/>
          <w:szCs w:val="28"/>
          <w:highlight w:val="green"/>
          <w:vertAlign w:val="subscript"/>
          <w:lang w:eastAsia="ru-RU"/>
        </w:rPr>
        <w:t>mc</w:t>
      </w:r>
      <w:proofErr w:type="spellEnd"/>
      <w:r w:rsidR="00635D72" w:rsidRPr="00641F11">
        <w:rPr>
          <w:rFonts w:ascii="Times New Roman" w:eastAsia="Times New Roman" w:hAnsi="Times New Roman"/>
          <w:color w:val="000000"/>
          <w:sz w:val="28"/>
          <w:szCs w:val="28"/>
          <w:highlight w:val="green"/>
          <w:lang w:eastAsia="ru-RU"/>
        </w:rPr>
        <w:t xml:space="preserve"> по формуле</w:t>
      </w:r>
    </w:p>
    <w:tbl>
      <w:tblPr>
        <w:tblW w:w="4891" w:type="pct"/>
        <w:tblInd w:w="108" w:type="dxa"/>
        <w:tblLook w:val="04A0" w:firstRow="1" w:lastRow="0" w:firstColumn="1" w:lastColumn="0" w:noHBand="0" w:noVBand="1"/>
      </w:tblPr>
      <w:tblGrid>
        <w:gridCol w:w="7766"/>
        <w:gridCol w:w="1663"/>
      </w:tblGrid>
      <w:tr w:rsidR="002064C2" w:rsidRPr="00641F11" w14:paraId="69DB08DC" w14:textId="77777777" w:rsidTr="00C11EEE">
        <w:trPr>
          <w:trHeight w:val="423"/>
        </w:trPr>
        <w:tc>
          <w:tcPr>
            <w:tcW w:w="4118" w:type="pct"/>
          </w:tcPr>
          <w:p w14:paraId="07028291" w14:textId="77777777" w:rsidR="002064C2" w:rsidRPr="00641F11" w:rsidRDefault="001055CB" w:rsidP="001055CB">
            <w:pPr>
              <w:shd w:val="clear" w:color="auto" w:fill="FFFFFF"/>
              <w:spacing w:before="120" w:after="120" w:line="240" w:lineRule="auto"/>
              <w:ind w:firstLine="284"/>
              <w:jc w:val="both"/>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 xml:space="preserve">Ф </w:t>
            </w:r>
            <w:r w:rsidR="002064C2" w:rsidRPr="00641F11">
              <w:rPr>
                <w:rFonts w:ascii="Times New Roman" w:eastAsia="Times New Roman" w:hAnsi="Times New Roman"/>
                <w:i/>
                <w:color w:val="000000"/>
                <w:sz w:val="28"/>
                <w:szCs w:val="28"/>
                <w:highlight w:val="green"/>
                <w:lang w:eastAsia="ru-RU"/>
              </w:rPr>
              <w:t>=</w:t>
            </w:r>
            <w:r w:rsidRPr="00641F11">
              <w:rPr>
                <w:rFonts w:ascii="Times New Roman" w:eastAsia="Times New Roman" w:hAnsi="Times New Roman"/>
                <w:i/>
                <w:color w:val="000000"/>
                <w:sz w:val="28"/>
                <w:szCs w:val="28"/>
                <w:highlight w:val="green"/>
                <w:lang w:eastAsia="ru-RU"/>
              </w:rPr>
              <w:t xml:space="preserve"> </w:t>
            </w:r>
            <w:proofErr w:type="spellStart"/>
            <w:r w:rsidR="002064C2" w:rsidRPr="00641F11">
              <w:rPr>
                <w:rFonts w:ascii="Times New Roman" w:eastAsia="Times New Roman" w:hAnsi="Times New Roman"/>
                <w:i/>
                <w:color w:val="000000"/>
                <w:sz w:val="28"/>
                <w:szCs w:val="28"/>
                <w:highlight w:val="green"/>
                <w:lang w:eastAsia="ru-RU"/>
              </w:rPr>
              <w:t>NK</w:t>
            </w:r>
            <w:r w:rsidR="002064C2" w:rsidRPr="00641F11">
              <w:rPr>
                <w:rFonts w:ascii="Times New Roman" w:eastAsia="Times New Roman" w:hAnsi="Times New Roman"/>
                <w:i/>
                <w:color w:val="000000"/>
                <w:sz w:val="28"/>
                <w:szCs w:val="28"/>
                <w:highlight w:val="green"/>
                <w:vertAlign w:val="subscript"/>
                <w:lang w:eastAsia="ru-RU"/>
              </w:rPr>
              <w:t>mc</w:t>
            </w:r>
            <w:proofErr w:type="spellEnd"/>
            <w:r w:rsidR="002064C2" w:rsidRPr="00641F11">
              <w:rPr>
                <w:rFonts w:ascii="Times New Roman" w:eastAsia="Times New Roman" w:hAnsi="Times New Roman"/>
                <w:color w:val="000000"/>
                <w:sz w:val="28"/>
                <w:szCs w:val="28"/>
                <w:highlight w:val="green"/>
                <w:lang w:eastAsia="ru-RU"/>
              </w:rPr>
              <w:t>,</w:t>
            </w:r>
          </w:p>
        </w:tc>
        <w:tc>
          <w:tcPr>
            <w:tcW w:w="882" w:type="pct"/>
          </w:tcPr>
          <w:p w14:paraId="06579AD1" w14:textId="77777777" w:rsidR="002064C2" w:rsidRPr="00641F11" w:rsidRDefault="002064C2" w:rsidP="001055CB">
            <w:pPr>
              <w:spacing w:before="120" w:after="0" w:line="240" w:lineRule="auto"/>
              <w:jc w:val="right"/>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w:t>
            </w:r>
            <w:r w:rsidR="001055CB" w:rsidRPr="00641F11">
              <w:rPr>
                <w:rFonts w:ascii="Times New Roman" w:eastAsia="Times New Roman" w:hAnsi="Times New Roman"/>
                <w:color w:val="000000"/>
                <w:sz w:val="28"/>
                <w:szCs w:val="28"/>
                <w:highlight w:val="green"/>
                <w:lang w:eastAsia="ru-RU"/>
              </w:rPr>
              <w:t>10</w:t>
            </w:r>
            <w:r w:rsidRPr="00641F11">
              <w:rPr>
                <w:rFonts w:ascii="Times New Roman" w:eastAsia="Times New Roman" w:hAnsi="Times New Roman"/>
                <w:color w:val="000000"/>
                <w:sz w:val="28"/>
                <w:szCs w:val="28"/>
                <w:highlight w:val="green"/>
                <w:lang w:eastAsia="ru-RU"/>
              </w:rPr>
              <w:t>)</w:t>
            </w:r>
          </w:p>
        </w:tc>
      </w:tr>
    </w:tbl>
    <w:p w14:paraId="12EFBDF6" w14:textId="76D6B228" w:rsidR="002064C2" w:rsidRPr="00641F11" w:rsidRDefault="002064C2" w:rsidP="002064C2">
      <w:pPr>
        <w:shd w:val="clear" w:color="auto" w:fill="FFFFFF"/>
        <w:spacing w:before="120" w:after="0" w:line="24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где </w:t>
      </w:r>
      <w:r w:rsidRPr="00641F11">
        <w:rPr>
          <w:rFonts w:ascii="Times New Roman" w:eastAsia="Times New Roman" w:hAnsi="Times New Roman"/>
          <w:i/>
          <w:color w:val="000000"/>
          <w:sz w:val="28"/>
          <w:szCs w:val="28"/>
          <w:highlight w:val="green"/>
          <w:lang w:eastAsia="ru-RU"/>
        </w:rPr>
        <w:t>N</w:t>
      </w:r>
      <w:r w:rsidR="002E52CB"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 xml:space="preserve"> расчетная несущая способность каменных конструкций, </w:t>
      </w:r>
      <w:r w:rsidR="006418A4" w:rsidRPr="00641F11">
        <w:rPr>
          <w:rFonts w:ascii="Times New Roman" w:eastAsia="Times New Roman" w:hAnsi="Times New Roman"/>
          <w:b/>
          <w:color w:val="000000"/>
          <w:sz w:val="28"/>
          <w:szCs w:val="28"/>
          <w:highlight w:val="green"/>
          <w:lang w:eastAsia="ru-RU"/>
        </w:rPr>
        <w:t>определяется</w:t>
      </w:r>
      <w:r w:rsidRPr="00641F11">
        <w:rPr>
          <w:rFonts w:ascii="Times New Roman" w:eastAsia="Times New Roman" w:hAnsi="Times New Roman"/>
          <w:color w:val="000000"/>
          <w:sz w:val="28"/>
          <w:szCs w:val="28"/>
          <w:highlight w:val="green"/>
          <w:lang w:eastAsia="ru-RU"/>
        </w:rPr>
        <w:t xml:space="preserve"> без учета повреждения конструкций;</w:t>
      </w:r>
    </w:p>
    <w:p w14:paraId="12573846" w14:textId="77777777" w:rsidR="002064C2" w:rsidRPr="00641F11" w:rsidRDefault="002064C2" w:rsidP="002064C2">
      <w:pPr>
        <w:shd w:val="clear" w:color="auto" w:fill="FFFFFF"/>
        <w:spacing w:before="120" w:after="0" w:line="240" w:lineRule="auto"/>
        <w:ind w:firstLine="284"/>
        <w:contextualSpacing/>
        <w:jc w:val="both"/>
        <w:rPr>
          <w:rFonts w:ascii="Times New Roman" w:eastAsia="Times New Roman" w:hAnsi="Times New Roman"/>
          <w:color w:val="000000"/>
          <w:sz w:val="28"/>
          <w:szCs w:val="28"/>
          <w:highlight w:val="green"/>
          <w:lang w:eastAsia="ru-RU"/>
        </w:rPr>
      </w:pPr>
      <w:proofErr w:type="spellStart"/>
      <w:r w:rsidRPr="00641F11">
        <w:rPr>
          <w:rFonts w:ascii="Times New Roman" w:eastAsia="Times New Roman" w:hAnsi="Times New Roman"/>
          <w:i/>
          <w:color w:val="000000"/>
          <w:sz w:val="28"/>
          <w:szCs w:val="28"/>
          <w:highlight w:val="green"/>
          <w:lang w:eastAsia="ru-RU"/>
        </w:rPr>
        <w:t>K</w:t>
      </w:r>
      <w:r w:rsidRPr="00641F11">
        <w:rPr>
          <w:rFonts w:ascii="Times New Roman" w:eastAsia="Times New Roman" w:hAnsi="Times New Roman"/>
          <w:i/>
          <w:color w:val="000000"/>
          <w:sz w:val="28"/>
          <w:szCs w:val="28"/>
          <w:highlight w:val="green"/>
          <w:vertAlign w:val="subscript"/>
          <w:lang w:eastAsia="ru-RU"/>
        </w:rPr>
        <w:t>mc</w:t>
      </w:r>
      <w:proofErr w:type="spellEnd"/>
      <w:r w:rsidR="002E52CB" w:rsidRPr="00641F11">
        <w:rPr>
          <w:rFonts w:ascii="Times New Roman" w:eastAsia="Times New Roman" w:hAnsi="Times New Roman"/>
          <w:color w:val="000000"/>
          <w:sz w:val="28"/>
          <w:szCs w:val="28"/>
          <w:highlight w:val="green"/>
          <w:lang w:eastAsia="ru-RU"/>
        </w:rPr>
        <w:t xml:space="preserve"> –</w:t>
      </w:r>
      <w:r w:rsidRPr="00641F11">
        <w:rPr>
          <w:rFonts w:ascii="Times New Roman" w:eastAsia="Times New Roman" w:hAnsi="Times New Roman"/>
          <w:color w:val="000000"/>
          <w:sz w:val="28"/>
          <w:szCs w:val="28"/>
          <w:highlight w:val="green"/>
          <w:lang w:eastAsia="ru-RU"/>
        </w:rPr>
        <w:t xml:space="preserve"> коэффициент, учитывающий снижение несущей способности</w:t>
      </w:r>
      <w:r w:rsidR="00535598" w:rsidRPr="00641F11">
        <w:rPr>
          <w:rFonts w:ascii="Times New Roman" w:eastAsia="Times New Roman" w:hAnsi="Times New Roman"/>
          <w:color w:val="000000"/>
          <w:sz w:val="28"/>
          <w:szCs w:val="28"/>
          <w:highlight w:val="green"/>
          <w:lang w:eastAsia="ru-RU"/>
        </w:rPr>
        <w:t xml:space="preserve"> каменной кладки</w:t>
      </w:r>
      <w:r w:rsidRPr="00641F11">
        <w:rPr>
          <w:rFonts w:ascii="Times New Roman" w:eastAsia="Times New Roman" w:hAnsi="Times New Roman"/>
          <w:color w:val="000000"/>
          <w:sz w:val="28"/>
          <w:szCs w:val="28"/>
          <w:highlight w:val="green"/>
          <w:lang w:eastAsia="ru-RU"/>
        </w:rPr>
        <w:t xml:space="preserve">, определяемый по таблице </w:t>
      </w:r>
      <w:r w:rsidR="00535598" w:rsidRPr="00641F11">
        <w:rPr>
          <w:rFonts w:ascii="Times New Roman" w:eastAsia="Times New Roman" w:hAnsi="Times New Roman"/>
          <w:color w:val="000000"/>
          <w:sz w:val="28"/>
          <w:szCs w:val="28"/>
          <w:highlight w:val="green"/>
          <w:lang w:eastAsia="ru-RU"/>
        </w:rPr>
        <w:t>3</w:t>
      </w:r>
      <w:r w:rsidRPr="00641F11">
        <w:rPr>
          <w:rFonts w:ascii="Times New Roman" w:eastAsia="Times New Roman" w:hAnsi="Times New Roman"/>
          <w:color w:val="000000"/>
          <w:sz w:val="28"/>
          <w:szCs w:val="28"/>
          <w:highlight w:val="green"/>
          <w:lang w:eastAsia="ru-RU"/>
        </w:rPr>
        <w:t>.</w:t>
      </w:r>
    </w:p>
    <w:p w14:paraId="371687DB" w14:textId="77777777" w:rsidR="00635D72" w:rsidRPr="00641F11" w:rsidRDefault="00635D72" w:rsidP="002064C2">
      <w:pPr>
        <w:autoSpaceDE w:val="0"/>
        <w:autoSpaceDN w:val="0"/>
        <w:adjustRightInd w:val="0"/>
        <w:spacing w:before="120" w:after="120" w:line="240" w:lineRule="auto"/>
        <w:ind w:left="1985" w:hanging="1985"/>
        <w:rPr>
          <w:rFonts w:ascii="Times New Roman" w:eastAsia="Times New Roman" w:hAnsi="Times New Roman"/>
          <w:color w:val="000000"/>
          <w:sz w:val="28"/>
          <w:szCs w:val="28"/>
          <w:highlight w:val="green"/>
          <w:lang w:eastAsia="ru-RU"/>
        </w:rPr>
      </w:pPr>
    </w:p>
    <w:p w14:paraId="7666BFC3" w14:textId="77777777" w:rsidR="002064C2" w:rsidRPr="00641F11" w:rsidRDefault="002064C2" w:rsidP="002064C2">
      <w:pPr>
        <w:autoSpaceDE w:val="0"/>
        <w:autoSpaceDN w:val="0"/>
        <w:adjustRightInd w:val="0"/>
        <w:spacing w:before="120" w:after="120" w:line="240" w:lineRule="auto"/>
        <w:ind w:left="1985" w:hanging="1985"/>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Т а б л и ц а  </w:t>
      </w:r>
      <w:r w:rsidR="00535598" w:rsidRPr="00641F11">
        <w:rPr>
          <w:rFonts w:ascii="Times New Roman" w:eastAsia="Times New Roman" w:hAnsi="Times New Roman"/>
          <w:color w:val="000000"/>
          <w:sz w:val="28"/>
          <w:szCs w:val="28"/>
          <w:highlight w:val="green"/>
          <w:lang w:eastAsia="ru-RU"/>
        </w:rPr>
        <w:t>3</w:t>
      </w:r>
      <w:r w:rsidRPr="00641F11">
        <w:rPr>
          <w:rFonts w:ascii="Times New Roman" w:eastAsia="Times New Roman" w:hAnsi="Times New Roman"/>
          <w:color w:val="000000"/>
          <w:sz w:val="28"/>
          <w:szCs w:val="28"/>
          <w:highlight w:val="green"/>
          <w:lang w:eastAsia="ru-RU"/>
        </w:rPr>
        <w:t xml:space="preserve"> - Значение коэффициента снижения несущей способности каменной кладки </w:t>
      </w:r>
      <w:r w:rsidRPr="00641F11">
        <w:rPr>
          <w:rFonts w:ascii="Times New Roman" w:eastAsia="Times New Roman" w:hAnsi="Times New Roman"/>
          <w:i/>
          <w:color w:val="000000"/>
          <w:sz w:val="28"/>
          <w:szCs w:val="28"/>
          <w:highlight w:val="green"/>
          <w:lang w:eastAsia="ru-RU"/>
        </w:rPr>
        <w:t>K</w:t>
      </w:r>
      <w:r w:rsidRPr="00641F11">
        <w:rPr>
          <w:rFonts w:ascii="Times New Roman" w:eastAsia="Times New Roman" w:hAnsi="Times New Roman"/>
          <w:i/>
          <w:color w:val="000000"/>
          <w:sz w:val="28"/>
          <w:szCs w:val="28"/>
          <w:highlight w:val="green"/>
          <w:vertAlign w:val="subscript"/>
          <w:lang w:val="en-US" w:eastAsia="ru-RU"/>
        </w:rPr>
        <w:t>mc</w:t>
      </w:r>
    </w:p>
    <w:tbl>
      <w:tblPr>
        <w:tblW w:w="5000" w:type="pct"/>
        <w:jc w:val="center"/>
        <w:tblCellMar>
          <w:left w:w="40" w:type="dxa"/>
          <w:right w:w="40" w:type="dxa"/>
        </w:tblCellMar>
        <w:tblLook w:val="0000" w:firstRow="0" w:lastRow="0" w:firstColumn="0" w:lastColumn="0" w:noHBand="0" w:noVBand="0"/>
      </w:tblPr>
      <w:tblGrid>
        <w:gridCol w:w="3959"/>
        <w:gridCol w:w="2962"/>
        <w:gridCol w:w="2708"/>
      </w:tblGrid>
      <w:tr w:rsidR="002064C2" w:rsidRPr="00641F11" w14:paraId="1F0684D0" w14:textId="77777777" w:rsidTr="002064C2">
        <w:trPr>
          <w:tblHeader/>
          <w:jc w:val="center"/>
        </w:trPr>
        <w:tc>
          <w:tcPr>
            <w:tcW w:w="2056" w:type="pct"/>
            <w:vMerge w:val="restart"/>
            <w:tcBorders>
              <w:top w:val="single" w:sz="4" w:space="0" w:color="auto"/>
              <w:left w:val="single" w:sz="4" w:space="0" w:color="auto"/>
              <w:bottom w:val="single" w:sz="6" w:space="0" w:color="auto"/>
              <w:right w:val="single" w:sz="4" w:space="0" w:color="auto"/>
            </w:tcBorders>
            <w:vAlign w:val="center"/>
          </w:tcPr>
          <w:p w14:paraId="5ED7888F"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Глубина поврежденной кладки без учета штукатурки, мм</w:t>
            </w:r>
          </w:p>
        </w:tc>
        <w:tc>
          <w:tcPr>
            <w:tcW w:w="2944" w:type="pct"/>
            <w:gridSpan w:val="2"/>
            <w:tcBorders>
              <w:top w:val="single" w:sz="4" w:space="0" w:color="auto"/>
              <w:left w:val="single" w:sz="4" w:space="0" w:color="auto"/>
              <w:bottom w:val="single" w:sz="6" w:space="0" w:color="auto"/>
              <w:right w:val="single" w:sz="4" w:space="0" w:color="auto"/>
            </w:tcBorders>
            <w:vAlign w:val="center"/>
          </w:tcPr>
          <w:p w14:paraId="0D9EC55F"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 xml:space="preserve">Для стен и простенков толщиной </w:t>
            </w:r>
            <w:smartTag w:uri="urn:schemas-microsoft-com:office:smarttags" w:element="metricconverter">
              <w:smartTagPr>
                <w:attr w:name="ProductID" w:val="380 мм"/>
              </w:smartTagPr>
              <w:r w:rsidRPr="00641F11">
                <w:rPr>
                  <w:rFonts w:ascii="Times New Roman" w:eastAsia="Times New Roman" w:hAnsi="Times New Roman"/>
                  <w:color w:val="000000"/>
                  <w:sz w:val="28"/>
                  <w:szCs w:val="28"/>
                  <w:highlight w:val="green"/>
                  <w:lang w:eastAsia="ru-RU"/>
                </w:rPr>
                <w:t>380 мм</w:t>
              </w:r>
            </w:smartTag>
            <w:r w:rsidRPr="00641F11">
              <w:rPr>
                <w:rFonts w:ascii="Times New Roman" w:eastAsia="Times New Roman" w:hAnsi="Times New Roman"/>
                <w:color w:val="000000"/>
                <w:sz w:val="28"/>
                <w:szCs w:val="28"/>
                <w:highlight w:val="green"/>
                <w:lang w:eastAsia="ru-RU"/>
              </w:rPr>
              <w:t xml:space="preserve"> и более при температурном воздействии</w:t>
            </w:r>
          </w:p>
        </w:tc>
      </w:tr>
      <w:tr w:rsidR="002064C2" w:rsidRPr="00641F11" w14:paraId="3AB45011" w14:textId="77777777" w:rsidTr="00981B24">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5821D4FC" w14:textId="77777777" w:rsidR="002064C2" w:rsidRPr="00641F11" w:rsidRDefault="002064C2" w:rsidP="002064C2">
            <w:pPr>
              <w:spacing w:after="0" w:line="240" w:lineRule="auto"/>
              <w:rPr>
                <w:rFonts w:ascii="Times New Roman" w:eastAsia="Times New Roman" w:hAnsi="Times New Roman"/>
                <w:color w:val="000000"/>
                <w:sz w:val="28"/>
                <w:szCs w:val="28"/>
                <w:highlight w:val="green"/>
                <w:lang w:eastAsia="ru-RU"/>
              </w:rPr>
            </w:pPr>
          </w:p>
        </w:tc>
        <w:tc>
          <w:tcPr>
            <w:tcW w:w="1538" w:type="pct"/>
            <w:tcBorders>
              <w:top w:val="single" w:sz="6" w:space="0" w:color="auto"/>
              <w:left w:val="single" w:sz="4" w:space="0" w:color="auto"/>
              <w:bottom w:val="single" w:sz="4" w:space="0" w:color="auto"/>
              <w:right w:val="single" w:sz="4" w:space="0" w:color="auto"/>
            </w:tcBorders>
            <w:vAlign w:val="center"/>
          </w:tcPr>
          <w:p w14:paraId="24F4B4F2"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одностороннем</w:t>
            </w:r>
          </w:p>
        </w:tc>
        <w:tc>
          <w:tcPr>
            <w:tcW w:w="1406" w:type="pct"/>
            <w:tcBorders>
              <w:top w:val="single" w:sz="6" w:space="0" w:color="auto"/>
              <w:left w:val="single" w:sz="4" w:space="0" w:color="auto"/>
              <w:bottom w:val="single" w:sz="4" w:space="0" w:color="auto"/>
              <w:right w:val="single" w:sz="4" w:space="0" w:color="auto"/>
            </w:tcBorders>
            <w:vAlign w:val="center"/>
          </w:tcPr>
          <w:p w14:paraId="5ACE62E2"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двустороннем</w:t>
            </w:r>
          </w:p>
        </w:tc>
      </w:tr>
      <w:tr w:rsidR="002064C2" w:rsidRPr="00641F11" w14:paraId="436E233A" w14:textId="77777777" w:rsidTr="00981B24">
        <w:trPr>
          <w:jc w:val="center"/>
        </w:trPr>
        <w:tc>
          <w:tcPr>
            <w:tcW w:w="2056" w:type="pct"/>
            <w:tcBorders>
              <w:top w:val="single" w:sz="4" w:space="0" w:color="auto"/>
              <w:left w:val="single" w:sz="4" w:space="0" w:color="auto"/>
              <w:bottom w:val="single" w:sz="4" w:space="0" w:color="auto"/>
              <w:right w:val="single" w:sz="4" w:space="0" w:color="auto"/>
            </w:tcBorders>
            <w:vAlign w:val="center"/>
          </w:tcPr>
          <w:p w14:paraId="32707F75"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До 5</w:t>
            </w:r>
          </w:p>
        </w:tc>
        <w:tc>
          <w:tcPr>
            <w:tcW w:w="1538" w:type="pct"/>
            <w:tcBorders>
              <w:top w:val="single" w:sz="4" w:space="0" w:color="auto"/>
              <w:left w:val="single" w:sz="4" w:space="0" w:color="auto"/>
              <w:bottom w:val="single" w:sz="4" w:space="0" w:color="auto"/>
              <w:right w:val="single" w:sz="4" w:space="0" w:color="auto"/>
            </w:tcBorders>
            <w:vAlign w:val="center"/>
          </w:tcPr>
          <w:p w14:paraId="20D678D5"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1,0</w:t>
            </w:r>
          </w:p>
        </w:tc>
        <w:tc>
          <w:tcPr>
            <w:tcW w:w="1406" w:type="pct"/>
            <w:tcBorders>
              <w:top w:val="single" w:sz="4" w:space="0" w:color="auto"/>
              <w:left w:val="single" w:sz="4" w:space="0" w:color="auto"/>
              <w:bottom w:val="single" w:sz="4" w:space="0" w:color="auto"/>
              <w:right w:val="single" w:sz="4" w:space="0" w:color="auto"/>
            </w:tcBorders>
            <w:vAlign w:val="center"/>
          </w:tcPr>
          <w:p w14:paraId="5EE6483D"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0,95</w:t>
            </w:r>
          </w:p>
        </w:tc>
      </w:tr>
      <w:tr w:rsidR="002064C2" w:rsidRPr="00641F11" w14:paraId="494C340C" w14:textId="77777777" w:rsidTr="00981B24">
        <w:trPr>
          <w:jc w:val="center"/>
        </w:trPr>
        <w:tc>
          <w:tcPr>
            <w:tcW w:w="2056" w:type="pct"/>
            <w:tcBorders>
              <w:top w:val="single" w:sz="4" w:space="0" w:color="auto"/>
              <w:left w:val="single" w:sz="4" w:space="0" w:color="auto"/>
              <w:bottom w:val="single" w:sz="4" w:space="0" w:color="auto"/>
              <w:right w:val="single" w:sz="4" w:space="0" w:color="auto"/>
            </w:tcBorders>
            <w:vAlign w:val="center"/>
          </w:tcPr>
          <w:p w14:paraId="734A4474"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До 20</w:t>
            </w:r>
          </w:p>
        </w:tc>
        <w:tc>
          <w:tcPr>
            <w:tcW w:w="1538" w:type="pct"/>
            <w:tcBorders>
              <w:top w:val="single" w:sz="4" w:space="0" w:color="auto"/>
              <w:left w:val="single" w:sz="4" w:space="0" w:color="auto"/>
              <w:bottom w:val="single" w:sz="4" w:space="0" w:color="auto"/>
              <w:right w:val="single" w:sz="4" w:space="0" w:color="auto"/>
            </w:tcBorders>
            <w:vAlign w:val="center"/>
          </w:tcPr>
          <w:p w14:paraId="033114EC"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0,95</w:t>
            </w:r>
          </w:p>
        </w:tc>
        <w:tc>
          <w:tcPr>
            <w:tcW w:w="1406" w:type="pct"/>
            <w:tcBorders>
              <w:top w:val="single" w:sz="4" w:space="0" w:color="auto"/>
              <w:left w:val="single" w:sz="4" w:space="0" w:color="auto"/>
              <w:bottom w:val="single" w:sz="4" w:space="0" w:color="auto"/>
              <w:right w:val="single" w:sz="4" w:space="0" w:color="auto"/>
            </w:tcBorders>
            <w:vAlign w:val="center"/>
          </w:tcPr>
          <w:p w14:paraId="0CFC621A"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w:t>
            </w:r>
          </w:p>
        </w:tc>
      </w:tr>
      <w:tr w:rsidR="002064C2" w:rsidRPr="00641F11" w14:paraId="71B3B06B" w14:textId="77777777" w:rsidTr="00981B24">
        <w:trPr>
          <w:jc w:val="center"/>
        </w:trPr>
        <w:tc>
          <w:tcPr>
            <w:tcW w:w="2056" w:type="pct"/>
            <w:tcBorders>
              <w:top w:val="single" w:sz="4" w:space="0" w:color="auto"/>
              <w:left w:val="single" w:sz="4" w:space="0" w:color="auto"/>
              <w:bottom w:val="single" w:sz="4" w:space="0" w:color="auto"/>
              <w:right w:val="single" w:sz="4" w:space="0" w:color="auto"/>
            </w:tcBorders>
            <w:vAlign w:val="center"/>
          </w:tcPr>
          <w:p w14:paraId="0B758E77" w14:textId="77777777" w:rsidR="002064C2" w:rsidRPr="00641F11" w:rsidRDefault="002064C2" w:rsidP="00981B24">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До 50</w:t>
            </w:r>
            <w:r w:rsidR="00981B24" w:rsidRPr="00641F11">
              <w:rPr>
                <w:rFonts w:ascii="Times New Roman" w:eastAsia="Times New Roman" w:hAnsi="Times New Roman"/>
                <w:color w:val="000000"/>
                <w:sz w:val="28"/>
                <w:szCs w:val="28"/>
                <w:highlight w:val="green"/>
                <w:lang w:eastAsia="ru-RU"/>
              </w:rPr>
              <w:t>÷</w:t>
            </w:r>
            <w:r w:rsidRPr="00641F11">
              <w:rPr>
                <w:rFonts w:ascii="Times New Roman" w:eastAsia="Times New Roman" w:hAnsi="Times New Roman"/>
                <w:color w:val="000000"/>
                <w:sz w:val="28"/>
                <w:szCs w:val="28"/>
                <w:highlight w:val="green"/>
                <w:lang w:eastAsia="ru-RU"/>
              </w:rPr>
              <w:t>60</w:t>
            </w:r>
          </w:p>
        </w:tc>
        <w:tc>
          <w:tcPr>
            <w:tcW w:w="1538" w:type="pct"/>
            <w:tcBorders>
              <w:top w:val="single" w:sz="4" w:space="0" w:color="auto"/>
              <w:left w:val="single" w:sz="4" w:space="0" w:color="auto"/>
              <w:bottom w:val="single" w:sz="4" w:space="0" w:color="auto"/>
              <w:right w:val="single" w:sz="4" w:space="0" w:color="auto"/>
            </w:tcBorders>
            <w:vAlign w:val="center"/>
          </w:tcPr>
          <w:p w14:paraId="37E714D1"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0,9</w:t>
            </w:r>
          </w:p>
        </w:tc>
        <w:tc>
          <w:tcPr>
            <w:tcW w:w="1406" w:type="pct"/>
            <w:tcBorders>
              <w:top w:val="single" w:sz="4" w:space="0" w:color="auto"/>
              <w:left w:val="single" w:sz="4" w:space="0" w:color="auto"/>
              <w:bottom w:val="single" w:sz="4" w:space="0" w:color="auto"/>
              <w:right w:val="single" w:sz="4" w:space="0" w:color="auto"/>
            </w:tcBorders>
            <w:vAlign w:val="center"/>
          </w:tcPr>
          <w:p w14:paraId="3716687F" w14:textId="77777777" w:rsidR="002064C2" w:rsidRPr="00641F11" w:rsidRDefault="002064C2" w:rsidP="002064C2">
            <w:pPr>
              <w:widowControl w:val="0"/>
              <w:autoSpaceDE w:val="0"/>
              <w:autoSpaceDN w:val="0"/>
              <w:adjustRightInd w:val="0"/>
              <w:spacing w:after="0" w:line="240" w:lineRule="auto"/>
              <w:jc w:val="center"/>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0,8</w:t>
            </w:r>
          </w:p>
        </w:tc>
      </w:tr>
      <w:tr w:rsidR="00981B24" w:rsidRPr="00641F11" w14:paraId="7F9026C2" w14:textId="77777777" w:rsidTr="00981B24">
        <w:trPr>
          <w:jc w:val="center"/>
        </w:trPr>
        <w:tc>
          <w:tcPr>
            <w:tcW w:w="5000" w:type="pct"/>
            <w:gridSpan w:val="3"/>
            <w:tcBorders>
              <w:top w:val="single" w:sz="4" w:space="0" w:color="auto"/>
              <w:left w:val="single" w:sz="4" w:space="0" w:color="auto"/>
              <w:bottom w:val="single" w:sz="4" w:space="0" w:color="auto"/>
              <w:right w:val="single" w:sz="4" w:space="0" w:color="auto"/>
            </w:tcBorders>
          </w:tcPr>
          <w:p w14:paraId="1583E25F" w14:textId="5CF9317F" w:rsidR="00981B24" w:rsidRPr="00641F11" w:rsidRDefault="002E52CB" w:rsidP="002E52CB">
            <w:pPr>
              <w:widowControl w:val="0"/>
              <w:autoSpaceDE w:val="0"/>
              <w:autoSpaceDN w:val="0"/>
              <w:adjustRightInd w:val="0"/>
              <w:spacing w:after="0" w:line="240" w:lineRule="auto"/>
              <w:jc w:val="both"/>
              <w:rPr>
                <w:rFonts w:ascii="Times New Roman" w:eastAsia="Times New Roman" w:hAnsi="Times New Roman"/>
                <w:color w:val="000000"/>
                <w:sz w:val="24"/>
                <w:szCs w:val="24"/>
                <w:highlight w:val="green"/>
                <w:lang w:eastAsia="ru-RU"/>
              </w:rPr>
            </w:pPr>
            <w:r w:rsidRPr="00641F11">
              <w:rPr>
                <w:rFonts w:ascii="Times New Roman" w:eastAsia="Times New Roman" w:hAnsi="Times New Roman"/>
                <w:color w:val="000000"/>
                <w:spacing w:val="30"/>
                <w:sz w:val="24"/>
                <w:szCs w:val="24"/>
                <w:highlight w:val="green"/>
                <w:lang w:eastAsia="ru-RU"/>
              </w:rPr>
              <w:t>Примечание</w:t>
            </w:r>
            <w:r w:rsidRPr="00641F11">
              <w:rPr>
                <w:rFonts w:ascii="Times New Roman" w:eastAsia="Times New Roman" w:hAnsi="Times New Roman"/>
                <w:color w:val="000000"/>
                <w:sz w:val="24"/>
                <w:szCs w:val="24"/>
                <w:highlight w:val="green"/>
                <w:lang w:eastAsia="ru-RU"/>
              </w:rPr>
              <w:t xml:space="preserve"> –</w:t>
            </w:r>
            <w:r w:rsidR="00635D72" w:rsidRPr="00641F11">
              <w:rPr>
                <w:rFonts w:ascii="Times New Roman" w:eastAsia="Times New Roman" w:hAnsi="Times New Roman"/>
                <w:color w:val="000000"/>
                <w:sz w:val="24"/>
                <w:szCs w:val="24"/>
                <w:highlight w:val="green"/>
                <w:lang w:eastAsia="ru-RU"/>
              </w:rPr>
              <w:t xml:space="preserve"> </w:t>
            </w:r>
            <w:r w:rsidR="00981B24" w:rsidRPr="00641F11">
              <w:rPr>
                <w:rFonts w:ascii="Times New Roman" w:eastAsia="Times New Roman" w:hAnsi="Times New Roman"/>
                <w:color w:val="000000"/>
                <w:sz w:val="24"/>
                <w:szCs w:val="24"/>
                <w:highlight w:val="green"/>
                <w:lang w:eastAsia="ru-RU"/>
              </w:rPr>
              <w:t xml:space="preserve">Для промежуточных значений глубины повреждения кладки значение коэффициента снижения несущей способности каменной кладки </w:t>
            </w:r>
            <w:r w:rsidR="006418A4" w:rsidRPr="00641F11">
              <w:rPr>
                <w:rFonts w:ascii="Times New Roman" w:eastAsia="Times New Roman" w:hAnsi="Times New Roman"/>
                <w:b/>
                <w:color w:val="000000"/>
                <w:sz w:val="24"/>
                <w:szCs w:val="24"/>
                <w:highlight w:val="green"/>
                <w:lang w:eastAsia="ru-RU"/>
              </w:rPr>
              <w:t>определяется</w:t>
            </w:r>
            <w:r w:rsidR="00981B24" w:rsidRPr="00641F11">
              <w:rPr>
                <w:rFonts w:ascii="Times New Roman" w:eastAsia="Times New Roman" w:hAnsi="Times New Roman"/>
                <w:color w:val="000000"/>
                <w:sz w:val="24"/>
                <w:szCs w:val="24"/>
                <w:highlight w:val="green"/>
                <w:lang w:eastAsia="ru-RU"/>
              </w:rPr>
              <w:t xml:space="preserve"> интерполяцией.</w:t>
            </w:r>
          </w:p>
        </w:tc>
      </w:tr>
    </w:tbl>
    <w:p w14:paraId="582BCEEB" w14:textId="77777777" w:rsidR="002064C2" w:rsidRPr="00641F11" w:rsidRDefault="002064C2" w:rsidP="00635D72">
      <w:pPr>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9.1</w:t>
      </w:r>
      <w:r w:rsidR="00835F0D" w:rsidRPr="00641F11">
        <w:rPr>
          <w:rFonts w:ascii="Times New Roman" w:eastAsia="Times New Roman" w:hAnsi="Times New Roman"/>
          <w:color w:val="000000"/>
          <w:sz w:val="28"/>
          <w:szCs w:val="28"/>
          <w:highlight w:val="green"/>
          <w:lang w:eastAsia="ru-RU"/>
        </w:rPr>
        <w:t>8</w:t>
      </w:r>
      <w:r w:rsidRPr="00641F11">
        <w:rPr>
          <w:highlight w:val="green"/>
        </w:rPr>
        <w:t xml:space="preserve"> </w:t>
      </w:r>
      <w:r w:rsidRPr="00641F11">
        <w:rPr>
          <w:rFonts w:ascii="Times New Roman" w:eastAsia="Times New Roman" w:hAnsi="Times New Roman"/>
          <w:color w:val="000000"/>
          <w:sz w:val="28"/>
          <w:szCs w:val="28"/>
          <w:highlight w:val="green"/>
          <w:lang w:eastAsia="ru-RU"/>
        </w:rPr>
        <w:t xml:space="preserve">При определении несущей способности стен и простенков с вертикальными трещинами, возникшими в результате действия горизонтальных растягивающих сил от температурных воздействий пожара, коэффициент </w:t>
      </w:r>
      <w:proofErr w:type="spellStart"/>
      <w:r w:rsidRPr="00641F11">
        <w:rPr>
          <w:rFonts w:ascii="Times New Roman" w:eastAsia="Times New Roman" w:hAnsi="Times New Roman"/>
          <w:i/>
          <w:color w:val="000000"/>
          <w:sz w:val="28"/>
          <w:szCs w:val="28"/>
          <w:highlight w:val="green"/>
          <w:lang w:eastAsia="ru-RU"/>
        </w:rPr>
        <w:t>K</w:t>
      </w:r>
      <w:r w:rsidRPr="00641F11">
        <w:rPr>
          <w:rFonts w:ascii="Times New Roman" w:eastAsia="Times New Roman" w:hAnsi="Times New Roman"/>
          <w:i/>
          <w:color w:val="000000"/>
          <w:sz w:val="28"/>
          <w:szCs w:val="28"/>
          <w:highlight w:val="green"/>
          <w:vertAlign w:val="subscript"/>
          <w:lang w:eastAsia="ru-RU"/>
        </w:rPr>
        <w:t>mc</w:t>
      </w:r>
      <w:proofErr w:type="spellEnd"/>
      <w:r w:rsidRPr="00641F11">
        <w:rPr>
          <w:rFonts w:ascii="Times New Roman" w:eastAsia="Times New Roman" w:hAnsi="Times New Roman"/>
          <w:color w:val="000000"/>
          <w:sz w:val="28"/>
          <w:szCs w:val="28"/>
          <w:highlight w:val="green"/>
          <w:lang w:eastAsia="ru-RU"/>
        </w:rPr>
        <w:t xml:space="preserve"> принимается равным единице.</w:t>
      </w:r>
    </w:p>
    <w:p w14:paraId="23AE03AF" w14:textId="77777777" w:rsidR="002064C2" w:rsidRPr="00641F11" w:rsidRDefault="002064C2" w:rsidP="00635D72">
      <w:pPr>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9.1</w:t>
      </w:r>
      <w:r w:rsidR="00835F0D" w:rsidRPr="00641F11">
        <w:rPr>
          <w:rFonts w:ascii="Times New Roman" w:eastAsia="Times New Roman" w:hAnsi="Times New Roman"/>
          <w:color w:val="000000"/>
          <w:sz w:val="28"/>
          <w:szCs w:val="28"/>
          <w:highlight w:val="green"/>
          <w:lang w:eastAsia="ru-RU"/>
        </w:rPr>
        <w:t>9</w:t>
      </w:r>
      <w:r w:rsidRPr="00641F11">
        <w:rPr>
          <w:rFonts w:ascii="Times New Roman" w:eastAsia="Times New Roman" w:hAnsi="Times New Roman"/>
          <w:color w:val="000000"/>
          <w:sz w:val="28"/>
          <w:szCs w:val="28"/>
          <w:highlight w:val="green"/>
          <w:lang w:eastAsia="ru-RU"/>
        </w:rPr>
        <w:t xml:space="preserve"> При наличии трещин в местах пересечения кирпичных стен или при разрыве поперечных связей между стенами, стойками и перекрытиями несущую способность и устойчивость стены при действии вертикальных и горизонтальных нагрузок определяют с учетом фактической свободной высоты стен.</w:t>
      </w:r>
    </w:p>
    <w:p w14:paraId="65D02325" w14:textId="77777777" w:rsidR="002064C2" w:rsidRPr="00641F11" w:rsidRDefault="002064C2" w:rsidP="00635D72">
      <w:pPr>
        <w:spacing w:before="120" w:after="120" w:line="360" w:lineRule="auto"/>
        <w:ind w:left="709" w:hanging="425"/>
        <w:jc w:val="both"/>
        <w:rPr>
          <w:rFonts w:ascii="Times New Roman" w:eastAsia="Times New Roman" w:hAnsi="Times New Roman"/>
          <w:i/>
          <w:color w:val="000000"/>
          <w:sz w:val="28"/>
          <w:szCs w:val="28"/>
          <w:highlight w:val="green"/>
          <w:lang w:eastAsia="ru-RU"/>
        </w:rPr>
      </w:pPr>
      <w:r w:rsidRPr="00641F11">
        <w:rPr>
          <w:rFonts w:ascii="Times New Roman" w:eastAsia="Times New Roman" w:hAnsi="Times New Roman"/>
          <w:i/>
          <w:color w:val="000000"/>
          <w:sz w:val="28"/>
          <w:szCs w:val="28"/>
          <w:highlight w:val="green"/>
          <w:lang w:eastAsia="ru-RU"/>
        </w:rPr>
        <w:t>Деревянные конструкции</w:t>
      </w:r>
    </w:p>
    <w:p w14:paraId="7CE122B9" w14:textId="2D328234" w:rsidR="002064C2" w:rsidRPr="00641F11" w:rsidRDefault="002064C2" w:rsidP="00635D72">
      <w:pPr>
        <w:spacing w:before="120" w:after="0" w:line="360" w:lineRule="auto"/>
        <w:ind w:firstLine="284"/>
        <w:jc w:val="both"/>
        <w:rPr>
          <w:rFonts w:ascii="Times New Roman" w:eastAsia="Times New Roman" w:hAnsi="Times New Roman"/>
          <w:color w:val="000000"/>
          <w:sz w:val="28"/>
          <w:szCs w:val="28"/>
          <w:highlight w:val="green"/>
          <w:lang w:val="x-none" w:eastAsia="ru-RU"/>
        </w:rPr>
      </w:pPr>
      <w:r w:rsidRPr="00641F11">
        <w:rPr>
          <w:rFonts w:ascii="Times New Roman" w:eastAsia="Times New Roman" w:hAnsi="Times New Roman"/>
          <w:color w:val="000000"/>
          <w:sz w:val="28"/>
          <w:szCs w:val="28"/>
          <w:highlight w:val="green"/>
          <w:lang w:eastAsia="ru-RU"/>
        </w:rPr>
        <w:t>9.</w:t>
      </w:r>
      <w:r w:rsidR="00835F0D" w:rsidRPr="00641F11">
        <w:rPr>
          <w:rFonts w:ascii="Times New Roman" w:eastAsia="Times New Roman" w:hAnsi="Times New Roman"/>
          <w:color w:val="000000"/>
          <w:sz w:val="28"/>
          <w:szCs w:val="28"/>
          <w:highlight w:val="green"/>
          <w:lang w:eastAsia="ru-RU"/>
        </w:rPr>
        <w:t>20</w:t>
      </w:r>
      <w:r w:rsidRPr="00641F11">
        <w:rPr>
          <w:rFonts w:ascii="Times New Roman" w:eastAsia="Times New Roman" w:hAnsi="Times New Roman"/>
          <w:color w:val="000000"/>
          <w:sz w:val="28"/>
          <w:szCs w:val="28"/>
          <w:highlight w:val="green"/>
          <w:lang w:eastAsia="ru-RU"/>
        </w:rPr>
        <w:t xml:space="preserve"> Поверочные расчеты несущей способности деревянных конструкций после пожара </w:t>
      </w:r>
      <w:r w:rsidR="006418A4" w:rsidRPr="00641F11">
        <w:rPr>
          <w:rFonts w:ascii="Times New Roman" w:eastAsia="Times New Roman" w:hAnsi="Times New Roman"/>
          <w:b/>
          <w:color w:val="000000"/>
          <w:sz w:val="28"/>
          <w:szCs w:val="28"/>
          <w:highlight w:val="green"/>
          <w:lang w:eastAsia="ru-RU"/>
        </w:rPr>
        <w:t>долж</w:t>
      </w:r>
      <w:r w:rsidRPr="00641F11">
        <w:rPr>
          <w:rFonts w:ascii="Times New Roman" w:eastAsia="Times New Roman" w:hAnsi="Times New Roman"/>
          <w:color w:val="000000"/>
          <w:sz w:val="28"/>
          <w:szCs w:val="28"/>
          <w:highlight w:val="green"/>
          <w:lang w:eastAsia="ru-RU"/>
        </w:rPr>
        <w:t xml:space="preserve">ны </w:t>
      </w:r>
      <w:r w:rsidR="00635D72" w:rsidRPr="00641F11">
        <w:rPr>
          <w:rFonts w:ascii="Times New Roman" w:eastAsia="Times New Roman" w:hAnsi="Times New Roman"/>
          <w:color w:val="000000"/>
          <w:sz w:val="28"/>
          <w:szCs w:val="28"/>
          <w:highlight w:val="green"/>
          <w:lang w:eastAsia="ru-RU"/>
        </w:rPr>
        <w:t xml:space="preserve">производиться по </w:t>
      </w:r>
      <w:r w:rsidRPr="00641F11">
        <w:rPr>
          <w:rFonts w:ascii="Times New Roman" w:eastAsia="Times New Roman" w:hAnsi="Times New Roman"/>
          <w:color w:val="000000"/>
          <w:sz w:val="28"/>
          <w:szCs w:val="28"/>
          <w:highlight w:val="green"/>
          <w:lang w:eastAsia="ru-RU"/>
        </w:rPr>
        <w:t xml:space="preserve">СП 64.13330. </w:t>
      </w:r>
    </w:p>
    <w:p w14:paraId="63FDFCB4" w14:textId="77777777" w:rsidR="002064C2" w:rsidRPr="00641F11" w:rsidRDefault="002064C2" w:rsidP="00635D72">
      <w:pPr>
        <w:spacing w:before="120" w:after="0" w:line="360" w:lineRule="auto"/>
        <w:ind w:firstLine="284"/>
        <w:jc w:val="both"/>
        <w:rPr>
          <w:rFonts w:ascii="Times New Roman" w:eastAsia="Times New Roman" w:hAnsi="Times New Roman"/>
          <w:color w:val="000000"/>
          <w:sz w:val="28"/>
          <w:szCs w:val="28"/>
          <w:highlight w:val="green"/>
          <w:lang w:eastAsia="ru-RU"/>
        </w:rPr>
      </w:pPr>
      <w:r w:rsidRPr="00641F11">
        <w:rPr>
          <w:rFonts w:ascii="Times New Roman" w:eastAsia="Times New Roman" w:hAnsi="Times New Roman"/>
          <w:color w:val="000000"/>
          <w:sz w:val="28"/>
          <w:szCs w:val="28"/>
          <w:highlight w:val="green"/>
          <w:lang w:eastAsia="ru-RU"/>
        </w:rPr>
        <w:t>9.</w:t>
      </w:r>
      <w:r w:rsidR="00835F0D" w:rsidRPr="00641F11">
        <w:rPr>
          <w:rFonts w:ascii="Times New Roman" w:eastAsia="Times New Roman" w:hAnsi="Times New Roman"/>
          <w:color w:val="000000"/>
          <w:sz w:val="28"/>
          <w:szCs w:val="28"/>
          <w:highlight w:val="green"/>
          <w:lang w:eastAsia="ru-RU"/>
        </w:rPr>
        <w:t>21</w:t>
      </w:r>
      <w:r w:rsidRPr="00641F11">
        <w:rPr>
          <w:rFonts w:ascii="Times New Roman" w:eastAsia="Times New Roman" w:hAnsi="Times New Roman"/>
          <w:color w:val="000000"/>
          <w:sz w:val="28"/>
          <w:szCs w:val="28"/>
          <w:highlight w:val="green"/>
          <w:lang w:eastAsia="ru-RU"/>
        </w:rPr>
        <w:t xml:space="preserve"> Поверочным расчетом устанавливают остаточную несущую способность деревянной конструкции с </w:t>
      </w:r>
      <w:r w:rsidR="001055CB" w:rsidRPr="00641F11">
        <w:rPr>
          <w:rFonts w:ascii="Times New Roman" w:eastAsia="Times New Roman" w:hAnsi="Times New Roman"/>
          <w:color w:val="000000"/>
          <w:sz w:val="28"/>
          <w:szCs w:val="28"/>
          <w:highlight w:val="green"/>
          <w:lang w:eastAsia="ru-RU"/>
        </w:rPr>
        <w:t>учетом фактического изменения параметров</w:t>
      </w:r>
      <w:r w:rsidRPr="00641F11">
        <w:rPr>
          <w:rFonts w:ascii="Times New Roman" w:eastAsia="Times New Roman" w:hAnsi="Times New Roman"/>
          <w:color w:val="000000"/>
          <w:sz w:val="28"/>
          <w:szCs w:val="28"/>
          <w:highlight w:val="green"/>
          <w:lang w:eastAsia="ru-RU"/>
        </w:rPr>
        <w:t xml:space="preserve"> сечени</w:t>
      </w:r>
      <w:r w:rsidR="001055CB" w:rsidRPr="00641F11">
        <w:rPr>
          <w:rFonts w:ascii="Times New Roman" w:eastAsia="Times New Roman" w:hAnsi="Times New Roman"/>
          <w:color w:val="000000"/>
          <w:sz w:val="28"/>
          <w:szCs w:val="28"/>
          <w:highlight w:val="green"/>
          <w:lang w:eastAsia="ru-RU"/>
        </w:rPr>
        <w:t>я</w:t>
      </w:r>
      <w:r w:rsidRPr="00641F11">
        <w:rPr>
          <w:rFonts w:ascii="Times New Roman" w:eastAsia="Times New Roman" w:hAnsi="Times New Roman"/>
          <w:color w:val="000000"/>
          <w:sz w:val="28"/>
          <w:szCs w:val="28"/>
          <w:highlight w:val="green"/>
          <w:lang w:eastAsia="ru-RU"/>
        </w:rPr>
        <w:t xml:space="preserve"> элементов</w:t>
      </w:r>
      <w:r w:rsidR="001055CB" w:rsidRPr="00641F11">
        <w:rPr>
          <w:rFonts w:ascii="Times New Roman" w:eastAsia="Times New Roman" w:hAnsi="Times New Roman"/>
          <w:color w:val="000000"/>
          <w:sz w:val="28"/>
          <w:szCs w:val="28"/>
          <w:highlight w:val="green"/>
          <w:lang w:eastAsia="ru-RU"/>
        </w:rPr>
        <w:t xml:space="preserve"> после пожара</w:t>
      </w:r>
      <w:r w:rsidRPr="00641F11">
        <w:rPr>
          <w:rFonts w:ascii="Times New Roman" w:eastAsia="Times New Roman" w:hAnsi="Times New Roman"/>
          <w:color w:val="000000"/>
          <w:sz w:val="28"/>
          <w:szCs w:val="28"/>
          <w:highlight w:val="green"/>
          <w:lang w:eastAsia="ru-RU"/>
        </w:rPr>
        <w:t>.</w:t>
      </w:r>
    </w:p>
    <w:p w14:paraId="21D47C01" w14:textId="77777777" w:rsidR="002064C2" w:rsidRPr="00641F11" w:rsidRDefault="002064C2" w:rsidP="002064C2">
      <w:pPr>
        <w:spacing w:after="0" w:line="240" w:lineRule="auto"/>
        <w:ind w:left="709" w:hanging="425"/>
        <w:rPr>
          <w:rFonts w:ascii="Times New Roman" w:eastAsia="Times New Roman" w:hAnsi="Times New Roman"/>
          <w:b/>
          <w:color w:val="000000"/>
          <w:sz w:val="28"/>
          <w:szCs w:val="28"/>
          <w:highlight w:val="green"/>
          <w:lang w:eastAsia="ru-RU"/>
        </w:rPr>
      </w:pPr>
    </w:p>
    <w:p w14:paraId="6FA5FA71" w14:textId="77777777" w:rsidR="009305FF" w:rsidRPr="00641F11" w:rsidRDefault="00BA6FBB" w:rsidP="00635D72">
      <w:pPr>
        <w:spacing w:after="0" w:line="360" w:lineRule="auto"/>
        <w:ind w:left="709" w:hanging="425"/>
        <w:rPr>
          <w:rFonts w:ascii="Times New Roman" w:eastAsia="Times New Roman" w:hAnsi="Times New Roman"/>
          <w:b/>
          <w:color w:val="000000"/>
          <w:sz w:val="28"/>
          <w:szCs w:val="28"/>
          <w:highlight w:val="green"/>
          <w:lang w:eastAsia="ru-RU"/>
        </w:rPr>
      </w:pPr>
      <w:r w:rsidRPr="00641F11">
        <w:rPr>
          <w:rFonts w:ascii="Times New Roman" w:eastAsia="Times New Roman" w:hAnsi="Times New Roman"/>
          <w:b/>
          <w:color w:val="000000"/>
          <w:sz w:val="28"/>
          <w:szCs w:val="28"/>
          <w:highlight w:val="green"/>
          <w:lang w:eastAsia="ru-RU"/>
        </w:rPr>
        <w:t>10</w:t>
      </w:r>
      <w:r w:rsidR="009305FF" w:rsidRPr="00641F11">
        <w:rPr>
          <w:rFonts w:ascii="Times New Roman" w:eastAsia="Times New Roman" w:hAnsi="Times New Roman"/>
          <w:b/>
          <w:color w:val="000000"/>
          <w:sz w:val="28"/>
          <w:szCs w:val="28"/>
          <w:highlight w:val="green"/>
          <w:lang w:eastAsia="ru-RU"/>
        </w:rPr>
        <w:t xml:space="preserve"> </w:t>
      </w:r>
      <w:r w:rsidR="006C6DB1" w:rsidRPr="00641F11">
        <w:rPr>
          <w:rFonts w:ascii="Times New Roman" w:eastAsia="Times New Roman" w:hAnsi="Times New Roman"/>
          <w:b/>
          <w:color w:val="000000"/>
          <w:sz w:val="28"/>
          <w:szCs w:val="28"/>
          <w:highlight w:val="green"/>
          <w:lang w:eastAsia="ru-RU"/>
        </w:rPr>
        <w:t xml:space="preserve"> </w:t>
      </w:r>
      <w:r w:rsidR="00CC7821" w:rsidRPr="00641F11">
        <w:rPr>
          <w:rFonts w:ascii="Times New Roman" w:eastAsia="Times New Roman" w:hAnsi="Times New Roman"/>
          <w:b/>
          <w:color w:val="000000"/>
          <w:sz w:val="28"/>
          <w:szCs w:val="28"/>
          <w:highlight w:val="green"/>
          <w:lang w:eastAsia="ru-RU"/>
        </w:rPr>
        <w:t xml:space="preserve">ОЦЕНКА ТЕХНИЧЕСКОГО СОСТОЯНИЯ </w:t>
      </w:r>
      <w:r w:rsidR="00DD7874" w:rsidRPr="00641F11">
        <w:rPr>
          <w:rFonts w:ascii="Times New Roman" w:eastAsia="Times New Roman" w:hAnsi="Times New Roman"/>
          <w:b/>
          <w:color w:val="000000"/>
          <w:sz w:val="28"/>
          <w:szCs w:val="28"/>
          <w:highlight w:val="green"/>
          <w:lang w:eastAsia="ru-RU"/>
        </w:rPr>
        <w:t>СТРОИТЕЛЬ</w:t>
      </w:r>
      <w:r w:rsidR="00CC7821" w:rsidRPr="00641F11">
        <w:rPr>
          <w:rFonts w:ascii="Times New Roman" w:eastAsia="Times New Roman" w:hAnsi="Times New Roman"/>
          <w:b/>
          <w:color w:val="000000"/>
          <w:sz w:val="28"/>
          <w:szCs w:val="28"/>
          <w:highlight w:val="green"/>
          <w:lang w:eastAsia="ru-RU"/>
        </w:rPr>
        <w:t>НЫХ КОНСТРУКЦИЙ ЗДАНИЙ И СООРУЖЕНИЙ ПОСЛЕ ПОЖАРА</w:t>
      </w:r>
    </w:p>
    <w:p w14:paraId="4D85B736" w14:textId="77777777" w:rsidR="009151ED" w:rsidRPr="00641F11" w:rsidRDefault="00BA6FBB" w:rsidP="00635D72">
      <w:pPr>
        <w:tabs>
          <w:tab w:val="left" w:pos="851"/>
        </w:tabs>
        <w:spacing w:before="120" w:after="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t>10</w:t>
      </w:r>
      <w:r w:rsidR="00622FAE" w:rsidRPr="00641F11">
        <w:rPr>
          <w:rFonts w:ascii="Times New Roman" w:hAnsi="Times New Roman"/>
          <w:sz w:val="28"/>
          <w:szCs w:val="28"/>
          <w:highlight w:val="green"/>
        </w:rPr>
        <w:t>.1</w:t>
      </w:r>
      <w:r w:rsidR="00B409EA" w:rsidRPr="00641F11">
        <w:rPr>
          <w:rFonts w:ascii="Times New Roman" w:hAnsi="Times New Roman"/>
          <w:sz w:val="28"/>
          <w:szCs w:val="28"/>
          <w:highlight w:val="green"/>
        </w:rPr>
        <w:t xml:space="preserve"> </w:t>
      </w:r>
      <w:r w:rsidR="009151ED" w:rsidRPr="00641F11">
        <w:rPr>
          <w:rFonts w:ascii="Times New Roman" w:hAnsi="Times New Roman"/>
          <w:sz w:val="28"/>
          <w:szCs w:val="28"/>
          <w:highlight w:val="green"/>
        </w:rPr>
        <w:t>О</w:t>
      </w:r>
      <w:r w:rsidR="00622FAE" w:rsidRPr="00641F11">
        <w:rPr>
          <w:rFonts w:ascii="Times New Roman" w:hAnsi="Times New Roman"/>
          <w:sz w:val="28"/>
          <w:szCs w:val="28"/>
          <w:highlight w:val="green"/>
        </w:rPr>
        <w:t xml:space="preserve">ценка </w:t>
      </w:r>
      <w:r w:rsidR="00122833" w:rsidRPr="00641F11">
        <w:rPr>
          <w:rFonts w:ascii="Times New Roman" w:hAnsi="Times New Roman"/>
          <w:sz w:val="28"/>
          <w:szCs w:val="28"/>
          <w:highlight w:val="green"/>
        </w:rPr>
        <w:t xml:space="preserve">фактического технического </w:t>
      </w:r>
      <w:r w:rsidR="00622FAE" w:rsidRPr="00641F11">
        <w:rPr>
          <w:rFonts w:ascii="Times New Roman" w:hAnsi="Times New Roman"/>
          <w:sz w:val="28"/>
          <w:szCs w:val="28"/>
          <w:highlight w:val="green"/>
        </w:rPr>
        <w:t xml:space="preserve">состояния </w:t>
      </w:r>
      <w:r w:rsidR="00DD7874" w:rsidRPr="00641F11">
        <w:rPr>
          <w:rFonts w:ascii="Times New Roman" w:hAnsi="Times New Roman"/>
          <w:sz w:val="28"/>
          <w:szCs w:val="28"/>
          <w:highlight w:val="green"/>
        </w:rPr>
        <w:t>строительных</w:t>
      </w:r>
      <w:r w:rsidR="00622FAE" w:rsidRPr="00641F11">
        <w:rPr>
          <w:rFonts w:ascii="Times New Roman" w:hAnsi="Times New Roman"/>
          <w:sz w:val="28"/>
          <w:szCs w:val="28"/>
          <w:highlight w:val="green"/>
        </w:rPr>
        <w:t xml:space="preserve"> конструкций </w:t>
      </w:r>
      <w:r w:rsidR="00122833" w:rsidRPr="00641F11">
        <w:rPr>
          <w:rFonts w:ascii="Times New Roman" w:hAnsi="Times New Roman"/>
          <w:sz w:val="28"/>
          <w:szCs w:val="28"/>
          <w:highlight w:val="green"/>
        </w:rPr>
        <w:t xml:space="preserve">зданий (сооружений) </w:t>
      </w:r>
      <w:r w:rsidR="00622FAE" w:rsidRPr="00641F11">
        <w:rPr>
          <w:rFonts w:ascii="Times New Roman" w:hAnsi="Times New Roman"/>
          <w:sz w:val="28"/>
          <w:szCs w:val="28"/>
          <w:highlight w:val="green"/>
        </w:rPr>
        <w:t>после пожара производится в целях</w:t>
      </w:r>
      <w:r w:rsidR="009151ED" w:rsidRPr="00641F11">
        <w:rPr>
          <w:rFonts w:ascii="Times New Roman" w:hAnsi="Times New Roman"/>
          <w:sz w:val="28"/>
          <w:szCs w:val="28"/>
          <w:highlight w:val="green"/>
        </w:rPr>
        <w:t>:</w:t>
      </w:r>
    </w:p>
    <w:p w14:paraId="1DD27DB1" w14:textId="77777777" w:rsidR="00622FAE" w:rsidRPr="00641F11" w:rsidRDefault="009151ED" w:rsidP="00635D72">
      <w:pPr>
        <w:tabs>
          <w:tab w:val="left" w:pos="567"/>
        </w:tabs>
        <w:spacing w:after="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lastRenderedPageBreak/>
        <w:t xml:space="preserve">- </w:t>
      </w:r>
      <w:r w:rsidR="006C6DB1" w:rsidRPr="00641F11">
        <w:rPr>
          <w:rFonts w:ascii="Times New Roman" w:hAnsi="Times New Roman"/>
          <w:sz w:val="28"/>
          <w:szCs w:val="28"/>
          <w:highlight w:val="green"/>
        </w:rPr>
        <w:t>установления категории</w:t>
      </w:r>
      <w:r w:rsidR="00622FAE" w:rsidRPr="00641F11">
        <w:rPr>
          <w:rFonts w:ascii="Times New Roman" w:hAnsi="Times New Roman"/>
          <w:sz w:val="28"/>
          <w:szCs w:val="28"/>
          <w:highlight w:val="green"/>
        </w:rPr>
        <w:t xml:space="preserve"> технического состояния </w:t>
      </w:r>
      <w:r w:rsidR="00DD7874" w:rsidRPr="00641F11">
        <w:rPr>
          <w:rFonts w:ascii="Times New Roman" w:hAnsi="Times New Roman"/>
          <w:sz w:val="28"/>
          <w:szCs w:val="28"/>
          <w:highlight w:val="green"/>
        </w:rPr>
        <w:t>строительных</w:t>
      </w:r>
      <w:r w:rsidR="00622FAE" w:rsidRPr="00641F11">
        <w:rPr>
          <w:rFonts w:ascii="Times New Roman" w:hAnsi="Times New Roman"/>
          <w:sz w:val="28"/>
          <w:szCs w:val="28"/>
          <w:highlight w:val="green"/>
        </w:rPr>
        <w:t xml:space="preserve"> конструкций </w:t>
      </w:r>
      <w:r w:rsidR="006C6DB1" w:rsidRPr="00641F11">
        <w:rPr>
          <w:rFonts w:ascii="Times New Roman" w:hAnsi="Times New Roman"/>
          <w:sz w:val="28"/>
          <w:szCs w:val="28"/>
          <w:highlight w:val="green"/>
        </w:rPr>
        <w:t>здания после пожара</w:t>
      </w:r>
      <w:r w:rsidR="00622FAE" w:rsidRPr="00641F11">
        <w:rPr>
          <w:rFonts w:ascii="Times New Roman" w:hAnsi="Times New Roman"/>
          <w:sz w:val="28"/>
          <w:szCs w:val="28"/>
          <w:highlight w:val="green"/>
        </w:rPr>
        <w:t>;</w:t>
      </w:r>
    </w:p>
    <w:p w14:paraId="2F2CB86F" w14:textId="2AC86CF0" w:rsidR="00622FAE" w:rsidRPr="00641F11" w:rsidRDefault="00622FAE" w:rsidP="00635D72">
      <w:pPr>
        <w:tabs>
          <w:tab w:val="left" w:pos="851"/>
        </w:tabs>
        <w:spacing w:after="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t xml:space="preserve">- </w:t>
      </w:r>
      <w:r w:rsidR="006C6DB1" w:rsidRPr="00641F11">
        <w:rPr>
          <w:rFonts w:ascii="Times New Roman" w:hAnsi="Times New Roman"/>
          <w:sz w:val="28"/>
          <w:szCs w:val="28"/>
          <w:highlight w:val="green"/>
        </w:rPr>
        <w:t xml:space="preserve"> своевременного выявления </w:t>
      </w:r>
      <w:r w:rsidR="006418A4" w:rsidRPr="00641F11">
        <w:rPr>
          <w:rFonts w:ascii="Times New Roman" w:hAnsi="Times New Roman"/>
          <w:b/>
          <w:sz w:val="28"/>
          <w:szCs w:val="28"/>
          <w:highlight w:val="green"/>
        </w:rPr>
        <w:t>необходимо</w:t>
      </w:r>
      <w:r w:rsidR="006C6DB1" w:rsidRPr="00641F11">
        <w:rPr>
          <w:rFonts w:ascii="Times New Roman" w:hAnsi="Times New Roman"/>
          <w:sz w:val="28"/>
          <w:szCs w:val="28"/>
          <w:highlight w:val="green"/>
        </w:rPr>
        <w:t>сти восстановления поврежденных пожаром конструкций</w:t>
      </w:r>
      <w:r w:rsidRPr="00641F11">
        <w:rPr>
          <w:rFonts w:ascii="Times New Roman" w:hAnsi="Times New Roman"/>
          <w:sz w:val="28"/>
          <w:szCs w:val="28"/>
          <w:highlight w:val="green"/>
        </w:rPr>
        <w:t xml:space="preserve"> </w:t>
      </w:r>
      <w:r w:rsidR="006C6DB1" w:rsidRPr="00641F11">
        <w:rPr>
          <w:rFonts w:ascii="Times New Roman" w:hAnsi="Times New Roman"/>
          <w:sz w:val="28"/>
          <w:szCs w:val="28"/>
          <w:highlight w:val="green"/>
        </w:rPr>
        <w:t>для обеспечения возможности их дальнейшей безопасной эксплуатации</w:t>
      </w:r>
      <w:r w:rsidR="000759DC" w:rsidRPr="00641F11">
        <w:rPr>
          <w:rFonts w:ascii="Times New Roman" w:hAnsi="Times New Roman"/>
          <w:sz w:val="28"/>
          <w:szCs w:val="28"/>
          <w:highlight w:val="green"/>
        </w:rPr>
        <w:t>.</w:t>
      </w:r>
      <w:r w:rsidR="009151ED" w:rsidRPr="00641F11">
        <w:rPr>
          <w:rFonts w:ascii="Times New Roman" w:hAnsi="Times New Roman"/>
          <w:sz w:val="28"/>
          <w:szCs w:val="28"/>
          <w:highlight w:val="green"/>
        </w:rPr>
        <w:t xml:space="preserve"> </w:t>
      </w:r>
    </w:p>
    <w:p w14:paraId="61AC3897" w14:textId="435563A1" w:rsidR="005007DF" w:rsidRPr="00641F11" w:rsidRDefault="00BA6FBB" w:rsidP="00635D72">
      <w:pPr>
        <w:tabs>
          <w:tab w:val="left" w:pos="851"/>
        </w:tabs>
        <w:spacing w:before="120" w:after="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t>10</w:t>
      </w:r>
      <w:r w:rsidR="005007DF" w:rsidRPr="00641F11">
        <w:rPr>
          <w:rFonts w:ascii="Times New Roman" w:hAnsi="Times New Roman"/>
          <w:sz w:val="28"/>
          <w:szCs w:val="28"/>
          <w:highlight w:val="green"/>
        </w:rPr>
        <w:t xml:space="preserve">.2 Оценка </w:t>
      </w:r>
      <w:r w:rsidR="00B921C7" w:rsidRPr="00641F11">
        <w:rPr>
          <w:rFonts w:ascii="Times New Roman" w:hAnsi="Times New Roman"/>
          <w:sz w:val="28"/>
          <w:szCs w:val="28"/>
          <w:highlight w:val="green"/>
        </w:rPr>
        <w:t xml:space="preserve">фактического </w:t>
      </w:r>
      <w:r w:rsidR="005007DF" w:rsidRPr="00641F11">
        <w:rPr>
          <w:rFonts w:ascii="Times New Roman" w:hAnsi="Times New Roman"/>
          <w:sz w:val="28"/>
          <w:szCs w:val="28"/>
          <w:highlight w:val="green"/>
        </w:rPr>
        <w:t xml:space="preserve">технического состояния несущих </w:t>
      </w:r>
      <w:r w:rsidR="00DD7874" w:rsidRPr="00641F11">
        <w:rPr>
          <w:rFonts w:ascii="Times New Roman" w:hAnsi="Times New Roman"/>
          <w:sz w:val="28"/>
          <w:szCs w:val="28"/>
          <w:highlight w:val="green"/>
        </w:rPr>
        <w:t>строительных</w:t>
      </w:r>
      <w:r w:rsidR="005007DF" w:rsidRPr="00641F11">
        <w:rPr>
          <w:rFonts w:ascii="Times New Roman" w:hAnsi="Times New Roman"/>
          <w:sz w:val="28"/>
          <w:szCs w:val="28"/>
          <w:highlight w:val="green"/>
        </w:rPr>
        <w:t xml:space="preserve"> конструкций после пожара </w:t>
      </w:r>
      <w:r w:rsidR="006418A4" w:rsidRPr="00641F11">
        <w:rPr>
          <w:rFonts w:ascii="Times New Roman" w:hAnsi="Times New Roman"/>
          <w:b/>
          <w:sz w:val="28"/>
          <w:szCs w:val="28"/>
          <w:highlight w:val="green"/>
        </w:rPr>
        <w:t>долж</w:t>
      </w:r>
      <w:r w:rsidR="008D466D" w:rsidRPr="00641F11">
        <w:rPr>
          <w:rFonts w:ascii="Times New Roman" w:hAnsi="Times New Roman"/>
          <w:sz w:val="28"/>
          <w:szCs w:val="28"/>
          <w:highlight w:val="green"/>
        </w:rPr>
        <w:t xml:space="preserve">на </w:t>
      </w:r>
      <w:r w:rsidR="005007DF" w:rsidRPr="00641F11">
        <w:rPr>
          <w:rFonts w:ascii="Times New Roman" w:hAnsi="Times New Roman"/>
          <w:sz w:val="28"/>
          <w:szCs w:val="28"/>
          <w:highlight w:val="green"/>
        </w:rPr>
        <w:t>производ</w:t>
      </w:r>
      <w:r w:rsidR="008D466D" w:rsidRPr="00641F11">
        <w:rPr>
          <w:rFonts w:ascii="Times New Roman" w:hAnsi="Times New Roman"/>
          <w:sz w:val="28"/>
          <w:szCs w:val="28"/>
          <w:highlight w:val="green"/>
        </w:rPr>
        <w:t xml:space="preserve">иться </w:t>
      </w:r>
      <w:r w:rsidR="005007DF" w:rsidRPr="00641F11">
        <w:rPr>
          <w:rFonts w:ascii="Times New Roman" w:hAnsi="Times New Roman"/>
          <w:sz w:val="28"/>
          <w:szCs w:val="28"/>
          <w:highlight w:val="green"/>
        </w:rPr>
        <w:t>на основ</w:t>
      </w:r>
      <w:r w:rsidR="008D466D" w:rsidRPr="00641F11">
        <w:rPr>
          <w:rFonts w:ascii="Times New Roman" w:hAnsi="Times New Roman"/>
          <w:sz w:val="28"/>
          <w:szCs w:val="28"/>
          <w:highlight w:val="green"/>
        </w:rPr>
        <w:t>е</w:t>
      </w:r>
      <w:r w:rsidR="005007DF" w:rsidRPr="00641F11">
        <w:rPr>
          <w:rFonts w:ascii="Times New Roman" w:hAnsi="Times New Roman"/>
          <w:sz w:val="28"/>
          <w:szCs w:val="28"/>
          <w:highlight w:val="green"/>
        </w:rPr>
        <w:t xml:space="preserve"> </w:t>
      </w:r>
      <w:r w:rsidR="009C2B0E" w:rsidRPr="00641F11">
        <w:rPr>
          <w:rFonts w:ascii="Times New Roman" w:hAnsi="Times New Roman"/>
          <w:sz w:val="28"/>
          <w:szCs w:val="28"/>
          <w:highlight w:val="green"/>
        </w:rPr>
        <w:t xml:space="preserve">совокупности </w:t>
      </w:r>
      <w:r w:rsidR="005007DF" w:rsidRPr="00641F11">
        <w:rPr>
          <w:rFonts w:ascii="Times New Roman" w:hAnsi="Times New Roman"/>
          <w:sz w:val="28"/>
          <w:szCs w:val="28"/>
          <w:highlight w:val="green"/>
        </w:rPr>
        <w:t xml:space="preserve">результатов </w:t>
      </w:r>
      <w:r w:rsidR="006C6DB1" w:rsidRPr="00641F11">
        <w:rPr>
          <w:rFonts w:ascii="Times New Roman" w:hAnsi="Times New Roman"/>
          <w:sz w:val="28"/>
          <w:szCs w:val="28"/>
          <w:highlight w:val="green"/>
        </w:rPr>
        <w:t xml:space="preserve">инженерного </w:t>
      </w:r>
      <w:r w:rsidR="005007DF" w:rsidRPr="00641F11">
        <w:rPr>
          <w:rFonts w:ascii="Times New Roman" w:hAnsi="Times New Roman"/>
          <w:sz w:val="28"/>
          <w:szCs w:val="28"/>
          <w:highlight w:val="green"/>
        </w:rPr>
        <w:t xml:space="preserve">визуального и </w:t>
      </w:r>
      <w:proofErr w:type="gramStart"/>
      <w:r w:rsidR="005007DF" w:rsidRPr="00641F11">
        <w:rPr>
          <w:rFonts w:ascii="Times New Roman" w:hAnsi="Times New Roman"/>
          <w:sz w:val="28"/>
          <w:szCs w:val="28"/>
          <w:highlight w:val="green"/>
        </w:rPr>
        <w:t>инструментального  обследовани</w:t>
      </w:r>
      <w:r w:rsidR="00EC0D4A" w:rsidRPr="00641F11">
        <w:rPr>
          <w:rFonts w:ascii="Times New Roman" w:hAnsi="Times New Roman"/>
          <w:sz w:val="28"/>
          <w:szCs w:val="28"/>
          <w:highlight w:val="green"/>
        </w:rPr>
        <w:t>й</w:t>
      </w:r>
      <w:proofErr w:type="gramEnd"/>
      <w:r w:rsidR="005007DF" w:rsidRPr="00641F11">
        <w:rPr>
          <w:rFonts w:ascii="Times New Roman" w:hAnsi="Times New Roman"/>
          <w:sz w:val="28"/>
          <w:szCs w:val="28"/>
          <w:highlight w:val="green"/>
        </w:rPr>
        <w:t xml:space="preserve"> и</w:t>
      </w:r>
      <w:r w:rsidR="006C6DB1" w:rsidRPr="00641F11">
        <w:rPr>
          <w:rFonts w:ascii="Times New Roman" w:hAnsi="Times New Roman"/>
          <w:sz w:val="28"/>
          <w:szCs w:val="28"/>
          <w:highlight w:val="green"/>
        </w:rPr>
        <w:t xml:space="preserve"> поверочных расчетов</w:t>
      </w:r>
      <w:r w:rsidR="005007DF" w:rsidRPr="00641F11">
        <w:rPr>
          <w:rFonts w:ascii="Times New Roman" w:hAnsi="Times New Roman"/>
          <w:sz w:val="28"/>
          <w:szCs w:val="28"/>
          <w:highlight w:val="green"/>
        </w:rPr>
        <w:t>.</w:t>
      </w:r>
      <w:r w:rsidR="0040763B" w:rsidRPr="00641F11">
        <w:rPr>
          <w:rFonts w:ascii="Times New Roman" w:hAnsi="Times New Roman"/>
          <w:sz w:val="28"/>
          <w:szCs w:val="28"/>
          <w:highlight w:val="green"/>
        </w:rPr>
        <w:t xml:space="preserve"> В случае слабой степени повреждения строительных конструкций </w:t>
      </w:r>
      <w:r w:rsidR="00FA33C3" w:rsidRPr="00641F11">
        <w:rPr>
          <w:rFonts w:ascii="Times New Roman" w:hAnsi="Times New Roman"/>
          <w:sz w:val="28"/>
          <w:szCs w:val="28"/>
          <w:highlight w:val="green"/>
        </w:rPr>
        <w:t>после пожара к</w:t>
      </w:r>
      <w:r w:rsidR="0040763B" w:rsidRPr="00641F11">
        <w:rPr>
          <w:rFonts w:ascii="Times New Roman" w:hAnsi="Times New Roman"/>
          <w:sz w:val="28"/>
          <w:szCs w:val="28"/>
          <w:highlight w:val="green"/>
        </w:rPr>
        <w:t xml:space="preserve">атегория технического состояния может быть установлена </w:t>
      </w:r>
      <w:r w:rsidR="00FA33C3" w:rsidRPr="00641F11">
        <w:rPr>
          <w:rFonts w:ascii="Times New Roman" w:hAnsi="Times New Roman"/>
          <w:sz w:val="28"/>
          <w:szCs w:val="28"/>
          <w:highlight w:val="green"/>
        </w:rPr>
        <w:t>на стадии визуального</w:t>
      </w:r>
      <w:r w:rsidR="0040763B" w:rsidRPr="00641F11">
        <w:rPr>
          <w:rFonts w:ascii="Times New Roman" w:hAnsi="Times New Roman"/>
          <w:sz w:val="28"/>
          <w:szCs w:val="28"/>
          <w:highlight w:val="green"/>
        </w:rPr>
        <w:t xml:space="preserve"> обследовани</w:t>
      </w:r>
      <w:r w:rsidR="00FA33C3" w:rsidRPr="00641F11">
        <w:rPr>
          <w:rFonts w:ascii="Times New Roman" w:hAnsi="Times New Roman"/>
          <w:sz w:val="28"/>
          <w:szCs w:val="28"/>
          <w:highlight w:val="green"/>
        </w:rPr>
        <w:t>я</w:t>
      </w:r>
      <w:r w:rsidR="0040763B" w:rsidRPr="00641F11">
        <w:rPr>
          <w:rFonts w:ascii="Times New Roman" w:hAnsi="Times New Roman"/>
          <w:sz w:val="28"/>
          <w:szCs w:val="28"/>
          <w:highlight w:val="green"/>
        </w:rPr>
        <w:t>, без проведения детального обследования.</w:t>
      </w:r>
    </w:p>
    <w:p w14:paraId="2703D086" w14:textId="3DC1A1E9" w:rsidR="00DD6086" w:rsidRPr="00641F11" w:rsidRDefault="00BA6FBB" w:rsidP="00635D72">
      <w:pPr>
        <w:tabs>
          <w:tab w:val="left" w:pos="851"/>
        </w:tabs>
        <w:spacing w:before="120" w:after="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t>10</w:t>
      </w:r>
      <w:r w:rsidR="00DD6086" w:rsidRPr="00641F11">
        <w:rPr>
          <w:rFonts w:ascii="Times New Roman" w:hAnsi="Times New Roman"/>
          <w:sz w:val="28"/>
          <w:szCs w:val="28"/>
          <w:highlight w:val="green"/>
        </w:rPr>
        <w:t>.3</w:t>
      </w:r>
      <w:r w:rsidR="00DD6086" w:rsidRPr="00641F11">
        <w:rPr>
          <w:rFonts w:ascii="Times New Roman" w:hAnsi="Times New Roman"/>
          <w:sz w:val="28"/>
          <w:szCs w:val="28"/>
          <w:highlight w:val="green"/>
          <w:shd w:val="clear" w:color="auto" w:fill="FFFFFF"/>
        </w:rPr>
        <w:t xml:space="preserve"> </w:t>
      </w:r>
      <w:r w:rsidR="00DD6086" w:rsidRPr="00641F11">
        <w:rPr>
          <w:rFonts w:ascii="Times New Roman" w:hAnsi="Times New Roman"/>
          <w:sz w:val="28"/>
          <w:szCs w:val="28"/>
          <w:highlight w:val="green"/>
        </w:rPr>
        <w:t>Категории технического состояния несущих строительных конструкций</w:t>
      </w:r>
      <w:r w:rsidR="00D52312" w:rsidRPr="00641F11">
        <w:rPr>
          <w:rFonts w:ascii="Times New Roman" w:hAnsi="Times New Roman"/>
          <w:sz w:val="28"/>
          <w:szCs w:val="28"/>
          <w:highlight w:val="green"/>
        </w:rPr>
        <w:t xml:space="preserve"> зданий (сооружени</w:t>
      </w:r>
      <w:r w:rsidR="002C379D" w:rsidRPr="00641F11">
        <w:rPr>
          <w:rFonts w:ascii="Times New Roman" w:hAnsi="Times New Roman"/>
          <w:sz w:val="28"/>
          <w:szCs w:val="28"/>
          <w:highlight w:val="green"/>
        </w:rPr>
        <w:t>й</w:t>
      </w:r>
      <w:r w:rsidR="00D52312" w:rsidRPr="00641F11">
        <w:rPr>
          <w:rFonts w:ascii="Times New Roman" w:hAnsi="Times New Roman"/>
          <w:sz w:val="28"/>
          <w:szCs w:val="28"/>
          <w:highlight w:val="green"/>
        </w:rPr>
        <w:t>) после пожара</w:t>
      </w:r>
      <w:r w:rsidR="00DD6086" w:rsidRPr="00641F11">
        <w:rPr>
          <w:rFonts w:ascii="Times New Roman" w:hAnsi="Times New Roman"/>
          <w:sz w:val="28"/>
          <w:szCs w:val="28"/>
          <w:highlight w:val="green"/>
        </w:rPr>
        <w:t xml:space="preserve"> </w:t>
      </w:r>
      <w:r w:rsidR="006418A4" w:rsidRPr="00641F11">
        <w:rPr>
          <w:rFonts w:ascii="Times New Roman" w:hAnsi="Times New Roman"/>
          <w:b/>
          <w:sz w:val="28"/>
          <w:szCs w:val="28"/>
          <w:highlight w:val="green"/>
        </w:rPr>
        <w:t>следует</w:t>
      </w:r>
      <w:r w:rsidR="008D466D" w:rsidRPr="00641F11">
        <w:rPr>
          <w:rFonts w:ascii="Times New Roman" w:hAnsi="Times New Roman"/>
          <w:sz w:val="28"/>
          <w:szCs w:val="28"/>
          <w:highlight w:val="green"/>
        </w:rPr>
        <w:t xml:space="preserve"> </w:t>
      </w:r>
      <w:r w:rsidR="002C379D" w:rsidRPr="00641F11">
        <w:rPr>
          <w:rFonts w:ascii="Times New Roman" w:hAnsi="Times New Roman"/>
          <w:sz w:val="28"/>
          <w:szCs w:val="28"/>
          <w:highlight w:val="green"/>
        </w:rPr>
        <w:t>устанавливать</w:t>
      </w:r>
      <w:r w:rsidR="00DD6086" w:rsidRPr="00641F11">
        <w:rPr>
          <w:rFonts w:ascii="Times New Roman" w:hAnsi="Times New Roman"/>
          <w:sz w:val="28"/>
          <w:szCs w:val="28"/>
          <w:highlight w:val="green"/>
        </w:rPr>
        <w:t xml:space="preserve"> </w:t>
      </w:r>
      <w:r w:rsidR="002C379D" w:rsidRPr="00641F11">
        <w:rPr>
          <w:rFonts w:ascii="Times New Roman" w:hAnsi="Times New Roman"/>
          <w:sz w:val="28"/>
          <w:szCs w:val="28"/>
          <w:highlight w:val="green"/>
        </w:rPr>
        <w:t>по</w:t>
      </w:r>
      <w:r w:rsidR="002E52CB" w:rsidRPr="00641F11">
        <w:rPr>
          <w:rFonts w:ascii="Times New Roman" w:hAnsi="Times New Roman"/>
          <w:sz w:val="28"/>
          <w:szCs w:val="28"/>
          <w:highlight w:val="green"/>
        </w:rPr>
        <w:t xml:space="preserve"> 5.1.5</w:t>
      </w:r>
      <w:r w:rsidR="00635D72" w:rsidRPr="00641F11">
        <w:rPr>
          <w:rFonts w:ascii="Times New Roman" w:hAnsi="Times New Roman"/>
          <w:sz w:val="28"/>
          <w:szCs w:val="28"/>
          <w:highlight w:val="green"/>
        </w:rPr>
        <w:t xml:space="preserve"> </w:t>
      </w:r>
      <w:r w:rsidR="002E52CB" w:rsidRPr="00641F11">
        <w:rPr>
          <w:rFonts w:ascii="Times New Roman" w:hAnsi="Times New Roman"/>
          <w:sz w:val="28"/>
          <w:szCs w:val="28"/>
          <w:highlight w:val="green"/>
        </w:rPr>
        <w:t xml:space="preserve">             </w:t>
      </w:r>
      <w:r w:rsidR="00635D72" w:rsidRPr="00641F11">
        <w:rPr>
          <w:rFonts w:ascii="Times New Roman" w:hAnsi="Times New Roman"/>
          <w:sz w:val="28"/>
          <w:szCs w:val="28"/>
          <w:highlight w:val="green"/>
        </w:rPr>
        <w:t xml:space="preserve">ГОСТ </w:t>
      </w:r>
      <w:r w:rsidR="002E52CB" w:rsidRPr="00641F11">
        <w:rPr>
          <w:rFonts w:ascii="Times New Roman" w:hAnsi="Times New Roman"/>
          <w:sz w:val="28"/>
          <w:szCs w:val="28"/>
          <w:highlight w:val="green"/>
        </w:rPr>
        <w:t>31937–2011.</w:t>
      </w:r>
      <w:r w:rsidR="00122833" w:rsidRPr="00641F11">
        <w:rPr>
          <w:rFonts w:ascii="Times New Roman" w:hAnsi="Times New Roman"/>
          <w:sz w:val="28"/>
          <w:szCs w:val="28"/>
          <w:highlight w:val="green"/>
        </w:rPr>
        <w:t xml:space="preserve"> </w:t>
      </w:r>
    </w:p>
    <w:p w14:paraId="58636C16" w14:textId="09357FA3" w:rsidR="00122833" w:rsidRPr="00641F11" w:rsidRDefault="00122833" w:rsidP="00635D72">
      <w:pPr>
        <w:tabs>
          <w:tab w:val="left" w:pos="851"/>
        </w:tabs>
        <w:spacing w:after="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t>Фактическое техническое состояние строительных конструкций под</w:t>
      </w:r>
      <w:r w:rsidR="006418A4" w:rsidRPr="00641F11">
        <w:rPr>
          <w:rFonts w:ascii="Times New Roman" w:hAnsi="Times New Roman"/>
          <w:b/>
          <w:sz w:val="28"/>
          <w:szCs w:val="28"/>
          <w:highlight w:val="green"/>
        </w:rPr>
        <w:t>разделяется</w:t>
      </w:r>
      <w:r w:rsidRPr="00641F11">
        <w:rPr>
          <w:rFonts w:ascii="Times New Roman" w:hAnsi="Times New Roman"/>
          <w:sz w:val="28"/>
          <w:szCs w:val="28"/>
          <w:highlight w:val="green"/>
        </w:rPr>
        <w:t xml:space="preserve"> на четыре категории:</w:t>
      </w:r>
    </w:p>
    <w:p w14:paraId="793665CD" w14:textId="77777777" w:rsidR="00122833" w:rsidRPr="00641F11" w:rsidRDefault="00122833" w:rsidP="00635D72">
      <w:pPr>
        <w:shd w:val="clear" w:color="auto" w:fill="FFFFFF"/>
        <w:spacing w:before="120" w:after="12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t xml:space="preserve">- нормативное техническое состояние, при котором </w:t>
      </w:r>
      <w:r w:rsidR="0040763B" w:rsidRPr="00641F11">
        <w:rPr>
          <w:rFonts w:ascii="Times New Roman" w:hAnsi="Times New Roman"/>
          <w:sz w:val="28"/>
          <w:szCs w:val="28"/>
          <w:highlight w:val="green"/>
        </w:rPr>
        <w:t xml:space="preserve">после пожара </w:t>
      </w:r>
      <w:r w:rsidRPr="00641F11">
        <w:rPr>
          <w:rFonts w:ascii="Times New Roman" w:hAnsi="Times New Roman"/>
          <w:sz w:val="28"/>
          <w:szCs w:val="28"/>
          <w:highlight w:val="green"/>
        </w:rPr>
        <w:t xml:space="preserve">усилия в элементах и сечениях не превышают допустимых по расчету, </w:t>
      </w:r>
      <w:r w:rsidR="008C4BAE" w:rsidRPr="00641F11">
        <w:rPr>
          <w:rFonts w:ascii="Times New Roman" w:hAnsi="Times New Roman"/>
          <w:sz w:val="28"/>
          <w:szCs w:val="28"/>
          <w:highlight w:val="green"/>
        </w:rPr>
        <w:t xml:space="preserve">а </w:t>
      </w:r>
      <w:r w:rsidRPr="00641F11">
        <w:rPr>
          <w:rFonts w:ascii="Times New Roman" w:hAnsi="Times New Roman"/>
          <w:sz w:val="28"/>
          <w:szCs w:val="28"/>
          <w:highlight w:val="green"/>
        </w:rPr>
        <w:t>дефекты и повреждения, препятствующие нормальной эксплуатации или снижающие несущую способност</w:t>
      </w:r>
      <w:r w:rsidR="008C4BAE" w:rsidRPr="00641F11">
        <w:rPr>
          <w:rFonts w:ascii="Times New Roman" w:hAnsi="Times New Roman"/>
          <w:sz w:val="28"/>
          <w:szCs w:val="28"/>
          <w:highlight w:val="green"/>
        </w:rPr>
        <w:t>ь или долговечность</w:t>
      </w:r>
      <w:r w:rsidR="0040763B" w:rsidRPr="00641F11">
        <w:rPr>
          <w:rFonts w:ascii="Times New Roman" w:hAnsi="Times New Roman"/>
          <w:sz w:val="28"/>
          <w:szCs w:val="28"/>
          <w:highlight w:val="green"/>
        </w:rPr>
        <w:t>,</w:t>
      </w:r>
      <w:r w:rsidR="008C4BAE" w:rsidRPr="00641F11">
        <w:rPr>
          <w:rFonts w:ascii="Times New Roman" w:hAnsi="Times New Roman"/>
          <w:sz w:val="28"/>
          <w:szCs w:val="28"/>
          <w:highlight w:val="green"/>
        </w:rPr>
        <w:t xml:space="preserve"> отсутствуют. Возможна безопасная эксплуатация конструкций при фактических нагрузках и воздействиях</w:t>
      </w:r>
      <w:r w:rsidR="00912036" w:rsidRPr="00641F11">
        <w:rPr>
          <w:rFonts w:ascii="Times New Roman" w:hAnsi="Times New Roman"/>
          <w:sz w:val="28"/>
          <w:szCs w:val="28"/>
          <w:highlight w:val="green"/>
        </w:rPr>
        <w:t>;</w:t>
      </w:r>
    </w:p>
    <w:p w14:paraId="36EC5333" w14:textId="77777777" w:rsidR="00122833" w:rsidRPr="00641F11" w:rsidRDefault="00122833" w:rsidP="00635D72">
      <w:pPr>
        <w:shd w:val="clear" w:color="auto" w:fill="FFFFFF"/>
        <w:spacing w:before="120" w:after="12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t>- работоспособное техническое состояние, при котором</w:t>
      </w:r>
      <w:r w:rsidRPr="00641F11">
        <w:rPr>
          <w:rFonts w:ascii="Times New Roman" w:eastAsia="Times New Roman" w:hAnsi="Times New Roman"/>
          <w:color w:val="000000"/>
          <w:sz w:val="20"/>
          <w:szCs w:val="20"/>
          <w:highlight w:val="green"/>
          <w:lang w:eastAsia="ru-RU"/>
        </w:rPr>
        <w:t xml:space="preserve"> </w:t>
      </w:r>
      <w:r w:rsidR="0040763B" w:rsidRPr="00641F11">
        <w:rPr>
          <w:rFonts w:ascii="Times New Roman" w:hAnsi="Times New Roman"/>
          <w:sz w:val="28"/>
          <w:szCs w:val="28"/>
          <w:highlight w:val="green"/>
        </w:rPr>
        <w:t xml:space="preserve">после пожара </w:t>
      </w:r>
      <w:r w:rsidRPr="00641F11">
        <w:rPr>
          <w:rFonts w:ascii="Times New Roman" w:hAnsi="Times New Roman"/>
          <w:sz w:val="28"/>
          <w:szCs w:val="28"/>
          <w:highlight w:val="green"/>
        </w:rPr>
        <w:t xml:space="preserve">по несущей способности и </w:t>
      </w:r>
      <w:r w:rsidR="00635D72" w:rsidRPr="00641F11">
        <w:rPr>
          <w:rFonts w:ascii="Times New Roman" w:hAnsi="Times New Roman"/>
          <w:sz w:val="28"/>
          <w:szCs w:val="28"/>
          <w:highlight w:val="green"/>
        </w:rPr>
        <w:t xml:space="preserve">проектным </w:t>
      </w:r>
      <w:r w:rsidRPr="00641F11">
        <w:rPr>
          <w:rFonts w:ascii="Times New Roman" w:hAnsi="Times New Roman"/>
          <w:sz w:val="28"/>
          <w:szCs w:val="28"/>
          <w:highlight w:val="green"/>
        </w:rPr>
        <w:t xml:space="preserve">условиям эксплуатации соответствует </w:t>
      </w:r>
      <w:r w:rsidR="008C4BAE" w:rsidRPr="00641F11">
        <w:rPr>
          <w:rFonts w:ascii="Times New Roman" w:hAnsi="Times New Roman"/>
          <w:sz w:val="28"/>
          <w:szCs w:val="28"/>
          <w:highlight w:val="green"/>
        </w:rPr>
        <w:t>нормативному техническому состоянию, но и</w:t>
      </w:r>
      <w:r w:rsidRPr="00641F11">
        <w:rPr>
          <w:rFonts w:ascii="Times New Roman" w:hAnsi="Times New Roman"/>
          <w:sz w:val="28"/>
          <w:szCs w:val="28"/>
          <w:highlight w:val="green"/>
        </w:rPr>
        <w:t>меются дефекты и повреждения, которые могут снизить долговечность конструкци</w:t>
      </w:r>
      <w:r w:rsidR="0040763B" w:rsidRPr="00641F11">
        <w:rPr>
          <w:rFonts w:ascii="Times New Roman" w:hAnsi="Times New Roman"/>
          <w:sz w:val="28"/>
          <w:szCs w:val="28"/>
          <w:highlight w:val="green"/>
        </w:rPr>
        <w:t>й</w:t>
      </w:r>
      <w:r w:rsidRPr="00641F11">
        <w:rPr>
          <w:rFonts w:ascii="Times New Roman" w:hAnsi="Times New Roman"/>
          <w:sz w:val="28"/>
          <w:szCs w:val="28"/>
          <w:highlight w:val="green"/>
        </w:rPr>
        <w:t>. Необходимы мероприятия по защите конструкци</w:t>
      </w:r>
      <w:r w:rsidR="0040763B" w:rsidRPr="00641F11">
        <w:rPr>
          <w:rFonts w:ascii="Times New Roman" w:hAnsi="Times New Roman"/>
          <w:sz w:val="28"/>
          <w:szCs w:val="28"/>
          <w:highlight w:val="green"/>
        </w:rPr>
        <w:t>й</w:t>
      </w:r>
      <w:r w:rsidR="00635D72" w:rsidRPr="00641F11">
        <w:rPr>
          <w:rFonts w:ascii="Times New Roman" w:hAnsi="Times New Roman"/>
          <w:sz w:val="28"/>
          <w:szCs w:val="28"/>
          <w:highlight w:val="green"/>
        </w:rPr>
        <w:t xml:space="preserve"> для </w:t>
      </w:r>
      <w:r w:rsidR="008C4BAE" w:rsidRPr="00641F11">
        <w:rPr>
          <w:rFonts w:ascii="Times New Roman" w:hAnsi="Times New Roman"/>
          <w:sz w:val="28"/>
          <w:szCs w:val="28"/>
          <w:highlight w:val="green"/>
        </w:rPr>
        <w:t>обеспечения их долговечности</w:t>
      </w:r>
      <w:r w:rsidRPr="00641F11">
        <w:rPr>
          <w:rFonts w:ascii="Times New Roman" w:hAnsi="Times New Roman"/>
          <w:sz w:val="28"/>
          <w:szCs w:val="28"/>
          <w:highlight w:val="green"/>
        </w:rPr>
        <w:t>;</w:t>
      </w:r>
    </w:p>
    <w:p w14:paraId="23408A65" w14:textId="77777777" w:rsidR="008C4BAE" w:rsidRPr="00641F11" w:rsidRDefault="00122833" w:rsidP="00635D72">
      <w:pPr>
        <w:shd w:val="clear" w:color="auto" w:fill="FFFFFF"/>
        <w:spacing w:before="120" w:after="12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lastRenderedPageBreak/>
        <w:t>- ограниченно работоспособное</w:t>
      </w:r>
      <w:r w:rsidR="008C4BAE" w:rsidRPr="00641F11">
        <w:rPr>
          <w:rFonts w:ascii="Times New Roman" w:hAnsi="Times New Roman"/>
          <w:sz w:val="28"/>
          <w:szCs w:val="28"/>
          <w:highlight w:val="green"/>
        </w:rPr>
        <w:t xml:space="preserve"> техническое состояние, при котором </w:t>
      </w:r>
      <w:r w:rsidR="0040763B" w:rsidRPr="00641F11">
        <w:rPr>
          <w:rFonts w:ascii="Times New Roman" w:hAnsi="Times New Roman"/>
          <w:sz w:val="28"/>
          <w:szCs w:val="28"/>
          <w:highlight w:val="green"/>
        </w:rPr>
        <w:t xml:space="preserve">после пожара </w:t>
      </w:r>
      <w:r w:rsidR="008C4BAE" w:rsidRPr="00641F11">
        <w:rPr>
          <w:rFonts w:ascii="Times New Roman" w:hAnsi="Times New Roman"/>
          <w:sz w:val="28"/>
          <w:szCs w:val="28"/>
          <w:highlight w:val="green"/>
        </w:rPr>
        <w:t xml:space="preserve">конструкция перегружена или имеются дефекты и повреждения, свидетельствующие о снижении ее несущей способности более чем на 10%. Однако на основании поверочных расчетов и анализа повреждений </w:t>
      </w:r>
      <w:r w:rsidR="0040763B" w:rsidRPr="00641F11">
        <w:rPr>
          <w:rFonts w:ascii="Times New Roman" w:hAnsi="Times New Roman"/>
          <w:sz w:val="28"/>
          <w:szCs w:val="28"/>
          <w:highlight w:val="green"/>
        </w:rPr>
        <w:t xml:space="preserve">после пожара </w:t>
      </w:r>
      <w:r w:rsidR="008C4BAE" w:rsidRPr="00641F11">
        <w:rPr>
          <w:rFonts w:ascii="Times New Roman" w:hAnsi="Times New Roman"/>
          <w:sz w:val="28"/>
          <w:szCs w:val="28"/>
          <w:highlight w:val="green"/>
        </w:rPr>
        <w:t>можно гарантировать ее сохранность на период усиления или восстановления (в необходимых случаях</w:t>
      </w:r>
      <w:r w:rsidR="00E972D3" w:rsidRPr="00641F11">
        <w:rPr>
          <w:rFonts w:ascii="Times New Roman" w:hAnsi="Times New Roman"/>
          <w:sz w:val="28"/>
          <w:szCs w:val="28"/>
          <w:highlight w:val="green"/>
        </w:rPr>
        <w:t>,</w:t>
      </w:r>
      <w:r w:rsidR="008C4BAE" w:rsidRPr="00641F11">
        <w:rPr>
          <w:rFonts w:ascii="Times New Roman" w:hAnsi="Times New Roman"/>
          <w:sz w:val="28"/>
          <w:szCs w:val="28"/>
          <w:highlight w:val="green"/>
        </w:rPr>
        <w:t xml:space="preserve"> с разгрузкой, установкой страховочных опор или принятия других мер безопасности);</w:t>
      </w:r>
    </w:p>
    <w:p w14:paraId="7E0A0760" w14:textId="5ADD9A43" w:rsidR="008C4BAE" w:rsidRPr="00641F11" w:rsidRDefault="00122833" w:rsidP="00635D72">
      <w:pPr>
        <w:shd w:val="clear" w:color="auto" w:fill="FFFFFF"/>
        <w:spacing w:before="120" w:after="12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t>- аварийное</w:t>
      </w:r>
      <w:r w:rsidR="008C4BAE" w:rsidRPr="00641F11">
        <w:rPr>
          <w:rFonts w:ascii="Times New Roman" w:eastAsia="Times New Roman" w:hAnsi="Times New Roman"/>
          <w:color w:val="000000"/>
          <w:sz w:val="20"/>
          <w:szCs w:val="20"/>
          <w:highlight w:val="green"/>
          <w:lang w:eastAsia="ru-RU"/>
        </w:rPr>
        <w:t xml:space="preserve"> </w:t>
      </w:r>
      <w:r w:rsidR="008C4BAE" w:rsidRPr="00641F11">
        <w:rPr>
          <w:rFonts w:ascii="Times New Roman" w:hAnsi="Times New Roman"/>
          <w:sz w:val="28"/>
          <w:szCs w:val="28"/>
          <w:highlight w:val="green"/>
        </w:rPr>
        <w:t xml:space="preserve">техническое состояние, при котором в ходе обследования </w:t>
      </w:r>
      <w:r w:rsidR="0040763B" w:rsidRPr="00641F11">
        <w:rPr>
          <w:rFonts w:ascii="Times New Roman" w:hAnsi="Times New Roman"/>
          <w:sz w:val="28"/>
          <w:szCs w:val="28"/>
          <w:highlight w:val="green"/>
        </w:rPr>
        <w:t xml:space="preserve">после пожара </w:t>
      </w:r>
      <w:r w:rsidR="008C4BAE" w:rsidRPr="00641F11">
        <w:rPr>
          <w:rFonts w:ascii="Times New Roman" w:hAnsi="Times New Roman"/>
          <w:sz w:val="28"/>
          <w:szCs w:val="28"/>
          <w:highlight w:val="green"/>
        </w:rPr>
        <w:t xml:space="preserve">выявлены опасные дефекты и повреждения, превышающие </w:t>
      </w:r>
      <w:proofErr w:type="spellStart"/>
      <w:r w:rsidR="008C4BAE" w:rsidRPr="00641F11">
        <w:rPr>
          <w:rFonts w:ascii="Times New Roman" w:hAnsi="Times New Roman"/>
          <w:sz w:val="28"/>
          <w:szCs w:val="28"/>
          <w:highlight w:val="green"/>
        </w:rPr>
        <w:t>критериальные</w:t>
      </w:r>
      <w:proofErr w:type="spellEnd"/>
      <w:r w:rsidR="008C4BAE" w:rsidRPr="00641F11">
        <w:rPr>
          <w:rFonts w:ascii="Times New Roman" w:hAnsi="Times New Roman"/>
          <w:sz w:val="28"/>
          <w:szCs w:val="28"/>
          <w:highlight w:val="green"/>
        </w:rPr>
        <w:t xml:space="preserve"> значения, либо произошло обрушение конструкций</w:t>
      </w:r>
      <w:r w:rsidR="0040763B" w:rsidRPr="00641F11">
        <w:rPr>
          <w:rFonts w:ascii="Times New Roman" w:hAnsi="Times New Roman"/>
          <w:sz w:val="28"/>
          <w:szCs w:val="28"/>
          <w:highlight w:val="green"/>
        </w:rPr>
        <w:t xml:space="preserve"> при пожаре</w:t>
      </w:r>
      <w:r w:rsidR="008C4BAE" w:rsidRPr="00641F11">
        <w:rPr>
          <w:rFonts w:ascii="Times New Roman" w:hAnsi="Times New Roman"/>
          <w:sz w:val="28"/>
          <w:szCs w:val="28"/>
          <w:highlight w:val="green"/>
        </w:rPr>
        <w:t>, либо</w:t>
      </w:r>
      <w:r w:rsidR="00E972D3" w:rsidRPr="00641F11">
        <w:rPr>
          <w:rFonts w:ascii="Times New Roman" w:hAnsi="Times New Roman"/>
          <w:sz w:val="28"/>
          <w:szCs w:val="28"/>
          <w:highlight w:val="green"/>
        </w:rPr>
        <w:t xml:space="preserve"> </w:t>
      </w:r>
      <w:r w:rsidR="008C4BAE" w:rsidRPr="00641F11">
        <w:rPr>
          <w:rFonts w:ascii="Times New Roman" w:hAnsi="Times New Roman"/>
          <w:sz w:val="28"/>
          <w:szCs w:val="28"/>
          <w:highlight w:val="green"/>
        </w:rPr>
        <w:t xml:space="preserve">на основании поверочных расчетов и анализа дефектов и повреждений </w:t>
      </w:r>
      <w:r w:rsidR="0040763B" w:rsidRPr="00641F11">
        <w:rPr>
          <w:rFonts w:ascii="Times New Roman" w:hAnsi="Times New Roman"/>
          <w:sz w:val="28"/>
          <w:szCs w:val="28"/>
          <w:highlight w:val="green"/>
        </w:rPr>
        <w:t xml:space="preserve">после пожара </w:t>
      </w:r>
      <w:r w:rsidR="008C4BAE" w:rsidRPr="00641F11">
        <w:rPr>
          <w:rFonts w:ascii="Times New Roman" w:hAnsi="Times New Roman"/>
          <w:sz w:val="28"/>
          <w:szCs w:val="28"/>
          <w:highlight w:val="green"/>
        </w:rPr>
        <w:t xml:space="preserve">нельзя гарантировать сохранность конструкций на период усиления, особенно если возможен хрупкий характер разрушения. </w:t>
      </w:r>
      <w:r w:rsidR="006418A4" w:rsidRPr="00641F11">
        <w:rPr>
          <w:rFonts w:ascii="Times New Roman" w:hAnsi="Times New Roman"/>
          <w:b/>
          <w:sz w:val="28"/>
          <w:szCs w:val="28"/>
          <w:highlight w:val="green"/>
        </w:rPr>
        <w:t>Необходимо</w:t>
      </w:r>
      <w:r w:rsidR="008C4BAE" w:rsidRPr="00641F11">
        <w:rPr>
          <w:rFonts w:ascii="Times New Roman" w:hAnsi="Times New Roman"/>
          <w:sz w:val="28"/>
          <w:szCs w:val="28"/>
          <w:highlight w:val="green"/>
        </w:rPr>
        <w:t xml:space="preserve"> вывести людей из зоны возможного обрушения, произвести немедленную разгрузку, устройство страховочных опор, ограждений и других мер безопасности.</w:t>
      </w:r>
      <w:r w:rsidR="00BA6FBB" w:rsidRPr="00641F11">
        <w:rPr>
          <w:rFonts w:ascii="Times New Roman" w:hAnsi="Times New Roman"/>
          <w:sz w:val="28"/>
          <w:szCs w:val="28"/>
          <w:highlight w:val="green"/>
        </w:rPr>
        <w:t xml:space="preserve"> Поврежденные </w:t>
      </w:r>
      <w:r w:rsidR="0040763B" w:rsidRPr="00641F11">
        <w:rPr>
          <w:rFonts w:ascii="Times New Roman" w:hAnsi="Times New Roman"/>
          <w:sz w:val="28"/>
          <w:szCs w:val="28"/>
          <w:highlight w:val="green"/>
        </w:rPr>
        <w:t xml:space="preserve">пожаром </w:t>
      </w:r>
      <w:r w:rsidR="00BA6FBB" w:rsidRPr="00641F11">
        <w:rPr>
          <w:rFonts w:ascii="Times New Roman" w:hAnsi="Times New Roman"/>
          <w:sz w:val="28"/>
          <w:szCs w:val="28"/>
          <w:highlight w:val="green"/>
        </w:rPr>
        <w:t xml:space="preserve">конструкции </w:t>
      </w:r>
      <w:r w:rsidR="006418A4" w:rsidRPr="00641F11">
        <w:rPr>
          <w:rFonts w:ascii="Times New Roman" w:hAnsi="Times New Roman"/>
          <w:b/>
          <w:sz w:val="28"/>
          <w:szCs w:val="28"/>
          <w:highlight w:val="green"/>
        </w:rPr>
        <w:t>подлеж</w:t>
      </w:r>
      <w:r w:rsidR="00BA6FBB" w:rsidRPr="00641F11">
        <w:rPr>
          <w:rFonts w:ascii="Times New Roman" w:hAnsi="Times New Roman"/>
          <w:sz w:val="28"/>
          <w:szCs w:val="28"/>
          <w:highlight w:val="green"/>
        </w:rPr>
        <w:t>ат демонтажу и замене.</w:t>
      </w:r>
    </w:p>
    <w:p w14:paraId="61C9E10A" w14:textId="77777777" w:rsidR="00DD7874" w:rsidRPr="00641F11" w:rsidRDefault="00BA6FBB" w:rsidP="00635D72">
      <w:pPr>
        <w:autoSpaceDE w:val="0"/>
        <w:autoSpaceDN w:val="0"/>
        <w:adjustRightInd w:val="0"/>
        <w:spacing w:before="120" w:after="0" w:line="360" w:lineRule="auto"/>
        <w:ind w:firstLine="284"/>
        <w:jc w:val="both"/>
        <w:rPr>
          <w:rFonts w:ascii="Times New Roman" w:hAnsi="Times New Roman"/>
          <w:sz w:val="28"/>
          <w:szCs w:val="28"/>
          <w:highlight w:val="green"/>
        </w:rPr>
      </w:pPr>
      <w:r w:rsidRPr="00641F11">
        <w:rPr>
          <w:rFonts w:ascii="Times New Roman" w:hAnsi="Times New Roman"/>
          <w:sz w:val="28"/>
          <w:szCs w:val="28"/>
          <w:highlight w:val="green"/>
        </w:rPr>
        <w:t>10</w:t>
      </w:r>
      <w:r w:rsidR="00FB5EE3" w:rsidRPr="00641F11">
        <w:rPr>
          <w:rFonts w:ascii="Times New Roman" w:hAnsi="Times New Roman"/>
          <w:sz w:val="28"/>
          <w:szCs w:val="28"/>
          <w:highlight w:val="green"/>
        </w:rPr>
        <w:t xml:space="preserve">.4 </w:t>
      </w:r>
      <w:r w:rsidR="0030338C" w:rsidRPr="00641F11">
        <w:rPr>
          <w:rFonts w:ascii="Times New Roman" w:hAnsi="Times New Roman"/>
          <w:sz w:val="28"/>
          <w:szCs w:val="28"/>
          <w:highlight w:val="green"/>
        </w:rPr>
        <w:t>О</w:t>
      </w:r>
      <w:r w:rsidR="00E972D3" w:rsidRPr="00641F11">
        <w:rPr>
          <w:rFonts w:ascii="Times New Roman" w:hAnsi="Times New Roman"/>
          <w:sz w:val="28"/>
          <w:szCs w:val="28"/>
          <w:highlight w:val="green"/>
        </w:rPr>
        <w:t>пределение категории технического состояния</w:t>
      </w:r>
      <w:r w:rsidR="0030338C" w:rsidRPr="00641F11">
        <w:rPr>
          <w:rFonts w:ascii="Times New Roman" w:hAnsi="Times New Roman"/>
          <w:sz w:val="28"/>
          <w:szCs w:val="28"/>
          <w:highlight w:val="green"/>
        </w:rPr>
        <w:t xml:space="preserve"> </w:t>
      </w:r>
      <w:r w:rsidR="00DD7874" w:rsidRPr="00641F11">
        <w:rPr>
          <w:rFonts w:ascii="Times New Roman" w:hAnsi="Times New Roman"/>
          <w:sz w:val="28"/>
          <w:szCs w:val="28"/>
          <w:highlight w:val="green"/>
        </w:rPr>
        <w:t>строительных</w:t>
      </w:r>
      <w:r w:rsidR="0030338C" w:rsidRPr="00641F11">
        <w:rPr>
          <w:rFonts w:ascii="Times New Roman" w:hAnsi="Times New Roman"/>
          <w:sz w:val="28"/>
          <w:szCs w:val="28"/>
          <w:highlight w:val="green"/>
        </w:rPr>
        <w:t xml:space="preserve"> конструкций </w:t>
      </w:r>
      <w:r w:rsidR="009C2B0E" w:rsidRPr="00641F11">
        <w:rPr>
          <w:rFonts w:ascii="Times New Roman" w:hAnsi="Times New Roman"/>
          <w:sz w:val="28"/>
          <w:szCs w:val="28"/>
          <w:highlight w:val="green"/>
        </w:rPr>
        <w:t>базируется</w:t>
      </w:r>
      <w:r w:rsidR="0030338C" w:rsidRPr="00641F11">
        <w:rPr>
          <w:rFonts w:ascii="Times New Roman" w:hAnsi="Times New Roman"/>
          <w:sz w:val="28"/>
          <w:szCs w:val="28"/>
          <w:highlight w:val="green"/>
        </w:rPr>
        <w:t xml:space="preserve"> на </w:t>
      </w:r>
      <w:r w:rsidR="00E972D3" w:rsidRPr="00641F11">
        <w:rPr>
          <w:rFonts w:ascii="Times New Roman" w:hAnsi="Times New Roman"/>
          <w:sz w:val="28"/>
          <w:szCs w:val="28"/>
          <w:highlight w:val="green"/>
        </w:rPr>
        <w:t>оценке</w:t>
      </w:r>
      <w:r w:rsidR="0030338C" w:rsidRPr="00641F11">
        <w:rPr>
          <w:rFonts w:ascii="Times New Roman" w:hAnsi="Times New Roman"/>
          <w:sz w:val="28"/>
          <w:szCs w:val="28"/>
          <w:highlight w:val="green"/>
        </w:rPr>
        <w:t xml:space="preserve"> </w:t>
      </w:r>
      <w:r w:rsidR="00915BED" w:rsidRPr="00641F11">
        <w:rPr>
          <w:rFonts w:ascii="Times New Roman" w:hAnsi="Times New Roman"/>
          <w:sz w:val="28"/>
          <w:szCs w:val="28"/>
          <w:highlight w:val="green"/>
        </w:rPr>
        <w:t xml:space="preserve">степени </w:t>
      </w:r>
      <w:r w:rsidR="00DD7874" w:rsidRPr="00641F11">
        <w:rPr>
          <w:rFonts w:ascii="Times New Roman" w:hAnsi="Times New Roman"/>
          <w:sz w:val="28"/>
          <w:szCs w:val="28"/>
          <w:highlight w:val="green"/>
        </w:rPr>
        <w:t xml:space="preserve">их </w:t>
      </w:r>
      <w:r w:rsidR="0030338C" w:rsidRPr="00641F11">
        <w:rPr>
          <w:rFonts w:ascii="Times New Roman" w:hAnsi="Times New Roman"/>
          <w:sz w:val="28"/>
          <w:szCs w:val="28"/>
          <w:highlight w:val="green"/>
        </w:rPr>
        <w:t>повреждени</w:t>
      </w:r>
      <w:r w:rsidR="00DD7874" w:rsidRPr="00641F11">
        <w:rPr>
          <w:rFonts w:ascii="Times New Roman" w:hAnsi="Times New Roman"/>
          <w:sz w:val="28"/>
          <w:szCs w:val="28"/>
          <w:highlight w:val="green"/>
        </w:rPr>
        <w:t xml:space="preserve">я </w:t>
      </w:r>
      <w:r w:rsidR="00E972D3" w:rsidRPr="00641F11">
        <w:rPr>
          <w:rFonts w:ascii="Times New Roman" w:hAnsi="Times New Roman"/>
          <w:sz w:val="28"/>
          <w:szCs w:val="28"/>
          <w:highlight w:val="green"/>
        </w:rPr>
        <w:t>от воздействия пожара</w:t>
      </w:r>
      <w:r w:rsidR="00D15415" w:rsidRPr="00641F11">
        <w:rPr>
          <w:rFonts w:ascii="Times New Roman" w:hAnsi="Times New Roman"/>
          <w:sz w:val="28"/>
          <w:szCs w:val="28"/>
          <w:highlight w:val="green"/>
        </w:rPr>
        <w:t xml:space="preserve">, </w:t>
      </w:r>
      <w:r w:rsidR="009C2B0E" w:rsidRPr="00641F11">
        <w:rPr>
          <w:rFonts w:ascii="Times New Roman" w:hAnsi="Times New Roman"/>
          <w:sz w:val="28"/>
          <w:szCs w:val="28"/>
          <w:highlight w:val="green"/>
        </w:rPr>
        <w:t>установленной по результатам инженерного обследования.</w:t>
      </w:r>
      <w:r w:rsidR="0030338C" w:rsidRPr="00641F11">
        <w:rPr>
          <w:rFonts w:ascii="Times New Roman" w:hAnsi="Times New Roman"/>
          <w:sz w:val="28"/>
          <w:szCs w:val="28"/>
          <w:highlight w:val="green"/>
        </w:rPr>
        <w:t xml:space="preserve"> </w:t>
      </w:r>
      <w:r w:rsidR="002E52CB" w:rsidRPr="00641F11">
        <w:rPr>
          <w:rFonts w:ascii="Times New Roman" w:hAnsi="Times New Roman"/>
          <w:sz w:val="28"/>
          <w:szCs w:val="28"/>
          <w:highlight w:val="green"/>
        </w:rPr>
        <w:t>Характерные</w:t>
      </w:r>
      <w:r w:rsidR="009C2B0E" w:rsidRPr="00641F11">
        <w:rPr>
          <w:rFonts w:ascii="Times New Roman" w:hAnsi="Times New Roman"/>
          <w:sz w:val="28"/>
          <w:szCs w:val="28"/>
          <w:highlight w:val="green"/>
        </w:rPr>
        <w:t xml:space="preserve"> признаки той или иной категории технического состояния различных типов железобетонных конструкций </w:t>
      </w:r>
      <w:r w:rsidR="00635D72" w:rsidRPr="00641F11">
        <w:rPr>
          <w:rFonts w:ascii="Times New Roman" w:hAnsi="Times New Roman"/>
          <w:sz w:val="28"/>
          <w:szCs w:val="28"/>
          <w:highlight w:val="green"/>
        </w:rPr>
        <w:t>приведены</w:t>
      </w:r>
      <w:r w:rsidR="009C2B0E" w:rsidRPr="00641F11">
        <w:rPr>
          <w:rFonts w:ascii="Times New Roman" w:hAnsi="Times New Roman"/>
          <w:sz w:val="28"/>
          <w:szCs w:val="28"/>
          <w:highlight w:val="green"/>
        </w:rPr>
        <w:t xml:space="preserve"> в таблице </w:t>
      </w:r>
      <w:r w:rsidR="00535598" w:rsidRPr="00641F11">
        <w:rPr>
          <w:rFonts w:ascii="Times New Roman" w:hAnsi="Times New Roman"/>
          <w:sz w:val="28"/>
          <w:szCs w:val="28"/>
          <w:highlight w:val="green"/>
        </w:rPr>
        <w:t>4</w:t>
      </w:r>
      <w:r w:rsidR="00DD7874" w:rsidRPr="00641F11">
        <w:rPr>
          <w:rFonts w:ascii="Times New Roman" w:hAnsi="Times New Roman"/>
          <w:sz w:val="28"/>
          <w:szCs w:val="28"/>
          <w:highlight w:val="green"/>
        </w:rPr>
        <w:t xml:space="preserve">, стальных конструкций – в таблице </w:t>
      </w:r>
      <w:r w:rsidR="00535598" w:rsidRPr="00641F11">
        <w:rPr>
          <w:rFonts w:ascii="Times New Roman" w:hAnsi="Times New Roman"/>
          <w:sz w:val="28"/>
          <w:szCs w:val="28"/>
          <w:highlight w:val="green"/>
        </w:rPr>
        <w:t>5, каменных конструкций – в таблице 6, деревянных конструкций – в таблице 7.</w:t>
      </w:r>
    </w:p>
    <w:p w14:paraId="18CB1D85" w14:textId="245EADBC" w:rsidR="00DD7874" w:rsidRPr="00F34AE9" w:rsidRDefault="00DD7874" w:rsidP="00635D72">
      <w:pPr>
        <w:shd w:val="clear" w:color="auto" w:fill="FFFFFF"/>
        <w:spacing w:before="120" w:after="0" w:line="360" w:lineRule="auto"/>
        <w:ind w:firstLine="284"/>
        <w:jc w:val="both"/>
        <w:rPr>
          <w:rFonts w:ascii="Times New Roman" w:eastAsia="Times New Roman" w:hAnsi="Times New Roman"/>
          <w:sz w:val="28"/>
          <w:szCs w:val="28"/>
          <w:lang w:eastAsia="ru-RU"/>
        </w:rPr>
      </w:pPr>
      <w:r w:rsidRPr="00641F11">
        <w:rPr>
          <w:rFonts w:ascii="Times New Roman" w:eastAsia="Times New Roman" w:hAnsi="Times New Roman"/>
          <w:sz w:val="28"/>
          <w:szCs w:val="28"/>
          <w:highlight w:val="green"/>
          <w:lang w:eastAsia="ru-RU"/>
        </w:rPr>
        <w:t xml:space="preserve">10.5 Для оценки состояния стальных конструкций после пожара может быть использовано время, в течение которого они находились под воздействием высокой температуры. Это время </w:t>
      </w:r>
      <w:r w:rsidR="006418A4" w:rsidRPr="00641F11">
        <w:rPr>
          <w:rFonts w:ascii="Times New Roman" w:eastAsia="Times New Roman" w:hAnsi="Times New Roman"/>
          <w:b/>
          <w:sz w:val="28"/>
          <w:szCs w:val="28"/>
          <w:highlight w:val="green"/>
          <w:lang w:eastAsia="ru-RU"/>
        </w:rPr>
        <w:t>следует</w:t>
      </w:r>
      <w:r w:rsidRPr="00641F11">
        <w:rPr>
          <w:rFonts w:ascii="Times New Roman" w:eastAsia="Times New Roman" w:hAnsi="Times New Roman"/>
          <w:sz w:val="28"/>
          <w:szCs w:val="28"/>
          <w:highlight w:val="green"/>
          <w:lang w:eastAsia="ru-RU"/>
        </w:rPr>
        <w:t xml:space="preserve"> сравнивать с пределом огнестойкости конструкций, т.е. время, в течение которого стальные конструкции способны </w:t>
      </w:r>
      <w:r w:rsidRPr="00641F11">
        <w:rPr>
          <w:rFonts w:ascii="Times New Roman" w:eastAsia="Times New Roman" w:hAnsi="Times New Roman"/>
          <w:sz w:val="28"/>
          <w:szCs w:val="28"/>
          <w:highlight w:val="green"/>
          <w:lang w:eastAsia="ru-RU"/>
        </w:rPr>
        <w:lastRenderedPageBreak/>
        <w:t>нормально функционировать в условиях воздействия высоких температур (около 500 °С).</w:t>
      </w:r>
    </w:p>
    <w:p w14:paraId="43382579" w14:textId="77777777" w:rsidR="00B03E19" w:rsidRPr="00F34AE9" w:rsidRDefault="00B03E19" w:rsidP="000C3A28">
      <w:pPr>
        <w:tabs>
          <w:tab w:val="left" w:pos="851"/>
        </w:tabs>
        <w:spacing w:after="0" w:line="240" w:lineRule="auto"/>
        <w:ind w:firstLine="284"/>
        <w:jc w:val="both"/>
        <w:rPr>
          <w:rFonts w:ascii="Times New Roman" w:hAnsi="Times New Roman"/>
          <w:sz w:val="28"/>
          <w:szCs w:val="28"/>
        </w:rPr>
      </w:pPr>
    </w:p>
    <w:p w14:paraId="5C026899" w14:textId="77777777" w:rsidR="000E3FC0" w:rsidRPr="00F34AE9" w:rsidRDefault="000E3FC0" w:rsidP="000C3A28">
      <w:pPr>
        <w:shd w:val="clear" w:color="auto" w:fill="FFFFFF"/>
        <w:spacing w:after="0" w:line="240" w:lineRule="auto"/>
        <w:ind w:right="83" w:firstLine="284"/>
        <w:jc w:val="both"/>
        <w:rPr>
          <w:rFonts w:ascii="Times New Roman" w:eastAsia="Times New Roman" w:hAnsi="Times New Roman"/>
          <w:color w:val="000000"/>
          <w:sz w:val="28"/>
          <w:szCs w:val="28"/>
          <w:lang w:eastAsia="ru-RU"/>
        </w:rPr>
        <w:sectPr w:rsidR="000E3FC0" w:rsidRPr="00F34AE9" w:rsidSect="009F6123">
          <w:pgSz w:w="11906" w:h="16838"/>
          <w:pgMar w:top="1134" w:right="1133" w:bottom="1134" w:left="1134" w:header="709" w:footer="709" w:gutter="0"/>
          <w:pgNumType w:start="1"/>
          <w:cols w:space="708"/>
          <w:docGrid w:linePitch="360"/>
        </w:sectPr>
      </w:pPr>
    </w:p>
    <w:p w14:paraId="6373A706" w14:textId="77777777" w:rsidR="00247A44" w:rsidRPr="00725D9C" w:rsidRDefault="00247A44" w:rsidP="00635D72">
      <w:pPr>
        <w:shd w:val="clear" w:color="auto" w:fill="FFFFFF"/>
        <w:spacing w:after="120" w:line="360" w:lineRule="auto"/>
        <w:ind w:left="2268" w:right="85" w:hanging="2155"/>
        <w:rPr>
          <w:rFonts w:ascii="Times New Roman" w:eastAsia="Times New Roman" w:hAnsi="Times New Roman"/>
          <w:color w:val="000000"/>
          <w:sz w:val="28"/>
          <w:szCs w:val="28"/>
          <w:highlight w:val="green"/>
          <w:lang w:eastAsia="ru-RU"/>
        </w:rPr>
      </w:pPr>
      <w:r w:rsidRPr="00725D9C">
        <w:rPr>
          <w:rFonts w:ascii="Times New Roman" w:eastAsia="Times New Roman" w:hAnsi="Times New Roman"/>
          <w:color w:val="000000"/>
          <w:sz w:val="28"/>
          <w:szCs w:val="28"/>
          <w:highlight w:val="green"/>
          <w:lang w:eastAsia="ru-RU"/>
        </w:rPr>
        <w:lastRenderedPageBreak/>
        <w:t xml:space="preserve">Т а б л и ц а  </w:t>
      </w:r>
      <w:r w:rsidR="009C2B0E" w:rsidRPr="00725D9C">
        <w:rPr>
          <w:rFonts w:ascii="Times New Roman" w:eastAsia="Times New Roman" w:hAnsi="Times New Roman"/>
          <w:color w:val="000000"/>
          <w:sz w:val="28"/>
          <w:szCs w:val="28"/>
          <w:highlight w:val="green"/>
          <w:lang w:eastAsia="ru-RU"/>
        </w:rPr>
        <w:t>4</w:t>
      </w:r>
      <w:r w:rsidRPr="00725D9C">
        <w:rPr>
          <w:rFonts w:ascii="Times New Roman" w:eastAsia="Times New Roman" w:hAnsi="Times New Roman"/>
          <w:color w:val="000000"/>
          <w:sz w:val="28"/>
          <w:szCs w:val="28"/>
          <w:highlight w:val="green"/>
          <w:lang w:eastAsia="ru-RU"/>
        </w:rPr>
        <w:t xml:space="preserve"> </w:t>
      </w:r>
      <w:r w:rsidR="00F36CDC" w:rsidRPr="00725D9C">
        <w:rPr>
          <w:rFonts w:ascii="Times New Roman" w:eastAsia="Times New Roman" w:hAnsi="Times New Roman"/>
          <w:color w:val="000000"/>
          <w:sz w:val="28"/>
          <w:szCs w:val="28"/>
          <w:highlight w:val="green"/>
          <w:lang w:eastAsia="ru-RU"/>
        </w:rPr>
        <w:t xml:space="preserve"> –</w:t>
      </w:r>
      <w:r w:rsidRPr="00725D9C">
        <w:rPr>
          <w:rFonts w:ascii="Times New Roman" w:eastAsia="Times New Roman" w:hAnsi="Times New Roman"/>
          <w:color w:val="000000"/>
          <w:sz w:val="28"/>
          <w:szCs w:val="28"/>
          <w:highlight w:val="green"/>
          <w:lang w:eastAsia="ru-RU"/>
        </w:rPr>
        <w:t xml:space="preserve"> </w:t>
      </w:r>
      <w:r w:rsidR="00F36CDC" w:rsidRPr="00725D9C">
        <w:rPr>
          <w:rFonts w:ascii="Times New Roman" w:eastAsia="Times New Roman" w:hAnsi="Times New Roman"/>
          <w:color w:val="000000"/>
          <w:sz w:val="28"/>
          <w:szCs w:val="28"/>
          <w:highlight w:val="green"/>
          <w:lang w:eastAsia="ru-RU"/>
        </w:rPr>
        <w:t xml:space="preserve"> </w:t>
      </w:r>
      <w:r w:rsidR="00CB5691" w:rsidRPr="00725D9C">
        <w:rPr>
          <w:rFonts w:ascii="Times New Roman" w:eastAsia="Times New Roman" w:hAnsi="Times New Roman"/>
          <w:color w:val="000000"/>
          <w:sz w:val="28"/>
          <w:szCs w:val="28"/>
          <w:highlight w:val="green"/>
          <w:lang w:eastAsia="ru-RU"/>
        </w:rPr>
        <w:t>Характерные признаки к</w:t>
      </w:r>
      <w:r w:rsidR="00F36CDC" w:rsidRPr="00725D9C">
        <w:rPr>
          <w:rFonts w:ascii="Times New Roman" w:eastAsia="Times New Roman" w:hAnsi="Times New Roman"/>
          <w:color w:val="000000"/>
          <w:sz w:val="28"/>
          <w:szCs w:val="28"/>
          <w:highlight w:val="green"/>
          <w:lang w:eastAsia="ru-RU"/>
        </w:rPr>
        <w:t>атегори</w:t>
      </w:r>
      <w:r w:rsidR="00CB5691" w:rsidRPr="00725D9C">
        <w:rPr>
          <w:rFonts w:ascii="Times New Roman" w:eastAsia="Times New Roman" w:hAnsi="Times New Roman"/>
          <w:color w:val="000000"/>
          <w:sz w:val="28"/>
          <w:szCs w:val="28"/>
          <w:highlight w:val="green"/>
          <w:lang w:eastAsia="ru-RU"/>
        </w:rPr>
        <w:t>й</w:t>
      </w:r>
      <w:r w:rsidR="00F36CDC" w:rsidRPr="00725D9C">
        <w:rPr>
          <w:rFonts w:ascii="Times New Roman" w:eastAsia="Times New Roman" w:hAnsi="Times New Roman"/>
          <w:color w:val="000000"/>
          <w:sz w:val="28"/>
          <w:szCs w:val="28"/>
          <w:highlight w:val="green"/>
          <w:lang w:eastAsia="ru-RU"/>
        </w:rPr>
        <w:t xml:space="preserve"> </w:t>
      </w:r>
      <w:r w:rsidRPr="00725D9C">
        <w:rPr>
          <w:rFonts w:ascii="Times New Roman" w:eastAsia="Times New Roman" w:hAnsi="Times New Roman"/>
          <w:color w:val="000000"/>
          <w:sz w:val="28"/>
          <w:szCs w:val="28"/>
          <w:highlight w:val="green"/>
          <w:lang w:eastAsia="ru-RU"/>
        </w:rPr>
        <w:t xml:space="preserve"> технического состояния железобетонных конструкций, </w:t>
      </w:r>
      <w:r w:rsidR="001B5442" w:rsidRPr="00725D9C">
        <w:rPr>
          <w:rFonts w:ascii="Times New Roman" w:eastAsia="Times New Roman" w:hAnsi="Times New Roman"/>
          <w:color w:val="000000"/>
          <w:sz w:val="28"/>
          <w:szCs w:val="28"/>
          <w:highlight w:val="green"/>
          <w:lang w:eastAsia="ru-RU"/>
        </w:rPr>
        <w:t xml:space="preserve">  </w:t>
      </w:r>
      <w:r w:rsidRPr="00725D9C">
        <w:rPr>
          <w:rFonts w:ascii="Times New Roman" w:eastAsia="Times New Roman" w:hAnsi="Times New Roman"/>
          <w:color w:val="000000"/>
          <w:sz w:val="28"/>
          <w:szCs w:val="28"/>
          <w:highlight w:val="green"/>
          <w:lang w:eastAsia="ru-RU"/>
        </w:rPr>
        <w:t xml:space="preserve">подвергшихся воздействию пожара, </w:t>
      </w:r>
      <w:r w:rsidR="00F36CDC" w:rsidRPr="00725D9C">
        <w:rPr>
          <w:rFonts w:ascii="Times New Roman" w:eastAsia="Times New Roman" w:hAnsi="Times New Roman"/>
          <w:color w:val="000000"/>
          <w:sz w:val="28"/>
          <w:szCs w:val="28"/>
          <w:highlight w:val="green"/>
          <w:lang w:eastAsia="ru-RU"/>
        </w:rPr>
        <w:t xml:space="preserve"> их </w:t>
      </w:r>
      <w:r w:rsidR="00CB5691" w:rsidRPr="00725D9C">
        <w:rPr>
          <w:rFonts w:ascii="Times New Roman" w:eastAsia="Times New Roman" w:hAnsi="Times New Roman"/>
          <w:color w:val="000000"/>
          <w:sz w:val="28"/>
          <w:szCs w:val="28"/>
          <w:highlight w:val="green"/>
          <w:lang w:eastAsia="ru-RU"/>
        </w:rPr>
        <w:t xml:space="preserve">качественные и количественные </w:t>
      </w:r>
      <w:r w:rsidR="00F36CDC" w:rsidRPr="00725D9C">
        <w:rPr>
          <w:rFonts w:ascii="Times New Roman" w:eastAsia="Times New Roman" w:hAnsi="Times New Roman"/>
          <w:color w:val="000000"/>
          <w:sz w:val="28"/>
          <w:szCs w:val="28"/>
          <w:highlight w:val="green"/>
          <w:lang w:eastAsia="ru-RU"/>
        </w:rPr>
        <w:t>определяющие параметры</w:t>
      </w:r>
      <w:r w:rsidR="0098037F" w:rsidRPr="00725D9C">
        <w:rPr>
          <w:rFonts w:ascii="Times New Roman" w:eastAsia="Times New Roman" w:hAnsi="Times New Roman"/>
          <w:sz w:val="28"/>
          <w:szCs w:val="28"/>
          <w:highlight w:val="green"/>
          <w:lang w:eastAsia="ru-RU"/>
        </w:rPr>
        <w:t xml:space="preserve"> </w:t>
      </w:r>
      <w:r w:rsidRPr="00725D9C">
        <w:rPr>
          <w:rFonts w:ascii="Times New Roman" w:eastAsia="Times New Roman" w:hAnsi="Times New Roman"/>
          <w:color w:val="000000"/>
          <w:sz w:val="28"/>
          <w:szCs w:val="28"/>
          <w:highlight w:val="green"/>
          <w:lang w:eastAsia="ru-RU"/>
        </w:rPr>
        <w:t> </w:t>
      </w:r>
    </w:p>
    <w:tbl>
      <w:tblPr>
        <w:tblW w:w="5049" w:type="pct"/>
        <w:tblLayout w:type="fixed"/>
        <w:tblCellMar>
          <w:left w:w="0" w:type="dxa"/>
          <w:right w:w="0" w:type="dxa"/>
        </w:tblCellMar>
        <w:tblLook w:val="04A0" w:firstRow="1" w:lastRow="0" w:firstColumn="1" w:lastColumn="0" w:noHBand="0" w:noVBand="1"/>
      </w:tblPr>
      <w:tblGrid>
        <w:gridCol w:w="3129"/>
        <w:gridCol w:w="2069"/>
        <w:gridCol w:w="2798"/>
        <w:gridCol w:w="3209"/>
        <w:gridCol w:w="3488"/>
      </w:tblGrid>
      <w:tr w:rsidR="00247A44" w:rsidRPr="00725D9C" w14:paraId="64661894" w14:textId="77777777" w:rsidTr="004704D1">
        <w:trPr>
          <w:cantSplit/>
          <w:trHeight w:val="23"/>
          <w:tblHeader/>
        </w:trPr>
        <w:tc>
          <w:tcPr>
            <w:tcW w:w="106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66DB6B2B" w14:textId="77777777" w:rsidR="00247A44" w:rsidRPr="00725D9C" w:rsidRDefault="00247A44" w:rsidP="00635D72">
            <w:pPr>
              <w:shd w:val="clear" w:color="auto" w:fill="FFFFFF"/>
              <w:spacing w:after="0" w:line="360" w:lineRule="auto"/>
              <w:ind w:left="142" w:right="126"/>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Контролируемый </w:t>
            </w:r>
            <w:r w:rsidR="00CB5691" w:rsidRPr="00725D9C">
              <w:rPr>
                <w:rFonts w:ascii="Times New Roman" w:eastAsia="Times New Roman" w:hAnsi="Times New Roman"/>
                <w:sz w:val="24"/>
                <w:szCs w:val="24"/>
                <w:highlight w:val="green"/>
                <w:lang w:eastAsia="ru-RU"/>
              </w:rPr>
              <w:t>признак</w:t>
            </w:r>
          </w:p>
        </w:tc>
        <w:tc>
          <w:tcPr>
            <w:tcW w:w="3935" w:type="pct"/>
            <w:gridSpan w:val="4"/>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0AAB303C"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Качественн</w:t>
            </w:r>
            <w:r w:rsidR="00563023" w:rsidRPr="00725D9C">
              <w:rPr>
                <w:rFonts w:ascii="Times New Roman" w:eastAsia="Times New Roman" w:hAnsi="Times New Roman"/>
                <w:sz w:val="24"/>
                <w:szCs w:val="24"/>
                <w:highlight w:val="green"/>
                <w:lang w:eastAsia="ru-RU"/>
              </w:rPr>
              <w:t>ые</w:t>
            </w:r>
            <w:r w:rsidRPr="00725D9C">
              <w:rPr>
                <w:rFonts w:ascii="Times New Roman" w:eastAsia="Times New Roman" w:hAnsi="Times New Roman"/>
                <w:sz w:val="24"/>
                <w:szCs w:val="24"/>
                <w:highlight w:val="green"/>
                <w:lang w:eastAsia="ru-RU"/>
              </w:rPr>
              <w:t xml:space="preserve"> и количественн</w:t>
            </w:r>
            <w:r w:rsidR="00563023" w:rsidRPr="00725D9C">
              <w:rPr>
                <w:rFonts w:ascii="Times New Roman" w:eastAsia="Times New Roman" w:hAnsi="Times New Roman"/>
                <w:sz w:val="24"/>
                <w:szCs w:val="24"/>
                <w:highlight w:val="green"/>
                <w:lang w:eastAsia="ru-RU"/>
              </w:rPr>
              <w:t xml:space="preserve">ые параметры </w:t>
            </w:r>
            <w:r w:rsidRPr="00725D9C">
              <w:rPr>
                <w:rFonts w:ascii="Times New Roman" w:eastAsia="Times New Roman" w:hAnsi="Times New Roman"/>
                <w:sz w:val="24"/>
                <w:szCs w:val="24"/>
                <w:highlight w:val="green"/>
                <w:lang w:eastAsia="ru-RU"/>
              </w:rPr>
              <w:t xml:space="preserve"> </w:t>
            </w:r>
            <w:r w:rsidR="00CB5691" w:rsidRPr="00725D9C">
              <w:rPr>
                <w:rFonts w:ascii="Times New Roman" w:eastAsia="Times New Roman" w:hAnsi="Times New Roman"/>
                <w:sz w:val="24"/>
                <w:szCs w:val="24"/>
                <w:highlight w:val="green"/>
                <w:lang w:eastAsia="ru-RU"/>
              </w:rPr>
              <w:t>признаков</w:t>
            </w:r>
            <w:r w:rsidR="00025E6B" w:rsidRPr="00725D9C">
              <w:rPr>
                <w:rFonts w:ascii="Times New Roman" w:eastAsia="Times New Roman" w:hAnsi="Times New Roman"/>
                <w:sz w:val="24"/>
                <w:szCs w:val="24"/>
                <w:highlight w:val="green"/>
                <w:lang w:eastAsia="ru-RU"/>
              </w:rPr>
              <w:t xml:space="preserve"> воздействия пожара на железобетонные конструкции</w:t>
            </w:r>
            <w:r w:rsidR="00563023" w:rsidRPr="00725D9C">
              <w:rPr>
                <w:rFonts w:ascii="Times New Roman" w:eastAsia="Times New Roman" w:hAnsi="Times New Roman"/>
                <w:sz w:val="24"/>
                <w:szCs w:val="24"/>
                <w:highlight w:val="green"/>
                <w:lang w:eastAsia="ru-RU"/>
              </w:rPr>
              <w:t xml:space="preserve"> </w:t>
            </w:r>
            <w:r w:rsidR="00635D72" w:rsidRPr="00725D9C">
              <w:rPr>
                <w:rFonts w:ascii="Times New Roman" w:eastAsia="Times New Roman" w:hAnsi="Times New Roman"/>
                <w:sz w:val="24"/>
                <w:szCs w:val="24"/>
                <w:highlight w:val="green"/>
                <w:lang w:eastAsia="ru-RU"/>
              </w:rPr>
              <w:t xml:space="preserve">для </w:t>
            </w:r>
            <w:r w:rsidR="0058586D" w:rsidRPr="00725D9C">
              <w:rPr>
                <w:rFonts w:ascii="Times New Roman" w:eastAsia="Times New Roman" w:hAnsi="Times New Roman"/>
                <w:sz w:val="24"/>
                <w:szCs w:val="24"/>
                <w:highlight w:val="green"/>
                <w:lang w:eastAsia="ru-RU"/>
              </w:rPr>
              <w:t xml:space="preserve">различных </w:t>
            </w:r>
            <w:r w:rsidR="009C2B0E" w:rsidRPr="00725D9C">
              <w:rPr>
                <w:rFonts w:ascii="Times New Roman" w:eastAsia="Times New Roman" w:hAnsi="Times New Roman"/>
                <w:sz w:val="24"/>
                <w:szCs w:val="24"/>
                <w:highlight w:val="green"/>
                <w:lang w:eastAsia="ru-RU"/>
              </w:rPr>
              <w:t>категори</w:t>
            </w:r>
            <w:r w:rsidR="00635D72" w:rsidRPr="00725D9C">
              <w:rPr>
                <w:rFonts w:ascii="Times New Roman" w:eastAsia="Times New Roman" w:hAnsi="Times New Roman"/>
                <w:sz w:val="24"/>
                <w:szCs w:val="24"/>
                <w:highlight w:val="green"/>
                <w:lang w:eastAsia="ru-RU"/>
              </w:rPr>
              <w:t>й</w:t>
            </w:r>
            <w:r w:rsidR="00025E6B" w:rsidRPr="00725D9C">
              <w:rPr>
                <w:rFonts w:ascii="Times New Roman" w:eastAsia="Times New Roman" w:hAnsi="Times New Roman"/>
                <w:sz w:val="24"/>
                <w:szCs w:val="24"/>
                <w:highlight w:val="green"/>
                <w:lang w:eastAsia="ru-RU"/>
              </w:rPr>
              <w:t xml:space="preserve"> их</w:t>
            </w:r>
            <w:r w:rsidR="009C2B0E" w:rsidRPr="00725D9C">
              <w:rPr>
                <w:rFonts w:ascii="Times New Roman" w:eastAsia="Times New Roman" w:hAnsi="Times New Roman"/>
                <w:sz w:val="24"/>
                <w:szCs w:val="24"/>
                <w:highlight w:val="green"/>
                <w:lang w:eastAsia="ru-RU"/>
              </w:rPr>
              <w:t xml:space="preserve"> технического состояния </w:t>
            </w:r>
          </w:p>
        </w:tc>
      </w:tr>
      <w:tr w:rsidR="00865C56" w:rsidRPr="00725D9C" w14:paraId="707B2711" w14:textId="77777777" w:rsidTr="004704D1">
        <w:trPr>
          <w:cantSplit/>
          <w:trHeight w:val="23"/>
          <w:tblHeader/>
        </w:trPr>
        <w:tc>
          <w:tcPr>
            <w:tcW w:w="1065" w:type="pct"/>
            <w:vMerge/>
            <w:tcBorders>
              <w:top w:val="single" w:sz="8" w:space="0" w:color="auto"/>
              <w:left w:val="single" w:sz="8" w:space="0" w:color="auto"/>
              <w:bottom w:val="single" w:sz="4" w:space="0" w:color="auto"/>
              <w:right w:val="single" w:sz="8" w:space="0" w:color="auto"/>
            </w:tcBorders>
            <w:shd w:val="clear" w:color="auto" w:fill="auto"/>
            <w:vAlign w:val="center"/>
          </w:tcPr>
          <w:p w14:paraId="3BC9DB1B" w14:textId="77777777" w:rsidR="00247A44" w:rsidRPr="00725D9C" w:rsidRDefault="00247A44" w:rsidP="00635D72">
            <w:pPr>
              <w:spacing w:after="0" w:line="360" w:lineRule="auto"/>
              <w:ind w:left="142" w:right="126"/>
              <w:rPr>
                <w:rFonts w:ascii="Times New Roman" w:eastAsia="Times New Roman" w:hAnsi="Times New Roman"/>
                <w:sz w:val="24"/>
                <w:szCs w:val="24"/>
                <w:highlight w:val="green"/>
                <w:lang w:eastAsia="ru-RU"/>
              </w:rPr>
            </w:pPr>
          </w:p>
        </w:tc>
        <w:tc>
          <w:tcPr>
            <w:tcW w:w="704" w:type="pct"/>
            <w:tcBorders>
              <w:top w:val="nil"/>
              <w:left w:val="nil"/>
              <w:bottom w:val="single" w:sz="4" w:space="0" w:color="auto"/>
              <w:right w:val="single" w:sz="8" w:space="0" w:color="auto"/>
            </w:tcBorders>
            <w:shd w:val="clear" w:color="auto" w:fill="auto"/>
            <w:tcMar>
              <w:top w:w="0" w:type="dxa"/>
              <w:left w:w="28" w:type="dxa"/>
              <w:bottom w:w="0" w:type="dxa"/>
              <w:right w:w="28" w:type="dxa"/>
            </w:tcMar>
            <w:vAlign w:val="center"/>
          </w:tcPr>
          <w:p w14:paraId="49E75F84"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нормативно</w:t>
            </w:r>
            <w:r w:rsidR="0058586D" w:rsidRPr="00725D9C">
              <w:rPr>
                <w:rFonts w:ascii="Times New Roman" w:eastAsia="Times New Roman" w:hAnsi="Times New Roman"/>
                <w:sz w:val="24"/>
                <w:szCs w:val="24"/>
                <w:highlight w:val="green"/>
                <w:lang w:eastAsia="ru-RU"/>
              </w:rPr>
              <w:t>е</w:t>
            </w:r>
          </w:p>
        </w:tc>
        <w:tc>
          <w:tcPr>
            <w:tcW w:w="952"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4C483A72"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работоспособно</w:t>
            </w:r>
            <w:r w:rsidR="0058586D" w:rsidRPr="00725D9C">
              <w:rPr>
                <w:rFonts w:ascii="Times New Roman" w:eastAsia="Times New Roman" w:hAnsi="Times New Roman"/>
                <w:sz w:val="24"/>
                <w:szCs w:val="24"/>
                <w:highlight w:val="green"/>
                <w:lang w:eastAsia="ru-RU"/>
              </w:rPr>
              <w:t>е</w:t>
            </w:r>
          </w:p>
        </w:tc>
        <w:tc>
          <w:tcPr>
            <w:tcW w:w="1092"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09F70C0C" w14:textId="77777777" w:rsidR="0058586D" w:rsidRPr="00725D9C" w:rsidRDefault="0058586D"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w:t>
            </w:r>
            <w:r w:rsidR="00247A44" w:rsidRPr="00725D9C">
              <w:rPr>
                <w:rFonts w:ascii="Times New Roman" w:eastAsia="Times New Roman" w:hAnsi="Times New Roman"/>
                <w:sz w:val="24"/>
                <w:szCs w:val="24"/>
                <w:highlight w:val="green"/>
                <w:lang w:eastAsia="ru-RU"/>
              </w:rPr>
              <w:t>граниченно</w:t>
            </w:r>
          </w:p>
          <w:p w14:paraId="6595D9A9"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работоспособно</w:t>
            </w:r>
            <w:r w:rsidR="0058586D" w:rsidRPr="00725D9C">
              <w:rPr>
                <w:rFonts w:ascii="Times New Roman" w:eastAsia="Times New Roman" w:hAnsi="Times New Roman"/>
                <w:sz w:val="24"/>
                <w:szCs w:val="24"/>
                <w:highlight w:val="green"/>
                <w:lang w:eastAsia="ru-RU"/>
              </w:rPr>
              <w:t>е</w:t>
            </w:r>
          </w:p>
        </w:tc>
        <w:tc>
          <w:tcPr>
            <w:tcW w:w="1187"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40CC162A"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аварийно</w:t>
            </w:r>
            <w:r w:rsidR="0058586D" w:rsidRPr="00725D9C">
              <w:rPr>
                <w:rFonts w:ascii="Times New Roman" w:eastAsia="Times New Roman" w:hAnsi="Times New Roman"/>
                <w:sz w:val="24"/>
                <w:szCs w:val="24"/>
                <w:highlight w:val="green"/>
                <w:lang w:eastAsia="ru-RU"/>
              </w:rPr>
              <w:t>е</w:t>
            </w:r>
          </w:p>
        </w:tc>
      </w:tr>
      <w:tr w:rsidR="00247A44" w:rsidRPr="00725D9C" w14:paraId="10A77CC9" w14:textId="77777777" w:rsidTr="004704D1">
        <w:trPr>
          <w:cantSplit/>
          <w:trHeight w:val="23"/>
        </w:trPr>
        <w:tc>
          <w:tcPr>
            <w:tcW w:w="5000" w:type="pct"/>
            <w:gridSpan w:val="5"/>
            <w:tcBorders>
              <w:top w:val="double" w:sz="6" w:space="0" w:color="auto"/>
              <w:left w:val="single" w:sz="8" w:space="0" w:color="auto"/>
              <w:bottom w:val="single" w:sz="4" w:space="0" w:color="auto"/>
              <w:right w:val="single" w:sz="8" w:space="0" w:color="auto"/>
            </w:tcBorders>
            <w:shd w:val="clear" w:color="auto" w:fill="auto"/>
            <w:tcMar>
              <w:top w:w="0" w:type="dxa"/>
              <w:left w:w="28" w:type="dxa"/>
              <w:bottom w:w="0" w:type="dxa"/>
              <w:right w:w="28" w:type="dxa"/>
            </w:tcMar>
          </w:tcPr>
          <w:p w14:paraId="3F96A0E6" w14:textId="77777777" w:rsidR="00247A44" w:rsidRPr="00725D9C" w:rsidRDefault="00247A44" w:rsidP="00635D72">
            <w:pPr>
              <w:shd w:val="clear" w:color="auto" w:fill="FFFFFF"/>
              <w:spacing w:before="120" w:after="120" w:line="360" w:lineRule="auto"/>
              <w:ind w:left="113" w:right="125"/>
              <w:jc w:val="center"/>
              <w:rPr>
                <w:rFonts w:ascii="Times New Roman" w:eastAsia="Times New Roman" w:hAnsi="Times New Roman"/>
                <w:sz w:val="24"/>
                <w:szCs w:val="24"/>
                <w:highlight w:val="green"/>
                <w:lang w:eastAsia="ru-RU"/>
              </w:rPr>
            </w:pPr>
            <w:r w:rsidRPr="00725D9C">
              <w:rPr>
                <w:rFonts w:ascii="Times New Roman" w:eastAsia="Times New Roman" w:hAnsi="Times New Roman"/>
                <w:bCs/>
                <w:sz w:val="24"/>
                <w:szCs w:val="24"/>
                <w:highlight w:val="green"/>
                <w:lang w:eastAsia="ru-RU"/>
              </w:rPr>
              <w:t>КОЛОННЫ</w:t>
            </w:r>
          </w:p>
        </w:tc>
      </w:tr>
      <w:tr w:rsidR="00865C56" w:rsidRPr="00725D9C" w14:paraId="521A4296"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46AEDB6" w14:textId="77777777" w:rsidR="00247A44" w:rsidRPr="00725D9C" w:rsidRDefault="00247A44"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Сажа и копоть</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52E058F" w14:textId="77777777" w:rsidR="00247A44" w:rsidRPr="00725D9C" w:rsidRDefault="002E3B49"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w:t>
            </w:r>
            <w:r w:rsidR="009C2B0E" w:rsidRPr="00725D9C">
              <w:rPr>
                <w:rFonts w:ascii="Times New Roman" w:eastAsia="Times New Roman" w:hAnsi="Times New Roman"/>
                <w:sz w:val="24"/>
                <w:szCs w:val="24"/>
                <w:highlight w:val="green"/>
                <w:lang w:eastAsia="ru-RU"/>
              </w:rPr>
              <w:t>овсеместно</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197F965" w14:textId="77777777" w:rsidR="00247A44"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На</w:t>
            </w:r>
            <w:r w:rsidR="002D6353" w:rsidRPr="00725D9C">
              <w:rPr>
                <w:rFonts w:ascii="Times New Roman" w:eastAsia="Times New Roman" w:hAnsi="Times New Roman"/>
                <w:sz w:val="24"/>
                <w:szCs w:val="24"/>
                <w:highlight w:val="green"/>
                <w:lang w:eastAsia="ru-RU"/>
              </w:rPr>
              <w:t xml:space="preserve"> отдельных участках поверхностей</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E47653E"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403D549"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r>
      <w:tr w:rsidR="00865C56" w:rsidRPr="00725D9C" w14:paraId="1DEEF718"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4795214" w14:textId="77777777" w:rsidR="00247A44" w:rsidRPr="00725D9C" w:rsidRDefault="00247A44"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Изменение цвета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4D4E9E15"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5C137D25" w14:textId="77777777" w:rsidR="00247A44" w:rsidRPr="00725D9C" w:rsidRDefault="006E59AD"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72B4D565"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До розового или </w:t>
            </w:r>
            <w:r w:rsidR="006E59AD" w:rsidRPr="00725D9C">
              <w:rPr>
                <w:rFonts w:ascii="Times New Roman" w:eastAsia="Times New Roman" w:hAnsi="Times New Roman"/>
                <w:sz w:val="24"/>
                <w:szCs w:val="24"/>
                <w:highlight w:val="green"/>
                <w:lang w:eastAsia="ru-RU"/>
              </w:rPr>
              <w:t>красноватого</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1E6B858B" w14:textId="77777777" w:rsidR="00247A44" w:rsidRPr="00725D9C" w:rsidRDefault="006E59AD"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темно-желтого</w:t>
            </w:r>
          </w:p>
        </w:tc>
      </w:tr>
      <w:tr w:rsidR="00865C56" w:rsidRPr="00725D9C" w14:paraId="17AF96DC" w14:textId="77777777" w:rsidTr="001B5442">
        <w:trPr>
          <w:cantSplit/>
          <w:trHeight w:val="2072"/>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38A2623" w14:textId="77777777" w:rsidR="00025E6B" w:rsidRPr="00725D9C" w:rsidRDefault="00025E6B"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Отколы </w:t>
            </w:r>
            <w:r w:rsidR="00CD0C08" w:rsidRPr="00725D9C">
              <w:rPr>
                <w:rFonts w:ascii="Times New Roman" w:eastAsia="Times New Roman" w:hAnsi="Times New Roman"/>
                <w:sz w:val="24"/>
                <w:szCs w:val="24"/>
                <w:highlight w:val="green"/>
                <w:lang w:eastAsia="ru-RU"/>
              </w:rPr>
              <w:t xml:space="preserve">(сколы) </w:t>
            </w:r>
            <w:r w:rsidRPr="00725D9C">
              <w:rPr>
                <w:rFonts w:ascii="Times New Roman" w:eastAsia="Times New Roman" w:hAnsi="Times New Roman"/>
                <w:sz w:val="24"/>
                <w:szCs w:val="24"/>
                <w:highlight w:val="green"/>
                <w:lang w:eastAsia="ru-RU"/>
              </w:rPr>
              <w:t>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5E6056D" w14:textId="77777777" w:rsidR="00025E6B" w:rsidRPr="00725D9C" w:rsidRDefault="00025E6B" w:rsidP="00635D72">
            <w:pPr>
              <w:spacing w:after="0" w:line="360" w:lineRule="auto"/>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Возможны </w:t>
            </w:r>
            <w:r w:rsidR="006E59AD" w:rsidRPr="00725D9C">
              <w:rPr>
                <w:rFonts w:ascii="Times New Roman" w:eastAsia="Times New Roman" w:hAnsi="Times New Roman"/>
                <w:sz w:val="24"/>
                <w:szCs w:val="24"/>
                <w:highlight w:val="green"/>
                <w:lang w:eastAsia="ru-RU"/>
              </w:rPr>
              <w:t>локальные</w:t>
            </w:r>
            <w:r w:rsidRPr="00725D9C">
              <w:rPr>
                <w:rFonts w:ascii="Times New Roman" w:eastAsia="Times New Roman" w:hAnsi="Times New Roman"/>
                <w:sz w:val="24"/>
                <w:szCs w:val="24"/>
                <w:highlight w:val="green"/>
                <w:lang w:eastAsia="ru-RU"/>
              </w:rPr>
              <w:t xml:space="preserve"> сколы бетона на глубину не более 10 мм</w:t>
            </w:r>
            <w:r w:rsidR="006E59AD" w:rsidRPr="00725D9C">
              <w:rPr>
                <w:rFonts w:ascii="Times New Roman" w:eastAsia="Times New Roman" w:hAnsi="Times New Roman"/>
                <w:sz w:val="24"/>
                <w:szCs w:val="24"/>
                <w:highlight w:val="green"/>
                <w:lang w:eastAsia="ru-RU"/>
              </w:rPr>
              <w:t xml:space="preserve"> площадью до 15 см</w:t>
            </w:r>
            <w:r w:rsidR="006E59AD" w:rsidRPr="00725D9C">
              <w:rPr>
                <w:rFonts w:ascii="Times New Roman" w:eastAsia="Times New Roman" w:hAnsi="Times New Roman"/>
                <w:sz w:val="24"/>
                <w:szCs w:val="24"/>
                <w:highlight w:val="green"/>
                <w:vertAlign w:val="superscript"/>
                <w:lang w:eastAsia="ru-RU"/>
              </w:rPr>
              <w:t>2</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46AF20D" w14:textId="77777777" w:rsidR="00025E6B" w:rsidRPr="00725D9C" w:rsidRDefault="00025E6B"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Локальные сколы угловых зон и граней колонн размером не более 15х15 см и глубиной </w:t>
            </w:r>
            <w:r w:rsidR="004D65D2" w:rsidRPr="00725D9C">
              <w:rPr>
                <w:rFonts w:ascii="Times New Roman" w:eastAsia="Times New Roman" w:hAnsi="Times New Roman"/>
                <w:sz w:val="24"/>
                <w:szCs w:val="24"/>
                <w:highlight w:val="green"/>
                <w:lang w:eastAsia="ru-RU"/>
              </w:rPr>
              <w:t>в пределах</w:t>
            </w:r>
            <w:r w:rsidRPr="00725D9C">
              <w:rPr>
                <w:rFonts w:ascii="Times New Roman" w:eastAsia="Times New Roman" w:hAnsi="Times New Roman"/>
                <w:sz w:val="24"/>
                <w:szCs w:val="24"/>
                <w:highlight w:val="green"/>
                <w:lang w:eastAsia="ru-RU"/>
              </w:rPr>
              <w:t xml:space="preserve"> толщины защитного слоя</w:t>
            </w:r>
            <w:r w:rsidR="004D65D2" w:rsidRPr="00725D9C">
              <w:rPr>
                <w:rFonts w:ascii="Times New Roman" w:eastAsia="Times New Roman" w:hAnsi="Times New Roman"/>
                <w:sz w:val="24"/>
                <w:szCs w:val="24"/>
                <w:highlight w:val="green"/>
                <w:lang w:eastAsia="ru-RU"/>
              </w:rPr>
              <w:t xml:space="preserve"> бетона</w:t>
            </w:r>
          </w:p>
        </w:tc>
        <w:tc>
          <w:tcPr>
            <w:tcW w:w="1092"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05D4B332" w14:textId="77777777" w:rsidR="00025E6B" w:rsidRPr="00725D9C" w:rsidRDefault="00AE4B21"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Локальные с</w:t>
            </w:r>
            <w:r w:rsidR="004D65D2" w:rsidRPr="00725D9C">
              <w:rPr>
                <w:rFonts w:ascii="Times New Roman" w:eastAsia="Times New Roman" w:hAnsi="Times New Roman"/>
                <w:sz w:val="24"/>
                <w:szCs w:val="24"/>
                <w:highlight w:val="green"/>
                <w:lang w:eastAsia="ru-RU"/>
              </w:rPr>
              <w:t xml:space="preserve">колы угловых зон и граней колонн </w:t>
            </w:r>
            <w:r w:rsidR="00563023" w:rsidRPr="00725D9C">
              <w:rPr>
                <w:rFonts w:ascii="Times New Roman" w:eastAsia="Times New Roman" w:hAnsi="Times New Roman"/>
                <w:sz w:val="24"/>
                <w:szCs w:val="24"/>
                <w:highlight w:val="green"/>
                <w:lang w:eastAsia="ru-RU"/>
              </w:rPr>
              <w:t>на</w:t>
            </w:r>
            <w:r w:rsidR="004D65D2" w:rsidRPr="00725D9C">
              <w:rPr>
                <w:rFonts w:ascii="Times New Roman" w:eastAsia="Times New Roman" w:hAnsi="Times New Roman"/>
                <w:sz w:val="24"/>
                <w:szCs w:val="24"/>
                <w:highlight w:val="green"/>
                <w:lang w:eastAsia="ru-RU"/>
              </w:rPr>
              <w:t xml:space="preserve"> глубин</w:t>
            </w:r>
            <w:r w:rsidR="00563023" w:rsidRPr="00725D9C">
              <w:rPr>
                <w:rFonts w:ascii="Times New Roman" w:eastAsia="Times New Roman" w:hAnsi="Times New Roman"/>
                <w:sz w:val="24"/>
                <w:szCs w:val="24"/>
                <w:highlight w:val="green"/>
                <w:lang w:eastAsia="ru-RU"/>
              </w:rPr>
              <w:t>у</w:t>
            </w:r>
            <w:r w:rsidRPr="00725D9C">
              <w:rPr>
                <w:rFonts w:ascii="Times New Roman" w:eastAsia="Times New Roman" w:hAnsi="Times New Roman"/>
                <w:sz w:val="24"/>
                <w:szCs w:val="24"/>
                <w:highlight w:val="green"/>
                <w:lang w:eastAsia="ru-RU"/>
              </w:rPr>
              <w:t>,</w:t>
            </w:r>
            <w:r w:rsidR="004D65D2" w:rsidRPr="00725D9C">
              <w:rPr>
                <w:rFonts w:ascii="Times New Roman" w:eastAsia="Times New Roman" w:hAnsi="Times New Roman"/>
                <w:sz w:val="24"/>
                <w:szCs w:val="24"/>
                <w:highlight w:val="green"/>
                <w:lang w:eastAsia="ru-RU"/>
              </w:rPr>
              <w:t xml:space="preserve"> превышающ</w:t>
            </w:r>
            <w:r w:rsidR="00563023" w:rsidRPr="00725D9C">
              <w:rPr>
                <w:rFonts w:ascii="Times New Roman" w:eastAsia="Times New Roman" w:hAnsi="Times New Roman"/>
                <w:sz w:val="24"/>
                <w:szCs w:val="24"/>
                <w:highlight w:val="green"/>
                <w:lang w:eastAsia="ru-RU"/>
              </w:rPr>
              <w:t>ую</w:t>
            </w:r>
            <w:r w:rsidR="004D65D2" w:rsidRPr="00725D9C">
              <w:rPr>
                <w:rFonts w:ascii="Times New Roman" w:eastAsia="Times New Roman" w:hAnsi="Times New Roman"/>
                <w:sz w:val="24"/>
                <w:szCs w:val="24"/>
                <w:highlight w:val="green"/>
                <w:lang w:eastAsia="ru-RU"/>
              </w:rPr>
              <w:t xml:space="preserve"> толщину защитного слоя бетона</w:t>
            </w:r>
          </w:p>
        </w:tc>
        <w:tc>
          <w:tcPr>
            <w:tcW w:w="1187"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4BEB29CE" w14:textId="77777777" w:rsidR="00025E6B" w:rsidRPr="00725D9C" w:rsidRDefault="00EA3FE5" w:rsidP="00635D72">
            <w:pPr>
              <w:spacing w:after="0" w:line="360" w:lineRule="auto"/>
              <w:ind w:left="11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Сколы и разрушения поверхностного  слоя бетона  (взрывообразное разрушение) на глубину за пределами толщины защитного слоя бетона практически по всей площади конструкции</w:t>
            </w:r>
          </w:p>
        </w:tc>
      </w:tr>
      <w:tr w:rsidR="00865C56" w:rsidRPr="00725D9C" w14:paraId="3296B016"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63B334A" w14:textId="77777777" w:rsidR="00247A44" w:rsidRPr="00725D9C" w:rsidRDefault="00247A44"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Оголение рабочей арматуры</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82B6EA7"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540F586" w14:textId="77777777" w:rsidR="00247A44" w:rsidRPr="00725D9C" w:rsidRDefault="00025E6B"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Частичное оголение </w:t>
            </w:r>
            <w:r w:rsidR="00EE1F28" w:rsidRPr="00725D9C">
              <w:rPr>
                <w:rFonts w:ascii="Times New Roman" w:eastAsia="Times New Roman" w:hAnsi="Times New Roman"/>
                <w:sz w:val="24"/>
                <w:szCs w:val="24"/>
                <w:highlight w:val="green"/>
                <w:lang w:eastAsia="ru-RU"/>
              </w:rPr>
              <w:t>до 50%</w:t>
            </w:r>
            <w:r w:rsidRPr="00725D9C">
              <w:rPr>
                <w:rFonts w:ascii="Times New Roman" w:eastAsia="Times New Roman" w:hAnsi="Times New Roman"/>
                <w:sz w:val="24"/>
                <w:szCs w:val="24"/>
                <w:highlight w:val="green"/>
                <w:lang w:eastAsia="ru-RU"/>
              </w:rPr>
              <w:t xml:space="preserve"> периметр</w:t>
            </w:r>
            <w:r w:rsidR="00EE1F28" w:rsidRPr="00725D9C">
              <w:rPr>
                <w:rFonts w:ascii="Times New Roman" w:eastAsia="Times New Roman" w:hAnsi="Times New Roman"/>
                <w:sz w:val="24"/>
                <w:szCs w:val="24"/>
                <w:highlight w:val="green"/>
                <w:lang w:eastAsia="ru-RU"/>
              </w:rPr>
              <w:t xml:space="preserve">а </w:t>
            </w:r>
            <w:r w:rsidRPr="00725D9C">
              <w:rPr>
                <w:rFonts w:ascii="Times New Roman" w:eastAsia="Times New Roman" w:hAnsi="Times New Roman"/>
                <w:sz w:val="24"/>
                <w:szCs w:val="24"/>
                <w:highlight w:val="green"/>
                <w:lang w:eastAsia="ru-RU"/>
              </w:rPr>
              <w:lastRenderedPageBreak/>
              <w:t>арматурных стержней в местах сколов бетона</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818155C" w14:textId="77777777" w:rsidR="00247A44" w:rsidRPr="00725D9C" w:rsidRDefault="00563023" w:rsidP="00635D72">
            <w:pPr>
              <w:spacing w:after="0" w:line="360" w:lineRule="auto"/>
              <w:ind w:left="60"/>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 xml:space="preserve">Оголение рабочей арматуры  по </w:t>
            </w:r>
            <w:r w:rsidR="00EE1F28" w:rsidRPr="00725D9C">
              <w:rPr>
                <w:rFonts w:ascii="Times New Roman" w:eastAsia="Times New Roman" w:hAnsi="Times New Roman"/>
                <w:sz w:val="24"/>
                <w:szCs w:val="24"/>
                <w:highlight w:val="green"/>
                <w:lang w:eastAsia="ru-RU"/>
              </w:rPr>
              <w:t xml:space="preserve">всему </w:t>
            </w:r>
            <w:r w:rsidRPr="00725D9C">
              <w:rPr>
                <w:rFonts w:ascii="Times New Roman" w:eastAsia="Times New Roman" w:hAnsi="Times New Roman"/>
                <w:sz w:val="24"/>
                <w:szCs w:val="24"/>
                <w:highlight w:val="green"/>
                <w:lang w:eastAsia="ru-RU"/>
              </w:rPr>
              <w:t xml:space="preserve">периметру с нарушением сцепления </w:t>
            </w:r>
            <w:r w:rsidRPr="00725D9C">
              <w:rPr>
                <w:rFonts w:ascii="Times New Roman" w:eastAsia="Times New Roman" w:hAnsi="Times New Roman"/>
                <w:sz w:val="24"/>
                <w:szCs w:val="24"/>
                <w:highlight w:val="green"/>
                <w:lang w:eastAsia="ru-RU"/>
              </w:rPr>
              <w:lastRenderedPageBreak/>
              <w:t>арматуры с бетоном (до 30% стержней в конструкции)</w:t>
            </w:r>
            <w:r w:rsidR="00950589" w:rsidRPr="00725D9C">
              <w:rPr>
                <w:rFonts w:ascii="Times New Roman" w:eastAsia="Times New Roman" w:hAnsi="Times New Roman"/>
                <w:sz w:val="24"/>
                <w:szCs w:val="24"/>
                <w:highlight w:val="green"/>
                <w:lang w:eastAsia="ru-RU"/>
              </w:rPr>
              <w:t xml:space="preserve"> и до 50% длины рабочей арматуры в конструкции</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EF831AE" w14:textId="77777777" w:rsidR="00247A44" w:rsidRPr="00725D9C" w:rsidRDefault="00563023" w:rsidP="00635D72">
            <w:pPr>
              <w:spacing w:after="0" w:line="360" w:lineRule="auto"/>
              <w:ind w:left="11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 xml:space="preserve">Оголение рабочей арматуры по периметру с нарушением сцепления арматуры с бетоном </w:t>
            </w:r>
            <w:r w:rsidRPr="00725D9C">
              <w:rPr>
                <w:rFonts w:ascii="Times New Roman" w:eastAsia="Times New Roman" w:hAnsi="Times New Roman"/>
                <w:sz w:val="24"/>
                <w:szCs w:val="24"/>
                <w:highlight w:val="green"/>
                <w:lang w:eastAsia="ru-RU"/>
              </w:rPr>
              <w:lastRenderedPageBreak/>
              <w:t>(более 30% стержней в конструкции)</w:t>
            </w:r>
            <w:r w:rsidR="00950589" w:rsidRPr="00725D9C">
              <w:rPr>
                <w:rFonts w:ascii="Times New Roman" w:eastAsia="Times New Roman" w:hAnsi="Times New Roman"/>
                <w:sz w:val="24"/>
                <w:szCs w:val="24"/>
                <w:highlight w:val="green"/>
                <w:lang w:eastAsia="ru-RU"/>
              </w:rPr>
              <w:t xml:space="preserve"> и более 50% длины рабочей арматуры в конструкции</w:t>
            </w:r>
          </w:p>
        </w:tc>
      </w:tr>
      <w:tr w:rsidR="00865C56" w:rsidRPr="00725D9C" w14:paraId="26AEEEF9"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9EE0798" w14:textId="77777777" w:rsidR="00950589" w:rsidRPr="00725D9C" w:rsidRDefault="00635D72" w:rsidP="00635D72">
            <w:pPr>
              <w:shd w:val="clear" w:color="auto" w:fill="FFFFFF"/>
              <w:spacing w:after="0" w:line="360" w:lineRule="auto"/>
              <w:ind w:left="142" w:right="61"/>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Число</w:t>
            </w:r>
            <w:r w:rsidR="00950589" w:rsidRPr="00725D9C">
              <w:rPr>
                <w:rFonts w:ascii="Times New Roman" w:eastAsia="Times New Roman" w:hAnsi="Times New Roman"/>
                <w:sz w:val="24"/>
                <w:szCs w:val="24"/>
                <w:highlight w:val="green"/>
                <w:lang w:eastAsia="ru-RU"/>
              </w:rPr>
              <w:t xml:space="preserve"> стержней рабочей арматуры, оголенных и выступающих из плоскости конструкции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BA636A0" w14:textId="77777777" w:rsidR="00950589" w:rsidRPr="00725D9C" w:rsidRDefault="00950589"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28A5AE3" w14:textId="77777777" w:rsidR="00950589" w:rsidRPr="00725D9C" w:rsidRDefault="00950589"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0CD8A3D" w14:textId="77777777" w:rsidR="00950589" w:rsidRPr="00725D9C" w:rsidRDefault="00950589"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Не более </w:t>
            </w:r>
            <w:r w:rsidR="00CD0C08" w:rsidRPr="00725D9C">
              <w:rPr>
                <w:rFonts w:ascii="Times New Roman" w:eastAsia="Times New Roman" w:hAnsi="Times New Roman"/>
                <w:sz w:val="24"/>
                <w:szCs w:val="24"/>
                <w:highlight w:val="green"/>
                <w:lang w:eastAsia="ru-RU"/>
              </w:rPr>
              <w:t>1</w:t>
            </w:r>
            <w:r w:rsidRPr="00725D9C">
              <w:rPr>
                <w:rFonts w:ascii="Times New Roman" w:eastAsia="Times New Roman" w:hAnsi="Times New Roman"/>
                <w:sz w:val="24"/>
                <w:szCs w:val="24"/>
                <w:highlight w:val="green"/>
                <w:lang w:eastAsia="ru-RU"/>
              </w:rPr>
              <w:t xml:space="preserve">0% общего </w:t>
            </w:r>
            <w:r w:rsidR="00635D72" w:rsidRPr="00725D9C">
              <w:rPr>
                <w:rFonts w:ascii="Times New Roman" w:eastAsia="Times New Roman" w:hAnsi="Times New Roman"/>
                <w:sz w:val="24"/>
                <w:szCs w:val="24"/>
                <w:highlight w:val="green"/>
                <w:lang w:eastAsia="ru-RU"/>
              </w:rPr>
              <w:t>числ</w:t>
            </w:r>
            <w:r w:rsidRPr="00725D9C">
              <w:rPr>
                <w:rFonts w:ascii="Times New Roman" w:eastAsia="Times New Roman" w:hAnsi="Times New Roman"/>
                <w:sz w:val="24"/>
                <w:szCs w:val="24"/>
                <w:highlight w:val="green"/>
                <w:lang w:eastAsia="ru-RU"/>
              </w:rPr>
              <w:t>а стержней в конструкции</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83CFC7D" w14:textId="77777777" w:rsidR="00950589" w:rsidRPr="00725D9C" w:rsidRDefault="00950589"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Более </w:t>
            </w:r>
            <w:r w:rsidR="00CD0C08" w:rsidRPr="00725D9C">
              <w:rPr>
                <w:rFonts w:ascii="Times New Roman" w:eastAsia="Times New Roman" w:hAnsi="Times New Roman"/>
                <w:sz w:val="24"/>
                <w:szCs w:val="24"/>
                <w:highlight w:val="green"/>
                <w:lang w:eastAsia="ru-RU"/>
              </w:rPr>
              <w:t>1</w:t>
            </w:r>
            <w:r w:rsidRPr="00725D9C">
              <w:rPr>
                <w:rFonts w:ascii="Times New Roman" w:eastAsia="Times New Roman" w:hAnsi="Times New Roman"/>
                <w:sz w:val="24"/>
                <w:szCs w:val="24"/>
                <w:highlight w:val="green"/>
                <w:lang w:eastAsia="ru-RU"/>
              </w:rPr>
              <w:t xml:space="preserve">0% общего </w:t>
            </w:r>
            <w:r w:rsidR="00635D72" w:rsidRPr="00725D9C">
              <w:rPr>
                <w:rFonts w:ascii="Times New Roman" w:eastAsia="Times New Roman" w:hAnsi="Times New Roman"/>
                <w:sz w:val="24"/>
                <w:szCs w:val="24"/>
                <w:highlight w:val="green"/>
                <w:lang w:eastAsia="ru-RU"/>
              </w:rPr>
              <w:t>числа</w:t>
            </w:r>
            <w:r w:rsidRPr="00725D9C">
              <w:rPr>
                <w:rFonts w:ascii="Times New Roman" w:eastAsia="Times New Roman" w:hAnsi="Times New Roman"/>
                <w:sz w:val="24"/>
                <w:szCs w:val="24"/>
                <w:highlight w:val="green"/>
                <w:lang w:eastAsia="ru-RU"/>
              </w:rPr>
              <w:t xml:space="preserve"> стержней в конструкции</w:t>
            </w:r>
          </w:p>
        </w:tc>
      </w:tr>
      <w:tr w:rsidR="00865C56" w:rsidRPr="00725D9C" w14:paraId="68CD9FDA"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0129CB4" w14:textId="77777777" w:rsidR="00563023" w:rsidRPr="00725D9C" w:rsidRDefault="00563023" w:rsidP="00635D72">
            <w:pPr>
              <w:shd w:val="clear" w:color="auto" w:fill="FFFFFF"/>
              <w:spacing w:after="0" w:line="360" w:lineRule="auto"/>
              <w:ind w:left="142" w:right="61"/>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Оголение поперечной конструктивной арматуры</w:t>
            </w:r>
            <w:r w:rsidR="00811AB0" w:rsidRPr="00725D9C">
              <w:rPr>
                <w:rFonts w:ascii="Times New Roman" w:eastAsia="Times New Roman" w:hAnsi="Times New Roman"/>
                <w:sz w:val="24"/>
                <w:szCs w:val="24"/>
                <w:highlight w:val="green"/>
                <w:lang w:eastAsia="ru-RU"/>
              </w:rPr>
              <w:t xml:space="preserve"> </w:t>
            </w:r>
            <w:r w:rsidRPr="00725D9C">
              <w:rPr>
                <w:rFonts w:ascii="Times New Roman" w:eastAsia="Times New Roman" w:hAnsi="Times New Roman"/>
                <w:sz w:val="24"/>
                <w:szCs w:val="24"/>
                <w:highlight w:val="green"/>
                <w:lang w:eastAsia="ru-RU"/>
              </w:rPr>
              <w:t>(при наличии)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5125B7E" w14:textId="77777777" w:rsidR="00563023" w:rsidRPr="00725D9C" w:rsidRDefault="00563023"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C4CA9CC" w14:textId="77777777" w:rsidR="00563023" w:rsidRPr="00725D9C" w:rsidRDefault="00563023"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 с локальным распространением</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41AB35B" w14:textId="77777777" w:rsidR="00563023" w:rsidRPr="00725D9C" w:rsidRDefault="00563023" w:rsidP="00635D72">
            <w:pPr>
              <w:spacing w:after="0" w:line="360" w:lineRule="auto"/>
              <w:ind w:left="60"/>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 до 30% площади поверхности конструкции</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F5F5F08" w14:textId="77777777" w:rsidR="00563023" w:rsidRPr="00725D9C" w:rsidRDefault="00563023" w:rsidP="00635D72">
            <w:pPr>
              <w:spacing w:after="0" w:line="360" w:lineRule="auto"/>
              <w:ind w:left="11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Практически повсеместно</w:t>
            </w:r>
          </w:p>
        </w:tc>
      </w:tr>
      <w:tr w:rsidR="00865C56" w:rsidRPr="00725D9C" w14:paraId="1BA00D00"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37A6841" w14:textId="77777777" w:rsidR="00247A44" w:rsidRPr="00725D9C" w:rsidRDefault="00247A44" w:rsidP="00635D72">
            <w:pPr>
              <w:shd w:val="clear" w:color="auto" w:fill="FFFFFF"/>
              <w:spacing w:after="0" w:line="360" w:lineRule="auto"/>
              <w:ind w:left="142" w:right="61"/>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Отс</w:t>
            </w:r>
            <w:r w:rsidR="00AE4B21" w:rsidRPr="00725D9C">
              <w:rPr>
                <w:rFonts w:ascii="Times New Roman" w:eastAsia="Times New Roman" w:hAnsi="Times New Roman"/>
                <w:sz w:val="24"/>
                <w:szCs w:val="24"/>
                <w:highlight w:val="green"/>
                <w:lang w:eastAsia="ru-RU"/>
              </w:rPr>
              <w:t>лоение</w:t>
            </w:r>
            <w:r w:rsidRPr="00725D9C">
              <w:rPr>
                <w:rFonts w:ascii="Times New Roman" w:eastAsia="Times New Roman" w:hAnsi="Times New Roman"/>
                <w:sz w:val="24"/>
                <w:szCs w:val="24"/>
                <w:highlight w:val="green"/>
                <w:lang w:eastAsia="ru-RU"/>
              </w:rPr>
              <w:t xml:space="preserve"> поверхностных  слоев бетона от масс</w:t>
            </w:r>
            <w:r w:rsidR="00AE4B21" w:rsidRPr="00725D9C">
              <w:rPr>
                <w:rFonts w:ascii="Times New Roman" w:eastAsia="Times New Roman" w:hAnsi="Times New Roman"/>
                <w:sz w:val="24"/>
                <w:szCs w:val="24"/>
                <w:highlight w:val="green"/>
                <w:lang w:eastAsia="ru-RU"/>
              </w:rPr>
              <w:t>ива</w:t>
            </w:r>
            <w:r w:rsidRPr="00725D9C">
              <w:rPr>
                <w:rFonts w:ascii="Times New Roman" w:eastAsia="Times New Roman" w:hAnsi="Times New Roman"/>
                <w:sz w:val="24"/>
                <w:szCs w:val="24"/>
                <w:highlight w:val="green"/>
                <w:lang w:eastAsia="ru-RU"/>
              </w:rPr>
              <w:t xml:space="preserve"> конструкции (</w:t>
            </w:r>
            <w:r w:rsidR="00AE4B21" w:rsidRPr="00725D9C">
              <w:rPr>
                <w:rFonts w:ascii="Times New Roman" w:eastAsia="Times New Roman" w:hAnsi="Times New Roman"/>
                <w:sz w:val="24"/>
                <w:szCs w:val="24"/>
                <w:highlight w:val="green"/>
                <w:lang w:eastAsia="ru-RU"/>
              </w:rPr>
              <w:t xml:space="preserve">глухой, дребезжащий </w:t>
            </w:r>
            <w:r w:rsidRPr="00725D9C">
              <w:rPr>
                <w:rFonts w:ascii="Times New Roman" w:eastAsia="Times New Roman" w:hAnsi="Times New Roman"/>
                <w:sz w:val="24"/>
                <w:szCs w:val="24"/>
                <w:highlight w:val="green"/>
                <w:lang w:eastAsia="ru-RU"/>
              </w:rPr>
              <w:t xml:space="preserve"> звук при простукивании</w:t>
            </w:r>
            <w:r w:rsidR="00AE4B21" w:rsidRPr="00725D9C">
              <w:rPr>
                <w:rFonts w:ascii="Times New Roman" w:eastAsia="Times New Roman" w:hAnsi="Times New Roman"/>
                <w:sz w:val="24"/>
                <w:szCs w:val="24"/>
                <w:highlight w:val="green"/>
                <w:lang w:eastAsia="ru-RU"/>
              </w:rPr>
              <w:t xml:space="preserve"> поверхности молотком</w:t>
            </w:r>
            <w:r w:rsidRPr="00725D9C">
              <w:rPr>
                <w:rFonts w:ascii="Times New Roman" w:eastAsia="Times New Roman" w:hAnsi="Times New Roman"/>
                <w:sz w:val="24"/>
                <w:szCs w:val="24"/>
                <w:highlight w:val="green"/>
                <w:lang w:eastAsia="ru-RU"/>
              </w:rPr>
              <w:t>)</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9FE5B54" w14:textId="77777777" w:rsidR="00247A44" w:rsidRPr="00725D9C" w:rsidRDefault="00CD0C0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E029DED" w14:textId="77777777" w:rsidR="00247A44" w:rsidRPr="00725D9C" w:rsidRDefault="00CD0C0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 на локальных участках бетонных поверхностей, в угловых зонах</w:t>
            </w:r>
            <w:r w:rsidR="00247A44" w:rsidRPr="00725D9C">
              <w:rPr>
                <w:rFonts w:ascii="Times New Roman" w:eastAsia="Times New Roman" w:hAnsi="Times New Roman"/>
                <w:sz w:val="24"/>
                <w:szCs w:val="24"/>
                <w:highlight w:val="green"/>
                <w:lang w:eastAsia="ru-RU"/>
              </w:rPr>
              <w:t xml:space="preserve"> </w:t>
            </w:r>
            <w:r w:rsidRPr="00725D9C">
              <w:rPr>
                <w:rFonts w:ascii="Times New Roman" w:eastAsia="Times New Roman" w:hAnsi="Times New Roman"/>
                <w:sz w:val="24"/>
                <w:szCs w:val="24"/>
                <w:highlight w:val="green"/>
                <w:lang w:eastAsia="ru-RU"/>
              </w:rPr>
              <w:t xml:space="preserve">и на гранях колонн на глубину не более </w:t>
            </w:r>
            <w:r w:rsidRPr="00725D9C">
              <w:rPr>
                <w:rFonts w:ascii="Times New Roman" w:eastAsia="Times New Roman" w:hAnsi="Times New Roman"/>
                <w:sz w:val="24"/>
                <w:szCs w:val="24"/>
                <w:highlight w:val="green"/>
                <w:lang w:eastAsia="ru-RU"/>
              </w:rPr>
              <w:lastRenderedPageBreak/>
              <w:t>толщины защитного слоя бетона</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571630B" w14:textId="77777777" w:rsidR="00247A44" w:rsidRPr="00725D9C" w:rsidRDefault="00CD0C08" w:rsidP="00635D72">
            <w:pPr>
              <w:spacing w:after="0" w:line="360" w:lineRule="auto"/>
              <w:ind w:left="60"/>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 xml:space="preserve">Возможно на обширных участках бетонных поверхностей (до 30% площади поверхности конструкции), в угловых зонах и на гранях колонн на </w:t>
            </w:r>
            <w:r w:rsidRPr="00725D9C">
              <w:rPr>
                <w:rFonts w:ascii="Times New Roman" w:eastAsia="Times New Roman" w:hAnsi="Times New Roman"/>
                <w:sz w:val="24"/>
                <w:szCs w:val="24"/>
                <w:highlight w:val="green"/>
                <w:lang w:eastAsia="ru-RU"/>
              </w:rPr>
              <w:lastRenderedPageBreak/>
              <w:t>глубину не более толщины защитного слоя бетона</w:t>
            </w:r>
            <w:r w:rsidR="002E3B49" w:rsidRPr="00725D9C">
              <w:rPr>
                <w:rFonts w:ascii="Times New Roman" w:eastAsia="Times New Roman" w:hAnsi="Times New Roman"/>
                <w:sz w:val="24"/>
                <w:szCs w:val="24"/>
                <w:highlight w:val="green"/>
                <w:lang w:eastAsia="ru-RU"/>
              </w:rPr>
              <w:t>.</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9F15D95" w14:textId="77777777" w:rsidR="00247A44" w:rsidRPr="00725D9C" w:rsidRDefault="00CD0C08" w:rsidP="00635D72">
            <w:pPr>
              <w:spacing w:after="0" w:line="360" w:lineRule="auto"/>
              <w:ind w:left="60"/>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 xml:space="preserve">Возможно на обширных участках бетонных поверхностей (более 30% площади поверхности конструкции), в угловых зонах и на гранях колонн на глубину </w:t>
            </w:r>
            <w:r w:rsidRPr="00725D9C">
              <w:rPr>
                <w:rFonts w:ascii="Times New Roman" w:eastAsia="Times New Roman" w:hAnsi="Times New Roman"/>
                <w:sz w:val="24"/>
                <w:szCs w:val="24"/>
                <w:highlight w:val="green"/>
                <w:lang w:eastAsia="ru-RU"/>
              </w:rPr>
              <w:lastRenderedPageBreak/>
              <w:t>более толщины защитного слоя бетона</w:t>
            </w:r>
            <w:r w:rsidR="002E3B49" w:rsidRPr="00725D9C">
              <w:rPr>
                <w:rFonts w:ascii="Times New Roman" w:eastAsia="Times New Roman" w:hAnsi="Times New Roman"/>
                <w:sz w:val="24"/>
                <w:szCs w:val="24"/>
                <w:highlight w:val="green"/>
                <w:lang w:eastAsia="ru-RU"/>
              </w:rPr>
              <w:t>.</w:t>
            </w:r>
          </w:p>
        </w:tc>
      </w:tr>
      <w:tr w:rsidR="00865C56" w:rsidRPr="00725D9C" w14:paraId="1FC853E1" w14:textId="77777777" w:rsidTr="001B5442">
        <w:trPr>
          <w:trHeight w:val="168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61F73BE" w14:textId="77777777" w:rsidR="00247A44" w:rsidRPr="00725D9C" w:rsidRDefault="00CD0C0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Температурно-усадочные</w:t>
            </w:r>
            <w:r w:rsidR="00A85581" w:rsidRPr="00725D9C">
              <w:rPr>
                <w:rFonts w:ascii="Times New Roman" w:eastAsia="Times New Roman" w:hAnsi="Times New Roman"/>
                <w:sz w:val="24"/>
                <w:szCs w:val="24"/>
                <w:highlight w:val="green"/>
                <w:lang w:eastAsia="ru-RU"/>
              </w:rPr>
              <w:t xml:space="preserve"> хаотичные </w:t>
            </w:r>
            <w:r w:rsidRPr="00725D9C">
              <w:rPr>
                <w:rFonts w:ascii="Times New Roman" w:eastAsia="Times New Roman" w:hAnsi="Times New Roman"/>
                <w:sz w:val="24"/>
                <w:szCs w:val="24"/>
                <w:highlight w:val="green"/>
                <w:lang w:eastAsia="ru-RU"/>
              </w:rPr>
              <w:t xml:space="preserve"> </w:t>
            </w:r>
            <w:r w:rsidR="00A85581" w:rsidRPr="00725D9C">
              <w:rPr>
                <w:rFonts w:ascii="Times New Roman" w:eastAsia="Times New Roman" w:hAnsi="Times New Roman"/>
                <w:sz w:val="24"/>
                <w:szCs w:val="24"/>
                <w:highlight w:val="green"/>
                <w:lang w:eastAsia="ru-RU"/>
              </w:rPr>
              <w:t>микро</w:t>
            </w:r>
            <w:r w:rsidRPr="00725D9C">
              <w:rPr>
                <w:rFonts w:ascii="Times New Roman" w:eastAsia="Times New Roman" w:hAnsi="Times New Roman"/>
                <w:sz w:val="24"/>
                <w:szCs w:val="24"/>
                <w:highlight w:val="green"/>
                <w:lang w:eastAsia="ru-RU"/>
              </w:rPr>
              <w:t>трещины на бетонной поверхности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FA82972" w14:textId="77777777" w:rsidR="00247A44" w:rsidRPr="00725D9C" w:rsidRDefault="0040272D" w:rsidP="00635D72">
            <w:pPr>
              <w:shd w:val="clear" w:color="auto" w:fill="FFFFFF"/>
              <w:spacing w:after="0" w:line="360" w:lineRule="auto"/>
              <w:ind w:left="17"/>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В штукатурном слое (при </w:t>
            </w:r>
            <w:r w:rsidR="00811AB0" w:rsidRPr="00725D9C">
              <w:rPr>
                <w:rFonts w:ascii="Times New Roman" w:eastAsia="Times New Roman" w:hAnsi="Times New Roman"/>
                <w:sz w:val="24"/>
                <w:szCs w:val="24"/>
                <w:highlight w:val="green"/>
                <w:lang w:eastAsia="ru-RU"/>
              </w:rPr>
              <w:t xml:space="preserve">его </w:t>
            </w:r>
            <w:r w:rsidRPr="00725D9C">
              <w:rPr>
                <w:rFonts w:ascii="Times New Roman" w:eastAsia="Times New Roman" w:hAnsi="Times New Roman"/>
                <w:sz w:val="24"/>
                <w:szCs w:val="24"/>
                <w:highlight w:val="green"/>
                <w:lang w:eastAsia="ru-RU"/>
              </w:rPr>
              <w:t>наличии) – повсеместно и по поверхнос</w:t>
            </w:r>
            <w:r w:rsidR="00635D72" w:rsidRPr="00725D9C">
              <w:rPr>
                <w:rFonts w:ascii="Times New Roman" w:eastAsia="Times New Roman" w:hAnsi="Times New Roman"/>
                <w:sz w:val="24"/>
                <w:szCs w:val="24"/>
                <w:highlight w:val="green"/>
                <w:lang w:eastAsia="ru-RU"/>
              </w:rPr>
              <w:t>ти бетона на глубину до 5÷10 мм</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14AEA0E" w14:textId="77777777" w:rsidR="00247A44" w:rsidRPr="00725D9C" w:rsidRDefault="00A85581"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r w:rsidR="00247A44" w:rsidRPr="00725D9C">
              <w:rPr>
                <w:rFonts w:ascii="Times New Roman" w:eastAsia="Times New Roman" w:hAnsi="Times New Roman"/>
                <w:sz w:val="24"/>
                <w:szCs w:val="24"/>
                <w:highlight w:val="green"/>
                <w:lang w:eastAsia="ru-RU"/>
              </w:rPr>
              <w:t xml:space="preserve"> на </w:t>
            </w:r>
            <w:r w:rsidR="0040272D" w:rsidRPr="00725D9C">
              <w:rPr>
                <w:rFonts w:ascii="Times New Roman" w:eastAsia="Times New Roman" w:hAnsi="Times New Roman"/>
                <w:sz w:val="24"/>
                <w:szCs w:val="24"/>
                <w:highlight w:val="green"/>
                <w:lang w:eastAsia="ru-RU"/>
              </w:rPr>
              <w:t>бетонных поверхностях на глубину до 20 мм шириной раскрытия до 0,2 мм</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2020DA7" w14:textId="77777777" w:rsidR="00247A44" w:rsidRPr="00725D9C" w:rsidRDefault="00A85581"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r w:rsidR="0040272D" w:rsidRPr="00725D9C">
              <w:rPr>
                <w:rFonts w:ascii="Times New Roman" w:eastAsia="Times New Roman" w:hAnsi="Times New Roman"/>
                <w:sz w:val="24"/>
                <w:szCs w:val="24"/>
                <w:highlight w:val="green"/>
                <w:lang w:eastAsia="ru-RU"/>
              </w:rPr>
              <w:t xml:space="preserve"> на бетонных поверхностях на глубину до 30 мм  шириной раскрытия до 0,5 мм</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3D28F17" w14:textId="77777777" w:rsidR="00247A44" w:rsidRPr="00725D9C" w:rsidRDefault="00A85581"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r w:rsidR="0040272D" w:rsidRPr="00725D9C">
              <w:rPr>
                <w:rFonts w:ascii="Times New Roman" w:eastAsia="Times New Roman" w:hAnsi="Times New Roman"/>
                <w:sz w:val="24"/>
                <w:szCs w:val="24"/>
                <w:highlight w:val="green"/>
                <w:lang w:eastAsia="ru-RU"/>
              </w:rPr>
              <w:t xml:space="preserve"> на бетонных поверхностях на глубину более 30 мм  шириной раскрытия более 0,5 мм</w:t>
            </w:r>
          </w:p>
        </w:tc>
      </w:tr>
      <w:tr w:rsidR="00865C56" w:rsidRPr="00725D9C" w14:paraId="5912FEE8" w14:textId="77777777" w:rsidTr="001B5442">
        <w:trPr>
          <w:trHeight w:val="896"/>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3468F24" w14:textId="77777777" w:rsidR="00CD0C08" w:rsidRPr="00725D9C" w:rsidRDefault="00CD0C08" w:rsidP="00635D72">
            <w:pPr>
              <w:shd w:val="clear" w:color="auto" w:fill="FFFFFF"/>
              <w:spacing w:after="0" w:line="360" w:lineRule="auto"/>
              <w:ind w:left="142" w:right="61"/>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Силовые одиночные </w:t>
            </w:r>
            <w:r w:rsidR="0040272D" w:rsidRPr="00725D9C">
              <w:rPr>
                <w:rFonts w:ascii="Times New Roman" w:eastAsia="Times New Roman" w:hAnsi="Times New Roman"/>
                <w:sz w:val="24"/>
                <w:szCs w:val="24"/>
                <w:highlight w:val="green"/>
                <w:lang w:eastAsia="ru-RU"/>
              </w:rPr>
              <w:t xml:space="preserve">вертикальные или косые </w:t>
            </w:r>
            <w:r w:rsidRPr="00725D9C">
              <w:rPr>
                <w:rFonts w:ascii="Times New Roman" w:eastAsia="Times New Roman" w:hAnsi="Times New Roman"/>
                <w:sz w:val="24"/>
                <w:szCs w:val="24"/>
                <w:highlight w:val="green"/>
                <w:lang w:eastAsia="ru-RU"/>
              </w:rPr>
              <w:t>трещины в бетоне</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4EE3EF5" w14:textId="77777777" w:rsidR="00CD0C08" w:rsidRPr="00725D9C" w:rsidRDefault="0040272D"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2F1FF8A" w14:textId="77777777" w:rsidR="00CD0C08" w:rsidRPr="00725D9C" w:rsidRDefault="0040272D"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8E5365C" w14:textId="77777777" w:rsidR="00CD0C08" w:rsidRPr="00725D9C" w:rsidRDefault="0040272D"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Возможно </w:t>
            </w:r>
            <w:r w:rsidR="00865C56" w:rsidRPr="00725D9C">
              <w:rPr>
                <w:rFonts w:ascii="Times New Roman" w:eastAsia="Times New Roman" w:hAnsi="Times New Roman"/>
                <w:sz w:val="24"/>
                <w:szCs w:val="24"/>
                <w:highlight w:val="green"/>
                <w:lang w:eastAsia="ru-RU"/>
              </w:rPr>
              <w:t xml:space="preserve">наличие </w:t>
            </w:r>
            <w:r w:rsidRPr="00725D9C">
              <w:rPr>
                <w:rFonts w:ascii="Times New Roman" w:eastAsia="Times New Roman" w:hAnsi="Times New Roman"/>
                <w:sz w:val="24"/>
                <w:szCs w:val="24"/>
                <w:highlight w:val="green"/>
                <w:lang w:eastAsia="ru-RU"/>
              </w:rPr>
              <w:t>не более одной трещины</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C63507A" w14:textId="77777777" w:rsidR="00CD0C08" w:rsidRPr="00725D9C" w:rsidRDefault="0040272D"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 более одной трещины</w:t>
            </w:r>
          </w:p>
        </w:tc>
      </w:tr>
      <w:tr w:rsidR="00865C56" w:rsidRPr="00725D9C" w14:paraId="574FD49A"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8C9F906" w14:textId="77777777" w:rsidR="00247A44" w:rsidRPr="00725D9C" w:rsidRDefault="00025E6B" w:rsidP="00635D72">
            <w:pPr>
              <w:shd w:val="clear" w:color="auto" w:fill="FFFFFF"/>
              <w:spacing w:after="0" w:line="360" w:lineRule="auto"/>
              <w:ind w:left="142" w:right="125"/>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Деформации</w:t>
            </w:r>
            <w:r w:rsidR="00A85581" w:rsidRPr="00725D9C">
              <w:rPr>
                <w:rFonts w:ascii="Times New Roman" w:eastAsia="Times New Roman" w:hAnsi="Times New Roman"/>
                <w:sz w:val="24"/>
                <w:szCs w:val="24"/>
                <w:highlight w:val="green"/>
                <w:lang w:eastAsia="ru-RU"/>
              </w:rPr>
              <w:t xml:space="preserve"> и смещения</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76346DB"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6A1F3B6" w14:textId="77777777" w:rsidR="00247A44" w:rsidRPr="00725D9C" w:rsidRDefault="00247A44"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E0F50C8" w14:textId="77777777" w:rsidR="00247A44" w:rsidRPr="00725D9C" w:rsidRDefault="0040272D"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C9ABCF4" w14:textId="77777777" w:rsidR="00247A44" w:rsidRPr="00725D9C" w:rsidRDefault="00025E6B"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w:t>
            </w:r>
          </w:p>
        </w:tc>
      </w:tr>
      <w:tr w:rsidR="00865C56" w:rsidRPr="00725D9C" w14:paraId="4609354C"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C9BEA71" w14:textId="77777777" w:rsidR="004D65D2" w:rsidRPr="00725D9C" w:rsidRDefault="004D65D2" w:rsidP="00635D72">
            <w:pPr>
              <w:shd w:val="clear" w:color="auto" w:fill="FFFFFF"/>
              <w:spacing w:after="0" w:line="360" w:lineRule="auto"/>
              <w:ind w:left="142" w:right="125"/>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Уменьшение геометрии сечения в дефектной зоне конструкции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47DCA5D" w14:textId="77777777" w:rsidR="004D65D2" w:rsidRPr="00725D9C" w:rsidRDefault="004D65D2"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8C93F68" w14:textId="77777777" w:rsidR="004D65D2" w:rsidRPr="00725D9C" w:rsidRDefault="004D65D2"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5%</w:t>
            </w:r>
            <w:r w:rsidR="0040272D" w:rsidRPr="00725D9C">
              <w:rPr>
                <w:rFonts w:ascii="Times New Roman" w:eastAsia="Times New Roman" w:hAnsi="Times New Roman"/>
                <w:sz w:val="24"/>
                <w:szCs w:val="24"/>
                <w:highlight w:val="green"/>
                <w:lang w:eastAsia="ru-RU"/>
              </w:rPr>
              <w:t xml:space="preserve"> площади сечения</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B9248BA" w14:textId="77777777" w:rsidR="004D65D2" w:rsidRPr="00725D9C" w:rsidRDefault="004D65D2"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30%</w:t>
            </w:r>
            <w:r w:rsidR="0040272D" w:rsidRPr="00725D9C">
              <w:rPr>
                <w:rFonts w:ascii="Times New Roman" w:eastAsia="Times New Roman" w:hAnsi="Times New Roman"/>
                <w:sz w:val="24"/>
                <w:szCs w:val="24"/>
                <w:highlight w:val="green"/>
                <w:lang w:eastAsia="ru-RU"/>
              </w:rPr>
              <w:t xml:space="preserve"> площади сечения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5FD0081" w14:textId="77777777" w:rsidR="004D65D2" w:rsidRPr="00725D9C" w:rsidRDefault="004D65D2"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Более 30%</w:t>
            </w:r>
            <w:r w:rsidR="0040272D" w:rsidRPr="00725D9C">
              <w:rPr>
                <w:rFonts w:ascii="Times New Roman" w:eastAsia="Times New Roman" w:hAnsi="Times New Roman"/>
                <w:sz w:val="24"/>
                <w:szCs w:val="24"/>
                <w:highlight w:val="green"/>
                <w:lang w:eastAsia="ru-RU"/>
              </w:rPr>
              <w:t xml:space="preserve"> площади сечения</w:t>
            </w:r>
          </w:p>
        </w:tc>
      </w:tr>
      <w:tr w:rsidR="00865C56" w:rsidRPr="00725D9C" w14:paraId="7B53C549"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A4E75AE" w14:textId="77777777" w:rsidR="009C2B0E" w:rsidRPr="00725D9C" w:rsidRDefault="009C2B0E"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Снижение несущей способности конструкции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F058294" w14:textId="77777777" w:rsidR="009C2B0E" w:rsidRPr="00725D9C" w:rsidRDefault="009C2B0E"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16F56F5" w14:textId="77777777" w:rsidR="009C2B0E" w:rsidRPr="00725D9C" w:rsidRDefault="009C2B0E"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767E41F" w14:textId="77777777" w:rsidR="009C2B0E" w:rsidRPr="00725D9C" w:rsidRDefault="0040272D"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7A7617D" w14:textId="77777777" w:rsidR="009C2B0E" w:rsidRPr="00725D9C" w:rsidRDefault="0040272D"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r>
      <w:tr w:rsidR="00EE1F28" w:rsidRPr="00725D9C" w14:paraId="2508521E" w14:textId="77777777" w:rsidTr="00EE1F28">
        <w:trPr>
          <w:trHeight w:val="23"/>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7C4694B" w14:textId="77777777" w:rsidR="00EE1F28" w:rsidRPr="00725D9C" w:rsidRDefault="00EE1F28" w:rsidP="00635D72">
            <w:pPr>
              <w:shd w:val="clear" w:color="auto" w:fill="FFFFFF"/>
              <w:spacing w:before="120" w:after="12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СТЕНЫ</w:t>
            </w:r>
          </w:p>
        </w:tc>
      </w:tr>
      <w:tr w:rsidR="00EE1F28" w:rsidRPr="00725D9C" w14:paraId="13B573CF"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B4303A4" w14:textId="77777777" w:rsidR="00EE1F28" w:rsidRPr="00725D9C" w:rsidRDefault="00EE1F28" w:rsidP="004335AF">
            <w:pPr>
              <w:shd w:val="clear" w:color="auto" w:fill="FFFFFF"/>
              <w:spacing w:after="0" w:line="360" w:lineRule="auto"/>
              <w:ind w:left="142" w:right="125"/>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Сажа и копоть</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4EF9400"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Повсеместно</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60DB3A4"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На отдельных участках поверхностей</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6B18D24"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48093DE"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r>
      <w:tr w:rsidR="00EE1F28" w:rsidRPr="00725D9C" w14:paraId="13D27D01" w14:textId="77777777" w:rsidTr="001B5442">
        <w:trPr>
          <w:trHeight w:val="407"/>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3287C9B" w14:textId="77777777" w:rsidR="00EE1F28" w:rsidRPr="00725D9C" w:rsidRDefault="00EE1F28" w:rsidP="004335AF">
            <w:pPr>
              <w:shd w:val="clear" w:color="auto" w:fill="FFFFFF"/>
              <w:spacing w:after="0" w:line="360" w:lineRule="auto"/>
              <w:ind w:left="142"/>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Изменение цвета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34106D3"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0AF8F30"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4A1509AA" w14:textId="77777777" w:rsidR="00EE1F28" w:rsidRPr="00725D9C" w:rsidRDefault="004335AF" w:rsidP="004335AF">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розового или красноватого</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420A7CF" w14:textId="77777777" w:rsidR="00EE1F28" w:rsidRPr="00725D9C" w:rsidRDefault="00EE1F28" w:rsidP="004335AF">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темно-желтого</w:t>
            </w:r>
          </w:p>
        </w:tc>
      </w:tr>
      <w:tr w:rsidR="00EE1F28" w:rsidRPr="00725D9C" w14:paraId="0D270DAF"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D1249D0" w14:textId="77777777" w:rsidR="00EE1F28" w:rsidRPr="00725D9C" w:rsidRDefault="00EE1F28" w:rsidP="004335AF">
            <w:pPr>
              <w:shd w:val="clear" w:color="auto" w:fill="FFFFFF"/>
              <w:spacing w:after="0" w:line="360" w:lineRule="auto"/>
              <w:ind w:left="142" w:right="125"/>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Отколы (сколы)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1A657C1" w14:textId="77777777" w:rsidR="00EE1F28" w:rsidRPr="00725D9C" w:rsidRDefault="00EE1F28" w:rsidP="004335AF">
            <w:pPr>
              <w:spacing w:after="0" w:line="360" w:lineRule="auto"/>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Возможны локальные сколы бетона на глубину не более 10 мм площадью до </w:t>
            </w:r>
            <w:r w:rsidR="00F15976" w:rsidRPr="00725D9C">
              <w:rPr>
                <w:rFonts w:ascii="Times New Roman" w:eastAsia="Times New Roman" w:hAnsi="Times New Roman"/>
                <w:sz w:val="24"/>
                <w:szCs w:val="24"/>
                <w:highlight w:val="green"/>
                <w:lang w:eastAsia="ru-RU"/>
              </w:rPr>
              <w:t xml:space="preserve">             </w:t>
            </w:r>
            <w:r w:rsidRPr="00725D9C">
              <w:rPr>
                <w:rFonts w:ascii="Times New Roman" w:eastAsia="Times New Roman" w:hAnsi="Times New Roman"/>
                <w:sz w:val="24"/>
                <w:szCs w:val="24"/>
                <w:highlight w:val="green"/>
                <w:lang w:eastAsia="ru-RU"/>
              </w:rPr>
              <w:t>15 см</w:t>
            </w:r>
            <w:r w:rsidRPr="00725D9C">
              <w:rPr>
                <w:rFonts w:ascii="Times New Roman" w:eastAsia="Times New Roman" w:hAnsi="Times New Roman"/>
                <w:sz w:val="24"/>
                <w:szCs w:val="24"/>
                <w:highlight w:val="green"/>
                <w:vertAlign w:val="superscript"/>
                <w:lang w:eastAsia="ru-RU"/>
              </w:rPr>
              <w:t>2</w:t>
            </w:r>
          </w:p>
          <w:p w14:paraId="35813A84"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9AEA4A8"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Локальные сколы размером не более 15х15 см и глубиной в предела</w:t>
            </w:r>
            <w:r w:rsidR="004335AF" w:rsidRPr="00725D9C">
              <w:rPr>
                <w:rFonts w:ascii="Times New Roman" w:eastAsia="Times New Roman" w:hAnsi="Times New Roman"/>
                <w:sz w:val="24"/>
                <w:szCs w:val="24"/>
                <w:highlight w:val="green"/>
                <w:lang w:eastAsia="ru-RU"/>
              </w:rPr>
              <w:t>х толщины защитного слоя бетона</w:t>
            </w:r>
          </w:p>
        </w:tc>
        <w:tc>
          <w:tcPr>
            <w:tcW w:w="1092"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7BEF9E8A"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Локальные сколы на глубину, превышающую толщину защитного слоя бетона, с распространением </w:t>
            </w:r>
            <w:r w:rsidR="004335AF" w:rsidRPr="00725D9C">
              <w:rPr>
                <w:rFonts w:ascii="Times New Roman" w:eastAsia="Times New Roman" w:hAnsi="Times New Roman"/>
                <w:sz w:val="24"/>
                <w:szCs w:val="24"/>
                <w:highlight w:val="green"/>
                <w:lang w:eastAsia="ru-RU"/>
              </w:rPr>
              <w:t>до 50% площади поверхности стен</w:t>
            </w:r>
          </w:p>
        </w:tc>
        <w:tc>
          <w:tcPr>
            <w:tcW w:w="1187"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32A20859" w14:textId="77777777" w:rsidR="00EE1F28" w:rsidRPr="00725D9C" w:rsidRDefault="00EE1F28" w:rsidP="004335AF">
            <w:pPr>
              <w:spacing w:after="0" w:line="360" w:lineRule="auto"/>
              <w:ind w:left="11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Сколы и разрушения поверхностного  слоя бетона  (взрывообразное разрушение) на глубину за пределами толщины защитного слоя практически по всей площади </w:t>
            </w:r>
            <w:r w:rsidR="003D3528" w:rsidRPr="00725D9C">
              <w:rPr>
                <w:rFonts w:ascii="Times New Roman" w:eastAsia="Times New Roman" w:hAnsi="Times New Roman"/>
                <w:sz w:val="24"/>
                <w:szCs w:val="24"/>
                <w:highlight w:val="green"/>
                <w:lang w:eastAsia="ru-RU"/>
              </w:rPr>
              <w:t xml:space="preserve">поверхности </w:t>
            </w:r>
            <w:r w:rsidR="004335AF" w:rsidRPr="00725D9C">
              <w:rPr>
                <w:rFonts w:ascii="Times New Roman" w:eastAsia="Times New Roman" w:hAnsi="Times New Roman"/>
                <w:sz w:val="24"/>
                <w:szCs w:val="24"/>
                <w:highlight w:val="green"/>
                <w:lang w:eastAsia="ru-RU"/>
              </w:rPr>
              <w:t>конструкции</w:t>
            </w:r>
          </w:p>
        </w:tc>
      </w:tr>
      <w:tr w:rsidR="00EE1F28" w:rsidRPr="00725D9C" w14:paraId="07CB0EEC"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E44B3C3"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Оголение рабочей арматуры</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CB11ABB"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15B3812"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Частичное оголение по периметру арматурных стержней в местах сколов б</w:t>
            </w:r>
            <w:r w:rsidR="004335AF" w:rsidRPr="00725D9C">
              <w:rPr>
                <w:rFonts w:ascii="Times New Roman" w:eastAsia="Times New Roman" w:hAnsi="Times New Roman"/>
                <w:sz w:val="24"/>
                <w:szCs w:val="24"/>
                <w:highlight w:val="green"/>
                <w:lang w:eastAsia="ru-RU"/>
              </w:rPr>
              <w:t>етона</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382F6F6" w14:textId="77777777" w:rsidR="00EE1F28" w:rsidRPr="00725D9C" w:rsidRDefault="00EE1F28" w:rsidP="004335AF">
            <w:pPr>
              <w:spacing w:after="0" w:line="360" w:lineRule="auto"/>
              <w:ind w:left="60"/>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Оголение рабочей арматуры  по периметру с нарушением сцепления арматуры с бетоном (до 30% стержней в конструкции) и до 50% </w:t>
            </w:r>
            <w:r w:rsidRPr="00725D9C">
              <w:rPr>
                <w:rFonts w:ascii="Times New Roman" w:eastAsia="Times New Roman" w:hAnsi="Times New Roman"/>
                <w:sz w:val="24"/>
                <w:szCs w:val="24"/>
                <w:highlight w:val="green"/>
                <w:lang w:eastAsia="ru-RU"/>
              </w:rPr>
              <w:lastRenderedPageBreak/>
              <w:t>длины рабочей арматуры в конструкции.</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2490ED6" w14:textId="77777777" w:rsidR="00EE1F28" w:rsidRPr="00725D9C" w:rsidRDefault="00EE1F28" w:rsidP="004335AF">
            <w:pPr>
              <w:spacing w:after="0" w:line="360" w:lineRule="auto"/>
              <w:ind w:left="11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 xml:space="preserve">Оголение рабочей арматуры по периметру с нарушением сцепления арматуры с бетоном (более 30% стержней в конструкции) и более 50% </w:t>
            </w:r>
            <w:r w:rsidRPr="00725D9C">
              <w:rPr>
                <w:rFonts w:ascii="Times New Roman" w:eastAsia="Times New Roman" w:hAnsi="Times New Roman"/>
                <w:sz w:val="24"/>
                <w:szCs w:val="24"/>
                <w:highlight w:val="green"/>
                <w:lang w:eastAsia="ru-RU"/>
              </w:rPr>
              <w:lastRenderedPageBreak/>
              <w:t>длины рабочей арматуры в конструкции.</w:t>
            </w:r>
          </w:p>
        </w:tc>
      </w:tr>
      <w:tr w:rsidR="00EE1F28" w:rsidRPr="00725D9C" w14:paraId="02C5DB4B" w14:textId="77777777" w:rsidTr="001B5442">
        <w:trPr>
          <w:trHeight w:val="1959"/>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4082BC9"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Отслоение поверхностных  слоев бетона от массива конструкции (глухой, дребезжащий  звук при простукивании поверхности молотком)</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8846C67"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B3F6F9B"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 на локальных участках бетонных поверхностей, на глубину не боле</w:t>
            </w:r>
            <w:r w:rsidR="004335AF" w:rsidRPr="00725D9C">
              <w:rPr>
                <w:rFonts w:ascii="Times New Roman" w:eastAsia="Times New Roman" w:hAnsi="Times New Roman"/>
                <w:sz w:val="24"/>
                <w:szCs w:val="24"/>
                <w:highlight w:val="green"/>
                <w:lang w:eastAsia="ru-RU"/>
              </w:rPr>
              <w:t>е толщины защитного слоя бетона</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BA94C06" w14:textId="77777777" w:rsidR="00EE1F28" w:rsidRPr="00725D9C" w:rsidRDefault="00EE1F28" w:rsidP="00635D72">
            <w:pPr>
              <w:spacing w:after="0" w:line="360" w:lineRule="auto"/>
              <w:ind w:left="60"/>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 на обширных участках бетонных поверхностей (до 30% площади поверхности конструкции), на глубину не боле</w:t>
            </w:r>
            <w:r w:rsidR="004335AF" w:rsidRPr="00725D9C">
              <w:rPr>
                <w:rFonts w:ascii="Times New Roman" w:eastAsia="Times New Roman" w:hAnsi="Times New Roman"/>
                <w:sz w:val="24"/>
                <w:szCs w:val="24"/>
                <w:highlight w:val="green"/>
                <w:lang w:eastAsia="ru-RU"/>
              </w:rPr>
              <w:t>е толщины защитного слоя бетона</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8D65D4A" w14:textId="77777777" w:rsidR="00EE1F28" w:rsidRPr="00725D9C" w:rsidRDefault="00EE1F28" w:rsidP="00635D72">
            <w:pPr>
              <w:spacing w:after="0" w:line="360" w:lineRule="auto"/>
              <w:ind w:left="60"/>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 на обширных участках бетонных поверхностей (более 30% площади поверхности конструкции), на глубину за пределам</w:t>
            </w:r>
            <w:r w:rsidR="004335AF" w:rsidRPr="00725D9C">
              <w:rPr>
                <w:rFonts w:ascii="Times New Roman" w:eastAsia="Times New Roman" w:hAnsi="Times New Roman"/>
                <w:sz w:val="24"/>
                <w:szCs w:val="24"/>
                <w:highlight w:val="green"/>
                <w:lang w:eastAsia="ru-RU"/>
              </w:rPr>
              <w:t>и толщины защитного слоя бетона</w:t>
            </w:r>
          </w:p>
        </w:tc>
      </w:tr>
      <w:tr w:rsidR="00EE1F28" w:rsidRPr="00725D9C" w14:paraId="59F9EED5"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B7A85F0"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Температурно-усадочные трещины на бетонной поверхности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6714326"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В штукатурном слое (при наличии такового) – повсеместно и по поверхности бетона на глубину до 5÷10 </w:t>
            </w:r>
            <w:r w:rsidR="004335AF" w:rsidRPr="00725D9C">
              <w:rPr>
                <w:rFonts w:ascii="Times New Roman" w:eastAsia="Times New Roman" w:hAnsi="Times New Roman"/>
                <w:sz w:val="24"/>
                <w:szCs w:val="24"/>
                <w:highlight w:val="green"/>
                <w:lang w:eastAsia="ru-RU"/>
              </w:rPr>
              <w:t>мм</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229D60E" w14:textId="77777777" w:rsidR="00EE1F28" w:rsidRPr="00725D9C" w:rsidRDefault="00EE1F28" w:rsidP="00635D72">
            <w:pPr>
              <w:shd w:val="clear" w:color="auto" w:fill="FFFFFF"/>
              <w:spacing w:after="0" w:line="360" w:lineRule="auto"/>
              <w:ind w:right="38"/>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Сетка хаотичных температурно-усадочных микротрещин на бетонных поверхностях на глубину до 20</w:t>
            </w:r>
            <w:r w:rsidR="004335AF" w:rsidRPr="00725D9C">
              <w:rPr>
                <w:rFonts w:ascii="Times New Roman" w:eastAsia="Times New Roman" w:hAnsi="Times New Roman"/>
                <w:sz w:val="24"/>
                <w:szCs w:val="24"/>
                <w:highlight w:val="green"/>
                <w:lang w:eastAsia="ru-RU"/>
              </w:rPr>
              <w:t xml:space="preserve"> мм шириной раскрытия до 0,2 мм</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A05BB56"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Сетка хаотичных температурно-усадочных микротрещин на бетонных поверхностях на глубину до 30 </w:t>
            </w:r>
            <w:r w:rsidR="004335AF" w:rsidRPr="00725D9C">
              <w:rPr>
                <w:rFonts w:ascii="Times New Roman" w:eastAsia="Times New Roman" w:hAnsi="Times New Roman"/>
                <w:sz w:val="24"/>
                <w:szCs w:val="24"/>
                <w:highlight w:val="green"/>
                <w:lang w:eastAsia="ru-RU"/>
              </w:rPr>
              <w:t>мм  шириной раскрытия до 0,5 мм</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8F0D3CB"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Сетка хаотичных температурно-усадочных микротрещин на бетонных поверхностях на глубину более 30 мм </w:t>
            </w:r>
            <w:r w:rsidR="004335AF" w:rsidRPr="00725D9C">
              <w:rPr>
                <w:rFonts w:ascii="Times New Roman" w:eastAsia="Times New Roman" w:hAnsi="Times New Roman"/>
                <w:sz w:val="24"/>
                <w:szCs w:val="24"/>
                <w:highlight w:val="green"/>
                <w:lang w:eastAsia="ru-RU"/>
              </w:rPr>
              <w:t xml:space="preserve"> шириной раскрытия более 0,5 мм</w:t>
            </w:r>
          </w:p>
        </w:tc>
      </w:tr>
      <w:tr w:rsidR="00EE1F28" w:rsidRPr="00725D9C" w14:paraId="63D18787" w14:textId="77777777" w:rsidTr="001B5442">
        <w:trPr>
          <w:trHeight w:val="378"/>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44C4448"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Деформации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CE4755E"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377709D"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8280C3A"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369FB11"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w:t>
            </w:r>
          </w:p>
        </w:tc>
      </w:tr>
      <w:tr w:rsidR="00EE1F28" w:rsidRPr="00725D9C" w14:paraId="48270A09"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8492367" w14:textId="77777777" w:rsidR="00EE1F28" w:rsidRPr="00725D9C" w:rsidRDefault="00EE1F28" w:rsidP="004335AF">
            <w:pPr>
              <w:shd w:val="clear" w:color="auto" w:fill="FFFFFF"/>
              <w:spacing w:after="0" w:line="360" w:lineRule="auto"/>
              <w:ind w:left="142" w:right="125"/>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Уменьшение геометрии сечения в дефектной зоне конструкции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8E00CB2"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653E042" w14:textId="77777777" w:rsidR="00EE1F28" w:rsidRPr="00725D9C" w:rsidRDefault="004335AF"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5% площади сечения</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ACF046A"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30%</w:t>
            </w:r>
            <w:r w:rsidR="004335AF" w:rsidRPr="00725D9C">
              <w:rPr>
                <w:rFonts w:ascii="Times New Roman" w:eastAsia="Times New Roman" w:hAnsi="Times New Roman"/>
                <w:sz w:val="24"/>
                <w:szCs w:val="24"/>
                <w:highlight w:val="green"/>
                <w:lang w:eastAsia="ru-RU"/>
              </w:rPr>
              <w:t xml:space="preserve"> площади сечения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2E93871" w14:textId="77777777" w:rsidR="00EE1F28" w:rsidRPr="00725D9C" w:rsidRDefault="002E52CB"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Более 30% площади сечения</w:t>
            </w:r>
          </w:p>
        </w:tc>
      </w:tr>
      <w:tr w:rsidR="00EE1F28" w:rsidRPr="00725D9C" w14:paraId="7488A976"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CB8E3F3" w14:textId="77777777" w:rsidR="00EE1F28" w:rsidRPr="00725D9C" w:rsidRDefault="00EE1F28" w:rsidP="004335AF">
            <w:pPr>
              <w:shd w:val="clear" w:color="auto" w:fill="FFFFFF"/>
              <w:spacing w:after="0" w:line="360" w:lineRule="auto"/>
              <w:ind w:left="142" w:right="125"/>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Снижение несущей способности конструкции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C0DA23D"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215EA82"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DD249E2"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7690F9C"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r>
      <w:tr w:rsidR="00EE1F28" w:rsidRPr="00725D9C" w14:paraId="7E2129A1" w14:textId="77777777" w:rsidTr="00865C56">
        <w:trPr>
          <w:cantSplit/>
          <w:trHeight w:val="385"/>
        </w:trPr>
        <w:tc>
          <w:tcPr>
            <w:tcW w:w="5000" w:type="pct"/>
            <w:gridSpan w:val="5"/>
            <w:tcBorders>
              <w:top w:val="single" w:sz="4" w:space="0" w:color="auto"/>
              <w:left w:val="single" w:sz="8" w:space="0" w:color="auto"/>
              <w:bottom w:val="single" w:sz="4" w:space="0" w:color="auto"/>
              <w:right w:val="single" w:sz="8" w:space="0" w:color="auto"/>
            </w:tcBorders>
            <w:shd w:val="clear" w:color="auto" w:fill="FFFFFF"/>
            <w:tcMar>
              <w:top w:w="0" w:type="dxa"/>
              <w:left w:w="28" w:type="dxa"/>
              <w:bottom w:w="0" w:type="dxa"/>
              <w:right w:w="28" w:type="dxa"/>
            </w:tcMar>
          </w:tcPr>
          <w:p w14:paraId="39DA133F" w14:textId="77777777" w:rsidR="00EE1F28" w:rsidRPr="00725D9C" w:rsidRDefault="00EE1F28" w:rsidP="00635D72">
            <w:pPr>
              <w:shd w:val="clear" w:color="auto" w:fill="FFFFFF"/>
              <w:spacing w:before="120" w:after="120" w:line="360" w:lineRule="auto"/>
              <w:ind w:left="113" w:right="125"/>
              <w:jc w:val="center"/>
              <w:rPr>
                <w:rFonts w:ascii="Times New Roman" w:eastAsia="Times New Roman" w:hAnsi="Times New Roman"/>
                <w:sz w:val="24"/>
                <w:szCs w:val="24"/>
                <w:highlight w:val="green"/>
                <w:lang w:eastAsia="ru-RU"/>
              </w:rPr>
            </w:pPr>
            <w:r w:rsidRPr="00725D9C">
              <w:rPr>
                <w:rFonts w:ascii="Times New Roman" w:eastAsia="Times New Roman" w:hAnsi="Times New Roman"/>
                <w:bCs/>
                <w:sz w:val="24"/>
                <w:szCs w:val="24"/>
                <w:highlight w:val="green"/>
                <w:lang w:eastAsia="ru-RU"/>
              </w:rPr>
              <w:t>ПЛИТЫ ПЕРЕКРЫТИЙ И ПОКРЫТИЙ</w:t>
            </w:r>
          </w:p>
        </w:tc>
      </w:tr>
      <w:tr w:rsidR="00EE1F28" w:rsidRPr="00725D9C" w14:paraId="15AC3DE0" w14:textId="77777777" w:rsidTr="00865C56">
        <w:trPr>
          <w:cantSplit/>
          <w:trHeight w:val="385"/>
        </w:trPr>
        <w:tc>
          <w:tcPr>
            <w:tcW w:w="5000" w:type="pct"/>
            <w:gridSpan w:val="5"/>
            <w:tcBorders>
              <w:top w:val="single" w:sz="4" w:space="0" w:color="auto"/>
              <w:left w:val="single" w:sz="8" w:space="0" w:color="auto"/>
              <w:bottom w:val="single" w:sz="4" w:space="0" w:color="auto"/>
              <w:right w:val="single" w:sz="8" w:space="0" w:color="auto"/>
            </w:tcBorders>
            <w:shd w:val="clear" w:color="auto" w:fill="FFFFFF"/>
            <w:tcMar>
              <w:top w:w="0" w:type="dxa"/>
              <w:left w:w="28" w:type="dxa"/>
              <w:bottom w:w="0" w:type="dxa"/>
              <w:right w:w="28" w:type="dxa"/>
            </w:tcMar>
          </w:tcPr>
          <w:p w14:paraId="59470C35" w14:textId="77777777" w:rsidR="00EE1F28" w:rsidRPr="00725D9C" w:rsidRDefault="00EE1F28" w:rsidP="00635D72">
            <w:pPr>
              <w:shd w:val="clear" w:color="auto" w:fill="FFFFFF"/>
              <w:spacing w:before="120" w:after="120" w:line="360" w:lineRule="auto"/>
              <w:ind w:left="113" w:right="125"/>
              <w:jc w:val="center"/>
              <w:rPr>
                <w:rFonts w:ascii="Times New Roman" w:eastAsia="Times New Roman" w:hAnsi="Times New Roman"/>
                <w:bCs/>
                <w:sz w:val="24"/>
                <w:szCs w:val="24"/>
                <w:highlight w:val="green"/>
                <w:lang w:eastAsia="ru-RU"/>
              </w:rPr>
            </w:pPr>
            <w:r w:rsidRPr="00725D9C">
              <w:rPr>
                <w:rFonts w:ascii="Times New Roman" w:eastAsia="Times New Roman" w:hAnsi="Times New Roman"/>
                <w:bCs/>
                <w:sz w:val="24"/>
                <w:szCs w:val="24"/>
                <w:highlight w:val="green"/>
                <w:lang w:eastAsia="ru-RU"/>
              </w:rPr>
              <w:t>А. Железобетонные сплошные плиты</w:t>
            </w:r>
          </w:p>
        </w:tc>
      </w:tr>
      <w:tr w:rsidR="00EE1F28" w:rsidRPr="00725D9C" w14:paraId="4182888B"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BCE6E14"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Сажа и копоть</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961B57C"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Повсеместно</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47BFCB7"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На отдельных участках </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39AA178"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E3139C7"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r>
      <w:tr w:rsidR="00EE1F28" w:rsidRPr="00725D9C" w14:paraId="3C2D38B8"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7BD2313"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Изменение цвета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DF75CEE"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55B4E5CF"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17E11DC1"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розового или красноватого</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23F29A4"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темно-желтого</w:t>
            </w:r>
          </w:p>
        </w:tc>
      </w:tr>
      <w:tr w:rsidR="00EE1F28" w:rsidRPr="00725D9C" w14:paraId="1B8923DC"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DE5B0E7"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Отколы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FC06163" w14:textId="77777777" w:rsidR="00EE1F28" w:rsidRPr="00725D9C" w:rsidRDefault="00EE1F28" w:rsidP="004335AF">
            <w:pPr>
              <w:spacing w:after="0" w:line="360" w:lineRule="auto"/>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Локальные сколы бетона на глубину не более 10 мм площадью до                  15 см</w:t>
            </w:r>
            <w:r w:rsidRPr="00725D9C">
              <w:rPr>
                <w:rFonts w:ascii="Times New Roman" w:eastAsia="Times New Roman" w:hAnsi="Times New Roman"/>
                <w:sz w:val="24"/>
                <w:szCs w:val="24"/>
                <w:highlight w:val="green"/>
                <w:vertAlign w:val="superscript"/>
                <w:lang w:eastAsia="ru-RU"/>
              </w:rPr>
              <w:t>2</w:t>
            </w:r>
          </w:p>
          <w:p w14:paraId="7264FA23" w14:textId="77777777" w:rsidR="00EE1F28" w:rsidRPr="00725D9C" w:rsidRDefault="00EE1F28" w:rsidP="004335AF">
            <w:pPr>
              <w:spacing w:after="0" w:line="360" w:lineRule="auto"/>
              <w:jc w:val="center"/>
              <w:rPr>
                <w:rFonts w:ascii="Times New Roman" w:eastAsia="Times New Roman" w:hAnsi="Times New Roman"/>
                <w:sz w:val="24"/>
                <w:szCs w:val="24"/>
                <w:highlight w:val="green"/>
                <w:lang w:eastAsia="ru-RU"/>
              </w:rPr>
            </w:pP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6DD157D" w14:textId="77777777" w:rsidR="00EE1F28" w:rsidRPr="00725D9C" w:rsidRDefault="00EE1F28" w:rsidP="004335AF">
            <w:pPr>
              <w:spacing w:after="0" w:line="360" w:lineRule="auto"/>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Сколы поверхности бетона на глубину </w:t>
            </w:r>
          </w:p>
          <w:p w14:paraId="0A8E3128"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в пределах толщины защитного слоя бетона. </w:t>
            </w:r>
          </w:p>
          <w:p w14:paraId="0C008FB8"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В ребристых плитах – локальные участки (до </w:t>
            </w:r>
            <w:r w:rsidRPr="00725D9C">
              <w:rPr>
                <w:rFonts w:ascii="Times New Roman" w:eastAsia="Times New Roman" w:hAnsi="Times New Roman"/>
                <w:sz w:val="24"/>
                <w:szCs w:val="24"/>
                <w:highlight w:val="green"/>
                <w:lang w:eastAsia="ru-RU"/>
              </w:rPr>
              <w:lastRenderedPageBreak/>
              <w:t>15 см длиной) частичного оголе</w:t>
            </w:r>
            <w:r w:rsidR="004335AF" w:rsidRPr="00725D9C">
              <w:rPr>
                <w:rFonts w:ascii="Times New Roman" w:eastAsia="Times New Roman" w:hAnsi="Times New Roman"/>
                <w:sz w:val="24"/>
                <w:szCs w:val="24"/>
                <w:highlight w:val="green"/>
                <w:lang w:eastAsia="ru-RU"/>
              </w:rPr>
              <w:t>ния по периметру арматуры ребер</w:t>
            </w:r>
          </w:p>
        </w:tc>
        <w:tc>
          <w:tcPr>
            <w:tcW w:w="1092"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0C964490"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Локальные сколы угловых зон и граней колонн на глубину, превышающу</w:t>
            </w:r>
            <w:r w:rsidR="004335AF" w:rsidRPr="00725D9C">
              <w:rPr>
                <w:rFonts w:ascii="Times New Roman" w:eastAsia="Times New Roman" w:hAnsi="Times New Roman"/>
                <w:sz w:val="24"/>
                <w:szCs w:val="24"/>
                <w:highlight w:val="green"/>
                <w:lang w:eastAsia="ru-RU"/>
              </w:rPr>
              <w:t>ю толщину защитного слоя бетона</w:t>
            </w:r>
          </w:p>
        </w:tc>
        <w:tc>
          <w:tcPr>
            <w:tcW w:w="1187"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7BD0FD0F" w14:textId="77777777" w:rsidR="00EE1F28" w:rsidRPr="00725D9C" w:rsidRDefault="00EE1F28" w:rsidP="004335AF">
            <w:pPr>
              <w:spacing w:after="0" w:line="360" w:lineRule="auto"/>
              <w:ind w:left="11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Сколы и разрушения поверхностного  слоя бетона  (взрывообразное разрушение) на глубину за пределами толщины защитного слоя </w:t>
            </w:r>
            <w:r w:rsidRPr="00725D9C">
              <w:rPr>
                <w:rFonts w:ascii="Times New Roman" w:eastAsia="Times New Roman" w:hAnsi="Times New Roman"/>
                <w:sz w:val="24"/>
                <w:szCs w:val="24"/>
                <w:highlight w:val="green"/>
                <w:lang w:eastAsia="ru-RU"/>
              </w:rPr>
              <w:lastRenderedPageBreak/>
              <w:t>бетона практиче</w:t>
            </w:r>
            <w:r w:rsidR="004335AF" w:rsidRPr="00725D9C">
              <w:rPr>
                <w:rFonts w:ascii="Times New Roman" w:eastAsia="Times New Roman" w:hAnsi="Times New Roman"/>
                <w:sz w:val="24"/>
                <w:szCs w:val="24"/>
                <w:highlight w:val="green"/>
                <w:lang w:eastAsia="ru-RU"/>
              </w:rPr>
              <w:t>ски по всей площади конструкции</w:t>
            </w:r>
          </w:p>
        </w:tc>
      </w:tr>
      <w:tr w:rsidR="00EE1F28" w:rsidRPr="00725D9C" w14:paraId="09D749BA"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73168B0"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Отслоение поверхностных  слоев бетона от массива конструкции (глухой, дребезжащий  звук при простукивании поверхности молотком)</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D8A29DD"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874DBEC"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 на локальных участках нижней бетонной поверхности плиты на глубину не боле</w:t>
            </w:r>
            <w:r w:rsidR="004335AF" w:rsidRPr="00725D9C">
              <w:rPr>
                <w:rFonts w:ascii="Times New Roman" w:eastAsia="Times New Roman" w:hAnsi="Times New Roman"/>
                <w:sz w:val="24"/>
                <w:szCs w:val="24"/>
                <w:highlight w:val="green"/>
                <w:lang w:eastAsia="ru-RU"/>
              </w:rPr>
              <w:t>е толщины защитного слоя бетона</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625E85E" w14:textId="77777777" w:rsidR="00EE1F28" w:rsidRPr="00725D9C" w:rsidRDefault="00EE1F28" w:rsidP="004335AF">
            <w:pPr>
              <w:spacing w:after="0" w:line="360" w:lineRule="auto"/>
              <w:ind w:left="60"/>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 с распространением до 30% нижней бетонной поверхности плиты на глубину не боле</w:t>
            </w:r>
            <w:r w:rsidR="004335AF" w:rsidRPr="00725D9C">
              <w:rPr>
                <w:rFonts w:ascii="Times New Roman" w:eastAsia="Times New Roman" w:hAnsi="Times New Roman"/>
                <w:sz w:val="24"/>
                <w:szCs w:val="24"/>
                <w:highlight w:val="green"/>
                <w:lang w:eastAsia="ru-RU"/>
              </w:rPr>
              <w:t>е толщины защитного слоя бетона</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7502CE5" w14:textId="77777777" w:rsidR="00EE1F28" w:rsidRPr="00725D9C" w:rsidRDefault="00EE1F28" w:rsidP="004335AF">
            <w:pPr>
              <w:spacing w:after="0" w:line="360" w:lineRule="auto"/>
              <w:ind w:left="60"/>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Возможно на обширных участках бетонных поверхностей (более 30% площади поверхности конструкции), на глубину боле</w:t>
            </w:r>
            <w:r w:rsidR="004335AF" w:rsidRPr="00725D9C">
              <w:rPr>
                <w:rFonts w:ascii="Times New Roman" w:eastAsia="Times New Roman" w:hAnsi="Times New Roman"/>
                <w:sz w:val="24"/>
                <w:szCs w:val="24"/>
                <w:highlight w:val="green"/>
                <w:lang w:eastAsia="ru-RU"/>
              </w:rPr>
              <w:t>е толщины защитного слоя бетона</w:t>
            </w:r>
          </w:p>
        </w:tc>
      </w:tr>
      <w:tr w:rsidR="00EE1F28" w:rsidRPr="00725D9C" w14:paraId="333BDF8B"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33413B4"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Оголение нижнего ряда рабочей арматуры</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FE49D89" w14:textId="77777777" w:rsidR="00EE1F28" w:rsidRPr="00725D9C" w:rsidRDefault="00EE1F28" w:rsidP="004335AF">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07C4CA4" w14:textId="77777777" w:rsidR="00EE1F28" w:rsidRPr="00725D9C" w:rsidRDefault="00EE1F28" w:rsidP="004335AF">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Присутствует, на площади не более 10%. Арматура оголена частично по периметру сечения (до 50% периметра стерж</w:t>
            </w:r>
            <w:r w:rsidR="004335AF" w:rsidRPr="00725D9C">
              <w:rPr>
                <w:rFonts w:ascii="Times New Roman" w:eastAsia="Times New Roman" w:hAnsi="Times New Roman"/>
                <w:sz w:val="24"/>
                <w:szCs w:val="24"/>
                <w:highlight w:val="green"/>
                <w:lang w:eastAsia="ru-RU"/>
              </w:rPr>
              <w:t>ней)</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B94E813" w14:textId="77777777" w:rsidR="00EE1F28" w:rsidRPr="00725D9C" w:rsidRDefault="00EE1F28" w:rsidP="004335AF">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Присутствует, на площади от 10</w:t>
            </w:r>
            <w:r w:rsidR="002E52CB" w:rsidRPr="00725D9C">
              <w:rPr>
                <w:rFonts w:ascii="Times New Roman" w:eastAsia="Times New Roman" w:hAnsi="Times New Roman"/>
                <w:sz w:val="24"/>
                <w:szCs w:val="24"/>
                <w:highlight w:val="green"/>
                <w:lang w:eastAsia="ru-RU"/>
              </w:rPr>
              <w:t>%</w:t>
            </w:r>
            <w:r w:rsidRPr="00725D9C">
              <w:rPr>
                <w:rFonts w:ascii="Times New Roman" w:eastAsia="Times New Roman" w:hAnsi="Times New Roman"/>
                <w:sz w:val="24"/>
                <w:szCs w:val="24"/>
                <w:highlight w:val="green"/>
                <w:lang w:eastAsia="ru-RU"/>
              </w:rPr>
              <w:t xml:space="preserve"> до 40%, за исключением опорных зон. Арматура ого</w:t>
            </w:r>
            <w:r w:rsidR="004335AF" w:rsidRPr="00725D9C">
              <w:rPr>
                <w:rFonts w:ascii="Times New Roman" w:eastAsia="Times New Roman" w:hAnsi="Times New Roman"/>
                <w:sz w:val="24"/>
                <w:szCs w:val="24"/>
                <w:highlight w:val="green"/>
                <w:lang w:eastAsia="ru-RU"/>
              </w:rPr>
              <w:t>лена по всему периметру сечения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A97F917" w14:textId="77777777" w:rsidR="00EE1F28" w:rsidRPr="00725D9C" w:rsidRDefault="00EE1F28" w:rsidP="004335AF">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Присутствует по всей площади плиты, включая опорные зоны. Возможно повисание нижнего ряда рабочей арматуры (при отсутствии поперечных хомутов), выход из плоскости арматуры (при наличии поперечных </w:t>
            </w:r>
            <w:r w:rsidR="002E52CB" w:rsidRPr="00725D9C">
              <w:rPr>
                <w:rFonts w:ascii="Times New Roman" w:eastAsia="Times New Roman" w:hAnsi="Times New Roman"/>
                <w:sz w:val="24"/>
                <w:szCs w:val="24"/>
                <w:highlight w:val="green"/>
                <w:lang w:eastAsia="ru-RU"/>
              </w:rPr>
              <w:t xml:space="preserve">хомутов). </w:t>
            </w:r>
            <w:r w:rsidRPr="00725D9C">
              <w:rPr>
                <w:rFonts w:ascii="Times New Roman" w:eastAsia="Times New Roman" w:hAnsi="Times New Roman"/>
                <w:sz w:val="24"/>
                <w:szCs w:val="24"/>
                <w:highlight w:val="green"/>
                <w:lang w:eastAsia="ru-RU"/>
              </w:rPr>
              <w:lastRenderedPageBreak/>
              <w:t>Распространение дефекта -  более чем на 30% п</w:t>
            </w:r>
            <w:r w:rsidR="004335AF" w:rsidRPr="00725D9C">
              <w:rPr>
                <w:rFonts w:ascii="Times New Roman" w:eastAsia="Times New Roman" w:hAnsi="Times New Roman"/>
                <w:sz w:val="24"/>
                <w:szCs w:val="24"/>
                <w:highlight w:val="green"/>
                <w:lang w:eastAsia="ru-RU"/>
              </w:rPr>
              <w:t>лощади нижней поверхности плиты</w:t>
            </w:r>
          </w:p>
        </w:tc>
      </w:tr>
      <w:tr w:rsidR="00EE1F28" w:rsidRPr="00725D9C" w14:paraId="5942065D"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AFB9876" w14:textId="77777777" w:rsidR="00EE1F28" w:rsidRPr="00725D9C" w:rsidRDefault="00EE1F28" w:rsidP="00635D72">
            <w:pPr>
              <w:shd w:val="clear" w:color="auto" w:fill="FFFFFF"/>
              <w:spacing w:after="12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Нарушение сцепление арматуры</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114ACDA" w14:textId="77777777" w:rsidR="00EE1F28" w:rsidRPr="00725D9C" w:rsidRDefault="00EE1F28" w:rsidP="00635D72">
            <w:pPr>
              <w:shd w:val="clear" w:color="auto" w:fill="FFFFFF"/>
              <w:spacing w:after="12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137F3B2" w14:textId="77777777" w:rsidR="00EE1F28" w:rsidRPr="00725D9C" w:rsidRDefault="00EE1F28" w:rsidP="00635D72">
            <w:pPr>
              <w:shd w:val="clear" w:color="auto" w:fill="FFFFFF"/>
              <w:spacing w:after="12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Отсутствует в зоне анкеровки арматуры. Присутствует локально на площади не б</w:t>
            </w:r>
            <w:r w:rsidR="004335AF" w:rsidRPr="00725D9C">
              <w:rPr>
                <w:rFonts w:ascii="Times New Roman" w:eastAsia="Times New Roman" w:hAnsi="Times New Roman"/>
                <w:sz w:val="24"/>
                <w:szCs w:val="24"/>
                <w:highlight w:val="green"/>
                <w:lang w:eastAsia="ru-RU"/>
              </w:rPr>
              <w:t>олее 10%</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A8CDEF6" w14:textId="77777777" w:rsidR="00EE1F28" w:rsidRPr="00725D9C" w:rsidRDefault="00EE1F28" w:rsidP="00635D72">
            <w:pPr>
              <w:shd w:val="clear" w:color="auto" w:fill="FFFFFF"/>
              <w:spacing w:after="12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Отсутствует в зоне анкеровки арматуры. Дефект имеет распространение менее чем на 40% п</w:t>
            </w:r>
            <w:r w:rsidR="004335AF" w:rsidRPr="00725D9C">
              <w:rPr>
                <w:rFonts w:ascii="Times New Roman" w:eastAsia="Times New Roman" w:hAnsi="Times New Roman"/>
                <w:sz w:val="24"/>
                <w:szCs w:val="24"/>
                <w:highlight w:val="green"/>
                <w:lang w:eastAsia="ru-RU"/>
              </w:rPr>
              <w:t>лощади нижней поверхности плиты</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9526167" w14:textId="77777777" w:rsidR="00EE1F28" w:rsidRPr="00725D9C" w:rsidRDefault="00EE1F28" w:rsidP="00635D72">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Нарушение в зоне анкеровки арматуры.</w:t>
            </w:r>
          </w:p>
          <w:p w14:paraId="286F84AF" w14:textId="77777777" w:rsidR="00EE1F28" w:rsidRPr="00725D9C" w:rsidRDefault="00EE1F28" w:rsidP="00635D72">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Дефект имеет распространение более чем на 40% площади нижней поверхности плиты. Возможны выход из плоскости и повисание стержней арматуры нижнего ряда (при</w:t>
            </w:r>
            <w:r w:rsidR="004335AF" w:rsidRPr="00725D9C">
              <w:rPr>
                <w:rFonts w:ascii="Times New Roman" w:eastAsia="Times New Roman" w:hAnsi="Times New Roman"/>
                <w:sz w:val="24"/>
                <w:szCs w:val="24"/>
                <w:highlight w:val="green"/>
                <w:lang w:eastAsia="ru-RU"/>
              </w:rPr>
              <w:t xml:space="preserve"> отсутствии поперечных хомутов)</w:t>
            </w:r>
          </w:p>
        </w:tc>
      </w:tr>
      <w:tr w:rsidR="00EE1F28" w:rsidRPr="00725D9C" w14:paraId="203B5F70"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4FB00FD"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Образование пластических опорных шарниров</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C61D6A2"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073CDD6"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5AC3B12"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B630172" w14:textId="77777777" w:rsidR="00EE1F28" w:rsidRPr="00725D9C" w:rsidRDefault="00EE1F28" w:rsidP="004335AF">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Присутствует с проявлением в виде сквозных одиноч</w:t>
            </w:r>
            <w:r w:rsidR="004335AF" w:rsidRPr="00725D9C">
              <w:rPr>
                <w:rFonts w:ascii="Times New Roman" w:eastAsia="Times New Roman" w:hAnsi="Times New Roman"/>
                <w:sz w:val="24"/>
                <w:szCs w:val="24"/>
                <w:highlight w:val="green"/>
                <w:lang w:eastAsia="ru-RU"/>
              </w:rPr>
              <w:t>ных трещин в опорных зонах плит</w:t>
            </w:r>
          </w:p>
        </w:tc>
      </w:tr>
      <w:tr w:rsidR="00EE1F28" w:rsidRPr="00725D9C" w14:paraId="467DB50A"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0C90A41"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Прогиб</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B9B2CCA"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B121EAB"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12F656E"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 пределах допустимых нормами значений.</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253089A"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Превышен</w:t>
            </w:r>
            <w:r w:rsidR="002E52CB" w:rsidRPr="00725D9C">
              <w:rPr>
                <w:rFonts w:ascii="Times New Roman" w:eastAsia="Times New Roman" w:hAnsi="Times New Roman"/>
                <w:sz w:val="24"/>
                <w:szCs w:val="24"/>
                <w:highlight w:val="green"/>
                <w:lang w:eastAsia="ru-RU"/>
              </w:rPr>
              <w:t>ие  допустимых нормами значений</w:t>
            </w:r>
          </w:p>
        </w:tc>
      </w:tr>
      <w:tr w:rsidR="00EE1F28" w:rsidRPr="00725D9C" w14:paraId="61B37BA8"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F972A35"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 xml:space="preserve">Уменьшение геометрии сечения </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53B2179"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8800038" w14:textId="77777777" w:rsidR="00EE1F28" w:rsidRPr="00725D9C" w:rsidRDefault="002E52CB"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5% площади сечения</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1950EFB"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30% площади сечения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E6C7439"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Более 30% площади сечения</w:t>
            </w:r>
          </w:p>
        </w:tc>
      </w:tr>
      <w:tr w:rsidR="00EE1F28" w:rsidRPr="00725D9C" w14:paraId="64180359"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D9BCAC7"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Снижение несущей способности конструкции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CBEF99B"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57A6375"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3466988"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F4B3AB4"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r>
      <w:tr w:rsidR="00EE1F28" w:rsidRPr="00725D9C" w14:paraId="696B5F3E" w14:textId="77777777" w:rsidTr="004F6232">
        <w:trPr>
          <w:cantSplit/>
          <w:trHeight w:val="23"/>
        </w:trPr>
        <w:tc>
          <w:tcPr>
            <w:tcW w:w="5000" w:type="pct"/>
            <w:gridSpan w:val="5"/>
            <w:tcBorders>
              <w:top w:val="single" w:sz="8" w:space="0" w:color="auto"/>
              <w:left w:val="single" w:sz="8" w:space="0" w:color="auto"/>
              <w:bottom w:val="single" w:sz="4" w:space="0" w:color="auto"/>
              <w:right w:val="single" w:sz="8" w:space="0" w:color="auto"/>
            </w:tcBorders>
            <w:shd w:val="clear" w:color="auto" w:fill="FFFFFF"/>
            <w:tcMar>
              <w:top w:w="0" w:type="dxa"/>
              <w:left w:w="28" w:type="dxa"/>
              <w:bottom w:w="0" w:type="dxa"/>
              <w:right w:w="28" w:type="dxa"/>
            </w:tcMar>
          </w:tcPr>
          <w:p w14:paraId="0845661F" w14:textId="77777777" w:rsidR="00EE1F28" w:rsidRPr="00725D9C" w:rsidRDefault="00EE1F28" w:rsidP="00635D72">
            <w:pPr>
              <w:shd w:val="clear" w:color="auto" w:fill="FFFFFF"/>
              <w:spacing w:before="120" w:after="120" w:line="360" w:lineRule="auto"/>
              <w:ind w:left="113" w:right="12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Б.  Железобетонные ребристые плиты</w:t>
            </w:r>
          </w:p>
        </w:tc>
      </w:tr>
      <w:tr w:rsidR="00EE1F28" w:rsidRPr="00725D9C" w14:paraId="22DF9142"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731BF43"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Сажа и копоть</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A836334"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Повсеместно</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D819105"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 отдельных местах</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EA51919"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EC0BB55"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r>
      <w:tr w:rsidR="00EE1F28" w:rsidRPr="00725D9C" w14:paraId="44F5C8F7"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5D46199"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Изменение цвета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FB11581"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792D77E"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761F0B0" w14:textId="77777777" w:rsidR="00EE1F28" w:rsidRPr="00725D9C" w:rsidRDefault="002E52CB"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розового или красноватого</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35B69C6"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темно-желтого</w:t>
            </w:r>
          </w:p>
        </w:tc>
      </w:tr>
      <w:tr w:rsidR="00EE1F28" w:rsidRPr="00725D9C" w14:paraId="789443BA"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42B851F"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Отколы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49EC47D"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9E4BB2A"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Есть на ребрах глубиной не более толщины защитного слоя, отсутствует в з</w:t>
            </w:r>
            <w:r w:rsidR="004335AF" w:rsidRPr="00725D9C">
              <w:rPr>
                <w:rFonts w:ascii="Times New Roman" w:eastAsia="Times New Roman" w:hAnsi="Times New Roman"/>
                <w:sz w:val="24"/>
                <w:szCs w:val="24"/>
                <w:highlight w:val="green"/>
                <w:lang w:eastAsia="ru-RU"/>
              </w:rPr>
              <w:t>оне анкеровки</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6ED063C"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Есть на ребрах, а также в полках плит с распростране</w:t>
            </w:r>
            <w:r w:rsidR="004335AF" w:rsidRPr="00725D9C">
              <w:rPr>
                <w:rFonts w:ascii="Times New Roman" w:eastAsia="Times New Roman" w:hAnsi="Times New Roman"/>
                <w:sz w:val="24"/>
                <w:szCs w:val="24"/>
                <w:highlight w:val="green"/>
                <w:lang w:eastAsia="ru-RU"/>
              </w:rPr>
              <w:t>нием не более 50% площади полок</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E150CAE"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Есть в зоне анкеровки арматуры, а также сквозные отверстия в полке плит с распростр</w:t>
            </w:r>
            <w:r w:rsidR="004335AF" w:rsidRPr="00725D9C">
              <w:rPr>
                <w:rFonts w:ascii="Times New Roman" w:eastAsia="Times New Roman" w:hAnsi="Times New Roman"/>
                <w:sz w:val="24"/>
                <w:szCs w:val="24"/>
                <w:highlight w:val="green"/>
                <w:lang w:eastAsia="ru-RU"/>
              </w:rPr>
              <w:t>анением более 50% площади полок</w:t>
            </w:r>
          </w:p>
        </w:tc>
      </w:tr>
      <w:tr w:rsidR="00EE1F28" w:rsidRPr="00725D9C" w14:paraId="249B56DD"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AF73293"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Сцепление арматуры с бетоном</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85C22EC"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Есть</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1B47267"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Есть</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295BBE0"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Есть то</w:t>
            </w:r>
            <w:r w:rsidR="004335AF" w:rsidRPr="00725D9C">
              <w:rPr>
                <w:rFonts w:ascii="Times New Roman" w:eastAsia="Times New Roman" w:hAnsi="Times New Roman"/>
                <w:sz w:val="24"/>
                <w:szCs w:val="24"/>
                <w:highlight w:val="green"/>
                <w:lang w:eastAsia="ru-RU"/>
              </w:rPr>
              <w:t>лько в зонах анкеровки арматуры</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5554DED"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r>
      <w:tr w:rsidR="00EE1F28" w:rsidRPr="00725D9C" w14:paraId="653CC587"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66026FC"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Оголение рабочей арматуры</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1C4956B"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DA51E16"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Присутствует локально в ребрах и полках, с распространением не </w:t>
            </w:r>
            <w:r w:rsidRPr="00725D9C">
              <w:rPr>
                <w:rFonts w:ascii="Times New Roman" w:eastAsia="Times New Roman" w:hAnsi="Times New Roman"/>
                <w:sz w:val="24"/>
                <w:szCs w:val="24"/>
                <w:highlight w:val="green"/>
                <w:lang w:eastAsia="ru-RU"/>
              </w:rPr>
              <w:lastRenderedPageBreak/>
              <w:t>более 1/5 прол</w:t>
            </w:r>
            <w:r w:rsidR="004335AF" w:rsidRPr="00725D9C">
              <w:rPr>
                <w:rFonts w:ascii="Times New Roman" w:eastAsia="Times New Roman" w:hAnsi="Times New Roman"/>
                <w:sz w:val="24"/>
                <w:szCs w:val="24"/>
                <w:highlight w:val="green"/>
                <w:lang w:eastAsia="ru-RU"/>
              </w:rPr>
              <w:t>ета плиты, кроме зоны анкеровки</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2800144"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 xml:space="preserve">Присутствует локально в ребрах и полках, с распространением не более </w:t>
            </w:r>
            <w:r w:rsidRPr="00725D9C">
              <w:rPr>
                <w:rFonts w:ascii="Times New Roman" w:eastAsia="Times New Roman" w:hAnsi="Times New Roman"/>
                <w:sz w:val="24"/>
                <w:szCs w:val="24"/>
                <w:highlight w:val="green"/>
                <w:lang w:eastAsia="ru-RU"/>
              </w:rPr>
              <w:lastRenderedPageBreak/>
              <w:t>1/2 прол</w:t>
            </w:r>
            <w:r w:rsidR="004335AF" w:rsidRPr="00725D9C">
              <w:rPr>
                <w:rFonts w:ascii="Times New Roman" w:eastAsia="Times New Roman" w:hAnsi="Times New Roman"/>
                <w:sz w:val="24"/>
                <w:szCs w:val="24"/>
                <w:highlight w:val="green"/>
                <w:lang w:eastAsia="ru-RU"/>
              </w:rPr>
              <w:t>ета плиты, кроме зоны анкеровки</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3BD6E4A"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В зо</w:t>
            </w:r>
            <w:r w:rsidR="002E52CB" w:rsidRPr="00725D9C">
              <w:rPr>
                <w:rFonts w:ascii="Times New Roman" w:eastAsia="Times New Roman" w:hAnsi="Times New Roman"/>
                <w:sz w:val="24"/>
                <w:szCs w:val="24"/>
                <w:highlight w:val="green"/>
                <w:lang w:eastAsia="ru-RU"/>
              </w:rPr>
              <w:t>не анкеровки, в ребрах и полках</w:t>
            </w:r>
          </w:p>
        </w:tc>
      </w:tr>
      <w:tr w:rsidR="00EE1F28" w:rsidRPr="00725D9C" w14:paraId="57705BE3"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772B22B"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Прогиб</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62A0B91"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60A7B64"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B2C6A44"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 преде</w:t>
            </w:r>
            <w:r w:rsidR="004335AF" w:rsidRPr="00725D9C">
              <w:rPr>
                <w:rFonts w:ascii="Times New Roman" w:eastAsia="Times New Roman" w:hAnsi="Times New Roman"/>
                <w:sz w:val="24"/>
                <w:szCs w:val="24"/>
                <w:highlight w:val="green"/>
                <w:lang w:eastAsia="ru-RU"/>
              </w:rPr>
              <w:t>лах допустимых нормами значений</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1F5A2B8"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Превышен</w:t>
            </w:r>
            <w:r w:rsidR="004335AF" w:rsidRPr="00725D9C">
              <w:rPr>
                <w:rFonts w:ascii="Times New Roman" w:eastAsia="Times New Roman" w:hAnsi="Times New Roman"/>
                <w:sz w:val="24"/>
                <w:szCs w:val="24"/>
                <w:highlight w:val="green"/>
                <w:lang w:eastAsia="ru-RU"/>
              </w:rPr>
              <w:t>ие  допустимых нормами значений</w:t>
            </w:r>
          </w:p>
        </w:tc>
      </w:tr>
      <w:tr w:rsidR="00EE1F28" w:rsidRPr="00725D9C" w14:paraId="1A59F4F1"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C81F4A6"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Подвесной потолок</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0934E55"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Частично разрушен</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E30FE66"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Полное обрушение</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89C8213"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Полное обрушение</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736BF69"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Полное обр</w:t>
            </w:r>
            <w:r w:rsidR="004335AF" w:rsidRPr="00725D9C">
              <w:rPr>
                <w:rFonts w:ascii="Times New Roman" w:eastAsia="Times New Roman" w:hAnsi="Times New Roman"/>
                <w:sz w:val="24"/>
                <w:szCs w:val="24"/>
                <w:highlight w:val="green"/>
                <w:lang w:eastAsia="ru-RU"/>
              </w:rPr>
              <w:t>ушение</w:t>
            </w:r>
          </w:p>
        </w:tc>
      </w:tr>
      <w:tr w:rsidR="00EE1F28" w:rsidRPr="00725D9C" w14:paraId="0D777063"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8167435"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Уменьшение геометрии сечения </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074C0A3"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A0F0D92"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5% площади сечения</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E888A82"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30% площади сечения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736696E"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Более 30% площади сечения</w:t>
            </w:r>
          </w:p>
        </w:tc>
      </w:tr>
      <w:tr w:rsidR="00EE1F28" w:rsidRPr="00725D9C" w14:paraId="648140CB"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A1F4E1F"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Снижение несущей способности </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E04D207"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9FA3D6B"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0131AC6"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7F6DCCB"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r>
      <w:tr w:rsidR="00EE1F28" w:rsidRPr="00725D9C" w14:paraId="7FA03173" w14:textId="77777777" w:rsidTr="00882A4C">
        <w:trPr>
          <w:trHeight w:val="23"/>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4D9F9EE9" w14:textId="77777777" w:rsidR="00EE1F28" w:rsidRPr="00725D9C" w:rsidRDefault="00EE1F28" w:rsidP="00635D72">
            <w:pPr>
              <w:shd w:val="clear" w:color="auto" w:fill="FFFFFF"/>
              <w:spacing w:before="120" w:after="12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  Железобетонные многопустотные плиты</w:t>
            </w:r>
          </w:p>
        </w:tc>
      </w:tr>
      <w:tr w:rsidR="00EE1F28" w:rsidRPr="00725D9C" w14:paraId="412247BE"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F95FCB1"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Сажа и копоть</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80BEC23"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Повсеместно.</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C6EF2BF"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 отдельных местах.</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763894A"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096B81E"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r>
      <w:tr w:rsidR="00EE1F28" w:rsidRPr="00725D9C" w14:paraId="57D6CA1F"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B270CA1"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Изменение цвета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41C56B5"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E37058A"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FDC6A48"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розового или красноватого</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5E61C41"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темно-желтого</w:t>
            </w:r>
          </w:p>
        </w:tc>
      </w:tr>
      <w:tr w:rsidR="00EE1F28" w:rsidRPr="00725D9C" w14:paraId="04152C53"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614DF4D"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Отколы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9C77738"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4358EEA"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Есть</w:t>
            </w:r>
            <w:r w:rsidR="00A82E3C" w:rsidRPr="00725D9C">
              <w:rPr>
                <w:rFonts w:ascii="Times New Roman" w:eastAsia="Times New Roman" w:hAnsi="Times New Roman"/>
                <w:sz w:val="24"/>
                <w:szCs w:val="24"/>
                <w:highlight w:val="green"/>
                <w:lang w:eastAsia="ru-RU"/>
              </w:rPr>
              <w:t>,</w:t>
            </w:r>
            <w:r w:rsidRPr="00725D9C">
              <w:rPr>
                <w:rFonts w:ascii="Times New Roman" w:eastAsia="Times New Roman" w:hAnsi="Times New Roman"/>
                <w:sz w:val="24"/>
                <w:szCs w:val="24"/>
                <w:highlight w:val="green"/>
                <w:lang w:eastAsia="ru-RU"/>
              </w:rPr>
              <w:t xml:space="preserve"> с </w:t>
            </w:r>
            <w:r w:rsidR="00A82E3C" w:rsidRPr="00725D9C">
              <w:rPr>
                <w:rFonts w:ascii="Times New Roman" w:eastAsia="Times New Roman" w:hAnsi="Times New Roman"/>
                <w:sz w:val="24"/>
                <w:szCs w:val="24"/>
                <w:highlight w:val="green"/>
                <w:lang w:eastAsia="ru-RU"/>
              </w:rPr>
              <w:t>р</w:t>
            </w:r>
            <w:r w:rsidRPr="00725D9C">
              <w:rPr>
                <w:rFonts w:ascii="Times New Roman" w:eastAsia="Times New Roman" w:hAnsi="Times New Roman"/>
                <w:sz w:val="24"/>
                <w:szCs w:val="24"/>
                <w:highlight w:val="green"/>
                <w:lang w:eastAsia="ru-RU"/>
              </w:rPr>
              <w:t xml:space="preserve">аспространением на глубину не более </w:t>
            </w:r>
            <w:r w:rsidRPr="00725D9C">
              <w:rPr>
                <w:rFonts w:ascii="Times New Roman" w:eastAsia="Times New Roman" w:hAnsi="Times New Roman"/>
                <w:sz w:val="24"/>
                <w:szCs w:val="24"/>
                <w:highlight w:val="green"/>
                <w:lang w:eastAsia="ru-RU"/>
              </w:rPr>
              <w:lastRenderedPageBreak/>
              <w:t>толщины защитного слоя,</w:t>
            </w:r>
            <w:r w:rsidR="004335AF" w:rsidRPr="00725D9C">
              <w:rPr>
                <w:rFonts w:ascii="Times New Roman" w:eastAsia="Times New Roman" w:hAnsi="Times New Roman"/>
                <w:sz w:val="24"/>
                <w:szCs w:val="24"/>
                <w:highlight w:val="green"/>
                <w:lang w:eastAsia="ru-RU"/>
              </w:rPr>
              <w:t xml:space="preserve"> отсутствуют - в зоне анкеровки</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5B86C3F"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 xml:space="preserve">Есть в местах наличия пустот, с распространением не более 50% площади </w:t>
            </w:r>
            <w:r w:rsidRPr="00725D9C">
              <w:rPr>
                <w:rFonts w:ascii="Times New Roman" w:eastAsia="Times New Roman" w:hAnsi="Times New Roman"/>
                <w:sz w:val="24"/>
                <w:szCs w:val="24"/>
                <w:highlight w:val="green"/>
                <w:lang w:eastAsia="ru-RU"/>
              </w:rPr>
              <w:lastRenderedPageBreak/>
              <w:t>плиты. Возможен сквозной хар</w:t>
            </w:r>
            <w:r w:rsidR="004335AF" w:rsidRPr="00725D9C">
              <w:rPr>
                <w:rFonts w:ascii="Times New Roman" w:eastAsia="Times New Roman" w:hAnsi="Times New Roman"/>
                <w:sz w:val="24"/>
                <w:szCs w:val="24"/>
                <w:highlight w:val="green"/>
                <w:lang w:eastAsia="ru-RU"/>
              </w:rPr>
              <w:t>актер сколов с оголением пустот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F1D5A11"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 xml:space="preserve">Есть в зоне анкеровки арматуры, а также сквозные отверстия в полке плит с </w:t>
            </w:r>
            <w:r w:rsidRPr="00725D9C">
              <w:rPr>
                <w:rFonts w:ascii="Times New Roman" w:eastAsia="Times New Roman" w:hAnsi="Times New Roman"/>
                <w:sz w:val="24"/>
                <w:szCs w:val="24"/>
                <w:highlight w:val="green"/>
                <w:lang w:eastAsia="ru-RU"/>
              </w:rPr>
              <w:lastRenderedPageBreak/>
              <w:t>распростр</w:t>
            </w:r>
            <w:r w:rsidR="004335AF" w:rsidRPr="00725D9C">
              <w:rPr>
                <w:rFonts w:ascii="Times New Roman" w:eastAsia="Times New Roman" w:hAnsi="Times New Roman"/>
                <w:sz w:val="24"/>
                <w:szCs w:val="24"/>
                <w:highlight w:val="green"/>
                <w:lang w:eastAsia="ru-RU"/>
              </w:rPr>
              <w:t>анением более 50% площади полок</w:t>
            </w:r>
          </w:p>
        </w:tc>
      </w:tr>
      <w:tr w:rsidR="00EE1F28" w:rsidRPr="00725D9C" w14:paraId="2A710A7F"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B522014"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proofErr w:type="spellStart"/>
            <w:r w:rsidRPr="00725D9C">
              <w:rPr>
                <w:rFonts w:ascii="Times New Roman" w:eastAsia="Times New Roman" w:hAnsi="Times New Roman"/>
                <w:sz w:val="24"/>
                <w:szCs w:val="24"/>
                <w:highlight w:val="green"/>
                <w:lang w:eastAsia="ru-RU"/>
              </w:rPr>
              <w:lastRenderedPageBreak/>
              <w:t>Преднапряжение</w:t>
            </w:r>
            <w:proofErr w:type="spellEnd"/>
            <w:r w:rsidRPr="00725D9C">
              <w:rPr>
                <w:rFonts w:ascii="Times New Roman" w:eastAsia="Times New Roman" w:hAnsi="Times New Roman"/>
                <w:sz w:val="24"/>
                <w:szCs w:val="24"/>
                <w:highlight w:val="green"/>
                <w:lang w:eastAsia="ru-RU"/>
              </w:rPr>
              <w:t xml:space="preserve"> в арматуре</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8A57462"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Сохранено</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E6EBAA0"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Сохранено</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8FA82F6"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Частич</w:t>
            </w:r>
            <w:r w:rsidR="004335AF" w:rsidRPr="00725D9C">
              <w:rPr>
                <w:rFonts w:ascii="Times New Roman" w:eastAsia="Times New Roman" w:hAnsi="Times New Roman"/>
                <w:sz w:val="24"/>
                <w:szCs w:val="24"/>
                <w:highlight w:val="green"/>
                <w:lang w:eastAsia="ru-RU"/>
              </w:rPr>
              <w:t>но утрачено</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D7EF45B"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Полностью утрачено</w:t>
            </w:r>
          </w:p>
        </w:tc>
      </w:tr>
      <w:tr w:rsidR="00EE1F28" w:rsidRPr="00725D9C" w14:paraId="48221A6A"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DAC6FE5"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Оголение рабочей арматуры нижнего ряда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B4D8226"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786E378"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Присутствует локально, с распространением не более 1/5 прол</w:t>
            </w:r>
            <w:r w:rsidR="004335AF" w:rsidRPr="00725D9C">
              <w:rPr>
                <w:rFonts w:ascii="Times New Roman" w:eastAsia="Times New Roman" w:hAnsi="Times New Roman"/>
                <w:sz w:val="24"/>
                <w:szCs w:val="24"/>
                <w:highlight w:val="green"/>
                <w:lang w:eastAsia="ru-RU"/>
              </w:rPr>
              <w:t>ета плиты, кроме зоны анкеровки</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CD12938"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Присутствует локально, с распространением не более 1/2 пролета плиты, кроме зоны анкеро</w:t>
            </w:r>
            <w:r w:rsidR="004335AF" w:rsidRPr="00725D9C">
              <w:rPr>
                <w:rFonts w:ascii="Times New Roman" w:eastAsia="Times New Roman" w:hAnsi="Times New Roman"/>
                <w:sz w:val="24"/>
                <w:szCs w:val="24"/>
                <w:highlight w:val="green"/>
                <w:lang w:eastAsia="ru-RU"/>
              </w:rPr>
              <w:t>вки</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F270CC7"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Повсеместно</w:t>
            </w:r>
          </w:p>
        </w:tc>
      </w:tr>
      <w:tr w:rsidR="00EE1F28" w:rsidRPr="00725D9C" w14:paraId="35DF460D"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F5C328B"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Трещины в бетоне</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F0BD6C2"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Температурно-усадочные,</w:t>
            </w:r>
            <w:r w:rsidR="004335AF" w:rsidRPr="00725D9C">
              <w:rPr>
                <w:rFonts w:ascii="Times New Roman" w:eastAsia="Times New Roman" w:hAnsi="Times New Roman"/>
                <w:sz w:val="24"/>
                <w:szCs w:val="24"/>
                <w:highlight w:val="green"/>
                <w:lang w:eastAsia="ru-RU"/>
              </w:rPr>
              <w:t xml:space="preserve"> хаотичные, на глубину до 10 мм</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43ACFA2"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Температурно-усадочные,</w:t>
            </w:r>
            <w:r w:rsidR="004335AF" w:rsidRPr="00725D9C">
              <w:rPr>
                <w:rFonts w:ascii="Times New Roman" w:eastAsia="Times New Roman" w:hAnsi="Times New Roman"/>
                <w:sz w:val="24"/>
                <w:szCs w:val="24"/>
                <w:highlight w:val="green"/>
                <w:lang w:eastAsia="ru-RU"/>
              </w:rPr>
              <w:t xml:space="preserve"> хаотичные, на глубину до 20 мм</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F3C36C5"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Возмож</w:t>
            </w:r>
            <w:r w:rsidR="004335AF" w:rsidRPr="00725D9C">
              <w:rPr>
                <w:rFonts w:ascii="Times New Roman" w:eastAsia="Times New Roman" w:hAnsi="Times New Roman"/>
                <w:sz w:val="24"/>
                <w:szCs w:val="24"/>
                <w:highlight w:val="green"/>
                <w:lang w:eastAsia="ru-RU"/>
              </w:rPr>
              <w:t>ны силовые направленные трещины</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40DF0E4"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Продольные одиночные трещины в местах расположения вертикальных стенок</w:t>
            </w:r>
            <w:r w:rsidR="004335AF" w:rsidRPr="00725D9C">
              <w:rPr>
                <w:rFonts w:ascii="Times New Roman" w:eastAsia="Times New Roman" w:hAnsi="Times New Roman"/>
                <w:sz w:val="24"/>
                <w:szCs w:val="24"/>
                <w:highlight w:val="green"/>
                <w:lang w:eastAsia="ru-RU"/>
              </w:rPr>
              <w:t xml:space="preserve"> (ребер) между пустотами</w:t>
            </w:r>
          </w:p>
        </w:tc>
      </w:tr>
      <w:tr w:rsidR="00EE1F28" w:rsidRPr="00725D9C" w14:paraId="750F40C7"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18F37CA" w14:textId="77777777" w:rsidR="00EE1F28" w:rsidRPr="00725D9C" w:rsidRDefault="00EE1F28" w:rsidP="004335AF">
            <w:pPr>
              <w:shd w:val="clear" w:color="auto" w:fill="FFFFFF"/>
              <w:tabs>
                <w:tab w:val="right" w:pos="2964"/>
              </w:tabs>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Скрытые дефекты</w:t>
            </w:r>
            <w:r w:rsidR="004335AF" w:rsidRPr="00725D9C">
              <w:rPr>
                <w:rFonts w:ascii="Times New Roman" w:eastAsia="Times New Roman" w:hAnsi="Times New Roman"/>
                <w:sz w:val="24"/>
                <w:szCs w:val="24"/>
                <w:highlight w:val="green"/>
                <w:lang w:eastAsia="ru-RU"/>
              </w:rPr>
              <w:tab/>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E5C1CC4"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EC889FC"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E6248E9"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Отслоившиеся, но </w:t>
            </w:r>
            <w:proofErr w:type="spellStart"/>
            <w:r w:rsidRPr="00725D9C">
              <w:rPr>
                <w:rFonts w:ascii="Times New Roman" w:eastAsia="Times New Roman" w:hAnsi="Times New Roman"/>
                <w:sz w:val="24"/>
                <w:szCs w:val="24"/>
                <w:highlight w:val="green"/>
                <w:lang w:eastAsia="ru-RU"/>
              </w:rPr>
              <w:t>необрушившиеся</w:t>
            </w:r>
            <w:proofErr w:type="spellEnd"/>
            <w:r w:rsidRPr="00725D9C">
              <w:rPr>
                <w:rFonts w:ascii="Times New Roman" w:eastAsia="Times New Roman" w:hAnsi="Times New Roman"/>
                <w:sz w:val="24"/>
                <w:szCs w:val="24"/>
                <w:highlight w:val="green"/>
                <w:lang w:eastAsia="ru-RU"/>
              </w:rPr>
              <w:t xml:space="preserve"> бетонные лещади распространением </w:t>
            </w:r>
            <w:r w:rsidRPr="00725D9C">
              <w:rPr>
                <w:rFonts w:ascii="Times New Roman" w:eastAsia="Times New Roman" w:hAnsi="Times New Roman"/>
                <w:sz w:val="24"/>
                <w:szCs w:val="24"/>
                <w:highlight w:val="green"/>
                <w:lang w:eastAsia="ru-RU"/>
              </w:rPr>
              <w:lastRenderedPageBreak/>
              <w:t>не боле</w:t>
            </w:r>
            <w:r w:rsidR="004335AF" w:rsidRPr="00725D9C">
              <w:rPr>
                <w:rFonts w:ascii="Times New Roman" w:eastAsia="Times New Roman" w:hAnsi="Times New Roman"/>
                <w:sz w:val="24"/>
                <w:szCs w:val="24"/>
                <w:highlight w:val="green"/>
                <w:lang w:eastAsia="ru-RU"/>
              </w:rPr>
              <w:t>е 10% площади поверхности плиты</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B93ED9B"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Имеются в вертикальных с</w:t>
            </w:r>
            <w:r w:rsidR="004335AF" w:rsidRPr="00725D9C">
              <w:rPr>
                <w:rFonts w:ascii="Times New Roman" w:eastAsia="Times New Roman" w:hAnsi="Times New Roman"/>
                <w:sz w:val="24"/>
                <w:szCs w:val="24"/>
                <w:highlight w:val="green"/>
                <w:lang w:eastAsia="ru-RU"/>
              </w:rPr>
              <w:t>тенках (ребрах) между пустотами</w:t>
            </w:r>
          </w:p>
        </w:tc>
      </w:tr>
      <w:tr w:rsidR="00EE1F28" w:rsidRPr="00725D9C" w14:paraId="71FF13B2"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534FAAB"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Прогиб</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C814D02"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7742C3A"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ED1997E"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 пределах допустимых нормами значений.</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9FA4A3E"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Превышен</w:t>
            </w:r>
            <w:r w:rsidR="004335AF" w:rsidRPr="00725D9C">
              <w:rPr>
                <w:rFonts w:ascii="Times New Roman" w:eastAsia="Times New Roman" w:hAnsi="Times New Roman"/>
                <w:sz w:val="24"/>
                <w:szCs w:val="24"/>
                <w:highlight w:val="green"/>
                <w:lang w:eastAsia="ru-RU"/>
              </w:rPr>
              <w:t>ие  допустимых нормами значений</w:t>
            </w:r>
          </w:p>
        </w:tc>
      </w:tr>
      <w:tr w:rsidR="00EE1F28" w:rsidRPr="00725D9C" w14:paraId="01A4D2D3"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1A3986F"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Уменьшение геометрии сечения </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C1BD56E"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2D7C783" w14:textId="77777777" w:rsidR="00EE1F28" w:rsidRPr="00725D9C" w:rsidRDefault="004335AF"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5% площади сечения</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B0DAB4F" w14:textId="77777777" w:rsidR="00EE1F28" w:rsidRPr="00725D9C" w:rsidRDefault="004335AF"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30% площади сечения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671AA72" w14:textId="77777777" w:rsidR="00EE1F28" w:rsidRPr="00725D9C" w:rsidRDefault="004335AF"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Более 30% площади сечения</w:t>
            </w:r>
          </w:p>
        </w:tc>
      </w:tr>
      <w:tr w:rsidR="00EE1F28" w:rsidRPr="00725D9C" w14:paraId="25CDFBC5"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B38A26C"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Снижение несущей способности конструкции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6BBE4CC"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1454A19"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A389D77"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8FDA5CA"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r>
      <w:tr w:rsidR="00EE1F28" w:rsidRPr="00725D9C" w14:paraId="4509727A" w14:textId="77777777" w:rsidTr="00000398">
        <w:trPr>
          <w:cantSplit/>
          <w:trHeight w:val="23"/>
        </w:trPr>
        <w:tc>
          <w:tcPr>
            <w:tcW w:w="5000" w:type="pct"/>
            <w:gridSpan w:val="5"/>
            <w:tcBorders>
              <w:top w:val="single" w:sz="4" w:space="0" w:color="auto"/>
              <w:left w:val="single" w:sz="8" w:space="0" w:color="auto"/>
              <w:bottom w:val="single" w:sz="4" w:space="0" w:color="auto"/>
              <w:right w:val="single" w:sz="8" w:space="0" w:color="auto"/>
            </w:tcBorders>
            <w:shd w:val="clear" w:color="auto" w:fill="FFFFFF"/>
            <w:tcMar>
              <w:top w:w="0" w:type="dxa"/>
              <w:left w:w="28" w:type="dxa"/>
              <w:bottom w:w="0" w:type="dxa"/>
              <w:right w:w="28" w:type="dxa"/>
            </w:tcMar>
          </w:tcPr>
          <w:p w14:paraId="6A406FAF" w14:textId="77777777" w:rsidR="00EE1F28" w:rsidRPr="00725D9C" w:rsidRDefault="00EE1F28" w:rsidP="004335AF">
            <w:pPr>
              <w:shd w:val="clear" w:color="auto" w:fill="FFFFFF"/>
              <w:spacing w:before="120" w:after="0" w:line="360" w:lineRule="auto"/>
              <w:ind w:left="113" w:right="125"/>
              <w:jc w:val="center"/>
              <w:rPr>
                <w:rFonts w:ascii="Times New Roman" w:eastAsia="Times New Roman" w:hAnsi="Times New Roman"/>
                <w:sz w:val="24"/>
                <w:szCs w:val="24"/>
                <w:highlight w:val="green"/>
                <w:lang w:eastAsia="ru-RU"/>
              </w:rPr>
            </w:pPr>
            <w:r w:rsidRPr="00725D9C">
              <w:rPr>
                <w:rFonts w:ascii="Times New Roman" w:eastAsia="Times New Roman" w:hAnsi="Times New Roman"/>
                <w:bCs/>
                <w:sz w:val="24"/>
                <w:szCs w:val="24"/>
                <w:highlight w:val="green"/>
                <w:lang w:eastAsia="ru-RU"/>
              </w:rPr>
              <w:t>БАЛКИ</w:t>
            </w:r>
          </w:p>
        </w:tc>
      </w:tr>
      <w:tr w:rsidR="00EE1F28" w:rsidRPr="00725D9C" w14:paraId="22130178"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6798D5C"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Сажа и копоть</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030D07F"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Присутствуют повсеместно</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BBB7C50"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Присутствуют в отдельных местах</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29D03A5"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CA1B113"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r>
      <w:tr w:rsidR="00EE1F28" w:rsidRPr="00725D9C" w14:paraId="440BA55A"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E2C0AB8"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Изменение цвета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AA4228B"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5CDDEF9"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розового</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5EFE44D"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темно-желтого</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F1642C0"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темно-желтого или темно-серого</w:t>
            </w:r>
          </w:p>
        </w:tc>
      </w:tr>
      <w:tr w:rsidR="00EE1F28" w:rsidRPr="00725D9C" w14:paraId="4735DA01"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DD3533A" w14:textId="77777777" w:rsidR="00EE1F28" w:rsidRPr="00725D9C" w:rsidRDefault="00EE1F28"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Отколы бетона</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F2C9043"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BA76362"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Сколы углов и граней балок на глубину не более толщины </w:t>
            </w:r>
            <w:r w:rsidR="004335AF" w:rsidRPr="00725D9C">
              <w:rPr>
                <w:rFonts w:ascii="Times New Roman" w:eastAsia="Times New Roman" w:hAnsi="Times New Roman"/>
                <w:sz w:val="24"/>
                <w:szCs w:val="24"/>
                <w:highlight w:val="green"/>
                <w:lang w:eastAsia="ru-RU"/>
              </w:rPr>
              <w:t>защитного слоя бетона</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F9C88FC"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Сколы бетона по периметру сечения балок на глубину не более толщины защитного слоя</w:t>
            </w:r>
            <w:r w:rsidR="004335AF" w:rsidRPr="00725D9C">
              <w:rPr>
                <w:rFonts w:ascii="Times New Roman" w:eastAsia="Times New Roman" w:hAnsi="Times New Roman"/>
                <w:sz w:val="24"/>
                <w:szCs w:val="24"/>
                <w:highlight w:val="green"/>
                <w:lang w:eastAsia="ru-RU"/>
              </w:rPr>
              <w:t>, кроме зоны анкеровки арматуры</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33FF20F" w14:textId="77777777" w:rsidR="00EE1F28" w:rsidRPr="00725D9C" w:rsidRDefault="00EE1F28" w:rsidP="004335AF">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Сколы бетона по периметру сечения балок на глубину более толщины защитного</w:t>
            </w:r>
            <w:r w:rsidR="004335AF" w:rsidRPr="00725D9C">
              <w:rPr>
                <w:rFonts w:ascii="Times New Roman" w:eastAsia="Times New Roman" w:hAnsi="Times New Roman"/>
                <w:sz w:val="24"/>
                <w:szCs w:val="24"/>
                <w:highlight w:val="green"/>
                <w:lang w:eastAsia="ru-RU"/>
              </w:rPr>
              <w:t xml:space="preserve"> слоя, а также в зоне анкеровки</w:t>
            </w:r>
          </w:p>
        </w:tc>
      </w:tr>
      <w:tr w:rsidR="00EE1F28" w:rsidRPr="00725D9C" w14:paraId="3CBC7BED"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7F926D0"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Оголение арматуры</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C52F139"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4FCF4B2"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Оголение 50% периметра угловых стерж</w:t>
            </w:r>
            <w:r w:rsidR="004335AF" w:rsidRPr="00725D9C">
              <w:rPr>
                <w:rFonts w:ascii="Times New Roman" w:eastAsia="Times New Roman" w:hAnsi="Times New Roman"/>
                <w:sz w:val="24"/>
                <w:szCs w:val="24"/>
                <w:highlight w:val="green"/>
                <w:lang w:eastAsia="ru-RU"/>
              </w:rPr>
              <w:t>ней продольной рабочей арматуры</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7441419"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Рабочая продольная и конструктивная поперечная арматура на длине более 50% пролета балки. Возможно оголение армат</w:t>
            </w:r>
            <w:r w:rsidR="004335AF" w:rsidRPr="00725D9C">
              <w:rPr>
                <w:rFonts w:ascii="Times New Roman" w:eastAsia="Times New Roman" w:hAnsi="Times New Roman"/>
                <w:sz w:val="24"/>
                <w:szCs w:val="24"/>
                <w:highlight w:val="green"/>
                <w:lang w:eastAsia="ru-RU"/>
              </w:rPr>
              <w:t>уры по всему периметру стержней</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9C3EF35"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Почти вся рабочая арматура огол</w:t>
            </w:r>
            <w:r w:rsidR="004335AF" w:rsidRPr="00725D9C">
              <w:rPr>
                <w:rFonts w:ascii="Times New Roman" w:eastAsia="Times New Roman" w:hAnsi="Times New Roman"/>
                <w:sz w:val="24"/>
                <w:szCs w:val="24"/>
                <w:highlight w:val="green"/>
                <w:lang w:eastAsia="ru-RU"/>
              </w:rPr>
              <w:t>ена по всему периметру стержней</w:t>
            </w:r>
          </w:p>
        </w:tc>
      </w:tr>
      <w:tr w:rsidR="00EE1F28" w:rsidRPr="00725D9C" w14:paraId="60369207"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5EB0B5D" w14:textId="77777777" w:rsidR="00EE1F28" w:rsidRPr="00725D9C" w:rsidRDefault="004335AF" w:rsidP="004335AF">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Число</w:t>
            </w:r>
            <w:r w:rsidR="00EE1F28" w:rsidRPr="00725D9C">
              <w:rPr>
                <w:rFonts w:ascii="Times New Roman" w:eastAsia="Times New Roman" w:hAnsi="Times New Roman"/>
                <w:sz w:val="24"/>
                <w:szCs w:val="24"/>
                <w:highlight w:val="green"/>
                <w:lang w:eastAsia="ru-RU"/>
              </w:rPr>
              <w:t xml:space="preserve"> оголенных стержней арматуры, выступающих из плоскости конструкции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51FC793"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F38359B"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A6D6807"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 более одного стержня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23CC3F6"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Более одного стержня</w:t>
            </w:r>
          </w:p>
        </w:tc>
      </w:tr>
      <w:tr w:rsidR="00EE1F28" w:rsidRPr="00725D9C" w14:paraId="075D434D"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88CF255"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Отставание поверхностных слоев бетона от массива конструкции (глухой или дребезжащий звук при простукивании поверхности молотком)</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2396DE9"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03A64FA"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На локальных участках поверхностей балки площадью до 30 см</w:t>
            </w:r>
            <w:r w:rsidRPr="00725D9C">
              <w:rPr>
                <w:rFonts w:ascii="Times New Roman" w:eastAsia="Times New Roman" w:hAnsi="Times New Roman"/>
                <w:sz w:val="24"/>
                <w:szCs w:val="24"/>
                <w:highlight w:val="green"/>
                <w:vertAlign w:val="superscript"/>
                <w:lang w:eastAsia="ru-RU"/>
              </w:rPr>
              <w:t>2</w:t>
            </w:r>
            <w:r w:rsidRPr="00725D9C">
              <w:rPr>
                <w:rFonts w:ascii="Times New Roman" w:eastAsia="Times New Roman" w:hAnsi="Times New Roman"/>
                <w:sz w:val="24"/>
                <w:szCs w:val="24"/>
                <w:highlight w:val="green"/>
                <w:lang w:eastAsia="ru-RU"/>
              </w:rPr>
              <w:t>, на глубину до 20 мм</w:t>
            </w:r>
            <w:r w:rsidR="004335AF" w:rsidRPr="00725D9C">
              <w:rPr>
                <w:rFonts w:ascii="Times New Roman" w:eastAsia="Times New Roman" w:hAnsi="Times New Roman"/>
                <w:sz w:val="24"/>
                <w:szCs w:val="24"/>
                <w:highlight w:val="green"/>
                <w:lang w:eastAsia="ru-RU"/>
              </w:rPr>
              <w:t>, кроме зоны анкеровки арматуры</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B40A2C9"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30% площади поверхностей балки на глубину до 40 мм, кроме зоны а</w:t>
            </w:r>
            <w:r w:rsidR="004335AF" w:rsidRPr="00725D9C">
              <w:rPr>
                <w:rFonts w:ascii="Times New Roman" w:eastAsia="Times New Roman" w:hAnsi="Times New Roman"/>
                <w:sz w:val="24"/>
                <w:szCs w:val="24"/>
                <w:highlight w:val="green"/>
                <w:lang w:eastAsia="ru-RU"/>
              </w:rPr>
              <w:t>нкеровки арматуры</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9B1DC4E"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Более 30% площади поверхностей балки на глубину более 40 мм, в</w:t>
            </w:r>
            <w:r w:rsidR="004335AF" w:rsidRPr="00725D9C">
              <w:rPr>
                <w:rFonts w:ascii="Times New Roman" w:eastAsia="Times New Roman" w:hAnsi="Times New Roman"/>
                <w:sz w:val="24"/>
                <w:szCs w:val="24"/>
                <w:highlight w:val="green"/>
                <w:lang w:eastAsia="ru-RU"/>
              </w:rPr>
              <w:t>ключая  зону анкеровки арматуры</w:t>
            </w:r>
          </w:p>
        </w:tc>
      </w:tr>
      <w:tr w:rsidR="00EE1F28" w:rsidRPr="00725D9C" w14:paraId="214F79C4"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FEBA5D6"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Хаотичные температурно-усадочные трещины в бетоне</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E45B372"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301F8CD"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w:t>
            </w:r>
            <w:r w:rsidR="004335AF" w:rsidRPr="00725D9C">
              <w:rPr>
                <w:rFonts w:ascii="Times New Roman" w:eastAsia="Times New Roman" w:hAnsi="Times New Roman"/>
                <w:sz w:val="24"/>
                <w:szCs w:val="24"/>
                <w:highlight w:val="green"/>
                <w:lang w:eastAsia="ru-RU"/>
              </w:rPr>
              <w:t>верхностные на глубину до 10 мм</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DB2A8E3"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w:t>
            </w:r>
            <w:r w:rsidR="004335AF" w:rsidRPr="00725D9C">
              <w:rPr>
                <w:rFonts w:ascii="Times New Roman" w:eastAsia="Times New Roman" w:hAnsi="Times New Roman"/>
                <w:sz w:val="24"/>
                <w:szCs w:val="24"/>
                <w:highlight w:val="green"/>
                <w:lang w:eastAsia="ru-RU"/>
              </w:rPr>
              <w:t>верхностные на глубину до 20 мм</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A05F332"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Поверхностные на </w:t>
            </w:r>
            <w:r w:rsidR="004335AF" w:rsidRPr="00725D9C">
              <w:rPr>
                <w:rFonts w:ascii="Times New Roman" w:eastAsia="Times New Roman" w:hAnsi="Times New Roman"/>
                <w:sz w:val="24"/>
                <w:szCs w:val="24"/>
                <w:highlight w:val="green"/>
                <w:lang w:eastAsia="ru-RU"/>
              </w:rPr>
              <w:t>глубину более 20 мм</w:t>
            </w:r>
          </w:p>
        </w:tc>
      </w:tr>
      <w:tr w:rsidR="00EE1F28" w:rsidRPr="00725D9C" w14:paraId="7A1B9BFF"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0FF1B50"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Макротрещины</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5C78E00"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39F69D8"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Поперек оси в растянутой зоне с шириной раскрыт</w:t>
            </w:r>
            <w:r w:rsidR="004335AF" w:rsidRPr="00725D9C">
              <w:rPr>
                <w:rFonts w:ascii="Times New Roman" w:eastAsia="Times New Roman" w:hAnsi="Times New Roman"/>
                <w:sz w:val="24"/>
                <w:szCs w:val="24"/>
                <w:highlight w:val="green"/>
                <w:lang w:eastAsia="ru-RU"/>
              </w:rPr>
              <w:t>ия не более допускаемой нормами</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5AC7296"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Поперек оси в растянутой зоне с шириной раскрытия до 0,5 мм, продо</w:t>
            </w:r>
            <w:r w:rsidR="004335AF" w:rsidRPr="00725D9C">
              <w:rPr>
                <w:rFonts w:ascii="Times New Roman" w:eastAsia="Times New Roman" w:hAnsi="Times New Roman"/>
                <w:sz w:val="24"/>
                <w:szCs w:val="24"/>
                <w:highlight w:val="green"/>
                <w:lang w:eastAsia="ru-RU"/>
              </w:rPr>
              <w:t>льные в зоне анкеровки арматуры</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3B4CCA4"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Поперек оси в растянутой зоне с шириной раскрытия более 0,5 мм, продо</w:t>
            </w:r>
            <w:r w:rsidR="004335AF" w:rsidRPr="00725D9C">
              <w:rPr>
                <w:rFonts w:ascii="Times New Roman" w:eastAsia="Times New Roman" w:hAnsi="Times New Roman"/>
                <w:sz w:val="24"/>
                <w:szCs w:val="24"/>
                <w:highlight w:val="green"/>
                <w:lang w:eastAsia="ru-RU"/>
              </w:rPr>
              <w:t>льные в зоне анкеровки арматуры</w:t>
            </w:r>
          </w:p>
        </w:tc>
      </w:tr>
      <w:tr w:rsidR="00EE1F28" w:rsidRPr="00725D9C" w14:paraId="1DE63266"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03C7F8C"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Прогиб</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BF5E5B6"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37A7EBD"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D5CE9CF" w14:textId="77777777" w:rsidR="00F9518A" w:rsidRPr="00725D9C" w:rsidRDefault="00EE1F28" w:rsidP="00635D72">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Прогиб не больше допустимого нормами, но не более 0,5 мм. </w:t>
            </w:r>
          </w:p>
          <w:p w14:paraId="6082792C" w14:textId="77777777" w:rsidR="00EE1F28" w:rsidRPr="00725D9C" w:rsidRDefault="004335AF" w:rsidP="00635D72">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Перелома оси 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86F7810" w14:textId="77777777" w:rsidR="00F9518A" w:rsidRPr="00725D9C" w:rsidRDefault="00EE1F28" w:rsidP="00635D72">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Прогиб больше допустимого нормами</w:t>
            </w:r>
            <w:r w:rsidR="00F9518A" w:rsidRPr="00725D9C">
              <w:rPr>
                <w:rFonts w:ascii="Times New Roman" w:eastAsia="Times New Roman" w:hAnsi="Times New Roman"/>
                <w:sz w:val="24"/>
                <w:szCs w:val="24"/>
                <w:highlight w:val="green"/>
                <w:lang w:eastAsia="ru-RU"/>
              </w:rPr>
              <w:t xml:space="preserve">. </w:t>
            </w:r>
          </w:p>
          <w:p w14:paraId="375DA095" w14:textId="77777777" w:rsidR="00EE1F28" w:rsidRPr="00725D9C" w:rsidRDefault="00F9518A" w:rsidP="00635D72">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Возможен </w:t>
            </w:r>
            <w:r w:rsidR="004335AF" w:rsidRPr="00725D9C">
              <w:rPr>
                <w:rFonts w:ascii="Times New Roman" w:eastAsia="Times New Roman" w:hAnsi="Times New Roman"/>
                <w:sz w:val="24"/>
                <w:szCs w:val="24"/>
                <w:highlight w:val="green"/>
                <w:lang w:eastAsia="ru-RU"/>
              </w:rPr>
              <w:t>перелом оси</w:t>
            </w:r>
          </w:p>
        </w:tc>
      </w:tr>
      <w:tr w:rsidR="00EE1F28" w:rsidRPr="00725D9C" w14:paraId="6AB0CC7E"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328245C"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Уменьшение геометрии сечения </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607A4D4"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E4B36D3"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До 5% </w:t>
            </w:r>
            <w:r w:rsidR="004335AF" w:rsidRPr="00725D9C">
              <w:rPr>
                <w:rFonts w:ascii="Times New Roman" w:eastAsia="Times New Roman" w:hAnsi="Times New Roman"/>
                <w:sz w:val="24"/>
                <w:szCs w:val="24"/>
                <w:highlight w:val="green"/>
                <w:lang w:eastAsia="ru-RU"/>
              </w:rPr>
              <w:t>площади сечения</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6832661"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30% площади сечения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064161B" w14:textId="77777777" w:rsidR="00EE1F28" w:rsidRPr="00725D9C" w:rsidRDefault="004335AF"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Более 30% площади сечения</w:t>
            </w:r>
          </w:p>
        </w:tc>
      </w:tr>
      <w:tr w:rsidR="00EE1F28" w:rsidRPr="00725D9C" w14:paraId="4D4233BB"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BA1F0F1"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Снижение несущей способности конструкции</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EA507FF"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C308F31"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DF1FE34"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7B1DB99"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Имеется</w:t>
            </w:r>
          </w:p>
        </w:tc>
      </w:tr>
      <w:tr w:rsidR="00EE1F28" w:rsidRPr="00725D9C" w14:paraId="7FB8116C" w14:textId="77777777" w:rsidTr="001B5442">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FC75AC8" w14:textId="77777777" w:rsidR="00EE1F28" w:rsidRPr="00725D9C" w:rsidRDefault="00EE1F28" w:rsidP="00635D72">
            <w:pPr>
              <w:shd w:val="clear" w:color="auto" w:fill="FFFFFF"/>
              <w:spacing w:after="0" w:line="36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Образование пластических опорных шарниров в </w:t>
            </w:r>
            <w:r w:rsidRPr="00725D9C">
              <w:rPr>
                <w:rFonts w:ascii="Times New Roman" w:eastAsia="Times New Roman" w:hAnsi="Times New Roman"/>
                <w:sz w:val="24"/>
                <w:szCs w:val="24"/>
                <w:highlight w:val="green"/>
                <w:lang w:eastAsia="ru-RU"/>
              </w:rPr>
              <w:lastRenderedPageBreak/>
              <w:t>балках с жесткой заделкой опорных узлов</w:t>
            </w:r>
          </w:p>
        </w:tc>
        <w:tc>
          <w:tcPr>
            <w:tcW w:w="70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DF2A04C"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Нет</w:t>
            </w:r>
          </w:p>
        </w:tc>
        <w:tc>
          <w:tcPr>
            <w:tcW w:w="95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FFC3DFA"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92"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AE28CC5" w14:textId="77777777" w:rsidR="00EE1F28" w:rsidRPr="00725D9C" w:rsidRDefault="00EE1F28" w:rsidP="00635D72">
            <w:pPr>
              <w:shd w:val="clear" w:color="auto" w:fill="FFFFFF"/>
              <w:spacing w:after="0" w:line="36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03F193D" w14:textId="77777777" w:rsidR="00EE1F28" w:rsidRPr="00725D9C" w:rsidRDefault="00EE1F28" w:rsidP="00635D72">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Присутствует с проявлением в виде сквозных одиночных </w:t>
            </w:r>
            <w:r w:rsidRPr="00725D9C">
              <w:rPr>
                <w:rFonts w:ascii="Times New Roman" w:eastAsia="Times New Roman" w:hAnsi="Times New Roman"/>
                <w:sz w:val="24"/>
                <w:szCs w:val="24"/>
                <w:highlight w:val="green"/>
                <w:lang w:eastAsia="ru-RU"/>
              </w:rPr>
              <w:lastRenderedPageBreak/>
              <w:t>трещин в опорных зонах балок.</w:t>
            </w:r>
          </w:p>
        </w:tc>
      </w:tr>
    </w:tbl>
    <w:p w14:paraId="53815B63" w14:textId="77777777" w:rsidR="00535598" w:rsidRPr="00725D9C" w:rsidRDefault="00535598">
      <w:pPr>
        <w:rPr>
          <w:highlight w:val="green"/>
        </w:rPr>
      </w:pPr>
    </w:p>
    <w:p w14:paraId="249BC83F" w14:textId="77777777" w:rsidR="00535598" w:rsidRPr="00725D9C" w:rsidRDefault="00535598" w:rsidP="004335AF">
      <w:pPr>
        <w:spacing w:after="0" w:line="360" w:lineRule="auto"/>
        <w:ind w:left="2268" w:right="85" w:hanging="2155"/>
        <w:rPr>
          <w:rFonts w:ascii="Times New Roman" w:eastAsia="Times New Roman" w:hAnsi="Times New Roman"/>
          <w:color w:val="000000"/>
          <w:sz w:val="28"/>
          <w:szCs w:val="28"/>
          <w:highlight w:val="green"/>
          <w:lang w:eastAsia="ru-RU"/>
        </w:rPr>
      </w:pPr>
      <w:r w:rsidRPr="00725D9C">
        <w:rPr>
          <w:rFonts w:ascii="Times New Roman" w:eastAsia="Times New Roman" w:hAnsi="Times New Roman"/>
          <w:color w:val="000000"/>
          <w:sz w:val="28"/>
          <w:szCs w:val="28"/>
          <w:highlight w:val="green"/>
          <w:lang w:eastAsia="ru-RU"/>
        </w:rPr>
        <w:t xml:space="preserve">Т а б л и ц </w:t>
      </w:r>
      <w:r w:rsidRPr="00725D9C">
        <w:rPr>
          <w:rFonts w:ascii="Times New Roman" w:eastAsia="Times New Roman" w:hAnsi="Times New Roman"/>
          <w:sz w:val="28"/>
          <w:szCs w:val="28"/>
          <w:highlight w:val="green"/>
          <w:lang w:eastAsia="ru-RU"/>
        </w:rPr>
        <w:t xml:space="preserve">а </w:t>
      </w:r>
      <w:r w:rsidRPr="00725D9C">
        <w:rPr>
          <w:rFonts w:ascii="Times New Roman" w:eastAsia="Times New Roman" w:hAnsi="Times New Roman"/>
          <w:color w:val="FF0000"/>
          <w:sz w:val="28"/>
          <w:szCs w:val="28"/>
          <w:highlight w:val="green"/>
          <w:lang w:eastAsia="ru-RU"/>
        </w:rPr>
        <w:t xml:space="preserve"> </w:t>
      </w:r>
      <w:r w:rsidRPr="00725D9C">
        <w:rPr>
          <w:rFonts w:ascii="Times New Roman" w:eastAsia="Times New Roman" w:hAnsi="Times New Roman"/>
          <w:color w:val="000000"/>
          <w:sz w:val="28"/>
          <w:szCs w:val="28"/>
          <w:highlight w:val="green"/>
          <w:lang w:eastAsia="ru-RU"/>
        </w:rPr>
        <w:t xml:space="preserve"> 5  –  Характерные признаки категорий  технического состояния стальных конструкций,   подвергшихся воздействию пожара,  их качественные и количественные определяющие параметры</w:t>
      </w:r>
      <w:r w:rsidRPr="00725D9C">
        <w:rPr>
          <w:rFonts w:ascii="Times New Roman" w:eastAsia="Times New Roman" w:hAnsi="Times New Roman"/>
          <w:sz w:val="28"/>
          <w:szCs w:val="28"/>
          <w:highlight w:val="green"/>
          <w:lang w:eastAsia="ru-RU"/>
        </w:rPr>
        <w:t xml:space="preserve"> </w:t>
      </w:r>
      <w:r w:rsidRPr="00725D9C">
        <w:rPr>
          <w:rFonts w:ascii="Times New Roman" w:eastAsia="Times New Roman" w:hAnsi="Times New Roman"/>
          <w:color w:val="000000"/>
          <w:sz w:val="28"/>
          <w:szCs w:val="28"/>
          <w:highlight w:val="green"/>
          <w:lang w:eastAsia="ru-RU"/>
        </w:rPr>
        <w:t> </w:t>
      </w:r>
    </w:p>
    <w:tbl>
      <w:tblPr>
        <w:tblW w:w="5049" w:type="pct"/>
        <w:tblLayout w:type="fixed"/>
        <w:tblCellMar>
          <w:left w:w="0" w:type="dxa"/>
          <w:right w:w="0" w:type="dxa"/>
        </w:tblCellMar>
        <w:tblLook w:val="04A0" w:firstRow="1" w:lastRow="0" w:firstColumn="1" w:lastColumn="0" w:noHBand="0" w:noVBand="1"/>
      </w:tblPr>
      <w:tblGrid>
        <w:gridCol w:w="3129"/>
        <w:gridCol w:w="2069"/>
        <w:gridCol w:w="2798"/>
        <w:gridCol w:w="3209"/>
        <w:gridCol w:w="3488"/>
      </w:tblGrid>
      <w:tr w:rsidR="00535598" w:rsidRPr="00725D9C" w14:paraId="45A25F2C" w14:textId="77777777" w:rsidTr="00104CB7">
        <w:trPr>
          <w:cantSplit/>
          <w:trHeight w:val="23"/>
          <w:tblHeader/>
        </w:trPr>
        <w:tc>
          <w:tcPr>
            <w:tcW w:w="106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075DE637" w14:textId="77777777" w:rsidR="00535598" w:rsidRPr="00725D9C" w:rsidRDefault="00535598" w:rsidP="00535598">
            <w:pPr>
              <w:shd w:val="clear" w:color="auto" w:fill="FFFFFF"/>
              <w:spacing w:after="0" w:line="240" w:lineRule="auto"/>
              <w:ind w:left="142" w:right="126"/>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Контролируемый признак</w:t>
            </w:r>
          </w:p>
        </w:tc>
        <w:tc>
          <w:tcPr>
            <w:tcW w:w="3935" w:type="pct"/>
            <w:gridSpan w:val="4"/>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385590D7" w14:textId="77777777" w:rsidR="00535598" w:rsidRPr="00725D9C" w:rsidRDefault="00535598" w:rsidP="004335AF">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Качественные и количественные параметры  признаков воздействия пожара на стальные конструкции </w:t>
            </w:r>
            <w:r w:rsidR="004335AF" w:rsidRPr="00725D9C">
              <w:rPr>
                <w:rFonts w:ascii="Times New Roman" w:eastAsia="Times New Roman" w:hAnsi="Times New Roman"/>
                <w:sz w:val="24"/>
                <w:szCs w:val="24"/>
                <w:highlight w:val="green"/>
                <w:lang w:eastAsia="ru-RU"/>
              </w:rPr>
              <w:t>для различных категорий</w:t>
            </w:r>
            <w:r w:rsidRPr="00725D9C">
              <w:rPr>
                <w:rFonts w:ascii="Times New Roman" w:eastAsia="Times New Roman" w:hAnsi="Times New Roman"/>
                <w:sz w:val="24"/>
                <w:szCs w:val="24"/>
                <w:highlight w:val="green"/>
                <w:lang w:eastAsia="ru-RU"/>
              </w:rPr>
              <w:t xml:space="preserve"> их технического состояния </w:t>
            </w:r>
          </w:p>
        </w:tc>
      </w:tr>
      <w:tr w:rsidR="00535598" w:rsidRPr="00725D9C" w14:paraId="06D3D521" w14:textId="77777777" w:rsidTr="00104CB7">
        <w:trPr>
          <w:cantSplit/>
          <w:trHeight w:val="23"/>
          <w:tblHeader/>
        </w:trPr>
        <w:tc>
          <w:tcPr>
            <w:tcW w:w="1065" w:type="pct"/>
            <w:vMerge/>
            <w:tcBorders>
              <w:top w:val="single" w:sz="8" w:space="0" w:color="auto"/>
              <w:left w:val="single" w:sz="8" w:space="0" w:color="auto"/>
              <w:bottom w:val="single" w:sz="4" w:space="0" w:color="auto"/>
              <w:right w:val="single" w:sz="8" w:space="0" w:color="auto"/>
            </w:tcBorders>
            <w:shd w:val="clear" w:color="auto" w:fill="auto"/>
            <w:vAlign w:val="center"/>
          </w:tcPr>
          <w:p w14:paraId="0129F760" w14:textId="77777777" w:rsidR="00535598" w:rsidRPr="00725D9C" w:rsidRDefault="00535598" w:rsidP="00535598">
            <w:pPr>
              <w:spacing w:after="0" w:line="240" w:lineRule="auto"/>
              <w:ind w:left="142" w:right="126"/>
              <w:rPr>
                <w:rFonts w:ascii="Times New Roman" w:eastAsia="Times New Roman" w:hAnsi="Times New Roman"/>
                <w:sz w:val="24"/>
                <w:szCs w:val="24"/>
                <w:highlight w:val="green"/>
                <w:lang w:eastAsia="ru-RU"/>
              </w:rPr>
            </w:pPr>
          </w:p>
        </w:tc>
        <w:tc>
          <w:tcPr>
            <w:tcW w:w="704" w:type="pct"/>
            <w:tcBorders>
              <w:top w:val="nil"/>
              <w:left w:val="nil"/>
              <w:bottom w:val="single" w:sz="4" w:space="0" w:color="auto"/>
              <w:right w:val="single" w:sz="8" w:space="0" w:color="auto"/>
            </w:tcBorders>
            <w:shd w:val="clear" w:color="auto" w:fill="auto"/>
            <w:tcMar>
              <w:top w:w="0" w:type="dxa"/>
              <w:left w:w="28" w:type="dxa"/>
              <w:bottom w:w="0" w:type="dxa"/>
              <w:right w:w="28" w:type="dxa"/>
            </w:tcMar>
            <w:vAlign w:val="center"/>
          </w:tcPr>
          <w:p w14:paraId="4203CFED"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нормативное</w:t>
            </w:r>
          </w:p>
        </w:tc>
        <w:tc>
          <w:tcPr>
            <w:tcW w:w="952"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274C9DD4"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работоспособное</w:t>
            </w:r>
          </w:p>
        </w:tc>
        <w:tc>
          <w:tcPr>
            <w:tcW w:w="1092"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414F8E14"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ограниченно</w:t>
            </w:r>
          </w:p>
          <w:p w14:paraId="240A7AB8"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работоспособное</w:t>
            </w:r>
          </w:p>
        </w:tc>
        <w:tc>
          <w:tcPr>
            <w:tcW w:w="1187"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4112BC6F"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аварийное</w:t>
            </w:r>
          </w:p>
        </w:tc>
      </w:tr>
      <w:tr w:rsidR="00835F0D" w:rsidRPr="00725D9C" w14:paraId="13C43F7F" w14:textId="77777777" w:rsidTr="00104CB7">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7A40E8F" w14:textId="77777777" w:rsidR="00835F0D" w:rsidRPr="00725D9C" w:rsidRDefault="00835F0D" w:rsidP="004335AF">
            <w:pPr>
              <w:shd w:val="clear" w:color="auto" w:fill="FFFFFF"/>
              <w:spacing w:before="120" w:after="12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Нагар </w:t>
            </w:r>
          </w:p>
        </w:tc>
        <w:tc>
          <w:tcPr>
            <w:tcW w:w="704"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BCF46F0" w14:textId="77777777" w:rsidR="00835F0D" w:rsidRPr="00725D9C" w:rsidRDefault="00835F0D" w:rsidP="004335AF">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Легко   очищ</w:t>
            </w:r>
            <w:r w:rsidR="004335AF" w:rsidRPr="00725D9C">
              <w:rPr>
                <w:rFonts w:ascii="Times New Roman" w:eastAsia="Times New Roman" w:hAnsi="Times New Roman"/>
                <w:sz w:val="24"/>
                <w:szCs w:val="24"/>
                <w:highlight w:val="green"/>
                <w:lang w:eastAsia="ru-RU"/>
              </w:rPr>
              <w:t>аемый нагар и обгоревшая кромка</w:t>
            </w:r>
          </w:p>
        </w:tc>
        <w:tc>
          <w:tcPr>
            <w:tcW w:w="95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9E12780" w14:textId="77777777" w:rsidR="00835F0D" w:rsidRPr="00725D9C" w:rsidRDefault="00FF5809" w:rsidP="004335AF">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Присутствует</w:t>
            </w:r>
          </w:p>
        </w:tc>
        <w:tc>
          <w:tcPr>
            <w:tcW w:w="109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DB529D2" w14:textId="77777777" w:rsidR="00835F0D" w:rsidRPr="00725D9C" w:rsidRDefault="00835F0D" w:rsidP="004335AF">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187" w:type="pct"/>
            <w:vMerge w:val="restart"/>
            <w:tcBorders>
              <w:top w:val="single" w:sz="4" w:space="0" w:color="auto"/>
              <w:left w:val="single" w:sz="4" w:space="0" w:color="auto"/>
              <w:right w:val="single" w:sz="4" w:space="0" w:color="auto"/>
            </w:tcBorders>
            <w:shd w:val="clear" w:color="auto" w:fill="auto"/>
            <w:tcMar>
              <w:top w:w="0" w:type="dxa"/>
              <w:left w:w="28" w:type="dxa"/>
              <w:bottom w:w="0" w:type="dxa"/>
              <w:right w:w="28" w:type="dxa"/>
            </w:tcMar>
            <w:vAlign w:val="center"/>
          </w:tcPr>
          <w:p w14:paraId="5A1252B3" w14:textId="77777777" w:rsidR="00835F0D" w:rsidRPr="00725D9C" w:rsidRDefault="00835F0D" w:rsidP="004335AF">
            <w:pPr>
              <w:shd w:val="clear" w:color="auto" w:fill="FFFFFF"/>
              <w:spacing w:before="120" w:after="120"/>
              <w:ind w:left="114" w:right="83"/>
              <w:jc w:val="center"/>
              <w:rPr>
                <w:rFonts w:ascii="Times New Roman" w:eastAsia="Times New Roman" w:hAnsi="Times New Roman"/>
                <w:sz w:val="24"/>
                <w:szCs w:val="24"/>
                <w:highlight w:val="green"/>
                <w:lang w:eastAsia="ru-RU"/>
              </w:rPr>
            </w:pPr>
          </w:p>
          <w:p w14:paraId="0BFB8F26" w14:textId="77777777" w:rsidR="00835F0D" w:rsidRPr="00725D9C" w:rsidRDefault="00835F0D" w:rsidP="004335AF">
            <w:pPr>
              <w:shd w:val="clear" w:color="auto" w:fill="FFFFFF"/>
              <w:spacing w:before="120" w:after="120"/>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Твердая  и хрупкая пленка серо-синего или черного цвета, участки с губчатой структурой</w:t>
            </w:r>
          </w:p>
          <w:p w14:paraId="4CAF4A6B" w14:textId="77777777" w:rsidR="00835F0D" w:rsidRPr="00725D9C" w:rsidRDefault="00835F0D" w:rsidP="004335AF">
            <w:pPr>
              <w:shd w:val="clear" w:color="auto" w:fill="FFFFFF"/>
              <w:spacing w:before="120" w:after="120"/>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(пережог стали).</w:t>
            </w:r>
          </w:p>
          <w:p w14:paraId="7BC6CBC0" w14:textId="77777777" w:rsidR="00835F0D" w:rsidRPr="00725D9C" w:rsidRDefault="004335AF" w:rsidP="004335AF">
            <w:pPr>
              <w:shd w:val="clear" w:color="auto" w:fill="FFFFFF"/>
              <w:spacing w:before="120" w:after="120"/>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Оплавленные участки</w:t>
            </w:r>
          </w:p>
          <w:p w14:paraId="14837FA3" w14:textId="77777777" w:rsidR="00835F0D" w:rsidRPr="00725D9C" w:rsidRDefault="00835F0D" w:rsidP="004335AF">
            <w:pPr>
              <w:shd w:val="clear" w:color="auto" w:fill="FFFFFF"/>
              <w:spacing w:before="120" w:after="120"/>
              <w:ind w:left="114" w:right="83"/>
              <w:jc w:val="center"/>
              <w:rPr>
                <w:rFonts w:ascii="Times New Roman" w:eastAsia="Times New Roman" w:hAnsi="Times New Roman"/>
                <w:sz w:val="24"/>
                <w:szCs w:val="24"/>
                <w:highlight w:val="green"/>
                <w:lang w:eastAsia="ru-RU"/>
              </w:rPr>
            </w:pPr>
          </w:p>
        </w:tc>
      </w:tr>
      <w:tr w:rsidR="00835F0D" w:rsidRPr="00725D9C" w14:paraId="5EB4BC15" w14:textId="77777777" w:rsidTr="00104CB7">
        <w:trPr>
          <w:trHeight w:val="1104"/>
        </w:trPr>
        <w:tc>
          <w:tcPr>
            <w:tcW w:w="1065" w:type="pct"/>
            <w:tcBorders>
              <w:top w:val="single" w:sz="4" w:space="0" w:color="auto"/>
              <w:left w:val="single" w:sz="4" w:space="0" w:color="auto"/>
              <w:right w:val="single" w:sz="4" w:space="0" w:color="auto"/>
            </w:tcBorders>
            <w:shd w:val="clear" w:color="auto" w:fill="auto"/>
            <w:tcMar>
              <w:top w:w="0" w:type="dxa"/>
              <w:left w:w="28" w:type="dxa"/>
              <w:bottom w:w="0" w:type="dxa"/>
              <w:right w:w="28" w:type="dxa"/>
            </w:tcMar>
          </w:tcPr>
          <w:p w14:paraId="6AC4B636" w14:textId="77777777" w:rsidR="00835F0D" w:rsidRPr="00725D9C" w:rsidRDefault="00835F0D" w:rsidP="004335AF">
            <w:pPr>
              <w:shd w:val="clear" w:color="auto" w:fill="FFFFFF"/>
              <w:spacing w:before="120" w:after="12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Окалина </w:t>
            </w:r>
          </w:p>
        </w:tc>
        <w:tc>
          <w:tcPr>
            <w:tcW w:w="704" w:type="pct"/>
            <w:tcBorders>
              <w:top w:val="single" w:sz="4" w:space="0" w:color="auto"/>
              <w:left w:val="single" w:sz="4" w:space="0" w:color="auto"/>
              <w:right w:val="single" w:sz="4" w:space="0" w:color="auto"/>
            </w:tcBorders>
            <w:shd w:val="clear" w:color="auto" w:fill="auto"/>
            <w:tcMar>
              <w:top w:w="0" w:type="dxa"/>
              <w:left w:w="28" w:type="dxa"/>
              <w:bottom w:w="0" w:type="dxa"/>
              <w:right w:w="28" w:type="dxa"/>
            </w:tcMar>
          </w:tcPr>
          <w:p w14:paraId="178F35F9" w14:textId="77777777" w:rsidR="00835F0D" w:rsidRPr="00725D9C" w:rsidRDefault="00835F0D" w:rsidP="004335AF">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Нет </w:t>
            </w:r>
          </w:p>
        </w:tc>
        <w:tc>
          <w:tcPr>
            <w:tcW w:w="952" w:type="pct"/>
            <w:tcBorders>
              <w:top w:val="single" w:sz="4" w:space="0" w:color="auto"/>
              <w:left w:val="single" w:sz="4" w:space="0" w:color="auto"/>
              <w:right w:val="single" w:sz="4" w:space="0" w:color="auto"/>
            </w:tcBorders>
            <w:shd w:val="clear" w:color="auto" w:fill="auto"/>
            <w:tcMar>
              <w:top w:w="0" w:type="dxa"/>
              <w:left w:w="28" w:type="dxa"/>
              <w:bottom w:w="0" w:type="dxa"/>
              <w:right w:w="28" w:type="dxa"/>
            </w:tcMar>
          </w:tcPr>
          <w:p w14:paraId="6C164AC6" w14:textId="77777777" w:rsidR="00835F0D" w:rsidRPr="00725D9C" w:rsidRDefault="00835F0D" w:rsidP="004335AF">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Трудно   очищаемый слой окалины или  отслаивающийся м</w:t>
            </w:r>
            <w:r w:rsidR="004335AF" w:rsidRPr="00725D9C">
              <w:rPr>
                <w:rFonts w:ascii="Times New Roman" w:eastAsia="Times New Roman" w:hAnsi="Times New Roman"/>
                <w:sz w:val="24"/>
                <w:szCs w:val="24"/>
                <w:highlight w:val="green"/>
                <w:lang w:eastAsia="ru-RU"/>
              </w:rPr>
              <w:t>естами слой окалины</w:t>
            </w:r>
            <w:r w:rsidRPr="00725D9C">
              <w:rPr>
                <w:rFonts w:ascii="Times New Roman" w:eastAsia="Times New Roman" w:hAnsi="Times New Roman"/>
                <w:sz w:val="24"/>
                <w:szCs w:val="24"/>
                <w:highlight w:val="green"/>
                <w:lang w:eastAsia="ru-RU"/>
              </w:rPr>
              <w:t xml:space="preserve"> </w:t>
            </w:r>
          </w:p>
        </w:tc>
        <w:tc>
          <w:tcPr>
            <w:tcW w:w="1092" w:type="pct"/>
            <w:tcBorders>
              <w:top w:val="single" w:sz="4" w:space="0" w:color="auto"/>
              <w:left w:val="single" w:sz="4" w:space="0" w:color="auto"/>
              <w:right w:val="single" w:sz="4" w:space="0" w:color="auto"/>
            </w:tcBorders>
            <w:shd w:val="clear" w:color="auto" w:fill="auto"/>
            <w:tcMar>
              <w:top w:w="0" w:type="dxa"/>
              <w:left w:w="28" w:type="dxa"/>
              <w:bottom w:w="0" w:type="dxa"/>
              <w:right w:w="28" w:type="dxa"/>
            </w:tcMar>
          </w:tcPr>
          <w:p w14:paraId="2E3F8C69" w14:textId="77777777" w:rsidR="00835F0D" w:rsidRPr="00725D9C" w:rsidRDefault="00835F0D" w:rsidP="004335AF">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На поверхности толстый слой окалины</w:t>
            </w:r>
          </w:p>
        </w:tc>
        <w:tc>
          <w:tcPr>
            <w:tcW w:w="1187" w:type="pct"/>
            <w:vMerge/>
            <w:tcBorders>
              <w:left w:val="single" w:sz="4" w:space="0" w:color="auto"/>
              <w:right w:val="single" w:sz="4" w:space="0" w:color="auto"/>
            </w:tcBorders>
            <w:shd w:val="clear" w:color="auto" w:fill="auto"/>
            <w:tcMar>
              <w:top w:w="0" w:type="dxa"/>
              <w:left w:w="28" w:type="dxa"/>
              <w:bottom w:w="0" w:type="dxa"/>
              <w:right w:w="28" w:type="dxa"/>
            </w:tcMar>
          </w:tcPr>
          <w:p w14:paraId="56FA62FF" w14:textId="77777777" w:rsidR="00835F0D" w:rsidRPr="00725D9C" w:rsidRDefault="00835F0D" w:rsidP="004335AF">
            <w:pPr>
              <w:shd w:val="clear" w:color="auto" w:fill="FFFFFF"/>
              <w:spacing w:before="120" w:after="120"/>
              <w:ind w:left="114" w:right="83"/>
              <w:jc w:val="center"/>
              <w:rPr>
                <w:rFonts w:ascii="Times New Roman" w:eastAsia="Times New Roman" w:hAnsi="Times New Roman"/>
                <w:sz w:val="24"/>
                <w:szCs w:val="24"/>
                <w:highlight w:val="green"/>
                <w:lang w:eastAsia="ru-RU"/>
              </w:rPr>
            </w:pPr>
          </w:p>
        </w:tc>
      </w:tr>
      <w:tr w:rsidR="00835F0D" w:rsidRPr="00725D9C" w14:paraId="7B693274" w14:textId="77777777" w:rsidTr="00104CB7">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56A05D99" w14:textId="77777777" w:rsidR="00835F0D" w:rsidRPr="00725D9C" w:rsidRDefault="00835F0D" w:rsidP="004335AF">
            <w:pPr>
              <w:shd w:val="clear" w:color="auto" w:fill="FFFFFF"/>
              <w:spacing w:before="120" w:after="12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Пережог</w:t>
            </w:r>
          </w:p>
        </w:tc>
        <w:tc>
          <w:tcPr>
            <w:tcW w:w="704"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133ACF8" w14:textId="77777777" w:rsidR="00835F0D" w:rsidRPr="00725D9C" w:rsidRDefault="00835F0D" w:rsidP="004335AF">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Нет </w:t>
            </w:r>
          </w:p>
        </w:tc>
        <w:tc>
          <w:tcPr>
            <w:tcW w:w="95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67F7FA3" w14:textId="77777777" w:rsidR="00835F0D" w:rsidRPr="00725D9C" w:rsidRDefault="00835F0D" w:rsidP="004335AF">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Нет </w:t>
            </w:r>
          </w:p>
        </w:tc>
        <w:tc>
          <w:tcPr>
            <w:tcW w:w="109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4504604" w14:textId="77777777" w:rsidR="00835F0D" w:rsidRPr="00725D9C" w:rsidRDefault="00835F0D" w:rsidP="004335AF">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Нет </w:t>
            </w:r>
          </w:p>
        </w:tc>
        <w:tc>
          <w:tcPr>
            <w:tcW w:w="1187" w:type="pct"/>
            <w:vMerge/>
            <w:tcBorders>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069ACAF8" w14:textId="77777777" w:rsidR="00835F0D" w:rsidRPr="00725D9C" w:rsidRDefault="00835F0D" w:rsidP="004335AF">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p>
        </w:tc>
      </w:tr>
      <w:tr w:rsidR="00835F0D" w:rsidRPr="00725D9C" w14:paraId="3C52CFE0" w14:textId="77777777" w:rsidTr="00104CB7">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DC18C59" w14:textId="77777777" w:rsidR="00835F0D" w:rsidRPr="00725D9C" w:rsidRDefault="00835F0D" w:rsidP="004335AF">
            <w:pPr>
              <w:shd w:val="clear" w:color="auto" w:fill="FFFFFF"/>
              <w:spacing w:before="120" w:after="12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lastRenderedPageBreak/>
              <w:t xml:space="preserve">Деформации, смещения, локальные механические повреждения   </w:t>
            </w:r>
          </w:p>
        </w:tc>
        <w:tc>
          <w:tcPr>
            <w:tcW w:w="704"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5531DDB7"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Деформаций основных элементов нет. Деформации второстепенных элементов незначительны и имеют локальный (местный) характер: </w:t>
            </w:r>
          </w:p>
          <w:p w14:paraId="751395D6"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 небольшие вмятины второстепенных и не сильно нагруженных элементов; </w:t>
            </w:r>
          </w:p>
          <w:p w14:paraId="0B682337" w14:textId="77777777" w:rsidR="00835F0D" w:rsidRPr="00725D9C" w:rsidRDefault="004335AF"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местные искривления</w:t>
            </w:r>
          </w:p>
        </w:tc>
        <w:tc>
          <w:tcPr>
            <w:tcW w:w="95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51B9AD2"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Конструкции мало деформированы, имеются:</w:t>
            </w:r>
          </w:p>
          <w:p w14:paraId="7F0F39B6"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местные искривления основных элементов;</w:t>
            </w:r>
          </w:p>
          <w:p w14:paraId="0625E9A4"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деформации второстепенных элементов (разрывы элементов по всему сечению,</w:t>
            </w:r>
            <w:r w:rsidR="004335AF" w:rsidRPr="00725D9C">
              <w:rPr>
                <w:rFonts w:ascii="Times New Roman" w:eastAsia="Times New Roman" w:hAnsi="Times New Roman"/>
                <w:sz w:val="24"/>
                <w:szCs w:val="24"/>
                <w:highlight w:val="green"/>
                <w:lang w:eastAsia="ru-RU"/>
              </w:rPr>
              <w:t xml:space="preserve"> искривление на большой длине).</w:t>
            </w:r>
          </w:p>
        </w:tc>
        <w:tc>
          <w:tcPr>
            <w:tcW w:w="109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780E90E"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Конструкции сильно деформированы, имеются:</w:t>
            </w:r>
          </w:p>
          <w:p w14:paraId="2779ABEF"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разрушение узлов и соединений;</w:t>
            </w:r>
          </w:p>
          <w:p w14:paraId="01C5AE65"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разрывы по всему сечению или искривление на б</w:t>
            </w:r>
            <w:r w:rsidR="004335AF" w:rsidRPr="00725D9C">
              <w:rPr>
                <w:rFonts w:ascii="Times New Roman" w:eastAsia="Times New Roman" w:hAnsi="Times New Roman"/>
                <w:sz w:val="24"/>
                <w:szCs w:val="24"/>
                <w:highlight w:val="green"/>
                <w:lang w:eastAsia="ru-RU"/>
              </w:rPr>
              <w:t>ольшой длине основных элементов</w:t>
            </w:r>
          </w:p>
        </w:tc>
        <w:tc>
          <w:tcPr>
            <w:tcW w:w="1187"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7BFFF82"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Конструкции сильно деформированы, имеют:</w:t>
            </w:r>
          </w:p>
          <w:p w14:paraId="3BB9D527"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изломы, надрывы;</w:t>
            </w:r>
          </w:p>
          <w:p w14:paraId="6333091D"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оплавленные и пережженные участки.</w:t>
            </w:r>
          </w:p>
          <w:p w14:paraId="37F19678"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Разрушение отдельны</w:t>
            </w:r>
            <w:r w:rsidR="004335AF" w:rsidRPr="00725D9C">
              <w:rPr>
                <w:rFonts w:ascii="Times New Roman" w:eastAsia="Times New Roman" w:hAnsi="Times New Roman"/>
                <w:sz w:val="24"/>
                <w:szCs w:val="24"/>
                <w:highlight w:val="green"/>
                <w:lang w:eastAsia="ru-RU"/>
              </w:rPr>
              <w:t>х конструкций или частей здания</w:t>
            </w:r>
          </w:p>
          <w:p w14:paraId="4A2659E0" w14:textId="77777777" w:rsidR="00835F0D" w:rsidRPr="00725D9C" w:rsidRDefault="00835F0D" w:rsidP="004335AF">
            <w:pPr>
              <w:shd w:val="clear" w:color="auto" w:fill="FFFFFF"/>
              <w:spacing w:before="120" w:after="120" w:line="240" w:lineRule="auto"/>
              <w:ind w:left="114" w:right="83"/>
              <w:rPr>
                <w:rFonts w:ascii="Times New Roman" w:eastAsia="Times New Roman" w:hAnsi="Times New Roman"/>
                <w:sz w:val="24"/>
                <w:szCs w:val="24"/>
                <w:highlight w:val="green"/>
                <w:lang w:eastAsia="ru-RU"/>
              </w:rPr>
            </w:pPr>
          </w:p>
        </w:tc>
      </w:tr>
      <w:tr w:rsidR="00371F6A" w:rsidRPr="00725D9C" w14:paraId="103AAAD7" w14:textId="77777777" w:rsidTr="00104CB7">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4FFD949F" w14:textId="77777777" w:rsidR="00371F6A" w:rsidRPr="00725D9C" w:rsidRDefault="00371F6A" w:rsidP="00371F6A">
            <w:pPr>
              <w:shd w:val="clear" w:color="auto" w:fill="FFFFFF"/>
              <w:spacing w:after="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Прогибы изгибаемых элементов, искривления сжатых и растянутых стержней ферм (при наличии ферм)</w:t>
            </w:r>
          </w:p>
        </w:tc>
        <w:tc>
          <w:tcPr>
            <w:tcW w:w="704"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4E3B8635" w14:textId="77777777" w:rsidR="00371F6A" w:rsidRPr="00725D9C" w:rsidRDefault="00371F6A" w:rsidP="00371F6A">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95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5C986F0D" w14:textId="77777777" w:rsidR="00371F6A" w:rsidRPr="00725D9C" w:rsidRDefault="00371F6A" w:rsidP="004335AF">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Не превышают </w:t>
            </w:r>
            <w:proofErr w:type="spellStart"/>
            <w:r w:rsidRPr="00725D9C">
              <w:rPr>
                <w:rFonts w:ascii="Times New Roman" w:eastAsia="Times New Roman" w:hAnsi="Times New Roman"/>
                <w:sz w:val="24"/>
                <w:szCs w:val="24"/>
                <w:highlight w:val="green"/>
                <w:lang w:eastAsia="ru-RU"/>
              </w:rPr>
              <w:t>критериальных</w:t>
            </w:r>
            <w:proofErr w:type="spellEnd"/>
            <w:r w:rsidRPr="00725D9C">
              <w:rPr>
                <w:rFonts w:ascii="Times New Roman" w:eastAsia="Times New Roman" w:hAnsi="Times New Roman"/>
                <w:sz w:val="24"/>
                <w:szCs w:val="24"/>
                <w:highlight w:val="green"/>
                <w:lang w:eastAsia="ru-RU"/>
              </w:rPr>
              <w:t xml:space="preserve"> значений, указанных в таблице Б.3   </w:t>
            </w:r>
            <w:r w:rsidR="004335AF" w:rsidRPr="00725D9C">
              <w:rPr>
                <w:rFonts w:ascii="Times New Roman" w:eastAsia="Times New Roman" w:hAnsi="Times New Roman"/>
                <w:sz w:val="24"/>
                <w:szCs w:val="24"/>
                <w:highlight w:val="green"/>
                <w:lang w:eastAsia="ru-RU"/>
              </w:rPr>
              <w:t>(</w:t>
            </w:r>
            <w:r w:rsidRPr="00725D9C">
              <w:rPr>
                <w:rFonts w:ascii="Times New Roman" w:eastAsia="Times New Roman" w:hAnsi="Times New Roman"/>
                <w:sz w:val="24"/>
                <w:szCs w:val="24"/>
                <w:highlight w:val="green"/>
                <w:lang w:eastAsia="ru-RU"/>
              </w:rPr>
              <w:t>пр</w:t>
            </w:r>
            <w:r w:rsidR="004335AF" w:rsidRPr="00725D9C">
              <w:rPr>
                <w:rFonts w:ascii="Times New Roman" w:eastAsia="Times New Roman" w:hAnsi="Times New Roman"/>
                <w:sz w:val="24"/>
                <w:szCs w:val="24"/>
                <w:highlight w:val="green"/>
                <w:lang w:eastAsia="ru-RU"/>
              </w:rPr>
              <w:t>иложение Б)</w:t>
            </w:r>
          </w:p>
        </w:tc>
        <w:tc>
          <w:tcPr>
            <w:tcW w:w="109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5EE930B8" w14:textId="77777777" w:rsidR="00371F6A" w:rsidRPr="00725D9C" w:rsidRDefault="00371F6A" w:rsidP="00371F6A">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Превышают </w:t>
            </w:r>
          </w:p>
          <w:p w14:paraId="32FEEB5F" w14:textId="77777777" w:rsidR="00371F6A" w:rsidRPr="00725D9C" w:rsidRDefault="00371F6A" w:rsidP="004335AF">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proofErr w:type="spellStart"/>
            <w:r w:rsidRPr="00725D9C">
              <w:rPr>
                <w:rFonts w:ascii="Times New Roman" w:eastAsia="Times New Roman" w:hAnsi="Times New Roman"/>
                <w:sz w:val="24"/>
                <w:szCs w:val="24"/>
                <w:highlight w:val="green"/>
                <w:lang w:eastAsia="ru-RU"/>
              </w:rPr>
              <w:t>критериальные</w:t>
            </w:r>
            <w:proofErr w:type="spellEnd"/>
            <w:r w:rsidRPr="00725D9C">
              <w:rPr>
                <w:rFonts w:ascii="Times New Roman" w:eastAsia="Times New Roman" w:hAnsi="Times New Roman"/>
                <w:sz w:val="24"/>
                <w:szCs w:val="24"/>
                <w:highlight w:val="green"/>
                <w:lang w:eastAsia="ru-RU"/>
              </w:rPr>
              <w:t xml:space="preserve"> значения, указан</w:t>
            </w:r>
            <w:r w:rsidR="004335AF" w:rsidRPr="00725D9C">
              <w:rPr>
                <w:rFonts w:ascii="Times New Roman" w:eastAsia="Times New Roman" w:hAnsi="Times New Roman"/>
                <w:sz w:val="24"/>
                <w:szCs w:val="24"/>
                <w:highlight w:val="green"/>
                <w:lang w:eastAsia="ru-RU"/>
              </w:rPr>
              <w:t>ные в таблице Б.3  (приложение Б)</w:t>
            </w:r>
          </w:p>
        </w:tc>
        <w:tc>
          <w:tcPr>
            <w:tcW w:w="1187"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8985DE5" w14:textId="77777777" w:rsidR="00371F6A" w:rsidRPr="00725D9C" w:rsidRDefault="00371F6A" w:rsidP="00371F6A">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Значительно превышают </w:t>
            </w:r>
          </w:p>
          <w:p w14:paraId="085717DA" w14:textId="77777777" w:rsidR="00371F6A" w:rsidRPr="00725D9C" w:rsidRDefault="00371F6A" w:rsidP="004335AF">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proofErr w:type="spellStart"/>
            <w:r w:rsidRPr="00725D9C">
              <w:rPr>
                <w:rFonts w:ascii="Times New Roman" w:eastAsia="Times New Roman" w:hAnsi="Times New Roman"/>
                <w:sz w:val="24"/>
                <w:szCs w:val="24"/>
                <w:highlight w:val="green"/>
                <w:lang w:eastAsia="ru-RU"/>
              </w:rPr>
              <w:t>критериальные</w:t>
            </w:r>
            <w:proofErr w:type="spellEnd"/>
            <w:r w:rsidRPr="00725D9C">
              <w:rPr>
                <w:rFonts w:ascii="Times New Roman" w:eastAsia="Times New Roman" w:hAnsi="Times New Roman"/>
                <w:sz w:val="24"/>
                <w:szCs w:val="24"/>
                <w:highlight w:val="green"/>
                <w:lang w:eastAsia="ru-RU"/>
              </w:rPr>
              <w:t xml:space="preserve"> значения, указан</w:t>
            </w:r>
            <w:r w:rsidR="004335AF" w:rsidRPr="00725D9C">
              <w:rPr>
                <w:rFonts w:ascii="Times New Roman" w:eastAsia="Times New Roman" w:hAnsi="Times New Roman"/>
                <w:sz w:val="24"/>
                <w:szCs w:val="24"/>
                <w:highlight w:val="green"/>
                <w:lang w:eastAsia="ru-RU"/>
              </w:rPr>
              <w:t>ные в таблице Б.3  (приложение Б)</w:t>
            </w:r>
          </w:p>
        </w:tc>
      </w:tr>
      <w:tr w:rsidR="00371F6A" w:rsidRPr="00725D9C" w14:paraId="21EDBDBE" w14:textId="77777777" w:rsidTr="00104CB7">
        <w:trPr>
          <w:trHeight w:val="23"/>
        </w:trPr>
        <w:tc>
          <w:tcPr>
            <w:tcW w:w="1065"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5B8A6C4" w14:textId="77777777" w:rsidR="00371F6A" w:rsidRPr="00725D9C" w:rsidRDefault="00371F6A" w:rsidP="00371F6A">
            <w:pPr>
              <w:shd w:val="clear" w:color="auto" w:fill="FFFFFF"/>
              <w:spacing w:after="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Твердость элементов</w:t>
            </w:r>
          </w:p>
          <w:p w14:paraId="07E26A93" w14:textId="77777777" w:rsidR="00371F6A" w:rsidRPr="00725D9C" w:rsidRDefault="00371F6A" w:rsidP="00371F6A">
            <w:pPr>
              <w:shd w:val="clear" w:color="auto" w:fill="FFFFFF"/>
              <w:spacing w:after="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после температурного воздействия</w:t>
            </w:r>
          </w:p>
        </w:tc>
        <w:tc>
          <w:tcPr>
            <w:tcW w:w="704"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41F33D1" w14:textId="77777777" w:rsidR="00371F6A" w:rsidRPr="00725D9C" w:rsidRDefault="004335AF" w:rsidP="00371F6A">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Соответствует марке стали</w:t>
            </w:r>
          </w:p>
        </w:tc>
        <w:tc>
          <w:tcPr>
            <w:tcW w:w="95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C138510" w14:textId="77777777" w:rsidR="00371F6A" w:rsidRPr="00725D9C" w:rsidRDefault="000E6671" w:rsidP="000E6671">
            <w:pPr>
              <w:shd w:val="clear" w:color="auto" w:fill="FFFFFF"/>
              <w:tabs>
                <w:tab w:val="left" w:pos="304"/>
              </w:tabs>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Сни</w:t>
            </w:r>
            <w:r w:rsidR="004335AF" w:rsidRPr="00725D9C">
              <w:rPr>
                <w:rFonts w:ascii="Times New Roman" w:eastAsia="Times New Roman" w:hAnsi="Times New Roman"/>
                <w:sz w:val="24"/>
                <w:szCs w:val="24"/>
                <w:highlight w:val="green"/>
                <w:lang w:eastAsia="ru-RU"/>
              </w:rPr>
              <w:t>жена до 15%</w:t>
            </w:r>
          </w:p>
        </w:tc>
        <w:tc>
          <w:tcPr>
            <w:tcW w:w="109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3E469C3" w14:textId="77777777" w:rsidR="00371F6A" w:rsidRPr="00725D9C" w:rsidRDefault="00371F6A" w:rsidP="00D356A4">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Снижена до 15</w:t>
            </w:r>
            <w:r w:rsidR="002E52CB" w:rsidRPr="00725D9C">
              <w:rPr>
                <w:rFonts w:ascii="Times New Roman" w:eastAsia="Times New Roman" w:hAnsi="Times New Roman"/>
                <w:sz w:val="24"/>
                <w:szCs w:val="24"/>
                <w:highlight w:val="green"/>
                <w:lang w:eastAsia="ru-RU"/>
              </w:rPr>
              <w:t>%</w:t>
            </w:r>
            <w:r w:rsidR="004335AF" w:rsidRPr="00725D9C">
              <w:rPr>
                <w:rFonts w:ascii="Times New Roman" w:eastAsia="Times New Roman" w:hAnsi="Times New Roman"/>
                <w:sz w:val="24"/>
                <w:szCs w:val="24"/>
                <w:highlight w:val="green"/>
                <w:lang w:eastAsia="ru-RU"/>
              </w:rPr>
              <w:t xml:space="preserve"> </w:t>
            </w:r>
            <w:r w:rsidR="00D356A4" w:rsidRPr="00725D9C">
              <w:rPr>
                <w:rFonts w:ascii="Times New Roman" w:eastAsia="Times New Roman" w:hAnsi="Times New Roman"/>
                <w:sz w:val="24"/>
                <w:szCs w:val="24"/>
                <w:highlight w:val="green"/>
                <w:lang w:eastAsia="ru-RU"/>
              </w:rPr>
              <w:t>−</w:t>
            </w:r>
            <w:r w:rsidR="004335AF" w:rsidRPr="00725D9C">
              <w:rPr>
                <w:rFonts w:ascii="Times New Roman" w:eastAsia="Times New Roman" w:hAnsi="Times New Roman"/>
                <w:sz w:val="24"/>
                <w:szCs w:val="24"/>
                <w:highlight w:val="green"/>
                <w:lang w:eastAsia="ru-RU"/>
              </w:rPr>
              <w:t xml:space="preserve"> 30%</w:t>
            </w:r>
          </w:p>
        </w:tc>
        <w:tc>
          <w:tcPr>
            <w:tcW w:w="1187"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4CBA4B76" w14:textId="77777777" w:rsidR="00371F6A" w:rsidRPr="00725D9C" w:rsidRDefault="004335AF" w:rsidP="00371F6A">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Снижена  более 30%</w:t>
            </w:r>
          </w:p>
        </w:tc>
      </w:tr>
    </w:tbl>
    <w:p w14:paraId="3894EDA0" w14:textId="77777777" w:rsidR="00535598" w:rsidRPr="00725D9C" w:rsidRDefault="00535598" w:rsidP="00535598">
      <w:pPr>
        <w:shd w:val="clear" w:color="auto" w:fill="FFFFFF"/>
        <w:spacing w:after="0" w:line="240" w:lineRule="auto"/>
        <w:ind w:firstLine="284"/>
        <w:jc w:val="both"/>
        <w:rPr>
          <w:rFonts w:ascii="Times New Roman" w:eastAsia="Times New Roman" w:hAnsi="Times New Roman"/>
          <w:color w:val="000000"/>
          <w:sz w:val="28"/>
          <w:szCs w:val="28"/>
          <w:highlight w:val="green"/>
          <w:lang w:eastAsia="ru-RU"/>
        </w:rPr>
      </w:pPr>
    </w:p>
    <w:p w14:paraId="446CF787" w14:textId="77777777" w:rsidR="00535598" w:rsidRPr="00725D9C" w:rsidRDefault="00EC7E1E" w:rsidP="0019619D">
      <w:pPr>
        <w:spacing w:line="360" w:lineRule="auto"/>
        <w:ind w:left="2126" w:hanging="2126"/>
        <w:rPr>
          <w:highlight w:val="green"/>
        </w:rPr>
      </w:pPr>
      <w:r w:rsidRPr="00725D9C">
        <w:rPr>
          <w:rFonts w:ascii="Times New Roman" w:eastAsia="Times New Roman" w:hAnsi="Times New Roman"/>
          <w:color w:val="000000"/>
          <w:sz w:val="28"/>
          <w:szCs w:val="28"/>
          <w:highlight w:val="green"/>
          <w:lang w:eastAsia="ru-RU"/>
        </w:rPr>
        <w:br w:type="page"/>
      </w:r>
      <w:r w:rsidR="00535598" w:rsidRPr="00725D9C">
        <w:rPr>
          <w:rFonts w:ascii="Times New Roman" w:eastAsia="Times New Roman" w:hAnsi="Times New Roman"/>
          <w:color w:val="000000"/>
          <w:sz w:val="28"/>
          <w:szCs w:val="28"/>
          <w:highlight w:val="green"/>
          <w:lang w:eastAsia="ru-RU"/>
        </w:rPr>
        <w:lastRenderedPageBreak/>
        <w:t xml:space="preserve">Т а б л и ц а  </w:t>
      </w:r>
      <w:r w:rsidR="00A80454" w:rsidRPr="00725D9C">
        <w:rPr>
          <w:rFonts w:ascii="Times New Roman" w:eastAsia="Times New Roman" w:hAnsi="Times New Roman"/>
          <w:color w:val="000000"/>
          <w:sz w:val="28"/>
          <w:szCs w:val="28"/>
          <w:highlight w:val="green"/>
          <w:lang w:eastAsia="ru-RU"/>
        </w:rPr>
        <w:t>6</w:t>
      </w:r>
      <w:r w:rsidR="00535598" w:rsidRPr="00725D9C">
        <w:rPr>
          <w:rFonts w:ascii="Times New Roman" w:eastAsia="Times New Roman" w:hAnsi="Times New Roman"/>
          <w:color w:val="000000"/>
          <w:sz w:val="28"/>
          <w:szCs w:val="28"/>
          <w:highlight w:val="green"/>
          <w:lang w:eastAsia="ru-RU"/>
        </w:rPr>
        <w:t xml:space="preserve">  –  Характерные признаки категорий  технического состояния каменных конструкций, подвергшихся воздействию пожара,  их качественные и количественные определяющие параметры</w:t>
      </w:r>
      <w:r w:rsidR="00535598" w:rsidRPr="00725D9C">
        <w:rPr>
          <w:rFonts w:ascii="Times New Roman" w:eastAsia="Times New Roman" w:hAnsi="Times New Roman"/>
          <w:sz w:val="28"/>
          <w:szCs w:val="28"/>
          <w:highlight w:val="green"/>
          <w:lang w:eastAsia="ru-RU"/>
        </w:rPr>
        <w:t xml:space="preserve"> </w:t>
      </w:r>
      <w:r w:rsidR="00535598" w:rsidRPr="00725D9C">
        <w:rPr>
          <w:rFonts w:ascii="Times New Roman" w:eastAsia="Times New Roman" w:hAnsi="Times New Roman"/>
          <w:color w:val="000000"/>
          <w:sz w:val="28"/>
          <w:szCs w:val="28"/>
          <w:highlight w:val="green"/>
          <w:lang w:eastAsia="ru-RU"/>
        </w:rPr>
        <w:t> </w:t>
      </w:r>
    </w:p>
    <w:tbl>
      <w:tblPr>
        <w:tblW w:w="5049" w:type="pct"/>
        <w:tblLayout w:type="fixed"/>
        <w:tblCellMar>
          <w:left w:w="0" w:type="dxa"/>
          <w:right w:w="0" w:type="dxa"/>
        </w:tblCellMar>
        <w:tblLook w:val="04A0" w:firstRow="1" w:lastRow="0" w:firstColumn="1" w:lastColumn="0" w:noHBand="0" w:noVBand="1"/>
      </w:tblPr>
      <w:tblGrid>
        <w:gridCol w:w="2672"/>
        <w:gridCol w:w="2527"/>
        <w:gridCol w:w="3629"/>
        <w:gridCol w:w="3470"/>
        <w:gridCol w:w="2386"/>
        <w:gridCol w:w="9"/>
      </w:tblGrid>
      <w:tr w:rsidR="00535598" w:rsidRPr="00725D9C" w14:paraId="7A0C0103" w14:textId="77777777" w:rsidTr="00104CB7">
        <w:trPr>
          <w:cantSplit/>
          <w:trHeight w:val="23"/>
          <w:tblHeader/>
        </w:trPr>
        <w:tc>
          <w:tcPr>
            <w:tcW w:w="90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2360DF2B" w14:textId="77777777" w:rsidR="00535598" w:rsidRPr="00725D9C" w:rsidRDefault="00535598" w:rsidP="00535598">
            <w:pPr>
              <w:shd w:val="clear" w:color="auto" w:fill="FFFFFF"/>
              <w:spacing w:after="0" w:line="240" w:lineRule="auto"/>
              <w:ind w:left="142" w:right="126"/>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Контролируемый признак</w:t>
            </w:r>
          </w:p>
        </w:tc>
        <w:tc>
          <w:tcPr>
            <w:tcW w:w="4091" w:type="pct"/>
            <w:gridSpan w:val="5"/>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565E4864" w14:textId="77777777" w:rsidR="00535598" w:rsidRPr="00725D9C" w:rsidRDefault="00535598" w:rsidP="0019619D">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Качественные и количественные параметры  признаков воздействия пожара на каменные конструкции </w:t>
            </w:r>
            <w:r w:rsidR="0019619D" w:rsidRPr="00725D9C">
              <w:rPr>
                <w:rFonts w:ascii="Times New Roman" w:eastAsia="Times New Roman" w:hAnsi="Times New Roman"/>
                <w:sz w:val="24"/>
                <w:szCs w:val="24"/>
                <w:highlight w:val="green"/>
                <w:lang w:eastAsia="ru-RU"/>
              </w:rPr>
              <w:t>для</w:t>
            </w:r>
            <w:r w:rsidRPr="00725D9C">
              <w:rPr>
                <w:rFonts w:ascii="Times New Roman" w:eastAsia="Times New Roman" w:hAnsi="Times New Roman"/>
                <w:sz w:val="24"/>
                <w:szCs w:val="24"/>
                <w:highlight w:val="green"/>
                <w:lang w:eastAsia="ru-RU"/>
              </w:rPr>
              <w:t xml:space="preserve"> различных категори</w:t>
            </w:r>
            <w:r w:rsidR="0019619D" w:rsidRPr="00725D9C">
              <w:rPr>
                <w:rFonts w:ascii="Times New Roman" w:eastAsia="Times New Roman" w:hAnsi="Times New Roman"/>
                <w:sz w:val="24"/>
                <w:szCs w:val="24"/>
                <w:highlight w:val="green"/>
                <w:lang w:eastAsia="ru-RU"/>
              </w:rPr>
              <w:t>й</w:t>
            </w:r>
            <w:r w:rsidRPr="00725D9C">
              <w:rPr>
                <w:rFonts w:ascii="Times New Roman" w:eastAsia="Times New Roman" w:hAnsi="Times New Roman"/>
                <w:sz w:val="24"/>
                <w:szCs w:val="24"/>
                <w:highlight w:val="green"/>
                <w:lang w:eastAsia="ru-RU"/>
              </w:rPr>
              <w:t xml:space="preserve"> их технического состояния </w:t>
            </w:r>
          </w:p>
        </w:tc>
      </w:tr>
      <w:tr w:rsidR="00371F6A" w:rsidRPr="00725D9C" w14:paraId="2D2EF703" w14:textId="77777777" w:rsidTr="00104CB7">
        <w:trPr>
          <w:gridAfter w:val="1"/>
          <w:wAfter w:w="3" w:type="pct"/>
          <w:cantSplit/>
          <w:trHeight w:val="23"/>
          <w:tblHeader/>
        </w:trPr>
        <w:tc>
          <w:tcPr>
            <w:tcW w:w="909" w:type="pct"/>
            <w:vMerge/>
            <w:tcBorders>
              <w:top w:val="single" w:sz="8" w:space="0" w:color="auto"/>
              <w:left w:val="single" w:sz="8" w:space="0" w:color="auto"/>
              <w:bottom w:val="single" w:sz="4" w:space="0" w:color="auto"/>
              <w:right w:val="single" w:sz="8" w:space="0" w:color="auto"/>
            </w:tcBorders>
            <w:shd w:val="clear" w:color="auto" w:fill="auto"/>
            <w:vAlign w:val="center"/>
          </w:tcPr>
          <w:p w14:paraId="398FC461" w14:textId="77777777" w:rsidR="00535598" w:rsidRPr="00725D9C" w:rsidRDefault="00535598" w:rsidP="00535598">
            <w:pPr>
              <w:spacing w:after="0" w:line="240" w:lineRule="auto"/>
              <w:ind w:left="142" w:right="126"/>
              <w:rPr>
                <w:rFonts w:ascii="Times New Roman" w:eastAsia="Times New Roman" w:hAnsi="Times New Roman"/>
                <w:sz w:val="24"/>
                <w:szCs w:val="24"/>
                <w:highlight w:val="green"/>
                <w:lang w:eastAsia="ru-RU"/>
              </w:rPr>
            </w:pPr>
          </w:p>
        </w:tc>
        <w:tc>
          <w:tcPr>
            <w:tcW w:w="860" w:type="pct"/>
            <w:tcBorders>
              <w:top w:val="nil"/>
              <w:left w:val="nil"/>
              <w:bottom w:val="single" w:sz="4" w:space="0" w:color="auto"/>
              <w:right w:val="single" w:sz="8" w:space="0" w:color="auto"/>
            </w:tcBorders>
            <w:shd w:val="clear" w:color="auto" w:fill="auto"/>
            <w:tcMar>
              <w:top w:w="0" w:type="dxa"/>
              <w:left w:w="28" w:type="dxa"/>
              <w:bottom w:w="0" w:type="dxa"/>
              <w:right w:w="28" w:type="dxa"/>
            </w:tcMar>
            <w:vAlign w:val="center"/>
          </w:tcPr>
          <w:p w14:paraId="5B6D937B"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нормативное</w:t>
            </w:r>
          </w:p>
        </w:tc>
        <w:tc>
          <w:tcPr>
            <w:tcW w:w="1235"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15BFB226"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работоспособное</w:t>
            </w:r>
          </w:p>
        </w:tc>
        <w:tc>
          <w:tcPr>
            <w:tcW w:w="1181"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762214D2"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ограниченно</w:t>
            </w:r>
          </w:p>
          <w:p w14:paraId="1485C543"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работоспособное</w:t>
            </w:r>
          </w:p>
        </w:tc>
        <w:tc>
          <w:tcPr>
            <w:tcW w:w="812"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6AED5050"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аварийное</w:t>
            </w:r>
          </w:p>
        </w:tc>
      </w:tr>
      <w:tr w:rsidR="00371F6A" w:rsidRPr="00725D9C" w14:paraId="30D8CC4F" w14:textId="77777777" w:rsidTr="00104CB7">
        <w:trPr>
          <w:gridAfter w:val="1"/>
          <w:wAfter w:w="3" w:type="pct"/>
          <w:trHeight w:val="23"/>
        </w:trPr>
        <w:tc>
          <w:tcPr>
            <w:tcW w:w="909"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7DC701EE" w14:textId="77777777" w:rsidR="00535598" w:rsidRPr="00725D9C" w:rsidRDefault="00535598" w:rsidP="00535598">
            <w:pPr>
              <w:shd w:val="clear" w:color="auto" w:fill="FFFFFF"/>
              <w:spacing w:before="120" w:after="12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Температурное воздействие</w:t>
            </w:r>
          </w:p>
        </w:tc>
        <w:tc>
          <w:tcPr>
            <w:tcW w:w="860"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56A2117A" w14:textId="77777777" w:rsidR="00535598" w:rsidRPr="00725D9C" w:rsidRDefault="00535598" w:rsidP="00535598">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до 800°С</w:t>
            </w:r>
          </w:p>
        </w:tc>
        <w:tc>
          <w:tcPr>
            <w:tcW w:w="1235"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228565A4" w14:textId="77777777" w:rsidR="00535598" w:rsidRPr="00725D9C" w:rsidRDefault="00535598" w:rsidP="00A82E3C">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800</w:t>
            </w:r>
            <w:r w:rsidR="0019619D" w:rsidRPr="00725D9C">
              <w:rPr>
                <w:rFonts w:ascii="Times New Roman" w:eastAsia="Times New Roman" w:hAnsi="Times New Roman"/>
                <w:sz w:val="24"/>
                <w:szCs w:val="24"/>
                <w:highlight w:val="green"/>
                <w:lang w:eastAsia="ru-RU"/>
              </w:rPr>
              <w:t xml:space="preserve">°С </w:t>
            </w:r>
            <w:r w:rsidR="0019619D" w:rsidRPr="00725D9C">
              <w:rPr>
                <w:rFonts w:ascii="Times New Roman" w:eastAsia="Times New Roman" w:hAnsi="Times New Roman"/>
                <w:color w:val="000000"/>
                <w:sz w:val="28"/>
                <w:szCs w:val="28"/>
                <w:highlight w:val="green"/>
                <w:lang w:eastAsia="ru-RU"/>
              </w:rPr>
              <w:t>–</w:t>
            </w:r>
            <w:r w:rsidR="0019619D" w:rsidRPr="00725D9C">
              <w:rPr>
                <w:rFonts w:ascii="Times New Roman" w:eastAsia="Times New Roman" w:hAnsi="Times New Roman"/>
                <w:sz w:val="24"/>
                <w:szCs w:val="24"/>
                <w:highlight w:val="green"/>
                <w:lang w:eastAsia="ru-RU"/>
              </w:rPr>
              <w:t xml:space="preserve"> </w:t>
            </w:r>
            <w:r w:rsidRPr="00725D9C">
              <w:rPr>
                <w:rFonts w:ascii="Times New Roman" w:eastAsia="Times New Roman" w:hAnsi="Times New Roman"/>
                <w:sz w:val="24"/>
                <w:szCs w:val="24"/>
                <w:highlight w:val="green"/>
                <w:lang w:eastAsia="ru-RU"/>
              </w:rPr>
              <w:t>1000°С</w:t>
            </w:r>
          </w:p>
        </w:tc>
        <w:tc>
          <w:tcPr>
            <w:tcW w:w="1181"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729902C4" w14:textId="77777777" w:rsidR="00535598" w:rsidRPr="00725D9C" w:rsidRDefault="00535598" w:rsidP="00A82E3C">
            <w:pPr>
              <w:shd w:val="clear" w:color="auto" w:fill="FFFFFF"/>
              <w:spacing w:before="120" w:after="12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1000</w:t>
            </w:r>
            <w:r w:rsidR="0019619D" w:rsidRPr="00725D9C">
              <w:rPr>
                <w:rFonts w:ascii="Times New Roman" w:eastAsia="Times New Roman" w:hAnsi="Times New Roman"/>
                <w:sz w:val="24"/>
                <w:szCs w:val="24"/>
                <w:highlight w:val="green"/>
                <w:lang w:eastAsia="ru-RU"/>
              </w:rPr>
              <w:t xml:space="preserve">°С </w:t>
            </w:r>
            <w:r w:rsidR="0019619D" w:rsidRPr="00725D9C">
              <w:rPr>
                <w:rFonts w:ascii="Times New Roman" w:eastAsia="Times New Roman" w:hAnsi="Times New Roman"/>
                <w:color w:val="000000"/>
                <w:sz w:val="28"/>
                <w:szCs w:val="28"/>
                <w:highlight w:val="green"/>
                <w:lang w:eastAsia="ru-RU"/>
              </w:rPr>
              <w:t>–</w:t>
            </w:r>
            <w:r w:rsidR="0019619D" w:rsidRPr="00725D9C">
              <w:rPr>
                <w:rFonts w:ascii="Times New Roman" w:eastAsia="Times New Roman" w:hAnsi="Times New Roman"/>
                <w:sz w:val="24"/>
                <w:szCs w:val="24"/>
                <w:highlight w:val="green"/>
                <w:lang w:eastAsia="ru-RU"/>
              </w:rPr>
              <w:t xml:space="preserve"> </w:t>
            </w:r>
            <w:r w:rsidRPr="00725D9C">
              <w:rPr>
                <w:rFonts w:ascii="Times New Roman" w:eastAsia="Times New Roman" w:hAnsi="Times New Roman"/>
                <w:sz w:val="24"/>
                <w:szCs w:val="24"/>
                <w:highlight w:val="green"/>
                <w:lang w:eastAsia="ru-RU"/>
              </w:rPr>
              <w:t>1200°С</w:t>
            </w:r>
          </w:p>
        </w:tc>
        <w:tc>
          <w:tcPr>
            <w:tcW w:w="81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730C1043" w14:textId="77777777" w:rsidR="00535598" w:rsidRPr="00725D9C" w:rsidRDefault="00535598" w:rsidP="0019619D">
            <w:pPr>
              <w:shd w:val="clear" w:color="auto" w:fill="FFFFFF"/>
              <w:spacing w:before="120" w:after="120" w:line="24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1200</w:t>
            </w:r>
            <w:r w:rsidR="002E52CB" w:rsidRPr="00725D9C">
              <w:rPr>
                <w:rFonts w:ascii="Times New Roman" w:eastAsia="Times New Roman" w:hAnsi="Times New Roman"/>
                <w:sz w:val="24"/>
                <w:szCs w:val="24"/>
                <w:highlight w:val="green"/>
                <w:lang w:eastAsia="ru-RU"/>
              </w:rPr>
              <w:t>°С</w:t>
            </w:r>
            <w:r w:rsidR="0019619D" w:rsidRPr="00725D9C">
              <w:rPr>
                <w:rFonts w:ascii="Times New Roman" w:eastAsia="Times New Roman" w:hAnsi="Times New Roman"/>
                <w:sz w:val="24"/>
                <w:szCs w:val="24"/>
                <w:highlight w:val="green"/>
                <w:lang w:eastAsia="ru-RU"/>
              </w:rPr>
              <w:t xml:space="preserve"> </w:t>
            </w:r>
            <w:r w:rsidR="0019619D" w:rsidRPr="00725D9C">
              <w:rPr>
                <w:rFonts w:ascii="Times New Roman" w:eastAsia="Times New Roman" w:hAnsi="Times New Roman"/>
                <w:color w:val="000000"/>
                <w:sz w:val="28"/>
                <w:szCs w:val="28"/>
                <w:highlight w:val="green"/>
                <w:lang w:eastAsia="ru-RU"/>
              </w:rPr>
              <w:t xml:space="preserve">– </w:t>
            </w:r>
            <w:r w:rsidRPr="00725D9C">
              <w:rPr>
                <w:rFonts w:ascii="Times New Roman" w:eastAsia="Times New Roman" w:hAnsi="Times New Roman"/>
                <w:sz w:val="24"/>
                <w:szCs w:val="24"/>
                <w:highlight w:val="green"/>
                <w:lang w:eastAsia="ru-RU"/>
              </w:rPr>
              <w:t xml:space="preserve">1400°С и более </w:t>
            </w:r>
          </w:p>
        </w:tc>
      </w:tr>
      <w:tr w:rsidR="00371F6A" w:rsidRPr="00725D9C" w14:paraId="15204886" w14:textId="77777777" w:rsidTr="00104CB7">
        <w:trPr>
          <w:gridAfter w:val="1"/>
          <w:wAfter w:w="3" w:type="pct"/>
          <w:trHeight w:val="23"/>
        </w:trPr>
        <w:tc>
          <w:tcPr>
            <w:tcW w:w="909"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822B0D2" w14:textId="77777777" w:rsidR="00535598" w:rsidRPr="00725D9C" w:rsidRDefault="00535598" w:rsidP="00535598">
            <w:pPr>
              <w:shd w:val="clear" w:color="auto" w:fill="FFFFFF"/>
              <w:spacing w:before="120" w:after="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Повреждение кладки стен и столбов</w:t>
            </w:r>
          </w:p>
        </w:tc>
        <w:tc>
          <w:tcPr>
            <w:tcW w:w="860"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5E60BA8" w14:textId="77777777" w:rsidR="00535598" w:rsidRPr="00725D9C" w:rsidRDefault="00535598" w:rsidP="00535598">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На глубину не более 5 мм </w:t>
            </w:r>
            <w:r w:rsidRPr="00725D9C">
              <w:rPr>
                <w:rFonts w:ascii="Times New Roman" w:eastAsia="Times New Roman" w:hAnsi="Times New Roman"/>
                <w:color w:val="000000"/>
                <w:sz w:val="24"/>
                <w:szCs w:val="24"/>
                <w:highlight w:val="green"/>
                <w:lang w:eastAsia="ru-RU"/>
              </w:rPr>
              <w:t>(шелушение)</w:t>
            </w:r>
          </w:p>
        </w:tc>
        <w:tc>
          <w:tcPr>
            <w:tcW w:w="1235"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5559FBAE" w14:textId="77777777" w:rsidR="00535598" w:rsidRPr="00725D9C" w:rsidRDefault="00535598" w:rsidP="00A80454">
            <w:pPr>
              <w:shd w:val="clear" w:color="auto" w:fill="FFFFFF"/>
              <w:spacing w:before="120" w:after="0" w:line="240" w:lineRule="auto"/>
              <w:ind w:left="113" w:right="85"/>
              <w:rPr>
                <w:rFonts w:ascii="Times New Roman" w:eastAsia="Times New Roman" w:hAnsi="Times New Roman"/>
                <w:color w:val="FF0000"/>
                <w:sz w:val="24"/>
                <w:szCs w:val="24"/>
                <w:highlight w:val="green"/>
                <w:lang w:eastAsia="ru-RU"/>
              </w:rPr>
            </w:pPr>
            <w:r w:rsidRPr="00725D9C">
              <w:rPr>
                <w:rFonts w:ascii="Times New Roman" w:eastAsia="Times New Roman" w:hAnsi="Times New Roman"/>
                <w:sz w:val="24"/>
                <w:szCs w:val="24"/>
                <w:highlight w:val="green"/>
                <w:lang w:eastAsia="ru-RU"/>
              </w:rPr>
              <w:t>Повреждение кладки армированных и неармированных стен и столбов из глинян</w:t>
            </w:r>
            <w:r w:rsidR="0019619D" w:rsidRPr="00725D9C">
              <w:rPr>
                <w:rFonts w:ascii="Times New Roman" w:eastAsia="Times New Roman" w:hAnsi="Times New Roman"/>
                <w:sz w:val="24"/>
                <w:szCs w:val="24"/>
                <w:highlight w:val="green"/>
                <w:lang w:eastAsia="ru-RU"/>
              </w:rPr>
              <w:t>ого кирпича на глубину 5</w:t>
            </w:r>
            <w:r w:rsidR="0019619D" w:rsidRPr="00725D9C">
              <w:rPr>
                <w:rFonts w:ascii="Times New Roman" w:eastAsia="Times New Roman" w:hAnsi="Times New Roman"/>
                <w:color w:val="000000"/>
                <w:sz w:val="28"/>
                <w:szCs w:val="28"/>
                <w:highlight w:val="green"/>
                <w:lang w:eastAsia="ru-RU"/>
              </w:rPr>
              <w:t>–</w:t>
            </w:r>
            <w:r w:rsidR="0019619D" w:rsidRPr="00725D9C">
              <w:rPr>
                <w:rFonts w:ascii="Times New Roman" w:eastAsia="Times New Roman" w:hAnsi="Times New Roman"/>
                <w:sz w:val="24"/>
                <w:szCs w:val="24"/>
                <w:highlight w:val="green"/>
                <w:lang w:eastAsia="ru-RU"/>
              </w:rPr>
              <w:t>10 мм</w:t>
            </w:r>
          </w:p>
        </w:tc>
        <w:tc>
          <w:tcPr>
            <w:tcW w:w="1181"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8191F45" w14:textId="77777777" w:rsidR="00535598" w:rsidRPr="00725D9C" w:rsidRDefault="00535598" w:rsidP="00A80454">
            <w:pPr>
              <w:shd w:val="clear" w:color="auto" w:fill="FFFFFF"/>
              <w:spacing w:before="120" w:after="0" w:line="240" w:lineRule="auto"/>
              <w:ind w:left="113" w:right="85"/>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Повреждение кладки стен и столбов на глубину более 10 мм;</w:t>
            </w:r>
          </w:p>
          <w:p w14:paraId="76D18AD5" w14:textId="77777777" w:rsidR="00535598" w:rsidRPr="00725D9C" w:rsidRDefault="00535598" w:rsidP="00535598">
            <w:pPr>
              <w:shd w:val="clear" w:color="auto" w:fill="FFFFFF"/>
              <w:spacing w:before="120" w:after="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повреждение  кладки под опорами фе</w:t>
            </w:r>
            <w:r w:rsidR="0019619D" w:rsidRPr="00725D9C">
              <w:rPr>
                <w:rFonts w:ascii="Times New Roman" w:eastAsia="Times New Roman" w:hAnsi="Times New Roman"/>
                <w:sz w:val="24"/>
                <w:szCs w:val="24"/>
                <w:highlight w:val="green"/>
                <w:lang w:eastAsia="ru-RU"/>
              </w:rPr>
              <w:t>рм, балок, прогонов и перемычек</w:t>
            </w:r>
          </w:p>
        </w:tc>
        <w:tc>
          <w:tcPr>
            <w:tcW w:w="81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5FC7F574" w14:textId="77777777" w:rsidR="00535598" w:rsidRPr="00725D9C" w:rsidRDefault="00535598" w:rsidP="00371F6A">
            <w:pPr>
              <w:shd w:val="clear" w:color="auto" w:fill="FFFFFF"/>
              <w:spacing w:before="120" w:after="0" w:line="24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color w:val="000000"/>
                <w:sz w:val="24"/>
                <w:szCs w:val="24"/>
                <w:highlight w:val="green"/>
                <w:lang w:eastAsia="ru-RU"/>
              </w:rPr>
              <w:t>Полное разрушение кирпичной кладки</w:t>
            </w:r>
          </w:p>
        </w:tc>
      </w:tr>
      <w:tr w:rsidR="0019619D" w:rsidRPr="00725D9C" w14:paraId="29BE8BFA" w14:textId="77777777" w:rsidTr="0019619D">
        <w:trPr>
          <w:gridAfter w:val="1"/>
          <w:wAfter w:w="3" w:type="pct"/>
          <w:trHeight w:val="23"/>
        </w:trPr>
        <w:tc>
          <w:tcPr>
            <w:tcW w:w="909"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28AE6F1" w14:textId="77777777" w:rsidR="0019619D" w:rsidRPr="00725D9C" w:rsidRDefault="0019619D" w:rsidP="0019619D">
            <w:pPr>
              <w:shd w:val="clear" w:color="auto" w:fill="FFFFFF"/>
              <w:spacing w:before="120" w:after="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Трещины </w:t>
            </w:r>
          </w:p>
        </w:tc>
        <w:tc>
          <w:tcPr>
            <w:tcW w:w="860"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5CA701B" w14:textId="77777777" w:rsidR="0019619D" w:rsidRPr="00725D9C" w:rsidRDefault="0019619D" w:rsidP="0019619D">
            <w:pPr>
              <w:shd w:val="clear" w:color="auto" w:fill="FFFFFF"/>
              <w:spacing w:before="120" w:after="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Поверхностные вертикальные и косые, проходящие по несущим или малонагруженным участкам стены, имеющим проемы</w:t>
            </w:r>
          </w:p>
        </w:tc>
        <w:tc>
          <w:tcPr>
            <w:tcW w:w="1235"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23BC3BA" w14:textId="77777777" w:rsidR="0019619D" w:rsidRPr="00725D9C" w:rsidRDefault="0019619D" w:rsidP="0019619D">
            <w:pPr>
              <w:shd w:val="clear" w:color="auto" w:fill="FFFFFF"/>
              <w:spacing w:before="120" w:after="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Вертикальные или косые на высоту не более 2 рядов кладки; </w:t>
            </w:r>
          </w:p>
          <w:p w14:paraId="79D0A396" w14:textId="77777777" w:rsidR="0019619D" w:rsidRPr="00725D9C" w:rsidRDefault="0019619D" w:rsidP="0019619D">
            <w:pPr>
              <w:shd w:val="clear" w:color="auto" w:fill="FFFFFF"/>
              <w:spacing w:before="120" w:after="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пересекающие не более двух рядов кладки под опорами ферм, балок, прогонов и перемычек</w:t>
            </w:r>
          </w:p>
        </w:tc>
        <w:tc>
          <w:tcPr>
            <w:tcW w:w="1181"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5420BCC8" w14:textId="77777777" w:rsidR="0019619D" w:rsidRPr="00725D9C" w:rsidRDefault="0019619D" w:rsidP="0019619D">
            <w:pPr>
              <w:shd w:val="clear" w:color="auto" w:fill="FFFFFF"/>
              <w:spacing w:before="120" w:after="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Вертикальные и косые на высоту более двух рядов кладки</w:t>
            </w:r>
            <w:r w:rsidRPr="00725D9C">
              <w:rPr>
                <w:highlight w:val="green"/>
              </w:rPr>
              <w:t xml:space="preserve"> </w:t>
            </w:r>
            <w:r w:rsidRPr="00725D9C">
              <w:rPr>
                <w:rFonts w:ascii="Times New Roman" w:eastAsia="Times New Roman" w:hAnsi="Times New Roman"/>
                <w:sz w:val="24"/>
                <w:szCs w:val="24"/>
                <w:highlight w:val="green"/>
                <w:lang w:eastAsia="ru-RU"/>
              </w:rPr>
              <w:t>в несущих участках стен и столбов;</w:t>
            </w:r>
          </w:p>
          <w:p w14:paraId="06F73846" w14:textId="77777777" w:rsidR="0019619D" w:rsidRPr="00725D9C" w:rsidRDefault="0019619D" w:rsidP="0019619D">
            <w:pPr>
              <w:shd w:val="clear" w:color="auto" w:fill="FFFFFF"/>
              <w:spacing w:before="120" w:after="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значительные по длине и раскрытию</w:t>
            </w:r>
          </w:p>
        </w:tc>
        <w:tc>
          <w:tcPr>
            <w:tcW w:w="81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55369352" w14:textId="77777777" w:rsidR="0019619D" w:rsidRPr="00725D9C" w:rsidRDefault="0019619D" w:rsidP="0019619D">
            <w:pPr>
              <w:jc w:val="center"/>
              <w:rPr>
                <w:highlight w:val="green"/>
              </w:rPr>
            </w:pPr>
            <w:r w:rsidRPr="00725D9C">
              <w:rPr>
                <w:rFonts w:ascii="Times New Roman" w:eastAsia="Times New Roman" w:hAnsi="Times New Roman"/>
                <w:color w:val="000000"/>
                <w:sz w:val="28"/>
                <w:szCs w:val="28"/>
                <w:highlight w:val="green"/>
                <w:lang w:eastAsia="ru-RU"/>
              </w:rPr>
              <w:t>–</w:t>
            </w:r>
          </w:p>
        </w:tc>
      </w:tr>
      <w:tr w:rsidR="0019619D" w:rsidRPr="00725D9C" w14:paraId="092BE4C1" w14:textId="77777777" w:rsidTr="0019619D">
        <w:trPr>
          <w:gridAfter w:val="1"/>
          <w:wAfter w:w="3" w:type="pct"/>
          <w:trHeight w:val="23"/>
        </w:trPr>
        <w:tc>
          <w:tcPr>
            <w:tcW w:w="909"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E0CD1D6" w14:textId="77777777" w:rsidR="0019619D" w:rsidRPr="00725D9C" w:rsidRDefault="0019619D" w:rsidP="0019619D">
            <w:pPr>
              <w:shd w:val="clear" w:color="auto" w:fill="FFFFFF"/>
              <w:spacing w:before="120" w:after="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Деформации, смещения</w:t>
            </w:r>
          </w:p>
        </w:tc>
        <w:tc>
          <w:tcPr>
            <w:tcW w:w="860"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CDAB452" w14:textId="77777777" w:rsidR="0019619D" w:rsidRPr="00725D9C" w:rsidRDefault="0019619D" w:rsidP="0019619D">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Нет </w:t>
            </w:r>
          </w:p>
        </w:tc>
        <w:tc>
          <w:tcPr>
            <w:tcW w:w="1235"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D445C66" w14:textId="77777777" w:rsidR="0019619D" w:rsidRPr="00725D9C" w:rsidRDefault="0019619D" w:rsidP="0019619D">
            <w:pPr>
              <w:shd w:val="clear" w:color="auto" w:fill="FFFFFF"/>
              <w:spacing w:before="120" w:after="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Наклон и выпучивание стен не более чем на 1/6  толщины</w:t>
            </w:r>
          </w:p>
        </w:tc>
        <w:tc>
          <w:tcPr>
            <w:tcW w:w="1181"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129967C9" w14:textId="77777777" w:rsidR="0019619D" w:rsidRPr="00725D9C" w:rsidRDefault="0019619D" w:rsidP="0019619D">
            <w:pPr>
              <w:shd w:val="clear" w:color="auto" w:fill="FFFFFF"/>
              <w:spacing w:before="120" w:after="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Наклоны и выпучивание стен до 1/3 и более их толщины</w:t>
            </w:r>
          </w:p>
        </w:tc>
        <w:tc>
          <w:tcPr>
            <w:tcW w:w="81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222F3C60" w14:textId="77777777" w:rsidR="0019619D" w:rsidRPr="00725D9C" w:rsidRDefault="0019619D" w:rsidP="0019619D">
            <w:pPr>
              <w:jc w:val="center"/>
              <w:rPr>
                <w:highlight w:val="green"/>
              </w:rPr>
            </w:pPr>
            <w:r w:rsidRPr="00725D9C">
              <w:rPr>
                <w:rFonts w:ascii="Times New Roman" w:eastAsia="Times New Roman" w:hAnsi="Times New Roman"/>
                <w:color w:val="000000"/>
                <w:sz w:val="28"/>
                <w:szCs w:val="28"/>
                <w:highlight w:val="green"/>
                <w:lang w:eastAsia="ru-RU"/>
              </w:rPr>
              <w:t>–</w:t>
            </w:r>
          </w:p>
        </w:tc>
      </w:tr>
      <w:tr w:rsidR="0019619D" w:rsidRPr="00725D9C" w14:paraId="24FA052A" w14:textId="77777777" w:rsidTr="0019619D">
        <w:trPr>
          <w:gridAfter w:val="1"/>
          <w:wAfter w:w="3" w:type="pct"/>
          <w:trHeight w:val="23"/>
        </w:trPr>
        <w:tc>
          <w:tcPr>
            <w:tcW w:w="909"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3F3643A" w14:textId="77777777" w:rsidR="0019619D" w:rsidRPr="00725D9C" w:rsidRDefault="0019619D" w:rsidP="0019619D">
            <w:pPr>
              <w:shd w:val="clear" w:color="auto" w:fill="FFFFFF"/>
              <w:spacing w:before="120" w:after="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Несущая способность</w:t>
            </w:r>
          </w:p>
        </w:tc>
        <w:tc>
          <w:tcPr>
            <w:tcW w:w="860"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5B58F40A" w14:textId="77777777" w:rsidR="0019619D" w:rsidRPr="00725D9C" w:rsidRDefault="002E52CB" w:rsidP="0019619D">
            <w:pPr>
              <w:widowControl w:val="0"/>
              <w:autoSpaceDE w:val="0"/>
              <w:autoSpaceDN w:val="0"/>
              <w:adjustRightInd w:val="0"/>
              <w:spacing w:before="120" w:after="0" w:line="240" w:lineRule="auto"/>
              <w:jc w:val="center"/>
              <w:rPr>
                <w:rFonts w:ascii="Times New Roman" w:eastAsia="Times New Roman" w:hAnsi="Times New Roman"/>
                <w:color w:val="000000"/>
                <w:sz w:val="24"/>
                <w:szCs w:val="24"/>
                <w:highlight w:val="green"/>
                <w:lang w:eastAsia="ru-RU"/>
              </w:rPr>
            </w:pPr>
            <w:r w:rsidRPr="00725D9C">
              <w:rPr>
                <w:rFonts w:ascii="Times New Roman" w:eastAsia="Times New Roman" w:hAnsi="Times New Roman"/>
                <w:color w:val="000000"/>
                <w:sz w:val="24"/>
                <w:szCs w:val="24"/>
                <w:highlight w:val="green"/>
                <w:lang w:eastAsia="ru-RU"/>
              </w:rPr>
              <w:t>Снижения нет</w:t>
            </w:r>
          </w:p>
          <w:p w14:paraId="7E96FDEB" w14:textId="77777777" w:rsidR="0019619D" w:rsidRPr="00725D9C" w:rsidRDefault="0019619D" w:rsidP="0019619D">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p>
        </w:tc>
        <w:tc>
          <w:tcPr>
            <w:tcW w:w="1235"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1981BDB" w14:textId="77777777" w:rsidR="0019619D" w:rsidRPr="00725D9C" w:rsidRDefault="0019619D" w:rsidP="0019619D">
            <w:pPr>
              <w:shd w:val="clear" w:color="auto" w:fill="FFFFFF"/>
              <w:spacing w:before="120" w:after="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Снижение на 15</w:t>
            </w:r>
            <w:r w:rsidR="002E52CB" w:rsidRPr="00725D9C">
              <w:rPr>
                <w:rFonts w:ascii="Times New Roman" w:eastAsia="Times New Roman" w:hAnsi="Times New Roman"/>
                <w:sz w:val="24"/>
                <w:szCs w:val="24"/>
                <w:highlight w:val="green"/>
                <w:lang w:eastAsia="ru-RU"/>
              </w:rPr>
              <w:t>%</w:t>
            </w:r>
            <w:r w:rsidRPr="00725D9C">
              <w:rPr>
                <w:rFonts w:ascii="Times New Roman" w:eastAsia="Times New Roman" w:hAnsi="Times New Roman"/>
                <w:color w:val="000000"/>
                <w:sz w:val="28"/>
                <w:szCs w:val="28"/>
                <w:highlight w:val="green"/>
                <w:lang w:eastAsia="ru-RU"/>
              </w:rPr>
              <w:t>–</w:t>
            </w:r>
            <w:r w:rsidRPr="00725D9C">
              <w:rPr>
                <w:rFonts w:ascii="Times New Roman" w:eastAsia="Times New Roman" w:hAnsi="Times New Roman"/>
                <w:sz w:val="24"/>
                <w:szCs w:val="24"/>
                <w:highlight w:val="green"/>
                <w:lang w:eastAsia="ru-RU"/>
              </w:rPr>
              <w:t>20% при эксплуатационных нагрузках</w:t>
            </w:r>
          </w:p>
        </w:tc>
        <w:tc>
          <w:tcPr>
            <w:tcW w:w="1181"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43716139" w14:textId="77777777" w:rsidR="0019619D" w:rsidRPr="00725D9C" w:rsidRDefault="0019619D" w:rsidP="0019619D">
            <w:pPr>
              <w:shd w:val="clear" w:color="auto" w:fill="FFFFFF"/>
              <w:spacing w:before="120" w:after="0" w:line="240" w:lineRule="auto"/>
              <w:ind w:left="114" w:right="83"/>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Снижение более 20%  при эксплуатационных нагрузках</w:t>
            </w:r>
          </w:p>
        </w:tc>
        <w:tc>
          <w:tcPr>
            <w:tcW w:w="812"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FAB982E" w14:textId="77777777" w:rsidR="0019619D" w:rsidRPr="00725D9C" w:rsidRDefault="0019619D" w:rsidP="0019619D">
            <w:pPr>
              <w:jc w:val="center"/>
              <w:rPr>
                <w:highlight w:val="green"/>
              </w:rPr>
            </w:pPr>
            <w:r w:rsidRPr="00725D9C">
              <w:rPr>
                <w:rFonts w:ascii="Times New Roman" w:eastAsia="Times New Roman" w:hAnsi="Times New Roman"/>
                <w:color w:val="000000"/>
                <w:sz w:val="28"/>
                <w:szCs w:val="28"/>
                <w:highlight w:val="green"/>
                <w:lang w:eastAsia="ru-RU"/>
              </w:rPr>
              <w:t>–</w:t>
            </w:r>
          </w:p>
        </w:tc>
      </w:tr>
    </w:tbl>
    <w:p w14:paraId="26A4D7D4" w14:textId="77777777" w:rsidR="00535598" w:rsidRPr="00725D9C" w:rsidRDefault="00535598" w:rsidP="00535598">
      <w:pPr>
        <w:rPr>
          <w:rFonts w:ascii="Times New Roman" w:eastAsia="Times New Roman" w:hAnsi="Times New Roman"/>
          <w:color w:val="000000"/>
          <w:sz w:val="28"/>
          <w:szCs w:val="28"/>
          <w:highlight w:val="green"/>
          <w:lang w:eastAsia="ru-RU"/>
        </w:rPr>
      </w:pPr>
    </w:p>
    <w:p w14:paraId="1CF8A301" w14:textId="77777777" w:rsidR="00535598" w:rsidRPr="00725D9C" w:rsidRDefault="00535598" w:rsidP="0019619D">
      <w:pPr>
        <w:spacing w:line="360" w:lineRule="auto"/>
        <w:ind w:left="2126" w:hanging="2126"/>
        <w:rPr>
          <w:highlight w:val="green"/>
        </w:rPr>
      </w:pPr>
      <w:r w:rsidRPr="00725D9C">
        <w:rPr>
          <w:rFonts w:ascii="Times New Roman" w:eastAsia="Times New Roman" w:hAnsi="Times New Roman"/>
          <w:color w:val="000000"/>
          <w:sz w:val="28"/>
          <w:szCs w:val="28"/>
          <w:highlight w:val="green"/>
          <w:lang w:eastAsia="ru-RU"/>
        </w:rPr>
        <w:lastRenderedPageBreak/>
        <w:t xml:space="preserve">Т а б л и ц а  </w:t>
      </w:r>
      <w:r w:rsidR="00A80454" w:rsidRPr="00725D9C">
        <w:rPr>
          <w:rFonts w:ascii="Times New Roman" w:eastAsia="Times New Roman" w:hAnsi="Times New Roman"/>
          <w:color w:val="000000"/>
          <w:sz w:val="28"/>
          <w:szCs w:val="28"/>
          <w:highlight w:val="green"/>
          <w:lang w:eastAsia="ru-RU"/>
        </w:rPr>
        <w:t>7</w:t>
      </w:r>
      <w:r w:rsidRPr="00725D9C">
        <w:rPr>
          <w:rFonts w:ascii="Times New Roman" w:eastAsia="Times New Roman" w:hAnsi="Times New Roman"/>
          <w:color w:val="000000"/>
          <w:sz w:val="28"/>
          <w:szCs w:val="28"/>
          <w:highlight w:val="green"/>
          <w:lang w:eastAsia="ru-RU"/>
        </w:rPr>
        <w:t xml:space="preserve">  –  Характерные признаки категорий  технического сост</w:t>
      </w:r>
      <w:r w:rsidR="00856F43" w:rsidRPr="00725D9C">
        <w:rPr>
          <w:rFonts w:ascii="Times New Roman" w:eastAsia="Times New Roman" w:hAnsi="Times New Roman"/>
          <w:color w:val="000000"/>
          <w:sz w:val="28"/>
          <w:szCs w:val="28"/>
          <w:highlight w:val="green"/>
          <w:lang w:eastAsia="ru-RU"/>
        </w:rPr>
        <w:t xml:space="preserve">ояния деревянных конструкций, </w:t>
      </w:r>
      <w:r w:rsidRPr="00725D9C">
        <w:rPr>
          <w:rFonts w:ascii="Times New Roman" w:eastAsia="Times New Roman" w:hAnsi="Times New Roman"/>
          <w:color w:val="000000"/>
          <w:sz w:val="28"/>
          <w:szCs w:val="28"/>
          <w:highlight w:val="green"/>
          <w:lang w:eastAsia="ru-RU"/>
        </w:rPr>
        <w:t>подвергшихся воздействию пожара,  их качественные и количественные определяющие параметры</w:t>
      </w:r>
      <w:r w:rsidRPr="00725D9C">
        <w:rPr>
          <w:rFonts w:ascii="Times New Roman" w:eastAsia="Times New Roman" w:hAnsi="Times New Roman"/>
          <w:sz w:val="28"/>
          <w:szCs w:val="28"/>
          <w:highlight w:val="green"/>
          <w:lang w:eastAsia="ru-RU"/>
        </w:rPr>
        <w:t xml:space="preserve"> </w:t>
      </w:r>
      <w:r w:rsidRPr="00725D9C">
        <w:rPr>
          <w:rFonts w:ascii="Times New Roman" w:eastAsia="Times New Roman" w:hAnsi="Times New Roman"/>
          <w:color w:val="000000"/>
          <w:sz w:val="28"/>
          <w:szCs w:val="28"/>
          <w:highlight w:val="green"/>
          <w:lang w:eastAsia="ru-RU"/>
        </w:rPr>
        <w:t> </w:t>
      </w:r>
    </w:p>
    <w:tbl>
      <w:tblPr>
        <w:tblW w:w="5049" w:type="pct"/>
        <w:tblLayout w:type="fixed"/>
        <w:tblCellMar>
          <w:left w:w="0" w:type="dxa"/>
          <w:right w:w="0" w:type="dxa"/>
        </w:tblCellMar>
        <w:tblLook w:val="04A0" w:firstRow="1" w:lastRow="0" w:firstColumn="1" w:lastColumn="0" w:noHBand="0" w:noVBand="1"/>
      </w:tblPr>
      <w:tblGrid>
        <w:gridCol w:w="2360"/>
        <w:gridCol w:w="2439"/>
        <w:gridCol w:w="3870"/>
        <w:gridCol w:w="3200"/>
        <w:gridCol w:w="2824"/>
      </w:tblGrid>
      <w:tr w:rsidR="00535598" w:rsidRPr="00725D9C" w14:paraId="3DD16709" w14:textId="77777777" w:rsidTr="00EC7E1E">
        <w:trPr>
          <w:cantSplit/>
          <w:trHeight w:val="23"/>
          <w:tblHeader/>
        </w:trPr>
        <w:tc>
          <w:tcPr>
            <w:tcW w:w="80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14:paraId="09921FAE" w14:textId="77777777" w:rsidR="00535598" w:rsidRPr="00725D9C" w:rsidRDefault="00535598" w:rsidP="00535598">
            <w:pPr>
              <w:shd w:val="clear" w:color="auto" w:fill="FFFFFF"/>
              <w:spacing w:after="0" w:line="240" w:lineRule="auto"/>
              <w:ind w:left="142" w:right="126"/>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Контролируемый признак</w:t>
            </w:r>
          </w:p>
        </w:tc>
        <w:tc>
          <w:tcPr>
            <w:tcW w:w="4197" w:type="pct"/>
            <w:gridSpan w:val="4"/>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14:paraId="45D6002C" w14:textId="77777777" w:rsidR="00535598" w:rsidRPr="00725D9C" w:rsidRDefault="00535598" w:rsidP="0019619D">
            <w:pPr>
              <w:shd w:val="clear" w:color="auto" w:fill="FFFFFF"/>
              <w:spacing w:after="0" w:line="36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Качественные и количественные параметры  признаков воздействия пожара на </w:t>
            </w:r>
            <w:r w:rsidR="001B1127" w:rsidRPr="00725D9C">
              <w:rPr>
                <w:rFonts w:ascii="Times New Roman" w:eastAsia="Times New Roman" w:hAnsi="Times New Roman"/>
                <w:sz w:val="24"/>
                <w:szCs w:val="24"/>
                <w:highlight w:val="green"/>
                <w:lang w:eastAsia="ru-RU"/>
              </w:rPr>
              <w:t>деревянные</w:t>
            </w:r>
            <w:r w:rsidRPr="00725D9C">
              <w:rPr>
                <w:rFonts w:ascii="Times New Roman" w:eastAsia="Times New Roman" w:hAnsi="Times New Roman"/>
                <w:sz w:val="24"/>
                <w:szCs w:val="24"/>
                <w:highlight w:val="green"/>
                <w:lang w:eastAsia="ru-RU"/>
              </w:rPr>
              <w:t xml:space="preserve"> конструкции </w:t>
            </w:r>
            <w:r w:rsidR="0019619D" w:rsidRPr="00725D9C">
              <w:rPr>
                <w:rFonts w:ascii="Times New Roman" w:eastAsia="Times New Roman" w:hAnsi="Times New Roman"/>
                <w:sz w:val="24"/>
                <w:szCs w:val="24"/>
                <w:highlight w:val="green"/>
                <w:lang w:eastAsia="ru-RU"/>
              </w:rPr>
              <w:t>для</w:t>
            </w:r>
            <w:r w:rsidRPr="00725D9C">
              <w:rPr>
                <w:rFonts w:ascii="Times New Roman" w:eastAsia="Times New Roman" w:hAnsi="Times New Roman"/>
                <w:sz w:val="24"/>
                <w:szCs w:val="24"/>
                <w:highlight w:val="green"/>
                <w:lang w:eastAsia="ru-RU"/>
              </w:rPr>
              <w:t xml:space="preserve"> различных категори</w:t>
            </w:r>
            <w:r w:rsidR="0019619D" w:rsidRPr="00725D9C">
              <w:rPr>
                <w:rFonts w:ascii="Times New Roman" w:eastAsia="Times New Roman" w:hAnsi="Times New Roman"/>
                <w:sz w:val="24"/>
                <w:szCs w:val="24"/>
                <w:highlight w:val="green"/>
                <w:lang w:eastAsia="ru-RU"/>
              </w:rPr>
              <w:t>й</w:t>
            </w:r>
            <w:r w:rsidRPr="00725D9C">
              <w:rPr>
                <w:rFonts w:ascii="Times New Roman" w:eastAsia="Times New Roman" w:hAnsi="Times New Roman"/>
                <w:sz w:val="24"/>
                <w:szCs w:val="24"/>
                <w:highlight w:val="green"/>
                <w:lang w:eastAsia="ru-RU"/>
              </w:rPr>
              <w:t xml:space="preserve"> их технического состояния </w:t>
            </w:r>
          </w:p>
        </w:tc>
      </w:tr>
      <w:tr w:rsidR="00535598" w:rsidRPr="00725D9C" w14:paraId="09ED5BCB" w14:textId="77777777" w:rsidTr="0019619D">
        <w:trPr>
          <w:cantSplit/>
          <w:trHeight w:val="23"/>
          <w:tblHeader/>
        </w:trPr>
        <w:tc>
          <w:tcPr>
            <w:tcW w:w="803" w:type="pct"/>
            <w:vMerge/>
            <w:tcBorders>
              <w:top w:val="single" w:sz="8" w:space="0" w:color="auto"/>
              <w:left w:val="single" w:sz="8" w:space="0" w:color="auto"/>
              <w:bottom w:val="single" w:sz="4" w:space="0" w:color="auto"/>
              <w:right w:val="single" w:sz="8" w:space="0" w:color="auto"/>
            </w:tcBorders>
            <w:shd w:val="clear" w:color="auto" w:fill="auto"/>
            <w:vAlign w:val="center"/>
          </w:tcPr>
          <w:p w14:paraId="256A8FF3" w14:textId="77777777" w:rsidR="00535598" w:rsidRPr="00725D9C" w:rsidRDefault="00535598" w:rsidP="00535598">
            <w:pPr>
              <w:spacing w:after="0" w:line="240" w:lineRule="auto"/>
              <w:ind w:left="142" w:right="126"/>
              <w:rPr>
                <w:rFonts w:ascii="Times New Roman" w:eastAsia="Times New Roman" w:hAnsi="Times New Roman"/>
                <w:sz w:val="24"/>
                <w:szCs w:val="24"/>
                <w:highlight w:val="green"/>
                <w:lang w:eastAsia="ru-RU"/>
              </w:rPr>
            </w:pPr>
          </w:p>
        </w:tc>
        <w:tc>
          <w:tcPr>
            <w:tcW w:w="830" w:type="pct"/>
            <w:tcBorders>
              <w:top w:val="nil"/>
              <w:left w:val="nil"/>
              <w:bottom w:val="single" w:sz="4" w:space="0" w:color="auto"/>
              <w:right w:val="single" w:sz="8" w:space="0" w:color="auto"/>
            </w:tcBorders>
            <w:shd w:val="clear" w:color="auto" w:fill="auto"/>
            <w:tcMar>
              <w:top w:w="0" w:type="dxa"/>
              <w:left w:w="28" w:type="dxa"/>
              <w:bottom w:w="0" w:type="dxa"/>
              <w:right w:w="28" w:type="dxa"/>
            </w:tcMar>
            <w:vAlign w:val="center"/>
          </w:tcPr>
          <w:p w14:paraId="0421224A"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нормативное</w:t>
            </w:r>
          </w:p>
        </w:tc>
        <w:tc>
          <w:tcPr>
            <w:tcW w:w="1317"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062D2F87"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работоспособное</w:t>
            </w:r>
          </w:p>
        </w:tc>
        <w:tc>
          <w:tcPr>
            <w:tcW w:w="1089"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0E84FBD4"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ограниченно</w:t>
            </w:r>
          </w:p>
          <w:p w14:paraId="1EBDA6D2"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работоспособное</w:t>
            </w:r>
          </w:p>
        </w:tc>
        <w:tc>
          <w:tcPr>
            <w:tcW w:w="961" w:type="pct"/>
            <w:tcBorders>
              <w:top w:val="single" w:sz="8" w:space="0" w:color="auto"/>
              <w:left w:val="nil"/>
              <w:bottom w:val="single" w:sz="4" w:space="0" w:color="auto"/>
              <w:right w:val="single" w:sz="8" w:space="0" w:color="auto"/>
            </w:tcBorders>
            <w:shd w:val="clear" w:color="auto" w:fill="auto"/>
            <w:tcMar>
              <w:top w:w="0" w:type="dxa"/>
              <w:left w:w="28" w:type="dxa"/>
              <w:bottom w:w="0" w:type="dxa"/>
              <w:right w:w="28" w:type="dxa"/>
            </w:tcMar>
            <w:vAlign w:val="center"/>
          </w:tcPr>
          <w:p w14:paraId="6CB57F9B" w14:textId="77777777" w:rsidR="00535598" w:rsidRPr="00725D9C" w:rsidRDefault="00535598" w:rsidP="00535598">
            <w:pPr>
              <w:shd w:val="clear" w:color="auto" w:fill="FFFFFF"/>
              <w:spacing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аварийное</w:t>
            </w:r>
          </w:p>
        </w:tc>
      </w:tr>
      <w:tr w:rsidR="00535598" w:rsidRPr="00725D9C" w14:paraId="70C5F6E4" w14:textId="77777777" w:rsidTr="0019619D">
        <w:trPr>
          <w:trHeight w:val="23"/>
        </w:trPr>
        <w:tc>
          <w:tcPr>
            <w:tcW w:w="803"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71E71F3C" w14:textId="77777777" w:rsidR="00535598" w:rsidRPr="00725D9C" w:rsidRDefault="00535598" w:rsidP="00535598">
            <w:pPr>
              <w:shd w:val="clear" w:color="auto" w:fill="FFFFFF"/>
              <w:spacing w:before="120" w:after="12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Температурное воздействие</w:t>
            </w:r>
          </w:p>
        </w:tc>
        <w:tc>
          <w:tcPr>
            <w:tcW w:w="830"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4AA62C3E" w14:textId="77777777" w:rsidR="00535598" w:rsidRPr="00725D9C" w:rsidRDefault="00535598" w:rsidP="001B4D9E">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до </w:t>
            </w:r>
            <w:r w:rsidR="001B4D9E" w:rsidRPr="00725D9C">
              <w:rPr>
                <w:rFonts w:ascii="Times New Roman" w:eastAsia="Times New Roman" w:hAnsi="Times New Roman"/>
                <w:sz w:val="24"/>
                <w:szCs w:val="24"/>
                <w:highlight w:val="green"/>
                <w:lang w:eastAsia="ru-RU"/>
              </w:rPr>
              <w:t>2</w:t>
            </w:r>
            <w:r w:rsidRPr="00725D9C">
              <w:rPr>
                <w:rFonts w:ascii="Times New Roman" w:eastAsia="Times New Roman" w:hAnsi="Times New Roman"/>
                <w:sz w:val="24"/>
                <w:szCs w:val="24"/>
                <w:highlight w:val="green"/>
                <w:lang w:eastAsia="ru-RU"/>
              </w:rPr>
              <w:t>50°С</w:t>
            </w:r>
          </w:p>
        </w:tc>
        <w:tc>
          <w:tcPr>
            <w:tcW w:w="1317"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3FC32A5" w14:textId="77777777" w:rsidR="00535598" w:rsidRPr="00725D9C" w:rsidRDefault="001B4D9E" w:rsidP="0019619D">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2</w:t>
            </w:r>
            <w:r w:rsidR="00535598" w:rsidRPr="00725D9C">
              <w:rPr>
                <w:rFonts w:ascii="Times New Roman" w:eastAsia="Times New Roman" w:hAnsi="Times New Roman"/>
                <w:sz w:val="24"/>
                <w:szCs w:val="24"/>
                <w:highlight w:val="green"/>
                <w:lang w:eastAsia="ru-RU"/>
              </w:rPr>
              <w:t>50</w:t>
            </w:r>
            <w:r w:rsidR="0019619D" w:rsidRPr="00725D9C">
              <w:rPr>
                <w:rFonts w:ascii="Times New Roman" w:eastAsia="Times New Roman" w:hAnsi="Times New Roman"/>
                <w:sz w:val="24"/>
                <w:szCs w:val="24"/>
                <w:highlight w:val="green"/>
                <w:lang w:eastAsia="ru-RU"/>
              </w:rPr>
              <w:t xml:space="preserve">°С </w:t>
            </w:r>
            <w:r w:rsidR="0019619D" w:rsidRPr="00725D9C">
              <w:rPr>
                <w:rFonts w:ascii="Times New Roman" w:eastAsia="Times New Roman" w:hAnsi="Times New Roman"/>
                <w:color w:val="000000"/>
                <w:sz w:val="28"/>
                <w:szCs w:val="28"/>
                <w:highlight w:val="green"/>
                <w:lang w:eastAsia="ru-RU"/>
              </w:rPr>
              <w:t>–</w:t>
            </w:r>
            <w:r w:rsidR="0019619D" w:rsidRPr="00725D9C">
              <w:rPr>
                <w:rFonts w:ascii="Times New Roman" w:eastAsia="Times New Roman" w:hAnsi="Times New Roman"/>
                <w:sz w:val="24"/>
                <w:szCs w:val="24"/>
                <w:highlight w:val="green"/>
                <w:lang w:eastAsia="ru-RU"/>
              </w:rPr>
              <w:t xml:space="preserve"> </w:t>
            </w:r>
            <w:r w:rsidR="00535598" w:rsidRPr="00725D9C">
              <w:rPr>
                <w:rFonts w:ascii="Times New Roman" w:eastAsia="Times New Roman" w:hAnsi="Times New Roman"/>
                <w:sz w:val="24"/>
                <w:szCs w:val="24"/>
                <w:highlight w:val="green"/>
                <w:lang w:eastAsia="ru-RU"/>
              </w:rPr>
              <w:t>800°С</w:t>
            </w:r>
          </w:p>
        </w:tc>
        <w:tc>
          <w:tcPr>
            <w:tcW w:w="1089"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5D2FC1E6" w14:textId="77777777" w:rsidR="00535598" w:rsidRPr="00725D9C" w:rsidRDefault="00535598" w:rsidP="00A82E3C">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8</w:t>
            </w:r>
            <w:r w:rsidR="00EC7E1E" w:rsidRPr="00725D9C">
              <w:rPr>
                <w:rFonts w:ascii="Times New Roman" w:eastAsia="Times New Roman" w:hAnsi="Times New Roman"/>
                <w:sz w:val="24"/>
                <w:szCs w:val="24"/>
                <w:highlight w:val="green"/>
                <w:lang w:eastAsia="ru-RU"/>
              </w:rPr>
              <w:t>0</w:t>
            </w:r>
            <w:r w:rsidRPr="00725D9C">
              <w:rPr>
                <w:rFonts w:ascii="Times New Roman" w:eastAsia="Times New Roman" w:hAnsi="Times New Roman"/>
                <w:sz w:val="24"/>
                <w:szCs w:val="24"/>
                <w:highlight w:val="green"/>
                <w:lang w:eastAsia="ru-RU"/>
              </w:rPr>
              <w:t>0</w:t>
            </w:r>
            <w:r w:rsidR="0019619D" w:rsidRPr="00725D9C">
              <w:rPr>
                <w:rFonts w:ascii="Times New Roman" w:eastAsia="Times New Roman" w:hAnsi="Times New Roman"/>
                <w:sz w:val="24"/>
                <w:szCs w:val="24"/>
                <w:highlight w:val="green"/>
                <w:lang w:eastAsia="ru-RU"/>
              </w:rPr>
              <w:t xml:space="preserve">°С </w:t>
            </w:r>
            <w:r w:rsidR="0019619D" w:rsidRPr="00725D9C">
              <w:rPr>
                <w:rFonts w:ascii="Times New Roman" w:eastAsia="Times New Roman" w:hAnsi="Times New Roman"/>
                <w:color w:val="000000"/>
                <w:sz w:val="28"/>
                <w:szCs w:val="28"/>
                <w:highlight w:val="green"/>
                <w:lang w:eastAsia="ru-RU"/>
              </w:rPr>
              <w:t>–</w:t>
            </w:r>
            <w:r w:rsidRPr="00725D9C">
              <w:rPr>
                <w:rFonts w:ascii="Times New Roman" w:eastAsia="Times New Roman" w:hAnsi="Times New Roman"/>
                <w:sz w:val="24"/>
                <w:szCs w:val="24"/>
                <w:highlight w:val="green"/>
                <w:lang w:eastAsia="ru-RU"/>
              </w:rPr>
              <w:t>1000°С</w:t>
            </w:r>
          </w:p>
        </w:tc>
        <w:tc>
          <w:tcPr>
            <w:tcW w:w="961"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C2E8C38" w14:textId="77777777" w:rsidR="00535598" w:rsidRPr="00725D9C" w:rsidRDefault="00EC7E1E" w:rsidP="00A80454">
            <w:pPr>
              <w:shd w:val="clear" w:color="auto" w:fill="FFFFFF"/>
              <w:spacing w:before="120" w:after="0" w:line="24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до </w:t>
            </w:r>
            <w:r w:rsidR="00535598" w:rsidRPr="00725D9C">
              <w:rPr>
                <w:rFonts w:ascii="Times New Roman" w:eastAsia="Times New Roman" w:hAnsi="Times New Roman"/>
                <w:sz w:val="24"/>
                <w:szCs w:val="24"/>
                <w:highlight w:val="green"/>
                <w:lang w:eastAsia="ru-RU"/>
              </w:rPr>
              <w:t>1300°С и более</w:t>
            </w:r>
          </w:p>
        </w:tc>
      </w:tr>
      <w:tr w:rsidR="00535598" w:rsidRPr="00725D9C" w14:paraId="65693EC8" w14:textId="77777777" w:rsidTr="0019619D">
        <w:trPr>
          <w:trHeight w:val="23"/>
        </w:trPr>
        <w:tc>
          <w:tcPr>
            <w:tcW w:w="803"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59D6BA8" w14:textId="77777777" w:rsidR="00535598" w:rsidRPr="00725D9C" w:rsidRDefault="00535598" w:rsidP="00535598">
            <w:pPr>
              <w:shd w:val="clear" w:color="auto" w:fill="FFFFFF"/>
              <w:spacing w:before="120" w:after="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Обугливание древесины </w:t>
            </w:r>
          </w:p>
        </w:tc>
        <w:tc>
          <w:tcPr>
            <w:tcW w:w="830"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337FC5A" w14:textId="77777777" w:rsidR="00535598" w:rsidRPr="00725D9C" w:rsidRDefault="00535598" w:rsidP="00A80454">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на глубину до 10 мм</w:t>
            </w:r>
          </w:p>
          <w:p w14:paraId="05D8C6F7" w14:textId="77777777" w:rsidR="00535598" w:rsidRPr="00725D9C" w:rsidRDefault="00535598" w:rsidP="00A80454">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p>
        </w:tc>
        <w:tc>
          <w:tcPr>
            <w:tcW w:w="1317"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855A308" w14:textId="77777777" w:rsidR="00535598" w:rsidRPr="00725D9C" w:rsidRDefault="00EC7E1E" w:rsidP="00EC7E1E">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Образование </w:t>
            </w:r>
            <w:r w:rsidR="00535598" w:rsidRPr="00725D9C">
              <w:rPr>
                <w:rFonts w:ascii="Times New Roman" w:eastAsia="Times New Roman" w:hAnsi="Times New Roman"/>
                <w:sz w:val="24"/>
                <w:szCs w:val="24"/>
                <w:highlight w:val="green"/>
                <w:lang w:eastAsia="ru-RU"/>
              </w:rPr>
              <w:t>крупнопорист</w:t>
            </w:r>
            <w:r w:rsidRPr="00725D9C">
              <w:rPr>
                <w:rFonts w:ascii="Times New Roman" w:eastAsia="Times New Roman" w:hAnsi="Times New Roman"/>
                <w:sz w:val="24"/>
                <w:szCs w:val="24"/>
                <w:highlight w:val="green"/>
                <w:lang w:eastAsia="ru-RU"/>
              </w:rPr>
              <w:t>ого</w:t>
            </w:r>
            <w:r w:rsidR="00535598" w:rsidRPr="00725D9C">
              <w:rPr>
                <w:rFonts w:ascii="Times New Roman" w:eastAsia="Times New Roman" w:hAnsi="Times New Roman"/>
                <w:sz w:val="24"/>
                <w:szCs w:val="24"/>
                <w:highlight w:val="green"/>
                <w:lang w:eastAsia="ru-RU"/>
              </w:rPr>
              <w:t xml:space="preserve"> древесн</w:t>
            </w:r>
            <w:r w:rsidRPr="00725D9C">
              <w:rPr>
                <w:rFonts w:ascii="Times New Roman" w:eastAsia="Times New Roman" w:hAnsi="Times New Roman"/>
                <w:sz w:val="24"/>
                <w:szCs w:val="24"/>
                <w:highlight w:val="green"/>
                <w:lang w:eastAsia="ru-RU"/>
              </w:rPr>
              <w:t xml:space="preserve">ого угля на глубину до 20 мм </w:t>
            </w:r>
            <w:r w:rsidR="00535598" w:rsidRPr="00725D9C">
              <w:rPr>
                <w:rFonts w:ascii="Times New Roman" w:eastAsia="Times New Roman" w:hAnsi="Times New Roman"/>
                <w:sz w:val="24"/>
                <w:szCs w:val="24"/>
                <w:highlight w:val="green"/>
                <w:lang w:eastAsia="ru-RU"/>
              </w:rPr>
              <w:t>при интенсивном горении</w:t>
            </w:r>
            <w:r w:rsidRPr="00725D9C">
              <w:rPr>
                <w:rFonts w:ascii="Times New Roman" w:eastAsia="Times New Roman" w:hAnsi="Times New Roman"/>
                <w:sz w:val="24"/>
                <w:szCs w:val="24"/>
                <w:highlight w:val="green"/>
                <w:lang w:eastAsia="ru-RU"/>
              </w:rPr>
              <w:t xml:space="preserve">  и плотного угля при тлении</w:t>
            </w:r>
          </w:p>
        </w:tc>
        <w:tc>
          <w:tcPr>
            <w:tcW w:w="1089"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85C57AD" w14:textId="77777777" w:rsidR="00535598" w:rsidRPr="00725D9C" w:rsidRDefault="00535598" w:rsidP="00A80454">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Выгорание мелкопористого угля на глубину более 30 мм</w:t>
            </w:r>
          </w:p>
        </w:tc>
        <w:tc>
          <w:tcPr>
            <w:tcW w:w="961" w:type="pct"/>
            <w:vMerge w:val="restar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99C65A8" w14:textId="77777777" w:rsidR="00535598" w:rsidRPr="00725D9C" w:rsidRDefault="00535598" w:rsidP="00EC7E1E">
            <w:pPr>
              <w:shd w:val="clear" w:color="auto" w:fill="FFFFFF"/>
              <w:spacing w:before="120" w:after="0" w:line="24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Полное выгорание древесины.</w:t>
            </w:r>
          </w:p>
          <w:p w14:paraId="0FF4C7C2" w14:textId="77777777" w:rsidR="00535598" w:rsidRPr="00725D9C" w:rsidRDefault="00535598" w:rsidP="00EC7E1E">
            <w:pPr>
              <w:shd w:val="clear" w:color="auto" w:fill="FFFFFF"/>
              <w:spacing w:before="120" w:after="0" w:line="240" w:lineRule="auto"/>
              <w:ind w:left="113" w:right="85"/>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Обрушение конструкции</w:t>
            </w:r>
          </w:p>
          <w:p w14:paraId="3CA01C44" w14:textId="77777777" w:rsidR="00535598" w:rsidRPr="00725D9C" w:rsidRDefault="00535598" w:rsidP="00EC7E1E">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p>
        </w:tc>
      </w:tr>
      <w:tr w:rsidR="00535598" w:rsidRPr="00725D9C" w14:paraId="6918B097" w14:textId="77777777" w:rsidTr="0019619D">
        <w:trPr>
          <w:trHeight w:val="23"/>
        </w:trPr>
        <w:tc>
          <w:tcPr>
            <w:tcW w:w="803"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19A75F2" w14:textId="77777777" w:rsidR="00535598" w:rsidRPr="00725D9C" w:rsidRDefault="00535598" w:rsidP="00A80454">
            <w:pPr>
              <w:shd w:val="clear" w:color="auto" w:fill="FFFFFF"/>
              <w:spacing w:before="120" w:after="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 xml:space="preserve">Прогары   </w:t>
            </w:r>
          </w:p>
        </w:tc>
        <w:tc>
          <w:tcPr>
            <w:tcW w:w="830"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DAB7EFB" w14:textId="77777777" w:rsidR="00535598" w:rsidRPr="00725D9C" w:rsidRDefault="00535598" w:rsidP="00A80454">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317"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7335A9E" w14:textId="77777777" w:rsidR="00535598" w:rsidRPr="00725D9C" w:rsidRDefault="00535598" w:rsidP="00A80454">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89"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8284DEB" w14:textId="77777777" w:rsidR="00535598" w:rsidRPr="00725D9C" w:rsidRDefault="00535598" w:rsidP="00A80454">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Локальные прогары</w:t>
            </w:r>
          </w:p>
        </w:tc>
        <w:tc>
          <w:tcPr>
            <w:tcW w:w="961" w:type="pct"/>
            <w:vMerge/>
            <w:tcBorders>
              <w:top w:val="single" w:sz="4" w:space="0" w:color="auto"/>
              <w:left w:val="single" w:sz="4" w:space="0" w:color="auto"/>
              <w:right w:val="single" w:sz="4" w:space="0" w:color="auto"/>
            </w:tcBorders>
            <w:shd w:val="clear" w:color="auto" w:fill="auto"/>
            <w:tcMar>
              <w:top w:w="0" w:type="dxa"/>
              <w:left w:w="28" w:type="dxa"/>
              <w:bottom w:w="0" w:type="dxa"/>
              <w:right w:w="28" w:type="dxa"/>
            </w:tcMar>
            <w:vAlign w:val="center"/>
          </w:tcPr>
          <w:p w14:paraId="7D420722" w14:textId="77777777" w:rsidR="00535598" w:rsidRPr="00725D9C" w:rsidRDefault="00535598" w:rsidP="00535598">
            <w:pPr>
              <w:shd w:val="clear" w:color="auto" w:fill="FFFFFF"/>
              <w:spacing w:after="0" w:line="240" w:lineRule="auto"/>
              <w:ind w:left="114" w:right="83"/>
              <w:rPr>
                <w:rFonts w:ascii="Times New Roman" w:eastAsia="Times New Roman" w:hAnsi="Times New Roman"/>
                <w:sz w:val="24"/>
                <w:szCs w:val="24"/>
                <w:highlight w:val="green"/>
                <w:lang w:eastAsia="ru-RU"/>
              </w:rPr>
            </w:pPr>
          </w:p>
        </w:tc>
      </w:tr>
      <w:tr w:rsidR="00535598" w:rsidRPr="00F34AE9" w14:paraId="05653EE6" w14:textId="77777777" w:rsidTr="0019619D">
        <w:trPr>
          <w:trHeight w:val="23"/>
        </w:trPr>
        <w:tc>
          <w:tcPr>
            <w:tcW w:w="803"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33B79D4" w14:textId="77777777" w:rsidR="00535598" w:rsidRPr="00725D9C" w:rsidRDefault="00535598" w:rsidP="00EC7E1E">
            <w:pPr>
              <w:shd w:val="clear" w:color="auto" w:fill="FFFFFF"/>
              <w:spacing w:before="120" w:after="0" w:line="240" w:lineRule="auto"/>
              <w:ind w:left="142" w:right="126"/>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Полное выгорание древесины (образование золы)</w:t>
            </w:r>
          </w:p>
        </w:tc>
        <w:tc>
          <w:tcPr>
            <w:tcW w:w="830"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4BBDA636" w14:textId="77777777" w:rsidR="00535598" w:rsidRPr="00725D9C" w:rsidRDefault="00535598" w:rsidP="00A80454">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317"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459E4A8C" w14:textId="77777777" w:rsidR="00535598" w:rsidRPr="00725D9C" w:rsidRDefault="00535598" w:rsidP="00A80454">
            <w:pPr>
              <w:shd w:val="clear" w:color="auto" w:fill="FFFFFF"/>
              <w:spacing w:before="120" w:after="0" w:line="240" w:lineRule="auto"/>
              <w:ind w:left="114" w:right="83"/>
              <w:jc w:val="center"/>
              <w:rPr>
                <w:rFonts w:ascii="Times New Roman" w:eastAsia="Times New Roman" w:hAnsi="Times New Roman"/>
                <w:sz w:val="24"/>
                <w:szCs w:val="24"/>
                <w:highlight w:val="green"/>
                <w:lang w:eastAsia="ru-RU"/>
              </w:rPr>
            </w:pPr>
            <w:r w:rsidRPr="00725D9C">
              <w:rPr>
                <w:rFonts w:ascii="Times New Roman" w:eastAsia="Times New Roman" w:hAnsi="Times New Roman"/>
                <w:sz w:val="24"/>
                <w:szCs w:val="24"/>
                <w:highlight w:val="green"/>
                <w:lang w:eastAsia="ru-RU"/>
              </w:rPr>
              <w:t>Нет</w:t>
            </w:r>
          </w:p>
        </w:tc>
        <w:tc>
          <w:tcPr>
            <w:tcW w:w="1089"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49EAA09" w14:textId="77777777" w:rsidR="00535598" w:rsidRPr="00F34AE9" w:rsidRDefault="00535598" w:rsidP="00A80454">
            <w:pPr>
              <w:shd w:val="clear" w:color="auto" w:fill="FFFFFF"/>
              <w:spacing w:before="120" w:after="0" w:line="240" w:lineRule="auto"/>
              <w:ind w:left="114" w:right="83"/>
              <w:jc w:val="center"/>
              <w:rPr>
                <w:rFonts w:ascii="Times New Roman" w:eastAsia="Times New Roman" w:hAnsi="Times New Roman"/>
                <w:sz w:val="24"/>
                <w:szCs w:val="24"/>
                <w:lang w:eastAsia="ru-RU"/>
              </w:rPr>
            </w:pPr>
            <w:r w:rsidRPr="00725D9C">
              <w:rPr>
                <w:rFonts w:ascii="Times New Roman" w:eastAsia="Times New Roman" w:hAnsi="Times New Roman"/>
                <w:sz w:val="24"/>
                <w:szCs w:val="24"/>
                <w:highlight w:val="green"/>
                <w:lang w:eastAsia="ru-RU"/>
              </w:rPr>
              <w:t>Нет</w:t>
            </w:r>
          </w:p>
        </w:tc>
        <w:tc>
          <w:tcPr>
            <w:tcW w:w="961" w:type="pct"/>
            <w:vMerge/>
            <w:tcBorders>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35EDF88E" w14:textId="77777777" w:rsidR="00535598" w:rsidRPr="00F34AE9" w:rsidRDefault="00535598" w:rsidP="00535598">
            <w:pPr>
              <w:shd w:val="clear" w:color="auto" w:fill="FFFFFF"/>
              <w:spacing w:after="0" w:line="240" w:lineRule="auto"/>
              <w:ind w:left="114" w:right="83"/>
              <w:jc w:val="center"/>
              <w:rPr>
                <w:rFonts w:ascii="Times New Roman" w:eastAsia="Times New Roman" w:hAnsi="Times New Roman"/>
                <w:sz w:val="24"/>
                <w:szCs w:val="24"/>
                <w:lang w:eastAsia="ru-RU"/>
              </w:rPr>
            </w:pPr>
          </w:p>
        </w:tc>
      </w:tr>
    </w:tbl>
    <w:p w14:paraId="182AB2D5" w14:textId="77777777" w:rsidR="00535598" w:rsidRPr="00F34AE9" w:rsidRDefault="00535598"/>
    <w:p w14:paraId="391B4E7A" w14:textId="77777777" w:rsidR="00247A44" w:rsidRPr="00F34AE9" w:rsidRDefault="00247A44" w:rsidP="000C3A28">
      <w:pPr>
        <w:shd w:val="clear" w:color="auto" w:fill="FFFFFF"/>
        <w:spacing w:after="0" w:line="240" w:lineRule="auto"/>
        <w:ind w:firstLine="284"/>
        <w:jc w:val="both"/>
        <w:rPr>
          <w:rFonts w:ascii="Times New Roman" w:eastAsia="Times New Roman" w:hAnsi="Times New Roman"/>
          <w:color w:val="000000"/>
          <w:sz w:val="28"/>
          <w:szCs w:val="28"/>
          <w:lang w:eastAsia="ru-RU"/>
        </w:rPr>
        <w:sectPr w:rsidR="00247A44" w:rsidRPr="00F34AE9" w:rsidSect="00811AB0">
          <w:pgSz w:w="16838" w:h="11906" w:orient="landscape"/>
          <w:pgMar w:top="1134" w:right="1134" w:bottom="851" w:left="1134" w:header="709" w:footer="709" w:gutter="0"/>
          <w:cols w:space="708"/>
          <w:docGrid w:linePitch="360"/>
        </w:sectPr>
      </w:pPr>
    </w:p>
    <w:p w14:paraId="679E6187" w14:textId="77777777" w:rsidR="003A69E5" w:rsidRPr="00CE0825" w:rsidRDefault="00A7417B" w:rsidP="00D31446">
      <w:pPr>
        <w:spacing w:after="0" w:line="360" w:lineRule="auto"/>
        <w:ind w:left="709" w:hanging="425"/>
        <w:rPr>
          <w:rFonts w:ascii="Times New Roman" w:hAnsi="Times New Roman"/>
          <w:b/>
          <w:sz w:val="28"/>
          <w:szCs w:val="28"/>
        </w:rPr>
      </w:pPr>
      <w:r w:rsidRPr="00CE0825">
        <w:rPr>
          <w:rFonts w:ascii="Times New Roman" w:hAnsi="Times New Roman"/>
          <w:b/>
          <w:sz w:val="28"/>
          <w:szCs w:val="28"/>
        </w:rPr>
        <w:lastRenderedPageBreak/>
        <w:t>1</w:t>
      </w:r>
      <w:r w:rsidR="001726D1" w:rsidRPr="00CE0825">
        <w:rPr>
          <w:rFonts w:ascii="Times New Roman" w:hAnsi="Times New Roman"/>
          <w:b/>
          <w:sz w:val="28"/>
          <w:szCs w:val="28"/>
        </w:rPr>
        <w:t>1</w:t>
      </w:r>
      <w:r w:rsidR="003A69E5" w:rsidRPr="00CE0825">
        <w:rPr>
          <w:rFonts w:ascii="Times New Roman" w:hAnsi="Times New Roman"/>
          <w:b/>
          <w:sz w:val="28"/>
          <w:szCs w:val="28"/>
        </w:rPr>
        <w:t xml:space="preserve"> </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 xml:space="preserve">МЕТОДЫ </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КОНТРОЛЯ</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 xml:space="preserve"> ОПРЕДЕЛЯЮЩИХ </w:t>
      </w:r>
      <w:r w:rsidR="007A08E4" w:rsidRPr="00CE0825">
        <w:rPr>
          <w:rFonts w:ascii="Times New Roman" w:hAnsi="Times New Roman"/>
          <w:b/>
          <w:sz w:val="28"/>
          <w:szCs w:val="28"/>
        </w:rPr>
        <w:t xml:space="preserve"> ПАРАМЕТРОВ  </w:t>
      </w:r>
      <w:r w:rsidR="00CC7821" w:rsidRPr="00CE0825">
        <w:rPr>
          <w:rFonts w:ascii="Times New Roman" w:hAnsi="Times New Roman"/>
          <w:b/>
          <w:sz w:val="28"/>
          <w:szCs w:val="28"/>
        </w:rPr>
        <w:t>В ХОДЕ</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 xml:space="preserve">ИНЖЕНЕРНОГО </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ОБСЛЕДОВАНИЯ</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 xml:space="preserve"> </w:t>
      </w:r>
      <w:r w:rsidR="00A80454" w:rsidRPr="00CE0825">
        <w:rPr>
          <w:rFonts w:ascii="Times New Roman" w:hAnsi="Times New Roman"/>
          <w:b/>
          <w:sz w:val="28"/>
          <w:szCs w:val="28"/>
        </w:rPr>
        <w:t>СТРОИТЕЛЬ</w:t>
      </w:r>
      <w:r w:rsidR="00CC7821" w:rsidRPr="00CE0825">
        <w:rPr>
          <w:rFonts w:ascii="Times New Roman" w:hAnsi="Times New Roman"/>
          <w:b/>
          <w:sz w:val="28"/>
          <w:szCs w:val="28"/>
        </w:rPr>
        <w:t xml:space="preserve">НЫХ </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 xml:space="preserve">КОНСТРУКЦИЙ </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ЗДАНИЙ</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 xml:space="preserve"> И </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СООРУЖЕНИЙ</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 xml:space="preserve"> ПОСЛЕ </w:t>
      </w:r>
      <w:r w:rsidR="007A08E4" w:rsidRPr="00CE0825">
        <w:rPr>
          <w:rFonts w:ascii="Times New Roman" w:hAnsi="Times New Roman"/>
          <w:b/>
          <w:sz w:val="28"/>
          <w:szCs w:val="28"/>
        </w:rPr>
        <w:t xml:space="preserve"> </w:t>
      </w:r>
      <w:r w:rsidR="00CC7821" w:rsidRPr="00CE0825">
        <w:rPr>
          <w:rFonts w:ascii="Times New Roman" w:hAnsi="Times New Roman"/>
          <w:b/>
          <w:sz w:val="28"/>
          <w:szCs w:val="28"/>
        </w:rPr>
        <w:t>ПОЖАРА</w:t>
      </w:r>
    </w:p>
    <w:p w14:paraId="4210759F" w14:textId="77777777" w:rsidR="00B633DC" w:rsidRPr="00CE0825" w:rsidRDefault="00B633DC" w:rsidP="00D31446">
      <w:pPr>
        <w:spacing w:after="0" w:line="360" w:lineRule="auto"/>
        <w:ind w:left="851" w:hanging="567"/>
        <w:jc w:val="both"/>
        <w:rPr>
          <w:rFonts w:ascii="Times New Roman" w:hAnsi="Times New Roman"/>
          <w:b/>
          <w:sz w:val="28"/>
          <w:szCs w:val="28"/>
        </w:rPr>
      </w:pPr>
    </w:p>
    <w:p w14:paraId="0C7D3F17" w14:textId="77777777" w:rsidR="0011749B" w:rsidRPr="00CE0825" w:rsidRDefault="008C3CE3" w:rsidP="00D31446">
      <w:pPr>
        <w:shd w:val="clear" w:color="auto" w:fill="FFFFFF"/>
        <w:spacing w:before="120" w:after="120" w:line="360" w:lineRule="auto"/>
        <w:ind w:left="284"/>
        <w:rPr>
          <w:rFonts w:ascii="Times New Roman" w:eastAsia="Times New Roman" w:hAnsi="Times New Roman"/>
          <w:b/>
          <w:sz w:val="28"/>
          <w:szCs w:val="28"/>
          <w:lang w:eastAsia="ru-RU"/>
        </w:rPr>
      </w:pPr>
      <w:r w:rsidRPr="00CE0825">
        <w:rPr>
          <w:rFonts w:ascii="Times New Roman" w:eastAsia="Times New Roman" w:hAnsi="Times New Roman"/>
          <w:b/>
          <w:sz w:val="28"/>
          <w:szCs w:val="28"/>
          <w:lang w:eastAsia="ru-RU"/>
        </w:rPr>
        <w:t>О</w:t>
      </w:r>
      <w:r w:rsidR="0011749B" w:rsidRPr="00CE0825">
        <w:rPr>
          <w:rFonts w:ascii="Times New Roman" w:eastAsia="Times New Roman" w:hAnsi="Times New Roman"/>
          <w:b/>
          <w:sz w:val="28"/>
          <w:szCs w:val="28"/>
          <w:lang w:eastAsia="ru-RU"/>
        </w:rPr>
        <w:t>пределени</w:t>
      </w:r>
      <w:r w:rsidRPr="00CE0825">
        <w:rPr>
          <w:rFonts w:ascii="Times New Roman" w:eastAsia="Times New Roman" w:hAnsi="Times New Roman"/>
          <w:b/>
          <w:sz w:val="28"/>
          <w:szCs w:val="28"/>
          <w:lang w:eastAsia="ru-RU"/>
        </w:rPr>
        <w:t>е</w:t>
      </w:r>
      <w:r w:rsidR="0011749B" w:rsidRPr="00CE0825">
        <w:rPr>
          <w:rFonts w:ascii="Times New Roman" w:eastAsia="Times New Roman" w:hAnsi="Times New Roman"/>
          <w:b/>
          <w:sz w:val="28"/>
          <w:szCs w:val="28"/>
          <w:lang w:eastAsia="ru-RU"/>
        </w:rPr>
        <w:t xml:space="preserve"> максимальной температуры </w:t>
      </w:r>
      <w:r w:rsidR="00B633DC" w:rsidRPr="00CE0825">
        <w:rPr>
          <w:rFonts w:ascii="Times New Roman" w:eastAsia="Times New Roman" w:hAnsi="Times New Roman"/>
          <w:b/>
          <w:sz w:val="28"/>
          <w:szCs w:val="28"/>
          <w:lang w:eastAsia="ru-RU"/>
        </w:rPr>
        <w:t xml:space="preserve">среды в помещении при </w:t>
      </w:r>
      <w:r w:rsidR="0011749B" w:rsidRPr="00CE0825">
        <w:rPr>
          <w:rFonts w:ascii="Times New Roman" w:eastAsia="Times New Roman" w:hAnsi="Times New Roman"/>
          <w:b/>
          <w:sz w:val="28"/>
          <w:szCs w:val="28"/>
          <w:lang w:eastAsia="ru-RU"/>
        </w:rPr>
        <w:t>пожар</w:t>
      </w:r>
      <w:r w:rsidR="00B633DC" w:rsidRPr="00CE0825">
        <w:rPr>
          <w:rFonts w:ascii="Times New Roman" w:eastAsia="Times New Roman" w:hAnsi="Times New Roman"/>
          <w:b/>
          <w:sz w:val="28"/>
          <w:szCs w:val="28"/>
          <w:lang w:eastAsia="ru-RU"/>
        </w:rPr>
        <w:t>е</w:t>
      </w:r>
    </w:p>
    <w:p w14:paraId="3BE9FF2B" w14:textId="77777777" w:rsidR="003A69E5" w:rsidRPr="00CE0825" w:rsidRDefault="00CD6482" w:rsidP="00D31446">
      <w:pPr>
        <w:shd w:val="clear" w:color="auto" w:fill="FFFFFF"/>
        <w:spacing w:after="0" w:line="360" w:lineRule="auto"/>
        <w:ind w:firstLine="284"/>
        <w:jc w:val="both"/>
        <w:rPr>
          <w:rFonts w:ascii="Times New Roman" w:eastAsia="Times New Roman" w:hAnsi="Times New Roman"/>
          <w:sz w:val="28"/>
          <w:szCs w:val="28"/>
          <w:lang w:eastAsia="ru-RU"/>
        </w:rPr>
      </w:pPr>
      <w:r w:rsidRPr="00CE0825">
        <w:rPr>
          <w:rFonts w:ascii="Times New Roman" w:hAnsi="Times New Roman"/>
          <w:sz w:val="28"/>
          <w:szCs w:val="28"/>
        </w:rPr>
        <w:t>11.1</w:t>
      </w:r>
      <w:r w:rsidRPr="00CE0825">
        <w:rPr>
          <w:rFonts w:ascii="Times New Roman" w:eastAsia="Times New Roman" w:hAnsi="Times New Roman"/>
          <w:b/>
          <w:sz w:val="28"/>
          <w:szCs w:val="28"/>
          <w:lang w:eastAsia="ru-RU"/>
        </w:rPr>
        <w:t xml:space="preserve"> </w:t>
      </w:r>
      <w:r w:rsidR="00B75980" w:rsidRPr="00CE0825">
        <w:rPr>
          <w:rFonts w:ascii="Times New Roman" w:eastAsia="Times New Roman" w:hAnsi="Times New Roman"/>
          <w:sz w:val="28"/>
          <w:szCs w:val="28"/>
          <w:lang w:eastAsia="ru-RU"/>
        </w:rPr>
        <w:t>Максимальную</w:t>
      </w:r>
      <w:r w:rsidR="003A69E5" w:rsidRPr="00CE0825">
        <w:rPr>
          <w:rFonts w:ascii="Times New Roman" w:eastAsia="Times New Roman" w:hAnsi="Times New Roman"/>
          <w:sz w:val="28"/>
          <w:szCs w:val="28"/>
          <w:lang w:eastAsia="ru-RU"/>
        </w:rPr>
        <w:t xml:space="preserve"> температуру </w:t>
      </w:r>
      <w:r w:rsidR="00B633DC" w:rsidRPr="00CE0825">
        <w:rPr>
          <w:rFonts w:ascii="Times New Roman" w:eastAsia="Times New Roman" w:hAnsi="Times New Roman"/>
          <w:sz w:val="28"/>
          <w:szCs w:val="28"/>
          <w:lang w:eastAsia="ru-RU"/>
        </w:rPr>
        <w:t>среды в помещении при пожаре, действовавшую в период интенсивной фазы</w:t>
      </w:r>
      <w:r w:rsidR="003A69E5" w:rsidRPr="00CE0825">
        <w:rPr>
          <w:rFonts w:ascii="Times New Roman" w:eastAsia="Times New Roman" w:hAnsi="Times New Roman"/>
          <w:sz w:val="28"/>
          <w:szCs w:val="28"/>
          <w:lang w:eastAsia="ru-RU"/>
        </w:rPr>
        <w:t xml:space="preserve"> горения</w:t>
      </w:r>
      <w:r w:rsidR="00B633DC" w:rsidRPr="00CE0825">
        <w:rPr>
          <w:rFonts w:ascii="Times New Roman" w:eastAsia="Times New Roman" w:hAnsi="Times New Roman"/>
          <w:sz w:val="28"/>
          <w:szCs w:val="28"/>
          <w:lang w:eastAsia="ru-RU"/>
        </w:rPr>
        <w:t>,</w:t>
      </w:r>
      <w:r w:rsidR="003A69E5" w:rsidRPr="00CE0825">
        <w:rPr>
          <w:rFonts w:ascii="Times New Roman" w:eastAsia="Times New Roman" w:hAnsi="Times New Roman"/>
          <w:sz w:val="28"/>
          <w:szCs w:val="28"/>
          <w:lang w:eastAsia="ru-RU"/>
        </w:rPr>
        <w:t xml:space="preserve"> можно оценить </w:t>
      </w:r>
      <w:r w:rsidR="00B75980" w:rsidRPr="00CE0825">
        <w:rPr>
          <w:rFonts w:ascii="Times New Roman" w:eastAsia="Times New Roman" w:hAnsi="Times New Roman"/>
          <w:sz w:val="28"/>
          <w:szCs w:val="28"/>
          <w:lang w:eastAsia="ru-RU"/>
        </w:rPr>
        <w:t>следующими</w:t>
      </w:r>
      <w:r w:rsidR="003A69E5" w:rsidRPr="00CE0825">
        <w:rPr>
          <w:rFonts w:ascii="Times New Roman" w:eastAsia="Times New Roman" w:hAnsi="Times New Roman"/>
          <w:sz w:val="28"/>
          <w:szCs w:val="28"/>
          <w:lang w:eastAsia="ru-RU"/>
        </w:rPr>
        <w:t xml:space="preserve">  способами</w:t>
      </w:r>
      <w:r w:rsidR="00E26730" w:rsidRPr="00CE0825">
        <w:rPr>
          <w:rFonts w:ascii="Times New Roman" w:eastAsia="Times New Roman" w:hAnsi="Times New Roman"/>
          <w:sz w:val="28"/>
          <w:szCs w:val="28"/>
          <w:lang w:eastAsia="ru-RU"/>
        </w:rPr>
        <w:t>:</w:t>
      </w:r>
    </w:p>
    <w:p w14:paraId="1AEED5BD" w14:textId="77777777" w:rsidR="00755D86" w:rsidRPr="00CE0825" w:rsidRDefault="003A69E5" w:rsidP="00D31446">
      <w:pPr>
        <w:shd w:val="clear" w:color="auto" w:fill="FFFFFF"/>
        <w:tabs>
          <w:tab w:val="left" w:pos="567"/>
        </w:tabs>
        <w:spacing w:before="120"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 xml:space="preserve">а) </w:t>
      </w:r>
      <w:r w:rsidR="00B633DC" w:rsidRPr="00CE0825">
        <w:rPr>
          <w:rFonts w:ascii="Times New Roman" w:eastAsia="Times New Roman" w:hAnsi="Times New Roman"/>
          <w:sz w:val="28"/>
          <w:szCs w:val="28"/>
          <w:lang w:eastAsia="ru-RU"/>
        </w:rPr>
        <w:t>п</w:t>
      </w:r>
      <w:r w:rsidRPr="00CE0825">
        <w:rPr>
          <w:rFonts w:ascii="Times New Roman" w:eastAsia="Times New Roman" w:hAnsi="Times New Roman"/>
          <w:sz w:val="28"/>
          <w:szCs w:val="28"/>
          <w:lang w:eastAsia="ru-RU"/>
        </w:rPr>
        <w:t>о косвенным признакам,</w:t>
      </w:r>
      <w:r w:rsidR="00755D86" w:rsidRPr="00CE0825">
        <w:rPr>
          <w:rFonts w:ascii="Times New Roman" w:eastAsia="Times New Roman" w:hAnsi="Times New Roman"/>
          <w:sz w:val="28"/>
          <w:szCs w:val="28"/>
          <w:lang w:eastAsia="ru-RU"/>
        </w:rPr>
        <w:t xml:space="preserve"> </w:t>
      </w:r>
      <w:r w:rsidR="00755D86" w:rsidRPr="00CE0825">
        <w:rPr>
          <w:rFonts w:ascii="Times New Roman" w:eastAsia="Times New Roman" w:hAnsi="Times New Roman"/>
          <w:color w:val="000000"/>
          <w:sz w:val="28"/>
          <w:szCs w:val="28"/>
          <w:lang w:eastAsia="ru-RU"/>
        </w:rPr>
        <w:t>оставшимся после пожара, которые отражают порядок значений температур</w:t>
      </w:r>
      <w:r w:rsidR="009F34A0" w:rsidRPr="00CE0825">
        <w:rPr>
          <w:rFonts w:ascii="Times New Roman" w:eastAsia="Times New Roman" w:hAnsi="Times New Roman"/>
          <w:color w:val="000000"/>
          <w:sz w:val="28"/>
          <w:szCs w:val="28"/>
          <w:lang w:eastAsia="ru-RU"/>
        </w:rPr>
        <w:t>, действовавших</w:t>
      </w:r>
      <w:r w:rsidR="00755D86" w:rsidRPr="00CE0825">
        <w:rPr>
          <w:rFonts w:ascii="Times New Roman" w:eastAsia="Times New Roman" w:hAnsi="Times New Roman"/>
          <w:color w:val="000000"/>
          <w:sz w:val="28"/>
          <w:szCs w:val="28"/>
          <w:lang w:eastAsia="ru-RU"/>
        </w:rPr>
        <w:t xml:space="preserve"> при пожаре</w:t>
      </w:r>
      <w:r w:rsidR="009F34A0" w:rsidRPr="00CE0825">
        <w:rPr>
          <w:rFonts w:ascii="Times New Roman" w:eastAsia="Times New Roman" w:hAnsi="Times New Roman"/>
          <w:color w:val="000000"/>
          <w:sz w:val="28"/>
          <w:szCs w:val="28"/>
          <w:lang w:eastAsia="ru-RU"/>
        </w:rPr>
        <w:t>,</w:t>
      </w:r>
      <w:r w:rsidR="00755D86" w:rsidRPr="00CE0825">
        <w:rPr>
          <w:rFonts w:ascii="Times New Roman" w:eastAsia="Times New Roman" w:hAnsi="Times New Roman"/>
          <w:color w:val="000000"/>
          <w:sz w:val="28"/>
          <w:szCs w:val="28"/>
          <w:lang w:eastAsia="ru-RU"/>
        </w:rPr>
        <w:t xml:space="preserve"> и приведены</w:t>
      </w:r>
      <w:r w:rsidR="00755D86" w:rsidRPr="00CE0825">
        <w:rPr>
          <w:rFonts w:ascii="Times New Roman" w:eastAsia="Times New Roman" w:hAnsi="Times New Roman"/>
          <w:sz w:val="28"/>
          <w:szCs w:val="28"/>
          <w:lang w:eastAsia="ru-RU"/>
        </w:rPr>
        <w:t xml:space="preserve"> в приложении </w:t>
      </w:r>
      <w:r w:rsidR="00A80454" w:rsidRPr="00CE0825">
        <w:rPr>
          <w:rFonts w:ascii="Times New Roman" w:eastAsia="Times New Roman" w:hAnsi="Times New Roman"/>
          <w:sz w:val="28"/>
          <w:szCs w:val="28"/>
          <w:lang w:eastAsia="ru-RU"/>
        </w:rPr>
        <w:t>В</w:t>
      </w:r>
      <w:r w:rsidR="00755D86" w:rsidRPr="00CE0825">
        <w:rPr>
          <w:rFonts w:ascii="Times New Roman" w:eastAsia="Times New Roman" w:hAnsi="Times New Roman"/>
          <w:sz w:val="28"/>
          <w:szCs w:val="28"/>
          <w:lang w:eastAsia="ru-RU"/>
        </w:rPr>
        <w:t>, а именно:</w:t>
      </w:r>
    </w:p>
    <w:p w14:paraId="578A6137" w14:textId="77777777" w:rsidR="00755D86" w:rsidRPr="00CE0825" w:rsidRDefault="00755D86" w:rsidP="00D31446">
      <w:pPr>
        <w:shd w:val="clear" w:color="auto" w:fill="FFFFFF"/>
        <w:tabs>
          <w:tab w:val="left" w:pos="567"/>
        </w:tabs>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w:t>
      </w:r>
      <w:r w:rsidR="00B633DC" w:rsidRPr="00CE0825">
        <w:rPr>
          <w:rFonts w:ascii="Times New Roman" w:eastAsia="Times New Roman" w:hAnsi="Times New Roman"/>
          <w:sz w:val="28"/>
          <w:szCs w:val="28"/>
          <w:lang w:eastAsia="ru-RU"/>
        </w:rPr>
        <w:t xml:space="preserve"> </w:t>
      </w:r>
      <w:r w:rsidRPr="00CE0825">
        <w:rPr>
          <w:rFonts w:ascii="Times New Roman" w:eastAsia="Times New Roman" w:hAnsi="Times New Roman"/>
          <w:sz w:val="28"/>
          <w:szCs w:val="28"/>
          <w:lang w:eastAsia="ru-RU"/>
        </w:rPr>
        <w:t>по</w:t>
      </w:r>
      <w:r w:rsidR="003A69E5" w:rsidRPr="00CE0825">
        <w:rPr>
          <w:rFonts w:ascii="Times New Roman" w:eastAsia="Times New Roman" w:hAnsi="Times New Roman"/>
          <w:sz w:val="28"/>
          <w:szCs w:val="28"/>
          <w:lang w:eastAsia="ru-RU"/>
        </w:rPr>
        <w:t xml:space="preserve"> изменени</w:t>
      </w:r>
      <w:r w:rsidRPr="00CE0825">
        <w:rPr>
          <w:rFonts w:ascii="Times New Roman" w:eastAsia="Times New Roman" w:hAnsi="Times New Roman"/>
          <w:sz w:val="28"/>
          <w:szCs w:val="28"/>
          <w:lang w:eastAsia="ru-RU"/>
        </w:rPr>
        <w:t>ю</w:t>
      </w:r>
      <w:r w:rsidR="003A69E5" w:rsidRPr="00CE0825">
        <w:rPr>
          <w:rFonts w:ascii="Times New Roman" w:eastAsia="Times New Roman" w:hAnsi="Times New Roman"/>
          <w:sz w:val="28"/>
          <w:szCs w:val="28"/>
          <w:lang w:eastAsia="ru-RU"/>
        </w:rPr>
        <w:t xml:space="preserve"> внешнего вида</w:t>
      </w:r>
      <w:r w:rsidR="00E26730" w:rsidRPr="00CE0825">
        <w:rPr>
          <w:rFonts w:ascii="Times New Roman" w:eastAsia="Times New Roman" w:hAnsi="Times New Roman"/>
          <w:sz w:val="28"/>
          <w:szCs w:val="28"/>
          <w:lang w:eastAsia="ru-RU"/>
        </w:rPr>
        <w:t xml:space="preserve"> и</w:t>
      </w:r>
      <w:r w:rsidR="00E26730" w:rsidRPr="00CE0825">
        <w:rPr>
          <w:rFonts w:ascii="Times New Roman" w:eastAsia="Times New Roman" w:hAnsi="Times New Roman"/>
          <w:color w:val="000000"/>
          <w:sz w:val="28"/>
          <w:szCs w:val="28"/>
          <w:lang w:eastAsia="ru-RU"/>
        </w:rPr>
        <w:t xml:space="preserve"> формы отдельных предметов</w:t>
      </w:r>
      <w:r w:rsidR="00E26730" w:rsidRPr="00CE0825">
        <w:rPr>
          <w:rFonts w:ascii="Times New Roman" w:eastAsia="Times New Roman" w:hAnsi="Times New Roman"/>
          <w:sz w:val="28"/>
          <w:szCs w:val="28"/>
          <w:lang w:eastAsia="ru-RU"/>
        </w:rPr>
        <w:t xml:space="preserve"> и </w:t>
      </w:r>
      <w:r w:rsidR="006F5A8B" w:rsidRPr="00CE0825">
        <w:rPr>
          <w:rFonts w:ascii="Times New Roman" w:eastAsia="Times New Roman" w:hAnsi="Times New Roman"/>
          <w:sz w:val="28"/>
          <w:szCs w:val="28"/>
          <w:lang w:eastAsia="ru-RU"/>
        </w:rPr>
        <w:t>материалов</w:t>
      </w:r>
      <w:r w:rsidR="00885F5C" w:rsidRPr="00CE0825">
        <w:rPr>
          <w:rFonts w:ascii="Times New Roman" w:eastAsia="Times New Roman" w:hAnsi="Times New Roman"/>
          <w:sz w:val="28"/>
          <w:szCs w:val="28"/>
          <w:lang w:eastAsia="ru-RU"/>
        </w:rPr>
        <w:t xml:space="preserve">, оставшихся после пожара </w:t>
      </w:r>
      <w:r w:rsidRPr="00CE0825">
        <w:rPr>
          <w:rFonts w:ascii="Times New Roman" w:eastAsia="Times New Roman" w:hAnsi="Times New Roman"/>
          <w:sz w:val="28"/>
          <w:szCs w:val="28"/>
          <w:lang w:eastAsia="ru-RU"/>
        </w:rPr>
        <w:t xml:space="preserve"> (таблица </w:t>
      </w:r>
      <w:r w:rsidR="00A80454" w:rsidRPr="00CE0825">
        <w:rPr>
          <w:rFonts w:ascii="Times New Roman" w:eastAsia="Times New Roman" w:hAnsi="Times New Roman"/>
          <w:sz w:val="28"/>
          <w:szCs w:val="28"/>
          <w:lang w:eastAsia="ru-RU"/>
        </w:rPr>
        <w:t>В</w:t>
      </w:r>
      <w:r w:rsidRPr="00CE0825">
        <w:rPr>
          <w:rFonts w:ascii="Times New Roman" w:eastAsia="Times New Roman" w:hAnsi="Times New Roman"/>
          <w:sz w:val="28"/>
          <w:szCs w:val="28"/>
          <w:lang w:eastAsia="ru-RU"/>
        </w:rPr>
        <w:t>.1)</w:t>
      </w:r>
      <w:r w:rsidR="00885F5C" w:rsidRPr="00CE0825">
        <w:rPr>
          <w:rFonts w:ascii="Times New Roman" w:eastAsia="Times New Roman" w:hAnsi="Times New Roman"/>
          <w:sz w:val="28"/>
          <w:szCs w:val="28"/>
          <w:lang w:eastAsia="ru-RU"/>
        </w:rPr>
        <w:t>,</w:t>
      </w:r>
    </w:p>
    <w:p w14:paraId="72C0659A" w14:textId="77777777" w:rsidR="00885F5C" w:rsidRPr="00CE0825" w:rsidRDefault="00885F5C" w:rsidP="00D31446">
      <w:pPr>
        <w:shd w:val="clear" w:color="auto" w:fill="FFFFFF"/>
        <w:tabs>
          <w:tab w:val="left" w:pos="567"/>
        </w:tabs>
        <w:spacing w:after="0" w:line="360" w:lineRule="auto"/>
        <w:ind w:firstLine="284"/>
        <w:jc w:val="both"/>
        <w:rPr>
          <w:rFonts w:ascii="Times New Roman" w:eastAsia="Times New Roman" w:hAnsi="Times New Roman"/>
          <w:color w:val="000000"/>
          <w:sz w:val="28"/>
          <w:szCs w:val="28"/>
          <w:lang w:eastAsia="ru-RU"/>
        </w:rPr>
      </w:pPr>
      <w:r w:rsidRPr="00CE0825">
        <w:rPr>
          <w:rFonts w:ascii="Times New Roman" w:eastAsia="Times New Roman" w:hAnsi="Times New Roman"/>
          <w:sz w:val="28"/>
          <w:szCs w:val="28"/>
          <w:lang w:eastAsia="ru-RU"/>
        </w:rPr>
        <w:t xml:space="preserve">- по изменению </w:t>
      </w:r>
      <w:r w:rsidR="007A08E4" w:rsidRPr="00CE0825">
        <w:rPr>
          <w:rFonts w:ascii="Times New Roman" w:eastAsia="Times New Roman" w:hAnsi="Times New Roman"/>
          <w:sz w:val="28"/>
          <w:szCs w:val="28"/>
          <w:lang w:eastAsia="ru-RU"/>
        </w:rPr>
        <w:t xml:space="preserve">структуры и состояния тяжелого </w:t>
      </w:r>
      <w:r w:rsidRPr="00CE0825">
        <w:rPr>
          <w:rFonts w:ascii="Times New Roman" w:eastAsia="Times New Roman" w:hAnsi="Times New Roman"/>
          <w:sz w:val="28"/>
          <w:szCs w:val="28"/>
          <w:lang w:eastAsia="ru-RU"/>
        </w:rPr>
        <w:t xml:space="preserve">бетона на гранитном заполнителе с влажностью менее 3% до пожара (таблица </w:t>
      </w:r>
      <w:r w:rsidR="00A80454" w:rsidRPr="00CE0825">
        <w:rPr>
          <w:rFonts w:ascii="Times New Roman" w:eastAsia="Times New Roman" w:hAnsi="Times New Roman"/>
          <w:sz w:val="28"/>
          <w:szCs w:val="28"/>
          <w:lang w:eastAsia="ru-RU"/>
        </w:rPr>
        <w:t>В</w:t>
      </w:r>
      <w:r w:rsidRPr="00CE0825">
        <w:rPr>
          <w:rFonts w:ascii="Times New Roman" w:eastAsia="Times New Roman" w:hAnsi="Times New Roman"/>
          <w:sz w:val="28"/>
          <w:szCs w:val="28"/>
          <w:lang w:eastAsia="ru-RU"/>
        </w:rPr>
        <w:t>.2),</w:t>
      </w:r>
    </w:p>
    <w:p w14:paraId="5A06B0FE" w14:textId="77777777" w:rsidR="00885F5C" w:rsidRPr="00CE0825" w:rsidRDefault="00755D86" w:rsidP="00D31446">
      <w:pPr>
        <w:shd w:val="clear" w:color="auto" w:fill="FFFFFF"/>
        <w:tabs>
          <w:tab w:val="left" w:pos="567"/>
        </w:tabs>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 xml:space="preserve">-  </w:t>
      </w:r>
      <w:r w:rsidR="00885F5C" w:rsidRPr="00CE0825">
        <w:rPr>
          <w:rFonts w:ascii="Times New Roman" w:eastAsia="Times New Roman" w:hAnsi="Times New Roman"/>
          <w:sz w:val="28"/>
          <w:szCs w:val="28"/>
          <w:lang w:eastAsia="ru-RU"/>
        </w:rPr>
        <w:t xml:space="preserve"> по изменению цвета бетона (таблица </w:t>
      </w:r>
      <w:r w:rsidR="00A80454" w:rsidRPr="00CE0825">
        <w:rPr>
          <w:rFonts w:ascii="Times New Roman" w:eastAsia="Times New Roman" w:hAnsi="Times New Roman"/>
          <w:sz w:val="28"/>
          <w:szCs w:val="28"/>
          <w:lang w:eastAsia="ru-RU"/>
        </w:rPr>
        <w:t>В</w:t>
      </w:r>
      <w:r w:rsidR="00885F5C" w:rsidRPr="00CE0825">
        <w:rPr>
          <w:rFonts w:ascii="Times New Roman" w:eastAsia="Times New Roman" w:hAnsi="Times New Roman"/>
          <w:sz w:val="28"/>
          <w:szCs w:val="28"/>
          <w:lang w:eastAsia="ru-RU"/>
        </w:rPr>
        <w:t>.3),</w:t>
      </w:r>
    </w:p>
    <w:p w14:paraId="4DC0D76A" w14:textId="77777777" w:rsidR="00755D86" w:rsidRPr="00CE0825" w:rsidRDefault="00885F5C" w:rsidP="00D31446">
      <w:pPr>
        <w:shd w:val="clear" w:color="auto" w:fill="FFFFFF"/>
        <w:tabs>
          <w:tab w:val="left" w:pos="567"/>
        </w:tabs>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 xml:space="preserve">-   </w:t>
      </w:r>
      <w:r w:rsidR="00755D86" w:rsidRPr="00CE0825">
        <w:rPr>
          <w:rFonts w:ascii="Times New Roman" w:eastAsia="Times New Roman" w:hAnsi="Times New Roman"/>
          <w:sz w:val="28"/>
          <w:szCs w:val="28"/>
          <w:lang w:eastAsia="ru-RU"/>
        </w:rPr>
        <w:t>по</w:t>
      </w:r>
      <w:r w:rsidR="00E26730" w:rsidRPr="00CE0825">
        <w:rPr>
          <w:rFonts w:ascii="Times New Roman" w:eastAsia="Times New Roman" w:hAnsi="Times New Roman"/>
          <w:sz w:val="28"/>
          <w:szCs w:val="28"/>
          <w:lang w:eastAsia="ru-RU"/>
        </w:rPr>
        <w:t xml:space="preserve"> </w:t>
      </w:r>
      <w:r w:rsidR="00755D86" w:rsidRPr="00CE0825">
        <w:rPr>
          <w:rFonts w:ascii="Times New Roman" w:eastAsia="Times New Roman" w:hAnsi="Times New Roman"/>
          <w:sz w:val="28"/>
          <w:szCs w:val="28"/>
          <w:lang w:eastAsia="ru-RU"/>
        </w:rPr>
        <w:t xml:space="preserve">температуре оплавления различных металлов (таблица </w:t>
      </w:r>
      <w:r w:rsidR="00A80454" w:rsidRPr="00CE0825">
        <w:rPr>
          <w:rFonts w:ascii="Times New Roman" w:eastAsia="Times New Roman" w:hAnsi="Times New Roman"/>
          <w:sz w:val="28"/>
          <w:szCs w:val="28"/>
          <w:lang w:eastAsia="ru-RU"/>
        </w:rPr>
        <w:t>В</w:t>
      </w:r>
      <w:r w:rsidR="00755D86" w:rsidRPr="00CE0825">
        <w:rPr>
          <w:rFonts w:ascii="Times New Roman" w:eastAsia="Times New Roman" w:hAnsi="Times New Roman"/>
          <w:sz w:val="28"/>
          <w:szCs w:val="28"/>
          <w:lang w:eastAsia="ru-RU"/>
        </w:rPr>
        <w:t>.</w:t>
      </w:r>
      <w:r w:rsidRPr="00CE0825">
        <w:rPr>
          <w:rFonts w:ascii="Times New Roman" w:eastAsia="Times New Roman" w:hAnsi="Times New Roman"/>
          <w:sz w:val="28"/>
          <w:szCs w:val="28"/>
          <w:lang w:eastAsia="ru-RU"/>
        </w:rPr>
        <w:t>4</w:t>
      </w:r>
      <w:r w:rsidR="00755D86" w:rsidRPr="00CE0825">
        <w:rPr>
          <w:rFonts w:ascii="Times New Roman" w:eastAsia="Times New Roman" w:hAnsi="Times New Roman"/>
          <w:sz w:val="28"/>
          <w:szCs w:val="28"/>
          <w:lang w:eastAsia="ru-RU"/>
        </w:rPr>
        <w:t>)</w:t>
      </w:r>
      <w:r w:rsidR="00B633DC" w:rsidRPr="00CE0825">
        <w:rPr>
          <w:rFonts w:ascii="Times New Roman" w:eastAsia="Times New Roman" w:hAnsi="Times New Roman"/>
          <w:sz w:val="28"/>
          <w:szCs w:val="28"/>
          <w:lang w:eastAsia="ru-RU"/>
        </w:rPr>
        <w:t>,</w:t>
      </w:r>
    </w:p>
    <w:p w14:paraId="7A14E0DC" w14:textId="77777777" w:rsidR="00755D86" w:rsidRPr="00CE0825" w:rsidRDefault="00755D86" w:rsidP="00D31446">
      <w:pPr>
        <w:shd w:val="clear" w:color="auto" w:fill="FFFFFF"/>
        <w:tabs>
          <w:tab w:val="left" w:pos="567"/>
        </w:tabs>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 xml:space="preserve">- </w:t>
      </w:r>
      <w:r w:rsidR="009F34A0" w:rsidRPr="00CE0825">
        <w:rPr>
          <w:rFonts w:ascii="Times New Roman" w:eastAsia="Times New Roman" w:hAnsi="Times New Roman"/>
          <w:sz w:val="28"/>
          <w:szCs w:val="28"/>
          <w:lang w:eastAsia="ru-RU"/>
        </w:rPr>
        <w:t xml:space="preserve">  </w:t>
      </w:r>
      <w:r w:rsidRPr="00CE0825">
        <w:rPr>
          <w:rFonts w:ascii="Times New Roman" w:eastAsia="Times New Roman" w:hAnsi="Times New Roman"/>
          <w:sz w:val="28"/>
          <w:szCs w:val="28"/>
          <w:lang w:eastAsia="ru-RU"/>
        </w:rPr>
        <w:t xml:space="preserve">по цвету побежалости </w:t>
      </w:r>
      <w:r w:rsidR="008534DE" w:rsidRPr="00CE0825">
        <w:rPr>
          <w:rFonts w:ascii="Times New Roman" w:eastAsia="Times New Roman" w:hAnsi="Times New Roman"/>
          <w:sz w:val="28"/>
          <w:szCs w:val="28"/>
          <w:lang w:eastAsia="ru-RU"/>
        </w:rPr>
        <w:t xml:space="preserve">(цвета окислов на поверхности) </w:t>
      </w:r>
      <w:r w:rsidRPr="00CE0825">
        <w:rPr>
          <w:rFonts w:ascii="Times New Roman" w:eastAsia="Times New Roman" w:hAnsi="Times New Roman"/>
          <w:sz w:val="28"/>
          <w:szCs w:val="28"/>
          <w:lang w:eastAsia="ru-RU"/>
        </w:rPr>
        <w:t xml:space="preserve">стали (таблица </w:t>
      </w:r>
      <w:r w:rsidR="00A80454" w:rsidRPr="00CE0825">
        <w:rPr>
          <w:rFonts w:ascii="Times New Roman" w:eastAsia="Times New Roman" w:hAnsi="Times New Roman"/>
          <w:sz w:val="28"/>
          <w:szCs w:val="28"/>
          <w:lang w:eastAsia="ru-RU"/>
        </w:rPr>
        <w:t>В</w:t>
      </w:r>
      <w:r w:rsidRPr="00CE0825">
        <w:rPr>
          <w:rFonts w:ascii="Times New Roman" w:eastAsia="Times New Roman" w:hAnsi="Times New Roman"/>
          <w:sz w:val="28"/>
          <w:szCs w:val="28"/>
          <w:lang w:eastAsia="ru-RU"/>
        </w:rPr>
        <w:t>.</w:t>
      </w:r>
      <w:r w:rsidR="00885F5C" w:rsidRPr="00CE0825">
        <w:rPr>
          <w:rFonts w:ascii="Times New Roman" w:eastAsia="Times New Roman" w:hAnsi="Times New Roman"/>
          <w:sz w:val="28"/>
          <w:szCs w:val="28"/>
          <w:lang w:eastAsia="ru-RU"/>
        </w:rPr>
        <w:t>5</w:t>
      </w:r>
      <w:r w:rsidRPr="00CE0825">
        <w:rPr>
          <w:rFonts w:ascii="Times New Roman" w:eastAsia="Times New Roman" w:hAnsi="Times New Roman"/>
          <w:sz w:val="28"/>
          <w:szCs w:val="28"/>
          <w:lang w:eastAsia="ru-RU"/>
        </w:rPr>
        <w:t>),</w:t>
      </w:r>
    </w:p>
    <w:p w14:paraId="0E035295" w14:textId="77777777" w:rsidR="00755D86" w:rsidRPr="00CE0825" w:rsidRDefault="00755D86" w:rsidP="00D31446">
      <w:pPr>
        <w:shd w:val="clear" w:color="auto" w:fill="FFFFFF"/>
        <w:tabs>
          <w:tab w:val="left" w:pos="567"/>
        </w:tabs>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 xml:space="preserve">- </w:t>
      </w:r>
      <w:r w:rsidR="009F34A0" w:rsidRPr="00CE0825">
        <w:rPr>
          <w:rFonts w:ascii="Times New Roman" w:eastAsia="Times New Roman" w:hAnsi="Times New Roman"/>
          <w:sz w:val="28"/>
          <w:szCs w:val="28"/>
          <w:lang w:eastAsia="ru-RU"/>
        </w:rPr>
        <w:t xml:space="preserve">  </w:t>
      </w:r>
      <w:r w:rsidRPr="00CE0825">
        <w:rPr>
          <w:rFonts w:ascii="Times New Roman" w:eastAsia="Times New Roman" w:hAnsi="Times New Roman"/>
          <w:sz w:val="28"/>
          <w:szCs w:val="28"/>
          <w:lang w:eastAsia="ru-RU"/>
        </w:rPr>
        <w:t>по изменению цвета полимерных покрытий и покрасок</w:t>
      </w:r>
      <w:r w:rsidR="009F34A0" w:rsidRPr="00CE0825">
        <w:rPr>
          <w:rFonts w:ascii="Times New Roman" w:eastAsia="Times New Roman" w:hAnsi="Times New Roman"/>
          <w:sz w:val="28"/>
          <w:szCs w:val="28"/>
          <w:lang w:eastAsia="ru-RU"/>
        </w:rPr>
        <w:t xml:space="preserve"> (таблица </w:t>
      </w:r>
      <w:r w:rsidR="00A80454" w:rsidRPr="00CE0825">
        <w:rPr>
          <w:rFonts w:ascii="Times New Roman" w:eastAsia="Times New Roman" w:hAnsi="Times New Roman"/>
          <w:sz w:val="28"/>
          <w:szCs w:val="28"/>
          <w:lang w:eastAsia="ru-RU"/>
        </w:rPr>
        <w:t>В</w:t>
      </w:r>
      <w:r w:rsidR="009F34A0" w:rsidRPr="00CE0825">
        <w:rPr>
          <w:rFonts w:ascii="Times New Roman" w:eastAsia="Times New Roman" w:hAnsi="Times New Roman"/>
          <w:sz w:val="28"/>
          <w:szCs w:val="28"/>
          <w:lang w:eastAsia="ru-RU"/>
        </w:rPr>
        <w:t>.</w:t>
      </w:r>
      <w:r w:rsidR="00885F5C" w:rsidRPr="00CE0825">
        <w:rPr>
          <w:rFonts w:ascii="Times New Roman" w:eastAsia="Times New Roman" w:hAnsi="Times New Roman"/>
          <w:sz w:val="28"/>
          <w:szCs w:val="28"/>
          <w:lang w:eastAsia="ru-RU"/>
        </w:rPr>
        <w:t>6</w:t>
      </w:r>
      <w:r w:rsidR="009F34A0" w:rsidRPr="00CE0825">
        <w:rPr>
          <w:rFonts w:ascii="Times New Roman" w:eastAsia="Times New Roman" w:hAnsi="Times New Roman"/>
          <w:sz w:val="28"/>
          <w:szCs w:val="28"/>
          <w:lang w:eastAsia="ru-RU"/>
        </w:rPr>
        <w:t>),</w:t>
      </w:r>
    </w:p>
    <w:p w14:paraId="3083DEF1" w14:textId="77777777" w:rsidR="009F34A0" w:rsidRPr="00CE0825" w:rsidRDefault="00755D86" w:rsidP="00D31446">
      <w:pPr>
        <w:shd w:val="clear" w:color="auto" w:fill="FFFFFF"/>
        <w:tabs>
          <w:tab w:val="left" w:pos="567"/>
        </w:tabs>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 xml:space="preserve">- </w:t>
      </w:r>
      <w:r w:rsidR="00B633DC" w:rsidRPr="00CE0825">
        <w:rPr>
          <w:rFonts w:ascii="Times New Roman" w:eastAsia="Times New Roman" w:hAnsi="Times New Roman"/>
          <w:sz w:val="28"/>
          <w:szCs w:val="28"/>
          <w:lang w:eastAsia="ru-RU"/>
        </w:rPr>
        <w:t xml:space="preserve"> </w:t>
      </w:r>
      <w:r w:rsidR="009F34A0" w:rsidRPr="00CE0825">
        <w:rPr>
          <w:rFonts w:ascii="Times New Roman" w:eastAsia="Times New Roman" w:hAnsi="Times New Roman"/>
          <w:sz w:val="28"/>
          <w:szCs w:val="28"/>
          <w:lang w:eastAsia="ru-RU"/>
        </w:rPr>
        <w:t xml:space="preserve"> </w:t>
      </w:r>
      <w:r w:rsidRPr="00CE0825">
        <w:rPr>
          <w:rFonts w:ascii="Times New Roman" w:eastAsia="Times New Roman" w:hAnsi="Times New Roman"/>
          <w:sz w:val="28"/>
          <w:szCs w:val="28"/>
          <w:lang w:eastAsia="ru-RU"/>
        </w:rPr>
        <w:t xml:space="preserve">по наличию сажи и копоти, состоянию </w:t>
      </w:r>
      <w:r w:rsidR="008534DE" w:rsidRPr="00CE0825">
        <w:rPr>
          <w:rFonts w:ascii="Times New Roman" w:eastAsia="Times New Roman" w:hAnsi="Times New Roman"/>
          <w:sz w:val="28"/>
          <w:szCs w:val="28"/>
          <w:lang w:eastAsia="ru-RU"/>
        </w:rPr>
        <w:t>бумаги и</w:t>
      </w:r>
      <w:r w:rsidRPr="00CE0825">
        <w:rPr>
          <w:rFonts w:ascii="Times New Roman" w:eastAsia="Times New Roman" w:hAnsi="Times New Roman"/>
          <w:sz w:val="28"/>
          <w:szCs w:val="28"/>
          <w:lang w:eastAsia="ru-RU"/>
        </w:rPr>
        <w:t xml:space="preserve"> древесины</w:t>
      </w:r>
      <w:r w:rsidR="009F34A0" w:rsidRPr="00CE0825">
        <w:rPr>
          <w:rFonts w:ascii="Times New Roman" w:eastAsia="Times New Roman" w:hAnsi="Times New Roman"/>
          <w:sz w:val="28"/>
          <w:szCs w:val="28"/>
          <w:lang w:eastAsia="ru-RU"/>
        </w:rPr>
        <w:t xml:space="preserve"> (таблица </w:t>
      </w:r>
      <w:r w:rsidR="00A80454" w:rsidRPr="00CE0825">
        <w:rPr>
          <w:rFonts w:ascii="Times New Roman" w:eastAsia="Times New Roman" w:hAnsi="Times New Roman"/>
          <w:sz w:val="28"/>
          <w:szCs w:val="28"/>
          <w:lang w:eastAsia="ru-RU"/>
        </w:rPr>
        <w:t>В</w:t>
      </w:r>
      <w:r w:rsidR="009F34A0" w:rsidRPr="00CE0825">
        <w:rPr>
          <w:rFonts w:ascii="Times New Roman" w:eastAsia="Times New Roman" w:hAnsi="Times New Roman"/>
          <w:sz w:val="28"/>
          <w:szCs w:val="28"/>
          <w:lang w:eastAsia="ru-RU"/>
        </w:rPr>
        <w:t>.</w:t>
      </w:r>
      <w:r w:rsidR="00885F5C" w:rsidRPr="00CE0825">
        <w:rPr>
          <w:rFonts w:ascii="Times New Roman" w:eastAsia="Times New Roman" w:hAnsi="Times New Roman"/>
          <w:sz w:val="28"/>
          <w:szCs w:val="28"/>
          <w:lang w:eastAsia="ru-RU"/>
        </w:rPr>
        <w:t>7</w:t>
      </w:r>
      <w:r w:rsidR="009F34A0" w:rsidRPr="00CE0825">
        <w:rPr>
          <w:rFonts w:ascii="Times New Roman" w:eastAsia="Times New Roman" w:hAnsi="Times New Roman"/>
          <w:sz w:val="28"/>
          <w:szCs w:val="28"/>
          <w:lang w:eastAsia="ru-RU"/>
        </w:rPr>
        <w:t>),</w:t>
      </w:r>
    </w:p>
    <w:p w14:paraId="4E0CA1F6" w14:textId="77777777" w:rsidR="00885F5C" w:rsidRPr="00CE0825" w:rsidRDefault="00885F5C" w:rsidP="00D31446">
      <w:pPr>
        <w:shd w:val="clear" w:color="auto" w:fill="FFFFFF"/>
        <w:tabs>
          <w:tab w:val="left" w:pos="567"/>
        </w:tabs>
        <w:spacing w:after="0" w:line="360" w:lineRule="auto"/>
        <w:ind w:firstLine="284"/>
        <w:jc w:val="both"/>
        <w:rPr>
          <w:rFonts w:ascii="Times New Roman" w:eastAsia="Times New Roman" w:hAnsi="Times New Roman"/>
          <w:color w:val="000000"/>
          <w:sz w:val="28"/>
          <w:szCs w:val="28"/>
          <w:lang w:eastAsia="ru-RU"/>
        </w:rPr>
      </w:pPr>
      <w:r w:rsidRPr="00CE0825">
        <w:rPr>
          <w:rFonts w:ascii="Times New Roman" w:eastAsia="Times New Roman" w:hAnsi="Times New Roman"/>
          <w:sz w:val="28"/>
          <w:szCs w:val="28"/>
          <w:lang w:eastAsia="ru-RU"/>
        </w:rPr>
        <w:t xml:space="preserve">-   </w:t>
      </w:r>
      <w:r w:rsidRPr="00CE0825">
        <w:rPr>
          <w:rFonts w:ascii="Times New Roman" w:eastAsia="Times New Roman" w:hAnsi="Times New Roman"/>
          <w:color w:val="000000"/>
          <w:sz w:val="28"/>
          <w:szCs w:val="28"/>
          <w:lang w:eastAsia="ru-RU"/>
        </w:rPr>
        <w:t xml:space="preserve">по изменению состояния металлоконструкций (таблица </w:t>
      </w:r>
      <w:r w:rsidR="00A80454" w:rsidRPr="00CE0825">
        <w:rPr>
          <w:rFonts w:ascii="Times New Roman" w:eastAsia="Times New Roman" w:hAnsi="Times New Roman"/>
          <w:color w:val="000000"/>
          <w:sz w:val="28"/>
          <w:szCs w:val="28"/>
          <w:lang w:eastAsia="ru-RU"/>
        </w:rPr>
        <w:t>В</w:t>
      </w:r>
      <w:r w:rsidRPr="00CE0825">
        <w:rPr>
          <w:rFonts w:ascii="Times New Roman" w:eastAsia="Times New Roman" w:hAnsi="Times New Roman"/>
          <w:color w:val="000000"/>
          <w:sz w:val="28"/>
          <w:szCs w:val="28"/>
          <w:lang w:eastAsia="ru-RU"/>
        </w:rPr>
        <w:t>.8),</w:t>
      </w:r>
    </w:p>
    <w:p w14:paraId="55AE2F1C" w14:textId="77777777" w:rsidR="00885F5C" w:rsidRPr="00CE0825" w:rsidRDefault="00885F5C" w:rsidP="00D31446">
      <w:pPr>
        <w:shd w:val="clear" w:color="auto" w:fill="FFFFFF"/>
        <w:tabs>
          <w:tab w:val="left" w:pos="567"/>
        </w:tabs>
        <w:spacing w:after="0" w:line="360" w:lineRule="auto"/>
        <w:ind w:firstLine="284"/>
        <w:jc w:val="both"/>
        <w:rPr>
          <w:rFonts w:ascii="Times New Roman" w:eastAsia="Times New Roman" w:hAnsi="Times New Roman"/>
          <w:color w:val="000000"/>
          <w:sz w:val="28"/>
          <w:szCs w:val="28"/>
          <w:lang w:eastAsia="ru-RU"/>
        </w:rPr>
      </w:pPr>
      <w:r w:rsidRPr="00CE0825">
        <w:rPr>
          <w:rFonts w:ascii="Times New Roman" w:eastAsia="Times New Roman" w:hAnsi="Times New Roman"/>
          <w:color w:val="000000"/>
          <w:sz w:val="28"/>
          <w:szCs w:val="28"/>
          <w:lang w:eastAsia="ru-RU"/>
        </w:rPr>
        <w:t xml:space="preserve">-   по изменению состояния кирпичной кладки (таблица </w:t>
      </w:r>
      <w:r w:rsidR="00A80454" w:rsidRPr="00CE0825">
        <w:rPr>
          <w:rFonts w:ascii="Times New Roman" w:eastAsia="Times New Roman" w:hAnsi="Times New Roman"/>
          <w:color w:val="000000"/>
          <w:sz w:val="28"/>
          <w:szCs w:val="28"/>
          <w:lang w:eastAsia="ru-RU"/>
        </w:rPr>
        <w:t>В</w:t>
      </w:r>
      <w:r w:rsidRPr="00CE0825">
        <w:rPr>
          <w:rFonts w:ascii="Times New Roman" w:eastAsia="Times New Roman" w:hAnsi="Times New Roman"/>
          <w:color w:val="000000"/>
          <w:sz w:val="28"/>
          <w:szCs w:val="28"/>
          <w:lang w:eastAsia="ru-RU"/>
        </w:rPr>
        <w:t>.9),</w:t>
      </w:r>
    </w:p>
    <w:p w14:paraId="16522FB9" w14:textId="77777777" w:rsidR="00885F5C" w:rsidRPr="00CE0825" w:rsidRDefault="00885F5C" w:rsidP="00D31446">
      <w:pPr>
        <w:shd w:val="clear" w:color="auto" w:fill="FFFFFF"/>
        <w:tabs>
          <w:tab w:val="left" w:pos="567"/>
        </w:tabs>
        <w:spacing w:after="0" w:line="360" w:lineRule="auto"/>
        <w:ind w:firstLine="284"/>
        <w:jc w:val="both"/>
        <w:rPr>
          <w:rFonts w:ascii="Times New Roman" w:eastAsia="Times New Roman" w:hAnsi="Times New Roman"/>
          <w:color w:val="000000"/>
          <w:sz w:val="28"/>
          <w:szCs w:val="28"/>
          <w:lang w:eastAsia="ru-RU"/>
        </w:rPr>
      </w:pPr>
      <w:r w:rsidRPr="00CE0825">
        <w:rPr>
          <w:rFonts w:ascii="Times New Roman" w:eastAsia="Times New Roman" w:hAnsi="Times New Roman"/>
          <w:color w:val="000000"/>
          <w:sz w:val="28"/>
          <w:szCs w:val="28"/>
          <w:lang w:eastAsia="ru-RU"/>
        </w:rPr>
        <w:t xml:space="preserve">-   по изменению состояния гипсовой штукатурки (таблица </w:t>
      </w:r>
      <w:r w:rsidR="00A80454" w:rsidRPr="00CE0825">
        <w:rPr>
          <w:rFonts w:ascii="Times New Roman" w:eastAsia="Times New Roman" w:hAnsi="Times New Roman"/>
          <w:color w:val="000000"/>
          <w:sz w:val="28"/>
          <w:szCs w:val="28"/>
          <w:lang w:eastAsia="ru-RU"/>
        </w:rPr>
        <w:t>В</w:t>
      </w:r>
      <w:r w:rsidRPr="00CE0825">
        <w:rPr>
          <w:rFonts w:ascii="Times New Roman" w:eastAsia="Times New Roman" w:hAnsi="Times New Roman"/>
          <w:color w:val="000000"/>
          <w:sz w:val="28"/>
          <w:szCs w:val="28"/>
          <w:lang w:eastAsia="ru-RU"/>
        </w:rPr>
        <w:t>.10),</w:t>
      </w:r>
    </w:p>
    <w:p w14:paraId="69FD8AEB" w14:textId="77777777" w:rsidR="00885F5C" w:rsidRPr="00CE0825" w:rsidRDefault="009E5A57" w:rsidP="00D31446">
      <w:pPr>
        <w:shd w:val="clear" w:color="auto" w:fill="FFFFFF"/>
        <w:tabs>
          <w:tab w:val="left" w:pos="567"/>
        </w:tabs>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color w:val="000000"/>
          <w:sz w:val="28"/>
          <w:szCs w:val="28"/>
          <w:lang w:eastAsia="ru-RU"/>
        </w:rPr>
        <w:t xml:space="preserve">-   </w:t>
      </w:r>
      <w:r w:rsidR="00885F5C" w:rsidRPr="00CE0825">
        <w:rPr>
          <w:rFonts w:ascii="Times New Roman" w:eastAsia="Times New Roman" w:hAnsi="Times New Roman"/>
          <w:color w:val="000000"/>
          <w:sz w:val="28"/>
          <w:szCs w:val="28"/>
          <w:lang w:eastAsia="ru-RU"/>
        </w:rPr>
        <w:t xml:space="preserve">по изменению состояния цементно-песчаной штукатурки (таблица </w:t>
      </w:r>
      <w:r w:rsidR="00A80454" w:rsidRPr="00CE0825">
        <w:rPr>
          <w:rFonts w:ascii="Times New Roman" w:eastAsia="Times New Roman" w:hAnsi="Times New Roman"/>
          <w:color w:val="000000"/>
          <w:sz w:val="28"/>
          <w:szCs w:val="28"/>
          <w:lang w:eastAsia="ru-RU"/>
        </w:rPr>
        <w:t>В</w:t>
      </w:r>
      <w:r w:rsidR="00D31446" w:rsidRPr="00CE0825">
        <w:rPr>
          <w:rFonts w:ascii="Times New Roman" w:eastAsia="Times New Roman" w:hAnsi="Times New Roman"/>
          <w:color w:val="000000"/>
          <w:sz w:val="28"/>
          <w:szCs w:val="28"/>
          <w:lang w:eastAsia="ru-RU"/>
        </w:rPr>
        <w:t>.11);</w:t>
      </w:r>
    </w:p>
    <w:p w14:paraId="3EC75AD9" w14:textId="77777777" w:rsidR="003A69E5" w:rsidRPr="00CE0825" w:rsidRDefault="003A69E5" w:rsidP="00D31446">
      <w:pPr>
        <w:shd w:val="clear" w:color="auto" w:fill="FFFFFF"/>
        <w:spacing w:before="120" w:after="0" w:line="360" w:lineRule="auto"/>
        <w:ind w:firstLine="284"/>
        <w:jc w:val="both"/>
        <w:rPr>
          <w:rFonts w:ascii="Times New Roman" w:eastAsia="Times New Roman" w:hAnsi="Times New Roman"/>
          <w:bCs/>
          <w:sz w:val="28"/>
          <w:szCs w:val="28"/>
          <w:lang w:eastAsia="ru-RU"/>
        </w:rPr>
      </w:pPr>
      <w:r w:rsidRPr="00CE0825">
        <w:rPr>
          <w:rFonts w:ascii="Times New Roman" w:eastAsia="Times New Roman" w:hAnsi="Times New Roman"/>
          <w:color w:val="4472C4"/>
          <w:sz w:val="28"/>
          <w:szCs w:val="28"/>
          <w:lang w:eastAsia="ru-RU"/>
        </w:rPr>
        <w:t> </w:t>
      </w:r>
      <w:r w:rsidR="00B75980" w:rsidRPr="00CE0825">
        <w:rPr>
          <w:rFonts w:ascii="Times New Roman" w:eastAsia="Times New Roman" w:hAnsi="Times New Roman"/>
          <w:sz w:val="28"/>
          <w:szCs w:val="28"/>
          <w:lang w:eastAsia="ru-RU"/>
        </w:rPr>
        <w:t>б</w:t>
      </w:r>
      <w:r w:rsidRPr="00CE0825">
        <w:rPr>
          <w:rFonts w:ascii="Times New Roman" w:eastAsia="Times New Roman" w:hAnsi="Times New Roman"/>
          <w:sz w:val="28"/>
          <w:szCs w:val="28"/>
          <w:lang w:eastAsia="ru-RU"/>
        </w:rPr>
        <w:t xml:space="preserve">) </w:t>
      </w:r>
      <w:r w:rsidR="00533112" w:rsidRPr="00CE0825">
        <w:rPr>
          <w:rFonts w:ascii="Times New Roman" w:eastAsia="Times New Roman" w:hAnsi="Times New Roman"/>
          <w:sz w:val="28"/>
          <w:szCs w:val="28"/>
          <w:lang w:eastAsia="ru-RU"/>
        </w:rPr>
        <w:t xml:space="preserve">расчетным путем по методике, </w:t>
      </w:r>
      <w:r w:rsidR="00D31446" w:rsidRPr="00CE0825">
        <w:rPr>
          <w:rFonts w:ascii="Times New Roman" w:eastAsia="Times New Roman" w:hAnsi="Times New Roman"/>
          <w:sz w:val="28"/>
          <w:szCs w:val="28"/>
          <w:lang w:eastAsia="ru-RU"/>
        </w:rPr>
        <w:t>приведены</w:t>
      </w:r>
      <w:r w:rsidR="00533112" w:rsidRPr="00CE0825">
        <w:rPr>
          <w:rFonts w:ascii="Times New Roman" w:eastAsia="Times New Roman" w:hAnsi="Times New Roman"/>
          <w:sz w:val="28"/>
          <w:szCs w:val="28"/>
          <w:lang w:eastAsia="ru-RU"/>
        </w:rPr>
        <w:t xml:space="preserve"> в приложении </w:t>
      </w:r>
      <w:r w:rsidR="00A80454" w:rsidRPr="00CE0825">
        <w:rPr>
          <w:rFonts w:ascii="Times New Roman" w:eastAsia="Times New Roman" w:hAnsi="Times New Roman"/>
          <w:sz w:val="28"/>
          <w:szCs w:val="28"/>
          <w:lang w:eastAsia="ru-RU"/>
        </w:rPr>
        <w:t>Г</w:t>
      </w:r>
      <w:r w:rsidR="00533112" w:rsidRPr="00CE0825">
        <w:rPr>
          <w:rFonts w:ascii="Times New Roman" w:eastAsia="Times New Roman" w:hAnsi="Times New Roman"/>
          <w:sz w:val="28"/>
          <w:szCs w:val="28"/>
          <w:lang w:eastAsia="ru-RU"/>
        </w:rPr>
        <w:t>,</w:t>
      </w:r>
      <w:r w:rsidRPr="00CE0825">
        <w:rPr>
          <w:rFonts w:ascii="Times New Roman" w:eastAsia="Times New Roman" w:hAnsi="Times New Roman"/>
          <w:sz w:val="28"/>
          <w:szCs w:val="28"/>
          <w:lang w:eastAsia="ru-RU"/>
        </w:rPr>
        <w:t xml:space="preserve"> в зависимости от коэффициента </w:t>
      </w:r>
      <w:proofErr w:type="spellStart"/>
      <w:r w:rsidRPr="00CE0825">
        <w:rPr>
          <w:rFonts w:ascii="Times New Roman" w:eastAsia="Times New Roman" w:hAnsi="Times New Roman"/>
          <w:sz w:val="28"/>
          <w:szCs w:val="28"/>
          <w:lang w:eastAsia="ru-RU"/>
        </w:rPr>
        <w:t>про</w:t>
      </w:r>
      <w:r w:rsidR="00533112" w:rsidRPr="00CE0825">
        <w:rPr>
          <w:rFonts w:ascii="Times New Roman" w:eastAsia="Times New Roman" w:hAnsi="Times New Roman"/>
          <w:sz w:val="28"/>
          <w:szCs w:val="28"/>
          <w:lang w:eastAsia="ru-RU"/>
        </w:rPr>
        <w:t>ё</w:t>
      </w:r>
      <w:r w:rsidRPr="00CE0825">
        <w:rPr>
          <w:rFonts w:ascii="Times New Roman" w:eastAsia="Times New Roman" w:hAnsi="Times New Roman"/>
          <w:sz w:val="28"/>
          <w:szCs w:val="28"/>
          <w:lang w:eastAsia="ru-RU"/>
        </w:rPr>
        <w:t>мности</w:t>
      </w:r>
      <w:proofErr w:type="spellEnd"/>
      <w:r w:rsidRPr="00CE0825">
        <w:rPr>
          <w:rFonts w:ascii="Times New Roman" w:eastAsia="Times New Roman" w:hAnsi="Times New Roman"/>
          <w:sz w:val="28"/>
          <w:szCs w:val="28"/>
          <w:lang w:eastAsia="ru-RU"/>
        </w:rPr>
        <w:t xml:space="preserve"> и пожарной нагрузки в помещении, где произошел пожар</w:t>
      </w:r>
      <w:r w:rsidR="00BD130E" w:rsidRPr="00CE0825">
        <w:rPr>
          <w:rFonts w:ascii="Times New Roman" w:eastAsia="Times New Roman" w:hAnsi="Times New Roman"/>
          <w:sz w:val="28"/>
          <w:szCs w:val="28"/>
          <w:lang w:eastAsia="ru-RU"/>
        </w:rPr>
        <w:t>.</w:t>
      </w:r>
      <w:r w:rsidRPr="00CE0825">
        <w:rPr>
          <w:rFonts w:ascii="Times New Roman" w:eastAsia="Times New Roman" w:hAnsi="Times New Roman"/>
          <w:sz w:val="28"/>
          <w:szCs w:val="28"/>
          <w:lang w:eastAsia="ru-RU"/>
        </w:rPr>
        <w:t xml:space="preserve"> Значения пожарной нагрузки </w:t>
      </w:r>
      <w:r w:rsidRPr="00CE0825">
        <w:rPr>
          <w:rFonts w:ascii="Times New Roman" w:eastAsia="Times New Roman" w:hAnsi="Times New Roman"/>
          <w:bCs/>
          <w:sz w:val="28"/>
          <w:szCs w:val="28"/>
          <w:lang w:eastAsia="ru-RU"/>
        </w:rPr>
        <w:t xml:space="preserve">в зданиях и сооружениях различного назначения </w:t>
      </w:r>
      <w:r w:rsidR="00D31446" w:rsidRPr="00CE0825">
        <w:rPr>
          <w:rFonts w:ascii="Times New Roman" w:eastAsia="Times New Roman" w:hAnsi="Times New Roman"/>
          <w:bCs/>
          <w:sz w:val="28"/>
          <w:szCs w:val="28"/>
          <w:lang w:eastAsia="ru-RU"/>
        </w:rPr>
        <w:t>приведены</w:t>
      </w:r>
      <w:r w:rsidRPr="00CE0825">
        <w:rPr>
          <w:rFonts w:ascii="Times New Roman" w:eastAsia="Times New Roman" w:hAnsi="Times New Roman"/>
          <w:bCs/>
          <w:sz w:val="28"/>
          <w:szCs w:val="28"/>
          <w:lang w:eastAsia="ru-RU"/>
        </w:rPr>
        <w:t xml:space="preserve"> в таблицах </w:t>
      </w:r>
      <w:r w:rsidR="00A80454" w:rsidRPr="00CE0825">
        <w:rPr>
          <w:rFonts w:ascii="Times New Roman" w:eastAsia="Times New Roman" w:hAnsi="Times New Roman"/>
          <w:bCs/>
          <w:sz w:val="28"/>
          <w:szCs w:val="28"/>
          <w:lang w:eastAsia="ru-RU"/>
        </w:rPr>
        <w:t>Д</w:t>
      </w:r>
      <w:r w:rsidRPr="00CE0825">
        <w:rPr>
          <w:rFonts w:ascii="Times New Roman" w:eastAsia="Times New Roman" w:hAnsi="Times New Roman"/>
          <w:bCs/>
          <w:sz w:val="28"/>
          <w:szCs w:val="28"/>
          <w:lang w:eastAsia="ru-RU"/>
        </w:rPr>
        <w:t>.1</w:t>
      </w:r>
      <w:r w:rsidR="00AF4ED7" w:rsidRPr="00CE0825">
        <w:rPr>
          <w:rFonts w:ascii="Times New Roman" w:eastAsia="Times New Roman" w:hAnsi="Times New Roman"/>
          <w:bCs/>
          <w:sz w:val="28"/>
          <w:szCs w:val="28"/>
          <w:lang w:eastAsia="ru-RU"/>
        </w:rPr>
        <w:t>-</w:t>
      </w:r>
      <w:r w:rsidR="00A80454" w:rsidRPr="00CE0825">
        <w:rPr>
          <w:rFonts w:ascii="Times New Roman" w:eastAsia="Times New Roman" w:hAnsi="Times New Roman"/>
          <w:bCs/>
          <w:sz w:val="28"/>
          <w:szCs w:val="28"/>
          <w:lang w:eastAsia="ru-RU"/>
        </w:rPr>
        <w:t>Д</w:t>
      </w:r>
      <w:r w:rsidRPr="00CE0825">
        <w:rPr>
          <w:rFonts w:ascii="Times New Roman" w:eastAsia="Times New Roman" w:hAnsi="Times New Roman"/>
          <w:bCs/>
          <w:sz w:val="28"/>
          <w:szCs w:val="28"/>
          <w:lang w:eastAsia="ru-RU"/>
        </w:rPr>
        <w:t xml:space="preserve">.4 </w:t>
      </w:r>
      <w:r w:rsidR="00D31446" w:rsidRPr="00CE0825">
        <w:rPr>
          <w:rFonts w:ascii="Times New Roman" w:eastAsia="Times New Roman" w:hAnsi="Times New Roman"/>
          <w:bCs/>
          <w:sz w:val="28"/>
          <w:szCs w:val="28"/>
          <w:lang w:eastAsia="ru-RU"/>
        </w:rPr>
        <w:t>(</w:t>
      </w:r>
      <w:r w:rsidR="00BD130E" w:rsidRPr="00CE0825">
        <w:rPr>
          <w:rFonts w:ascii="Times New Roman" w:eastAsia="Times New Roman" w:hAnsi="Times New Roman"/>
          <w:bCs/>
          <w:sz w:val="28"/>
          <w:szCs w:val="28"/>
          <w:lang w:eastAsia="ru-RU"/>
        </w:rPr>
        <w:t>п</w:t>
      </w:r>
      <w:r w:rsidRPr="00CE0825">
        <w:rPr>
          <w:rFonts w:ascii="Times New Roman" w:eastAsia="Times New Roman" w:hAnsi="Times New Roman"/>
          <w:bCs/>
          <w:sz w:val="28"/>
          <w:szCs w:val="28"/>
          <w:lang w:eastAsia="ru-RU"/>
        </w:rPr>
        <w:t>риложени</w:t>
      </w:r>
      <w:r w:rsidR="00D31446" w:rsidRPr="00CE0825">
        <w:rPr>
          <w:rFonts w:ascii="Times New Roman" w:eastAsia="Times New Roman" w:hAnsi="Times New Roman"/>
          <w:bCs/>
          <w:sz w:val="28"/>
          <w:szCs w:val="28"/>
          <w:lang w:eastAsia="ru-RU"/>
        </w:rPr>
        <w:t>е</w:t>
      </w:r>
      <w:r w:rsidRPr="00CE0825">
        <w:rPr>
          <w:rFonts w:ascii="Times New Roman" w:eastAsia="Times New Roman" w:hAnsi="Times New Roman"/>
          <w:bCs/>
          <w:sz w:val="28"/>
          <w:szCs w:val="28"/>
          <w:lang w:eastAsia="ru-RU"/>
        </w:rPr>
        <w:t xml:space="preserve"> </w:t>
      </w:r>
      <w:r w:rsidR="00A80454" w:rsidRPr="00CE0825">
        <w:rPr>
          <w:rFonts w:ascii="Times New Roman" w:eastAsia="Times New Roman" w:hAnsi="Times New Roman"/>
          <w:bCs/>
          <w:sz w:val="28"/>
          <w:szCs w:val="28"/>
          <w:lang w:eastAsia="ru-RU"/>
        </w:rPr>
        <w:t>Д</w:t>
      </w:r>
      <w:r w:rsidR="00D31446" w:rsidRPr="00CE0825">
        <w:rPr>
          <w:rFonts w:ascii="Times New Roman" w:eastAsia="Times New Roman" w:hAnsi="Times New Roman"/>
          <w:bCs/>
          <w:sz w:val="28"/>
          <w:szCs w:val="28"/>
          <w:lang w:eastAsia="ru-RU"/>
        </w:rPr>
        <w:t>)</w:t>
      </w:r>
      <w:r w:rsidR="00CD6482" w:rsidRPr="00CE0825">
        <w:rPr>
          <w:rFonts w:ascii="Times New Roman" w:eastAsia="Times New Roman" w:hAnsi="Times New Roman"/>
          <w:bCs/>
          <w:sz w:val="28"/>
          <w:szCs w:val="28"/>
          <w:lang w:eastAsia="ru-RU"/>
        </w:rPr>
        <w:t>;</w:t>
      </w:r>
    </w:p>
    <w:p w14:paraId="00F50BE1" w14:textId="77777777" w:rsidR="003A69E5" w:rsidRPr="00CE0825" w:rsidRDefault="00D42ECD" w:rsidP="00D31446">
      <w:pPr>
        <w:spacing w:before="120"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lastRenderedPageBreak/>
        <w:t>в</w:t>
      </w:r>
      <w:r w:rsidR="003A69E5" w:rsidRPr="00CE0825">
        <w:rPr>
          <w:rFonts w:ascii="Times New Roman" w:eastAsia="Times New Roman" w:hAnsi="Times New Roman"/>
          <w:sz w:val="28"/>
          <w:szCs w:val="28"/>
          <w:lang w:eastAsia="ru-RU"/>
        </w:rPr>
        <w:t xml:space="preserve">) </w:t>
      </w:r>
      <w:r w:rsidR="00BD130E" w:rsidRPr="00CE0825">
        <w:rPr>
          <w:rFonts w:ascii="Times New Roman" w:eastAsia="Times New Roman" w:hAnsi="Times New Roman"/>
          <w:sz w:val="28"/>
          <w:szCs w:val="28"/>
          <w:lang w:eastAsia="ru-RU"/>
        </w:rPr>
        <w:t>н</w:t>
      </w:r>
      <w:r w:rsidR="003A69E5" w:rsidRPr="00CE0825">
        <w:rPr>
          <w:rFonts w:ascii="Times New Roman" w:eastAsia="Times New Roman" w:hAnsi="Times New Roman"/>
          <w:sz w:val="28"/>
          <w:szCs w:val="28"/>
          <w:lang w:eastAsia="ru-RU"/>
        </w:rPr>
        <w:t xml:space="preserve">а основе </w:t>
      </w:r>
      <w:r w:rsidR="00BD130E" w:rsidRPr="00CE0825">
        <w:rPr>
          <w:rFonts w:ascii="Times New Roman" w:eastAsia="Times New Roman" w:hAnsi="Times New Roman"/>
          <w:sz w:val="28"/>
          <w:szCs w:val="28"/>
          <w:lang w:eastAsia="ru-RU"/>
        </w:rPr>
        <w:t xml:space="preserve">лабораторных </w:t>
      </w:r>
      <w:r w:rsidR="003A69E5" w:rsidRPr="00CE0825">
        <w:rPr>
          <w:rFonts w:ascii="Times New Roman" w:eastAsia="Times New Roman" w:hAnsi="Times New Roman"/>
          <w:sz w:val="28"/>
          <w:szCs w:val="28"/>
          <w:lang w:eastAsia="ru-RU"/>
        </w:rPr>
        <w:t xml:space="preserve">физико-химических анализов бетона </w:t>
      </w:r>
      <w:r w:rsidR="00BD130E" w:rsidRPr="00CE0825">
        <w:rPr>
          <w:rFonts w:ascii="Times New Roman" w:eastAsia="Times New Roman" w:hAnsi="Times New Roman"/>
          <w:sz w:val="28"/>
          <w:szCs w:val="28"/>
          <w:lang w:eastAsia="ru-RU"/>
        </w:rPr>
        <w:t xml:space="preserve">по методике </w:t>
      </w:r>
      <w:r w:rsidR="003A69E5" w:rsidRPr="00CE0825">
        <w:rPr>
          <w:rFonts w:ascii="Times New Roman" w:eastAsia="Times New Roman" w:hAnsi="Times New Roman"/>
          <w:sz w:val="28"/>
          <w:szCs w:val="28"/>
          <w:lang w:eastAsia="ru-RU"/>
        </w:rPr>
        <w:t>[</w:t>
      </w:r>
      <w:r w:rsidR="00D31446" w:rsidRPr="00CE0825">
        <w:rPr>
          <w:rFonts w:ascii="Times New Roman" w:eastAsia="Times New Roman" w:hAnsi="Times New Roman"/>
          <w:sz w:val="28"/>
          <w:szCs w:val="28"/>
          <w:lang w:eastAsia="ru-RU"/>
        </w:rPr>
        <w:t>8</w:t>
      </w:r>
      <w:r w:rsidR="003A69E5" w:rsidRPr="00CE0825">
        <w:rPr>
          <w:rFonts w:ascii="Times New Roman" w:eastAsia="Times New Roman" w:hAnsi="Times New Roman"/>
          <w:sz w:val="28"/>
          <w:szCs w:val="28"/>
          <w:lang w:eastAsia="ru-RU"/>
        </w:rPr>
        <w:t>], в случае, когда другими методами определить температуру нагрева бетона при пожаре невозможно.</w:t>
      </w:r>
      <w:r w:rsidR="00BD130E" w:rsidRPr="00CE0825">
        <w:rPr>
          <w:rFonts w:ascii="Times New Roman" w:eastAsia="Times New Roman" w:hAnsi="Times New Roman"/>
          <w:sz w:val="28"/>
          <w:szCs w:val="28"/>
          <w:lang w:eastAsia="ru-RU"/>
        </w:rPr>
        <w:t xml:space="preserve"> При этом критериями </w:t>
      </w:r>
      <w:r w:rsidR="003A69E5" w:rsidRPr="00CE0825">
        <w:rPr>
          <w:rFonts w:ascii="Times New Roman" w:eastAsia="Times New Roman" w:hAnsi="Times New Roman"/>
          <w:sz w:val="28"/>
          <w:szCs w:val="28"/>
          <w:lang w:eastAsia="ru-RU"/>
        </w:rPr>
        <w:t>оценки состояния бетона служат 3 группы параметров:</w:t>
      </w:r>
    </w:p>
    <w:p w14:paraId="53D5706F" w14:textId="77777777" w:rsidR="003A69E5" w:rsidRPr="00CE0825" w:rsidRDefault="003A69E5" w:rsidP="00D31446">
      <w:pPr>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 xml:space="preserve">  </w:t>
      </w:r>
      <w:r w:rsidR="00BD130E" w:rsidRPr="00CE0825">
        <w:rPr>
          <w:rFonts w:ascii="Times New Roman" w:eastAsia="Times New Roman" w:hAnsi="Times New Roman"/>
          <w:sz w:val="28"/>
          <w:szCs w:val="28"/>
          <w:lang w:val="en-US" w:eastAsia="ru-RU"/>
        </w:rPr>
        <w:t>I</w:t>
      </w:r>
      <w:r w:rsidR="00BD130E" w:rsidRPr="00CE0825">
        <w:rPr>
          <w:rFonts w:ascii="Times New Roman" w:eastAsia="Times New Roman" w:hAnsi="Times New Roman"/>
          <w:sz w:val="28"/>
          <w:szCs w:val="28"/>
          <w:lang w:eastAsia="ru-RU"/>
        </w:rPr>
        <w:t xml:space="preserve"> -</w:t>
      </w:r>
      <w:r w:rsidRPr="00CE0825">
        <w:rPr>
          <w:rFonts w:ascii="Times New Roman" w:eastAsia="Times New Roman" w:hAnsi="Times New Roman"/>
          <w:sz w:val="28"/>
          <w:szCs w:val="28"/>
          <w:lang w:eastAsia="ru-RU"/>
        </w:rPr>
        <w:t xml:space="preserve"> оценка микроструктуры: сцепление составляющих, трещиноватость, </w:t>
      </w:r>
      <w:proofErr w:type="spellStart"/>
      <w:r w:rsidRPr="00CE0825">
        <w:rPr>
          <w:rFonts w:ascii="Times New Roman" w:eastAsia="Times New Roman" w:hAnsi="Times New Roman"/>
          <w:sz w:val="28"/>
          <w:szCs w:val="28"/>
          <w:lang w:eastAsia="ru-RU"/>
        </w:rPr>
        <w:t>оплавленность</w:t>
      </w:r>
      <w:proofErr w:type="spellEnd"/>
      <w:r w:rsidRPr="00CE0825">
        <w:rPr>
          <w:rFonts w:ascii="Times New Roman" w:eastAsia="Times New Roman" w:hAnsi="Times New Roman"/>
          <w:sz w:val="28"/>
          <w:szCs w:val="28"/>
          <w:lang w:eastAsia="ru-RU"/>
        </w:rPr>
        <w:t>. Исследования проводятся на месте пожара</w:t>
      </w:r>
      <w:r w:rsidR="00BD130E" w:rsidRPr="00CE0825">
        <w:rPr>
          <w:rFonts w:ascii="Times New Roman" w:eastAsia="Times New Roman" w:hAnsi="Times New Roman"/>
          <w:sz w:val="28"/>
          <w:szCs w:val="28"/>
          <w:lang w:eastAsia="ru-RU"/>
        </w:rPr>
        <w:t>;</w:t>
      </w:r>
    </w:p>
    <w:p w14:paraId="3E4726EB" w14:textId="35D90BE2" w:rsidR="003A69E5" w:rsidRPr="00CE0825" w:rsidRDefault="003A69E5" w:rsidP="00D31446">
      <w:pPr>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 xml:space="preserve">  </w:t>
      </w:r>
      <w:r w:rsidR="00BD130E" w:rsidRPr="00CE0825">
        <w:rPr>
          <w:rFonts w:ascii="Times New Roman" w:eastAsia="Times New Roman" w:hAnsi="Times New Roman"/>
          <w:sz w:val="28"/>
          <w:szCs w:val="28"/>
          <w:lang w:val="en-US" w:eastAsia="ru-RU"/>
        </w:rPr>
        <w:t>II</w:t>
      </w:r>
      <w:r w:rsidR="00BD130E" w:rsidRPr="00CE0825">
        <w:rPr>
          <w:rFonts w:ascii="Times New Roman" w:eastAsia="Times New Roman" w:hAnsi="Times New Roman"/>
          <w:sz w:val="28"/>
          <w:szCs w:val="28"/>
          <w:lang w:eastAsia="ru-RU"/>
        </w:rPr>
        <w:t xml:space="preserve"> -</w:t>
      </w:r>
      <w:r w:rsidRPr="00CE0825">
        <w:rPr>
          <w:rFonts w:ascii="Times New Roman" w:eastAsia="Times New Roman" w:hAnsi="Times New Roman"/>
          <w:sz w:val="28"/>
          <w:szCs w:val="28"/>
          <w:lang w:eastAsia="ru-RU"/>
        </w:rPr>
        <w:t xml:space="preserve"> про</w:t>
      </w:r>
      <w:r w:rsidR="006418A4" w:rsidRPr="00CE0825">
        <w:rPr>
          <w:rFonts w:ascii="Times New Roman" w:eastAsia="Times New Roman" w:hAnsi="Times New Roman"/>
          <w:b/>
          <w:sz w:val="28"/>
          <w:szCs w:val="28"/>
          <w:lang w:eastAsia="ru-RU"/>
        </w:rPr>
        <w:t>долж</w:t>
      </w:r>
      <w:r w:rsidRPr="00CE0825">
        <w:rPr>
          <w:rFonts w:ascii="Times New Roman" w:eastAsia="Times New Roman" w:hAnsi="Times New Roman"/>
          <w:sz w:val="28"/>
          <w:szCs w:val="28"/>
          <w:lang w:eastAsia="ru-RU"/>
        </w:rPr>
        <w:t>ительность действия соляной кислоты на скол бетона. Исследования проводят в условиях лаборатории</w:t>
      </w:r>
      <w:r w:rsidR="00BD130E" w:rsidRPr="00CE0825">
        <w:rPr>
          <w:rFonts w:ascii="Times New Roman" w:eastAsia="Times New Roman" w:hAnsi="Times New Roman"/>
          <w:sz w:val="28"/>
          <w:szCs w:val="28"/>
          <w:lang w:eastAsia="ru-RU"/>
        </w:rPr>
        <w:t>;</w:t>
      </w:r>
    </w:p>
    <w:p w14:paraId="4AACED72" w14:textId="77777777" w:rsidR="003A69E5" w:rsidRPr="00CE0825" w:rsidRDefault="003A69E5" w:rsidP="00D31446">
      <w:pPr>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 xml:space="preserve">  </w:t>
      </w:r>
      <w:r w:rsidR="00BD130E" w:rsidRPr="00CE0825">
        <w:rPr>
          <w:rFonts w:ascii="Times New Roman" w:eastAsia="Times New Roman" w:hAnsi="Times New Roman"/>
          <w:sz w:val="28"/>
          <w:szCs w:val="28"/>
          <w:lang w:val="en-US" w:eastAsia="ru-RU"/>
        </w:rPr>
        <w:t>II</w:t>
      </w:r>
      <w:r w:rsidR="00132DC1" w:rsidRPr="00CE0825">
        <w:rPr>
          <w:rFonts w:ascii="Times New Roman" w:eastAsia="Times New Roman" w:hAnsi="Times New Roman"/>
          <w:sz w:val="28"/>
          <w:szCs w:val="28"/>
          <w:lang w:val="en-US" w:eastAsia="ru-RU"/>
        </w:rPr>
        <w:t>I</w:t>
      </w:r>
      <w:r w:rsidR="00BD130E" w:rsidRPr="00CE0825">
        <w:rPr>
          <w:rFonts w:ascii="Times New Roman" w:eastAsia="Times New Roman" w:hAnsi="Times New Roman"/>
          <w:sz w:val="28"/>
          <w:szCs w:val="28"/>
          <w:lang w:eastAsia="ru-RU"/>
        </w:rPr>
        <w:t xml:space="preserve"> -</w:t>
      </w:r>
      <w:r w:rsidRPr="00CE0825">
        <w:rPr>
          <w:rFonts w:ascii="Times New Roman" w:eastAsia="Times New Roman" w:hAnsi="Times New Roman"/>
          <w:sz w:val="28"/>
          <w:szCs w:val="28"/>
          <w:lang w:eastAsia="ru-RU"/>
        </w:rPr>
        <w:t xml:space="preserve"> степень гидратации, минералогический состав, микроструктура, </w:t>
      </w:r>
      <w:proofErr w:type="spellStart"/>
      <w:r w:rsidRPr="00CE0825">
        <w:rPr>
          <w:rFonts w:ascii="Times New Roman" w:eastAsia="Times New Roman" w:hAnsi="Times New Roman"/>
          <w:sz w:val="28"/>
          <w:szCs w:val="28"/>
          <w:lang w:eastAsia="ru-RU"/>
        </w:rPr>
        <w:t>микропрочность</w:t>
      </w:r>
      <w:proofErr w:type="spellEnd"/>
      <w:r w:rsidRPr="00CE0825">
        <w:rPr>
          <w:rFonts w:ascii="Times New Roman" w:eastAsia="Times New Roman" w:hAnsi="Times New Roman"/>
          <w:sz w:val="28"/>
          <w:szCs w:val="28"/>
          <w:lang w:eastAsia="ru-RU"/>
        </w:rPr>
        <w:t>. Исследования проводят в условиях лаборатории.</w:t>
      </w:r>
    </w:p>
    <w:p w14:paraId="671E13B7" w14:textId="1559A57F" w:rsidR="003A69E5" w:rsidRPr="00CE0825" w:rsidRDefault="003A69E5" w:rsidP="00D31446">
      <w:pPr>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Для выполнения физико-механических испытаний</w:t>
      </w:r>
      <w:r w:rsidR="0068588E" w:rsidRPr="00CE0825">
        <w:rPr>
          <w:rFonts w:ascii="Times New Roman" w:eastAsia="Times New Roman" w:hAnsi="Times New Roman"/>
          <w:sz w:val="28"/>
          <w:szCs w:val="28"/>
          <w:lang w:eastAsia="ru-RU"/>
        </w:rPr>
        <w:t>,</w:t>
      </w:r>
      <w:r w:rsidRPr="00CE0825">
        <w:rPr>
          <w:rFonts w:ascii="Times New Roman" w:eastAsia="Times New Roman" w:hAnsi="Times New Roman"/>
          <w:sz w:val="28"/>
          <w:szCs w:val="28"/>
          <w:lang w:eastAsia="ru-RU"/>
        </w:rPr>
        <w:t xml:space="preserve"> из поврежденных </w:t>
      </w:r>
      <w:r w:rsidR="0068588E" w:rsidRPr="00CE0825">
        <w:rPr>
          <w:rFonts w:ascii="Times New Roman" w:eastAsia="Times New Roman" w:hAnsi="Times New Roman"/>
          <w:sz w:val="28"/>
          <w:szCs w:val="28"/>
          <w:lang w:eastAsia="ru-RU"/>
        </w:rPr>
        <w:t>пожаром</w:t>
      </w:r>
      <w:r w:rsidRPr="00CE0825">
        <w:rPr>
          <w:rFonts w:ascii="Times New Roman" w:eastAsia="Times New Roman" w:hAnsi="Times New Roman"/>
          <w:sz w:val="28"/>
          <w:szCs w:val="28"/>
          <w:lang w:eastAsia="ru-RU"/>
        </w:rPr>
        <w:t xml:space="preserve"> </w:t>
      </w:r>
      <w:r w:rsidR="00A80454" w:rsidRPr="00CE0825">
        <w:rPr>
          <w:rFonts w:ascii="Times New Roman" w:eastAsia="Times New Roman" w:hAnsi="Times New Roman"/>
          <w:sz w:val="28"/>
          <w:szCs w:val="28"/>
          <w:lang w:eastAsia="ru-RU"/>
        </w:rPr>
        <w:t xml:space="preserve">железобетонных </w:t>
      </w:r>
      <w:r w:rsidRPr="00CE0825">
        <w:rPr>
          <w:rFonts w:ascii="Times New Roman" w:eastAsia="Times New Roman" w:hAnsi="Times New Roman"/>
          <w:sz w:val="28"/>
          <w:szCs w:val="28"/>
          <w:lang w:eastAsia="ru-RU"/>
        </w:rPr>
        <w:t xml:space="preserve">конструкций </w:t>
      </w:r>
      <w:r w:rsidR="0068588E" w:rsidRPr="00CE0825">
        <w:rPr>
          <w:rFonts w:ascii="Times New Roman" w:eastAsia="Times New Roman" w:hAnsi="Times New Roman"/>
          <w:sz w:val="28"/>
          <w:szCs w:val="28"/>
          <w:lang w:eastAsia="ru-RU"/>
        </w:rPr>
        <w:t xml:space="preserve">послойно отбирают </w:t>
      </w:r>
      <w:r w:rsidRPr="00CE0825">
        <w:rPr>
          <w:rFonts w:ascii="Times New Roman" w:eastAsia="Times New Roman" w:hAnsi="Times New Roman"/>
          <w:sz w:val="28"/>
          <w:szCs w:val="28"/>
          <w:lang w:eastAsia="ru-RU"/>
        </w:rPr>
        <w:t xml:space="preserve">пробы бетона массой не менее 500 г, с поверхности элемента вглубь, до ненагретого (неповрежденного) бетона. В качестве контрольного </w:t>
      </w:r>
      <w:r w:rsidR="006418A4" w:rsidRPr="00CE0825">
        <w:rPr>
          <w:rFonts w:ascii="Times New Roman" w:eastAsia="Times New Roman" w:hAnsi="Times New Roman"/>
          <w:b/>
          <w:sz w:val="28"/>
          <w:szCs w:val="28"/>
          <w:lang w:eastAsia="ru-RU"/>
        </w:rPr>
        <w:t>следует</w:t>
      </w:r>
      <w:r w:rsidRPr="00CE0825">
        <w:rPr>
          <w:rFonts w:ascii="Times New Roman" w:eastAsia="Times New Roman" w:hAnsi="Times New Roman"/>
          <w:sz w:val="28"/>
          <w:szCs w:val="28"/>
          <w:lang w:eastAsia="ru-RU"/>
        </w:rPr>
        <w:t xml:space="preserve"> отобрать образец ненагретого бетона. С каждого участка обследования берут </w:t>
      </w:r>
      <w:r w:rsidR="00D31446" w:rsidRPr="00CE0825">
        <w:rPr>
          <w:rFonts w:ascii="Times New Roman" w:eastAsia="Times New Roman" w:hAnsi="Times New Roman"/>
          <w:sz w:val="28"/>
          <w:szCs w:val="28"/>
          <w:lang w:eastAsia="ru-RU"/>
        </w:rPr>
        <w:t>три</w:t>
      </w:r>
      <w:r w:rsidRPr="00CE0825">
        <w:rPr>
          <w:rFonts w:ascii="Times New Roman" w:eastAsia="Times New Roman" w:hAnsi="Times New Roman"/>
          <w:sz w:val="28"/>
          <w:szCs w:val="28"/>
          <w:lang w:eastAsia="ru-RU"/>
        </w:rPr>
        <w:t xml:space="preserve"> пробы-близнеца и маркируют.</w:t>
      </w:r>
    </w:p>
    <w:p w14:paraId="07E74381" w14:textId="77777777" w:rsidR="00D42ECD" w:rsidRPr="00F34AE9" w:rsidRDefault="00D42ECD" w:rsidP="00D31446">
      <w:pPr>
        <w:shd w:val="clear" w:color="auto" w:fill="FFFFFF"/>
        <w:spacing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lang w:eastAsia="ru-RU"/>
        </w:rPr>
        <w:t>В качестве контрольных значений контролируемых параметров используют рентгенограммы, термограммы, а также усредненные экспериментальные данные [</w:t>
      </w:r>
      <w:r w:rsidR="00D31446" w:rsidRPr="00CE0825">
        <w:rPr>
          <w:rFonts w:ascii="Times New Roman" w:eastAsia="Times New Roman" w:hAnsi="Times New Roman"/>
          <w:sz w:val="28"/>
          <w:szCs w:val="28"/>
          <w:lang w:eastAsia="ru-RU"/>
        </w:rPr>
        <w:t>8</w:t>
      </w:r>
      <w:r w:rsidRPr="00CE0825">
        <w:rPr>
          <w:rFonts w:ascii="Times New Roman" w:eastAsia="Times New Roman" w:hAnsi="Times New Roman"/>
          <w:sz w:val="28"/>
          <w:szCs w:val="28"/>
          <w:lang w:eastAsia="ru-RU"/>
        </w:rPr>
        <w:t>].</w:t>
      </w:r>
    </w:p>
    <w:p w14:paraId="4E154E2E" w14:textId="77777777" w:rsidR="00AA1617" w:rsidRPr="00F34AE9" w:rsidRDefault="00AA1617" w:rsidP="00D31446">
      <w:pPr>
        <w:shd w:val="clear" w:color="auto" w:fill="FFFFFF"/>
        <w:spacing w:after="0" w:line="360" w:lineRule="auto"/>
        <w:ind w:firstLine="284"/>
        <w:jc w:val="both"/>
        <w:rPr>
          <w:rFonts w:ascii="Times New Roman" w:eastAsia="Times New Roman" w:hAnsi="Times New Roman"/>
          <w:b/>
          <w:sz w:val="28"/>
          <w:szCs w:val="28"/>
          <w:lang w:eastAsia="ru-RU"/>
        </w:rPr>
      </w:pPr>
    </w:p>
    <w:p w14:paraId="22651BE5" w14:textId="77777777" w:rsidR="003A69E5" w:rsidRPr="00F34AE9" w:rsidRDefault="008C3CE3" w:rsidP="00D31446">
      <w:pPr>
        <w:shd w:val="clear" w:color="auto" w:fill="FFFFFF"/>
        <w:spacing w:after="0" w:line="360" w:lineRule="auto"/>
        <w:ind w:left="284"/>
        <w:rPr>
          <w:rFonts w:ascii="Times New Roman" w:eastAsia="Times New Roman" w:hAnsi="Times New Roman"/>
          <w:b/>
          <w:sz w:val="28"/>
          <w:szCs w:val="28"/>
          <w:lang w:eastAsia="ru-RU"/>
        </w:rPr>
      </w:pPr>
      <w:r w:rsidRPr="00F34AE9">
        <w:rPr>
          <w:rFonts w:ascii="Times New Roman" w:eastAsia="Times New Roman" w:hAnsi="Times New Roman"/>
          <w:b/>
          <w:sz w:val="28"/>
          <w:szCs w:val="28"/>
          <w:lang w:eastAsia="ru-RU"/>
        </w:rPr>
        <w:t>О</w:t>
      </w:r>
      <w:r w:rsidR="003A69E5" w:rsidRPr="00F34AE9">
        <w:rPr>
          <w:rFonts w:ascii="Times New Roman" w:eastAsia="Times New Roman" w:hAnsi="Times New Roman"/>
          <w:b/>
          <w:sz w:val="28"/>
          <w:szCs w:val="28"/>
          <w:lang w:eastAsia="ru-RU"/>
        </w:rPr>
        <w:t>пределени</w:t>
      </w:r>
      <w:r w:rsidRPr="00F34AE9">
        <w:rPr>
          <w:rFonts w:ascii="Times New Roman" w:eastAsia="Times New Roman" w:hAnsi="Times New Roman"/>
          <w:b/>
          <w:sz w:val="28"/>
          <w:szCs w:val="28"/>
          <w:lang w:eastAsia="ru-RU"/>
        </w:rPr>
        <w:t>е</w:t>
      </w:r>
      <w:r w:rsidR="003A69E5" w:rsidRPr="00F34AE9">
        <w:rPr>
          <w:rFonts w:ascii="Times New Roman" w:eastAsia="Times New Roman" w:hAnsi="Times New Roman"/>
          <w:b/>
          <w:sz w:val="28"/>
          <w:szCs w:val="28"/>
          <w:lang w:eastAsia="ru-RU"/>
        </w:rPr>
        <w:t xml:space="preserve"> фактической длительности интенсивного горения во время пожара</w:t>
      </w:r>
    </w:p>
    <w:p w14:paraId="1BEBEA39" w14:textId="77777777" w:rsidR="003A69E5" w:rsidRPr="00F34AE9" w:rsidRDefault="006A1DA5" w:rsidP="00D31446">
      <w:pPr>
        <w:shd w:val="clear" w:color="auto" w:fill="FFFFFF"/>
        <w:spacing w:before="120" w:after="0" w:line="360" w:lineRule="auto"/>
        <w:ind w:firstLine="284"/>
        <w:jc w:val="both"/>
        <w:rPr>
          <w:rFonts w:ascii="Times New Roman" w:eastAsia="Times New Roman" w:hAnsi="Times New Roman"/>
          <w:sz w:val="28"/>
          <w:szCs w:val="28"/>
          <w:lang w:eastAsia="ru-RU"/>
        </w:rPr>
      </w:pPr>
      <w:r w:rsidRPr="00CE0825">
        <w:rPr>
          <w:rFonts w:ascii="Times New Roman" w:eastAsia="Times New Roman" w:hAnsi="Times New Roman"/>
          <w:sz w:val="28"/>
          <w:szCs w:val="28"/>
          <w:highlight w:val="green"/>
          <w:lang w:eastAsia="ru-RU"/>
        </w:rPr>
        <w:t>1</w:t>
      </w:r>
      <w:r w:rsidR="00CD6482" w:rsidRPr="00CE0825">
        <w:rPr>
          <w:rFonts w:ascii="Times New Roman" w:eastAsia="Times New Roman" w:hAnsi="Times New Roman"/>
          <w:sz w:val="28"/>
          <w:szCs w:val="28"/>
          <w:highlight w:val="green"/>
          <w:lang w:eastAsia="ru-RU"/>
        </w:rPr>
        <w:t>1.2</w:t>
      </w:r>
      <w:r w:rsidR="003A69E5" w:rsidRPr="00CE0825">
        <w:rPr>
          <w:rFonts w:ascii="Times New Roman" w:eastAsia="Times New Roman" w:hAnsi="Times New Roman"/>
          <w:sz w:val="28"/>
          <w:szCs w:val="28"/>
          <w:highlight w:val="green"/>
          <w:lang w:eastAsia="ru-RU"/>
        </w:rPr>
        <w:t xml:space="preserve"> Фактическую длительность интенсивного горения материалов и конструкций в очаге пожара устанавливают без учета длительности его начальной стадии </w:t>
      </w:r>
      <w:r w:rsidR="00CD6482" w:rsidRPr="00CE0825">
        <w:rPr>
          <w:rFonts w:ascii="Times New Roman" w:eastAsia="Times New Roman" w:hAnsi="Times New Roman"/>
          <w:sz w:val="28"/>
          <w:szCs w:val="28"/>
          <w:highlight w:val="green"/>
          <w:lang w:eastAsia="ru-RU"/>
        </w:rPr>
        <w:t xml:space="preserve">возгорания </w:t>
      </w:r>
      <w:r w:rsidR="003A69E5" w:rsidRPr="00CE0825">
        <w:rPr>
          <w:rFonts w:ascii="Times New Roman" w:eastAsia="Times New Roman" w:hAnsi="Times New Roman"/>
          <w:sz w:val="28"/>
          <w:szCs w:val="28"/>
          <w:highlight w:val="green"/>
          <w:lang w:eastAsia="ru-RU"/>
        </w:rPr>
        <w:t xml:space="preserve">и </w:t>
      </w:r>
      <w:r w:rsidR="00CD6482" w:rsidRPr="00CE0825">
        <w:rPr>
          <w:rFonts w:ascii="Times New Roman" w:eastAsia="Times New Roman" w:hAnsi="Times New Roman"/>
          <w:sz w:val="28"/>
          <w:szCs w:val="28"/>
          <w:highlight w:val="green"/>
          <w:lang w:eastAsia="ru-RU"/>
        </w:rPr>
        <w:t xml:space="preserve">конечной </w:t>
      </w:r>
      <w:r w:rsidR="003A69E5" w:rsidRPr="00CE0825">
        <w:rPr>
          <w:rFonts w:ascii="Times New Roman" w:eastAsia="Times New Roman" w:hAnsi="Times New Roman"/>
          <w:sz w:val="28"/>
          <w:szCs w:val="28"/>
          <w:highlight w:val="green"/>
          <w:lang w:eastAsia="ru-RU"/>
        </w:rPr>
        <w:t xml:space="preserve">стадии затухания. Начальная стадия </w:t>
      </w:r>
      <w:r w:rsidR="00CD6482" w:rsidRPr="00CE0825">
        <w:rPr>
          <w:rFonts w:ascii="Times New Roman" w:eastAsia="Times New Roman" w:hAnsi="Times New Roman"/>
          <w:sz w:val="28"/>
          <w:szCs w:val="28"/>
          <w:highlight w:val="green"/>
          <w:lang w:eastAsia="ru-RU"/>
        </w:rPr>
        <w:t xml:space="preserve">возгорания </w:t>
      </w:r>
      <w:r w:rsidR="004167F2" w:rsidRPr="00CE0825">
        <w:rPr>
          <w:rFonts w:ascii="Times New Roman" w:eastAsia="Times New Roman" w:hAnsi="Times New Roman"/>
          <w:sz w:val="28"/>
          <w:szCs w:val="28"/>
          <w:highlight w:val="green"/>
          <w:lang w:eastAsia="ru-RU"/>
        </w:rPr>
        <w:t>может составлять</w:t>
      </w:r>
      <w:r w:rsidR="003A69E5" w:rsidRPr="00CE0825">
        <w:rPr>
          <w:rFonts w:ascii="Times New Roman" w:eastAsia="Times New Roman" w:hAnsi="Times New Roman"/>
          <w:sz w:val="28"/>
          <w:szCs w:val="28"/>
          <w:highlight w:val="green"/>
          <w:lang w:eastAsia="ru-RU"/>
        </w:rPr>
        <w:t xml:space="preserve"> 5</w:t>
      </w:r>
      <w:r w:rsidR="002E52CB" w:rsidRPr="00CE0825">
        <w:rPr>
          <w:rFonts w:ascii="Times New Roman" w:eastAsia="Times New Roman" w:hAnsi="Times New Roman"/>
          <w:sz w:val="28"/>
          <w:szCs w:val="28"/>
          <w:highlight w:val="green"/>
          <w:lang w:eastAsia="ru-RU"/>
        </w:rPr>
        <w:t>–</w:t>
      </w:r>
      <w:r w:rsidR="003A69E5" w:rsidRPr="00CE0825">
        <w:rPr>
          <w:rFonts w:ascii="Times New Roman" w:eastAsia="Times New Roman" w:hAnsi="Times New Roman"/>
          <w:sz w:val="28"/>
          <w:szCs w:val="28"/>
          <w:highlight w:val="green"/>
          <w:lang w:eastAsia="ru-RU"/>
        </w:rPr>
        <w:t>40 мин и характеризует</w:t>
      </w:r>
      <w:r w:rsidR="00AD589E" w:rsidRPr="00CE0825">
        <w:rPr>
          <w:rFonts w:ascii="Times New Roman" w:eastAsia="Times New Roman" w:hAnsi="Times New Roman"/>
          <w:sz w:val="28"/>
          <w:szCs w:val="28"/>
          <w:highlight w:val="green"/>
          <w:lang w:eastAsia="ru-RU"/>
        </w:rPr>
        <w:t>ся</w:t>
      </w:r>
      <w:r w:rsidR="003A69E5" w:rsidRPr="00CE0825">
        <w:rPr>
          <w:rFonts w:ascii="Times New Roman" w:eastAsia="Times New Roman" w:hAnsi="Times New Roman"/>
          <w:sz w:val="28"/>
          <w:szCs w:val="28"/>
          <w:highlight w:val="green"/>
          <w:lang w:eastAsia="ru-RU"/>
        </w:rPr>
        <w:t xml:space="preserve"> загорание</w:t>
      </w:r>
      <w:r w:rsidR="00AD589E" w:rsidRPr="00CE0825">
        <w:rPr>
          <w:rFonts w:ascii="Times New Roman" w:eastAsia="Times New Roman" w:hAnsi="Times New Roman"/>
          <w:sz w:val="28"/>
          <w:szCs w:val="28"/>
          <w:highlight w:val="green"/>
          <w:lang w:eastAsia="ru-RU"/>
        </w:rPr>
        <w:t>м</w:t>
      </w:r>
      <w:r w:rsidR="003A69E5" w:rsidRPr="00CE0825">
        <w:rPr>
          <w:rFonts w:ascii="Times New Roman" w:eastAsia="Times New Roman" w:hAnsi="Times New Roman"/>
          <w:sz w:val="28"/>
          <w:szCs w:val="28"/>
          <w:highlight w:val="green"/>
          <w:lang w:eastAsia="ru-RU"/>
        </w:rPr>
        <w:t xml:space="preserve"> материалов с незначительным поднятием температуры среды в помещении (150</w:t>
      </w:r>
      <w:r w:rsidR="00D31446" w:rsidRPr="00CE0825">
        <w:rPr>
          <w:rFonts w:ascii="Times New Roman" w:eastAsia="Times New Roman" w:hAnsi="Times New Roman"/>
          <w:sz w:val="28"/>
          <w:szCs w:val="28"/>
          <w:highlight w:val="green"/>
          <w:lang w:eastAsia="ru-RU"/>
        </w:rPr>
        <w:t>°С</w:t>
      </w:r>
      <w:r w:rsidR="002E52CB" w:rsidRPr="00CE0825">
        <w:rPr>
          <w:rFonts w:ascii="Times New Roman" w:eastAsia="Times New Roman" w:hAnsi="Times New Roman"/>
          <w:sz w:val="28"/>
          <w:szCs w:val="28"/>
          <w:highlight w:val="green"/>
          <w:lang w:eastAsia="ru-RU"/>
        </w:rPr>
        <w:t>–</w:t>
      </w:r>
      <w:r w:rsidR="00CD6482" w:rsidRPr="00CE0825">
        <w:rPr>
          <w:rFonts w:ascii="Times New Roman" w:eastAsia="Times New Roman" w:hAnsi="Times New Roman"/>
          <w:sz w:val="28"/>
          <w:szCs w:val="28"/>
          <w:highlight w:val="green"/>
          <w:lang w:eastAsia="ru-RU"/>
        </w:rPr>
        <w:t>2</w:t>
      </w:r>
      <w:r w:rsidR="003A69E5" w:rsidRPr="00CE0825">
        <w:rPr>
          <w:rFonts w:ascii="Times New Roman" w:eastAsia="Times New Roman" w:hAnsi="Times New Roman"/>
          <w:sz w:val="28"/>
          <w:szCs w:val="28"/>
          <w:highlight w:val="green"/>
          <w:lang w:eastAsia="ru-RU"/>
        </w:rPr>
        <w:t xml:space="preserve">00°С). Стадия интенсивного горения характеризуется быстрым </w:t>
      </w:r>
      <w:r w:rsidR="00AD589E" w:rsidRPr="00CE0825">
        <w:rPr>
          <w:rFonts w:ascii="Times New Roman" w:eastAsia="Times New Roman" w:hAnsi="Times New Roman"/>
          <w:sz w:val="28"/>
          <w:szCs w:val="28"/>
          <w:highlight w:val="green"/>
          <w:lang w:eastAsia="ru-RU"/>
        </w:rPr>
        <w:t>повышением</w:t>
      </w:r>
      <w:r w:rsidR="003A69E5" w:rsidRPr="00CE0825">
        <w:rPr>
          <w:rFonts w:ascii="Times New Roman" w:eastAsia="Times New Roman" w:hAnsi="Times New Roman"/>
          <w:sz w:val="28"/>
          <w:szCs w:val="28"/>
          <w:highlight w:val="green"/>
          <w:lang w:eastAsia="ru-RU"/>
        </w:rPr>
        <w:t xml:space="preserve"> температуры</w:t>
      </w:r>
      <w:r w:rsidR="00C70293" w:rsidRPr="00CE0825">
        <w:rPr>
          <w:rFonts w:ascii="Times New Roman" w:eastAsia="Times New Roman" w:hAnsi="Times New Roman"/>
          <w:sz w:val="28"/>
          <w:szCs w:val="28"/>
          <w:highlight w:val="green"/>
          <w:lang w:eastAsia="ru-RU"/>
        </w:rPr>
        <w:t xml:space="preserve"> (</w:t>
      </w:r>
      <w:r w:rsidR="001D7C65" w:rsidRPr="00CE0825">
        <w:rPr>
          <w:rFonts w:ascii="Times New Roman" w:eastAsia="Times New Roman" w:hAnsi="Times New Roman"/>
          <w:sz w:val="28"/>
          <w:szCs w:val="28"/>
          <w:highlight w:val="green"/>
          <w:lang w:eastAsia="ru-RU"/>
        </w:rPr>
        <w:t xml:space="preserve">до </w:t>
      </w:r>
      <w:r w:rsidR="00C70293" w:rsidRPr="00CE0825">
        <w:rPr>
          <w:rFonts w:ascii="Times New Roman" w:eastAsia="Times New Roman" w:hAnsi="Times New Roman"/>
          <w:sz w:val="28"/>
          <w:szCs w:val="28"/>
          <w:highlight w:val="green"/>
          <w:lang w:eastAsia="ru-RU"/>
        </w:rPr>
        <w:t>1</w:t>
      </w:r>
      <w:r w:rsidR="00AF4ED7" w:rsidRPr="00CE0825">
        <w:rPr>
          <w:rFonts w:ascii="Times New Roman" w:eastAsia="Times New Roman" w:hAnsi="Times New Roman"/>
          <w:sz w:val="28"/>
          <w:szCs w:val="28"/>
          <w:highlight w:val="green"/>
          <w:lang w:eastAsia="ru-RU"/>
        </w:rPr>
        <w:t>2</w:t>
      </w:r>
      <w:r w:rsidR="00C70293" w:rsidRPr="00CE0825">
        <w:rPr>
          <w:rFonts w:ascii="Times New Roman" w:eastAsia="Times New Roman" w:hAnsi="Times New Roman"/>
          <w:sz w:val="28"/>
          <w:szCs w:val="28"/>
          <w:highlight w:val="green"/>
          <w:lang w:eastAsia="ru-RU"/>
        </w:rPr>
        <w:t>00</w:t>
      </w:r>
      <w:r w:rsidR="00D31446" w:rsidRPr="00CE0825">
        <w:rPr>
          <w:rFonts w:ascii="Times New Roman" w:eastAsia="Times New Roman" w:hAnsi="Times New Roman"/>
          <w:sz w:val="28"/>
          <w:szCs w:val="28"/>
          <w:highlight w:val="green"/>
          <w:lang w:eastAsia="ru-RU"/>
        </w:rPr>
        <w:t>°С</w:t>
      </w:r>
      <w:r w:rsidR="002E52CB" w:rsidRPr="00CE0825">
        <w:rPr>
          <w:rFonts w:ascii="Times New Roman" w:eastAsia="Times New Roman" w:hAnsi="Times New Roman"/>
          <w:sz w:val="28"/>
          <w:szCs w:val="28"/>
          <w:highlight w:val="green"/>
          <w:lang w:eastAsia="ru-RU"/>
        </w:rPr>
        <w:t>–</w:t>
      </w:r>
      <w:r w:rsidR="00C70293" w:rsidRPr="00CE0825">
        <w:rPr>
          <w:rFonts w:ascii="Times New Roman" w:eastAsia="Times New Roman" w:hAnsi="Times New Roman"/>
          <w:sz w:val="28"/>
          <w:szCs w:val="28"/>
          <w:highlight w:val="green"/>
          <w:lang w:eastAsia="ru-RU"/>
        </w:rPr>
        <w:t>1</w:t>
      </w:r>
      <w:r w:rsidR="00AF4ED7" w:rsidRPr="00CE0825">
        <w:rPr>
          <w:rFonts w:ascii="Times New Roman" w:eastAsia="Times New Roman" w:hAnsi="Times New Roman"/>
          <w:sz w:val="28"/>
          <w:szCs w:val="28"/>
          <w:highlight w:val="green"/>
          <w:lang w:eastAsia="ru-RU"/>
        </w:rPr>
        <w:t>5</w:t>
      </w:r>
      <w:r w:rsidR="00C70293" w:rsidRPr="00CE0825">
        <w:rPr>
          <w:rFonts w:ascii="Times New Roman" w:eastAsia="Times New Roman" w:hAnsi="Times New Roman"/>
          <w:sz w:val="28"/>
          <w:szCs w:val="28"/>
          <w:highlight w:val="green"/>
          <w:lang w:eastAsia="ru-RU"/>
        </w:rPr>
        <w:t>00°С, иногда до 2000°С)</w:t>
      </w:r>
      <w:r w:rsidR="003A69E5" w:rsidRPr="00CE0825">
        <w:rPr>
          <w:rFonts w:ascii="Times New Roman" w:eastAsia="Times New Roman" w:hAnsi="Times New Roman"/>
          <w:sz w:val="28"/>
          <w:szCs w:val="28"/>
          <w:highlight w:val="green"/>
          <w:lang w:eastAsia="ru-RU"/>
        </w:rPr>
        <w:t>, стабилизацией максимальных температур пожара и последующим резким спадом температуры до 600</w:t>
      </w:r>
      <w:r w:rsidR="00D31446" w:rsidRPr="00CE0825">
        <w:rPr>
          <w:rFonts w:ascii="Times New Roman" w:eastAsia="Times New Roman" w:hAnsi="Times New Roman"/>
          <w:sz w:val="28"/>
          <w:szCs w:val="28"/>
          <w:highlight w:val="green"/>
          <w:lang w:eastAsia="ru-RU"/>
        </w:rPr>
        <w:t>°С</w:t>
      </w:r>
      <w:r w:rsidR="002E52CB" w:rsidRPr="00CE0825">
        <w:rPr>
          <w:rFonts w:ascii="Times New Roman" w:eastAsia="Times New Roman" w:hAnsi="Times New Roman"/>
          <w:sz w:val="28"/>
          <w:szCs w:val="28"/>
          <w:highlight w:val="green"/>
          <w:lang w:eastAsia="ru-RU"/>
        </w:rPr>
        <w:t>–</w:t>
      </w:r>
      <w:r w:rsidR="003A69E5" w:rsidRPr="00CE0825">
        <w:rPr>
          <w:rFonts w:ascii="Times New Roman" w:eastAsia="Times New Roman" w:hAnsi="Times New Roman"/>
          <w:sz w:val="28"/>
          <w:szCs w:val="28"/>
          <w:highlight w:val="green"/>
          <w:lang w:eastAsia="ru-RU"/>
        </w:rPr>
        <w:t>400°С.</w:t>
      </w:r>
    </w:p>
    <w:p w14:paraId="448551DE" w14:textId="77777777" w:rsidR="004167F2" w:rsidRPr="00CE0825" w:rsidRDefault="006A1DA5" w:rsidP="00D3144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lastRenderedPageBreak/>
        <w:t>1</w:t>
      </w:r>
      <w:r w:rsidR="00CD6482" w:rsidRPr="00CE0825">
        <w:rPr>
          <w:rFonts w:ascii="Times New Roman" w:eastAsia="Times New Roman" w:hAnsi="Times New Roman"/>
          <w:sz w:val="28"/>
          <w:szCs w:val="28"/>
          <w:highlight w:val="green"/>
          <w:lang w:eastAsia="ru-RU"/>
        </w:rPr>
        <w:t>1.3</w:t>
      </w:r>
      <w:r w:rsidR="003A69E5" w:rsidRPr="00CE0825">
        <w:rPr>
          <w:rFonts w:ascii="Times New Roman" w:eastAsia="Times New Roman" w:hAnsi="Times New Roman"/>
          <w:sz w:val="28"/>
          <w:szCs w:val="28"/>
          <w:highlight w:val="green"/>
          <w:lang w:eastAsia="ru-RU"/>
        </w:rPr>
        <w:t xml:space="preserve"> Фактическую длительность интенсивного горения </w:t>
      </w:r>
      <w:proofErr w:type="spellStart"/>
      <w:r w:rsidR="00CD6482" w:rsidRPr="00CE0825">
        <w:rPr>
          <w:rFonts w:ascii="Times New Roman" w:eastAsia="Times New Roman" w:hAnsi="Times New Roman"/>
          <w:i/>
          <w:sz w:val="28"/>
          <w:szCs w:val="28"/>
          <w:highlight w:val="green"/>
          <w:lang w:eastAsia="ru-RU"/>
        </w:rPr>
        <w:t>τ</w:t>
      </w:r>
      <w:r w:rsidR="00CD6482" w:rsidRPr="00CE0825">
        <w:rPr>
          <w:rFonts w:ascii="Times New Roman" w:eastAsia="Times New Roman" w:hAnsi="Times New Roman"/>
          <w:iCs/>
          <w:sz w:val="28"/>
          <w:szCs w:val="28"/>
          <w:highlight w:val="green"/>
          <w:vertAlign w:val="subscript"/>
          <w:lang w:eastAsia="ru-RU"/>
        </w:rPr>
        <w:t>ф</w:t>
      </w:r>
      <w:proofErr w:type="spellEnd"/>
      <w:r w:rsidR="00CD6482" w:rsidRPr="00CE0825">
        <w:rPr>
          <w:rFonts w:ascii="Times New Roman" w:eastAsia="Times New Roman" w:hAnsi="Times New Roman"/>
          <w:i/>
          <w:sz w:val="28"/>
          <w:szCs w:val="28"/>
          <w:highlight w:val="green"/>
          <w:lang w:eastAsia="ru-RU"/>
        </w:rPr>
        <w:t> </w:t>
      </w:r>
      <w:r w:rsidR="003A69E5" w:rsidRPr="00CE0825">
        <w:rPr>
          <w:rFonts w:ascii="Times New Roman" w:eastAsia="Times New Roman" w:hAnsi="Times New Roman"/>
          <w:sz w:val="28"/>
          <w:szCs w:val="28"/>
          <w:highlight w:val="green"/>
          <w:lang w:eastAsia="ru-RU"/>
        </w:rPr>
        <w:t xml:space="preserve">во время пожара </w:t>
      </w:r>
      <w:r w:rsidR="004167F2" w:rsidRPr="00CE0825">
        <w:rPr>
          <w:rFonts w:ascii="Times New Roman" w:eastAsia="Times New Roman" w:hAnsi="Times New Roman"/>
          <w:sz w:val="28"/>
          <w:szCs w:val="28"/>
          <w:highlight w:val="green"/>
          <w:lang w:val="en-US" w:eastAsia="ru-RU"/>
        </w:rPr>
        <w:t>c</w:t>
      </w:r>
      <w:proofErr w:type="spellStart"/>
      <w:r w:rsidR="004167F2" w:rsidRPr="00CE0825">
        <w:rPr>
          <w:rFonts w:ascii="Times New Roman" w:eastAsia="Times New Roman" w:hAnsi="Times New Roman"/>
          <w:sz w:val="28"/>
          <w:szCs w:val="28"/>
          <w:highlight w:val="green"/>
          <w:lang w:eastAsia="ru-RU"/>
        </w:rPr>
        <w:t>пециалист</w:t>
      </w:r>
      <w:proofErr w:type="spellEnd"/>
      <w:r w:rsidR="00104CB7" w:rsidRPr="00CE0825">
        <w:rPr>
          <w:rFonts w:ascii="Times New Roman" w:eastAsia="Times New Roman" w:hAnsi="Times New Roman"/>
          <w:sz w:val="28"/>
          <w:szCs w:val="28"/>
          <w:highlight w:val="green"/>
          <w:lang w:eastAsia="ru-RU"/>
        </w:rPr>
        <w:t xml:space="preserve"> </w:t>
      </w:r>
      <w:r w:rsidR="004167F2" w:rsidRPr="00CE0825">
        <w:rPr>
          <w:rFonts w:ascii="Times New Roman" w:eastAsia="Times New Roman" w:hAnsi="Times New Roman"/>
          <w:sz w:val="28"/>
          <w:szCs w:val="28"/>
          <w:highlight w:val="green"/>
          <w:lang w:eastAsia="ru-RU"/>
        </w:rPr>
        <w:t>-</w:t>
      </w:r>
      <w:r w:rsidR="00104CB7" w:rsidRPr="00CE0825">
        <w:rPr>
          <w:rFonts w:ascii="Times New Roman" w:eastAsia="Times New Roman" w:hAnsi="Times New Roman"/>
          <w:sz w:val="28"/>
          <w:szCs w:val="28"/>
          <w:highlight w:val="green"/>
          <w:lang w:eastAsia="ru-RU"/>
        </w:rPr>
        <w:t xml:space="preserve"> </w:t>
      </w:r>
      <w:r w:rsidR="004167F2" w:rsidRPr="00CE0825">
        <w:rPr>
          <w:rFonts w:ascii="Times New Roman" w:eastAsia="Times New Roman" w:hAnsi="Times New Roman"/>
          <w:sz w:val="28"/>
          <w:szCs w:val="28"/>
          <w:highlight w:val="green"/>
          <w:lang w:eastAsia="ru-RU"/>
        </w:rPr>
        <w:t>эксперт может определить:</w:t>
      </w:r>
    </w:p>
    <w:p w14:paraId="49A27E3A" w14:textId="77777777" w:rsidR="003A69E5" w:rsidRPr="00CE0825" w:rsidRDefault="00D31446" w:rsidP="00D31446">
      <w:pPr>
        <w:shd w:val="clear" w:color="auto" w:fill="FFFFFF"/>
        <w:spacing w:after="0" w:line="360" w:lineRule="auto"/>
        <w:ind w:firstLine="284"/>
        <w:jc w:val="both"/>
        <w:rPr>
          <w:rFonts w:ascii="Times New Roman" w:eastAsia="Times New Roman" w:hAnsi="Times New Roman"/>
          <w:color w:val="5B9BD5"/>
          <w:sz w:val="28"/>
          <w:szCs w:val="28"/>
          <w:highlight w:val="green"/>
          <w:lang w:eastAsia="ru-RU"/>
        </w:rPr>
      </w:pPr>
      <w:r w:rsidRPr="00CE0825">
        <w:rPr>
          <w:rFonts w:ascii="Times New Roman" w:eastAsia="Times New Roman" w:hAnsi="Times New Roman"/>
          <w:sz w:val="28"/>
          <w:szCs w:val="28"/>
          <w:highlight w:val="green"/>
          <w:lang w:eastAsia="ru-RU"/>
        </w:rPr>
        <w:t>-</w:t>
      </w:r>
      <w:r w:rsidR="003A69E5" w:rsidRPr="00CE0825">
        <w:rPr>
          <w:rFonts w:ascii="Times New Roman" w:eastAsia="Times New Roman" w:hAnsi="Times New Roman"/>
          <w:sz w:val="28"/>
          <w:szCs w:val="28"/>
          <w:highlight w:val="green"/>
          <w:lang w:eastAsia="ru-RU"/>
        </w:rPr>
        <w:t xml:space="preserve"> </w:t>
      </w:r>
      <w:r w:rsidR="00CD6482" w:rsidRPr="00CE0825">
        <w:rPr>
          <w:rFonts w:ascii="Times New Roman" w:eastAsia="Times New Roman" w:hAnsi="Times New Roman"/>
          <w:sz w:val="28"/>
          <w:szCs w:val="28"/>
          <w:highlight w:val="green"/>
          <w:lang w:eastAsia="ru-RU"/>
        </w:rPr>
        <w:t>н</w:t>
      </w:r>
      <w:r w:rsidR="003A69E5" w:rsidRPr="00CE0825">
        <w:rPr>
          <w:rFonts w:ascii="Times New Roman" w:eastAsia="Times New Roman" w:hAnsi="Times New Roman"/>
          <w:sz w:val="28"/>
          <w:szCs w:val="28"/>
          <w:highlight w:val="green"/>
          <w:lang w:eastAsia="ru-RU"/>
        </w:rPr>
        <w:t>а основании акта предварительного обследования объекта местной комиссией,  на основании акта пожара и/или акта «Описание пожара»</w:t>
      </w:r>
      <w:r w:rsidR="00CD6482" w:rsidRPr="00CE0825">
        <w:rPr>
          <w:rFonts w:ascii="Times New Roman" w:eastAsia="Times New Roman" w:hAnsi="Times New Roman"/>
          <w:sz w:val="28"/>
          <w:szCs w:val="28"/>
          <w:highlight w:val="green"/>
          <w:lang w:eastAsia="ru-RU"/>
        </w:rPr>
        <w:t>;</w:t>
      </w:r>
    </w:p>
    <w:p w14:paraId="79D142F8" w14:textId="77777777" w:rsidR="003A69E5" w:rsidRPr="00CE0825" w:rsidRDefault="00D31446" w:rsidP="00D31446">
      <w:pPr>
        <w:shd w:val="clear" w:color="auto" w:fill="FFFFFF"/>
        <w:spacing w:after="0" w:line="360" w:lineRule="auto"/>
        <w:ind w:firstLine="284"/>
        <w:jc w:val="both"/>
        <w:rPr>
          <w:rFonts w:ascii="Times New Roman" w:eastAsia="Times New Roman" w:hAnsi="Times New Roman"/>
          <w:color w:val="5B9BD5"/>
          <w:sz w:val="28"/>
          <w:szCs w:val="28"/>
          <w:highlight w:val="green"/>
          <w:lang w:eastAsia="ru-RU"/>
        </w:rPr>
      </w:pPr>
      <w:r w:rsidRPr="00CE0825">
        <w:rPr>
          <w:rFonts w:ascii="Times New Roman" w:eastAsia="Times New Roman" w:hAnsi="Times New Roman"/>
          <w:sz w:val="28"/>
          <w:szCs w:val="28"/>
          <w:highlight w:val="green"/>
          <w:lang w:eastAsia="ru-RU"/>
        </w:rPr>
        <w:t>-</w:t>
      </w:r>
      <w:r w:rsidR="003A69E5" w:rsidRPr="00CE0825">
        <w:rPr>
          <w:rFonts w:ascii="Times New Roman" w:eastAsia="Times New Roman" w:hAnsi="Times New Roman"/>
          <w:sz w:val="28"/>
          <w:szCs w:val="28"/>
          <w:highlight w:val="green"/>
          <w:lang w:eastAsia="ru-RU"/>
        </w:rPr>
        <w:t xml:space="preserve"> </w:t>
      </w:r>
      <w:r w:rsidR="00CD6482" w:rsidRPr="00CE0825">
        <w:rPr>
          <w:rFonts w:ascii="Times New Roman" w:eastAsia="Times New Roman" w:hAnsi="Times New Roman"/>
          <w:sz w:val="28"/>
          <w:szCs w:val="28"/>
          <w:highlight w:val="green"/>
          <w:lang w:eastAsia="ru-RU"/>
        </w:rPr>
        <w:t>п</w:t>
      </w:r>
      <w:r w:rsidR="003A69E5" w:rsidRPr="00CE0825">
        <w:rPr>
          <w:rFonts w:ascii="Times New Roman" w:eastAsia="Times New Roman" w:hAnsi="Times New Roman"/>
          <w:sz w:val="28"/>
          <w:szCs w:val="28"/>
          <w:highlight w:val="green"/>
          <w:lang w:eastAsia="ru-RU"/>
        </w:rPr>
        <w:t>о графикам</w:t>
      </w:r>
      <w:r w:rsidR="00CD6482" w:rsidRPr="00CE0825">
        <w:rPr>
          <w:rFonts w:ascii="Times New Roman" w:eastAsia="Times New Roman" w:hAnsi="Times New Roman"/>
          <w:sz w:val="28"/>
          <w:szCs w:val="28"/>
          <w:highlight w:val="green"/>
          <w:lang w:eastAsia="ru-RU"/>
        </w:rPr>
        <w:t>, пр</w:t>
      </w:r>
      <w:r w:rsidRPr="00CE0825">
        <w:rPr>
          <w:rFonts w:ascii="Times New Roman" w:eastAsia="Times New Roman" w:hAnsi="Times New Roman"/>
          <w:sz w:val="28"/>
          <w:szCs w:val="28"/>
          <w:highlight w:val="green"/>
          <w:lang w:eastAsia="ru-RU"/>
        </w:rPr>
        <w:t>иведе</w:t>
      </w:r>
      <w:r w:rsidR="00CD6482" w:rsidRPr="00CE0825">
        <w:rPr>
          <w:rFonts w:ascii="Times New Roman" w:eastAsia="Times New Roman" w:hAnsi="Times New Roman"/>
          <w:sz w:val="28"/>
          <w:szCs w:val="28"/>
          <w:highlight w:val="green"/>
          <w:lang w:eastAsia="ru-RU"/>
        </w:rPr>
        <w:t>нным</w:t>
      </w:r>
      <w:r w:rsidR="003A69E5" w:rsidRPr="00CE0825">
        <w:rPr>
          <w:rFonts w:ascii="Times New Roman" w:eastAsia="Times New Roman" w:hAnsi="Times New Roman"/>
          <w:sz w:val="28"/>
          <w:szCs w:val="28"/>
          <w:highlight w:val="green"/>
          <w:lang w:eastAsia="ru-RU"/>
        </w:rPr>
        <w:t xml:space="preserve"> на рисунках </w:t>
      </w:r>
      <w:r w:rsidR="00A22EBC" w:rsidRPr="00CE0825">
        <w:rPr>
          <w:rFonts w:ascii="Times New Roman" w:eastAsia="Times New Roman" w:hAnsi="Times New Roman"/>
          <w:sz w:val="28"/>
          <w:szCs w:val="28"/>
          <w:highlight w:val="green"/>
          <w:lang w:eastAsia="ru-RU"/>
        </w:rPr>
        <w:t>Е</w:t>
      </w:r>
      <w:r w:rsidR="003A69E5" w:rsidRPr="00CE0825">
        <w:rPr>
          <w:rFonts w:ascii="Times New Roman" w:eastAsia="Times New Roman" w:hAnsi="Times New Roman"/>
          <w:sz w:val="28"/>
          <w:szCs w:val="28"/>
          <w:highlight w:val="green"/>
          <w:lang w:eastAsia="ru-RU"/>
        </w:rPr>
        <w:t>.1</w:t>
      </w:r>
      <w:r w:rsidR="002E52CB" w:rsidRPr="00CE0825">
        <w:rPr>
          <w:rFonts w:ascii="Times New Roman" w:eastAsia="Times New Roman" w:hAnsi="Times New Roman"/>
          <w:sz w:val="28"/>
          <w:szCs w:val="28"/>
          <w:highlight w:val="green"/>
          <w:lang w:eastAsia="ru-RU"/>
        </w:rPr>
        <w:t>–</w:t>
      </w:r>
      <w:r w:rsidR="00A22EBC" w:rsidRPr="00CE0825">
        <w:rPr>
          <w:rFonts w:ascii="Times New Roman" w:eastAsia="Times New Roman" w:hAnsi="Times New Roman"/>
          <w:sz w:val="28"/>
          <w:szCs w:val="28"/>
          <w:highlight w:val="green"/>
          <w:lang w:eastAsia="ru-RU"/>
        </w:rPr>
        <w:t>Е</w:t>
      </w:r>
      <w:r w:rsidR="003A69E5" w:rsidRPr="00CE0825">
        <w:rPr>
          <w:rFonts w:ascii="Times New Roman" w:eastAsia="Times New Roman" w:hAnsi="Times New Roman"/>
          <w:sz w:val="28"/>
          <w:szCs w:val="28"/>
          <w:highlight w:val="green"/>
          <w:lang w:eastAsia="ru-RU"/>
        </w:rPr>
        <w:t xml:space="preserve">.4 </w:t>
      </w:r>
      <w:r w:rsidRPr="00CE0825">
        <w:rPr>
          <w:rFonts w:ascii="Times New Roman" w:eastAsia="Times New Roman" w:hAnsi="Times New Roman"/>
          <w:sz w:val="28"/>
          <w:szCs w:val="28"/>
          <w:highlight w:val="green"/>
          <w:lang w:eastAsia="ru-RU"/>
        </w:rPr>
        <w:t>(</w:t>
      </w:r>
      <w:r w:rsidR="003A69E5" w:rsidRPr="00CE0825">
        <w:rPr>
          <w:rFonts w:ascii="Times New Roman" w:eastAsia="Times New Roman" w:hAnsi="Times New Roman"/>
          <w:sz w:val="28"/>
          <w:szCs w:val="28"/>
          <w:highlight w:val="green"/>
          <w:lang w:eastAsia="ru-RU"/>
        </w:rPr>
        <w:t>приложени</w:t>
      </w:r>
      <w:r w:rsidRPr="00CE0825">
        <w:rPr>
          <w:rFonts w:ascii="Times New Roman" w:eastAsia="Times New Roman" w:hAnsi="Times New Roman"/>
          <w:sz w:val="28"/>
          <w:szCs w:val="28"/>
          <w:highlight w:val="green"/>
          <w:lang w:eastAsia="ru-RU"/>
        </w:rPr>
        <w:t>е</w:t>
      </w:r>
      <w:r w:rsidR="003A69E5" w:rsidRPr="00CE0825">
        <w:rPr>
          <w:rFonts w:ascii="Times New Roman" w:eastAsia="Times New Roman" w:hAnsi="Times New Roman"/>
          <w:sz w:val="28"/>
          <w:szCs w:val="28"/>
          <w:highlight w:val="green"/>
          <w:lang w:eastAsia="ru-RU"/>
        </w:rPr>
        <w:t xml:space="preserve"> </w:t>
      </w:r>
      <w:r w:rsidR="00A22EBC" w:rsidRPr="00CE0825">
        <w:rPr>
          <w:rFonts w:ascii="Times New Roman" w:eastAsia="Times New Roman" w:hAnsi="Times New Roman"/>
          <w:sz w:val="28"/>
          <w:szCs w:val="28"/>
          <w:highlight w:val="green"/>
          <w:lang w:eastAsia="ru-RU"/>
        </w:rPr>
        <w:t>Е</w:t>
      </w:r>
      <w:r w:rsidRPr="00CE0825">
        <w:rPr>
          <w:rFonts w:ascii="Times New Roman" w:eastAsia="Times New Roman" w:hAnsi="Times New Roman"/>
          <w:sz w:val="28"/>
          <w:szCs w:val="28"/>
          <w:highlight w:val="green"/>
          <w:lang w:eastAsia="ru-RU"/>
        </w:rPr>
        <w:t>)</w:t>
      </w:r>
      <w:r w:rsidR="003A69E5" w:rsidRPr="00CE0825">
        <w:rPr>
          <w:rFonts w:ascii="Times New Roman" w:eastAsia="Times New Roman" w:hAnsi="Times New Roman"/>
          <w:sz w:val="28"/>
          <w:szCs w:val="28"/>
          <w:highlight w:val="green"/>
          <w:lang w:eastAsia="ru-RU"/>
        </w:rPr>
        <w:t xml:space="preserve"> в зависимости от  приведенного значения пожарной нагрузки и максимальной средней температуры в зоне пожара</w:t>
      </w:r>
      <w:r w:rsidR="00CD6482" w:rsidRPr="00CE0825">
        <w:rPr>
          <w:rFonts w:ascii="Times New Roman" w:eastAsia="Times New Roman" w:hAnsi="Times New Roman"/>
          <w:sz w:val="28"/>
          <w:szCs w:val="28"/>
          <w:highlight w:val="green"/>
          <w:lang w:eastAsia="ru-RU"/>
        </w:rPr>
        <w:t>;</w:t>
      </w:r>
    </w:p>
    <w:p w14:paraId="6C03245E" w14:textId="3A858D09" w:rsidR="003A69E5" w:rsidRPr="00CE0825" w:rsidRDefault="00D31446"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w:t>
      </w:r>
      <w:r w:rsidR="003A69E5" w:rsidRPr="00CE0825">
        <w:rPr>
          <w:rFonts w:ascii="Times New Roman" w:eastAsia="Times New Roman" w:hAnsi="Times New Roman"/>
          <w:sz w:val="28"/>
          <w:szCs w:val="28"/>
          <w:highlight w:val="green"/>
          <w:lang w:eastAsia="ru-RU"/>
        </w:rPr>
        <w:t xml:space="preserve"> на основании осмотра обгорелых кусков древесины (</w:t>
      </w:r>
      <w:r w:rsidRPr="00CE0825">
        <w:rPr>
          <w:rFonts w:ascii="Times New Roman" w:eastAsia="Times New Roman" w:hAnsi="Times New Roman"/>
          <w:sz w:val="28"/>
          <w:szCs w:val="28"/>
          <w:highlight w:val="green"/>
          <w:lang w:eastAsia="ru-RU"/>
        </w:rPr>
        <w:t>при наличии</w:t>
      </w:r>
      <w:r w:rsidR="003A69E5" w:rsidRPr="00CE0825">
        <w:rPr>
          <w:rFonts w:ascii="Times New Roman" w:eastAsia="Times New Roman" w:hAnsi="Times New Roman"/>
          <w:sz w:val="28"/>
          <w:szCs w:val="28"/>
          <w:highlight w:val="green"/>
          <w:lang w:eastAsia="ru-RU"/>
        </w:rPr>
        <w:t>)</w:t>
      </w:r>
      <w:r w:rsidR="002376FE" w:rsidRPr="00CE0825">
        <w:rPr>
          <w:rFonts w:ascii="Times New Roman" w:eastAsia="Times New Roman" w:hAnsi="Times New Roman"/>
          <w:sz w:val="28"/>
          <w:szCs w:val="28"/>
          <w:highlight w:val="green"/>
          <w:lang w:eastAsia="ru-RU"/>
        </w:rPr>
        <w:t xml:space="preserve"> – натурные данные о длительности пожара</w:t>
      </w:r>
      <w:r w:rsidR="003A69E5" w:rsidRPr="00CE0825">
        <w:rPr>
          <w:rFonts w:ascii="Times New Roman" w:eastAsia="Times New Roman" w:hAnsi="Times New Roman"/>
          <w:sz w:val="28"/>
          <w:szCs w:val="28"/>
          <w:highlight w:val="green"/>
          <w:lang w:eastAsia="ru-RU"/>
        </w:rPr>
        <w:t>.</w:t>
      </w:r>
      <w:r w:rsidR="00CD6482" w:rsidRPr="00CE0825">
        <w:rPr>
          <w:rFonts w:ascii="Times New Roman" w:eastAsia="Times New Roman" w:hAnsi="Times New Roman"/>
          <w:sz w:val="28"/>
          <w:szCs w:val="28"/>
          <w:highlight w:val="green"/>
          <w:lang w:eastAsia="ru-RU"/>
        </w:rPr>
        <w:t xml:space="preserve"> При этом д</w:t>
      </w:r>
      <w:r w:rsidR="003A69E5" w:rsidRPr="00CE0825">
        <w:rPr>
          <w:rFonts w:ascii="Times New Roman" w:eastAsia="Times New Roman" w:hAnsi="Times New Roman"/>
          <w:sz w:val="28"/>
          <w:szCs w:val="28"/>
          <w:highlight w:val="green"/>
          <w:lang w:eastAsia="ru-RU"/>
        </w:rPr>
        <w:t>лительность пожара τ</w:t>
      </w:r>
      <w:r w:rsidR="003A69E5" w:rsidRPr="00CE0825">
        <w:rPr>
          <w:rFonts w:ascii="Times New Roman" w:eastAsia="Times New Roman" w:hAnsi="Times New Roman"/>
          <w:sz w:val="28"/>
          <w:szCs w:val="28"/>
          <w:highlight w:val="green"/>
          <w:vertAlign w:val="subscript"/>
          <w:lang w:val="en-US" w:eastAsia="ru-RU"/>
        </w:rPr>
        <w:t>n</w:t>
      </w:r>
      <w:r w:rsidR="003A69E5" w:rsidRPr="00CE0825">
        <w:rPr>
          <w:rFonts w:ascii="Times New Roman" w:eastAsia="Times New Roman" w:hAnsi="Times New Roman"/>
          <w:sz w:val="28"/>
          <w:szCs w:val="28"/>
          <w:highlight w:val="green"/>
          <w:lang w:eastAsia="ru-RU"/>
        </w:rPr>
        <w:t> </w:t>
      </w:r>
      <w:r w:rsidR="006418A4" w:rsidRPr="00CE0825">
        <w:rPr>
          <w:rFonts w:ascii="Times New Roman" w:eastAsia="Times New Roman" w:hAnsi="Times New Roman"/>
          <w:b/>
          <w:sz w:val="28"/>
          <w:szCs w:val="28"/>
          <w:highlight w:val="green"/>
          <w:lang w:eastAsia="ru-RU"/>
        </w:rPr>
        <w:t>определяется</w:t>
      </w:r>
      <w:r w:rsidR="003A69E5" w:rsidRPr="00CE0825">
        <w:rPr>
          <w:rFonts w:ascii="Times New Roman" w:eastAsia="Times New Roman" w:hAnsi="Times New Roman"/>
          <w:sz w:val="28"/>
          <w:szCs w:val="28"/>
          <w:highlight w:val="green"/>
          <w:lang w:eastAsia="ru-RU"/>
        </w:rPr>
        <w:t xml:space="preserve"> из выражения</w:t>
      </w:r>
    </w:p>
    <w:tbl>
      <w:tblPr>
        <w:tblW w:w="0" w:type="auto"/>
        <w:tblLook w:val="04A0" w:firstRow="1" w:lastRow="0" w:firstColumn="1" w:lastColumn="0" w:noHBand="0" w:noVBand="1"/>
      </w:tblPr>
      <w:tblGrid>
        <w:gridCol w:w="8510"/>
        <w:gridCol w:w="1128"/>
      </w:tblGrid>
      <w:tr w:rsidR="009E5A57" w:rsidRPr="00CE0825" w14:paraId="648B8128" w14:textId="77777777" w:rsidTr="007407C1">
        <w:tc>
          <w:tcPr>
            <w:tcW w:w="8613" w:type="dxa"/>
            <w:shd w:val="clear" w:color="auto" w:fill="auto"/>
          </w:tcPr>
          <w:p w14:paraId="4F972927" w14:textId="77777777" w:rsidR="009E5A57" w:rsidRPr="00CE0825" w:rsidRDefault="009E5A57" w:rsidP="00D31446">
            <w:pPr>
              <w:shd w:val="clear" w:color="auto" w:fill="FFFFFF"/>
              <w:spacing w:before="120" w:after="12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τ</w:t>
            </w:r>
            <w:r w:rsidRPr="00CE0825">
              <w:rPr>
                <w:rFonts w:ascii="Times New Roman" w:eastAsia="Times New Roman" w:hAnsi="Times New Roman"/>
                <w:sz w:val="28"/>
                <w:szCs w:val="28"/>
                <w:highlight w:val="green"/>
                <w:vertAlign w:val="subscript"/>
                <w:lang w:val="en-US" w:eastAsia="ru-RU"/>
              </w:rPr>
              <w:t>n</w:t>
            </w:r>
            <w:r w:rsidRPr="00CE0825">
              <w:rPr>
                <w:rFonts w:ascii="Times New Roman" w:eastAsia="Times New Roman" w:hAnsi="Times New Roman"/>
                <w:i/>
                <w:sz w:val="28"/>
                <w:szCs w:val="28"/>
                <w:highlight w:val="green"/>
                <w:lang w:eastAsia="ru-RU"/>
              </w:rPr>
              <w:t xml:space="preserve"> = δ /</w:t>
            </w:r>
            <w:r w:rsidRPr="00CE0825">
              <w:rPr>
                <w:rFonts w:ascii="Times New Roman" w:eastAsia="Times New Roman" w:hAnsi="Times New Roman"/>
                <w:i/>
                <w:iCs/>
                <w:sz w:val="28"/>
                <w:szCs w:val="28"/>
                <w:highlight w:val="green"/>
                <w:lang w:val="en-US" w:eastAsia="ru-RU"/>
              </w:rPr>
              <w:t>v</w:t>
            </w:r>
            <w:r w:rsidRPr="00CE0825">
              <w:rPr>
                <w:rFonts w:ascii="Times New Roman" w:eastAsia="Times New Roman" w:hAnsi="Times New Roman"/>
                <w:sz w:val="28"/>
                <w:szCs w:val="28"/>
                <w:highlight w:val="green"/>
                <w:lang w:eastAsia="ru-RU"/>
              </w:rPr>
              <w:t xml:space="preserve">, мин,                                                                                               </w:t>
            </w:r>
          </w:p>
        </w:tc>
        <w:tc>
          <w:tcPr>
            <w:tcW w:w="1134" w:type="dxa"/>
            <w:shd w:val="clear" w:color="auto" w:fill="auto"/>
          </w:tcPr>
          <w:p w14:paraId="75129282" w14:textId="77777777" w:rsidR="009E5A57" w:rsidRPr="00CE0825" w:rsidRDefault="009E5A57" w:rsidP="00D31446">
            <w:pPr>
              <w:spacing w:before="120" w:after="120" w:line="360" w:lineRule="auto"/>
              <w:jc w:val="right"/>
              <w:rPr>
                <w:rFonts w:ascii="Times New Roman" w:eastAsia="Times New Roman" w:hAnsi="Times New Roman"/>
                <w:i/>
                <w:sz w:val="28"/>
                <w:szCs w:val="28"/>
                <w:highlight w:val="green"/>
                <w:lang w:eastAsia="ru-RU"/>
              </w:rPr>
            </w:pPr>
            <w:r w:rsidRPr="00CE0825">
              <w:rPr>
                <w:rFonts w:ascii="Times New Roman" w:eastAsia="Times New Roman" w:hAnsi="Times New Roman"/>
                <w:sz w:val="28"/>
                <w:szCs w:val="28"/>
                <w:highlight w:val="green"/>
                <w:lang w:eastAsia="ru-RU"/>
              </w:rPr>
              <w:t>(10)</w:t>
            </w:r>
          </w:p>
        </w:tc>
      </w:tr>
    </w:tbl>
    <w:p w14:paraId="56E6C627" w14:textId="77777777" w:rsidR="003A69E5" w:rsidRPr="00CE0825" w:rsidRDefault="00D31446" w:rsidP="00D31446">
      <w:pPr>
        <w:shd w:val="clear" w:color="auto" w:fill="FFFFFF"/>
        <w:spacing w:after="0" w:line="360" w:lineRule="auto"/>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где</w:t>
      </w:r>
      <w:r w:rsidR="00CD6482" w:rsidRPr="00CE0825">
        <w:rPr>
          <w:rFonts w:ascii="Times New Roman" w:eastAsia="Times New Roman" w:hAnsi="Times New Roman"/>
          <w:sz w:val="28"/>
          <w:szCs w:val="28"/>
          <w:highlight w:val="green"/>
          <w:lang w:eastAsia="ru-RU"/>
        </w:rPr>
        <w:t xml:space="preserve"> </w:t>
      </w:r>
      <w:r w:rsidR="003A69E5" w:rsidRPr="00CE0825">
        <w:rPr>
          <w:rFonts w:ascii="Times New Roman" w:eastAsia="Times New Roman" w:hAnsi="Times New Roman"/>
          <w:i/>
          <w:sz w:val="28"/>
          <w:szCs w:val="28"/>
          <w:highlight w:val="green"/>
          <w:lang w:eastAsia="ru-RU"/>
        </w:rPr>
        <w:t>δ</w:t>
      </w:r>
      <w:r w:rsidR="003A69E5" w:rsidRPr="00CE0825">
        <w:rPr>
          <w:rFonts w:ascii="Times New Roman" w:eastAsia="Times New Roman" w:hAnsi="Times New Roman"/>
          <w:sz w:val="28"/>
          <w:szCs w:val="28"/>
          <w:highlight w:val="green"/>
          <w:lang w:eastAsia="ru-RU"/>
        </w:rPr>
        <w:t xml:space="preserve"> - толщина выгоревшей древесины, см; </w:t>
      </w:r>
    </w:p>
    <w:p w14:paraId="6E4CB236" w14:textId="77777777" w:rsidR="003A69E5" w:rsidRPr="00CE0825" w:rsidRDefault="005501DF" w:rsidP="00D31446">
      <w:pPr>
        <w:shd w:val="clear" w:color="auto" w:fill="FFFFFF"/>
        <w:spacing w:after="0" w:line="360" w:lineRule="auto"/>
        <w:jc w:val="both"/>
        <w:rPr>
          <w:rFonts w:ascii="Times New Roman" w:eastAsia="Times New Roman" w:hAnsi="Times New Roman"/>
          <w:sz w:val="28"/>
          <w:szCs w:val="28"/>
          <w:highlight w:val="green"/>
          <w:lang w:eastAsia="ru-RU"/>
        </w:rPr>
      </w:pPr>
      <w:r w:rsidRPr="00CE0825">
        <w:rPr>
          <w:rFonts w:ascii="Times New Roman" w:eastAsia="Times New Roman" w:hAnsi="Times New Roman"/>
          <w:i/>
          <w:iCs/>
          <w:sz w:val="28"/>
          <w:szCs w:val="28"/>
          <w:highlight w:val="green"/>
          <w:lang w:eastAsia="ru-RU"/>
        </w:rPr>
        <w:t xml:space="preserve">        </w:t>
      </w:r>
      <w:r w:rsidR="003A69E5" w:rsidRPr="00CE0825">
        <w:rPr>
          <w:rFonts w:ascii="Times New Roman" w:eastAsia="Times New Roman" w:hAnsi="Times New Roman"/>
          <w:i/>
          <w:iCs/>
          <w:sz w:val="28"/>
          <w:szCs w:val="28"/>
          <w:highlight w:val="green"/>
          <w:lang w:val="en-US" w:eastAsia="ru-RU"/>
        </w:rPr>
        <w:t>v</w:t>
      </w:r>
      <w:r w:rsidR="00544C06" w:rsidRPr="00CE0825">
        <w:rPr>
          <w:rFonts w:ascii="Times New Roman" w:eastAsia="Times New Roman" w:hAnsi="Times New Roman"/>
          <w:i/>
          <w:iCs/>
          <w:sz w:val="28"/>
          <w:szCs w:val="28"/>
          <w:highlight w:val="green"/>
          <w:lang w:eastAsia="ru-RU"/>
        </w:rPr>
        <w:t xml:space="preserve"> </w:t>
      </w:r>
      <w:r w:rsidR="00544C06" w:rsidRPr="00CE0825">
        <w:rPr>
          <w:rFonts w:ascii="Times New Roman" w:eastAsia="Times New Roman" w:hAnsi="Times New Roman"/>
          <w:sz w:val="28"/>
          <w:szCs w:val="28"/>
          <w:highlight w:val="green"/>
          <w:lang w:eastAsia="ru-RU"/>
        </w:rPr>
        <w:t xml:space="preserve">- </w:t>
      </w:r>
      <w:r w:rsidR="003A69E5" w:rsidRPr="00CE0825">
        <w:rPr>
          <w:rFonts w:ascii="Times New Roman" w:eastAsia="Times New Roman" w:hAnsi="Times New Roman"/>
          <w:sz w:val="28"/>
          <w:szCs w:val="28"/>
          <w:highlight w:val="green"/>
          <w:lang w:eastAsia="ru-RU"/>
        </w:rPr>
        <w:t>скорость горения древесины, равная 0,06 см/мин — для легкой и сухой древесины и 0,04 см/мин — для плотной и влажной.</w:t>
      </w:r>
    </w:p>
    <w:p w14:paraId="0F5DBEFA" w14:textId="38C912E6" w:rsidR="003A69E5" w:rsidRPr="00CE0825" w:rsidRDefault="006A1DA5" w:rsidP="00D3144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CD6482" w:rsidRPr="00CE0825">
        <w:rPr>
          <w:rFonts w:ascii="Times New Roman" w:eastAsia="Times New Roman" w:hAnsi="Times New Roman"/>
          <w:sz w:val="28"/>
          <w:szCs w:val="28"/>
          <w:highlight w:val="green"/>
          <w:lang w:eastAsia="ru-RU"/>
        </w:rPr>
        <w:t>1.4</w:t>
      </w:r>
      <w:r w:rsidR="003A69E5" w:rsidRPr="00CE0825">
        <w:rPr>
          <w:rFonts w:ascii="Times New Roman" w:eastAsia="Times New Roman" w:hAnsi="Times New Roman"/>
          <w:sz w:val="28"/>
          <w:szCs w:val="28"/>
          <w:highlight w:val="green"/>
          <w:lang w:eastAsia="ru-RU"/>
        </w:rPr>
        <w:t xml:space="preserve"> Фактическ</w:t>
      </w:r>
      <w:r w:rsidR="00CD6482" w:rsidRPr="00CE0825">
        <w:rPr>
          <w:rFonts w:ascii="Times New Roman" w:eastAsia="Times New Roman" w:hAnsi="Times New Roman"/>
          <w:sz w:val="28"/>
          <w:szCs w:val="28"/>
          <w:highlight w:val="green"/>
          <w:lang w:eastAsia="ru-RU"/>
        </w:rPr>
        <w:t>ую длительность</w:t>
      </w:r>
      <w:r w:rsidR="003A69E5" w:rsidRPr="00CE0825">
        <w:rPr>
          <w:rFonts w:ascii="Times New Roman" w:eastAsia="Times New Roman" w:hAnsi="Times New Roman"/>
          <w:sz w:val="28"/>
          <w:szCs w:val="28"/>
          <w:highlight w:val="green"/>
          <w:lang w:eastAsia="ru-RU"/>
        </w:rPr>
        <w:t xml:space="preserve"> интенсивного горения при пожаре </w:t>
      </w:r>
      <w:proofErr w:type="spellStart"/>
      <w:r w:rsidR="003A69E5" w:rsidRPr="00CE0825">
        <w:rPr>
          <w:rFonts w:ascii="Times New Roman" w:eastAsia="Times New Roman" w:hAnsi="Times New Roman"/>
          <w:sz w:val="28"/>
          <w:szCs w:val="28"/>
          <w:highlight w:val="green"/>
          <w:lang w:eastAsia="ru-RU"/>
        </w:rPr>
        <w:t>τ</w:t>
      </w:r>
      <w:proofErr w:type="gramStart"/>
      <w:r w:rsidR="003A69E5" w:rsidRPr="00CE0825">
        <w:rPr>
          <w:rFonts w:ascii="Times New Roman" w:eastAsia="Times New Roman" w:hAnsi="Times New Roman"/>
          <w:iCs/>
          <w:sz w:val="28"/>
          <w:szCs w:val="28"/>
          <w:highlight w:val="green"/>
          <w:vertAlign w:val="subscript"/>
          <w:lang w:eastAsia="ru-RU"/>
        </w:rPr>
        <w:t>ф</w:t>
      </w:r>
      <w:proofErr w:type="spellEnd"/>
      <w:r w:rsidR="00CD6482" w:rsidRPr="00CE0825">
        <w:rPr>
          <w:rFonts w:ascii="Times New Roman" w:eastAsia="Times New Roman" w:hAnsi="Times New Roman"/>
          <w:i/>
          <w:iCs/>
          <w:sz w:val="28"/>
          <w:szCs w:val="28"/>
          <w:highlight w:val="green"/>
          <w:vertAlign w:val="subscript"/>
          <w:lang w:eastAsia="ru-RU"/>
        </w:rPr>
        <w:t xml:space="preserve">  </w:t>
      </w:r>
      <w:r w:rsidR="006418A4" w:rsidRPr="00CE0825">
        <w:rPr>
          <w:rFonts w:ascii="Times New Roman" w:eastAsia="Times New Roman" w:hAnsi="Times New Roman"/>
          <w:b/>
          <w:sz w:val="28"/>
          <w:szCs w:val="28"/>
          <w:highlight w:val="green"/>
          <w:lang w:eastAsia="ru-RU"/>
        </w:rPr>
        <w:t>следует</w:t>
      </w:r>
      <w:proofErr w:type="gramEnd"/>
      <w:r w:rsidR="003A69E5" w:rsidRPr="00CE0825">
        <w:rPr>
          <w:rFonts w:ascii="Times New Roman" w:eastAsia="Times New Roman" w:hAnsi="Times New Roman"/>
          <w:sz w:val="28"/>
          <w:szCs w:val="28"/>
          <w:highlight w:val="green"/>
          <w:lang w:eastAsia="ru-RU"/>
        </w:rPr>
        <w:t xml:space="preserve"> сравнить с </w:t>
      </w:r>
      <w:r w:rsidR="00CD6482" w:rsidRPr="00CE0825">
        <w:rPr>
          <w:rFonts w:ascii="Times New Roman" w:eastAsia="Times New Roman" w:hAnsi="Times New Roman"/>
          <w:sz w:val="28"/>
          <w:szCs w:val="28"/>
          <w:highlight w:val="green"/>
          <w:lang w:eastAsia="ru-RU"/>
        </w:rPr>
        <w:t>длительностью</w:t>
      </w:r>
      <w:r w:rsidR="003A69E5" w:rsidRPr="00CE0825">
        <w:rPr>
          <w:rFonts w:ascii="Times New Roman" w:eastAsia="Times New Roman" w:hAnsi="Times New Roman"/>
          <w:sz w:val="28"/>
          <w:szCs w:val="28"/>
          <w:highlight w:val="green"/>
          <w:lang w:eastAsia="ru-RU"/>
        </w:rPr>
        <w:t xml:space="preserve"> интенсивного горения τ</w:t>
      </w:r>
      <w:r w:rsidR="003A69E5" w:rsidRPr="00CE0825">
        <w:rPr>
          <w:rFonts w:ascii="Times New Roman" w:eastAsia="Times New Roman" w:hAnsi="Times New Roman"/>
          <w:sz w:val="28"/>
          <w:szCs w:val="28"/>
          <w:highlight w:val="green"/>
          <w:vertAlign w:val="subscript"/>
          <w:lang w:eastAsia="ru-RU"/>
        </w:rPr>
        <w:t>1</w:t>
      </w:r>
      <w:r w:rsidR="003A69E5" w:rsidRPr="00CE0825">
        <w:rPr>
          <w:rFonts w:ascii="Times New Roman" w:eastAsia="Times New Roman" w:hAnsi="Times New Roman"/>
          <w:sz w:val="28"/>
          <w:szCs w:val="28"/>
          <w:highlight w:val="green"/>
          <w:lang w:eastAsia="ru-RU"/>
        </w:rPr>
        <w:t>, зафиксированно</w:t>
      </w:r>
      <w:r w:rsidR="00CD6482" w:rsidRPr="00CE0825">
        <w:rPr>
          <w:rFonts w:ascii="Times New Roman" w:eastAsia="Times New Roman" w:hAnsi="Times New Roman"/>
          <w:sz w:val="28"/>
          <w:szCs w:val="28"/>
          <w:highlight w:val="green"/>
          <w:lang w:eastAsia="ru-RU"/>
        </w:rPr>
        <w:t>й</w:t>
      </w:r>
      <w:r w:rsidR="003A69E5" w:rsidRPr="00CE0825">
        <w:rPr>
          <w:rFonts w:ascii="Times New Roman" w:eastAsia="Times New Roman" w:hAnsi="Times New Roman"/>
          <w:sz w:val="28"/>
          <w:szCs w:val="28"/>
          <w:highlight w:val="green"/>
          <w:lang w:eastAsia="ru-RU"/>
        </w:rPr>
        <w:t xml:space="preserve"> в акте предварительного обследования (от начала интенсивного горения до начала снижения температуры при пожаре).</w:t>
      </w:r>
    </w:p>
    <w:p w14:paraId="1A742BF4" w14:textId="317F0DCA" w:rsidR="003A69E5" w:rsidRPr="00CE0825" w:rsidRDefault="003A69E5"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Если разница между </w:t>
      </w:r>
      <w:proofErr w:type="spellStart"/>
      <w:r w:rsidRPr="00CE0825">
        <w:rPr>
          <w:rFonts w:ascii="Times New Roman" w:eastAsia="Times New Roman" w:hAnsi="Times New Roman"/>
          <w:sz w:val="28"/>
          <w:szCs w:val="28"/>
          <w:highlight w:val="green"/>
          <w:lang w:eastAsia="ru-RU"/>
        </w:rPr>
        <w:t>τ</w:t>
      </w:r>
      <w:r w:rsidRPr="00CE0825">
        <w:rPr>
          <w:rFonts w:ascii="Times New Roman" w:eastAsia="Times New Roman" w:hAnsi="Times New Roman"/>
          <w:iCs/>
          <w:sz w:val="28"/>
          <w:szCs w:val="28"/>
          <w:highlight w:val="green"/>
          <w:vertAlign w:val="subscript"/>
          <w:lang w:eastAsia="ru-RU"/>
        </w:rPr>
        <w:t>ф</w:t>
      </w:r>
      <w:proofErr w:type="spellEnd"/>
      <w:r w:rsidRPr="00CE0825">
        <w:rPr>
          <w:rFonts w:ascii="Times New Roman" w:eastAsia="Times New Roman" w:hAnsi="Times New Roman"/>
          <w:sz w:val="28"/>
          <w:szCs w:val="28"/>
          <w:highlight w:val="green"/>
          <w:lang w:eastAsia="ru-RU"/>
        </w:rPr>
        <w:t> и τ</w:t>
      </w:r>
      <w:r w:rsidRPr="00CE0825">
        <w:rPr>
          <w:rFonts w:ascii="Times New Roman" w:eastAsia="Times New Roman" w:hAnsi="Times New Roman"/>
          <w:sz w:val="28"/>
          <w:szCs w:val="28"/>
          <w:highlight w:val="green"/>
          <w:vertAlign w:val="subscript"/>
          <w:lang w:eastAsia="ru-RU"/>
        </w:rPr>
        <w:t>1</w:t>
      </w:r>
      <w:r w:rsidR="002376FE" w:rsidRPr="00CE0825">
        <w:rPr>
          <w:rFonts w:ascii="Times New Roman" w:eastAsia="Times New Roman" w:hAnsi="Times New Roman"/>
          <w:sz w:val="28"/>
          <w:szCs w:val="28"/>
          <w:highlight w:val="green"/>
          <w:lang w:eastAsia="ru-RU"/>
        </w:rPr>
        <w:t xml:space="preserve"> меньше </w:t>
      </w:r>
      <w:r w:rsidRPr="00CE0825">
        <w:rPr>
          <w:rFonts w:ascii="Times New Roman" w:eastAsia="Times New Roman" w:hAnsi="Times New Roman"/>
          <w:sz w:val="28"/>
          <w:szCs w:val="28"/>
          <w:highlight w:val="green"/>
          <w:lang w:eastAsia="ru-RU"/>
        </w:rPr>
        <w:t>40%, то за длительность интенсивного горения при пожаре принимают </w:t>
      </w:r>
      <w:proofErr w:type="spellStart"/>
      <w:r w:rsidRPr="00CE0825">
        <w:rPr>
          <w:rFonts w:ascii="Times New Roman" w:eastAsia="Times New Roman" w:hAnsi="Times New Roman"/>
          <w:sz w:val="28"/>
          <w:szCs w:val="28"/>
          <w:highlight w:val="green"/>
          <w:lang w:eastAsia="ru-RU"/>
        </w:rPr>
        <w:t>τ</w:t>
      </w:r>
      <w:r w:rsidRPr="00CE0825">
        <w:rPr>
          <w:rFonts w:ascii="Times New Roman" w:eastAsia="Times New Roman" w:hAnsi="Times New Roman"/>
          <w:iCs/>
          <w:sz w:val="28"/>
          <w:szCs w:val="28"/>
          <w:highlight w:val="green"/>
          <w:vertAlign w:val="subscript"/>
          <w:lang w:eastAsia="ru-RU"/>
        </w:rPr>
        <w:t>ф</w:t>
      </w:r>
      <w:proofErr w:type="spellEnd"/>
      <w:r w:rsidRPr="00CE0825">
        <w:rPr>
          <w:rFonts w:ascii="Times New Roman" w:eastAsia="Times New Roman" w:hAnsi="Times New Roman"/>
          <w:sz w:val="28"/>
          <w:szCs w:val="28"/>
          <w:highlight w:val="green"/>
          <w:lang w:eastAsia="ru-RU"/>
        </w:rPr>
        <w:t>. Если разница между </w:t>
      </w:r>
      <w:proofErr w:type="spellStart"/>
      <w:r w:rsidRPr="00CE0825">
        <w:rPr>
          <w:rFonts w:ascii="Times New Roman" w:eastAsia="Times New Roman" w:hAnsi="Times New Roman"/>
          <w:sz w:val="28"/>
          <w:szCs w:val="28"/>
          <w:highlight w:val="green"/>
          <w:lang w:eastAsia="ru-RU"/>
        </w:rPr>
        <w:t>τ</w:t>
      </w:r>
      <w:r w:rsidRPr="00CE0825">
        <w:rPr>
          <w:rFonts w:ascii="Times New Roman" w:eastAsia="Times New Roman" w:hAnsi="Times New Roman"/>
          <w:iCs/>
          <w:sz w:val="28"/>
          <w:szCs w:val="28"/>
          <w:highlight w:val="green"/>
          <w:vertAlign w:val="subscript"/>
          <w:lang w:eastAsia="ru-RU"/>
        </w:rPr>
        <w:t>ф</w:t>
      </w:r>
      <w:proofErr w:type="spellEnd"/>
      <w:r w:rsidRPr="00CE0825">
        <w:rPr>
          <w:rFonts w:ascii="Times New Roman" w:eastAsia="Times New Roman" w:hAnsi="Times New Roman"/>
          <w:sz w:val="28"/>
          <w:szCs w:val="28"/>
          <w:highlight w:val="green"/>
          <w:lang w:eastAsia="ru-RU"/>
        </w:rPr>
        <w:t> и τ</w:t>
      </w:r>
      <w:r w:rsidRPr="00CE0825">
        <w:rPr>
          <w:rFonts w:ascii="Times New Roman" w:eastAsia="Times New Roman" w:hAnsi="Times New Roman"/>
          <w:sz w:val="28"/>
          <w:szCs w:val="28"/>
          <w:highlight w:val="green"/>
          <w:vertAlign w:val="subscript"/>
          <w:lang w:eastAsia="ru-RU"/>
        </w:rPr>
        <w:t>1</w:t>
      </w:r>
      <w:r w:rsidRPr="00CE0825">
        <w:rPr>
          <w:rFonts w:ascii="Times New Roman" w:eastAsia="Times New Roman" w:hAnsi="Times New Roman"/>
          <w:sz w:val="28"/>
          <w:szCs w:val="28"/>
          <w:highlight w:val="green"/>
          <w:lang w:eastAsia="ru-RU"/>
        </w:rPr>
        <w:t xml:space="preserve"> больше 40%, то </w:t>
      </w:r>
      <w:r w:rsidR="006418A4" w:rsidRPr="00CE0825">
        <w:rPr>
          <w:rFonts w:ascii="Times New Roman" w:eastAsia="Times New Roman" w:hAnsi="Times New Roman"/>
          <w:b/>
          <w:sz w:val="28"/>
          <w:szCs w:val="28"/>
          <w:highlight w:val="green"/>
          <w:lang w:eastAsia="ru-RU"/>
        </w:rPr>
        <w:t>необходимо</w:t>
      </w:r>
      <w:r w:rsidRPr="00CE0825">
        <w:rPr>
          <w:rFonts w:ascii="Times New Roman" w:eastAsia="Times New Roman" w:hAnsi="Times New Roman"/>
          <w:sz w:val="28"/>
          <w:szCs w:val="28"/>
          <w:highlight w:val="green"/>
          <w:lang w:eastAsia="ru-RU"/>
        </w:rPr>
        <w:t xml:space="preserve"> выяснить причину этого несоответствия. Если причину выяснить не удалось, то за длительность интенсивного горения при пожаре принимают τ</w:t>
      </w:r>
      <w:r w:rsidRPr="00CE0825">
        <w:rPr>
          <w:rFonts w:ascii="Times New Roman" w:eastAsia="Times New Roman" w:hAnsi="Times New Roman"/>
          <w:sz w:val="28"/>
          <w:szCs w:val="28"/>
          <w:highlight w:val="green"/>
          <w:vertAlign w:val="subscript"/>
          <w:lang w:eastAsia="ru-RU"/>
        </w:rPr>
        <w:t>1</w:t>
      </w:r>
      <w:r w:rsidRPr="00CE0825">
        <w:rPr>
          <w:rFonts w:ascii="Times New Roman" w:eastAsia="Times New Roman" w:hAnsi="Times New Roman"/>
          <w:sz w:val="28"/>
          <w:szCs w:val="28"/>
          <w:highlight w:val="green"/>
          <w:lang w:eastAsia="ru-RU"/>
        </w:rPr>
        <w:t>.</w:t>
      </w:r>
    </w:p>
    <w:p w14:paraId="75C6ECC7" w14:textId="77777777" w:rsidR="008C3CE3" w:rsidRPr="00CE0825" w:rsidRDefault="008C3CE3" w:rsidP="00D31446">
      <w:pPr>
        <w:spacing w:before="240" w:after="0" w:line="360" w:lineRule="auto"/>
        <w:ind w:left="284"/>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Переход от фактической длительности интенсивного горения при пожаре  к эквивалентной длительности интенсивного горения при стандартном пожаре</w:t>
      </w:r>
    </w:p>
    <w:p w14:paraId="6B7696E3" w14:textId="7484A581" w:rsidR="008C3CE3" w:rsidRPr="00CE0825" w:rsidRDefault="008C3CE3" w:rsidP="00D3144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11.5 Переход от фактической длительности интенсивного горения при пожаре к эквивалентной длительности стандартного пожара </w:t>
      </w:r>
      <w:r w:rsidR="006418A4" w:rsidRPr="00CE0825">
        <w:rPr>
          <w:rFonts w:ascii="Times New Roman" w:eastAsia="Times New Roman" w:hAnsi="Times New Roman"/>
          <w:b/>
          <w:sz w:val="28"/>
          <w:szCs w:val="28"/>
          <w:highlight w:val="green"/>
          <w:lang w:eastAsia="ru-RU"/>
        </w:rPr>
        <w:t>следует</w:t>
      </w:r>
      <w:r w:rsidR="00D41318" w:rsidRPr="00CE0825">
        <w:rPr>
          <w:rFonts w:ascii="Times New Roman" w:eastAsia="Times New Roman" w:hAnsi="Times New Roman"/>
          <w:sz w:val="28"/>
          <w:szCs w:val="28"/>
          <w:highlight w:val="green"/>
          <w:lang w:eastAsia="ru-RU"/>
        </w:rPr>
        <w:t xml:space="preserve"> осуществлять </w:t>
      </w:r>
      <w:r w:rsidRPr="00CE0825">
        <w:rPr>
          <w:rFonts w:ascii="Times New Roman" w:eastAsia="Times New Roman" w:hAnsi="Times New Roman"/>
          <w:sz w:val="28"/>
          <w:szCs w:val="28"/>
          <w:highlight w:val="green"/>
          <w:lang w:eastAsia="ru-RU"/>
        </w:rPr>
        <w:lastRenderedPageBreak/>
        <w:t>графическим или аналитическим способом по методике, п</w:t>
      </w:r>
      <w:r w:rsidR="00D31446" w:rsidRPr="00CE0825">
        <w:rPr>
          <w:rFonts w:ascii="Times New Roman" w:eastAsia="Times New Roman" w:hAnsi="Times New Roman"/>
          <w:sz w:val="28"/>
          <w:szCs w:val="28"/>
          <w:highlight w:val="green"/>
          <w:lang w:eastAsia="ru-RU"/>
        </w:rPr>
        <w:t>риведены</w:t>
      </w:r>
      <w:r w:rsidRPr="00CE0825">
        <w:rPr>
          <w:rFonts w:ascii="Times New Roman" w:eastAsia="Times New Roman" w:hAnsi="Times New Roman"/>
          <w:sz w:val="28"/>
          <w:szCs w:val="28"/>
          <w:highlight w:val="green"/>
          <w:lang w:eastAsia="ru-RU"/>
        </w:rPr>
        <w:t xml:space="preserve"> в приложении </w:t>
      </w:r>
      <w:r w:rsidR="00A80454" w:rsidRPr="00CE0825">
        <w:rPr>
          <w:rFonts w:ascii="Times New Roman" w:eastAsia="Times New Roman" w:hAnsi="Times New Roman"/>
          <w:sz w:val="28"/>
          <w:szCs w:val="28"/>
          <w:highlight w:val="green"/>
          <w:lang w:eastAsia="ru-RU"/>
        </w:rPr>
        <w:t>Ж</w:t>
      </w:r>
      <w:r w:rsidRPr="00CE0825">
        <w:rPr>
          <w:rFonts w:ascii="Times New Roman" w:eastAsia="Times New Roman" w:hAnsi="Times New Roman"/>
          <w:sz w:val="28"/>
          <w:szCs w:val="28"/>
          <w:highlight w:val="green"/>
          <w:lang w:eastAsia="ru-RU"/>
        </w:rPr>
        <w:t>.</w:t>
      </w:r>
    </w:p>
    <w:p w14:paraId="3F876166" w14:textId="77777777" w:rsidR="008C3CE3" w:rsidRPr="00CE0825" w:rsidRDefault="008C3CE3" w:rsidP="00D31446">
      <w:pPr>
        <w:shd w:val="clear" w:color="auto" w:fill="FFFFFF"/>
        <w:spacing w:after="0" w:line="360" w:lineRule="auto"/>
        <w:ind w:left="284"/>
        <w:jc w:val="both"/>
        <w:rPr>
          <w:rFonts w:ascii="Times New Roman" w:eastAsia="Times New Roman" w:hAnsi="Times New Roman"/>
          <w:b/>
          <w:sz w:val="28"/>
          <w:szCs w:val="28"/>
          <w:highlight w:val="green"/>
          <w:lang w:eastAsia="ru-RU"/>
        </w:rPr>
      </w:pPr>
    </w:p>
    <w:p w14:paraId="47B0654A" w14:textId="77777777" w:rsidR="003A69E5" w:rsidRPr="00CE0825" w:rsidRDefault="003A69E5" w:rsidP="00D31446">
      <w:pPr>
        <w:shd w:val="clear" w:color="auto" w:fill="FFFFFF"/>
        <w:spacing w:after="0" w:line="360" w:lineRule="auto"/>
        <w:ind w:left="284"/>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Определение распределения температуры по сечению железобетонной конструкции</w:t>
      </w:r>
    </w:p>
    <w:p w14:paraId="552A9C8D" w14:textId="43A2B71E" w:rsidR="003A69E5" w:rsidRPr="00CE0825" w:rsidRDefault="006A1DA5" w:rsidP="00D3144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CD6482" w:rsidRPr="00CE0825">
        <w:rPr>
          <w:rFonts w:ascii="Times New Roman" w:eastAsia="Times New Roman" w:hAnsi="Times New Roman"/>
          <w:sz w:val="28"/>
          <w:szCs w:val="28"/>
          <w:highlight w:val="green"/>
          <w:lang w:eastAsia="ru-RU"/>
        </w:rPr>
        <w:t>1.</w:t>
      </w:r>
      <w:r w:rsidR="008C3CE3" w:rsidRPr="00CE0825">
        <w:rPr>
          <w:rFonts w:ascii="Times New Roman" w:eastAsia="Times New Roman" w:hAnsi="Times New Roman"/>
          <w:sz w:val="28"/>
          <w:szCs w:val="28"/>
          <w:highlight w:val="green"/>
          <w:lang w:eastAsia="ru-RU"/>
        </w:rPr>
        <w:t>6</w:t>
      </w:r>
      <w:r w:rsidR="003A69E5" w:rsidRPr="00CE0825">
        <w:rPr>
          <w:rFonts w:ascii="Times New Roman" w:eastAsia="Times New Roman" w:hAnsi="Times New Roman"/>
          <w:sz w:val="28"/>
          <w:szCs w:val="28"/>
          <w:highlight w:val="green"/>
          <w:lang w:eastAsia="ru-RU"/>
        </w:rPr>
        <w:t xml:space="preserve"> Для определения распределения температуры по сечению железобетонных конструкций во время пожара и оценки ее воздействия на конструкцию, </w:t>
      </w:r>
      <w:r w:rsidR="006418A4" w:rsidRPr="00CE0825">
        <w:rPr>
          <w:rFonts w:ascii="Times New Roman" w:eastAsia="Times New Roman" w:hAnsi="Times New Roman"/>
          <w:b/>
          <w:sz w:val="28"/>
          <w:szCs w:val="28"/>
          <w:highlight w:val="green"/>
          <w:lang w:eastAsia="ru-RU"/>
        </w:rPr>
        <w:t>следует</w:t>
      </w:r>
      <w:r w:rsidR="003A69E5" w:rsidRPr="00CE0825">
        <w:rPr>
          <w:rFonts w:ascii="Times New Roman" w:eastAsia="Times New Roman" w:hAnsi="Times New Roman"/>
          <w:sz w:val="28"/>
          <w:szCs w:val="28"/>
          <w:highlight w:val="green"/>
          <w:lang w:eastAsia="ru-RU"/>
        </w:rPr>
        <w:t xml:space="preserve"> перейти от фактической длительности интенсивного горения при пожаре </w:t>
      </w:r>
      <w:proofErr w:type="spellStart"/>
      <w:r w:rsidR="003A69E5" w:rsidRPr="00CE0825">
        <w:rPr>
          <w:rFonts w:ascii="Times New Roman" w:eastAsia="Times New Roman" w:hAnsi="Times New Roman"/>
          <w:sz w:val="28"/>
          <w:szCs w:val="28"/>
          <w:highlight w:val="green"/>
          <w:lang w:eastAsia="ru-RU"/>
        </w:rPr>
        <w:t>τ</w:t>
      </w:r>
      <w:r w:rsidR="003A69E5" w:rsidRPr="00CE0825">
        <w:rPr>
          <w:rFonts w:ascii="Times New Roman" w:eastAsia="Times New Roman" w:hAnsi="Times New Roman"/>
          <w:iCs/>
          <w:sz w:val="28"/>
          <w:szCs w:val="28"/>
          <w:highlight w:val="green"/>
          <w:vertAlign w:val="subscript"/>
          <w:lang w:eastAsia="ru-RU"/>
        </w:rPr>
        <w:t>ф</w:t>
      </w:r>
      <w:proofErr w:type="spellEnd"/>
      <w:r w:rsidR="003A69E5" w:rsidRPr="00CE0825">
        <w:rPr>
          <w:rFonts w:ascii="Times New Roman" w:eastAsia="Times New Roman" w:hAnsi="Times New Roman"/>
          <w:sz w:val="28"/>
          <w:szCs w:val="28"/>
          <w:highlight w:val="green"/>
          <w:lang w:eastAsia="ru-RU"/>
        </w:rPr>
        <w:t> (или τ</w:t>
      </w:r>
      <w:r w:rsidR="003A69E5" w:rsidRPr="00CE0825">
        <w:rPr>
          <w:rFonts w:ascii="Times New Roman" w:eastAsia="Times New Roman" w:hAnsi="Times New Roman"/>
          <w:sz w:val="28"/>
          <w:szCs w:val="28"/>
          <w:highlight w:val="green"/>
          <w:vertAlign w:val="subscript"/>
          <w:lang w:eastAsia="ru-RU"/>
        </w:rPr>
        <w:t>1</w:t>
      </w:r>
      <w:r w:rsidR="003A69E5" w:rsidRPr="00CE0825">
        <w:rPr>
          <w:rFonts w:ascii="Times New Roman" w:eastAsia="Times New Roman" w:hAnsi="Times New Roman"/>
          <w:sz w:val="28"/>
          <w:szCs w:val="28"/>
          <w:highlight w:val="green"/>
          <w:lang w:eastAsia="ru-RU"/>
        </w:rPr>
        <w:t xml:space="preserve">), определяемой </w:t>
      </w:r>
      <w:r w:rsidR="00F6659B" w:rsidRPr="00CE0825">
        <w:rPr>
          <w:rFonts w:ascii="Times New Roman" w:eastAsia="Times New Roman" w:hAnsi="Times New Roman"/>
          <w:sz w:val="28"/>
          <w:szCs w:val="28"/>
          <w:highlight w:val="green"/>
          <w:lang w:eastAsia="ru-RU"/>
        </w:rPr>
        <w:t>согласно</w:t>
      </w:r>
      <w:r w:rsidR="003A69E5" w:rsidRPr="00CE0825">
        <w:rPr>
          <w:rFonts w:ascii="Times New Roman" w:eastAsia="Times New Roman" w:hAnsi="Times New Roman"/>
          <w:sz w:val="28"/>
          <w:szCs w:val="28"/>
          <w:highlight w:val="green"/>
          <w:lang w:eastAsia="ru-RU"/>
        </w:rPr>
        <w:t xml:space="preserve"> </w:t>
      </w:r>
      <w:r w:rsidR="001D7C65" w:rsidRPr="00CE0825">
        <w:rPr>
          <w:rFonts w:ascii="Times New Roman" w:eastAsia="Times New Roman" w:hAnsi="Times New Roman"/>
          <w:sz w:val="28"/>
          <w:szCs w:val="28"/>
          <w:highlight w:val="green"/>
          <w:lang w:eastAsia="ru-RU"/>
        </w:rPr>
        <w:t>1</w:t>
      </w:r>
      <w:r w:rsidR="008C3CE3" w:rsidRPr="00CE0825">
        <w:rPr>
          <w:rFonts w:ascii="Times New Roman" w:eastAsia="Times New Roman" w:hAnsi="Times New Roman"/>
          <w:sz w:val="28"/>
          <w:szCs w:val="28"/>
          <w:highlight w:val="green"/>
          <w:lang w:eastAsia="ru-RU"/>
        </w:rPr>
        <w:t>1</w:t>
      </w:r>
      <w:r w:rsidR="003A69E5" w:rsidRPr="00CE0825">
        <w:rPr>
          <w:rFonts w:ascii="Times New Roman" w:eastAsia="Times New Roman" w:hAnsi="Times New Roman"/>
          <w:sz w:val="28"/>
          <w:szCs w:val="28"/>
          <w:highlight w:val="green"/>
          <w:lang w:eastAsia="ru-RU"/>
        </w:rPr>
        <w:t>.</w:t>
      </w:r>
      <w:r w:rsidR="00D41318" w:rsidRPr="00CE0825">
        <w:rPr>
          <w:rFonts w:ascii="Times New Roman" w:eastAsia="Times New Roman" w:hAnsi="Times New Roman"/>
          <w:sz w:val="28"/>
          <w:szCs w:val="28"/>
          <w:highlight w:val="green"/>
          <w:lang w:eastAsia="ru-RU"/>
        </w:rPr>
        <w:t>2</w:t>
      </w:r>
      <w:r w:rsidR="002376FE" w:rsidRPr="00CE0825">
        <w:rPr>
          <w:rFonts w:ascii="Times New Roman" w:eastAsia="Times New Roman" w:hAnsi="Times New Roman"/>
          <w:sz w:val="28"/>
          <w:szCs w:val="28"/>
          <w:highlight w:val="green"/>
          <w:lang w:eastAsia="ru-RU"/>
        </w:rPr>
        <w:t>–</w:t>
      </w:r>
      <w:r w:rsidR="00D41318" w:rsidRPr="00CE0825">
        <w:rPr>
          <w:rFonts w:ascii="Times New Roman" w:eastAsia="Times New Roman" w:hAnsi="Times New Roman"/>
          <w:sz w:val="28"/>
          <w:szCs w:val="28"/>
          <w:highlight w:val="green"/>
          <w:lang w:eastAsia="ru-RU"/>
        </w:rPr>
        <w:t>11.4</w:t>
      </w:r>
      <w:r w:rsidR="003A69E5" w:rsidRPr="00CE0825">
        <w:rPr>
          <w:rFonts w:ascii="Times New Roman" w:eastAsia="Times New Roman" w:hAnsi="Times New Roman"/>
          <w:sz w:val="28"/>
          <w:szCs w:val="28"/>
          <w:highlight w:val="green"/>
          <w:lang w:eastAsia="ru-RU"/>
        </w:rPr>
        <w:t>, к эквивалентной длительности интенсивного горения при стандартном режиме пожара </w:t>
      </w:r>
      <w:proofErr w:type="spellStart"/>
      <w:r w:rsidR="003A69E5" w:rsidRPr="00CE0825">
        <w:rPr>
          <w:rFonts w:ascii="Times New Roman" w:eastAsia="Times New Roman" w:hAnsi="Times New Roman"/>
          <w:sz w:val="28"/>
          <w:szCs w:val="28"/>
          <w:highlight w:val="green"/>
          <w:lang w:eastAsia="ru-RU"/>
        </w:rPr>
        <w:t>τ</w:t>
      </w:r>
      <w:r w:rsidR="003A69E5" w:rsidRPr="00CE0825">
        <w:rPr>
          <w:rFonts w:ascii="Times New Roman" w:eastAsia="Times New Roman" w:hAnsi="Times New Roman"/>
          <w:iCs/>
          <w:sz w:val="28"/>
          <w:szCs w:val="28"/>
          <w:highlight w:val="green"/>
          <w:vertAlign w:val="subscript"/>
          <w:lang w:eastAsia="ru-RU"/>
        </w:rPr>
        <w:t>э</w:t>
      </w:r>
      <w:proofErr w:type="spellEnd"/>
      <w:r w:rsidR="003A69E5" w:rsidRPr="00CE0825">
        <w:rPr>
          <w:rFonts w:ascii="Times New Roman" w:eastAsia="Times New Roman" w:hAnsi="Times New Roman"/>
          <w:sz w:val="28"/>
          <w:szCs w:val="28"/>
          <w:highlight w:val="green"/>
          <w:lang w:eastAsia="ru-RU"/>
        </w:rPr>
        <w:t xml:space="preserve">. </w:t>
      </w:r>
    </w:p>
    <w:p w14:paraId="5EC4B0CD" w14:textId="77777777" w:rsidR="003A69E5" w:rsidRPr="00CE0825" w:rsidRDefault="006A1DA5" w:rsidP="00D3144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D41318" w:rsidRPr="00CE0825">
        <w:rPr>
          <w:rFonts w:ascii="Times New Roman" w:eastAsia="Times New Roman" w:hAnsi="Times New Roman"/>
          <w:sz w:val="28"/>
          <w:szCs w:val="28"/>
          <w:highlight w:val="green"/>
          <w:lang w:eastAsia="ru-RU"/>
        </w:rPr>
        <w:t>1</w:t>
      </w:r>
      <w:r w:rsidR="002376FE" w:rsidRPr="00CE0825">
        <w:rPr>
          <w:rFonts w:ascii="Times New Roman" w:eastAsia="Times New Roman" w:hAnsi="Times New Roman"/>
          <w:sz w:val="28"/>
          <w:szCs w:val="28"/>
          <w:highlight w:val="green"/>
          <w:lang w:eastAsia="ru-RU"/>
        </w:rPr>
        <w:t>.7 Р</w:t>
      </w:r>
      <w:r w:rsidR="003A69E5" w:rsidRPr="00CE0825">
        <w:rPr>
          <w:rFonts w:ascii="Times New Roman" w:eastAsia="Times New Roman" w:hAnsi="Times New Roman"/>
          <w:sz w:val="28"/>
          <w:szCs w:val="28"/>
          <w:highlight w:val="green"/>
          <w:lang w:eastAsia="ru-RU"/>
        </w:rPr>
        <w:t xml:space="preserve">аспределения температуры по сечению конструкций во время пожара </w:t>
      </w:r>
      <w:r w:rsidR="00D31446" w:rsidRPr="00CE0825">
        <w:rPr>
          <w:rFonts w:ascii="Times New Roman" w:eastAsia="Times New Roman" w:hAnsi="Times New Roman"/>
          <w:sz w:val="28"/>
          <w:szCs w:val="28"/>
          <w:highlight w:val="green"/>
          <w:lang w:eastAsia="ru-RU"/>
        </w:rPr>
        <w:t>оценивается</w:t>
      </w:r>
      <w:r w:rsidR="003A69E5" w:rsidRPr="00CE0825">
        <w:rPr>
          <w:rFonts w:ascii="Times New Roman" w:eastAsia="Times New Roman" w:hAnsi="Times New Roman"/>
          <w:sz w:val="28"/>
          <w:szCs w:val="28"/>
          <w:highlight w:val="green"/>
          <w:lang w:eastAsia="ru-RU"/>
        </w:rPr>
        <w:t xml:space="preserve"> с помощью графиков на рисунках </w:t>
      </w:r>
      <w:r w:rsidR="00E87B21" w:rsidRPr="00CE0825">
        <w:rPr>
          <w:rFonts w:ascii="Times New Roman" w:eastAsia="Times New Roman" w:hAnsi="Times New Roman"/>
          <w:sz w:val="28"/>
          <w:szCs w:val="28"/>
          <w:highlight w:val="green"/>
          <w:lang w:eastAsia="ru-RU"/>
        </w:rPr>
        <w:t>И</w:t>
      </w:r>
      <w:r w:rsidR="003A69E5" w:rsidRPr="00CE0825">
        <w:rPr>
          <w:rFonts w:ascii="Times New Roman" w:eastAsia="Times New Roman" w:hAnsi="Times New Roman"/>
          <w:sz w:val="28"/>
          <w:szCs w:val="28"/>
          <w:highlight w:val="green"/>
          <w:lang w:eastAsia="ru-RU"/>
        </w:rPr>
        <w:t>.1</w:t>
      </w:r>
      <w:r w:rsidR="002376FE" w:rsidRPr="00CE0825">
        <w:rPr>
          <w:rFonts w:ascii="Times New Roman" w:eastAsia="Times New Roman" w:hAnsi="Times New Roman"/>
          <w:sz w:val="28"/>
          <w:szCs w:val="28"/>
          <w:highlight w:val="green"/>
          <w:lang w:eastAsia="ru-RU"/>
        </w:rPr>
        <w:t>–</w:t>
      </w:r>
      <w:r w:rsidR="00E87B21" w:rsidRPr="00CE0825">
        <w:rPr>
          <w:rFonts w:ascii="Times New Roman" w:eastAsia="Times New Roman" w:hAnsi="Times New Roman"/>
          <w:sz w:val="28"/>
          <w:szCs w:val="28"/>
          <w:highlight w:val="green"/>
          <w:lang w:eastAsia="ru-RU"/>
        </w:rPr>
        <w:t>И</w:t>
      </w:r>
      <w:r w:rsidR="003A69E5" w:rsidRPr="00CE0825">
        <w:rPr>
          <w:rFonts w:ascii="Times New Roman" w:eastAsia="Times New Roman" w:hAnsi="Times New Roman"/>
          <w:sz w:val="28"/>
          <w:szCs w:val="28"/>
          <w:highlight w:val="green"/>
          <w:lang w:eastAsia="ru-RU"/>
        </w:rPr>
        <w:t>.15</w:t>
      </w:r>
      <w:r w:rsidR="00D41318" w:rsidRPr="00CE0825">
        <w:rPr>
          <w:rFonts w:ascii="Times New Roman" w:eastAsia="Times New Roman" w:hAnsi="Times New Roman"/>
          <w:sz w:val="28"/>
          <w:szCs w:val="28"/>
          <w:highlight w:val="green"/>
          <w:lang w:eastAsia="ru-RU"/>
        </w:rPr>
        <w:t xml:space="preserve">, </w:t>
      </w:r>
      <w:r w:rsidR="00D31446" w:rsidRPr="00CE0825">
        <w:rPr>
          <w:rFonts w:ascii="Times New Roman" w:eastAsia="Times New Roman" w:hAnsi="Times New Roman"/>
          <w:sz w:val="28"/>
          <w:szCs w:val="28"/>
          <w:highlight w:val="green"/>
          <w:lang w:eastAsia="ru-RU"/>
        </w:rPr>
        <w:t>(</w:t>
      </w:r>
      <w:r w:rsidR="00544C06" w:rsidRPr="00CE0825">
        <w:rPr>
          <w:rFonts w:ascii="Times New Roman" w:eastAsia="Times New Roman" w:hAnsi="Times New Roman"/>
          <w:sz w:val="28"/>
          <w:szCs w:val="28"/>
          <w:highlight w:val="green"/>
          <w:lang w:eastAsia="ru-RU"/>
        </w:rPr>
        <w:t>приложени</w:t>
      </w:r>
      <w:r w:rsidR="00D31446" w:rsidRPr="00CE0825">
        <w:rPr>
          <w:rFonts w:ascii="Times New Roman" w:eastAsia="Times New Roman" w:hAnsi="Times New Roman"/>
          <w:sz w:val="28"/>
          <w:szCs w:val="28"/>
          <w:highlight w:val="green"/>
          <w:lang w:eastAsia="ru-RU"/>
        </w:rPr>
        <w:t>е</w:t>
      </w:r>
      <w:r w:rsidR="00E87B21" w:rsidRPr="00CE0825">
        <w:rPr>
          <w:rFonts w:ascii="Times New Roman" w:eastAsia="Times New Roman" w:hAnsi="Times New Roman"/>
          <w:sz w:val="28"/>
          <w:szCs w:val="28"/>
          <w:highlight w:val="green"/>
          <w:lang w:eastAsia="ru-RU"/>
        </w:rPr>
        <w:t xml:space="preserve"> И</w:t>
      </w:r>
      <w:r w:rsidR="00D31446" w:rsidRPr="00CE0825">
        <w:rPr>
          <w:rFonts w:ascii="Times New Roman" w:eastAsia="Times New Roman" w:hAnsi="Times New Roman"/>
          <w:sz w:val="28"/>
          <w:szCs w:val="28"/>
          <w:highlight w:val="green"/>
          <w:lang w:eastAsia="ru-RU"/>
        </w:rPr>
        <w:t>)</w:t>
      </w:r>
      <w:r w:rsidR="00D41318" w:rsidRPr="00CE0825">
        <w:rPr>
          <w:rFonts w:ascii="Times New Roman" w:eastAsia="Times New Roman" w:hAnsi="Times New Roman"/>
          <w:sz w:val="28"/>
          <w:szCs w:val="28"/>
          <w:highlight w:val="green"/>
          <w:lang w:eastAsia="ru-RU"/>
        </w:rPr>
        <w:t>,</w:t>
      </w:r>
      <w:r w:rsidR="003A69E5" w:rsidRPr="00CE0825">
        <w:rPr>
          <w:rFonts w:ascii="Times New Roman" w:eastAsia="Times New Roman" w:hAnsi="Times New Roman"/>
          <w:sz w:val="28"/>
          <w:szCs w:val="28"/>
          <w:highlight w:val="green"/>
          <w:lang w:eastAsia="ru-RU"/>
        </w:rPr>
        <w:t xml:space="preserve"> в зависимости от вида конструкции, вида бетона, размеров и формы поперечного сечения конструкции, характера</w:t>
      </w:r>
      <w:r w:rsidR="00D31446" w:rsidRPr="00CE0825">
        <w:rPr>
          <w:rFonts w:ascii="Times New Roman" w:eastAsia="Times New Roman" w:hAnsi="Times New Roman"/>
          <w:sz w:val="28"/>
          <w:szCs w:val="28"/>
          <w:highlight w:val="green"/>
          <w:lang w:eastAsia="ru-RU"/>
        </w:rPr>
        <w:t xml:space="preserve"> и времени </w:t>
      </w:r>
      <w:r w:rsidR="003A69E5" w:rsidRPr="00CE0825">
        <w:rPr>
          <w:rFonts w:ascii="Times New Roman" w:eastAsia="Times New Roman" w:hAnsi="Times New Roman"/>
          <w:sz w:val="28"/>
          <w:szCs w:val="28"/>
          <w:highlight w:val="green"/>
          <w:lang w:eastAsia="ru-RU"/>
        </w:rPr>
        <w:t>ее нагрева, времени </w:t>
      </w:r>
      <w:r w:rsidR="00D41318" w:rsidRPr="00CE0825">
        <w:rPr>
          <w:rFonts w:ascii="Times New Roman" w:eastAsia="Times New Roman" w:hAnsi="Times New Roman"/>
          <w:sz w:val="28"/>
          <w:szCs w:val="28"/>
          <w:highlight w:val="green"/>
          <w:lang w:eastAsia="ru-RU"/>
        </w:rPr>
        <w:t>τ</w:t>
      </w:r>
      <w:r w:rsidR="003A69E5" w:rsidRPr="00CE0825">
        <w:rPr>
          <w:rFonts w:ascii="Times New Roman" w:eastAsia="Times New Roman" w:hAnsi="Times New Roman"/>
          <w:sz w:val="28"/>
          <w:szCs w:val="28"/>
          <w:highlight w:val="green"/>
          <w:lang w:eastAsia="ru-RU"/>
        </w:rPr>
        <w:t xml:space="preserve">. </w:t>
      </w:r>
    </w:p>
    <w:p w14:paraId="3ABF91AC" w14:textId="77777777" w:rsidR="003A69E5" w:rsidRPr="00CE0825" w:rsidRDefault="003A69E5"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За время нагрева конструкции </w:t>
      </w:r>
      <w:r w:rsidR="00D41318" w:rsidRPr="00CE0825">
        <w:rPr>
          <w:rFonts w:ascii="Times New Roman" w:eastAsia="Times New Roman" w:hAnsi="Times New Roman"/>
          <w:i/>
          <w:sz w:val="28"/>
          <w:szCs w:val="28"/>
          <w:highlight w:val="green"/>
          <w:lang w:eastAsia="ru-RU"/>
        </w:rPr>
        <w:t>τ</w:t>
      </w:r>
      <w:r w:rsidR="00D41318"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 xml:space="preserve">принимают эквивалентное время интенсивного горения при пожаре </w:t>
      </w:r>
      <w:proofErr w:type="spellStart"/>
      <w:r w:rsidRPr="00CE0825">
        <w:rPr>
          <w:rFonts w:ascii="Times New Roman" w:eastAsia="Times New Roman" w:hAnsi="Times New Roman"/>
          <w:sz w:val="28"/>
          <w:szCs w:val="28"/>
          <w:highlight w:val="green"/>
          <w:lang w:eastAsia="ru-RU"/>
        </w:rPr>
        <w:t>τ</w:t>
      </w:r>
      <w:r w:rsidRPr="00CE0825">
        <w:rPr>
          <w:rFonts w:ascii="Times New Roman" w:eastAsia="Times New Roman" w:hAnsi="Times New Roman"/>
          <w:iCs/>
          <w:sz w:val="28"/>
          <w:szCs w:val="28"/>
          <w:highlight w:val="green"/>
          <w:vertAlign w:val="subscript"/>
          <w:lang w:eastAsia="ru-RU"/>
        </w:rPr>
        <w:t>э</w:t>
      </w:r>
      <w:proofErr w:type="spellEnd"/>
      <w:r w:rsidRPr="00CE0825">
        <w:rPr>
          <w:rFonts w:ascii="Times New Roman" w:eastAsia="Times New Roman" w:hAnsi="Times New Roman"/>
          <w:sz w:val="28"/>
          <w:szCs w:val="28"/>
          <w:highlight w:val="green"/>
          <w:lang w:eastAsia="ru-RU"/>
        </w:rPr>
        <w:t>.</w:t>
      </w:r>
    </w:p>
    <w:p w14:paraId="62444E39" w14:textId="77777777" w:rsidR="003A69E5" w:rsidRPr="00CE0825" w:rsidRDefault="003A69E5"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За максимальную температуру нагрева арматуры принимают температуру в центре ее сечения.</w:t>
      </w:r>
    </w:p>
    <w:p w14:paraId="7179B945" w14:textId="77777777" w:rsidR="003A69E5" w:rsidRPr="00CE0825" w:rsidRDefault="003A69E5"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За максимальную температуру бетона принимают максимальную температуру нагрева поверхности железобетонной конструкции.</w:t>
      </w:r>
    </w:p>
    <w:p w14:paraId="65C580BA" w14:textId="77777777" w:rsidR="003A69E5" w:rsidRPr="00CE0825" w:rsidRDefault="003A69E5" w:rsidP="00D31446">
      <w:pPr>
        <w:shd w:val="clear" w:color="auto" w:fill="FFFFFF"/>
        <w:spacing w:after="0" w:line="360" w:lineRule="auto"/>
        <w:ind w:firstLine="284"/>
        <w:jc w:val="both"/>
        <w:rPr>
          <w:rFonts w:ascii="Times New Roman" w:eastAsia="Times New Roman" w:hAnsi="Times New Roman"/>
          <w:strike/>
          <w:color w:val="4472C4"/>
          <w:sz w:val="28"/>
          <w:szCs w:val="28"/>
          <w:highlight w:val="green"/>
          <w:lang w:eastAsia="ru-RU"/>
        </w:rPr>
      </w:pPr>
    </w:p>
    <w:p w14:paraId="64E858BA" w14:textId="77777777" w:rsidR="00E01C96" w:rsidRPr="00CE0825" w:rsidRDefault="00E01C96" w:rsidP="00D31446">
      <w:pPr>
        <w:shd w:val="clear" w:color="auto" w:fill="FFFFFF"/>
        <w:spacing w:after="0" w:line="360" w:lineRule="auto"/>
        <w:ind w:left="284"/>
        <w:rPr>
          <w:rFonts w:ascii="Times New Roman" w:eastAsia="Times New Roman" w:hAnsi="Times New Roman"/>
          <w:b/>
          <w:sz w:val="28"/>
          <w:szCs w:val="28"/>
          <w:highlight w:val="green"/>
          <w:lang w:eastAsia="ru-RU"/>
        </w:rPr>
      </w:pPr>
    </w:p>
    <w:p w14:paraId="40A0CCC2" w14:textId="77777777" w:rsidR="00D65DC0" w:rsidRPr="00CE0825" w:rsidRDefault="003A69E5" w:rsidP="00D31446">
      <w:pPr>
        <w:shd w:val="clear" w:color="auto" w:fill="FFFFFF"/>
        <w:spacing w:after="0" w:line="360" w:lineRule="auto"/>
        <w:ind w:left="284"/>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 xml:space="preserve">Определение </w:t>
      </w:r>
      <w:r w:rsidR="00D65DC0" w:rsidRPr="00CE0825">
        <w:rPr>
          <w:rFonts w:ascii="Times New Roman" w:eastAsia="Times New Roman" w:hAnsi="Times New Roman"/>
          <w:b/>
          <w:sz w:val="28"/>
          <w:szCs w:val="28"/>
          <w:highlight w:val="green"/>
          <w:lang w:eastAsia="ru-RU"/>
        </w:rPr>
        <w:t xml:space="preserve">фактической </w:t>
      </w:r>
      <w:r w:rsidRPr="00CE0825">
        <w:rPr>
          <w:rFonts w:ascii="Times New Roman" w:eastAsia="Times New Roman" w:hAnsi="Times New Roman"/>
          <w:b/>
          <w:sz w:val="28"/>
          <w:szCs w:val="28"/>
          <w:highlight w:val="green"/>
          <w:lang w:eastAsia="ru-RU"/>
        </w:rPr>
        <w:t xml:space="preserve">прочности бетона </w:t>
      </w:r>
      <w:r w:rsidR="00D65DC0" w:rsidRPr="00CE0825">
        <w:rPr>
          <w:rFonts w:ascii="Times New Roman" w:eastAsia="Times New Roman" w:hAnsi="Times New Roman"/>
          <w:b/>
          <w:sz w:val="28"/>
          <w:szCs w:val="28"/>
          <w:highlight w:val="green"/>
          <w:lang w:eastAsia="ru-RU"/>
        </w:rPr>
        <w:t>железобетонных конструкций после пожара</w:t>
      </w:r>
    </w:p>
    <w:p w14:paraId="73DC0B9C" w14:textId="134D3446" w:rsidR="00DA6D0C" w:rsidRPr="00CE0825" w:rsidRDefault="006A1DA5" w:rsidP="00D3144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D41318" w:rsidRPr="00CE0825">
        <w:rPr>
          <w:rFonts w:ascii="Times New Roman" w:eastAsia="Times New Roman" w:hAnsi="Times New Roman"/>
          <w:sz w:val="28"/>
          <w:szCs w:val="28"/>
          <w:highlight w:val="green"/>
          <w:lang w:eastAsia="ru-RU"/>
        </w:rPr>
        <w:t>1</w:t>
      </w:r>
      <w:r w:rsidR="00B04028" w:rsidRPr="00CE0825">
        <w:rPr>
          <w:rFonts w:ascii="Times New Roman" w:eastAsia="Times New Roman" w:hAnsi="Times New Roman"/>
          <w:sz w:val="28"/>
          <w:szCs w:val="28"/>
          <w:highlight w:val="green"/>
          <w:lang w:eastAsia="ru-RU"/>
        </w:rPr>
        <w:t xml:space="preserve">.8 </w:t>
      </w:r>
      <w:r w:rsidR="00D65DC0" w:rsidRPr="00CE0825">
        <w:rPr>
          <w:rFonts w:ascii="Times New Roman" w:eastAsia="Times New Roman" w:hAnsi="Times New Roman"/>
          <w:sz w:val="28"/>
          <w:szCs w:val="28"/>
          <w:highlight w:val="green"/>
          <w:lang w:eastAsia="ru-RU"/>
        </w:rPr>
        <w:t>Фактическую п</w:t>
      </w:r>
      <w:r w:rsidR="00DA6D0C" w:rsidRPr="00CE0825">
        <w:rPr>
          <w:rFonts w:ascii="Times New Roman" w:eastAsia="Times New Roman" w:hAnsi="Times New Roman"/>
          <w:sz w:val="28"/>
          <w:szCs w:val="28"/>
          <w:highlight w:val="green"/>
          <w:lang w:eastAsia="ru-RU"/>
        </w:rPr>
        <w:t xml:space="preserve">рочность </w:t>
      </w:r>
      <w:r w:rsidR="00D65DC0" w:rsidRPr="00CE0825">
        <w:rPr>
          <w:rFonts w:ascii="Times New Roman" w:eastAsia="Times New Roman" w:hAnsi="Times New Roman"/>
          <w:sz w:val="28"/>
          <w:szCs w:val="28"/>
          <w:highlight w:val="green"/>
          <w:lang w:eastAsia="ru-RU"/>
        </w:rPr>
        <w:t xml:space="preserve">на сжатие </w:t>
      </w:r>
      <w:r w:rsidR="00DA6D0C" w:rsidRPr="00CE0825">
        <w:rPr>
          <w:rFonts w:ascii="Times New Roman" w:eastAsia="Times New Roman" w:hAnsi="Times New Roman"/>
          <w:sz w:val="28"/>
          <w:szCs w:val="28"/>
          <w:highlight w:val="green"/>
          <w:lang w:eastAsia="ru-RU"/>
        </w:rPr>
        <w:t xml:space="preserve">бетона </w:t>
      </w:r>
      <w:r w:rsidR="006418A4" w:rsidRPr="00CE0825">
        <w:rPr>
          <w:rFonts w:ascii="Times New Roman" w:eastAsia="Times New Roman" w:hAnsi="Times New Roman"/>
          <w:b/>
          <w:sz w:val="28"/>
          <w:szCs w:val="28"/>
          <w:highlight w:val="green"/>
          <w:lang w:eastAsia="ru-RU"/>
        </w:rPr>
        <w:t>следует</w:t>
      </w:r>
      <w:r w:rsidR="00DA6D0C" w:rsidRPr="00CE0825">
        <w:rPr>
          <w:rFonts w:ascii="Times New Roman" w:eastAsia="Times New Roman" w:hAnsi="Times New Roman"/>
          <w:sz w:val="28"/>
          <w:szCs w:val="28"/>
          <w:highlight w:val="green"/>
          <w:lang w:eastAsia="ru-RU"/>
        </w:rPr>
        <w:t xml:space="preserve"> определять в наиболее </w:t>
      </w:r>
      <w:r w:rsidR="00D65DC0" w:rsidRPr="00CE0825">
        <w:rPr>
          <w:rFonts w:ascii="Times New Roman" w:eastAsia="Times New Roman" w:hAnsi="Times New Roman"/>
          <w:sz w:val="28"/>
          <w:szCs w:val="28"/>
          <w:highlight w:val="green"/>
          <w:lang w:eastAsia="ru-RU"/>
        </w:rPr>
        <w:t xml:space="preserve">поврежденных </w:t>
      </w:r>
      <w:r w:rsidR="00BE6BA7" w:rsidRPr="00CE0825">
        <w:rPr>
          <w:rFonts w:ascii="Times New Roman" w:eastAsia="Times New Roman" w:hAnsi="Times New Roman"/>
          <w:sz w:val="28"/>
          <w:szCs w:val="28"/>
          <w:highlight w:val="green"/>
          <w:lang w:eastAsia="ru-RU"/>
        </w:rPr>
        <w:t xml:space="preserve">пожаром </w:t>
      </w:r>
      <w:r w:rsidR="00D65DC0" w:rsidRPr="00CE0825">
        <w:rPr>
          <w:rFonts w:ascii="Times New Roman" w:eastAsia="Times New Roman" w:hAnsi="Times New Roman"/>
          <w:sz w:val="28"/>
          <w:szCs w:val="28"/>
          <w:highlight w:val="green"/>
          <w:lang w:eastAsia="ru-RU"/>
        </w:rPr>
        <w:t>железобетонных конструкциях, а также</w:t>
      </w:r>
      <w:r w:rsidR="00DA6D0C" w:rsidRPr="00CE0825">
        <w:rPr>
          <w:rFonts w:ascii="Times New Roman" w:eastAsia="Times New Roman" w:hAnsi="Times New Roman"/>
          <w:sz w:val="28"/>
          <w:szCs w:val="28"/>
          <w:highlight w:val="green"/>
          <w:lang w:eastAsia="ru-RU"/>
        </w:rPr>
        <w:t xml:space="preserve"> </w:t>
      </w:r>
      <w:r w:rsidR="00D65DC0" w:rsidRPr="00CE0825">
        <w:rPr>
          <w:rFonts w:ascii="Times New Roman" w:eastAsia="Times New Roman" w:hAnsi="Times New Roman"/>
          <w:sz w:val="28"/>
          <w:szCs w:val="28"/>
          <w:highlight w:val="green"/>
          <w:lang w:eastAsia="ru-RU"/>
        </w:rPr>
        <w:t xml:space="preserve">в </w:t>
      </w:r>
      <w:r w:rsidR="00BE6BA7" w:rsidRPr="00CE0825">
        <w:rPr>
          <w:rFonts w:ascii="Times New Roman" w:eastAsia="Times New Roman" w:hAnsi="Times New Roman"/>
          <w:sz w:val="28"/>
          <w:szCs w:val="28"/>
          <w:highlight w:val="green"/>
          <w:lang w:eastAsia="ru-RU"/>
        </w:rPr>
        <w:t>несущих конструкциях,</w:t>
      </w:r>
      <w:r w:rsidR="00DA6D0C" w:rsidRPr="00CE0825">
        <w:rPr>
          <w:rFonts w:ascii="Times New Roman" w:eastAsia="Times New Roman" w:hAnsi="Times New Roman"/>
          <w:sz w:val="28"/>
          <w:szCs w:val="28"/>
          <w:highlight w:val="green"/>
          <w:lang w:eastAsia="ru-RU"/>
        </w:rPr>
        <w:t xml:space="preserve"> </w:t>
      </w:r>
      <w:r w:rsidR="006418A4" w:rsidRPr="00CE0825">
        <w:rPr>
          <w:rFonts w:ascii="Times New Roman" w:eastAsia="Times New Roman" w:hAnsi="Times New Roman"/>
          <w:b/>
          <w:sz w:val="28"/>
          <w:szCs w:val="28"/>
          <w:highlight w:val="green"/>
          <w:lang w:eastAsia="ru-RU"/>
        </w:rPr>
        <w:t>подлеж</w:t>
      </w:r>
      <w:r w:rsidR="00BE6BA7" w:rsidRPr="00CE0825">
        <w:rPr>
          <w:rFonts w:ascii="Times New Roman" w:eastAsia="Times New Roman" w:hAnsi="Times New Roman"/>
          <w:sz w:val="28"/>
          <w:szCs w:val="28"/>
          <w:highlight w:val="green"/>
          <w:lang w:eastAsia="ru-RU"/>
        </w:rPr>
        <w:t xml:space="preserve">ащих </w:t>
      </w:r>
      <w:r w:rsidR="00E01C96" w:rsidRPr="00CE0825">
        <w:rPr>
          <w:rFonts w:ascii="Times New Roman" w:eastAsia="Times New Roman" w:hAnsi="Times New Roman"/>
          <w:sz w:val="28"/>
          <w:szCs w:val="28"/>
          <w:highlight w:val="green"/>
          <w:lang w:eastAsia="ru-RU"/>
        </w:rPr>
        <w:t xml:space="preserve">поверочному </w:t>
      </w:r>
      <w:r w:rsidR="00BE6BA7" w:rsidRPr="00CE0825">
        <w:rPr>
          <w:rFonts w:ascii="Times New Roman" w:eastAsia="Times New Roman" w:hAnsi="Times New Roman"/>
          <w:sz w:val="28"/>
          <w:szCs w:val="28"/>
          <w:highlight w:val="green"/>
          <w:lang w:eastAsia="ru-RU"/>
        </w:rPr>
        <w:t>расчету</w:t>
      </w:r>
      <w:r w:rsidR="00DA6D0C" w:rsidRPr="00CE0825">
        <w:rPr>
          <w:rFonts w:ascii="Times New Roman" w:eastAsia="Times New Roman" w:hAnsi="Times New Roman"/>
          <w:sz w:val="28"/>
          <w:szCs w:val="28"/>
          <w:highlight w:val="green"/>
          <w:lang w:eastAsia="ru-RU"/>
        </w:rPr>
        <w:t>.</w:t>
      </w:r>
    </w:p>
    <w:p w14:paraId="5BB65768" w14:textId="4C8ADB5C" w:rsidR="00315B79" w:rsidRPr="00CE0825" w:rsidRDefault="006A1DA5" w:rsidP="00D3144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proofErr w:type="gramStart"/>
      <w:r w:rsidRPr="00CE0825">
        <w:rPr>
          <w:rFonts w:ascii="Times New Roman" w:eastAsia="Times New Roman" w:hAnsi="Times New Roman"/>
          <w:sz w:val="28"/>
          <w:szCs w:val="28"/>
          <w:highlight w:val="green"/>
          <w:lang w:eastAsia="ru-RU"/>
        </w:rPr>
        <w:lastRenderedPageBreak/>
        <w:t>1</w:t>
      </w:r>
      <w:r w:rsidR="00BE6BA7" w:rsidRPr="00CE0825">
        <w:rPr>
          <w:rFonts w:ascii="Times New Roman" w:eastAsia="Times New Roman" w:hAnsi="Times New Roman"/>
          <w:sz w:val="28"/>
          <w:szCs w:val="28"/>
          <w:highlight w:val="green"/>
          <w:lang w:eastAsia="ru-RU"/>
        </w:rPr>
        <w:t>1</w:t>
      </w:r>
      <w:r w:rsidR="005E2CD5" w:rsidRPr="00CE0825">
        <w:rPr>
          <w:rFonts w:ascii="Times New Roman" w:eastAsia="Times New Roman" w:hAnsi="Times New Roman"/>
          <w:sz w:val="28"/>
          <w:szCs w:val="28"/>
          <w:highlight w:val="green"/>
          <w:lang w:eastAsia="ru-RU"/>
        </w:rPr>
        <w:t xml:space="preserve">.9 </w:t>
      </w:r>
      <w:r w:rsidR="005501DF" w:rsidRPr="00CE0825">
        <w:rPr>
          <w:rFonts w:ascii="Times New Roman" w:eastAsia="Times New Roman" w:hAnsi="Times New Roman"/>
          <w:sz w:val="28"/>
          <w:szCs w:val="28"/>
          <w:highlight w:val="green"/>
          <w:lang w:eastAsia="ru-RU"/>
        </w:rPr>
        <w:t xml:space="preserve"> </w:t>
      </w:r>
      <w:r w:rsidR="00315B79" w:rsidRPr="00CE0825">
        <w:rPr>
          <w:rFonts w:ascii="Times New Roman" w:eastAsia="Times New Roman" w:hAnsi="Times New Roman"/>
          <w:sz w:val="28"/>
          <w:szCs w:val="28"/>
          <w:highlight w:val="green"/>
          <w:lang w:eastAsia="ru-RU"/>
        </w:rPr>
        <w:t>Фактическую</w:t>
      </w:r>
      <w:proofErr w:type="gramEnd"/>
      <w:r w:rsidR="00315B79" w:rsidRPr="00CE0825">
        <w:rPr>
          <w:rFonts w:ascii="Times New Roman" w:eastAsia="Times New Roman" w:hAnsi="Times New Roman"/>
          <w:sz w:val="28"/>
          <w:szCs w:val="28"/>
          <w:highlight w:val="green"/>
          <w:lang w:eastAsia="ru-RU"/>
        </w:rPr>
        <w:t xml:space="preserve"> прочность на сжатие бетона железобетонных конструкций после пожара </w:t>
      </w:r>
      <w:r w:rsidR="006418A4" w:rsidRPr="00CE0825">
        <w:rPr>
          <w:rFonts w:ascii="Times New Roman" w:eastAsia="Times New Roman" w:hAnsi="Times New Roman"/>
          <w:b/>
          <w:sz w:val="28"/>
          <w:szCs w:val="28"/>
          <w:highlight w:val="green"/>
          <w:lang w:eastAsia="ru-RU"/>
        </w:rPr>
        <w:t>следует</w:t>
      </w:r>
      <w:r w:rsidR="00315B79" w:rsidRPr="00CE0825">
        <w:rPr>
          <w:rFonts w:ascii="Times New Roman" w:eastAsia="Times New Roman" w:hAnsi="Times New Roman"/>
          <w:sz w:val="28"/>
          <w:szCs w:val="28"/>
          <w:highlight w:val="green"/>
          <w:lang w:eastAsia="ru-RU"/>
        </w:rPr>
        <w:t xml:space="preserve"> определять в ходе инструментального обследования.</w:t>
      </w:r>
    </w:p>
    <w:p w14:paraId="7D4414CF" w14:textId="1FFD15FF" w:rsidR="00315B79" w:rsidRPr="00CE0825" w:rsidRDefault="00315B79"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В случае невозможности отбора кернов в связи с недоступностью поврежденных конструкций (например, балки или фермы находятся на большой высоте) и </w:t>
      </w:r>
      <w:r w:rsidR="006418A4" w:rsidRPr="00CE0825">
        <w:rPr>
          <w:rFonts w:ascii="Times New Roman" w:eastAsia="Times New Roman" w:hAnsi="Times New Roman"/>
          <w:b/>
          <w:sz w:val="28"/>
          <w:szCs w:val="28"/>
          <w:highlight w:val="green"/>
          <w:lang w:eastAsia="ru-RU"/>
        </w:rPr>
        <w:t>необходимо</w:t>
      </w:r>
      <w:r w:rsidRPr="00CE0825">
        <w:rPr>
          <w:rFonts w:ascii="Times New Roman" w:eastAsia="Times New Roman" w:hAnsi="Times New Roman"/>
          <w:sz w:val="28"/>
          <w:szCs w:val="28"/>
          <w:highlight w:val="green"/>
          <w:lang w:eastAsia="ru-RU"/>
        </w:rPr>
        <w:t xml:space="preserve">сти выполнения поверочных расчетов, изменение прочностных характеристик бетона по сечению конструкций можно ориентировочно оценить теоретически по таблице 2, предварительно оценив эквивалентную длительность стандартного режима пожара </w:t>
      </w:r>
      <w:proofErr w:type="spellStart"/>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sz w:val="28"/>
          <w:szCs w:val="28"/>
          <w:highlight w:val="green"/>
          <w:vertAlign w:val="subscript"/>
          <w:lang w:eastAsia="ru-RU"/>
        </w:rPr>
        <w:t>э</w:t>
      </w:r>
      <w:proofErr w:type="spellEnd"/>
      <w:r w:rsidRPr="00CE0825">
        <w:rPr>
          <w:rFonts w:ascii="Times New Roman" w:eastAsia="Times New Roman" w:hAnsi="Times New Roman"/>
          <w:sz w:val="28"/>
          <w:szCs w:val="28"/>
          <w:highlight w:val="green"/>
          <w:vertAlign w:val="subscript"/>
          <w:lang w:eastAsia="ru-RU"/>
        </w:rPr>
        <w:t xml:space="preserve"> </w:t>
      </w:r>
      <w:r w:rsidRPr="00CE0825">
        <w:rPr>
          <w:rFonts w:ascii="Times New Roman" w:eastAsia="Times New Roman" w:hAnsi="Times New Roman"/>
          <w:sz w:val="28"/>
          <w:szCs w:val="28"/>
          <w:highlight w:val="green"/>
          <w:lang w:eastAsia="ru-RU"/>
        </w:rPr>
        <w:t xml:space="preserve">согласно 11.5, а также по соответствующим рисункам приложения </w:t>
      </w:r>
      <w:r w:rsidR="00E87B21" w:rsidRPr="00CE0825">
        <w:rPr>
          <w:rFonts w:ascii="Times New Roman" w:eastAsia="Times New Roman" w:hAnsi="Times New Roman"/>
          <w:sz w:val="28"/>
          <w:szCs w:val="28"/>
          <w:highlight w:val="green"/>
          <w:lang w:eastAsia="ru-RU"/>
        </w:rPr>
        <w:t>И</w:t>
      </w:r>
      <w:r w:rsidRPr="00CE0825">
        <w:rPr>
          <w:rFonts w:ascii="Times New Roman" w:eastAsia="Times New Roman" w:hAnsi="Times New Roman"/>
          <w:sz w:val="28"/>
          <w:szCs w:val="28"/>
          <w:highlight w:val="green"/>
          <w:lang w:eastAsia="ru-RU"/>
        </w:rPr>
        <w:t xml:space="preserve">. При этом </w:t>
      </w:r>
      <w:r w:rsidR="006418A4" w:rsidRPr="00CE0825">
        <w:rPr>
          <w:rFonts w:ascii="Times New Roman" w:eastAsia="Times New Roman" w:hAnsi="Times New Roman"/>
          <w:b/>
          <w:sz w:val="28"/>
          <w:szCs w:val="28"/>
          <w:highlight w:val="green"/>
          <w:lang w:eastAsia="ru-RU"/>
        </w:rPr>
        <w:t>необходимо</w:t>
      </w:r>
      <w:r w:rsidRPr="00CE0825">
        <w:rPr>
          <w:rFonts w:ascii="Times New Roman" w:eastAsia="Times New Roman" w:hAnsi="Times New Roman"/>
          <w:sz w:val="28"/>
          <w:szCs w:val="28"/>
          <w:highlight w:val="green"/>
          <w:lang w:eastAsia="ru-RU"/>
        </w:rPr>
        <w:t xml:space="preserve"> предварительно установить длительность пожара и максимальную температуру нагрева поверхности недоступной конструкции по косвенным признакам.</w:t>
      </w:r>
      <w:r w:rsidR="0046320F" w:rsidRPr="00CE0825">
        <w:rPr>
          <w:rFonts w:ascii="Times New Roman" w:eastAsia="Times New Roman" w:hAnsi="Times New Roman"/>
          <w:sz w:val="28"/>
          <w:szCs w:val="28"/>
          <w:highlight w:val="green"/>
          <w:lang w:eastAsia="ru-RU"/>
        </w:rPr>
        <w:t xml:space="preserve"> </w:t>
      </w:r>
    </w:p>
    <w:p w14:paraId="37DF35D9" w14:textId="77777777" w:rsidR="0094509D" w:rsidRPr="00CE0825" w:rsidRDefault="00315B79" w:rsidP="00D3144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11.10 </w:t>
      </w:r>
      <w:r w:rsidR="0094509D" w:rsidRPr="00CE0825">
        <w:rPr>
          <w:rFonts w:ascii="Times New Roman" w:eastAsia="Times New Roman" w:hAnsi="Times New Roman"/>
          <w:sz w:val="28"/>
          <w:szCs w:val="28"/>
          <w:highlight w:val="green"/>
          <w:lang w:eastAsia="ru-RU"/>
        </w:rPr>
        <w:t xml:space="preserve">Места </w:t>
      </w:r>
      <w:r w:rsidR="00BE6BA7" w:rsidRPr="00CE0825">
        <w:rPr>
          <w:rFonts w:ascii="Times New Roman" w:eastAsia="Times New Roman" w:hAnsi="Times New Roman"/>
          <w:sz w:val="28"/>
          <w:szCs w:val="28"/>
          <w:highlight w:val="green"/>
          <w:lang w:eastAsia="ru-RU"/>
        </w:rPr>
        <w:t>контроля фактической прочности на сжатие бетона в железобетонных конструкциях после пожара,</w:t>
      </w:r>
      <w:r w:rsidR="0094509D" w:rsidRPr="00CE0825">
        <w:rPr>
          <w:rFonts w:ascii="Times New Roman" w:eastAsia="Times New Roman" w:hAnsi="Times New Roman"/>
          <w:sz w:val="28"/>
          <w:szCs w:val="28"/>
          <w:highlight w:val="green"/>
          <w:lang w:eastAsia="ru-RU"/>
        </w:rPr>
        <w:t xml:space="preserve"> их </w:t>
      </w:r>
      <w:r w:rsidR="00E01C96" w:rsidRPr="00CE0825">
        <w:rPr>
          <w:rFonts w:ascii="Times New Roman" w:eastAsia="Times New Roman" w:hAnsi="Times New Roman"/>
          <w:sz w:val="28"/>
          <w:szCs w:val="28"/>
          <w:highlight w:val="green"/>
          <w:lang w:eastAsia="ru-RU"/>
        </w:rPr>
        <w:t>числ</w:t>
      </w:r>
      <w:r w:rsidR="0094509D" w:rsidRPr="00CE0825">
        <w:rPr>
          <w:rFonts w:ascii="Times New Roman" w:eastAsia="Times New Roman" w:hAnsi="Times New Roman"/>
          <w:sz w:val="28"/>
          <w:szCs w:val="28"/>
          <w:highlight w:val="green"/>
          <w:lang w:eastAsia="ru-RU"/>
        </w:rPr>
        <w:t>о</w:t>
      </w:r>
      <w:r w:rsidR="00BE6BA7" w:rsidRPr="00CE0825">
        <w:rPr>
          <w:rFonts w:ascii="Times New Roman" w:eastAsia="Times New Roman" w:hAnsi="Times New Roman"/>
          <w:sz w:val="28"/>
          <w:szCs w:val="28"/>
          <w:highlight w:val="green"/>
          <w:lang w:eastAsia="ru-RU"/>
        </w:rPr>
        <w:t>, а также методы контроля прочности</w:t>
      </w:r>
      <w:r w:rsidR="0094509D" w:rsidRPr="00CE0825">
        <w:rPr>
          <w:rFonts w:ascii="Times New Roman" w:eastAsia="Times New Roman" w:hAnsi="Times New Roman"/>
          <w:sz w:val="28"/>
          <w:szCs w:val="28"/>
          <w:highlight w:val="green"/>
          <w:lang w:eastAsia="ru-RU"/>
        </w:rPr>
        <w:t xml:space="preserve"> определяет эксперт</w:t>
      </w:r>
      <w:r w:rsidR="00BE6BA7" w:rsidRPr="00CE0825">
        <w:rPr>
          <w:rFonts w:ascii="Times New Roman" w:eastAsia="Times New Roman" w:hAnsi="Times New Roman"/>
          <w:sz w:val="28"/>
          <w:szCs w:val="28"/>
          <w:highlight w:val="green"/>
          <w:lang w:eastAsia="ru-RU"/>
        </w:rPr>
        <w:t xml:space="preserve"> в ходе подготовительных работ, с уточнением в ходе визуального и инструментального обследовани</w:t>
      </w:r>
      <w:r w:rsidR="00E01C96" w:rsidRPr="00CE0825">
        <w:rPr>
          <w:rFonts w:ascii="Times New Roman" w:eastAsia="Times New Roman" w:hAnsi="Times New Roman"/>
          <w:sz w:val="28"/>
          <w:szCs w:val="28"/>
          <w:highlight w:val="green"/>
          <w:lang w:eastAsia="ru-RU"/>
        </w:rPr>
        <w:t>й</w:t>
      </w:r>
      <w:r w:rsidR="00BE6BA7" w:rsidRPr="00CE0825">
        <w:rPr>
          <w:rFonts w:ascii="Times New Roman" w:eastAsia="Times New Roman" w:hAnsi="Times New Roman"/>
          <w:sz w:val="28"/>
          <w:szCs w:val="28"/>
          <w:highlight w:val="green"/>
          <w:lang w:eastAsia="ru-RU"/>
        </w:rPr>
        <w:t>.</w:t>
      </w:r>
    </w:p>
    <w:p w14:paraId="092187FF" w14:textId="77777777" w:rsidR="00315B79" w:rsidRPr="00CE0825" w:rsidRDefault="003F5F03" w:rsidP="00D31446">
      <w:pPr>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В ходе инструментального обследования целесообразно</w:t>
      </w:r>
      <w:r w:rsidR="00315B79" w:rsidRPr="00CE0825">
        <w:rPr>
          <w:rFonts w:ascii="Times New Roman" w:eastAsia="Times New Roman" w:hAnsi="Times New Roman"/>
          <w:sz w:val="28"/>
          <w:szCs w:val="28"/>
          <w:highlight w:val="green"/>
          <w:lang w:eastAsia="ru-RU"/>
        </w:rPr>
        <w:t xml:space="preserve"> проведение сравнительной оценки прочности </w:t>
      </w:r>
      <w:r w:rsidRPr="00CE0825">
        <w:rPr>
          <w:rFonts w:ascii="Times New Roman" w:eastAsia="Times New Roman" w:hAnsi="Times New Roman"/>
          <w:sz w:val="28"/>
          <w:szCs w:val="28"/>
          <w:highlight w:val="green"/>
          <w:lang w:eastAsia="ru-RU"/>
        </w:rPr>
        <w:t xml:space="preserve">на сжатие </w:t>
      </w:r>
      <w:r w:rsidR="00315B79" w:rsidRPr="00CE0825">
        <w:rPr>
          <w:rFonts w:ascii="Times New Roman" w:eastAsia="Times New Roman" w:hAnsi="Times New Roman"/>
          <w:sz w:val="28"/>
          <w:szCs w:val="28"/>
          <w:highlight w:val="green"/>
          <w:lang w:eastAsia="ru-RU"/>
        </w:rPr>
        <w:t>бетона поврежденных пожаром конструкций относительно однотипных не</w:t>
      </w:r>
      <w:r w:rsidR="00883723" w:rsidRPr="00CE0825">
        <w:rPr>
          <w:rFonts w:ascii="Times New Roman" w:eastAsia="Times New Roman" w:hAnsi="Times New Roman"/>
          <w:sz w:val="28"/>
          <w:szCs w:val="28"/>
          <w:highlight w:val="green"/>
          <w:lang w:eastAsia="ru-RU"/>
        </w:rPr>
        <w:t>затронутых</w:t>
      </w:r>
      <w:r w:rsidR="00315B79" w:rsidRPr="00CE0825">
        <w:rPr>
          <w:rFonts w:ascii="Times New Roman" w:eastAsia="Times New Roman" w:hAnsi="Times New Roman"/>
          <w:sz w:val="28"/>
          <w:szCs w:val="28"/>
          <w:highlight w:val="green"/>
          <w:lang w:eastAsia="ru-RU"/>
        </w:rPr>
        <w:t xml:space="preserve"> пожаром</w:t>
      </w:r>
      <w:r w:rsidRPr="00CE0825">
        <w:rPr>
          <w:rFonts w:ascii="Times New Roman" w:eastAsia="Times New Roman" w:hAnsi="Times New Roman"/>
          <w:sz w:val="28"/>
          <w:szCs w:val="28"/>
          <w:highlight w:val="green"/>
          <w:lang w:eastAsia="ru-RU"/>
        </w:rPr>
        <w:t xml:space="preserve"> железобетонных конструкций</w:t>
      </w:r>
      <w:r w:rsidR="00315B79" w:rsidRPr="00CE0825">
        <w:rPr>
          <w:rFonts w:ascii="Times New Roman" w:eastAsia="Times New Roman" w:hAnsi="Times New Roman"/>
          <w:sz w:val="28"/>
          <w:szCs w:val="28"/>
          <w:highlight w:val="green"/>
          <w:lang w:eastAsia="ru-RU"/>
        </w:rPr>
        <w:t xml:space="preserve">. </w:t>
      </w:r>
    </w:p>
    <w:p w14:paraId="666B0405" w14:textId="6B9C4FA3" w:rsidR="00B04028" w:rsidRPr="00CE0825" w:rsidRDefault="006A1DA5" w:rsidP="00D3144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BE6BA7" w:rsidRPr="00CE0825">
        <w:rPr>
          <w:rFonts w:ascii="Times New Roman" w:eastAsia="Times New Roman" w:hAnsi="Times New Roman"/>
          <w:sz w:val="28"/>
          <w:szCs w:val="28"/>
          <w:highlight w:val="green"/>
          <w:lang w:eastAsia="ru-RU"/>
        </w:rPr>
        <w:t>1</w:t>
      </w:r>
      <w:r w:rsidR="0094509D" w:rsidRPr="00CE0825">
        <w:rPr>
          <w:rFonts w:ascii="Times New Roman" w:eastAsia="Times New Roman" w:hAnsi="Times New Roman"/>
          <w:sz w:val="28"/>
          <w:szCs w:val="28"/>
          <w:highlight w:val="green"/>
          <w:lang w:eastAsia="ru-RU"/>
        </w:rPr>
        <w:t>.1</w:t>
      </w:r>
      <w:r w:rsidR="00315B79" w:rsidRPr="00CE0825">
        <w:rPr>
          <w:rFonts w:ascii="Times New Roman" w:eastAsia="Times New Roman" w:hAnsi="Times New Roman"/>
          <w:sz w:val="28"/>
          <w:szCs w:val="28"/>
          <w:highlight w:val="green"/>
          <w:lang w:eastAsia="ru-RU"/>
        </w:rPr>
        <w:t>1</w:t>
      </w:r>
      <w:r w:rsidR="00883723" w:rsidRPr="00CE0825">
        <w:rPr>
          <w:rFonts w:ascii="Times New Roman" w:eastAsia="Times New Roman" w:hAnsi="Times New Roman"/>
          <w:sz w:val="28"/>
          <w:szCs w:val="28"/>
          <w:highlight w:val="green"/>
          <w:lang w:eastAsia="ru-RU"/>
        </w:rPr>
        <w:t xml:space="preserve"> </w:t>
      </w:r>
      <w:r w:rsidR="0094509D" w:rsidRPr="00CE0825">
        <w:rPr>
          <w:rFonts w:ascii="Times New Roman" w:eastAsia="Times New Roman" w:hAnsi="Times New Roman"/>
          <w:sz w:val="28"/>
          <w:szCs w:val="28"/>
          <w:highlight w:val="green"/>
          <w:lang w:eastAsia="ru-RU"/>
        </w:rPr>
        <w:t xml:space="preserve"> </w:t>
      </w:r>
      <w:r w:rsidR="00B04028" w:rsidRPr="00CE0825">
        <w:rPr>
          <w:rFonts w:ascii="Times New Roman" w:eastAsia="Times New Roman" w:hAnsi="Times New Roman"/>
          <w:sz w:val="28"/>
          <w:szCs w:val="28"/>
          <w:highlight w:val="green"/>
          <w:lang w:eastAsia="ru-RU"/>
        </w:rPr>
        <w:t>В бетонных и железобетонных конструкциях</w:t>
      </w:r>
      <w:r w:rsidR="00D8767F" w:rsidRPr="00CE0825">
        <w:rPr>
          <w:rFonts w:ascii="Times New Roman" w:eastAsia="Times New Roman" w:hAnsi="Times New Roman"/>
          <w:sz w:val="28"/>
          <w:szCs w:val="28"/>
          <w:highlight w:val="green"/>
          <w:lang w:eastAsia="ru-RU"/>
        </w:rPr>
        <w:t>, подвергавшихся пожару,</w:t>
      </w:r>
      <w:r w:rsidR="00B04028" w:rsidRPr="00CE0825">
        <w:rPr>
          <w:rFonts w:ascii="Times New Roman" w:eastAsia="Times New Roman" w:hAnsi="Times New Roman"/>
          <w:sz w:val="28"/>
          <w:szCs w:val="28"/>
          <w:highlight w:val="green"/>
          <w:lang w:eastAsia="ru-RU"/>
        </w:rPr>
        <w:t xml:space="preserve"> контроль </w:t>
      </w:r>
      <w:r w:rsidR="00D8767F" w:rsidRPr="00CE0825">
        <w:rPr>
          <w:rFonts w:ascii="Times New Roman" w:eastAsia="Times New Roman" w:hAnsi="Times New Roman"/>
          <w:sz w:val="28"/>
          <w:szCs w:val="28"/>
          <w:highlight w:val="green"/>
          <w:lang w:eastAsia="ru-RU"/>
        </w:rPr>
        <w:t xml:space="preserve">поверхностной </w:t>
      </w:r>
      <w:r w:rsidR="00B04028" w:rsidRPr="00CE0825">
        <w:rPr>
          <w:rFonts w:ascii="Times New Roman" w:eastAsia="Times New Roman" w:hAnsi="Times New Roman"/>
          <w:sz w:val="28"/>
          <w:szCs w:val="28"/>
          <w:highlight w:val="green"/>
          <w:lang w:eastAsia="ru-RU"/>
        </w:rPr>
        <w:t xml:space="preserve">фактической </w:t>
      </w:r>
      <w:r w:rsidR="00B0500C" w:rsidRPr="00CE0825">
        <w:rPr>
          <w:rFonts w:ascii="Times New Roman" w:eastAsia="Times New Roman" w:hAnsi="Times New Roman"/>
          <w:sz w:val="28"/>
          <w:szCs w:val="28"/>
          <w:highlight w:val="green"/>
          <w:lang w:eastAsia="ru-RU"/>
        </w:rPr>
        <w:t xml:space="preserve">прочности бетона </w:t>
      </w:r>
      <w:r w:rsidR="000068F7" w:rsidRPr="00CE0825">
        <w:rPr>
          <w:rFonts w:ascii="Times New Roman" w:eastAsia="Times New Roman" w:hAnsi="Times New Roman"/>
          <w:sz w:val="28"/>
          <w:szCs w:val="28"/>
          <w:highlight w:val="green"/>
          <w:lang w:eastAsia="ru-RU"/>
        </w:rPr>
        <w:t xml:space="preserve">на сжатие </w:t>
      </w:r>
      <w:r w:rsidR="006418A4" w:rsidRPr="00CE0825">
        <w:rPr>
          <w:rFonts w:ascii="Times New Roman" w:eastAsia="Times New Roman" w:hAnsi="Times New Roman"/>
          <w:b/>
          <w:sz w:val="28"/>
          <w:szCs w:val="28"/>
          <w:highlight w:val="green"/>
          <w:lang w:eastAsia="ru-RU"/>
        </w:rPr>
        <w:t>следует</w:t>
      </w:r>
      <w:r w:rsidR="00BE6BA7" w:rsidRPr="00CE0825">
        <w:rPr>
          <w:rFonts w:ascii="Times New Roman" w:eastAsia="Times New Roman" w:hAnsi="Times New Roman"/>
          <w:sz w:val="28"/>
          <w:szCs w:val="28"/>
          <w:highlight w:val="green"/>
          <w:lang w:eastAsia="ru-RU"/>
        </w:rPr>
        <w:t xml:space="preserve"> про</w:t>
      </w:r>
      <w:r w:rsidR="00D8767F" w:rsidRPr="00CE0825">
        <w:rPr>
          <w:rFonts w:ascii="Times New Roman" w:eastAsia="Times New Roman" w:hAnsi="Times New Roman"/>
          <w:sz w:val="28"/>
          <w:szCs w:val="28"/>
          <w:highlight w:val="green"/>
          <w:lang w:eastAsia="ru-RU"/>
        </w:rPr>
        <w:t>из</w:t>
      </w:r>
      <w:r w:rsidR="00BE6BA7" w:rsidRPr="00CE0825">
        <w:rPr>
          <w:rFonts w:ascii="Times New Roman" w:eastAsia="Times New Roman" w:hAnsi="Times New Roman"/>
          <w:sz w:val="28"/>
          <w:szCs w:val="28"/>
          <w:highlight w:val="green"/>
          <w:lang w:eastAsia="ru-RU"/>
        </w:rPr>
        <w:t>водить</w:t>
      </w:r>
      <w:r w:rsidR="00B04028" w:rsidRPr="00CE0825">
        <w:rPr>
          <w:rFonts w:ascii="Times New Roman" w:eastAsia="Times New Roman" w:hAnsi="Times New Roman"/>
          <w:sz w:val="28"/>
          <w:szCs w:val="28"/>
          <w:highlight w:val="green"/>
          <w:lang w:eastAsia="ru-RU"/>
        </w:rPr>
        <w:t xml:space="preserve"> механическими методами неразрушающего контроля по ГОСТ 22690, ультразвуковым методом по ГОСТ 17624, а также </w:t>
      </w:r>
      <w:r w:rsidR="00BE6BA7" w:rsidRPr="00CE0825">
        <w:rPr>
          <w:rFonts w:ascii="Times New Roman" w:eastAsia="Times New Roman" w:hAnsi="Times New Roman"/>
          <w:sz w:val="28"/>
          <w:szCs w:val="28"/>
          <w:highlight w:val="green"/>
          <w:lang w:eastAsia="ru-RU"/>
        </w:rPr>
        <w:t>разрушающим методом контроля</w:t>
      </w:r>
      <w:r w:rsidR="00B04028" w:rsidRPr="00CE0825">
        <w:rPr>
          <w:rFonts w:ascii="Times New Roman" w:eastAsia="Times New Roman" w:hAnsi="Times New Roman"/>
          <w:sz w:val="28"/>
          <w:szCs w:val="28"/>
          <w:highlight w:val="green"/>
          <w:lang w:eastAsia="ru-RU"/>
        </w:rPr>
        <w:t xml:space="preserve"> прочности </w:t>
      </w:r>
      <w:r w:rsidR="00BE6BA7" w:rsidRPr="00CE0825">
        <w:rPr>
          <w:rFonts w:ascii="Times New Roman" w:eastAsia="Times New Roman" w:hAnsi="Times New Roman"/>
          <w:sz w:val="28"/>
          <w:szCs w:val="28"/>
          <w:highlight w:val="green"/>
          <w:lang w:eastAsia="ru-RU"/>
        </w:rPr>
        <w:t xml:space="preserve">- </w:t>
      </w:r>
      <w:r w:rsidR="00B04028" w:rsidRPr="00CE0825">
        <w:rPr>
          <w:rFonts w:ascii="Times New Roman" w:eastAsia="Times New Roman" w:hAnsi="Times New Roman"/>
          <w:sz w:val="28"/>
          <w:szCs w:val="28"/>
          <w:highlight w:val="green"/>
          <w:lang w:eastAsia="ru-RU"/>
        </w:rPr>
        <w:t>по образцам, отобранным из конструкций</w:t>
      </w:r>
      <w:r w:rsidR="00BE6BA7" w:rsidRPr="00CE0825">
        <w:rPr>
          <w:rFonts w:ascii="Times New Roman" w:eastAsia="Times New Roman" w:hAnsi="Times New Roman"/>
          <w:sz w:val="28"/>
          <w:szCs w:val="28"/>
          <w:highlight w:val="green"/>
          <w:lang w:eastAsia="ru-RU"/>
        </w:rPr>
        <w:t xml:space="preserve"> согласно</w:t>
      </w:r>
      <w:r w:rsidR="00B04028" w:rsidRPr="00CE0825">
        <w:rPr>
          <w:rFonts w:ascii="Times New Roman" w:eastAsia="Times New Roman" w:hAnsi="Times New Roman"/>
          <w:sz w:val="28"/>
          <w:szCs w:val="28"/>
          <w:highlight w:val="green"/>
          <w:lang w:eastAsia="ru-RU"/>
        </w:rPr>
        <w:t xml:space="preserve"> ГОСТ 28570. Обработка полученных результатов проводится в соответствии с </w:t>
      </w:r>
      <w:r w:rsidR="00315B79" w:rsidRPr="00CE0825">
        <w:rPr>
          <w:rFonts w:ascii="Times New Roman" w:eastAsia="Times New Roman" w:hAnsi="Times New Roman"/>
          <w:sz w:val="28"/>
          <w:szCs w:val="28"/>
          <w:highlight w:val="green"/>
          <w:lang w:eastAsia="ru-RU"/>
        </w:rPr>
        <w:t xml:space="preserve">ГОСТ 22690, </w:t>
      </w:r>
      <w:r w:rsidR="00B04028" w:rsidRPr="00CE0825">
        <w:rPr>
          <w:rFonts w:ascii="Times New Roman" w:eastAsia="Times New Roman" w:hAnsi="Times New Roman"/>
          <w:sz w:val="28"/>
          <w:szCs w:val="28"/>
          <w:highlight w:val="green"/>
          <w:lang w:eastAsia="ru-RU"/>
        </w:rPr>
        <w:t>ГОСТ 18105 и ГОСТ 28570.</w:t>
      </w:r>
    </w:p>
    <w:p w14:paraId="32863179" w14:textId="77777777" w:rsidR="00BF4CAC" w:rsidRPr="00CE0825" w:rsidRDefault="005740C3"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В ходе неразрушающего контроля фактической прочности бетона на сжатие в бетонных и железобетонных конструкциях после пожара </w:t>
      </w:r>
      <w:r w:rsidR="00E01C96" w:rsidRPr="00CE0825">
        <w:rPr>
          <w:rFonts w:ascii="Times New Roman" w:eastAsia="Times New Roman" w:hAnsi="Times New Roman"/>
          <w:sz w:val="28"/>
          <w:szCs w:val="28"/>
          <w:highlight w:val="green"/>
          <w:lang w:eastAsia="ru-RU"/>
        </w:rPr>
        <w:t xml:space="preserve">на ровных поверхностях бетона </w:t>
      </w:r>
      <w:r w:rsidRPr="00CE0825">
        <w:rPr>
          <w:rFonts w:ascii="Times New Roman" w:eastAsia="Times New Roman" w:hAnsi="Times New Roman"/>
          <w:sz w:val="28"/>
          <w:szCs w:val="28"/>
          <w:highlight w:val="green"/>
          <w:lang w:eastAsia="ru-RU"/>
        </w:rPr>
        <w:t>возможно применение следующих методов</w:t>
      </w:r>
      <w:r w:rsidR="00E01C96" w:rsidRPr="00CE0825">
        <w:rPr>
          <w:rFonts w:ascii="Times New Roman" w:eastAsia="Times New Roman" w:hAnsi="Times New Roman"/>
          <w:sz w:val="28"/>
          <w:szCs w:val="28"/>
          <w:highlight w:val="green"/>
          <w:lang w:eastAsia="ru-RU"/>
        </w:rPr>
        <w:t>:</w:t>
      </w:r>
    </w:p>
    <w:p w14:paraId="6124B9E2" w14:textId="77777777" w:rsidR="00BF4CAC" w:rsidRPr="00CE0825" w:rsidRDefault="00BF4CAC"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lastRenderedPageBreak/>
        <w:t>- упругого отскока</w:t>
      </w:r>
      <w:r w:rsidR="005740C3" w:rsidRPr="00CE0825">
        <w:rPr>
          <w:rFonts w:ascii="Times New Roman" w:eastAsia="Times New Roman" w:hAnsi="Times New Roman"/>
          <w:sz w:val="28"/>
          <w:szCs w:val="28"/>
          <w:highlight w:val="green"/>
          <w:lang w:eastAsia="ru-RU"/>
        </w:rPr>
        <w:t>,</w:t>
      </w:r>
    </w:p>
    <w:p w14:paraId="58FC0584" w14:textId="77777777" w:rsidR="00BF4CAC" w:rsidRPr="00CE0825" w:rsidRDefault="00BF4CAC"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пластической деформации</w:t>
      </w:r>
      <w:r w:rsidR="005740C3" w:rsidRPr="00CE0825">
        <w:rPr>
          <w:rFonts w:ascii="Times New Roman" w:eastAsia="Times New Roman" w:hAnsi="Times New Roman"/>
          <w:sz w:val="28"/>
          <w:szCs w:val="28"/>
          <w:highlight w:val="green"/>
          <w:lang w:eastAsia="ru-RU"/>
        </w:rPr>
        <w:t>,</w:t>
      </w:r>
    </w:p>
    <w:p w14:paraId="576C80CD" w14:textId="77777777" w:rsidR="00BF4CAC" w:rsidRPr="00CE0825" w:rsidRDefault="00BF4CAC"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w:t>
      </w:r>
      <w:r w:rsidR="00754FE3" w:rsidRPr="00CE0825">
        <w:rPr>
          <w:rFonts w:ascii="Times New Roman" w:eastAsia="Times New Roman" w:hAnsi="Times New Roman"/>
          <w:sz w:val="28"/>
          <w:szCs w:val="28"/>
          <w:highlight w:val="green"/>
          <w:lang w:eastAsia="ru-RU"/>
        </w:rPr>
        <w:t>ударного импульса</w:t>
      </w:r>
      <w:r w:rsidR="005740C3" w:rsidRPr="00CE0825">
        <w:rPr>
          <w:rFonts w:ascii="Times New Roman" w:eastAsia="Times New Roman" w:hAnsi="Times New Roman"/>
          <w:sz w:val="28"/>
          <w:szCs w:val="28"/>
          <w:highlight w:val="green"/>
          <w:lang w:eastAsia="ru-RU"/>
        </w:rPr>
        <w:t>,</w:t>
      </w:r>
    </w:p>
    <w:p w14:paraId="78962F3B" w14:textId="77777777" w:rsidR="005740C3" w:rsidRPr="00CE0825" w:rsidRDefault="000068F7"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ультразвуковой</w:t>
      </w:r>
      <w:r w:rsidR="005740C3" w:rsidRPr="00CE0825">
        <w:rPr>
          <w:rFonts w:ascii="Times New Roman" w:eastAsia="Times New Roman" w:hAnsi="Times New Roman"/>
          <w:sz w:val="28"/>
          <w:szCs w:val="28"/>
          <w:highlight w:val="green"/>
          <w:lang w:eastAsia="ru-RU"/>
        </w:rPr>
        <w:t>.</w:t>
      </w:r>
    </w:p>
    <w:p w14:paraId="349EE6D1" w14:textId="77777777" w:rsidR="005740C3" w:rsidRPr="00CE0825" w:rsidRDefault="005740C3" w:rsidP="00D31446">
      <w:pPr>
        <w:shd w:val="clear" w:color="auto" w:fill="FFFFFF"/>
        <w:spacing w:after="0" w:line="360" w:lineRule="auto"/>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На поврежденных сколами, неровных и дефектных </w:t>
      </w:r>
      <w:r w:rsidR="00D8767F" w:rsidRPr="00CE0825">
        <w:rPr>
          <w:rFonts w:ascii="Times New Roman" w:eastAsia="Times New Roman" w:hAnsi="Times New Roman"/>
          <w:sz w:val="28"/>
          <w:szCs w:val="28"/>
          <w:highlight w:val="green"/>
          <w:lang w:eastAsia="ru-RU"/>
        </w:rPr>
        <w:t xml:space="preserve">бетонных </w:t>
      </w:r>
      <w:r w:rsidRPr="00CE0825">
        <w:rPr>
          <w:rFonts w:ascii="Times New Roman" w:eastAsia="Times New Roman" w:hAnsi="Times New Roman"/>
          <w:sz w:val="28"/>
          <w:szCs w:val="28"/>
          <w:highlight w:val="green"/>
          <w:lang w:eastAsia="ru-RU"/>
        </w:rPr>
        <w:t>поверхностях возможно применение ультразвукового метода контроля прочности.</w:t>
      </w:r>
    </w:p>
    <w:p w14:paraId="4F09A77B" w14:textId="46CC41DB" w:rsidR="00DF36AE" w:rsidRPr="00CE0825" w:rsidRDefault="00C83249"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При применении</w:t>
      </w:r>
      <w:r w:rsidR="00D8767F" w:rsidRPr="00CE0825">
        <w:rPr>
          <w:rFonts w:ascii="Times New Roman" w:eastAsia="Times New Roman" w:hAnsi="Times New Roman"/>
          <w:sz w:val="28"/>
          <w:szCs w:val="28"/>
          <w:highlight w:val="green"/>
          <w:lang w:eastAsia="ru-RU"/>
        </w:rPr>
        <w:t xml:space="preserve"> методов неразрушающего контроля </w:t>
      </w:r>
      <w:r w:rsidRPr="00CE0825">
        <w:rPr>
          <w:rFonts w:ascii="Times New Roman" w:eastAsia="Times New Roman" w:hAnsi="Times New Roman"/>
          <w:sz w:val="28"/>
          <w:szCs w:val="28"/>
          <w:highlight w:val="green"/>
          <w:lang w:eastAsia="ru-RU"/>
        </w:rPr>
        <w:t xml:space="preserve">фактическая прочность на сжатие бетона </w:t>
      </w:r>
      <w:r w:rsidR="006418A4" w:rsidRPr="00CE0825">
        <w:rPr>
          <w:rFonts w:ascii="Times New Roman" w:eastAsia="Times New Roman" w:hAnsi="Times New Roman"/>
          <w:b/>
          <w:sz w:val="28"/>
          <w:szCs w:val="28"/>
          <w:highlight w:val="green"/>
          <w:lang w:eastAsia="ru-RU"/>
        </w:rPr>
        <w:t>определяется</w:t>
      </w:r>
      <w:r w:rsidR="000068F7" w:rsidRPr="00CE0825">
        <w:rPr>
          <w:rFonts w:ascii="Times New Roman" w:eastAsia="Times New Roman" w:hAnsi="Times New Roman"/>
          <w:sz w:val="28"/>
          <w:szCs w:val="28"/>
          <w:highlight w:val="green"/>
          <w:lang w:eastAsia="ru-RU"/>
        </w:rPr>
        <w:t xml:space="preserve"> на основе построения </w:t>
      </w:r>
      <w:proofErr w:type="spellStart"/>
      <w:r w:rsidR="000068F7" w:rsidRPr="00CE0825">
        <w:rPr>
          <w:rFonts w:ascii="Times New Roman" w:eastAsia="Times New Roman" w:hAnsi="Times New Roman"/>
          <w:sz w:val="28"/>
          <w:szCs w:val="28"/>
          <w:highlight w:val="green"/>
          <w:lang w:eastAsia="ru-RU"/>
        </w:rPr>
        <w:t>градуировочной</w:t>
      </w:r>
      <w:proofErr w:type="spellEnd"/>
      <w:r w:rsidR="000068F7" w:rsidRPr="00CE0825">
        <w:rPr>
          <w:rFonts w:ascii="Times New Roman" w:eastAsia="Times New Roman" w:hAnsi="Times New Roman"/>
          <w:sz w:val="28"/>
          <w:szCs w:val="28"/>
          <w:highlight w:val="green"/>
          <w:lang w:eastAsia="ru-RU"/>
        </w:rPr>
        <w:t xml:space="preserve"> зависимости по базовому </w:t>
      </w:r>
      <w:r w:rsidR="005740C3" w:rsidRPr="00CE0825">
        <w:rPr>
          <w:rFonts w:ascii="Times New Roman" w:eastAsia="Times New Roman" w:hAnsi="Times New Roman"/>
          <w:sz w:val="28"/>
          <w:szCs w:val="28"/>
          <w:highlight w:val="green"/>
          <w:lang w:eastAsia="ru-RU"/>
        </w:rPr>
        <w:t xml:space="preserve">разрушающему </w:t>
      </w:r>
      <w:r w:rsidR="000068F7" w:rsidRPr="00CE0825">
        <w:rPr>
          <w:rFonts w:ascii="Times New Roman" w:eastAsia="Times New Roman" w:hAnsi="Times New Roman"/>
          <w:sz w:val="28"/>
          <w:szCs w:val="28"/>
          <w:highlight w:val="green"/>
          <w:lang w:eastAsia="ru-RU"/>
        </w:rPr>
        <w:t>методу испытани</w:t>
      </w:r>
      <w:r w:rsidR="005740C3" w:rsidRPr="00CE0825">
        <w:rPr>
          <w:rFonts w:ascii="Times New Roman" w:eastAsia="Times New Roman" w:hAnsi="Times New Roman"/>
          <w:sz w:val="28"/>
          <w:szCs w:val="28"/>
          <w:highlight w:val="green"/>
          <w:lang w:eastAsia="ru-RU"/>
        </w:rPr>
        <w:t>я</w:t>
      </w:r>
      <w:r w:rsidR="000068F7" w:rsidRPr="00CE0825">
        <w:rPr>
          <w:rFonts w:ascii="Times New Roman" w:eastAsia="Times New Roman" w:hAnsi="Times New Roman"/>
          <w:sz w:val="28"/>
          <w:szCs w:val="28"/>
          <w:highlight w:val="green"/>
          <w:lang w:eastAsia="ru-RU"/>
        </w:rPr>
        <w:t xml:space="preserve"> </w:t>
      </w:r>
      <w:r w:rsidR="00064361" w:rsidRPr="00CE0825">
        <w:rPr>
          <w:rFonts w:ascii="Times New Roman" w:eastAsia="Times New Roman" w:hAnsi="Times New Roman"/>
          <w:sz w:val="28"/>
          <w:szCs w:val="28"/>
          <w:highlight w:val="green"/>
          <w:lang w:eastAsia="ru-RU"/>
        </w:rPr>
        <w:t>образцов</w:t>
      </w:r>
      <w:r w:rsidR="000068F7" w:rsidRPr="00CE0825">
        <w:rPr>
          <w:rFonts w:ascii="Times New Roman" w:eastAsia="Times New Roman" w:hAnsi="Times New Roman"/>
          <w:sz w:val="28"/>
          <w:szCs w:val="28"/>
          <w:highlight w:val="green"/>
          <w:lang w:eastAsia="ru-RU"/>
        </w:rPr>
        <w:t xml:space="preserve">, </w:t>
      </w:r>
      <w:r w:rsidR="007E065C" w:rsidRPr="00CE0825">
        <w:rPr>
          <w:rFonts w:ascii="Times New Roman" w:eastAsia="Times New Roman" w:hAnsi="Times New Roman"/>
          <w:sz w:val="28"/>
          <w:szCs w:val="28"/>
          <w:highlight w:val="green"/>
          <w:lang w:eastAsia="ru-RU"/>
        </w:rPr>
        <w:t xml:space="preserve">отобранных из существующих железобетонных конструкций, </w:t>
      </w:r>
      <w:r w:rsidR="000068F7" w:rsidRPr="00CE0825">
        <w:rPr>
          <w:rFonts w:ascii="Times New Roman" w:eastAsia="Times New Roman" w:hAnsi="Times New Roman"/>
          <w:sz w:val="28"/>
          <w:szCs w:val="28"/>
          <w:highlight w:val="green"/>
          <w:lang w:eastAsia="ru-RU"/>
        </w:rPr>
        <w:t xml:space="preserve">в соответствии с </w:t>
      </w:r>
      <w:r w:rsidR="00E01C96" w:rsidRPr="00CE0825">
        <w:rPr>
          <w:rFonts w:ascii="Times New Roman" w:eastAsia="Times New Roman" w:hAnsi="Times New Roman"/>
          <w:sz w:val="28"/>
          <w:szCs w:val="28"/>
          <w:highlight w:val="green"/>
          <w:lang w:eastAsia="ru-RU"/>
        </w:rPr>
        <w:t xml:space="preserve">ГОСТ 17624 и </w:t>
      </w:r>
      <w:r w:rsidR="000068F7" w:rsidRPr="00CE0825">
        <w:rPr>
          <w:rFonts w:ascii="Times New Roman" w:eastAsia="Times New Roman" w:hAnsi="Times New Roman"/>
          <w:sz w:val="28"/>
          <w:szCs w:val="28"/>
          <w:highlight w:val="green"/>
          <w:lang w:eastAsia="ru-RU"/>
        </w:rPr>
        <w:t>ГОСТ 22690.</w:t>
      </w:r>
    </w:p>
    <w:p w14:paraId="406B056E" w14:textId="5783C223" w:rsidR="003F5F03" w:rsidRPr="00CE0825" w:rsidRDefault="003F5F03" w:rsidP="00D3144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При применении ультразвукового метода контроля прочности бетона поверхностную прочность на сжатие можно оценить по изменению скорости УЗК в бетоне после его нагрева по таблице </w:t>
      </w:r>
      <w:r w:rsidR="00E87B21" w:rsidRPr="00CE0825">
        <w:rPr>
          <w:rFonts w:ascii="Times New Roman" w:eastAsia="Times New Roman" w:hAnsi="Times New Roman"/>
          <w:sz w:val="28"/>
          <w:szCs w:val="28"/>
          <w:highlight w:val="green"/>
          <w:lang w:eastAsia="ru-RU"/>
        </w:rPr>
        <w:t>8</w:t>
      </w:r>
      <w:r w:rsidRPr="00CE0825">
        <w:rPr>
          <w:rFonts w:ascii="Times New Roman" w:eastAsia="Times New Roman" w:hAnsi="Times New Roman"/>
          <w:sz w:val="28"/>
          <w:szCs w:val="28"/>
          <w:highlight w:val="green"/>
          <w:lang w:eastAsia="ru-RU"/>
        </w:rPr>
        <w:t xml:space="preserve">. При этом </w:t>
      </w:r>
      <w:r w:rsidR="006418A4" w:rsidRPr="00CE0825">
        <w:rPr>
          <w:rFonts w:ascii="Times New Roman" w:eastAsia="Times New Roman" w:hAnsi="Times New Roman"/>
          <w:b/>
          <w:sz w:val="28"/>
          <w:szCs w:val="28"/>
          <w:highlight w:val="green"/>
          <w:lang w:eastAsia="ru-RU"/>
        </w:rPr>
        <w:t>следует</w:t>
      </w:r>
      <w:r w:rsidRPr="00CE0825">
        <w:rPr>
          <w:rFonts w:ascii="Times New Roman" w:eastAsia="Times New Roman" w:hAnsi="Times New Roman"/>
          <w:sz w:val="28"/>
          <w:szCs w:val="28"/>
          <w:highlight w:val="green"/>
          <w:lang w:eastAsia="ru-RU"/>
        </w:rPr>
        <w:t xml:space="preserve"> проводить измерения скорости УЗК</w:t>
      </w:r>
      <w:r w:rsidR="00883723"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 xml:space="preserve"> как на подвергавшихся пожару железобетонных конструкциях, так и на однотипных</w:t>
      </w:r>
      <w:r w:rsidR="00883723" w:rsidRPr="00CE0825">
        <w:rPr>
          <w:rFonts w:ascii="Times New Roman" w:eastAsia="Times New Roman" w:hAnsi="Times New Roman"/>
          <w:sz w:val="28"/>
          <w:szCs w:val="28"/>
          <w:highlight w:val="green"/>
          <w:lang w:eastAsia="ru-RU"/>
        </w:rPr>
        <w:t xml:space="preserve"> незатронутых пожаром конструкциях.</w:t>
      </w:r>
    </w:p>
    <w:p w14:paraId="64BC2E71" w14:textId="77777777" w:rsidR="003F5F03" w:rsidRPr="00CE0825" w:rsidRDefault="003F5F03" w:rsidP="00D31446">
      <w:pPr>
        <w:shd w:val="clear" w:color="auto" w:fill="FFFFFF"/>
        <w:spacing w:before="120" w:after="120" w:line="360" w:lineRule="auto"/>
        <w:ind w:left="2268" w:hanging="2268"/>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val="en-US" w:eastAsia="ru-RU"/>
        </w:rPr>
        <w:t> </w:t>
      </w:r>
      <w:r w:rsidRPr="00CE0825">
        <w:rPr>
          <w:rFonts w:ascii="Times New Roman" w:eastAsia="Times New Roman" w:hAnsi="Times New Roman"/>
          <w:sz w:val="28"/>
          <w:szCs w:val="28"/>
          <w:highlight w:val="green"/>
          <w:lang w:eastAsia="ru-RU"/>
        </w:rPr>
        <w:t xml:space="preserve">Т а б л и ц а  </w:t>
      </w:r>
      <w:r w:rsidR="00E87B21" w:rsidRPr="00CE0825">
        <w:rPr>
          <w:rFonts w:ascii="Times New Roman" w:eastAsia="Times New Roman" w:hAnsi="Times New Roman"/>
          <w:sz w:val="28"/>
          <w:szCs w:val="28"/>
          <w:highlight w:val="green"/>
          <w:lang w:eastAsia="ru-RU"/>
        </w:rPr>
        <w:t>8</w:t>
      </w:r>
      <w:r w:rsidRPr="00CE0825">
        <w:rPr>
          <w:rFonts w:ascii="Times New Roman" w:eastAsia="Times New Roman" w:hAnsi="Times New Roman"/>
          <w:sz w:val="28"/>
          <w:szCs w:val="28"/>
          <w:highlight w:val="green"/>
          <w:lang w:eastAsia="ru-RU"/>
        </w:rPr>
        <w:t xml:space="preserve">   -   Относительное изменение УЗК в зависимости от температуры нагрева бетона при пожаре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68"/>
        <w:gridCol w:w="806"/>
        <w:gridCol w:w="809"/>
        <w:gridCol w:w="809"/>
        <w:gridCol w:w="809"/>
        <w:gridCol w:w="809"/>
        <w:gridCol w:w="809"/>
        <w:gridCol w:w="809"/>
      </w:tblGrid>
      <w:tr w:rsidR="003F5F03" w:rsidRPr="00CE0825" w14:paraId="482F3702" w14:textId="77777777" w:rsidTr="005501DF">
        <w:trPr>
          <w:trHeight w:val="23"/>
        </w:trPr>
        <w:tc>
          <w:tcPr>
            <w:tcW w:w="3997" w:type="dxa"/>
            <w:tcBorders>
              <w:right w:val="double" w:sz="4" w:space="0" w:color="auto"/>
            </w:tcBorders>
            <w:shd w:val="clear" w:color="auto" w:fill="FFFFFF"/>
            <w:tcMar>
              <w:top w:w="0" w:type="dxa"/>
              <w:left w:w="28" w:type="dxa"/>
              <w:bottom w:w="0" w:type="dxa"/>
              <w:right w:w="28" w:type="dxa"/>
            </w:tcMar>
          </w:tcPr>
          <w:p w14:paraId="224E8AF5" w14:textId="77777777" w:rsidR="003F5F03" w:rsidRPr="00CE0825" w:rsidRDefault="003F5F03" w:rsidP="00D31446">
            <w:pPr>
              <w:shd w:val="clear" w:color="auto" w:fill="FFFFFF"/>
              <w:spacing w:before="120" w:after="120" w:line="360" w:lineRule="auto"/>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Относительное изменение УЗК</w:t>
            </w:r>
          </w:p>
        </w:tc>
        <w:tc>
          <w:tcPr>
            <w:tcW w:w="813" w:type="dxa"/>
            <w:tcBorders>
              <w:left w:val="double" w:sz="4" w:space="0" w:color="auto"/>
            </w:tcBorders>
            <w:shd w:val="clear" w:color="auto" w:fill="FFFFFF"/>
            <w:tcMar>
              <w:top w:w="0" w:type="dxa"/>
              <w:left w:w="28" w:type="dxa"/>
              <w:bottom w:w="0" w:type="dxa"/>
              <w:right w:w="28" w:type="dxa"/>
            </w:tcMar>
          </w:tcPr>
          <w:p w14:paraId="3A358DAE"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p>
        </w:tc>
        <w:tc>
          <w:tcPr>
            <w:tcW w:w="814" w:type="dxa"/>
            <w:shd w:val="clear" w:color="auto" w:fill="FFFFFF"/>
            <w:tcMar>
              <w:top w:w="0" w:type="dxa"/>
              <w:left w:w="28" w:type="dxa"/>
              <w:bottom w:w="0" w:type="dxa"/>
              <w:right w:w="28" w:type="dxa"/>
            </w:tcMar>
          </w:tcPr>
          <w:p w14:paraId="33891A4A"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0,9</w:t>
            </w:r>
          </w:p>
        </w:tc>
        <w:tc>
          <w:tcPr>
            <w:tcW w:w="814" w:type="dxa"/>
            <w:shd w:val="clear" w:color="auto" w:fill="FFFFFF"/>
            <w:tcMar>
              <w:top w:w="0" w:type="dxa"/>
              <w:left w:w="28" w:type="dxa"/>
              <w:bottom w:w="0" w:type="dxa"/>
              <w:right w:w="28" w:type="dxa"/>
            </w:tcMar>
          </w:tcPr>
          <w:p w14:paraId="2DC246B3"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0,8</w:t>
            </w:r>
          </w:p>
        </w:tc>
        <w:tc>
          <w:tcPr>
            <w:tcW w:w="814" w:type="dxa"/>
            <w:shd w:val="clear" w:color="auto" w:fill="FFFFFF"/>
            <w:tcMar>
              <w:top w:w="0" w:type="dxa"/>
              <w:left w:w="28" w:type="dxa"/>
              <w:bottom w:w="0" w:type="dxa"/>
              <w:right w:w="28" w:type="dxa"/>
            </w:tcMar>
          </w:tcPr>
          <w:p w14:paraId="111F1540"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0,7</w:t>
            </w:r>
          </w:p>
        </w:tc>
        <w:tc>
          <w:tcPr>
            <w:tcW w:w="814" w:type="dxa"/>
            <w:shd w:val="clear" w:color="auto" w:fill="FFFFFF"/>
            <w:tcMar>
              <w:top w:w="0" w:type="dxa"/>
              <w:left w:w="28" w:type="dxa"/>
              <w:bottom w:w="0" w:type="dxa"/>
              <w:right w:w="28" w:type="dxa"/>
            </w:tcMar>
          </w:tcPr>
          <w:p w14:paraId="707EF204"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0,5</w:t>
            </w:r>
          </w:p>
        </w:tc>
        <w:tc>
          <w:tcPr>
            <w:tcW w:w="814" w:type="dxa"/>
            <w:shd w:val="clear" w:color="auto" w:fill="FFFFFF"/>
            <w:tcMar>
              <w:top w:w="0" w:type="dxa"/>
              <w:left w:w="28" w:type="dxa"/>
              <w:bottom w:w="0" w:type="dxa"/>
              <w:right w:w="28" w:type="dxa"/>
            </w:tcMar>
          </w:tcPr>
          <w:p w14:paraId="51178561"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0,4</w:t>
            </w:r>
          </w:p>
        </w:tc>
        <w:tc>
          <w:tcPr>
            <w:tcW w:w="814" w:type="dxa"/>
            <w:shd w:val="clear" w:color="auto" w:fill="FFFFFF"/>
            <w:tcMar>
              <w:top w:w="0" w:type="dxa"/>
              <w:left w:w="28" w:type="dxa"/>
              <w:bottom w:w="0" w:type="dxa"/>
              <w:right w:w="28" w:type="dxa"/>
            </w:tcMar>
          </w:tcPr>
          <w:p w14:paraId="0E64B2E2"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0,2</w:t>
            </w:r>
          </w:p>
        </w:tc>
      </w:tr>
      <w:tr w:rsidR="003F5F03" w:rsidRPr="00CE0825" w14:paraId="67F0D5EC" w14:textId="77777777" w:rsidTr="005501DF">
        <w:trPr>
          <w:trHeight w:val="23"/>
        </w:trPr>
        <w:tc>
          <w:tcPr>
            <w:tcW w:w="3997" w:type="dxa"/>
            <w:tcBorders>
              <w:right w:val="double" w:sz="4" w:space="0" w:color="auto"/>
            </w:tcBorders>
            <w:shd w:val="clear" w:color="auto" w:fill="FFFFFF"/>
            <w:tcMar>
              <w:top w:w="0" w:type="dxa"/>
              <w:left w:w="28" w:type="dxa"/>
              <w:bottom w:w="0" w:type="dxa"/>
              <w:right w:w="28" w:type="dxa"/>
            </w:tcMar>
          </w:tcPr>
          <w:p w14:paraId="565E1653" w14:textId="77777777" w:rsidR="003F5F03" w:rsidRPr="00CE0825" w:rsidRDefault="003F5F03" w:rsidP="00D31446">
            <w:pPr>
              <w:shd w:val="clear" w:color="auto" w:fill="FFFFFF"/>
              <w:spacing w:before="120" w:after="120" w:line="360" w:lineRule="auto"/>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Температура нагрева бетона, °С</w:t>
            </w:r>
          </w:p>
        </w:tc>
        <w:tc>
          <w:tcPr>
            <w:tcW w:w="813" w:type="dxa"/>
            <w:tcBorders>
              <w:left w:val="double" w:sz="4" w:space="0" w:color="auto"/>
            </w:tcBorders>
            <w:shd w:val="clear" w:color="auto" w:fill="FFFFFF"/>
            <w:tcMar>
              <w:top w:w="0" w:type="dxa"/>
              <w:left w:w="28" w:type="dxa"/>
              <w:bottom w:w="0" w:type="dxa"/>
              <w:right w:w="28" w:type="dxa"/>
            </w:tcMar>
          </w:tcPr>
          <w:p w14:paraId="728B5CBE"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20</w:t>
            </w:r>
          </w:p>
        </w:tc>
        <w:tc>
          <w:tcPr>
            <w:tcW w:w="814" w:type="dxa"/>
            <w:shd w:val="clear" w:color="auto" w:fill="FFFFFF"/>
            <w:tcMar>
              <w:top w:w="0" w:type="dxa"/>
              <w:left w:w="28" w:type="dxa"/>
              <w:bottom w:w="0" w:type="dxa"/>
              <w:right w:w="28" w:type="dxa"/>
            </w:tcMar>
          </w:tcPr>
          <w:p w14:paraId="6771E91F"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120</w:t>
            </w:r>
          </w:p>
        </w:tc>
        <w:tc>
          <w:tcPr>
            <w:tcW w:w="814" w:type="dxa"/>
            <w:shd w:val="clear" w:color="auto" w:fill="FFFFFF"/>
            <w:tcMar>
              <w:top w:w="0" w:type="dxa"/>
              <w:left w:w="28" w:type="dxa"/>
              <w:bottom w:w="0" w:type="dxa"/>
              <w:right w:w="28" w:type="dxa"/>
            </w:tcMar>
          </w:tcPr>
          <w:p w14:paraId="18092D18"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200</w:t>
            </w:r>
          </w:p>
        </w:tc>
        <w:tc>
          <w:tcPr>
            <w:tcW w:w="814" w:type="dxa"/>
            <w:shd w:val="clear" w:color="auto" w:fill="FFFFFF"/>
            <w:tcMar>
              <w:top w:w="0" w:type="dxa"/>
              <w:left w:w="28" w:type="dxa"/>
              <w:bottom w:w="0" w:type="dxa"/>
              <w:right w:w="28" w:type="dxa"/>
            </w:tcMar>
          </w:tcPr>
          <w:p w14:paraId="3313BB99"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300</w:t>
            </w:r>
          </w:p>
        </w:tc>
        <w:tc>
          <w:tcPr>
            <w:tcW w:w="814" w:type="dxa"/>
            <w:shd w:val="clear" w:color="auto" w:fill="FFFFFF"/>
            <w:tcMar>
              <w:top w:w="0" w:type="dxa"/>
              <w:left w:w="28" w:type="dxa"/>
              <w:bottom w:w="0" w:type="dxa"/>
              <w:right w:w="28" w:type="dxa"/>
            </w:tcMar>
          </w:tcPr>
          <w:p w14:paraId="1710BA2C"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400</w:t>
            </w:r>
          </w:p>
        </w:tc>
        <w:tc>
          <w:tcPr>
            <w:tcW w:w="814" w:type="dxa"/>
            <w:shd w:val="clear" w:color="auto" w:fill="FFFFFF"/>
            <w:tcMar>
              <w:top w:w="0" w:type="dxa"/>
              <w:left w:w="28" w:type="dxa"/>
              <w:bottom w:w="0" w:type="dxa"/>
              <w:right w:w="28" w:type="dxa"/>
            </w:tcMar>
          </w:tcPr>
          <w:p w14:paraId="77C2D870"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500</w:t>
            </w:r>
          </w:p>
        </w:tc>
        <w:tc>
          <w:tcPr>
            <w:tcW w:w="814" w:type="dxa"/>
            <w:shd w:val="clear" w:color="auto" w:fill="FFFFFF"/>
            <w:tcMar>
              <w:top w:w="0" w:type="dxa"/>
              <w:left w:w="28" w:type="dxa"/>
              <w:bottom w:w="0" w:type="dxa"/>
              <w:right w:w="28" w:type="dxa"/>
            </w:tcMar>
          </w:tcPr>
          <w:p w14:paraId="08F63235" w14:textId="77777777" w:rsidR="003F5F03" w:rsidRPr="00CE0825" w:rsidRDefault="003F5F03" w:rsidP="00D31446">
            <w:pPr>
              <w:shd w:val="clear" w:color="auto" w:fill="FFFFFF"/>
              <w:spacing w:before="120" w:after="12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600</w:t>
            </w:r>
          </w:p>
        </w:tc>
      </w:tr>
    </w:tbl>
    <w:p w14:paraId="1D4BA131" w14:textId="0C31D350" w:rsidR="00FD1439" w:rsidRPr="00CE0825" w:rsidRDefault="001C2AED" w:rsidP="00D31446">
      <w:pPr>
        <w:shd w:val="clear" w:color="auto" w:fill="FFFFFF"/>
        <w:spacing w:before="24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11.1</w:t>
      </w:r>
      <w:r w:rsidR="00BF10E2" w:rsidRPr="00CE0825">
        <w:rPr>
          <w:rFonts w:ascii="Times New Roman" w:eastAsia="Times New Roman" w:hAnsi="Times New Roman"/>
          <w:sz w:val="28"/>
          <w:szCs w:val="28"/>
          <w:highlight w:val="green"/>
          <w:lang w:eastAsia="ru-RU"/>
        </w:rPr>
        <w:t>2</w:t>
      </w:r>
      <w:r w:rsidRPr="00CE0825">
        <w:rPr>
          <w:rFonts w:ascii="Times New Roman" w:eastAsia="Times New Roman" w:hAnsi="Times New Roman"/>
          <w:sz w:val="28"/>
          <w:szCs w:val="28"/>
          <w:highlight w:val="green"/>
          <w:lang w:eastAsia="ru-RU"/>
        </w:rPr>
        <w:t xml:space="preserve">  </w:t>
      </w:r>
      <w:r w:rsidR="00C83249" w:rsidRPr="00CE0825">
        <w:rPr>
          <w:rFonts w:ascii="Times New Roman" w:eastAsia="Times New Roman" w:hAnsi="Times New Roman"/>
          <w:sz w:val="28"/>
          <w:szCs w:val="28"/>
          <w:highlight w:val="green"/>
          <w:lang w:eastAsia="ru-RU"/>
        </w:rPr>
        <w:t xml:space="preserve">Ориентировочную оценку поверхностной фактической прочности на сжатие бетона железобетонных конструкций после пожара при инструментальном обследовании </w:t>
      </w:r>
      <w:r w:rsidR="006418A4" w:rsidRPr="00CE0825">
        <w:rPr>
          <w:rFonts w:ascii="Times New Roman" w:eastAsia="Times New Roman" w:hAnsi="Times New Roman"/>
          <w:b/>
          <w:sz w:val="28"/>
          <w:szCs w:val="28"/>
          <w:highlight w:val="green"/>
          <w:lang w:eastAsia="ru-RU"/>
        </w:rPr>
        <w:t>допускается</w:t>
      </w:r>
      <w:r w:rsidR="00C83249" w:rsidRPr="00CE0825">
        <w:rPr>
          <w:rFonts w:ascii="Times New Roman" w:eastAsia="Times New Roman" w:hAnsi="Times New Roman"/>
          <w:sz w:val="28"/>
          <w:szCs w:val="28"/>
          <w:highlight w:val="green"/>
          <w:lang w:eastAsia="ru-RU"/>
        </w:rPr>
        <w:t xml:space="preserve"> производить </w:t>
      </w:r>
      <w:r w:rsidR="00FD1439" w:rsidRPr="00CE0825">
        <w:rPr>
          <w:rFonts w:ascii="Times New Roman" w:eastAsia="Times New Roman" w:hAnsi="Times New Roman"/>
          <w:sz w:val="28"/>
          <w:szCs w:val="28"/>
          <w:highlight w:val="green"/>
          <w:lang w:eastAsia="ru-RU"/>
        </w:rPr>
        <w:t>по характеристике следов, оставленных на зачищенной и выравненной поверхности конструкции от удара средней силы слесарным молотком массой 600</w:t>
      </w:r>
      <w:r w:rsidR="00E01C96" w:rsidRPr="00CE0825">
        <w:rPr>
          <w:rFonts w:ascii="Times New Roman" w:eastAsia="Times New Roman" w:hAnsi="Times New Roman"/>
          <w:sz w:val="28"/>
          <w:szCs w:val="28"/>
          <w:highlight w:val="green"/>
          <w:lang w:eastAsia="ru-RU"/>
        </w:rPr>
        <w:t xml:space="preserve"> − </w:t>
      </w:r>
      <w:r w:rsidR="00FD1439" w:rsidRPr="00CE0825">
        <w:rPr>
          <w:rFonts w:ascii="Times New Roman" w:eastAsia="Times New Roman" w:hAnsi="Times New Roman"/>
          <w:sz w:val="28"/>
          <w:szCs w:val="28"/>
          <w:highlight w:val="green"/>
          <w:lang w:eastAsia="ru-RU"/>
        </w:rPr>
        <w:t xml:space="preserve">700 г по бетону или зубилу, установленному заостренным концом перпендикулярно </w:t>
      </w:r>
      <w:r w:rsidR="00E01C96" w:rsidRPr="00CE0825">
        <w:rPr>
          <w:rFonts w:ascii="Times New Roman" w:eastAsia="Times New Roman" w:hAnsi="Times New Roman"/>
          <w:sz w:val="28"/>
          <w:szCs w:val="28"/>
          <w:highlight w:val="green"/>
          <w:lang w:eastAsia="ru-RU"/>
        </w:rPr>
        <w:t xml:space="preserve">к </w:t>
      </w:r>
      <w:r w:rsidR="00FD1439" w:rsidRPr="00CE0825">
        <w:rPr>
          <w:rFonts w:ascii="Times New Roman" w:eastAsia="Times New Roman" w:hAnsi="Times New Roman"/>
          <w:sz w:val="28"/>
          <w:szCs w:val="28"/>
          <w:highlight w:val="green"/>
          <w:lang w:eastAsia="ru-RU"/>
        </w:rPr>
        <w:t xml:space="preserve">поверхности бетона. Общее </w:t>
      </w:r>
      <w:r w:rsidR="00E01C96" w:rsidRPr="00CE0825">
        <w:rPr>
          <w:rFonts w:ascii="Times New Roman" w:eastAsia="Times New Roman" w:hAnsi="Times New Roman"/>
          <w:sz w:val="28"/>
          <w:szCs w:val="28"/>
          <w:highlight w:val="green"/>
          <w:lang w:eastAsia="ru-RU"/>
        </w:rPr>
        <w:t>число</w:t>
      </w:r>
      <w:r w:rsidR="00FD1439" w:rsidRPr="00CE0825">
        <w:rPr>
          <w:rFonts w:ascii="Times New Roman" w:eastAsia="Times New Roman" w:hAnsi="Times New Roman"/>
          <w:sz w:val="28"/>
          <w:szCs w:val="28"/>
          <w:highlight w:val="green"/>
          <w:lang w:eastAsia="ru-RU"/>
        </w:rPr>
        <w:t xml:space="preserve"> ударов </w:t>
      </w:r>
      <w:r w:rsidR="006418A4" w:rsidRPr="00CE0825">
        <w:rPr>
          <w:rFonts w:ascii="Times New Roman" w:eastAsia="Times New Roman" w:hAnsi="Times New Roman"/>
          <w:b/>
          <w:sz w:val="28"/>
          <w:szCs w:val="28"/>
          <w:highlight w:val="green"/>
          <w:lang w:eastAsia="ru-RU"/>
        </w:rPr>
        <w:t>долж</w:t>
      </w:r>
      <w:r w:rsidR="00FD1439" w:rsidRPr="00CE0825">
        <w:rPr>
          <w:rFonts w:ascii="Times New Roman" w:eastAsia="Times New Roman" w:hAnsi="Times New Roman"/>
          <w:sz w:val="28"/>
          <w:szCs w:val="28"/>
          <w:highlight w:val="green"/>
          <w:lang w:eastAsia="ru-RU"/>
        </w:rPr>
        <w:t xml:space="preserve">но быть не менее 10. </w:t>
      </w:r>
      <w:r w:rsidR="00C7066D" w:rsidRPr="00CE0825">
        <w:rPr>
          <w:rFonts w:ascii="Times New Roman" w:eastAsia="Times New Roman" w:hAnsi="Times New Roman"/>
          <w:sz w:val="28"/>
          <w:szCs w:val="28"/>
          <w:highlight w:val="green"/>
          <w:lang w:eastAsia="ru-RU"/>
        </w:rPr>
        <w:t xml:space="preserve">Характеристика следов, оставленных на поверхности бетона поврежденной </w:t>
      </w:r>
      <w:r w:rsidR="00C83249" w:rsidRPr="00CE0825">
        <w:rPr>
          <w:rFonts w:ascii="Times New Roman" w:eastAsia="Times New Roman" w:hAnsi="Times New Roman"/>
          <w:sz w:val="28"/>
          <w:szCs w:val="28"/>
          <w:highlight w:val="green"/>
          <w:lang w:eastAsia="ru-RU"/>
        </w:rPr>
        <w:t xml:space="preserve">железобетонной </w:t>
      </w:r>
      <w:r w:rsidR="00C7066D" w:rsidRPr="00CE0825">
        <w:rPr>
          <w:rFonts w:ascii="Times New Roman" w:eastAsia="Times New Roman" w:hAnsi="Times New Roman"/>
          <w:sz w:val="28"/>
          <w:szCs w:val="28"/>
          <w:highlight w:val="green"/>
          <w:lang w:eastAsia="ru-RU"/>
        </w:rPr>
        <w:lastRenderedPageBreak/>
        <w:t>конструкции</w:t>
      </w:r>
      <w:r w:rsidR="002D0356" w:rsidRPr="00CE0825">
        <w:rPr>
          <w:rFonts w:ascii="Times New Roman" w:eastAsia="Times New Roman" w:hAnsi="Times New Roman"/>
          <w:sz w:val="28"/>
          <w:szCs w:val="28"/>
          <w:highlight w:val="green"/>
          <w:lang w:eastAsia="ru-RU"/>
        </w:rPr>
        <w:t xml:space="preserve"> </w:t>
      </w:r>
      <w:r w:rsidR="00C83249" w:rsidRPr="00CE0825">
        <w:rPr>
          <w:rFonts w:ascii="Times New Roman" w:eastAsia="Times New Roman" w:hAnsi="Times New Roman"/>
          <w:sz w:val="28"/>
          <w:szCs w:val="28"/>
          <w:highlight w:val="green"/>
          <w:lang w:eastAsia="ru-RU"/>
        </w:rPr>
        <w:t xml:space="preserve">после воздействия </w:t>
      </w:r>
      <w:r w:rsidR="002D0356" w:rsidRPr="00CE0825">
        <w:rPr>
          <w:rFonts w:ascii="Times New Roman" w:eastAsia="Times New Roman" w:hAnsi="Times New Roman"/>
          <w:sz w:val="28"/>
          <w:szCs w:val="28"/>
          <w:highlight w:val="green"/>
          <w:lang w:eastAsia="ru-RU"/>
        </w:rPr>
        <w:t>механическим инструментом</w:t>
      </w:r>
      <w:r w:rsidR="00C7066D" w:rsidRPr="00CE0825">
        <w:rPr>
          <w:rFonts w:ascii="Times New Roman" w:eastAsia="Times New Roman" w:hAnsi="Times New Roman"/>
          <w:sz w:val="28"/>
          <w:szCs w:val="28"/>
          <w:highlight w:val="green"/>
          <w:lang w:eastAsia="ru-RU"/>
        </w:rPr>
        <w:t xml:space="preserve">, </w:t>
      </w:r>
      <w:r w:rsidR="00E01C96" w:rsidRPr="00CE0825">
        <w:rPr>
          <w:rFonts w:ascii="Times New Roman" w:eastAsia="Times New Roman" w:hAnsi="Times New Roman"/>
          <w:sz w:val="28"/>
          <w:szCs w:val="28"/>
          <w:highlight w:val="green"/>
          <w:lang w:eastAsia="ru-RU"/>
        </w:rPr>
        <w:t>привед</w:t>
      </w:r>
      <w:r w:rsidR="00C7066D" w:rsidRPr="00CE0825">
        <w:rPr>
          <w:rFonts w:ascii="Times New Roman" w:eastAsia="Times New Roman" w:hAnsi="Times New Roman"/>
          <w:sz w:val="28"/>
          <w:szCs w:val="28"/>
          <w:highlight w:val="green"/>
          <w:lang w:eastAsia="ru-RU"/>
        </w:rPr>
        <w:t xml:space="preserve">ена в </w:t>
      </w:r>
      <w:r w:rsidR="00FD1439" w:rsidRPr="00CE0825">
        <w:rPr>
          <w:rFonts w:ascii="Times New Roman" w:eastAsia="Times New Roman" w:hAnsi="Times New Roman"/>
          <w:sz w:val="28"/>
          <w:szCs w:val="28"/>
          <w:highlight w:val="green"/>
          <w:lang w:eastAsia="ru-RU"/>
        </w:rPr>
        <w:t>табл</w:t>
      </w:r>
      <w:r w:rsidR="00C7066D" w:rsidRPr="00CE0825">
        <w:rPr>
          <w:rFonts w:ascii="Times New Roman" w:eastAsia="Times New Roman" w:hAnsi="Times New Roman"/>
          <w:sz w:val="28"/>
          <w:szCs w:val="28"/>
          <w:highlight w:val="green"/>
          <w:lang w:eastAsia="ru-RU"/>
        </w:rPr>
        <w:t xml:space="preserve">ице </w:t>
      </w:r>
      <w:r w:rsidR="00E87B21" w:rsidRPr="00CE0825">
        <w:rPr>
          <w:rFonts w:ascii="Times New Roman" w:eastAsia="Times New Roman" w:hAnsi="Times New Roman"/>
          <w:sz w:val="28"/>
          <w:szCs w:val="28"/>
          <w:highlight w:val="green"/>
          <w:lang w:eastAsia="ru-RU"/>
        </w:rPr>
        <w:t>9</w:t>
      </w:r>
      <w:r w:rsidR="00FD1439" w:rsidRPr="00CE0825">
        <w:rPr>
          <w:rFonts w:ascii="Times New Roman" w:eastAsia="Times New Roman" w:hAnsi="Times New Roman"/>
          <w:sz w:val="28"/>
          <w:szCs w:val="28"/>
          <w:highlight w:val="green"/>
          <w:lang w:eastAsia="ru-RU"/>
        </w:rPr>
        <w:t>.</w:t>
      </w:r>
    </w:p>
    <w:p w14:paraId="7973A233" w14:textId="77777777" w:rsidR="00C7066D" w:rsidRPr="00CE0825" w:rsidRDefault="00C7066D" w:rsidP="00D31446">
      <w:pPr>
        <w:shd w:val="clear" w:color="auto" w:fill="FFFFFF"/>
        <w:spacing w:before="120" w:after="120" w:line="360" w:lineRule="auto"/>
        <w:ind w:left="1985" w:hanging="1985"/>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Т а б л и ц а  </w:t>
      </w:r>
      <w:r w:rsidR="00E87B21" w:rsidRPr="00CE0825">
        <w:rPr>
          <w:rFonts w:ascii="Times New Roman" w:eastAsia="Times New Roman" w:hAnsi="Times New Roman"/>
          <w:sz w:val="28"/>
          <w:szCs w:val="28"/>
          <w:highlight w:val="green"/>
          <w:lang w:eastAsia="ru-RU"/>
        </w:rPr>
        <w:t>9</w:t>
      </w:r>
      <w:r w:rsidR="00C83249"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 xml:space="preserve"> </w:t>
      </w:r>
    </w:p>
    <w:tbl>
      <w:tblPr>
        <w:tblW w:w="5048" w:type="pct"/>
        <w:tblCellMar>
          <w:left w:w="0" w:type="dxa"/>
          <w:right w:w="0" w:type="dxa"/>
        </w:tblCellMar>
        <w:tblLook w:val="04A0" w:firstRow="1" w:lastRow="0" w:firstColumn="1" w:lastColumn="0" w:noHBand="0" w:noVBand="1"/>
      </w:tblPr>
      <w:tblGrid>
        <w:gridCol w:w="3675"/>
        <w:gridCol w:w="3507"/>
        <w:gridCol w:w="2528"/>
      </w:tblGrid>
      <w:tr w:rsidR="00C7066D" w:rsidRPr="00CE0825" w14:paraId="21C3BCA0" w14:textId="77777777" w:rsidTr="005501DF">
        <w:trPr>
          <w:trHeight w:val="23"/>
        </w:trPr>
        <w:tc>
          <w:tcPr>
            <w:tcW w:w="3714" w:type="dxa"/>
            <w:tcBorders>
              <w:top w:val="single" w:sz="8" w:space="0" w:color="auto"/>
              <w:left w:val="single" w:sz="8" w:space="0" w:color="auto"/>
              <w:bottom w:val="double" w:sz="4" w:space="0" w:color="auto"/>
              <w:right w:val="single" w:sz="8" w:space="0" w:color="auto"/>
            </w:tcBorders>
            <w:shd w:val="clear" w:color="auto" w:fill="auto"/>
            <w:tcMar>
              <w:top w:w="0" w:type="dxa"/>
              <w:left w:w="28" w:type="dxa"/>
              <w:bottom w:w="0" w:type="dxa"/>
              <w:right w:w="28" w:type="dxa"/>
            </w:tcMar>
            <w:vAlign w:val="center"/>
          </w:tcPr>
          <w:p w14:paraId="642270B7" w14:textId="77777777" w:rsidR="00C7066D" w:rsidRPr="00CE0825" w:rsidRDefault="00C7066D" w:rsidP="000C3A28">
            <w:pPr>
              <w:shd w:val="clear" w:color="auto" w:fill="FFFFFF"/>
              <w:spacing w:after="0" w:line="240" w:lineRule="auto"/>
              <w:ind w:left="142" w:right="126"/>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Характеристика следа от удара молотком по</w:t>
            </w:r>
            <w:r w:rsidR="003F5F03" w:rsidRPr="00CE0825">
              <w:rPr>
                <w:rFonts w:ascii="Times New Roman" w:eastAsia="Times New Roman" w:hAnsi="Times New Roman"/>
                <w:sz w:val="28"/>
                <w:szCs w:val="28"/>
                <w:highlight w:val="green"/>
                <w:lang w:eastAsia="ru-RU"/>
              </w:rPr>
              <w:t xml:space="preserve"> бетонной </w:t>
            </w:r>
            <w:r w:rsidRPr="00CE0825">
              <w:rPr>
                <w:rFonts w:ascii="Times New Roman" w:eastAsia="Times New Roman" w:hAnsi="Times New Roman"/>
                <w:sz w:val="28"/>
                <w:szCs w:val="28"/>
                <w:highlight w:val="green"/>
                <w:lang w:eastAsia="ru-RU"/>
              </w:rPr>
              <w:t xml:space="preserve"> поверхности конструкции</w:t>
            </w:r>
          </w:p>
        </w:tc>
        <w:tc>
          <w:tcPr>
            <w:tcW w:w="3543" w:type="dxa"/>
            <w:tcBorders>
              <w:top w:val="single" w:sz="8" w:space="0" w:color="auto"/>
              <w:left w:val="nil"/>
              <w:bottom w:val="double" w:sz="4" w:space="0" w:color="auto"/>
              <w:right w:val="single" w:sz="8" w:space="0" w:color="auto"/>
            </w:tcBorders>
            <w:shd w:val="clear" w:color="auto" w:fill="auto"/>
            <w:tcMar>
              <w:top w:w="0" w:type="dxa"/>
              <w:left w:w="28" w:type="dxa"/>
              <w:bottom w:w="0" w:type="dxa"/>
              <w:right w:w="28" w:type="dxa"/>
            </w:tcMar>
            <w:vAlign w:val="center"/>
          </w:tcPr>
          <w:p w14:paraId="184B15CB" w14:textId="77777777" w:rsidR="00C7066D" w:rsidRPr="00CE0825" w:rsidRDefault="00C7066D" w:rsidP="000C3A28">
            <w:pPr>
              <w:shd w:val="clear" w:color="auto" w:fill="FFFFFF"/>
              <w:spacing w:after="0" w:line="240" w:lineRule="auto"/>
              <w:ind w:left="142" w:right="126"/>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Характеристика следа от удара по зубилу, установленному острием на бетон поверхности конструкции</w:t>
            </w:r>
          </w:p>
        </w:tc>
        <w:tc>
          <w:tcPr>
            <w:tcW w:w="2530" w:type="dxa"/>
            <w:tcBorders>
              <w:top w:val="single" w:sz="8" w:space="0" w:color="auto"/>
              <w:left w:val="nil"/>
              <w:bottom w:val="double" w:sz="4" w:space="0" w:color="auto"/>
              <w:right w:val="single" w:sz="8" w:space="0" w:color="auto"/>
            </w:tcBorders>
            <w:shd w:val="clear" w:color="auto" w:fill="auto"/>
            <w:tcMar>
              <w:top w:w="0" w:type="dxa"/>
              <w:left w:w="28" w:type="dxa"/>
              <w:bottom w:w="0" w:type="dxa"/>
              <w:right w:w="28" w:type="dxa"/>
            </w:tcMar>
            <w:vAlign w:val="center"/>
          </w:tcPr>
          <w:p w14:paraId="138FC326" w14:textId="77777777" w:rsidR="00C83249" w:rsidRPr="00CE0825" w:rsidRDefault="00C83249" w:rsidP="000C3A28">
            <w:pPr>
              <w:shd w:val="clear" w:color="auto" w:fill="FFFFFF"/>
              <w:spacing w:after="0" w:line="240" w:lineRule="auto"/>
              <w:ind w:left="142" w:right="126"/>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Ориентировоч</w:t>
            </w:r>
            <w:r w:rsidR="00C7066D" w:rsidRPr="00CE0825">
              <w:rPr>
                <w:rFonts w:ascii="Times New Roman" w:eastAsia="Times New Roman" w:hAnsi="Times New Roman"/>
                <w:sz w:val="28"/>
                <w:szCs w:val="28"/>
                <w:highlight w:val="green"/>
                <w:lang w:eastAsia="ru-RU"/>
              </w:rPr>
              <w:t xml:space="preserve">ная прочность </w:t>
            </w:r>
          </w:p>
          <w:p w14:paraId="0D3E3757" w14:textId="77777777" w:rsidR="00C83249" w:rsidRPr="00CE0825" w:rsidRDefault="00C7066D" w:rsidP="000C3A28">
            <w:pPr>
              <w:shd w:val="clear" w:color="auto" w:fill="FFFFFF"/>
              <w:spacing w:after="0" w:line="240" w:lineRule="auto"/>
              <w:ind w:left="142" w:right="126"/>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бетона, </w:t>
            </w:r>
          </w:p>
          <w:p w14:paraId="26DDB05E" w14:textId="77777777" w:rsidR="00C7066D" w:rsidRPr="00CE0825" w:rsidRDefault="00C7066D" w:rsidP="00C83249">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МПа</w:t>
            </w:r>
          </w:p>
        </w:tc>
      </w:tr>
      <w:tr w:rsidR="00C7066D" w:rsidRPr="00CE0825" w14:paraId="7DF2C0F3" w14:textId="77777777" w:rsidTr="005501DF">
        <w:trPr>
          <w:trHeight w:val="23"/>
        </w:trPr>
        <w:tc>
          <w:tcPr>
            <w:tcW w:w="3714" w:type="dxa"/>
            <w:tcBorders>
              <w:top w:val="doub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D27FB9F" w14:textId="77777777" w:rsidR="00C7066D" w:rsidRPr="00CE0825" w:rsidRDefault="00C7066D" w:rsidP="00442B73">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На поверхности бетона остается слабо заметный след, при ударе по ребру откалывается тонкая </w:t>
            </w:r>
            <w:proofErr w:type="spellStart"/>
            <w:r w:rsidRPr="00CE0825">
              <w:rPr>
                <w:rFonts w:ascii="Times New Roman" w:eastAsia="Times New Roman" w:hAnsi="Times New Roman"/>
                <w:sz w:val="28"/>
                <w:szCs w:val="28"/>
                <w:highlight w:val="green"/>
                <w:lang w:eastAsia="ru-RU"/>
              </w:rPr>
              <w:t>лещадка</w:t>
            </w:r>
            <w:proofErr w:type="spellEnd"/>
          </w:p>
        </w:tc>
        <w:tc>
          <w:tcPr>
            <w:tcW w:w="3543" w:type="dxa"/>
            <w:tcBorders>
              <w:top w:val="doub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1ECF720" w14:textId="77777777" w:rsidR="00C7066D" w:rsidRPr="00CE0825" w:rsidRDefault="00C7066D" w:rsidP="00442B73">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Неглубокий след, </w:t>
            </w:r>
            <w:proofErr w:type="spellStart"/>
            <w:r w:rsidRPr="00CE0825">
              <w:rPr>
                <w:rFonts w:ascii="Times New Roman" w:eastAsia="Times New Roman" w:hAnsi="Times New Roman"/>
                <w:sz w:val="28"/>
                <w:szCs w:val="28"/>
                <w:highlight w:val="green"/>
                <w:lang w:eastAsia="ru-RU"/>
              </w:rPr>
              <w:t>лещадки</w:t>
            </w:r>
            <w:proofErr w:type="spellEnd"/>
            <w:r w:rsidRPr="00CE0825">
              <w:rPr>
                <w:rFonts w:ascii="Times New Roman" w:eastAsia="Times New Roman" w:hAnsi="Times New Roman"/>
                <w:sz w:val="28"/>
                <w:szCs w:val="28"/>
                <w:highlight w:val="green"/>
                <w:lang w:eastAsia="ru-RU"/>
              </w:rPr>
              <w:t xml:space="preserve"> не откалываются</w:t>
            </w:r>
          </w:p>
        </w:tc>
        <w:tc>
          <w:tcPr>
            <w:tcW w:w="2530" w:type="dxa"/>
            <w:tcBorders>
              <w:top w:val="doub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AD163E9" w14:textId="77777777" w:rsidR="00C7066D" w:rsidRPr="00CE0825" w:rsidRDefault="00C7066D" w:rsidP="00442B73">
            <w:pPr>
              <w:shd w:val="clear" w:color="auto" w:fill="FFFFFF"/>
              <w:spacing w:after="0" w:line="240" w:lineRule="auto"/>
              <w:ind w:left="14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Более 20</w:t>
            </w:r>
          </w:p>
        </w:tc>
      </w:tr>
      <w:tr w:rsidR="00C7066D" w:rsidRPr="00CE0825" w14:paraId="3C9216C3" w14:textId="77777777" w:rsidTr="003F5F03">
        <w:trPr>
          <w:trHeight w:val="23"/>
        </w:trPr>
        <w:tc>
          <w:tcPr>
            <w:tcW w:w="3714"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4E12C47" w14:textId="77777777" w:rsidR="00C7066D" w:rsidRPr="00CE0825" w:rsidRDefault="00C7066D" w:rsidP="00442B73">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На поверхности бетона остается заметный след, вокруг которого могут откалываться тонкие </w:t>
            </w:r>
            <w:proofErr w:type="spellStart"/>
            <w:r w:rsidRPr="00CE0825">
              <w:rPr>
                <w:rFonts w:ascii="Times New Roman" w:eastAsia="Times New Roman" w:hAnsi="Times New Roman"/>
                <w:sz w:val="28"/>
                <w:szCs w:val="28"/>
                <w:highlight w:val="green"/>
                <w:lang w:eastAsia="ru-RU"/>
              </w:rPr>
              <w:t>лещадки</w:t>
            </w:r>
            <w:proofErr w:type="spellEnd"/>
          </w:p>
        </w:tc>
        <w:tc>
          <w:tcPr>
            <w:tcW w:w="3543"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D6C7F54" w14:textId="77777777" w:rsidR="00C7066D" w:rsidRPr="00CE0825" w:rsidRDefault="00C7066D" w:rsidP="00442B73">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От поверхности бетона откалываются тонкие </w:t>
            </w:r>
            <w:proofErr w:type="spellStart"/>
            <w:r w:rsidRPr="00CE0825">
              <w:rPr>
                <w:rFonts w:ascii="Times New Roman" w:eastAsia="Times New Roman" w:hAnsi="Times New Roman"/>
                <w:sz w:val="28"/>
                <w:szCs w:val="28"/>
                <w:highlight w:val="green"/>
                <w:lang w:eastAsia="ru-RU"/>
              </w:rPr>
              <w:t>лещадки</w:t>
            </w:r>
            <w:proofErr w:type="spellEnd"/>
          </w:p>
        </w:tc>
        <w:tc>
          <w:tcPr>
            <w:tcW w:w="2530"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65D83B2" w14:textId="77777777" w:rsidR="00C7066D" w:rsidRPr="00CE0825" w:rsidRDefault="00C7066D" w:rsidP="00442B73">
            <w:pPr>
              <w:shd w:val="clear" w:color="auto" w:fill="FFFFFF"/>
              <w:spacing w:after="0" w:line="240" w:lineRule="auto"/>
              <w:ind w:left="14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20-10</w:t>
            </w:r>
          </w:p>
        </w:tc>
      </w:tr>
      <w:tr w:rsidR="00C7066D" w:rsidRPr="00CE0825" w14:paraId="119194CF" w14:textId="77777777" w:rsidTr="003F5F03">
        <w:trPr>
          <w:trHeight w:val="23"/>
        </w:trPr>
        <w:tc>
          <w:tcPr>
            <w:tcW w:w="3714" w:type="dxa"/>
            <w:tcBorders>
              <w:top w:val="single" w:sz="4"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B7FFB2D" w14:textId="77777777" w:rsidR="00C7066D" w:rsidRPr="00CE0825" w:rsidRDefault="00C7066D" w:rsidP="000C3A28">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Остается глубокий след</w:t>
            </w:r>
          </w:p>
        </w:tc>
        <w:tc>
          <w:tcPr>
            <w:tcW w:w="3543" w:type="dxa"/>
            <w:tcBorders>
              <w:top w:val="single" w:sz="4"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07D3BA01" w14:textId="77777777" w:rsidR="00C7066D" w:rsidRPr="00CE0825" w:rsidRDefault="00C7066D" w:rsidP="000C3A28">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Зубило забивается в бетон на глубину более </w:t>
            </w:r>
            <w:smartTag w:uri="urn:schemas-microsoft-com:office:smarttags" w:element="metricconverter">
              <w:smartTagPr>
                <w:attr w:name="ProductID" w:val="5 мм"/>
              </w:smartTagPr>
              <w:r w:rsidRPr="00CE0825">
                <w:rPr>
                  <w:rFonts w:ascii="Times New Roman" w:eastAsia="Times New Roman" w:hAnsi="Times New Roman"/>
                  <w:sz w:val="28"/>
                  <w:szCs w:val="28"/>
                  <w:highlight w:val="green"/>
                  <w:lang w:eastAsia="ru-RU"/>
                </w:rPr>
                <w:t>5 мм</w:t>
              </w:r>
            </w:smartTag>
          </w:p>
        </w:tc>
        <w:tc>
          <w:tcPr>
            <w:tcW w:w="2530" w:type="dxa"/>
            <w:tcBorders>
              <w:top w:val="single" w:sz="4"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609364DE" w14:textId="77777777" w:rsidR="00C7066D" w:rsidRPr="00CE0825" w:rsidRDefault="00C7066D" w:rsidP="000C3A28">
            <w:pPr>
              <w:shd w:val="clear" w:color="auto" w:fill="FFFFFF"/>
              <w:spacing w:after="0" w:line="240" w:lineRule="auto"/>
              <w:ind w:left="14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Менее 7</w:t>
            </w:r>
          </w:p>
        </w:tc>
      </w:tr>
    </w:tbl>
    <w:p w14:paraId="19067BDA" w14:textId="77777777" w:rsidR="004216E6" w:rsidRPr="00CE0825" w:rsidRDefault="00C7066D" w:rsidP="00E01C9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w:t>
      </w:r>
      <w:r w:rsidR="0046320F" w:rsidRPr="00CE0825">
        <w:rPr>
          <w:rFonts w:ascii="Times New Roman" w:eastAsia="Times New Roman" w:hAnsi="Times New Roman"/>
          <w:sz w:val="28"/>
          <w:szCs w:val="28"/>
          <w:highlight w:val="green"/>
          <w:lang w:eastAsia="ru-RU"/>
        </w:rPr>
        <w:t xml:space="preserve">Метод ориентировочной </w:t>
      </w:r>
      <w:r w:rsidR="00AD589E" w:rsidRPr="00CE0825">
        <w:rPr>
          <w:rFonts w:ascii="Times New Roman" w:eastAsia="Times New Roman" w:hAnsi="Times New Roman"/>
          <w:sz w:val="28"/>
          <w:szCs w:val="28"/>
          <w:highlight w:val="green"/>
          <w:lang w:eastAsia="ru-RU"/>
        </w:rPr>
        <w:t xml:space="preserve">оценки </w:t>
      </w:r>
      <w:r w:rsidR="0046320F" w:rsidRPr="00CE0825">
        <w:rPr>
          <w:rFonts w:ascii="Times New Roman" w:eastAsia="Times New Roman" w:hAnsi="Times New Roman"/>
          <w:sz w:val="28"/>
          <w:szCs w:val="28"/>
          <w:highlight w:val="green"/>
          <w:lang w:eastAsia="ru-RU"/>
        </w:rPr>
        <w:t>прочности бетона по следу от механического воздействия приемлем только в качестве подтверждения результатов, полученны</w:t>
      </w:r>
      <w:r w:rsidR="003805CA" w:rsidRPr="00CE0825">
        <w:rPr>
          <w:rFonts w:ascii="Times New Roman" w:eastAsia="Times New Roman" w:hAnsi="Times New Roman"/>
          <w:sz w:val="28"/>
          <w:szCs w:val="28"/>
          <w:highlight w:val="green"/>
          <w:lang w:eastAsia="ru-RU"/>
        </w:rPr>
        <w:t>х</w:t>
      </w:r>
      <w:r w:rsidR="0046320F" w:rsidRPr="00CE0825">
        <w:rPr>
          <w:rFonts w:ascii="Times New Roman" w:eastAsia="Times New Roman" w:hAnsi="Times New Roman"/>
          <w:sz w:val="28"/>
          <w:szCs w:val="28"/>
          <w:highlight w:val="green"/>
          <w:lang w:eastAsia="ru-RU"/>
        </w:rPr>
        <w:t xml:space="preserve"> другими методами исследования прочности на сжатие бетона,  но не может </w:t>
      </w:r>
      <w:r w:rsidR="00E01C96" w:rsidRPr="00CE0825">
        <w:rPr>
          <w:rFonts w:ascii="Times New Roman" w:eastAsia="Times New Roman" w:hAnsi="Times New Roman"/>
          <w:sz w:val="28"/>
          <w:szCs w:val="28"/>
          <w:highlight w:val="green"/>
          <w:lang w:eastAsia="ru-RU"/>
        </w:rPr>
        <w:t>быть</w:t>
      </w:r>
      <w:r w:rsidR="0046320F" w:rsidRPr="00CE0825">
        <w:rPr>
          <w:rFonts w:ascii="Times New Roman" w:eastAsia="Times New Roman" w:hAnsi="Times New Roman"/>
          <w:sz w:val="28"/>
          <w:szCs w:val="28"/>
          <w:highlight w:val="green"/>
          <w:lang w:eastAsia="ru-RU"/>
        </w:rPr>
        <w:t xml:space="preserve"> самостоятельным.</w:t>
      </w:r>
    </w:p>
    <w:p w14:paraId="28CA2BF2" w14:textId="5B9BBBA0" w:rsidR="00BF10E2" w:rsidRPr="00CE0825" w:rsidRDefault="00B51023" w:rsidP="00E01C9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w:t>
      </w:r>
      <w:r w:rsidR="00BF10E2" w:rsidRPr="00CE0825">
        <w:rPr>
          <w:rFonts w:ascii="Times New Roman" w:eastAsia="Times New Roman" w:hAnsi="Times New Roman"/>
          <w:sz w:val="28"/>
          <w:szCs w:val="28"/>
          <w:highlight w:val="green"/>
          <w:lang w:eastAsia="ru-RU"/>
        </w:rPr>
        <w:t>1</w:t>
      </w:r>
      <w:r w:rsidR="00EC0D4A" w:rsidRPr="00CE0825">
        <w:rPr>
          <w:rFonts w:ascii="Times New Roman" w:eastAsia="Times New Roman" w:hAnsi="Times New Roman"/>
          <w:sz w:val="28"/>
          <w:szCs w:val="28"/>
          <w:highlight w:val="green"/>
          <w:lang w:eastAsia="ru-RU"/>
        </w:rPr>
        <w:t>3</w:t>
      </w:r>
      <w:r w:rsidR="00BF10E2" w:rsidRPr="00CE0825">
        <w:rPr>
          <w:rFonts w:ascii="Times New Roman" w:eastAsia="Times New Roman" w:hAnsi="Times New Roman"/>
          <w:sz w:val="28"/>
          <w:szCs w:val="28"/>
          <w:highlight w:val="green"/>
          <w:lang w:eastAsia="ru-RU"/>
        </w:rPr>
        <w:t xml:space="preserve"> Оценку фактической прочности на сжатие бетона по глубине </w:t>
      </w:r>
      <w:r w:rsidR="009973A8" w:rsidRPr="00CE0825">
        <w:rPr>
          <w:rFonts w:ascii="Times New Roman" w:eastAsia="Times New Roman" w:hAnsi="Times New Roman"/>
          <w:sz w:val="28"/>
          <w:szCs w:val="28"/>
          <w:highlight w:val="green"/>
          <w:lang w:eastAsia="ru-RU"/>
        </w:rPr>
        <w:t xml:space="preserve">сечения </w:t>
      </w:r>
      <w:r w:rsidR="00BF10E2" w:rsidRPr="00CE0825">
        <w:rPr>
          <w:rFonts w:ascii="Times New Roman" w:eastAsia="Times New Roman" w:hAnsi="Times New Roman"/>
          <w:sz w:val="28"/>
          <w:szCs w:val="28"/>
          <w:highlight w:val="green"/>
          <w:lang w:eastAsia="ru-RU"/>
        </w:rPr>
        <w:t xml:space="preserve">поврежденных пожаром железобетонных конструкций </w:t>
      </w:r>
      <w:r w:rsidR="006418A4" w:rsidRPr="00CE0825">
        <w:rPr>
          <w:rFonts w:ascii="Times New Roman" w:eastAsia="Times New Roman" w:hAnsi="Times New Roman"/>
          <w:b/>
          <w:sz w:val="28"/>
          <w:szCs w:val="28"/>
          <w:highlight w:val="green"/>
          <w:lang w:eastAsia="ru-RU"/>
        </w:rPr>
        <w:t>следует</w:t>
      </w:r>
      <w:r w:rsidR="00BF10E2" w:rsidRPr="00CE0825">
        <w:rPr>
          <w:rFonts w:ascii="Times New Roman" w:eastAsia="Times New Roman" w:hAnsi="Times New Roman"/>
          <w:sz w:val="28"/>
          <w:szCs w:val="28"/>
          <w:highlight w:val="green"/>
          <w:lang w:eastAsia="ru-RU"/>
        </w:rPr>
        <w:t xml:space="preserve"> производить путем отбора кернов</w:t>
      </w:r>
      <w:r w:rsidR="0081482F" w:rsidRPr="00CE0825">
        <w:rPr>
          <w:rFonts w:ascii="Times New Roman" w:eastAsia="Times New Roman" w:hAnsi="Times New Roman"/>
          <w:sz w:val="28"/>
          <w:szCs w:val="28"/>
          <w:highlight w:val="green"/>
          <w:lang w:eastAsia="ru-RU"/>
        </w:rPr>
        <w:t xml:space="preserve"> по ГОСТ </w:t>
      </w:r>
      <w:r w:rsidR="00E01C96" w:rsidRPr="00CE0825">
        <w:rPr>
          <w:rFonts w:ascii="Times New Roman" w:eastAsia="Times New Roman" w:hAnsi="Times New Roman"/>
          <w:sz w:val="28"/>
          <w:szCs w:val="28"/>
          <w:highlight w:val="green"/>
          <w:lang w:eastAsia="ru-RU"/>
        </w:rPr>
        <w:t xml:space="preserve">28570 из </w:t>
      </w:r>
      <w:r w:rsidR="00BF10E2" w:rsidRPr="00CE0825">
        <w:rPr>
          <w:rFonts w:ascii="Times New Roman" w:eastAsia="Times New Roman" w:hAnsi="Times New Roman"/>
          <w:sz w:val="28"/>
          <w:szCs w:val="28"/>
          <w:highlight w:val="green"/>
          <w:lang w:eastAsia="ru-RU"/>
        </w:rPr>
        <w:t>наименее нагруженны</w:t>
      </w:r>
      <w:r w:rsidR="00E01C96" w:rsidRPr="00CE0825">
        <w:rPr>
          <w:rFonts w:ascii="Times New Roman" w:eastAsia="Times New Roman" w:hAnsi="Times New Roman"/>
          <w:sz w:val="28"/>
          <w:szCs w:val="28"/>
          <w:highlight w:val="green"/>
          <w:lang w:eastAsia="ru-RU"/>
        </w:rPr>
        <w:t>х</w:t>
      </w:r>
      <w:r w:rsidR="00BF10E2" w:rsidRPr="00CE0825">
        <w:rPr>
          <w:rFonts w:ascii="Times New Roman" w:eastAsia="Times New Roman" w:hAnsi="Times New Roman"/>
          <w:sz w:val="28"/>
          <w:szCs w:val="28"/>
          <w:highlight w:val="green"/>
          <w:lang w:eastAsia="ru-RU"/>
        </w:rPr>
        <w:t xml:space="preserve"> или более поврежденны</w:t>
      </w:r>
      <w:r w:rsidR="00E01C96" w:rsidRPr="00CE0825">
        <w:rPr>
          <w:rFonts w:ascii="Times New Roman" w:eastAsia="Times New Roman" w:hAnsi="Times New Roman"/>
          <w:sz w:val="28"/>
          <w:szCs w:val="28"/>
          <w:highlight w:val="green"/>
          <w:lang w:eastAsia="ru-RU"/>
        </w:rPr>
        <w:t>х</w:t>
      </w:r>
      <w:r w:rsidR="00BF10E2" w:rsidRPr="00CE0825">
        <w:rPr>
          <w:rFonts w:ascii="Times New Roman" w:eastAsia="Times New Roman" w:hAnsi="Times New Roman"/>
          <w:sz w:val="28"/>
          <w:szCs w:val="28"/>
          <w:highlight w:val="green"/>
          <w:lang w:eastAsia="ru-RU"/>
        </w:rPr>
        <w:t xml:space="preserve"> мест в конструкциях. </w:t>
      </w:r>
    </w:p>
    <w:p w14:paraId="6F049CE8" w14:textId="5DF96435" w:rsidR="00BF10E2" w:rsidRPr="00CE0825" w:rsidRDefault="00BF10E2" w:rsidP="00E01C9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Для более точного определения изменения прочности на сжатие бетона по сечению поврежденных пожаром конструкций, после отбора кернов </w:t>
      </w:r>
      <w:r w:rsidR="006418A4" w:rsidRPr="00CE0825">
        <w:rPr>
          <w:rFonts w:ascii="Times New Roman" w:eastAsia="Times New Roman" w:hAnsi="Times New Roman"/>
          <w:b/>
          <w:sz w:val="28"/>
          <w:szCs w:val="28"/>
          <w:highlight w:val="green"/>
          <w:lang w:eastAsia="ru-RU"/>
        </w:rPr>
        <w:t>следует</w:t>
      </w:r>
      <w:r w:rsidRPr="00CE0825">
        <w:rPr>
          <w:rFonts w:ascii="Times New Roman" w:eastAsia="Times New Roman" w:hAnsi="Times New Roman"/>
          <w:sz w:val="28"/>
          <w:szCs w:val="28"/>
          <w:highlight w:val="green"/>
          <w:lang w:eastAsia="ru-RU"/>
        </w:rPr>
        <w:t xml:space="preserve"> проводить послойную оценку прочности</w:t>
      </w:r>
      <w:r w:rsidR="00E01C96" w:rsidRPr="00CE0825">
        <w:rPr>
          <w:rFonts w:ascii="Times New Roman" w:eastAsia="Times New Roman" w:hAnsi="Times New Roman"/>
          <w:sz w:val="28"/>
          <w:szCs w:val="28"/>
          <w:highlight w:val="green"/>
          <w:lang w:eastAsia="ru-RU"/>
        </w:rPr>
        <w:t>, число</w:t>
      </w:r>
      <w:r w:rsidRPr="00CE0825">
        <w:rPr>
          <w:rFonts w:ascii="Times New Roman" w:eastAsia="Times New Roman" w:hAnsi="Times New Roman"/>
          <w:sz w:val="28"/>
          <w:szCs w:val="28"/>
          <w:highlight w:val="green"/>
          <w:lang w:eastAsia="ru-RU"/>
        </w:rPr>
        <w:t xml:space="preserve"> отобранных образцов для каждого исследуемого слоя, расположенного на заданной глубине, </w:t>
      </w:r>
      <w:r w:rsidR="006418A4" w:rsidRPr="00CE0825">
        <w:rPr>
          <w:rFonts w:ascii="Times New Roman" w:eastAsia="Times New Roman" w:hAnsi="Times New Roman"/>
          <w:b/>
          <w:sz w:val="28"/>
          <w:szCs w:val="28"/>
          <w:highlight w:val="green"/>
          <w:lang w:eastAsia="ru-RU"/>
        </w:rPr>
        <w:t>долж</w:t>
      </w:r>
      <w:r w:rsidRPr="00CE0825">
        <w:rPr>
          <w:rFonts w:ascii="Times New Roman" w:eastAsia="Times New Roman" w:hAnsi="Times New Roman"/>
          <w:sz w:val="28"/>
          <w:szCs w:val="28"/>
          <w:highlight w:val="green"/>
          <w:lang w:eastAsia="ru-RU"/>
        </w:rPr>
        <w:t xml:space="preserve">но </w:t>
      </w:r>
      <w:r w:rsidR="00E01C96" w:rsidRPr="00CE0825">
        <w:rPr>
          <w:rFonts w:ascii="Times New Roman" w:eastAsia="Times New Roman" w:hAnsi="Times New Roman"/>
          <w:sz w:val="28"/>
          <w:szCs w:val="28"/>
          <w:highlight w:val="green"/>
          <w:lang w:eastAsia="ru-RU"/>
        </w:rPr>
        <w:t>быть</w:t>
      </w:r>
      <w:r w:rsidRPr="00CE0825">
        <w:rPr>
          <w:rFonts w:ascii="Times New Roman" w:eastAsia="Times New Roman" w:hAnsi="Times New Roman"/>
          <w:sz w:val="28"/>
          <w:szCs w:val="28"/>
          <w:highlight w:val="green"/>
          <w:lang w:eastAsia="ru-RU"/>
        </w:rPr>
        <w:t xml:space="preserve"> не менее </w:t>
      </w:r>
      <w:r w:rsidR="00AD589E" w:rsidRPr="00CE0825">
        <w:rPr>
          <w:rFonts w:ascii="Times New Roman" w:eastAsia="Times New Roman" w:hAnsi="Times New Roman"/>
          <w:sz w:val="28"/>
          <w:szCs w:val="28"/>
          <w:highlight w:val="green"/>
          <w:lang w:eastAsia="ru-RU"/>
        </w:rPr>
        <w:t>трех</w:t>
      </w:r>
      <w:r w:rsidRPr="00CE0825">
        <w:rPr>
          <w:rFonts w:ascii="Times New Roman" w:eastAsia="Times New Roman" w:hAnsi="Times New Roman"/>
          <w:sz w:val="28"/>
          <w:szCs w:val="28"/>
          <w:highlight w:val="green"/>
          <w:lang w:eastAsia="ru-RU"/>
        </w:rPr>
        <w:t xml:space="preserve">. </w:t>
      </w:r>
    </w:p>
    <w:p w14:paraId="1F0460C0" w14:textId="0C04B19E" w:rsidR="00BF10E2" w:rsidRPr="00CE0825" w:rsidRDefault="00BF10E2" w:rsidP="00E01C9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lastRenderedPageBreak/>
        <w:t>11.1</w:t>
      </w:r>
      <w:r w:rsidR="00EC0D4A" w:rsidRPr="00CE0825">
        <w:rPr>
          <w:rFonts w:ascii="Times New Roman" w:eastAsia="Times New Roman" w:hAnsi="Times New Roman"/>
          <w:sz w:val="28"/>
          <w:szCs w:val="28"/>
          <w:highlight w:val="green"/>
          <w:lang w:eastAsia="ru-RU"/>
        </w:rPr>
        <w:t>4</w:t>
      </w:r>
      <w:r w:rsidRPr="00CE0825">
        <w:rPr>
          <w:rFonts w:ascii="Times New Roman" w:eastAsia="Times New Roman" w:hAnsi="Times New Roman"/>
          <w:sz w:val="28"/>
          <w:szCs w:val="28"/>
          <w:highlight w:val="green"/>
          <w:lang w:eastAsia="ru-RU"/>
        </w:rPr>
        <w:t xml:space="preserve"> Для послойной оценки прочности на сжатие бетона отбор образцов-кернов бетона из колонн и стен </w:t>
      </w:r>
      <w:r w:rsidR="006418A4" w:rsidRPr="00CE0825">
        <w:rPr>
          <w:rFonts w:ascii="Times New Roman" w:eastAsia="Times New Roman" w:hAnsi="Times New Roman"/>
          <w:b/>
          <w:sz w:val="28"/>
          <w:szCs w:val="28"/>
          <w:highlight w:val="green"/>
          <w:lang w:eastAsia="ru-RU"/>
        </w:rPr>
        <w:t>следует</w:t>
      </w:r>
      <w:r w:rsidRPr="00CE0825">
        <w:rPr>
          <w:rFonts w:ascii="Times New Roman" w:eastAsia="Times New Roman" w:hAnsi="Times New Roman"/>
          <w:sz w:val="28"/>
          <w:szCs w:val="28"/>
          <w:highlight w:val="green"/>
          <w:lang w:eastAsia="ru-RU"/>
        </w:rPr>
        <w:t xml:space="preserve"> производить в местах наибольших повреждений на глубину не менее </w:t>
      </w:r>
      <w:r w:rsidR="00E01C96" w:rsidRPr="00CE0825">
        <w:rPr>
          <w:rFonts w:ascii="Times New Roman" w:eastAsia="Times New Roman" w:hAnsi="Times New Roman"/>
          <w:sz w:val="28"/>
          <w:szCs w:val="28"/>
          <w:highlight w:val="green"/>
          <w:lang w:eastAsia="ru-RU"/>
        </w:rPr>
        <w:t>четырех</w:t>
      </w:r>
      <w:r w:rsidRPr="00CE0825">
        <w:rPr>
          <w:rFonts w:ascii="Times New Roman" w:eastAsia="Times New Roman" w:hAnsi="Times New Roman"/>
          <w:sz w:val="28"/>
          <w:szCs w:val="28"/>
          <w:highlight w:val="green"/>
          <w:lang w:eastAsia="ru-RU"/>
        </w:rPr>
        <w:t xml:space="preserve"> диаметров коронки бурильной установки. </w:t>
      </w:r>
    </w:p>
    <w:p w14:paraId="060071F5" w14:textId="51A56BB2" w:rsidR="00BF10E2" w:rsidRPr="00CE0825" w:rsidRDefault="00BF10E2" w:rsidP="00E01C9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Отбор образцов-кернов бетона из стен и монолитных плит перекрытий сплошного сечения </w:t>
      </w:r>
      <w:r w:rsidR="006418A4" w:rsidRPr="00CE0825">
        <w:rPr>
          <w:rFonts w:ascii="Times New Roman" w:eastAsia="Times New Roman" w:hAnsi="Times New Roman"/>
          <w:b/>
          <w:sz w:val="28"/>
          <w:szCs w:val="28"/>
          <w:highlight w:val="green"/>
          <w:lang w:eastAsia="ru-RU"/>
        </w:rPr>
        <w:t>следует</w:t>
      </w:r>
      <w:r w:rsidRPr="00CE0825">
        <w:rPr>
          <w:rFonts w:ascii="Times New Roman" w:eastAsia="Times New Roman" w:hAnsi="Times New Roman"/>
          <w:sz w:val="28"/>
          <w:szCs w:val="28"/>
          <w:highlight w:val="green"/>
          <w:lang w:eastAsia="ru-RU"/>
        </w:rPr>
        <w:t xml:space="preserve"> производить в местах действия наименьших моментов путем сквозного бурения на всю толщину плиты</w:t>
      </w:r>
      <w:r w:rsidR="00AD589E" w:rsidRPr="00CE0825">
        <w:rPr>
          <w:rFonts w:ascii="Times New Roman" w:eastAsia="Times New Roman" w:hAnsi="Times New Roman"/>
          <w:sz w:val="28"/>
          <w:szCs w:val="28"/>
          <w:highlight w:val="green"/>
          <w:lang w:eastAsia="ru-RU"/>
        </w:rPr>
        <w:t xml:space="preserve"> или стены</w:t>
      </w:r>
      <w:r w:rsidRPr="00CE0825">
        <w:rPr>
          <w:rFonts w:ascii="Times New Roman" w:eastAsia="Times New Roman" w:hAnsi="Times New Roman"/>
          <w:sz w:val="28"/>
          <w:szCs w:val="28"/>
          <w:highlight w:val="green"/>
          <w:lang w:eastAsia="ru-RU"/>
        </w:rPr>
        <w:t xml:space="preserve">. </w:t>
      </w:r>
    </w:p>
    <w:p w14:paraId="5A206D10" w14:textId="265DCDB4" w:rsidR="00BF10E2" w:rsidRPr="00CE0825" w:rsidRDefault="00BF10E2" w:rsidP="00E01C9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После изъятия бетонных кернов из конструкции, </w:t>
      </w:r>
      <w:r w:rsidR="006418A4" w:rsidRPr="00CE0825">
        <w:rPr>
          <w:rFonts w:ascii="Times New Roman" w:eastAsia="Times New Roman" w:hAnsi="Times New Roman"/>
          <w:b/>
          <w:sz w:val="28"/>
          <w:szCs w:val="28"/>
          <w:highlight w:val="green"/>
          <w:lang w:eastAsia="ru-RU"/>
        </w:rPr>
        <w:t>следует</w:t>
      </w:r>
      <w:r w:rsidRPr="00CE0825">
        <w:rPr>
          <w:rFonts w:ascii="Times New Roman" w:eastAsia="Times New Roman" w:hAnsi="Times New Roman"/>
          <w:sz w:val="28"/>
          <w:szCs w:val="28"/>
          <w:highlight w:val="green"/>
          <w:lang w:eastAsia="ru-RU"/>
        </w:rPr>
        <w:t xml:space="preserve"> </w:t>
      </w:r>
      <w:r w:rsidR="00E01C96" w:rsidRPr="00CE0825">
        <w:rPr>
          <w:rFonts w:ascii="Times New Roman" w:eastAsia="Times New Roman" w:hAnsi="Times New Roman"/>
          <w:sz w:val="28"/>
          <w:szCs w:val="28"/>
          <w:highlight w:val="green"/>
          <w:lang w:eastAsia="ru-RU"/>
        </w:rPr>
        <w:t xml:space="preserve">в первую </w:t>
      </w:r>
      <w:proofErr w:type="gramStart"/>
      <w:r w:rsidR="00E01C96" w:rsidRPr="00CE0825">
        <w:rPr>
          <w:rFonts w:ascii="Times New Roman" w:eastAsia="Times New Roman" w:hAnsi="Times New Roman"/>
          <w:sz w:val="28"/>
          <w:szCs w:val="28"/>
          <w:highlight w:val="green"/>
          <w:lang w:eastAsia="ru-RU"/>
        </w:rPr>
        <w:t xml:space="preserve">очередь </w:t>
      </w:r>
      <w:r w:rsidRPr="00CE0825">
        <w:rPr>
          <w:rFonts w:ascii="Times New Roman" w:eastAsia="Times New Roman" w:hAnsi="Times New Roman"/>
          <w:sz w:val="28"/>
          <w:szCs w:val="28"/>
          <w:highlight w:val="green"/>
          <w:lang w:eastAsia="ru-RU"/>
        </w:rPr>
        <w:t xml:space="preserve"> произвести</w:t>
      </w:r>
      <w:proofErr w:type="gramEnd"/>
      <w:r w:rsidRPr="00CE0825">
        <w:rPr>
          <w:rFonts w:ascii="Times New Roman" w:eastAsia="Times New Roman" w:hAnsi="Times New Roman"/>
          <w:sz w:val="28"/>
          <w:szCs w:val="28"/>
          <w:highlight w:val="green"/>
          <w:lang w:eastAsia="ru-RU"/>
        </w:rPr>
        <w:t xml:space="preserve"> осмотр бетонной поверхности для определения</w:t>
      </w:r>
      <w:r w:rsidR="00E01C96"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 xml:space="preserve">толщины деструктивного слоя бетона, </w:t>
      </w:r>
      <w:r w:rsidR="00E01C96" w:rsidRPr="00CE0825">
        <w:rPr>
          <w:rFonts w:ascii="Times New Roman" w:eastAsia="Times New Roman" w:hAnsi="Times New Roman"/>
          <w:sz w:val="28"/>
          <w:szCs w:val="28"/>
          <w:highlight w:val="green"/>
          <w:lang w:eastAsia="ru-RU"/>
        </w:rPr>
        <w:t xml:space="preserve">цвет </w:t>
      </w:r>
      <w:r w:rsidRPr="00CE0825">
        <w:rPr>
          <w:rFonts w:ascii="Times New Roman" w:eastAsia="Times New Roman" w:hAnsi="Times New Roman"/>
          <w:sz w:val="28"/>
          <w:szCs w:val="28"/>
          <w:highlight w:val="green"/>
          <w:lang w:eastAsia="ru-RU"/>
        </w:rPr>
        <w:t>котор</w:t>
      </w:r>
      <w:r w:rsidR="00E01C96" w:rsidRPr="00CE0825">
        <w:rPr>
          <w:rFonts w:ascii="Times New Roman" w:eastAsia="Times New Roman" w:hAnsi="Times New Roman"/>
          <w:sz w:val="28"/>
          <w:szCs w:val="28"/>
          <w:highlight w:val="green"/>
          <w:lang w:eastAsia="ru-RU"/>
        </w:rPr>
        <w:t>ого</w:t>
      </w:r>
      <w:r w:rsidRPr="00CE0825">
        <w:rPr>
          <w:rFonts w:ascii="Times New Roman" w:eastAsia="Times New Roman" w:hAnsi="Times New Roman"/>
          <w:sz w:val="28"/>
          <w:szCs w:val="28"/>
          <w:highlight w:val="green"/>
          <w:lang w:eastAsia="ru-RU"/>
        </w:rPr>
        <w:t xml:space="preserve"> будет изменен</w:t>
      </w:r>
      <w:r w:rsidR="000E231E" w:rsidRPr="00CE0825">
        <w:rPr>
          <w:rFonts w:ascii="Times New Roman" w:eastAsia="Times New Roman" w:hAnsi="Times New Roman"/>
          <w:sz w:val="28"/>
          <w:szCs w:val="28"/>
          <w:highlight w:val="green"/>
          <w:lang w:eastAsia="ru-RU"/>
        </w:rPr>
        <w:t xml:space="preserve"> и </w:t>
      </w:r>
      <w:r w:rsidRPr="00CE0825">
        <w:rPr>
          <w:rFonts w:ascii="Times New Roman" w:eastAsia="Times New Roman" w:hAnsi="Times New Roman"/>
          <w:sz w:val="28"/>
          <w:szCs w:val="28"/>
          <w:highlight w:val="green"/>
          <w:lang w:eastAsia="ru-RU"/>
        </w:rPr>
        <w:t>отлича</w:t>
      </w:r>
      <w:r w:rsidR="000E231E" w:rsidRPr="00CE0825">
        <w:rPr>
          <w:rFonts w:ascii="Times New Roman" w:eastAsia="Times New Roman" w:hAnsi="Times New Roman"/>
          <w:sz w:val="28"/>
          <w:szCs w:val="28"/>
          <w:highlight w:val="green"/>
          <w:lang w:eastAsia="ru-RU"/>
        </w:rPr>
        <w:t xml:space="preserve">ться </w:t>
      </w:r>
      <w:r w:rsidRPr="00CE0825">
        <w:rPr>
          <w:rFonts w:ascii="Times New Roman" w:eastAsia="Times New Roman" w:hAnsi="Times New Roman"/>
          <w:sz w:val="28"/>
          <w:szCs w:val="28"/>
          <w:highlight w:val="green"/>
          <w:lang w:eastAsia="ru-RU"/>
        </w:rPr>
        <w:t xml:space="preserve">от цвета глубинных (срединных) слоев бетона. Затем при подготовке кернов к испытаниям, нарезку кернов на образцы </w:t>
      </w:r>
      <w:r w:rsidR="006418A4" w:rsidRPr="00CE0825">
        <w:rPr>
          <w:rFonts w:ascii="Times New Roman" w:eastAsia="Times New Roman" w:hAnsi="Times New Roman"/>
          <w:b/>
          <w:sz w:val="28"/>
          <w:szCs w:val="28"/>
          <w:highlight w:val="green"/>
          <w:lang w:eastAsia="ru-RU"/>
        </w:rPr>
        <w:t>следует</w:t>
      </w:r>
      <w:r w:rsidRPr="00CE0825">
        <w:rPr>
          <w:rFonts w:ascii="Times New Roman" w:eastAsia="Times New Roman" w:hAnsi="Times New Roman"/>
          <w:sz w:val="28"/>
          <w:szCs w:val="28"/>
          <w:highlight w:val="green"/>
          <w:lang w:eastAsia="ru-RU"/>
        </w:rPr>
        <w:t xml:space="preserve"> произвести таким образом, чтобы была </w:t>
      </w:r>
      <w:r w:rsidR="000E231E" w:rsidRPr="00CE0825">
        <w:rPr>
          <w:rFonts w:ascii="Times New Roman" w:eastAsia="Times New Roman" w:hAnsi="Times New Roman"/>
          <w:sz w:val="28"/>
          <w:szCs w:val="28"/>
          <w:highlight w:val="green"/>
          <w:lang w:eastAsia="ru-RU"/>
        </w:rPr>
        <w:t xml:space="preserve">обеспечена возможность выполнения </w:t>
      </w:r>
      <w:r w:rsidRPr="00CE0825">
        <w:rPr>
          <w:rFonts w:ascii="Times New Roman" w:eastAsia="Times New Roman" w:hAnsi="Times New Roman"/>
          <w:sz w:val="28"/>
          <w:szCs w:val="28"/>
          <w:highlight w:val="green"/>
          <w:lang w:eastAsia="ru-RU"/>
        </w:rPr>
        <w:t>послойно</w:t>
      </w:r>
      <w:r w:rsidR="000E231E" w:rsidRPr="00CE0825">
        <w:rPr>
          <w:rFonts w:ascii="Times New Roman" w:eastAsia="Times New Roman" w:hAnsi="Times New Roman"/>
          <w:sz w:val="28"/>
          <w:szCs w:val="28"/>
          <w:highlight w:val="green"/>
          <w:lang w:eastAsia="ru-RU"/>
        </w:rPr>
        <w:t>го</w:t>
      </w:r>
      <w:r w:rsidRPr="00CE0825">
        <w:rPr>
          <w:rFonts w:ascii="Times New Roman" w:eastAsia="Times New Roman" w:hAnsi="Times New Roman"/>
          <w:sz w:val="28"/>
          <w:szCs w:val="28"/>
          <w:highlight w:val="green"/>
          <w:lang w:eastAsia="ru-RU"/>
        </w:rPr>
        <w:t xml:space="preserve"> определени</w:t>
      </w:r>
      <w:r w:rsidR="000E231E" w:rsidRPr="00CE0825">
        <w:rPr>
          <w:rFonts w:ascii="Times New Roman" w:eastAsia="Times New Roman" w:hAnsi="Times New Roman"/>
          <w:sz w:val="28"/>
          <w:szCs w:val="28"/>
          <w:highlight w:val="green"/>
          <w:lang w:eastAsia="ru-RU"/>
        </w:rPr>
        <w:t>я</w:t>
      </w:r>
      <w:r w:rsidRPr="00CE0825">
        <w:rPr>
          <w:rFonts w:ascii="Times New Roman" w:eastAsia="Times New Roman" w:hAnsi="Times New Roman"/>
          <w:sz w:val="28"/>
          <w:szCs w:val="28"/>
          <w:highlight w:val="green"/>
          <w:lang w:eastAsia="ru-RU"/>
        </w:rPr>
        <w:t xml:space="preserve"> прочности бетона в однотипных конструкциях.</w:t>
      </w:r>
    </w:p>
    <w:p w14:paraId="2904ED55" w14:textId="77777777" w:rsidR="00074160" w:rsidRPr="00CE0825" w:rsidRDefault="00074160" w:rsidP="00E01C96">
      <w:pPr>
        <w:shd w:val="clear" w:color="auto" w:fill="FFFFFF"/>
        <w:spacing w:before="240" w:after="0" w:line="360" w:lineRule="auto"/>
        <w:ind w:left="284"/>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Определение фактического сопротивления арматуры в железобетонных конструкциях после пожара</w:t>
      </w:r>
    </w:p>
    <w:p w14:paraId="3D11ACA5" w14:textId="77777777" w:rsidR="00074160" w:rsidRPr="00CE0825" w:rsidRDefault="006A1DA5" w:rsidP="00E01C9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442B73" w:rsidRPr="00CE0825">
        <w:rPr>
          <w:rFonts w:ascii="Times New Roman" w:eastAsia="Times New Roman" w:hAnsi="Times New Roman"/>
          <w:sz w:val="28"/>
          <w:szCs w:val="28"/>
          <w:highlight w:val="green"/>
          <w:lang w:eastAsia="ru-RU"/>
        </w:rPr>
        <w:t>1</w:t>
      </w:r>
      <w:r w:rsidR="0057158C" w:rsidRPr="00CE0825">
        <w:rPr>
          <w:rFonts w:ascii="Times New Roman" w:eastAsia="Times New Roman" w:hAnsi="Times New Roman"/>
          <w:sz w:val="28"/>
          <w:szCs w:val="28"/>
          <w:highlight w:val="green"/>
          <w:lang w:eastAsia="ru-RU"/>
        </w:rPr>
        <w:t>.1</w:t>
      </w:r>
      <w:r w:rsidR="00EC0D4A" w:rsidRPr="00CE0825">
        <w:rPr>
          <w:rFonts w:ascii="Times New Roman" w:eastAsia="Times New Roman" w:hAnsi="Times New Roman"/>
          <w:sz w:val="28"/>
          <w:szCs w:val="28"/>
          <w:highlight w:val="green"/>
          <w:lang w:eastAsia="ru-RU"/>
        </w:rPr>
        <w:t>5</w:t>
      </w:r>
      <w:r w:rsidR="0089373E" w:rsidRPr="00CE0825">
        <w:rPr>
          <w:rFonts w:ascii="Times New Roman" w:eastAsia="Times New Roman" w:hAnsi="Times New Roman"/>
          <w:sz w:val="28"/>
          <w:szCs w:val="28"/>
          <w:highlight w:val="green"/>
          <w:lang w:eastAsia="ru-RU"/>
        </w:rPr>
        <w:t xml:space="preserve"> </w:t>
      </w:r>
      <w:r w:rsidR="00EC0D4A" w:rsidRPr="00CE0825">
        <w:rPr>
          <w:rFonts w:ascii="Times New Roman" w:eastAsia="Times New Roman" w:hAnsi="Times New Roman"/>
          <w:sz w:val="28"/>
          <w:szCs w:val="28"/>
          <w:highlight w:val="green"/>
          <w:lang w:eastAsia="ru-RU"/>
        </w:rPr>
        <w:t>Фактическое</w:t>
      </w:r>
      <w:r w:rsidR="00FB0B79" w:rsidRPr="00CE0825">
        <w:rPr>
          <w:rFonts w:ascii="Times New Roman" w:eastAsia="Times New Roman" w:hAnsi="Times New Roman"/>
          <w:sz w:val="28"/>
          <w:szCs w:val="28"/>
          <w:highlight w:val="green"/>
          <w:lang w:eastAsia="ru-RU"/>
        </w:rPr>
        <w:t xml:space="preserve"> </w:t>
      </w:r>
      <w:r w:rsidR="00EC0D4A" w:rsidRPr="00CE0825">
        <w:rPr>
          <w:rFonts w:ascii="Times New Roman" w:eastAsia="Times New Roman" w:hAnsi="Times New Roman"/>
          <w:sz w:val="28"/>
          <w:szCs w:val="28"/>
          <w:highlight w:val="green"/>
          <w:lang w:eastAsia="ru-RU"/>
        </w:rPr>
        <w:t>сопротивление</w:t>
      </w:r>
      <w:r w:rsidR="00FB0B79" w:rsidRPr="00CE0825">
        <w:rPr>
          <w:rFonts w:ascii="Times New Roman" w:eastAsia="Times New Roman" w:hAnsi="Times New Roman"/>
          <w:sz w:val="28"/>
          <w:szCs w:val="28"/>
          <w:highlight w:val="green"/>
          <w:lang w:eastAsia="ru-RU"/>
        </w:rPr>
        <w:t xml:space="preserve"> арматуры </w:t>
      </w:r>
      <w:r w:rsidR="00EC0D4A" w:rsidRPr="00CE0825">
        <w:rPr>
          <w:rFonts w:ascii="Times New Roman" w:eastAsia="Times New Roman" w:hAnsi="Times New Roman"/>
          <w:sz w:val="28"/>
          <w:szCs w:val="28"/>
          <w:highlight w:val="green"/>
          <w:lang w:eastAsia="ru-RU"/>
        </w:rPr>
        <w:t>после</w:t>
      </w:r>
      <w:r w:rsidR="00074160" w:rsidRPr="00CE0825">
        <w:rPr>
          <w:rFonts w:ascii="Times New Roman" w:eastAsia="Times New Roman" w:hAnsi="Times New Roman"/>
          <w:sz w:val="28"/>
          <w:szCs w:val="28"/>
          <w:highlight w:val="green"/>
          <w:lang w:eastAsia="ru-RU"/>
        </w:rPr>
        <w:t xml:space="preserve"> пожара </w:t>
      </w:r>
      <w:r w:rsidR="00DF065E" w:rsidRPr="00CE0825">
        <w:rPr>
          <w:rFonts w:ascii="Times New Roman" w:eastAsia="Times New Roman" w:hAnsi="Times New Roman"/>
          <w:sz w:val="28"/>
          <w:szCs w:val="28"/>
          <w:highlight w:val="green"/>
          <w:lang w:eastAsia="ru-RU"/>
        </w:rPr>
        <w:t xml:space="preserve">возможно </w:t>
      </w:r>
      <w:r w:rsidR="00074160" w:rsidRPr="00CE0825">
        <w:rPr>
          <w:rFonts w:ascii="Times New Roman" w:eastAsia="Times New Roman" w:hAnsi="Times New Roman"/>
          <w:sz w:val="28"/>
          <w:szCs w:val="28"/>
          <w:highlight w:val="green"/>
          <w:lang w:eastAsia="ru-RU"/>
        </w:rPr>
        <w:t>определять</w:t>
      </w:r>
      <w:r w:rsidR="00784717" w:rsidRPr="00CE0825">
        <w:rPr>
          <w:rFonts w:ascii="Times New Roman" w:eastAsia="Times New Roman" w:hAnsi="Times New Roman"/>
          <w:sz w:val="28"/>
          <w:szCs w:val="28"/>
          <w:highlight w:val="green"/>
          <w:lang w:eastAsia="ru-RU"/>
        </w:rPr>
        <w:t>,</w:t>
      </w:r>
      <w:r w:rsidR="00074160" w:rsidRPr="00CE0825">
        <w:rPr>
          <w:rFonts w:ascii="Times New Roman" w:eastAsia="Times New Roman" w:hAnsi="Times New Roman"/>
          <w:sz w:val="28"/>
          <w:szCs w:val="28"/>
          <w:highlight w:val="green"/>
          <w:lang w:eastAsia="ru-RU"/>
        </w:rPr>
        <w:t xml:space="preserve"> как лабораторными испытаниями отобранных после пожара арматурных образцов из конструкций, так и по графикам прогрева сечений</w:t>
      </w:r>
      <w:r w:rsidR="00EC0D4A" w:rsidRPr="00CE0825">
        <w:rPr>
          <w:rFonts w:ascii="Times New Roman" w:eastAsia="Times New Roman" w:hAnsi="Times New Roman"/>
          <w:sz w:val="28"/>
          <w:szCs w:val="28"/>
          <w:highlight w:val="green"/>
          <w:lang w:eastAsia="ru-RU"/>
        </w:rPr>
        <w:t xml:space="preserve"> (приложение </w:t>
      </w:r>
      <w:r w:rsidR="00E87B21" w:rsidRPr="00CE0825">
        <w:rPr>
          <w:rFonts w:ascii="Times New Roman" w:eastAsia="Times New Roman" w:hAnsi="Times New Roman"/>
          <w:sz w:val="28"/>
          <w:szCs w:val="28"/>
          <w:highlight w:val="green"/>
          <w:lang w:eastAsia="ru-RU"/>
        </w:rPr>
        <w:t>И</w:t>
      </w:r>
      <w:r w:rsidR="00EC0D4A" w:rsidRPr="00CE0825">
        <w:rPr>
          <w:rFonts w:ascii="Times New Roman" w:eastAsia="Times New Roman" w:hAnsi="Times New Roman"/>
          <w:sz w:val="28"/>
          <w:szCs w:val="28"/>
          <w:highlight w:val="green"/>
          <w:lang w:eastAsia="ru-RU"/>
        </w:rPr>
        <w:t>)</w:t>
      </w:r>
      <w:r w:rsidR="000E231E" w:rsidRPr="00CE0825">
        <w:rPr>
          <w:rFonts w:ascii="Times New Roman" w:eastAsia="Times New Roman" w:hAnsi="Times New Roman"/>
          <w:sz w:val="28"/>
          <w:szCs w:val="28"/>
          <w:highlight w:val="green"/>
          <w:lang w:eastAsia="ru-RU"/>
        </w:rPr>
        <w:t>.</w:t>
      </w:r>
    </w:p>
    <w:p w14:paraId="6A191CD1" w14:textId="2F234AF2" w:rsidR="007B2252" w:rsidRPr="00CE0825" w:rsidRDefault="00074160" w:rsidP="00E01C96">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proofErr w:type="gramStart"/>
      <w:r w:rsidRPr="00CE0825">
        <w:rPr>
          <w:rFonts w:ascii="Times New Roman" w:eastAsia="Times New Roman" w:hAnsi="Times New Roman"/>
          <w:sz w:val="28"/>
          <w:szCs w:val="28"/>
          <w:highlight w:val="green"/>
          <w:lang w:eastAsia="ru-RU"/>
        </w:rPr>
        <w:t>1</w:t>
      </w:r>
      <w:r w:rsidR="00442B73" w:rsidRPr="00CE0825">
        <w:rPr>
          <w:rFonts w:ascii="Times New Roman" w:eastAsia="Times New Roman" w:hAnsi="Times New Roman"/>
          <w:sz w:val="28"/>
          <w:szCs w:val="28"/>
          <w:highlight w:val="green"/>
          <w:lang w:eastAsia="ru-RU"/>
        </w:rPr>
        <w:t>1</w:t>
      </w:r>
      <w:r w:rsidRPr="00CE0825">
        <w:rPr>
          <w:rFonts w:ascii="Times New Roman" w:eastAsia="Times New Roman" w:hAnsi="Times New Roman"/>
          <w:sz w:val="28"/>
          <w:szCs w:val="28"/>
          <w:highlight w:val="green"/>
          <w:lang w:eastAsia="ru-RU"/>
        </w:rPr>
        <w:t>.1</w:t>
      </w:r>
      <w:r w:rsidR="00442B73" w:rsidRPr="00CE0825">
        <w:rPr>
          <w:rFonts w:ascii="Times New Roman" w:eastAsia="Times New Roman" w:hAnsi="Times New Roman"/>
          <w:sz w:val="28"/>
          <w:szCs w:val="28"/>
          <w:highlight w:val="green"/>
          <w:lang w:eastAsia="ru-RU"/>
        </w:rPr>
        <w:t>6</w:t>
      </w:r>
      <w:r w:rsidRPr="00CE0825">
        <w:rPr>
          <w:rFonts w:ascii="Times New Roman" w:eastAsia="Times New Roman" w:hAnsi="Times New Roman"/>
          <w:sz w:val="28"/>
          <w:szCs w:val="28"/>
          <w:highlight w:val="green"/>
          <w:lang w:eastAsia="ru-RU"/>
        </w:rPr>
        <w:t xml:space="preserve"> </w:t>
      </w:r>
      <w:r w:rsidR="00EC0D4A" w:rsidRPr="00CE0825">
        <w:rPr>
          <w:rFonts w:ascii="Times New Roman" w:eastAsia="Times New Roman" w:hAnsi="Times New Roman"/>
          <w:sz w:val="28"/>
          <w:szCs w:val="28"/>
          <w:highlight w:val="green"/>
          <w:lang w:eastAsia="ru-RU"/>
        </w:rPr>
        <w:t xml:space="preserve"> Фактическое</w:t>
      </w:r>
      <w:proofErr w:type="gramEnd"/>
      <w:r w:rsidR="00EC0D4A" w:rsidRPr="00CE0825">
        <w:rPr>
          <w:rFonts w:ascii="Times New Roman" w:eastAsia="Times New Roman" w:hAnsi="Times New Roman"/>
          <w:sz w:val="28"/>
          <w:szCs w:val="28"/>
          <w:highlight w:val="green"/>
          <w:lang w:eastAsia="ru-RU"/>
        </w:rPr>
        <w:t xml:space="preserve"> сопротивление растяжению арматур</w:t>
      </w:r>
      <w:r w:rsidR="007B2252" w:rsidRPr="00CE0825">
        <w:rPr>
          <w:rFonts w:ascii="Times New Roman" w:eastAsia="Times New Roman" w:hAnsi="Times New Roman"/>
          <w:sz w:val="28"/>
          <w:szCs w:val="28"/>
          <w:highlight w:val="green"/>
          <w:lang w:eastAsia="ru-RU"/>
        </w:rPr>
        <w:t>ы</w:t>
      </w:r>
      <w:r w:rsidR="00EC0D4A" w:rsidRPr="00CE0825">
        <w:rPr>
          <w:rFonts w:ascii="Times New Roman" w:eastAsia="Times New Roman" w:hAnsi="Times New Roman"/>
          <w:sz w:val="28"/>
          <w:szCs w:val="28"/>
          <w:highlight w:val="green"/>
          <w:lang w:eastAsia="ru-RU"/>
        </w:rPr>
        <w:t xml:space="preserve"> в железобетонных конструкциях после пожара</w:t>
      </w:r>
      <w:r w:rsidR="000E231E" w:rsidRPr="00CE0825">
        <w:rPr>
          <w:rFonts w:ascii="Times New Roman" w:eastAsia="Times New Roman" w:hAnsi="Times New Roman"/>
          <w:sz w:val="28"/>
          <w:szCs w:val="28"/>
          <w:highlight w:val="green"/>
          <w:lang w:eastAsia="ru-RU"/>
        </w:rPr>
        <w:t>,</w:t>
      </w:r>
      <w:r w:rsidR="00EC0D4A" w:rsidRPr="00CE0825">
        <w:rPr>
          <w:rFonts w:ascii="Times New Roman" w:eastAsia="Times New Roman" w:hAnsi="Times New Roman"/>
          <w:sz w:val="28"/>
          <w:szCs w:val="28"/>
          <w:highlight w:val="green"/>
          <w:lang w:eastAsia="ru-RU"/>
        </w:rPr>
        <w:t xml:space="preserve"> по результатам лабораторных испытаний </w:t>
      </w:r>
      <w:r w:rsidR="000E231E" w:rsidRPr="00CE0825">
        <w:rPr>
          <w:rFonts w:ascii="Times New Roman" w:eastAsia="Times New Roman" w:hAnsi="Times New Roman"/>
          <w:sz w:val="28"/>
          <w:szCs w:val="28"/>
          <w:highlight w:val="green"/>
          <w:lang w:eastAsia="ru-RU"/>
        </w:rPr>
        <w:t>по Г</w:t>
      </w:r>
      <w:r w:rsidR="000E231E" w:rsidRPr="00CE0825">
        <w:rPr>
          <w:rFonts w:ascii="Times New Roman" w:hAnsi="Times New Roman"/>
          <w:sz w:val="28"/>
          <w:szCs w:val="28"/>
          <w:highlight w:val="green"/>
        </w:rPr>
        <w:t xml:space="preserve">ОСТ 12004 </w:t>
      </w:r>
      <w:r w:rsidR="00EC0D4A" w:rsidRPr="00CE0825">
        <w:rPr>
          <w:rFonts w:ascii="Times New Roman" w:eastAsia="Times New Roman" w:hAnsi="Times New Roman"/>
          <w:sz w:val="28"/>
          <w:szCs w:val="28"/>
          <w:highlight w:val="green"/>
          <w:lang w:eastAsia="ru-RU"/>
        </w:rPr>
        <w:t>вырезанных образцов</w:t>
      </w:r>
      <w:r w:rsidR="000E231E" w:rsidRPr="00CE0825">
        <w:rPr>
          <w:rFonts w:ascii="Times New Roman" w:eastAsia="Times New Roman" w:hAnsi="Times New Roman"/>
          <w:sz w:val="28"/>
          <w:szCs w:val="28"/>
          <w:highlight w:val="green"/>
          <w:lang w:eastAsia="ru-RU"/>
        </w:rPr>
        <w:t>,</w:t>
      </w:r>
      <w:r w:rsidR="007B2252" w:rsidRPr="00CE0825">
        <w:rPr>
          <w:rFonts w:ascii="Times New Roman" w:eastAsia="Times New Roman" w:hAnsi="Times New Roman"/>
          <w:sz w:val="28"/>
          <w:szCs w:val="28"/>
          <w:highlight w:val="green"/>
          <w:lang w:eastAsia="ru-RU"/>
        </w:rPr>
        <w:t xml:space="preserve"> </w:t>
      </w:r>
      <w:r w:rsidR="006418A4" w:rsidRPr="00CE0825">
        <w:rPr>
          <w:rFonts w:ascii="Times New Roman" w:eastAsia="Times New Roman" w:hAnsi="Times New Roman"/>
          <w:b/>
          <w:sz w:val="28"/>
          <w:szCs w:val="28"/>
          <w:highlight w:val="green"/>
          <w:lang w:eastAsia="ru-RU"/>
        </w:rPr>
        <w:t>необходимо</w:t>
      </w:r>
      <w:r w:rsidR="00DF065E" w:rsidRPr="00CE0825">
        <w:rPr>
          <w:rFonts w:ascii="Times New Roman" w:eastAsia="Times New Roman" w:hAnsi="Times New Roman"/>
          <w:sz w:val="28"/>
          <w:szCs w:val="28"/>
          <w:highlight w:val="green"/>
          <w:lang w:eastAsia="ru-RU"/>
        </w:rPr>
        <w:t xml:space="preserve"> определять </w:t>
      </w:r>
      <w:r w:rsidR="007B2252" w:rsidRPr="00CE0825">
        <w:rPr>
          <w:rFonts w:ascii="Times New Roman" w:eastAsia="Times New Roman" w:hAnsi="Times New Roman"/>
          <w:sz w:val="28"/>
          <w:szCs w:val="28"/>
          <w:highlight w:val="green"/>
          <w:lang w:eastAsia="ru-RU"/>
        </w:rPr>
        <w:t>в следующих случаях:</w:t>
      </w:r>
    </w:p>
    <w:p w14:paraId="607366D3" w14:textId="77777777" w:rsidR="007B2252" w:rsidRPr="00CE0825" w:rsidRDefault="007B2252" w:rsidP="00E01C9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w:t>
      </w:r>
      <w:r w:rsidR="00442B73"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 xml:space="preserve">для оголенных по периметру </w:t>
      </w:r>
      <w:r w:rsidR="00A8535B" w:rsidRPr="00CE0825">
        <w:rPr>
          <w:rFonts w:ascii="Times New Roman" w:eastAsia="Times New Roman" w:hAnsi="Times New Roman"/>
          <w:sz w:val="28"/>
          <w:szCs w:val="28"/>
          <w:highlight w:val="green"/>
          <w:lang w:eastAsia="ru-RU"/>
        </w:rPr>
        <w:t xml:space="preserve">(более 50% поперечного сечения) </w:t>
      </w:r>
      <w:r w:rsidRPr="00CE0825">
        <w:rPr>
          <w:rFonts w:ascii="Times New Roman" w:eastAsia="Times New Roman" w:hAnsi="Times New Roman"/>
          <w:sz w:val="28"/>
          <w:szCs w:val="28"/>
          <w:highlight w:val="green"/>
          <w:lang w:eastAsia="ru-RU"/>
        </w:rPr>
        <w:t>арматурных стержней</w:t>
      </w:r>
      <w:r w:rsidR="00A8535B" w:rsidRPr="00CE0825">
        <w:rPr>
          <w:rFonts w:ascii="Times New Roman" w:eastAsia="Times New Roman" w:hAnsi="Times New Roman"/>
          <w:sz w:val="28"/>
          <w:szCs w:val="28"/>
          <w:highlight w:val="green"/>
          <w:lang w:eastAsia="ru-RU"/>
        </w:rPr>
        <w:t xml:space="preserve"> на участках длиной более 300 мм</w:t>
      </w:r>
      <w:r w:rsidRPr="00CE0825">
        <w:rPr>
          <w:rFonts w:ascii="Times New Roman" w:eastAsia="Times New Roman" w:hAnsi="Times New Roman"/>
          <w:sz w:val="28"/>
          <w:szCs w:val="28"/>
          <w:highlight w:val="green"/>
          <w:lang w:eastAsia="ru-RU"/>
        </w:rPr>
        <w:t>,</w:t>
      </w:r>
    </w:p>
    <w:p w14:paraId="463C91E1" w14:textId="77777777" w:rsidR="007B2252" w:rsidRPr="00CE0825" w:rsidRDefault="007B2252" w:rsidP="00E01C9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для вышедших из плоскости (выпученных) арматурных стержней;</w:t>
      </w:r>
    </w:p>
    <w:p w14:paraId="1CB54DCA" w14:textId="77777777" w:rsidR="00A8535B" w:rsidRPr="00CE0825" w:rsidRDefault="007B2252" w:rsidP="00E01C9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для стержней, легко оголяемых при простукивании поверхности бетона молотком</w:t>
      </w:r>
      <w:r w:rsidR="00A8535B" w:rsidRPr="00CE0825">
        <w:rPr>
          <w:rFonts w:ascii="Times New Roman" w:eastAsia="Times New Roman" w:hAnsi="Times New Roman"/>
          <w:sz w:val="28"/>
          <w:szCs w:val="28"/>
          <w:highlight w:val="green"/>
          <w:lang w:eastAsia="ru-RU"/>
        </w:rPr>
        <w:t>;</w:t>
      </w:r>
    </w:p>
    <w:p w14:paraId="72760B2E" w14:textId="77777777" w:rsidR="00074160" w:rsidRPr="00CE0825" w:rsidRDefault="00A8535B" w:rsidP="00E01C9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для повисающих стержней</w:t>
      </w:r>
      <w:r w:rsidR="00EC0D4A" w:rsidRPr="00CE0825">
        <w:rPr>
          <w:rFonts w:ascii="Times New Roman" w:eastAsia="Times New Roman" w:hAnsi="Times New Roman"/>
          <w:sz w:val="28"/>
          <w:szCs w:val="28"/>
          <w:highlight w:val="green"/>
          <w:lang w:eastAsia="ru-RU"/>
        </w:rPr>
        <w:t xml:space="preserve">. </w:t>
      </w:r>
    </w:p>
    <w:p w14:paraId="3597EAE2" w14:textId="0B5AEEBC" w:rsidR="00A8535B" w:rsidRPr="00CE0825" w:rsidRDefault="00A8535B" w:rsidP="00E01C9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lastRenderedPageBreak/>
        <w:t xml:space="preserve">Общее </w:t>
      </w:r>
      <w:r w:rsidR="000E231E" w:rsidRPr="00CE0825">
        <w:rPr>
          <w:rFonts w:ascii="Times New Roman" w:eastAsia="Times New Roman" w:hAnsi="Times New Roman"/>
          <w:sz w:val="28"/>
          <w:szCs w:val="28"/>
          <w:highlight w:val="green"/>
          <w:lang w:eastAsia="ru-RU"/>
        </w:rPr>
        <w:t>число</w:t>
      </w:r>
      <w:r w:rsidRPr="00CE0825">
        <w:rPr>
          <w:rFonts w:ascii="Times New Roman" w:eastAsia="Times New Roman" w:hAnsi="Times New Roman"/>
          <w:sz w:val="28"/>
          <w:szCs w:val="28"/>
          <w:highlight w:val="green"/>
          <w:lang w:eastAsia="ru-RU"/>
        </w:rPr>
        <w:t xml:space="preserve"> вырезанных образцов </w:t>
      </w:r>
      <w:r w:rsidR="006418A4" w:rsidRPr="00CE0825">
        <w:rPr>
          <w:rFonts w:ascii="Times New Roman" w:eastAsia="Times New Roman" w:hAnsi="Times New Roman"/>
          <w:b/>
          <w:sz w:val="28"/>
          <w:szCs w:val="28"/>
          <w:highlight w:val="green"/>
          <w:lang w:eastAsia="ru-RU"/>
        </w:rPr>
        <w:t>долж</w:t>
      </w:r>
      <w:r w:rsidRPr="00CE0825">
        <w:rPr>
          <w:rFonts w:ascii="Times New Roman" w:eastAsia="Times New Roman" w:hAnsi="Times New Roman"/>
          <w:sz w:val="28"/>
          <w:szCs w:val="28"/>
          <w:highlight w:val="green"/>
          <w:lang w:eastAsia="ru-RU"/>
        </w:rPr>
        <w:t xml:space="preserve">но быть не менее </w:t>
      </w:r>
      <w:r w:rsidR="000E231E" w:rsidRPr="00CE0825">
        <w:rPr>
          <w:rFonts w:ascii="Times New Roman" w:eastAsia="Times New Roman" w:hAnsi="Times New Roman"/>
          <w:sz w:val="28"/>
          <w:szCs w:val="28"/>
          <w:highlight w:val="green"/>
          <w:lang w:eastAsia="ru-RU"/>
        </w:rPr>
        <w:t>двух</w:t>
      </w:r>
      <w:r w:rsidRPr="00CE0825">
        <w:rPr>
          <w:rFonts w:ascii="Times New Roman" w:eastAsia="Times New Roman" w:hAnsi="Times New Roman"/>
          <w:sz w:val="28"/>
          <w:szCs w:val="28"/>
          <w:highlight w:val="green"/>
          <w:lang w:eastAsia="ru-RU"/>
        </w:rPr>
        <w:t xml:space="preserve"> на одну конструкцию. </w:t>
      </w:r>
    </w:p>
    <w:p w14:paraId="201AADA8" w14:textId="77777777" w:rsidR="00A8535B" w:rsidRPr="00CE0825" w:rsidRDefault="00A8535B" w:rsidP="00E01C96">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Места отбора проб арматуры из конструкции, их общее </w:t>
      </w:r>
      <w:r w:rsidR="000E231E" w:rsidRPr="00CE0825">
        <w:rPr>
          <w:rFonts w:ascii="Times New Roman" w:eastAsia="Times New Roman" w:hAnsi="Times New Roman"/>
          <w:sz w:val="28"/>
          <w:szCs w:val="28"/>
          <w:highlight w:val="green"/>
          <w:lang w:eastAsia="ru-RU"/>
        </w:rPr>
        <w:t>число</w:t>
      </w:r>
      <w:r w:rsidRPr="00CE0825">
        <w:rPr>
          <w:rFonts w:ascii="Times New Roman" w:eastAsia="Times New Roman" w:hAnsi="Times New Roman"/>
          <w:sz w:val="28"/>
          <w:szCs w:val="28"/>
          <w:highlight w:val="green"/>
          <w:lang w:eastAsia="ru-RU"/>
        </w:rPr>
        <w:t xml:space="preserve"> определяет эксперт. </w:t>
      </w:r>
    </w:p>
    <w:p w14:paraId="3A84B96F" w14:textId="77777777" w:rsidR="00BD015A" w:rsidRPr="00CE0825" w:rsidRDefault="007B2252" w:rsidP="000E231E">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442B73" w:rsidRPr="00CE0825">
        <w:rPr>
          <w:rFonts w:ascii="Times New Roman" w:eastAsia="Times New Roman" w:hAnsi="Times New Roman"/>
          <w:sz w:val="28"/>
          <w:szCs w:val="28"/>
          <w:highlight w:val="green"/>
          <w:lang w:eastAsia="ru-RU"/>
        </w:rPr>
        <w:t>1.17</w:t>
      </w:r>
      <w:r w:rsidRPr="00CE0825">
        <w:rPr>
          <w:rFonts w:ascii="Times New Roman" w:eastAsia="Times New Roman" w:hAnsi="Times New Roman"/>
          <w:sz w:val="28"/>
          <w:szCs w:val="28"/>
          <w:highlight w:val="green"/>
          <w:lang w:eastAsia="ru-RU"/>
        </w:rPr>
        <w:t xml:space="preserve"> </w:t>
      </w:r>
      <w:r w:rsidR="00BD015A" w:rsidRPr="00CE0825">
        <w:rPr>
          <w:rFonts w:ascii="Times New Roman" w:eastAsia="Times New Roman" w:hAnsi="Times New Roman"/>
          <w:sz w:val="28"/>
          <w:szCs w:val="28"/>
          <w:highlight w:val="green"/>
          <w:lang w:eastAsia="ru-RU"/>
        </w:rPr>
        <w:t xml:space="preserve">Контроль механических характеристик частично оголенной арматуры на небольших по длине участках (до 300 мм) можно проводить методами неразрушающего контроля по </w:t>
      </w:r>
      <w:r w:rsidR="006C28A5" w:rsidRPr="00CE0825">
        <w:rPr>
          <w:rFonts w:ascii="Times New Roman" w:eastAsia="Times New Roman" w:hAnsi="Times New Roman"/>
          <w:sz w:val="28"/>
          <w:szCs w:val="28"/>
          <w:highlight w:val="green"/>
          <w:lang w:eastAsia="ru-RU"/>
        </w:rPr>
        <w:t xml:space="preserve">методике </w:t>
      </w:r>
      <w:r w:rsidR="00BD015A" w:rsidRPr="00CE0825">
        <w:rPr>
          <w:rFonts w:ascii="Times New Roman" w:hAnsi="Times New Roman"/>
          <w:sz w:val="28"/>
          <w:szCs w:val="28"/>
          <w:highlight w:val="green"/>
        </w:rPr>
        <w:t>ГОСТ 30415.</w:t>
      </w:r>
    </w:p>
    <w:p w14:paraId="10CAA208" w14:textId="77777777" w:rsidR="00074160" w:rsidRPr="00CE0825" w:rsidRDefault="00BD015A" w:rsidP="000E231E">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442B73" w:rsidRPr="00CE0825">
        <w:rPr>
          <w:rFonts w:ascii="Times New Roman" w:eastAsia="Times New Roman" w:hAnsi="Times New Roman"/>
          <w:sz w:val="28"/>
          <w:szCs w:val="28"/>
          <w:highlight w:val="green"/>
          <w:lang w:eastAsia="ru-RU"/>
        </w:rPr>
        <w:t>1.18</w:t>
      </w:r>
      <w:r w:rsidRPr="00CE0825">
        <w:rPr>
          <w:rFonts w:ascii="Times New Roman" w:eastAsia="Times New Roman" w:hAnsi="Times New Roman"/>
          <w:sz w:val="28"/>
          <w:szCs w:val="28"/>
          <w:highlight w:val="green"/>
          <w:lang w:eastAsia="ru-RU"/>
        </w:rPr>
        <w:t xml:space="preserve"> </w:t>
      </w:r>
      <w:r w:rsidR="007B2252" w:rsidRPr="00CE0825">
        <w:rPr>
          <w:rFonts w:ascii="Times New Roman" w:eastAsia="Times New Roman" w:hAnsi="Times New Roman"/>
          <w:sz w:val="28"/>
          <w:szCs w:val="28"/>
          <w:highlight w:val="green"/>
          <w:lang w:eastAsia="ru-RU"/>
        </w:rPr>
        <w:t xml:space="preserve">Фактическое сопротивление растяжению арматуры после пожара </w:t>
      </w:r>
      <w:r w:rsidRPr="00CE0825">
        <w:rPr>
          <w:rFonts w:ascii="Times New Roman" w:eastAsia="Times New Roman" w:hAnsi="Times New Roman"/>
          <w:sz w:val="28"/>
          <w:szCs w:val="28"/>
          <w:highlight w:val="green"/>
          <w:lang w:eastAsia="ru-RU"/>
        </w:rPr>
        <w:t xml:space="preserve">в железобетонных конструкциях, в которых дефекты бетонной поверхности распространены в пределах толщины защитного слоя бетона, </w:t>
      </w:r>
      <w:r w:rsidR="007B2252" w:rsidRPr="00CE0825">
        <w:rPr>
          <w:rFonts w:ascii="Times New Roman" w:eastAsia="Times New Roman" w:hAnsi="Times New Roman"/>
          <w:sz w:val="28"/>
          <w:szCs w:val="28"/>
          <w:highlight w:val="green"/>
          <w:lang w:eastAsia="ru-RU"/>
        </w:rPr>
        <w:t xml:space="preserve">можно определять теоретически по графикам прогрева сечений (приложение </w:t>
      </w:r>
      <w:r w:rsidR="00E87B21" w:rsidRPr="00CE0825">
        <w:rPr>
          <w:rFonts w:ascii="Times New Roman" w:eastAsia="Times New Roman" w:hAnsi="Times New Roman"/>
          <w:sz w:val="28"/>
          <w:szCs w:val="28"/>
          <w:highlight w:val="green"/>
          <w:lang w:eastAsia="ru-RU"/>
        </w:rPr>
        <w:t>И</w:t>
      </w:r>
      <w:r w:rsidR="007B2252" w:rsidRPr="00CE0825">
        <w:rPr>
          <w:rFonts w:ascii="Times New Roman" w:eastAsia="Times New Roman" w:hAnsi="Times New Roman"/>
          <w:sz w:val="28"/>
          <w:szCs w:val="28"/>
          <w:highlight w:val="green"/>
          <w:lang w:eastAsia="ru-RU"/>
        </w:rPr>
        <w:t>).</w:t>
      </w:r>
    </w:p>
    <w:p w14:paraId="48B6C40E" w14:textId="4367F2B3" w:rsidR="00784717" w:rsidRPr="00CE0825" w:rsidRDefault="007B2252" w:rsidP="000E231E">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442B73" w:rsidRPr="00CE0825">
        <w:rPr>
          <w:rFonts w:ascii="Times New Roman" w:eastAsia="Times New Roman" w:hAnsi="Times New Roman"/>
          <w:sz w:val="28"/>
          <w:szCs w:val="28"/>
          <w:highlight w:val="green"/>
          <w:lang w:eastAsia="ru-RU"/>
        </w:rPr>
        <w:t>1.19</w:t>
      </w:r>
      <w:r w:rsidRPr="00CE0825">
        <w:rPr>
          <w:rFonts w:ascii="Times New Roman" w:eastAsia="Times New Roman" w:hAnsi="Times New Roman"/>
          <w:sz w:val="28"/>
          <w:szCs w:val="28"/>
          <w:highlight w:val="green"/>
          <w:lang w:eastAsia="ru-RU"/>
        </w:rPr>
        <w:t xml:space="preserve"> Для теоретического определения фактического сопротивлени</w:t>
      </w:r>
      <w:r w:rsidR="003805CA" w:rsidRPr="00CE0825">
        <w:rPr>
          <w:rFonts w:ascii="Times New Roman" w:eastAsia="Times New Roman" w:hAnsi="Times New Roman"/>
          <w:sz w:val="28"/>
          <w:szCs w:val="28"/>
          <w:highlight w:val="green"/>
          <w:lang w:eastAsia="ru-RU"/>
        </w:rPr>
        <w:t>я</w:t>
      </w:r>
      <w:r w:rsidRPr="00CE0825">
        <w:rPr>
          <w:rFonts w:ascii="Times New Roman" w:eastAsia="Times New Roman" w:hAnsi="Times New Roman"/>
          <w:sz w:val="28"/>
          <w:szCs w:val="28"/>
          <w:highlight w:val="green"/>
          <w:lang w:eastAsia="ru-RU"/>
        </w:rPr>
        <w:t xml:space="preserve"> растяжению арматуры после пожара </w:t>
      </w:r>
      <w:r w:rsidR="006418A4" w:rsidRPr="00CE0825">
        <w:rPr>
          <w:rFonts w:ascii="Times New Roman" w:eastAsia="Times New Roman" w:hAnsi="Times New Roman"/>
          <w:b/>
          <w:sz w:val="28"/>
          <w:szCs w:val="28"/>
          <w:highlight w:val="green"/>
          <w:lang w:eastAsia="ru-RU"/>
        </w:rPr>
        <w:t>необходимо</w:t>
      </w:r>
      <w:r w:rsidRPr="00CE0825">
        <w:rPr>
          <w:rFonts w:ascii="Times New Roman" w:eastAsia="Times New Roman" w:hAnsi="Times New Roman"/>
          <w:sz w:val="28"/>
          <w:szCs w:val="28"/>
          <w:highlight w:val="green"/>
          <w:lang w:eastAsia="ru-RU"/>
        </w:rPr>
        <w:t xml:space="preserve"> предварительно установить максимальную температуру, воздействовавшую при пожаре на бетонную поверхность конструкции, и длительность пожара. </w:t>
      </w:r>
      <w:r w:rsidR="00784717" w:rsidRPr="00CE0825">
        <w:rPr>
          <w:rFonts w:ascii="Times New Roman" w:eastAsia="Times New Roman" w:hAnsi="Times New Roman"/>
          <w:sz w:val="28"/>
          <w:szCs w:val="28"/>
          <w:highlight w:val="green"/>
          <w:lang w:eastAsia="ru-RU"/>
        </w:rPr>
        <w:t xml:space="preserve">Также </w:t>
      </w:r>
      <w:r w:rsidR="006418A4" w:rsidRPr="00CE0825">
        <w:rPr>
          <w:rFonts w:ascii="Times New Roman" w:eastAsia="Times New Roman" w:hAnsi="Times New Roman"/>
          <w:b/>
          <w:sz w:val="28"/>
          <w:szCs w:val="28"/>
          <w:highlight w:val="green"/>
          <w:lang w:eastAsia="ru-RU"/>
        </w:rPr>
        <w:t>необходимо</w:t>
      </w:r>
      <w:r w:rsidR="00784717" w:rsidRPr="00CE0825">
        <w:rPr>
          <w:rFonts w:ascii="Times New Roman" w:eastAsia="Times New Roman" w:hAnsi="Times New Roman"/>
          <w:sz w:val="28"/>
          <w:szCs w:val="28"/>
          <w:highlight w:val="green"/>
          <w:lang w:eastAsia="ru-RU"/>
        </w:rPr>
        <w:t xml:space="preserve"> знать толщину защитного слоя бетона.</w:t>
      </w:r>
    </w:p>
    <w:p w14:paraId="268C1AF0" w14:textId="24D2D2D2" w:rsidR="007B2252" w:rsidRPr="00CE0825" w:rsidRDefault="00535D7B" w:rsidP="000E231E">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В</w:t>
      </w:r>
      <w:r w:rsidR="00784717" w:rsidRPr="00CE0825">
        <w:rPr>
          <w:rFonts w:ascii="Times New Roman" w:eastAsia="Times New Roman" w:hAnsi="Times New Roman"/>
          <w:sz w:val="28"/>
          <w:szCs w:val="28"/>
          <w:highlight w:val="green"/>
          <w:lang w:eastAsia="ru-RU"/>
        </w:rPr>
        <w:t>ыбрать график прогрева сечения, наиболее соответствующий конфигурации обследуемой конструкции и длительности пожара</w:t>
      </w:r>
      <w:r w:rsidRPr="00CE0825">
        <w:rPr>
          <w:rFonts w:ascii="Times New Roman" w:eastAsia="Times New Roman" w:hAnsi="Times New Roman"/>
          <w:sz w:val="28"/>
          <w:szCs w:val="28"/>
          <w:highlight w:val="green"/>
          <w:lang w:eastAsia="ru-RU"/>
        </w:rPr>
        <w:t xml:space="preserve"> (по приложению И)</w:t>
      </w:r>
      <w:r w:rsidR="00784717" w:rsidRPr="00CE0825">
        <w:rPr>
          <w:rFonts w:ascii="Times New Roman" w:eastAsia="Times New Roman" w:hAnsi="Times New Roman"/>
          <w:sz w:val="28"/>
          <w:szCs w:val="28"/>
          <w:highlight w:val="green"/>
          <w:lang w:eastAsia="ru-RU"/>
        </w:rPr>
        <w:t xml:space="preserve">. По известной толщине защитного слоя бетона </w:t>
      </w:r>
      <w:proofErr w:type="spellStart"/>
      <w:r w:rsidR="00784717" w:rsidRPr="00CE0825">
        <w:rPr>
          <w:rFonts w:ascii="Times New Roman" w:eastAsia="Times New Roman" w:hAnsi="Times New Roman"/>
          <w:sz w:val="28"/>
          <w:szCs w:val="28"/>
          <w:highlight w:val="green"/>
          <w:lang w:eastAsia="ru-RU"/>
        </w:rPr>
        <w:t>а</w:t>
      </w:r>
      <w:r w:rsidR="00784717" w:rsidRPr="00CE0825">
        <w:rPr>
          <w:rFonts w:ascii="Times New Roman" w:eastAsia="Times New Roman" w:hAnsi="Times New Roman"/>
          <w:sz w:val="28"/>
          <w:szCs w:val="28"/>
          <w:highlight w:val="green"/>
          <w:vertAlign w:val="subscript"/>
          <w:lang w:eastAsia="ru-RU"/>
        </w:rPr>
        <w:t>з.с</w:t>
      </w:r>
      <w:proofErr w:type="spellEnd"/>
      <w:r w:rsidR="00784717" w:rsidRPr="00CE0825">
        <w:rPr>
          <w:rFonts w:ascii="Times New Roman" w:eastAsia="Times New Roman" w:hAnsi="Times New Roman"/>
          <w:sz w:val="28"/>
          <w:szCs w:val="28"/>
          <w:highlight w:val="green"/>
          <w:vertAlign w:val="subscript"/>
          <w:lang w:eastAsia="ru-RU"/>
        </w:rPr>
        <w:t>.</w:t>
      </w:r>
      <w:r w:rsidR="00784717" w:rsidRPr="00CE0825">
        <w:rPr>
          <w:rFonts w:ascii="Times New Roman" w:eastAsia="Times New Roman" w:hAnsi="Times New Roman"/>
          <w:sz w:val="28"/>
          <w:szCs w:val="28"/>
          <w:highlight w:val="green"/>
          <w:lang w:eastAsia="ru-RU"/>
        </w:rPr>
        <w:t xml:space="preserve"> (</w:t>
      </w:r>
      <w:proofErr w:type="spellStart"/>
      <w:r w:rsidR="00784717" w:rsidRPr="00CE0825">
        <w:rPr>
          <w:rFonts w:ascii="Times New Roman" w:eastAsia="Times New Roman" w:hAnsi="Times New Roman"/>
          <w:sz w:val="28"/>
          <w:szCs w:val="28"/>
          <w:highlight w:val="green"/>
          <w:lang w:eastAsia="ru-RU"/>
        </w:rPr>
        <w:t>а</w:t>
      </w:r>
      <w:r w:rsidR="00784717" w:rsidRPr="00CE0825">
        <w:rPr>
          <w:rFonts w:ascii="Times New Roman" w:eastAsia="Times New Roman" w:hAnsi="Times New Roman"/>
          <w:sz w:val="28"/>
          <w:szCs w:val="28"/>
          <w:highlight w:val="green"/>
          <w:vertAlign w:val="subscript"/>
          <w:lang w:eastAsia="ru-RU"/>
        </w:rPr>
        <w:t>з.с</w:t>
      </w:r>
      <w:proofErr w:type="spellEnd"/>
      <w:r w:rsidR="00784717" w:rsidRPr="00CE0825">
        <w:rPr>
          <w:rFonts w:ascii="Times New Roman" w:eastAsia="Times New Roman" w:hAnsi="Times New Roman"/>
          <w:i/>
          <w:sz w:val="28"/>
          <w:szCs w:val="28"/>
          <w:highlight w:val="green"/>
          <w:vertAlign w:val="subscript"/>
          <w:lang w:eastAsia="ru-RU"/>
        </w:rPr>
        <w:t>.</w:t>
      </w:r>
      <w:r w:rsidR="00784717" w:rsidRPr="00CE0825">
        <w:rPr>
          <w:rFonts w:ascii="Times New Roman" w:eastAsia="Times New Roman" w:hAnsi="Times New Roman"/>
          <w:sz w:val="28"/>
          <w:szCs w:val="28"/>
          <w:highlight w:val="green"/>
          <w:lang w:eastAsia="ru-RU"/>
        </w:rPr>
        <w:t xml:space="preserve"> </w:t>
      </w:r>
      <w:r w:rsidR="00D356A4" w:rsidRPr="00CE0825">
        <w:rPr>
          <w:rFonts w:ascii="Times New Roman" w:eastAsia="Times New Roman" w:hAnsi="Times New Roman"/>
          <w:sz w:val="28"/>
          <w:szCs w:val="28"/>
          <w:highlight w:val="green"/>
          <w:lang w:eastAsia="ru-RU"/>
        </w:rPr>
        <w:t>−</w:t>
      </w:r>
      <w:r w:rsidR="00784717" w:rsidRPr="00CE0825">
        <w:rPr>
          <w:rFonts w:ascii="Times New Roman" w:eastAsia="Times New Roman" w:hAnsi="Times New Roman"/>
          <w:sz w:val="28"/>
          <w:szCs w:val="28"/>
          <w:highlight w:val="green"/>
          <w:lang w:eastAsia="ru-RU"/>
        </w:rPr>
        <w:t xml:space="preserve"> расстояние от поверхности до оси арматуры) определить температуру нагрева арматуры.</w:t>
      </w:r>
      <w:r w:rsidR="007B2252" w:rsidRPr="00CE0825">
        <w:rPr>
          <w:rFonts w:ascii="Times New Roman" w:eastAsia="Times New Roman" w:hAnsi="Times New Roman"/>
          <w:sz w:val="28"/>
          <w:szCs w:val="28"/>
          <w:highlight w:val="green"/>
          <w:lang w:eastAsia="ru-RU"/>
        </w:rPr>
        <w:t xml:space="preserve"> </w:t>
      </w:r>
      <w:r w:rsidR="00784717" w:rsidRPr="00CE0825">
        <w:rPr>
          <w:rFonts w:ascii="Times New Roman" w:eastAsia="Times New Roman" w:hAnsi="Times New Roman"/>
          <w:sz w:val="28"/>
          <w:szCs w:val="28"/>
          <w:highlight w:val="green"/>
          <w:lang w:eastAsia="ru-RU"/>
        </w:rPr>
        <w:t xml:space="preserve">Затем по таблице </w:t>
      </w:r>
      <w:r w:rsidRPr="00CE0825">
        <w:rPr>
          <w:rFonts w:ascii="Times New Roman" w:eastAsia="Times New Roman" w:hAnsi="Times New Roman"/>
          <w:sz w:val="28"/>
          <w:szCs w:val="28"/>
          <w:highlight w:val="green"/>
          <w:lang w:eastAsia="ru-RU"/>
        </w:rPr>
        <w:t>2</w:t>
      </w:r>
      <w:r w:rsidR="00784717" w:rsidRPr="00CE0825">
        <w:rPr>
          <w:rFonts w:ascii="Times New Roman" w:eastAsia="Times New Roman" w:hAnsi="Times New Roman"/>
          <w:sz w:val="28"/>
          <w:szCs w:val="28"/>
          <w:highlight w:val="green"/>
          <w:lang w:eastAsia="ru-RU"/>
        </w:rPr>
        <w:t xml:space="preserve"> </w:t>
      </w:r>
      <w:r w:rsidR="006418A4" w:rsidRPr="00CE0825">
        <w:rPr>
          <w:rFonts w:ascii="Times New Roman" w:eastAsia="Times New Roman" w:hAnsi="Times New Roman"/>
          <w:b/>
          <w:sz w:val="28"/>
          <w:szCs w:val="28"/>
          <w:highlight w:val="green"/>
          <w:lang w:eastAsia="ru-RU"/>
        </w:rPr>
        <w:t>определяется</w:t>
      </w:r>
      <w:r w:rsidR="00784717" w:rsidRPr="00CE0825">
        <w:rPr>
          <w:rFonts w:ascii="Times New Roman" w:eastAsia="Times New Roman" w:hAnsi="Times New Roman"/>
          <w:sz w:val="28"/>
          <w:szCs w:val="28"/>
          <w:highlight w:val="green"/>
          <w:lang w:eastAsia="ru-RU"/>
        </w:rPr>
        <w:t xml:space="preserve"> коэффициент условий работы арматуры при соответствующей температуре ее нагрева, а также фактическое значение сопротивления – по формулам (3) и (4).</w:t>
      </w:r>
    </w:p>
    <w:p w14:paraId="67F23876" w14:textId="77777777" w:rsidR="00A8535B" w:rsidRPr="00CE0825" w:rsidRDefault="00A8535B" w:rsidP="000E231E">
      <w:pPr>
        <w:shd w:val="clear" w:color="auto" w:fill="FFFFFF"/>
        <w:spacing w:before="240" w:after="120" w:line="360" w:lineRule="auto"/>
        <w:ind w:firstLine="284"/>
        <w:jc w:val="both"/>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Определение скрытых дефектов в железобетонных конструкциях</w:t>
      </w:r>
    </w:p>
    <w:p w14:paraId="526CE773" w14:textId="77777777" w:rsidR="00C83249" w:rsidRPr="00CE0825" w:rsidRDefault="006A1DA5" w:rsidP="000E231E">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442B73" w:rsidRPr="00CE0825">
        <w:rPr>
          <w:rFonts w:ascii="Times New Roman" w:eastAsia="Times New Roman" w:hAnsi="Times New Roman"/>
          <w:sz w:val="28"/>
          <w:szCs w:val="28"/>
          <w:highlight w:val="green"/>
          <w:lang w:eastAsia="ru-RU"/>
        </w:rPr>
        <w:t>1.20</w:t>
      </w:r>
      <w:r w:rsidR="00A8535B" w:rsidRPr="00CE0825">
        <w:rPr>
          <w:rFonts w:ascii="Times New Roman" w:eastAsia="Times New Roman" w:hAnsi="Times New Roman"/>
          <w:sz w:val="28"/>
          <w:szCs w:val="28"/>
          <w:highlight w:val="green"/>
          <w:lang w:eastAsia="ru-RU"/>
        </w:rPr>
        <w:t xml:space="preserve">  </w:t>
      </w:r>
      <w:r w:rsidR="00C83249" w:rsidRPr="00CE0825">
        <w:rPr>
          <w:rFonts w:ascii="Times New Roman" w:eastAsia="Times New Roman" w:hAnsi="Times New Roman"/>
          <w:sz w:val="28"/>
          <w:szCs w:val="28"/>
          <w:highlight w:val="green"/>
          <w:lang w:eastAsia="ru-RU"/>
        </w:rPr>
        <w:t>Для определения скрытых дефектов в конструкциях (трещин, пустот, раковин, рыхлого бетона) применяют ультразвуковые приборы, простукивание молотком по поверхности конструкции</w:t>
      </w:r>
      <w:r w:rsidR="00A8535B" w:rsidRPr="00CE0825">
        <w:rPr>
          <w:rFonts w:ascii="Times New Roman" w:eastAsia="Times New Roman" w:hAnsi="Times New Roman"/>
          <w:sz w:val="28"/>
          <w:szCs w:val="28"/>
          <w:highlight w:val="green"/>
          <w:lang w:eastAsia="ru-RU"/>
        </w:rPr>
        <w:t xml:space="preserve"> без применения электроинструмента</w:t>
      </w:r>
      <w:r w:rsidR="00C83249" w:rsidRPr="00CE0825">
        <w:rPr>
          <w:rFonts w:ascii="Times New Roman" w:eastAsia="Times New Roman" w:hAnsi="Times New Roman"/>
          <w:sz w:val="28"/>
          <w:szCs w:val="28"/>
          <w:highlight w:val="green"/>
          <w:lang w:eastAsia="ru-RU"/>
        </w:rPr>
        <w:t xml:space="preserve">, визуально по </w:t>
      </w:r>
      <w:r w:rsidR="00535D7B" w:rsidRPr="00CE0825">
        <w:rPr>
          <w:rFonts w:ascii="Times New Roman" w:eastAsia="Times New Roman" w:hAnsi="Times New Roman"/>
          <w:sz w:val="28"/>
          <w:szCs w:val="28"/>
          <w:highlight w:val="green"/>
          <w:lang w:eastAsia="ru-RU"/>
        </w:rPr>
        <w:t>числу</w:t>
      </w:r>
      <w:r w:rsidR="00C83249" w:rsidRPr="00CE0825">
        <w:rPr>
          <w:rFonts w:ascii="Times New Roman" w:eastAsia="Times New Roman" w:hAnsi="Times New Roman"/>
          <w:sz w:val="28"/>
          <w:szCs w:val="28"/>
          <w:highlight w:val="green"/>
          <w:lang w:eastAsia="ru-RU"/>
        </w:rPr>
        <w:t xml:space="preserve"> трещин и их параметр</w:t>
      </w:r>
      <w:r w:rsidR="00535D7B" w:rsidRPr="00CE0825">
        <w:rPr>
          <w:rFonts w:ascii="Times New Roman" w:eastAsia="Times New Roman" w:hAnsi="Times New Roman"/>
          <w:sz w:val="28"/>
          <w:szCs w:val="28"/>
          <w:highlight w:val="green"/>
          <w:lang w:eastAsia="ru-RU"/>
        </w:rPr>
        <w:t>ам</w:t>
      </w:r>
      <w:r w:rsidR="00C83249" w:rsidRPr="00CE0825">
        <w:rPr>
          <w:rFonts w:ascii="Times New Roman" w:eastAsia="Times New Roman" w:hAnsi="Times New Roman"/>
          <w:sz w:val="28"/>
          <w:szCs w:val="28"/>
          <w:highlight w:val="green"/>
          <w:lang w:eastAsia="ru-RU"/>
        </w:rPr>
        <w:t xml:space="preserve"> (длине и ширине раскрытия).</w:t>
      </w:r>
    </w:p>
    <w:p w14:paraId="36F805CA" w14:textId="30B3D516" w:rsidR="00C83249" w:rsidRPr="00CE0825" w:rsidRDefault="00C83249" w:rsidP="000E231E">
      <w:pPr>
        <w:shd w:val="clear" w:color="auto" w:fill="FFFFFF"/>
        <w:spacing w:after="0" w:line="360" w:lineRule="auto"/>
        <w:ind w:firstLine="284"/>
        <w:jc w:val="both"/>
        <w:rPr>
          <w:rFonts w:ascii="Times New Roman" w:hAnsi="Times New Roman"/>
          <w:sz w:val="28"/>
          <w:szCs w:val="28"/>
          <w:highlight w:val="green"/>
        </w:rPr>
      </w:pPr>
      <w:r w:rsidRPr="00CE0825">
        <w:rPr>
          <w:rFonts w:ascii="Times New Roman" w:hAnsi="Times New Roman"/>
          <w:sz w:val="28"/>
          <w:szCs w:val="28"/>
          <w:highlight w:val="green"/>
        </w:rPr>
        <w:lastRenderedPageBreak/>
        <w:t xml:space="preserve">Особое внимание </w:t>
      </w:r>
      <w:r w:rsidR="006418A4" w:rsidRPr="00CE0825">
        <w:rPr>
          <w:rFonts w:ascii="Times New Roman" w:hAnsi="Times New Roman"/>
          <w:b/>
          <w:sz w:val="28"/>
          <w:szCs w:val="28"/>
          <w:highlight w:val="green"/>
        </w:rPr>
        <w:t>следует</w:t>
      </w:r>
      <w:r w:rsidRPr="00CE0825">
        <w:rPr>
          <w:rFonts w:ascii="Times New Roman" w:hAnsi="Times New Roman"/>
          <w:sz w:val="28"/>
          <w:szCs w:val="28"/>
          <w:highlight w:val="green"/>
        </w:rPr>
        <w:t xml:space="preserve"> обращать на дефекты, свидетельствующие</w:t>
      </w:r>
      <w:r w:rsidR="00E87B21" w:rsidRPr="00CE0825">
        <w:rPr>
          <w:rFonts w:ascii="Times New Roman" w:hAnsi="Times New Roman"/>
          <w:sz w:val="28"/>
          <w:szCs w:val="28"/>
          <w:highlight w:val="green"/>
        </w:rPr>
        <w:t xml:space="preserve"> о</w:t>
      </w:r>
      <w:r w:rsidRPr="00CE0825">
        <w:rPr>
          <w:rFonts w:ascii="Times New Roman" w:hAnsi="Times New Roman"/>
          <w:sz w:val="28"/>
          <w:szCs w:val="28"/>
          <w:highlight w:val="green"/>
        </w:rPr>
        <w:t>:</w:t>
      </w:r>
    </w:p>
    <w:p w14:paraId="6402D625" w14:textId="77777777" w:rsidR="00C83249" w:rsidRPr="00CE0825" w:rsidRDefault="00E87B21" w:rsidP="000E231E">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hAnsi="Times New Roman"/>
          <w:sz w:val="28"/>
          <w:szCs w:val="28"/>
          <w:highlight w:val="green"/>
        </w:rPr>
        <w:t xml:space="preserve">- </w:t>
      </w:r>
      <w:r w:rsidR="00C83249" w:rsidRPr="00CE0825">
        <w:rPr>
          <w:rFonts w:ascii="Times New Roman" w:eastAsia="Times New Roman" w:hAnsi="Times New Roman"/>
          <w:sz w:val="28"/>
          <w:szCs w:val="28"/>
          <w:highlight w:val="green"/>
          <w:lang w:eastAsia="ru-RU"/>
        </w:rPr>
        <w:t>нарушении анкеровки продольной и поперечной арматуры, продольной арматуры на опоре, сколов (косые трещины и сколы бетона по нижней грани балок и около опор);</w:t>
      </w:r>
    </w:p>
    <w:p w14:paraId="5BDE3962" w14:textId="77777777" w:rsidR="00C83249" w:rsidRPr="00CE0825" w:rsidRDefault="00C83249" w:rsidP="000E231E">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w:t>
      </w:r>
      <w:r w:rsidR="00AF4ED7"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наличи</w:t>
      </w:r>
      <w:r w:rsidR="00E87B21" w:rsidRPr="00CE0825">
        <w:rPr>
          <w:rFonts w:ascii="Times New Roman" w:eastAsia="Times New Roman" w:hAnsi="Times New Roman"/>
          <w:sz w:val="28"/>
          <w:szCs w:val="28"/>
          <w:highlight w:val="green"/>
          <w:lang w:eastAsia="ru-RU"/>
        </w:rPr>
        <w:t>и</w:t>
      </w:r>
      <w:r w:rsidRPr="00CE0825">
        <w:rPr>
          <w:rFonts w:ascii="Times New Roman" w:eastAsia="Times New Roman" w:hAnsi="Times New Roman"/>
          <w:sz w:val="28"/>
          <w:szCs w:val="28"/>
          <w:highlight w:val="green"/>
          <w:lang w:eastAsia="ru-RU"/>
        </w:rPr>
        <w:t xml:space="preserve"> разрывов арматуры (трещины);</w:t>
      </w:r>
    </w:p>
    <w:p w14:paraId="774C4CAD" w14:textId="77777777" w:rsidR="00C83249" w:rsidRPr="00CE0825" w:rsidRDefault="00C83249" w:rsidP="000E231E">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w:t>
      </w:r>
      <w:r w:rsidR="00E87B21"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наличии прогибов в железобетонных элементах (место расположение и  раскрытие трещин);</w:t>
      </w:r>
    </w:p>
    <w:p w14:paraId="45266E27" w14:textId="77777777" w:rsidR="00C83249" w:rsidRPr="00CE0825" w:rsidRDefault="00C83249" w:rsidP="000E231E">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изменени</w:t>
      </w:r>
      <w:r w:rsidR="00E87B21" w:rsidRPr="00CE0825">
        <w:rPr>
          <w:rFonts w:ascii="Times New Roman" w:eastAsia="Times New Roman" w:hAnsi="Times New Roman"/>
          <w:sz w:val="28"/>
          <w:szCs w:val="28"/>
          <w:highlight w:val="green"/>
          <w:lang w:eastAsia="ru-RU"/>
        </w:rPr>
        <w:t>и</w:t>
      </w:r>
      <w:r w:rsidRPr="00CE0825">
        <w:rPr>
          <w:rFonts w:ascii="Times New Roman" w:eastAsia="Times New Roman" w:hAnsi="Times New Roman"/>
          <w:sz w:val="28"/>
          <w:szCs w:val="28"/>
          <w:highlight w:val="green"/>
          <w:lang w:eastAsia="ru-RU"/>
        </w:rPr>
        <w:t xml:space="preserve"> структуры или разрушени</w:t>
      </w:r>
      <w:r w:rsidR="00E87B21" w:rsidRPr="00CE0825">
        <w:rPr>
          <w:rFonts w:ascii="Times New Roman" w:eastAsia="Times New Roman" w:hAnsi="Times New Roman"/>
          <w:sz w:val="28"/>
          <w:szCs w:val="28"/>
          <w:highlight w:val="green"/>
          <w:lang w:eastAsia="ru-RU"/>
        </w:rPr>
        <w:t>и</w:t>
      </w:r>
      <w:r w:rsidRPr="00CE0825">
        <w:rPr>
          <w:rFonts w:ascii="Times New Roman" w:eastAsia="Times New Roman" w:hAnsi="Times New Roman"/>
          <w:sz w:val="28"/>
          <w:szCs w:val="28"/>
          <w:highlight w:val="green"/>
          <w:lang w:eastAsia="ru-RU"/>
        </w:rPr>
        <w:t xml:space="preserve"> бетона сжатой зоны железобетонных элементов (трещины и отслоения бетона)</w:t>
      </w:r>
      <w:r w:rsidR="00A8535B" w:rsidRPr="00CE0825">
        <w:rPr>
          <w:rFonts w:ascii="Times New Roman" w:eastAsia="Times New Roman" w:hAnsi="Times New Roman"/>
          <w:sz w:val="28"/>
          <w:szCs w:val="28"/>
          <w:highlight w:val="green"/>
          <w:lang w:eastAsia="ru-RU"/>
        </w:rPr>
        <w:t>.</w:t>
      </w:r>
    </w:p>
    <w:p w14:paraId="6E5C97D2" w14:textId="41157566" w:rsidR="00A8535B" w:rsidRPr="00CE0825" w:rsidRDefault="00442B73" w:rsidP="000E231E">
      <w:pPr>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11.21</w:t>
      </w:r>
      <w:r w:rsidR="00A8535B" w:rsidRPr="00CE0825">
        <w:rPr>
          <w:rFonts w:ascii="Times New Roman" w:eastAsia="Times New Roman" w:hAnsi="Times New Roman"/>
          <w:sz w:val="28"/>
          <w:szCs w:val="28"/>
          <w:highlight w:val="green"/>
          <w:lang w:eastAsia="ru-RU"/>
        </w:rPr>
        <w:t xml:space="preserve"> При простукивании бетонных поверхностей конструкции молотком </w:t>
      </w:r>
      <w:r w:rsidR="006418A4" w:rsidRPr="00CE0825">
        <w:rPr>
          <w:rFonts w:ascii="Times New Roman" w:eastAsia="Times New Roman" w:hAnsi="Times New Roman"/>
          <w:b/>
          <w:sz w:val="28"/>
          <w:szCs w:val="28"/>
          <w:highlight w:val="green"/>
          <w:lang w:eastAsia="ru-RU"/>
        </w:rPr>
        <w:t>следует</w:t>
      </w:r>
      <w:r w:rsidR="00A8535B" w:rsidRPr="00CE0825">
        <w:rPr>
          <w:rFonts w:ascii="Times New Roman" w:eastAsia="Times New Roman" w:hAnsi="Times New Roman"/>
          <w:sz w:val="28"/>
          <w:szCs w:val="28"/>
          <w:highlight w:val="green"/>
          <w:lang w:eastAsia="ru-RU"/>
        </w:rPr>
        <w:t xml:space="preserve"> обратить внимание на звук: неплотный бетон издает глухой звук, а при наличии отслоений (трещины в бетоне конструкции</w:t>
      </w:r>
      <w:r w:rsidR="00AF4ED7" w:rsidRPr="00CE0825">
        <w:rPr>
          <w:rFonts w:ascii="Times New Roman" w:eastAsia="Times New Roman" w:hAnsi="Times New Roman"/>
          <w:sz w:val="28"/>
          <w:szCs w:val="28"/>
          <w:highlight w:val="green"/>
          <w:lang w:eastAsia="ru-RU"/>
        </w:rPr>
        <w:t>, параллельные ее поверхности) -</w:t>
      </w:r>
      <w:r w:rsidR="00A8535B" w:rsidRPr="00CE0825">
        <w:rPr>
          <w:rFonts w:ascii="Times New Roman" w:eastAsia="Times New Roman" w:hAnsi="Times New Roman"/>
          <w:sz w:val="28"/>
          <w:szCs w:val="28"/>
          <w:highlight w:val="green"/>
          <w:lang w:eastAsia="ru-RU"/>
        </w:rPr>
        <w:t xml:space="preserve"> дребезжащий. При плотном бетоне - звук звонкий.</w:t>
      </w:r>
    </w:p>
    <w:p w14:paraId="71394255" w14:textId="5B4BF547" w:rsidR="00C83249" w:rsidRPr="00CE0825" w:rsidRDefault="00442B73" w:rsidP="000E231E">
      <w:pPr>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11.22 </w:t>
      </w:r>
      <w:r w:rsidR="00C83249" w:rsidRPr="00CE0825">
        <w:rPr>
          <w:rFonts w:ascii="Times New Roman" w:eastAsia="Times New Roman" w:hAnsi="Times New Roman"/>
          <w:sz w:val="28"/>
          <w:szCs w:val="28"/>
          <w:highlight w:val="green"/>
          <w:lang w:eastAsia="ru-RU"/>
        </w:rPr>
        <w:t xml:space="preserve">При оценке состояния статически неопределимых конструкций многопролетных многоэтажных зданий и сооружений конструкций из монолитного </w:t>
      </w:r>
      <w:proofErr w:type="gramStart"/>
      <w:r w:rsidR="00C83249" w:rsidRPr="00CE0825">
        <w:rPr>
          <w:rFonts w:ascii="Times New Roman" w:eastAsia="Times New Roman" w:hAnsi="Times New Roman"/>
          <w:sz w:val="28"/>
          <w:szCs w:val="28"/>
          <w:highlight w:val="green"/>
          <w:lang w:eastAsia="ru-RU"/>
        </w:rPr>
        <w:t>железобетона  (</w:t>
      </w:r>
      <w:proofErr w:type="gramEnd"/>
      <w:r w:rsidR="00C83249" w:rsidRPr="00CE0825">
        <w:rPr>
          <w:rFonts w:ascii="Times New Roman" w:eastAsia="Times New Roman" w:hAnsi="Times New Roman"/>
          <w:sz w:val="28"/>
          <w:szCs w:val="28"/>
          <w:highlight w:val="green"/>
          <w:lang w:eastAsia="ru-RU"/>
        </w:rPr>
        <w:t xml:space="preserve">плит, балок, ригелей и колонн) </w:t>
      </w:r>
      <w:r w:rsidR="006418A4" w:rsidRPr="00CE0825">
        <w:rPr>
          <w:rFonts w:ascii="Times New Roman" w:eastAsia="Times New Roman" w:hAnsi="Times New Roman"/>
          <w:b/>
          <w:sz w:val="28"/>
          <w:szCs w:val="28"/>
          <w:highlight w:val="green"/>
          <w:lang w:eastAsia="ru-RU"/>
        </w:rPr>
        <w:t>следует</w:t>
      </w:r>
      <w:r w:rsidR="00C83249" w:rsidRPr="00CE0825">
        <w:rPr>
          <w:rFonts w:ascii="Times New Roman" w:eastAsia="Times New Roman" w:hAnsi="Times New Roman"/>
          <w:sz w:val="28"/>
          <w:szCs w:val="28"/>
          <w:highlight w:val="green"/>
          <w:lang w:eastAsia="ru-RU"/>
        </w:rPr>
        <w:t xml:space="preserve"> иметь в виду, что при локальном пожаре в одном пролете или на одном этаже взаимодействие отдельных монолитно сопряженных элементов может приводить к возникновению дополнительных усилий и деформаций в смежных пролетах, где нет пожара. </w:t>
      </w:r>
    </w:p>
    <w:p w14:paraId="3CB29836" w14:textId="77777777" w:rsidR="00A8535B" w:rsidRPr="00CE0825" w:rsidRDefault="00F963C6" w:rsidP="000E231E">
      <w:pPr>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В статически </w:t>
      </w:r>
      <w:r w:rsidR="00A8535B" w:rsidRPr="00CE0825">
        <w:rPr>
          <w:rFonts w:ascii="Times New Roman" w:eastAsia="Times New Roman" w:hAnsi="Times New Roman"/>
          <w:sz w:val="28"/>
          <w:szCs w:val="28"/>
          <w:highlight w:val="green"/>
          <w:lang w:eastAsia="ru-RU"/>
        </w:rPr>
        <w:t>неопределимых балках и плитах возможно образование пластических шарниров в опорных зонах, котор</w:t>
      </w:r>
      <w:r w:rsidR="003805CA" w:rsidRPr="00CE0825">
        <w:rPr>
          <w:rFonts w:ascii="Times New Roman" w:eastAsia="Times New Roman" w:hAnsi="Times New Roman"/>
          <w:sz w:val="28"/>
          <w:szCs w:val="28"/>
          <w:highlight w:val="green"/>
          <w:lang w:eastAsia="ru-RU"/>
        </w:rPr>
        <w:t>ые</w:t>
      </w:r>
      <w:r w:rsidR="00A8535B" w:rsidRPr="00CE0825">
        <w:rPr>
          <w:rFonts w:ascii="Times New Roman" w:eastAsia="Times New Roman" w:hAnsi="Times New Roman"/>
          <w:sz w:val="28"/>
          <w:szCs w:val="28"/>
          <w:highlight w:val="green"/>
          <w:lang w:eastAsia="ru-RU"/>
        </w:rPr>
        <w:t xml:space="preserve"> визуально проявля</w:t>
      </w:r>
      <w:r w:rsidR="003805CA" w:rsidRPr="00CE0825">
        <w:rPr>
          <w:rFonts w:ascii="Times New Roman" w:eastAsia="Times New Roman" w:hAnsi="Times New Roman"/>
          <w:sz w:val="28"/>
          <w:szCs w:val="28"/>
          <w:highlight w:val="green"/>
          <w:lang w:eastAsia="ru-RU"/>
        </w:rPr>
        <w:t>ю</w:t>
      </w:r>
      <w:r w:rsidR="00A8535B" w:rsidRPr="00CE0825">
        <w:rPr>
          <w:rFonts w:ascii="Times New Roman" w:eastAsia="Times New Roman" w:hAnsi="Times New Roman"/>
          <w:sz w:val="28"/>
          <w:szCs w:val="28"/>
          <w:highlight w:val="green"/>
          <w:lang w:eastAsia="ru-RU"/>
        </w:rPr>
        <w:t>тся наличие</w:t>
      </w:r>
      <w:r w:rsidR="003805CA" w:rsidRPr="00CE0825">
        <w:rPr>
          <w:rFonts w:ascii="Times New Roman" w:eastAsia="Times New Roman" w:hAnsi="Times New Roman"/>
          <w:sz w:val="28"/>
          <w:szCs w:val="28"/>
          <w:highlight w:val="green"/>
          <w:lang w:eastAsia="ru-RU"/>
        </w:rPr>
        <w:t>м</w:t>
      </w:r>
      <w:r w:rsidR="00A8535B" w:rsidRPr="00CE0825">
        <w:rPr>
          <w:rFonts w:ascii="Times New Roman" w:eastAsia="Times New Roman" w:hAnsi="Times New Roman"/>
          <w:sz w:val="28"/>
          <w:szCs w:val="28"/>
          <w:highlight w:val="green"/>
          <w:lang w:eastAsia="ru-RU"/>
        </w:rPr>
        <w:t xml:space="preserve"> одиночных трещин в местах опирания и сопряжения конструкций.</w:t>
      </w:r>
    </w:p>
    <w:p w14:paraId="2A8627A9" w14:textId="77777777" w:rsidR="00A8535B" w:rsidRPr="00CE0825" w:rsidRDefault="00A8535B" w:rsidP="000E231E">
      <w:pPr>
        <w:spacing w:after="0" w:line="360" w:lineRule="auto"/>
        <w:ind w:firstLine="283"/>
        <w:jc w:val="both"/>
        <w:rPr>
          <w:rFonts w:ascii="Times New Roman" w:eastAsia="Times New Roman" w:hAnsi="Times New Roman"/>
          <w:color w:val="FF0000"/>
          <w:sz w:val="28"/>
          <w:szCs w:val="28"/>
          <w:highlight w:val="green"/>
          <w:lang w:eastAsia="ru-RU"/>
        </w:rPr>
      </w:pPr>
    </w:p>
    <w:p w14:paraId="77AC4247" w14:textId="77777777" w:rsidR="003C3F29" w:rsidRPr="00CE0825" w:rsidRDefault="00310013" w:rsidP="00535D7B">
      <w:pPr>
        <w:shd w:val="clear" w:color="auto" w:fill="FFFFFF"/>
        <w:spacing w:after="0" w:line="360" w:lineRule="auto"/>
        <w:ind w:left="284"/>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 xml:space="preserve">Оценка </w:t>
      </w:r>
      <w:r w:rsidR="00740563" w:rsidRPr="00CE0825">
        <w:rPr>
          <w:rFonts w:ascii="Times New Roman" w:eastAsia="Times New Roman" w:hAnsi="Times New Roman"/>
          <w:b/>
          <w:sz w:val="28"/>
          <w:szCs w:val="28"/>
          <w:highlight w:val="green"/>
          <w:lang w:eastAsia="ru-RU"/>
        </w:rPr>
        <w:t xml:space="preserve">наличия </w:t>
      </w:r>
      <w:r w:rsidRPr="00CE0825">
        <w:rPr>
          <w:rFonts w:ascii="Times New Roman" w:eastAsia="Times New Roman" w:hAnsi="Times New Roman"/>
          <w:b/>
          <w:sz w:val="28"/>
          <w:szCs w:val="28"/>
          <w:highlight w:val="green"/>
          <w:lang w:eastAsia="ru-RU"/>
        </w:rPr>
        <w:t xml:space="preserve">дефектов и повреждений </w:t>
      </w:r>
      <w:r w:rsidR="00740563" w:rsidRPr="00CE0825">
        <w:rPr>
          <w:rFonts w:ascii="Times New Roman" w:eastAsia="Times New Roman" w:hAnsi="Times New Roman"/>
          <w:b/>
          <w:sz w:val="28"/>
          <w:szCs w:val="28"/>
          <w:highlight w:val="green"/>
          <w:lang w:eastAsia="ru-RU"/>
        </w:rPr>
        <w:t xml:space="preserve">и их параметров </w:t>
      </w:r>
      <w:r w:rsidRPr="00CE0825">
        <w:rPr>
          <w:rFonts w:ascii="Times New Roman" w:eastAsia="Times New Roman" w:hAnsi="Times New Roman"/>
          <w:b/>
          <w:sz w:val="28"/>
          <w:szCs w:val="28"/>
          <w:highlight w:val="green"/>
          <w:lang w:eastAsia="ru-RU"/>
        </w:rPr>
        <w:t xml:space="preserve">в </w:t>
      </w:r>
      <w:r w:rsidR="00A8535B" w:rsidRPr="00CE0825">
        <w:rPr>
          <w:rFonts w:ascii="Times New Roman" w:eastAsia="Times New Roman" w:hAnsi="Times New Roman"/>
          <w:b/>
          <w:sz w:val="28"/>
          <w:szCs w:val="28"/>
          <w:highlight w:val="green"/>
          <w:lang w:eastAsia="ru-RU"/>
        </w:rPr>
        <w:t>железобетонных</w:t>
      </w:r>
      <w:r w:rsidRPr="00CE0825">
        <w:rPr>
          <w:rFonts w:ascii="Times New Roman" w:eastAsia="Times New Roman" w:hAnsi="Times New Roman"/>
          <w:b/>
          <w:sz w:val="28"/>
          <w:szCs w:val="28"/>
          <w:highlight w:val="green"/>
          <w:lang w:eastAsia="ru-RU"/>
        </w:rPr>
        <w:t xml:space="preserve"> конструкциях</w:t>
      </w:r>
      <w:r w:rsidR="00A8535B" w:rsidRPr="00CE0825">
        <w:rPr>
          <w:rFonts w:ascii="Times New Roman" w:eastAsia="Times New Roman" w:hAnsi="Times New Roman"/>
          <w:b/>
          <w:sz w:val="28"/>
          <w:szCs w:val="28"/>
          <w:highlight w:val="green"/>
          <w:lang w:eastAsia="ru-RU"/>
        </w:rPr>
        <w:t xml:space="preserve"> после пожара</w:t>
      </w:r>
    </w:p>
    <w:p w14:paraId="26778D5D" w14:textId="77777777" w:rsidR="0089373E" w:rsidRPr="00CE0825" w:rsidRDefault="00442B73" w:rsidP="00535D7B">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11.23</w:t>
      </w:r>
      <w:r w:rsidR="0089373E" w:rsidRPr="00CE0825">
        <w:rPr>
          <w:rFonts w:ascii="Times New Roman" w:eastAsia="Times New Roman" w:hAnsi="Times New Roman"/>
          <w:sz w:val="28"/>
          <w:szCs w:val="28"/>
          <w:highlight w:val="green"/>
          <w:lang w:eastAsia="ru-RU"/>
        </w:rPr>
        <w:t xml:space="preserve"> Оценку дефектности структуры бетона выполн</w:t>
      </w:r>
      <w:r w:rsidR="00AF73D0" w:rsidRPr="00CE0825">
        <w:rPr>
          <w:rFonts w:ascii="Times New Roman" w:eastAsia="Times New Roman" w:hAnsi="Times New Roman"/>
          <w:sz w:val="28"/>
          <w:szCs w:val="28"/>
          <w:highlight w:val="green"/>
          <w:lang w:eastAsia="ru-RU"/>
        </w:rPr>
        <w:t>яют</w:t>
      </w:r>
      <w:r w:rsidR="0089373E" w:rsidRPr="00CE0825">
        <w:rPr>
          <w:rFonts w:ascii="Times New Roman" w:eastAsia="Times New Roman" w:hAnsi="Times New Roman"/>
          <w:sz w:val="28"/>
          <w:szCs w:val="28"/>
          <w:highlight w:val="green"/>
          <w:lang w:eastAsia="ru-RU"/>
        </w:rPr>
        <w:t xml:space="preserve"> визуально по </w:t>
      </w:r>
      <w:r w:rsidR="00535D7B" w:rsidRPr="00CE0825">
        <w:rPr>
          <w:rFonts w:ascii="Times New Roman" w:eastAsia="Times New Roman" w:hAnsi="Times New Roman"/>
          <w:sz w:val="28"/>
          <w:szCs w:val="28"/>
          <w:highlight w:val="green"/>
          <w:lang w:eastAsia="ru-RU"/>
        </w:rPr>
        <w:t>числу</w:t>
      </w:r>
      <w:r w:rsidR="0089373E" w:rsidRPr="00CE0825">
        <w:rPr>
          <w:rFonts w:ascii="Times New Roman" w:eastAsia="Times New Roman" w:hAnsi="Times New Roman"/>
          <w:sz w:val="28"/>
          <w:szCs w:val="28"/>
          <w:highlight w:val="green"/>
          <w:lang w:eastAsia="ru-RU"/>
        </w:rPr>
        <w:t xml:space="preserve"> трещин, длине и ширине их раскрытия, простукиванием молотком по </w:t>
      </w:r>
      <w:r w:rsidR="0089373E" w:rsidRPr="00CE0825">
        <w:rPr>
          <w:rFonts w:ascii="Times New Roman" w:eastAsia="Times New Roman" w:hAnsi="Times New Roman"/>
          <w:sz w:val="28"/>
          <w:szCs w:val="28"/>
          <w:highlight w:val="green"/>
          <w:lang w:eastAsia="ru-RU"/>
        </w:rPr>
        <w:lastRenderedPageBreak/>
        <w:t>поверхности конструкции, по скорости распространения ультразвуковых колебаний в бетоне.</w:t>
      </w:r>
    </w:p>
    <w:p w14:paraId="5376EE18" w14:textId="77777777" w:rsidR="0089373E" w:rsidRPr="00CE0825" w:rsidRDefault="00442B73" w:rsidP="00535D7B">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11.24</w:t>
      </w:r>
      <w:r w:rsidR="00535D7B" w:rsidRPr="00CE0825">
        <w:rPr>
          <w:rFonts w:ascii="Times New Roman" w:eastAsia="Times New Roman" w:hAnsi="Times New Roman"/>
          <w:sz w:val="28"/>
          <w:szCs w:val="28"/>
          <w:highlight w:val="green"/>
          <w:lang w:eastAsia="ru-RU"/>
        </w:rPr>
        <w:t xml:space="preserve"> Ширину раскрытия трещин из</w:t>
      </w:r>
      <w:r w:rsidR="0089373E" w:rsidRPr="00CE0825">
        <w:rPr>
          <w:rFonts w:ascii="Times New Roman" w:eastAsia="Times New Roman" w:hAnsi="Times New Roman"/>
          <w:sz w:val="28"/>
          <w:szCs w:val="28"/>
          <w:highlight w:val="green"/>
          <w:lang w:eastAsia="ru-RU"/>
        </w:rPr>
        <w:t>меря</w:t>
      </w:r>
      <w:r w:rsidR="00AF73D0" w:rsidRPr="00CE0825">
        <w:rPr>
          <w:rFonts w:ascii="Times New Roman" w:eastAsia="Times New Roman" w:hAnsi="Times New Roman"/>
          <w:sz w:val="28"/>
          <w:szCs w:val="28"/>
          <w:highlight w:val="green"/>
          <w:lang w:eastAsia="ru-RU"/>
        </w:rPr>
        <w:t>ют</w:t>
      </w:r>
      <w:r w:rsidR="0089373E" w:rsidRPr="00CE0825">
        <w:rPr>
          <w:rFonts w:ascii="Times New Roman" w:eastAsia="Times New Roman" w:hAnsi="Times New Roman"/>
          <w:sz w:val="28"/>
          <w:szCs w:val="28"/>
          <w:highlight w:val="green"/>
          <w:lang w:eastAsia="ru-RU"/>
        </w:rPr>
        <w:t xml:space="preserve"> в месте </w:t>
      </w:r>
      <w:r w:rsidRPr="00CE0825">
        <w:rPr>
          <w:rFonts w:ascii="Times New Roman" w:eastAsia="Times New Roman" w:hAnsi="Times New Roman"/>
          <w:sz w:val="28"/>
          <w:szCs w:val="28"/>
          <w:highlight w:val="green"/>
          <w:lang w:eastAsia="ru-RU"/>
        </w:rPr>
        <w:t xml:space="preserve">их </w:t>
      </w:r>
      <w:r w:rsidR="0089373E" w:rsidRPr="00CE0825">
        <w:rPr>
          <w:rFonts w:ascii="Times New Roman" w:eastAsia="Times New Roman" w:hAnsi="Times New Roman"/>
          <w:sz w:val="28"/>
          <w:szCs w:val="28"/>
          <w:highlight w:val="green"/>
          <w:lang w:eastAsia="ru-RU"/>
        </w:rPr>
        <w:t>максимального раскрытия, а та</w:t>
      </w:r>
      <w:r w:rsidRPr="00CE0825">
        <w:rPr>
          <w:rFonts w:ascii="Times New Roman" w:eastAsia="Times New Roman" w:hAnsi="Times New Roman"/>
          <w:sz w:val="28"/>
          <w:szCs w:val="28"/>
          <w:highlight w:val="green"/>
          <w:lang w:eastAsia="ru-RU"/>
        </w:rPr>
        <w:t>кже</w:t>
      </w:r>
      <w:r w:rsidR="0089373E" w:rsidRPr="00CE0825">
        <w:rPr>
          <w:rFonts w:ascii="Times New Roman" w:eastAsia="Times New Roman" w:hAnsi="Times New Roman"/>
          <w:sz w:val="28"/>
          <w:szCs w:val="28"/>
          <w:highlight w:val="green"/>
          <w:lang w:eastAsia="ru-RU"/>
        </w:rPr>
        <w:t xml:space="preserve"> на уровне растянутой арматуры с помощью оптической лупы (с четырехкратным увеличением и более)</w:t>
      </w:r>
      <w:r w:rsidR="006C28A5" w:rsidRPr="00CE0825">
        <w:rPr>
          <w:rFonts w:ascii="Times New Roman" w:eastAsia="Times New Roman" w:hAnsi="Times New Roman"/>
          <w:sz w:val="28"/>
          <w:szCs w:val="28"/>
          <w:highlight w:val="green"/>
          <w:lang w:eastAsia="ru-RU"/>
        </w:rPr>
        <w:t xml:space="preserve"> или</w:t>
      </w:r>
      <w:r w:rsidR="0089373E" w:rsidRPr="00CE0825">
        <w:rPr>
          <w:rFonts w:ascii="Times New Roman" w:eastAsia="Times New Roman" w:hAnsi="Times New Roman"/>
          <w:sz w:val="28"/>
          <w:szCs w:val="28"/>
          <w:highlight w:val="green"/>
          <w:lang w:eastAsia="ru-RU"/>
        </w:rPr>
        <w:t xml:space="preserve"> микроскопа.</w:t>
      </w:r>
    </w:p>
    <w:p w14:paraId="1498E93C" w14:textId="77777777" w:rsidR="0089373E" w:rsidRPr="00CE0825" w:rsidRDefault="0089373E" w:rsidP="00535D7B">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Глубину трещин определя</w:t>
      </w:r>
      <w:r w:rsidR="00AF73D0" w:rsidRPr="00CE0825">
        <w:rPr>
          <w:rFonts w:ascii="Times New Roman" w:eastAsia="Times New Roman" w:hAnsi="Times New Roman"/>
          <w:sz w:val="28"/>
          <w:szCs w:val="28"/>
          <w:highlight w:val="green"/>
          <w:lang w:eastAsia="ru-RU"/>
        </w:rPr>
        <w:t>ют</w:t>
      </w:r>
      <w:r w:rsidRPr="00CE0825">
        <w:rPr>
          <w:rFonts w:ascii="Times New Roman" w:eastAsia="Times New Roman" w:hAnsi="Times New Roman"/>
          <w:sz w:val="28"/>
          <w:szCs w:val="28"/>
          <w:highlight w:val="green"/>
          <w:lang w:eastAsia="ru-RU"/>
        </w:rPr>
        <w:t xml:space="preserve"> с помощью игл и тонких проволочных щупов, а также ультразвуковым импульсным методом</w:t>
      </w:r>
      <w:r w:rsidR="00AF73D0" w:rsidRPr="00CE0825">
        <w:rPr>
          <w:rFonts w:ascii="Times New Roman" w:eastAsia="Times New Roman" w:hAnsi="Times New Roman"/>
          <w:sz w:val="28"/>
          <w:szCs w:val="28"/>
          <w:highlight w:val="green"/>
          <w:lang w:eastAsia="ru-RU"/>
        </w:rPr>
        <w:t>.</w:t>
      </w:r>
    </w:p>
    <w:p w14:paraId="49386675" w14:textId="0126ABD5" w:rsidR="001E7F3A" w:rsidRPr="00CE0825" w:rsidRDefault="0089373E" w:rsidP="00535D7B">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color w:val="4472C4"/>
          <w:sz w:val="28"/>
          <w:szCs w:val="28"/>
          <w:highlight w:val="green"/>
          <w:lang w:eastAsia="ru-RU"/>
        </w:rPr>
        <w:t> </w:t>
      </w:r>
      <w:r w:rsidR="00442B73" w:rsidRPr="00CE0825">
        <w:rPr>
          <w:rFonts w:ascii="Times New Roman" w:eastAsia="Times New Roman" w:hAnsi="Times New Roman"/>
          <w:sz w:val="28"/>
          <w:szCs w:val="28"/>
          <w:highlight w:val="green"/>
          <w:lang w:eastAsia="ru-RU"/>
        </w:rPr>
        <w:t>11.25</w:t>
      </w:r>
      <w:r w:rsidRPr="00CE0825">
        <w:rPr>
          <w:rFonts w:ascii="Times New Roman" w:eastAsia="Times New Roman" w:hAnsi="Times New Roman"/>
          <w:sz w:val="28"/>
          <w:szCs w:val="28"/>
          <w:highlight w:val="green"/>
          <w:lang w:eastAsia="ru-RU"/>
        </w:rPr>
        <w:t xml:space="preserve"> Оценку состояния всех открытых сварных стыков арматуры и закладных деталей </w:t>
      </w:r>
      <w:r w:rsidR="006418A4" w:rsidRPr="00CE0825">
        <w:rPr>
          <w:rFonts w:ascii="Times New Roman" w:eastAsia="Times New Roman" w:hAnsi="Times New Roman"/>
          <w:b/>
          <w:sz w:val="28"/>
          <w:szCs w:val="28"/>
          <w:highlight w:val="green"/>
          <w:lang w:eastAsia="ru-RU"/>
        </w:rPr>
        <w:t>следует</w:t>
      </w:r>
      <w:r w:rsidRPr="00CE0825">
        <w:rPr>
          <w:rFonts w:ascii="Times New Roman" w:eastAsia="Times New Roman" w:hAnsi="Times New Roman"/>
          <w:sz w:val="28"/>
          <w:szCs w:val="28"/>
          <w:highlight w:val="green"/>
          <w:lang w:eastAsia="ru-RU"/>
        </w:rPr>
        <w:t xml:space="preserve"> выполн</w:t>
      </w:r>
      <w:r w:rsidR="00AF73D0" w:rsidRPr="00CE0825">
        <w:rPr>
          <w:rFonts w:ascii="Times New Roman" w:eastAsia="Times New Roman" w:hAnsi="Times New Roman"/>
          <w:sz w:val="28"/>
          <w:szCs w:val="28"/>
          <w:highlight w:val="green"/>
          <w:lang w:eastAsia="ru-RU"/>
        </w:rPr>
        <w:t>я</w:t>
      </w:r>
      <w:r w:rsidR="003805CA" w:rsidRPr="00CE0825">
        <w:rPr>
          <w:rFonts w:ascii="Times New Roman" w:eastAsia="Times New Roman" w:hAnsi="Times New Roman"/>
          <w:sz w:val="28"/>
          <w:szCs w:val="28"/>
          <w:highlight w:val="green"/>
          <w:lang w:eastAsia="ru-RU"/>
        </w:rPr>
        <w:t>ть</w:t>
      </w:r>
      <w:r w:rsidRPr="00CE0825">
        <w:rPr>
          <w:rFonts w:ascii="Times New Roman" w:eastAsia="Times New Roman" w:hAnsi="Times New Roman"/>
          <w:sz w:val="28"/>
          <w:szCs w:val="28"/>
          <w:highlight w:val="green"/>
          <w:lang w:eastAsia="ru-RU"/>
        </w:rPr>
        <w:t xml:space="preserve"> визуально: определяют вид стыка и его пара</w:t>
      </w:r>
      <w:r w:rsidR="00F963C6" w:rsidRPr="00CE0825">
        <w:rPr>
          <w:rFonts w:ascii="Times New Roman" w:eastAsia="Times New Roman" w:hAnsi="Times New Roman"/>
          <w:sz w:val="28"/>
          <w:szCs w:val="28"/>
          <w:highlight w:val="green"/>
          <w:lang w:eastAsia="ru-RU"/>
        </w:rPr>
        <w:t>метры -</w:t>
      </w:r>
      <w:r w:rsidRPr="00CE0825">
        <w:rPr>
          <w:rFonts w:ascii="Times New Roman" w:eastAsia="Times New Roman" w:hAnsi="Times New Roman"/>
          <w:sz w:val="28"/>
          <w:szCs w:val="28"/>
          <w:highlight w:val="green"/>
          <w:lang w:eastAsia="ru-RU"/>
        </w:rPr>
        <w:t xml:space="preserve"> длину шва, высоту и их соответствие проекту</w:t>
      </w:r>
      <w:r w:rsidR="00442B73" w:rsidRPr="00CE0825">
        <w:rPr>
          <w:rFonts w:ascii="Times New Roman" w:eastAsia="Times New Roman" w:hAnsi="Times New Roman"/>
          <w:sz w:val="28"/>
          <w:szCs w:val="28"/>
          <w:highlight w:val="green"/>
          <w:lang w:eastAsia="ru-RU"/>
        </w:rPr>
        <w:t>. При этом фиксируют</w:t>
      </w:r>
      <w:r w:rsidRPr="00CE0825">
        <w:rPr>
          <w:rFonts w:ascii="Times New Roman" w:eastAsia="Times New Roman" w:hAnsi="Times New Roman"/>
          <w:sz w:val="28"/>
          <w:szCs w:val="28"/>
          <w:highlight w:val="green"/>
          <w:lang w:eastAsia="ru-RU"/>
        </w:rPr>
        <w:t xml:space="preserve"> дефекты от пожара (трещины, отслоение). </w:t>
      </w:r>
    </w:p>
    <w:p w14:paraId="13BF712C" w14:textId="77777777" w:rsidR="0089373E" w:rsidRPr="00CE0825" w:rsidRDefault="0089373E" w:rsidP="00535D7B">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При наличии в </w:t>
      </w:r>
      <w:r w:rsidR="009E19ED" w:rsidRPr="00CE0825">
        <w:rPr>
          <w:rFonts w:ascii="Times New Roman" w:eastAsia="Times New Roman" w:hAnsi="Times New Roman"/>
          <w:sz w:val="28"/>
          <w:szCs w:val="28"/>
          <w:highlight w:val="green"/>
          <w:lang w:eastAsia="ru-RU"/>
        </w:rPr>
        <w:t xml:space="preserve">защитном слое </w:t>
      </w:r>
      <w:r w:rsidRPr="00CE0825">
        <w:rPr>
          <w:rFonts w:ascii="Times New Roman" w:eastAsia="Times New Roman" w:hAnsi="Times New Roman"/>
          <w:sz w:val="28"/>
          <w:szCs w:val="28"/>
          <w:highlight w:val="green"/>
          <w:lang w:eastAsia="ru-RU"/>
        </w:rPr>
        <w:t>бетон</w:t>
      </w:r>
      <w:r w:rsidR="009E19ED" w:rsidRPr="00CE0825">
        <w:rPr>
          <w:rFonts w:ascii="Times New Roman" w:eastAsia="Times New Roman" w:hAnsi="Times New Roman"/>
          <w:sz w:val="28"/>
          <w:szCs w:val="28"/>
          <w:highlight w:val="green"/>
          <w:lang w:eastAsia="ru-RU"/>
        </w:rPr>
        <w:t>а</w:t>
      </w:r>
      <w:r w:rsidRPr="00CE0825">
        <w:rPr>
          <w:rFonts w:ascii="Times New Roman" w:eastAsia="Times New Roman" w:hAnsi="Times New Roman"/>
          <w:sz w:val="28"/>
          <w:szCs w:val="28"/>
          <w:highlight w:val="green"/>
          <w:lang w:eastAsia="ru-RU"/>
        </w:rPr>
        <w:t xml:space="preserve"> </w:t>
      </w:r>
      <w:r w:rsidR="001E7F3A" w:rsidRPr="00CE0825">
        <w:rPr>
          <w:rFonts w:ascii="Times New Roman" w:eastAsia="Times New Roman" w:hAnsi="Times New Roman"/>
          <w:sz w:val="28"/>
          <w:szCs w:val="28"/>
          <w:highlight w:val="green"/>
          <w:lang w:eastAsia="ru-RU"/>
        </w:rPr>
        <w:t xml:space="preserve">стыка арматуры трещины </w:t>
      </w:r>
      <w:r w:rsidRPr="00CE0825">
        <w:rPr>
          <w:rFonts w:ascii="Times New Roman" w:eastAsia="Times New Roman" w:hAnsi="Times New Roman"/>
          <w:sz w:val="28"/>
          <w:szCs w:val="28"/>
          <w:highlight w:val="green"/>
          <w:lang w:eastAsia="ru-RU"/>
        </w:rPr>
        <w:t xml:space="preserve">с шириной раскрытия более </w:t>
      </w:r>
      <w:smartTag w:uri="urn:schemas-microsoft-com:office:smarttags" w:element="metricconverter">
        <w:smartTagPr>
          <w:attr w:name="ProductID" w:val="0,5 мм"/>
        </w:smartTagPr>
        <w:r w:rsidRPr="00CE0825">
          <w:rPr>
            <w:rFonts w:ascii="Times New Roman" w:eastAsia="Times New Roman" w:hAnsi="Times New Roman"/>
            <w:sz w:val="28"/>
            <w:szCs w:val="28"/>
            <w:highlight w:val="green"/>
            <w:lang w:eastAsia="ru-RU"/>
          </w:rPr>
          <w:t>0,5 мм</w:t>
        </w:r>
      </w:smartTag>
      <w:r w:rsidR="009E19ED"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 xml:space="preserve"> </w:t>
      </w:r>
      <w:r w:rsidR="009E19ED" w:rsidRPr="00CE0825">
        <w:rPr>
          <w:rFonts w:ascii="Times New Roman" w:eastAsia="Times New Roman" w:hAnsi="Times New Roman"/>
          <w:sz w:val="28"/>
          <w:szCs w:val="28"/>
          <w:highlight w:val="green"/>
          <w:lang w:eastAsia="ru-RU"/>
        </w:rPr>
        <w:t xml:space="preserve">стык </w:t>
      </w:r>
      <w:r w:rsidR="002376FE" w:rsidRPr="00CE0825">
        <w:rPr>
          <w:rFonts w:ascii="Times New Roman" w:eastAsia="Times New Roman" w:hAnsi="Times New Roman"/>
          <w:sz w:val="28"/>
          <w:szCs w:val="28"/>
          <w:highlight w:val="green"/>
          <w:lang w:eastAsia="ru-RU"/>
        </w:rPr>
        <w:t>очищают от бетона,</w:t>
      </w:r>
      <w:r w:rsidRPr="00CE0825">
        <w:rPr>
          <w:rFonts w:ascii="Times New Roman" w:eastAsia="Times New Roman" w:hAnsi="Times New Roman"/>
          <w:sz w:val="28"/>
          <w:szCs w:val="28"/>
          <w:highlight w:val="green"/>
          <w:lang w:eastAsia="ru-RU"/>
        </w:rPr>
        <w:t xml:space="preserve"> </w:t>
      </w:r>
      <w:r w:rsidR="00535D7B" w:rsidRPr="00CE0825">
        <w:rPr>
          <w:rFonts w:ascii="Times New Roman" w:eastAsia="Times New Roman" w:hAnsi="Times New Roman"/>
          <w:sz w:val="28"/>
          <w:szCs w:val="28"/>
          <w:highlight w:val="green"/>
          <w:lang w:eastAsia="ru-RU"/>
        </w:rPr>
        <w:t>о</w:t>
      </w:r>
      <w:r w:rsidRPr="00CE0825">
        <w:rPr>
          <w:rFonts w:ascii="Times New Roman" w:eastAsia="Times New Roman" w:hAnsi="Times New Roman"/>
          <w:sz w:val="28"/>
          <w:szCs w:val="28"/>
          <w:highlight w:val="green"/>
          <w:lang w:eastAsia="ru-RU"/>
        </w:rPr>
        <w:t>цен</w:t>
      </w:r>
      <w:r w:rsidR="00535D7B" w:rsidRPr="00CE0825">
        <w:rPr>
          <w:rFonts w:ascii="Times New Roman" w:eastAsia="Times New Roman" w:hAnsi="Times New Roman"/>
          <w:sz w:val="28"/>
          <w:szCs w:val="28"/>
          <w:highlight w:val="green"/>
          <w:lang w:eastAsia="ru-RU"/>
        </w:rPr>
        <w:t>ивают</w:t>
      </w:r>
      <w:r w:rsidRPr="00CE0825">
        <w:rPr>
          <w:rFonts w:ascii="Times New Roman" w:eastAsia="Times New Roman" w:hAnsi="Times New Roman"/>
          <w:sz w:val="28"/>
          <w:szCs w:val="28"/>
          <w:highlight w:val="green"/>
          <w:lang w:eastAsia="ru-RU"/>
        </w:rPr>
        <w:t xml:space="preserve"> </w:t>
      </w:r>
      <w:r w:rsidR="002376FE" w:rsidRPr="00CE0825">
        <w:rPr>
          <w:rFonts w:ascii="Times New Roman" w:eastAsia="Times New Roman" w:hAnsi="Times New Roman"/>
          <w:sz w:val="28"/>
          <w:szCs w:val="28"/>
          <w:highlight w:val="green"/>
          <w:lang w:eastAsia="ru-RU"/>
        </w:rPr>
        <w:t xml:space="preserve">его </w:t>
      </w:r>
      <w:r w:rsidRPr="00CE0825">
        <w:rPr>
          <w:rFonts w:ascii="Times New Roman" w:eastAsia="Times New Roman" w:hAnsi="Times New Roman"/>
          <w:sz w:val="28"/>
          <w:szCs w:val="28"/>
          <w:highlight w:val="green"/>
          <w:lang w:eastAsia="ru-RU"/>
        </w:rPr>
        <w:t>состояни</w:t>
      </w:r>
      <w:r w:rsidR="00535D7B" w:rsidRPr="00CE0825">
        <w:rPr>
          <w:rFonts w:ascii="Times New Roman" w:eastAsia="Times New Roman" w:hAnsi="Times New Roman"/>
          <w:sz w:val="28"/>
          <w:szCs w:val="28"/>
          <w:highlight w:val="green"/>
          <w:lang w:eastAsia="ru-RU"/>
        </w:rPr>
        <w:t>е</w:t>
      </w:r>
      <w:r w:rsidRPr="00CE0825">
        <w:rPr>
          <w:rFonts w:ascii="Times New Roman" w:eastAsia="Times New Roman" w:hAnsi="Times New Roman"/>
          <w:sz w:val="28"/>
          <w:szCs w:val="28"/>
          <w:highlight w:val="green"/>
          <w:lang w:eastAsia="ru-RU"/>
        </w:rPr>
        <w:t xml:space="preserve"> и прилегающей к нему </w:t>
      </w:r>
      <w:r w:rsidR="009E19ED" w:rsidRPr="00CE0825">
        <w:rPr>
          <w:rFonts w:ascii="Times New Roman" w:eastAsia="Times New Roman" w:hAnsi="Times New Roman"/>
          <w:sz w:val="28"/>
          <w:szCs w:val="28"/>
          <w:highlight w:val="green"/>
          <w:lang w:eastAsia="ru-RU"/>
        </w:rPr>
        <w:t xml:space="preserve">арматуры </w:t>
      </w:r>
      <w:r w:rsidRPr="00CE0825">
        <w:rPr>
          <w:rFonts w:ascii="Times New Roman" w:eastAsia="Times New Roman" w:hAnsi="Times New Roman"/>
          <w:sz w:val="28"/>
          <w:szCs w:val="28"/>
          <w:highlight w:val="green"/>
          <w:lang w:eastAsia="ru-RU"/>
        </w:rPr>
        <w:t>на длине 5</w:t>
      </w:r>
      <w:r w:rsidR="009E19ED" w:rsidRPr="00CE0825">
        <w:rPr>
          <w:rFonts w:ascii="Times New Roman" w:eastAsia="Times New Roman" w:hAnsi="Times New Roman"/>
          <w:sz w:val="28"/>
          <w:szCs w:val="28"/>
          <w:highlight w:val="green"/>
          <w:lang w:eastAsia="ru-RU"/>
        </w:rPr>
        <w:t>0</w:t>
      </w:r>
      <w:r w:rsidR="002376FE"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10</w:t>
      </w:r>
      <w:r w:rsidR="009E19ED" w:rsidRPr="00CE0825">
        <w:rPr>
          <w:rFonts w:ascii="Times New Roman" w:eastAsia="Times New Roman" w:hAnsi="Times New Roman"/>
          <w:sz w:val="28"/>
          <w:szCs w:val="28"/>
          <w:highlight w:val="green"/>
          <w:lang w:eastAsia="ru-RU"/>
        </w:rPr>
        <w:t>0</w:t>
      </w:r>
      <w:r w:rsidRPr="00CE0825">
        <w:rPr>
          <w:rFonts w:ascii="Times New Roman" w:eastAsia="Times New Roman" w:hAnsi="Times New Roman"/>
          <w:sz w:val="28"/>
          <w:szCs w:val="28"/>
          <w:highlight w:val="green"/>
          <w:lang w:eastAsia="ru-RU"/>
        </w:rPr>
        <w:t xml:space="preserve"> </w:t>
      </w:r>
      <w:r w:rsidR="009E19ED" w:rsidRPr="00CE0825">
        <w:rPr>
          <w:rFonts w:ascii="Times New Roman" w:eastAsia="Times New Roman" w:hAnsi="Times New Roman"/>
          <w:sz w:val="28"/>
          <w:szCs w:val="28"/>
          <w:highlight w:val="green"/>
          <w:lang w:eastAsia="ru-RU"/>
        </w:rPr>
        <w:t>м</w:t>
      </w:r>
      <w:r w:rsidRPr="00CE0825">
        <w:rPr>
          <w:rFonts w:ascii="Times New Roman" w:eastAsia="Times New Roman" w:hAnsi="Times New Roman"/>
          <w:sz w:val="28"/>
          <w:szCs w:val="28"/>
          <w:highlight w:val="green"/>
          <w:lang w:eastAsia="ru-RU"/>
        </w:rPr>
        <w:t>м.</w:t>
      </w:r>
    </w:p>
    <w:p w14:paraId="32655038" w14:textId="77777777" w:rsidR="004365AD" w:rsidRPr="00CE0825" w:rsidRDefault="00442B73" w:rsidP="00535D7B">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11.26</w:t>
      </w:r>
      <w:r w:rsidR="0089373E" w:rsidRPr="00CE0825">
        <w:rPr>
          <w:rFonts w:ascii="Times New Roman" w:eastAsia="Times New Roman" w:hAnsi="Times New Roman"/>
          <w:sz w:val="28"/>
          <w:szCs w:val="28"/>
          <w:highlight w:val="green"/>
          <w:lang w:eastAsia="ru-RU"/>
        </w:rPr>
        <w:t xml:space="preserve"> </w:t>
      </w:r>
      <w:r w:rsidR="004365AD" w:rsidRPr="00CE0825">
        <w:rPr>
          <w:rFonts w:ascii="Times New Roman" w:eastAsia="Times New Roman" w:hAnsi="Times New Roman"/>
          <w:sz w:val="28"/>
          <w:szCs w:val="28"/>
          <w:highlight w:val="green"/>
          <w:lang w:eastAsia="ru-RU"/>
        </w:rPr>
        <w:t xml:space="preserve">Для измерения прогибов и </w:t>
      </w:r>
      <w:r w:rsidRPr="00CE0825">
        <w:rPr>
          <w:rFonts w:ascii="Times New Roman" w:eastAsia="Times New Roman" w:hAnsi="Times New Roman"/>
          <w:sz w:val="28"/>
          <w:szCs w:val="28"/>
          <w:highlight w:val="green"/>
          <w:lang w:eastAsia="ru-RU"/>
        </w:rPr>
        <w:t>отклонени</w:t>
      </w:r>
      <w:r w:rsidR="00535D7B" w:rsidRPr="00CE0825">
        <w:rPr>
          <w:rFonts w:ascii="Times New Roman" w:eastAsia="Times New Roman" w:hAnsi="Times New Roman"/>
          <w:sz w:val="28"/>
          <w:szCs w:val="28"/>
          <w:highlight w:val="green"/>
          <w:lang w:eastAsia="ru-RU"/>
        </w:rPr>
        <w:t>я</w:t>
      </w:r>
      <w:r w:rsidRPr="00CE0825">
        <w:rPr>
          <w:rFonts w:ascii="Times New Roman" w:eastAsia="Times New Roman" w:hAnsi="Times New Roman"/>
          <w:sz w:val="28"/>
          <w:szCs w:val="28"/>
          <w:highlight w:val="green"/>
          <w:lang w:eastAsia="ru-RU"/>
        </w:rPr>
        <w:t xml:space="preserve"> от проектного положения</w:t>
      </w:r>
      <w:r w:rsidR="004365AD"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 xml:space="preserve">железобетонных </w:t>
      </w:r>
      <w:r w:rsidR="004365AD" w:rsidRPr="00CE0825">
        <w:rPr>
          <w:rFonts w:ascii="Times New Roman" w:eastAsia="Times New Roman" w:hAnsi="Times New Roman"/>
          <w:sz w:val="28"/>
          <w:szCs w:val="28"/>
          <w:highlight w:val="green"/>
          <w:lang w:eastAsia="ru-RU"/>
        </w:rPr>
        <w:t>конструкций</w:t>
      </w:r>
      <w:r w:rsidRPr="00CE0825">
        <w:rPr>
          <w:rFonts w:ascii="Times New Roman" w:eastAsia="Times New Roman" w:hAnsi="Times New Roman"/>
          <w:sz w:val="28"/>
          <w:szCs w:val="28"/>
          <w:highlight w:val="green"/>
          <w:lang w:eastAsia="ru-RU"/>
        </w:rPr>
        <w:t xml:space="preserve"> после пожара</w:t>
      </w:r>
      <w:r w:rsidR="004365AD" w:rsidRPr="00CE0825">
        <w:rPr>
          <w:rFonts w:ascii="Times New Roman" w:eastAsia="Times New Roman" w:hAnsi="Times New Roman"/>
          <w:sz w:val="28"/>
          <w:szCs w:val="28"/>
          <w:highlight w:val="green"/>
          <w:lang w:eastAsia="ru-RU"/>
        </w:rPr>
        <w:t xml:space="preserve"> применяют геодезические инструменты (нивелир, теодолит и т.д.).</w:t>
      </w:r>
    </w:p>
    <w:p w14:paraId="73C346C3" w14:textId="77777777" w:rsidR="004243A1" w:rsidRPr="00CE0825" w:rsidRDefault="006A1DA5" w:rsidP="00535D7B">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r w:rsidR="00442B73" w:rsidRPr="00CE0825">
        <w:rPr>
          <w:rFonts w:ascii="Times New Roman" w:eastAsia="Times New Roman" w:hAnsi="Times New Roman"/>
          <w:sz w:val="28"/>
          <w:szCs w:val="28"/>
          <w:highlight w:val="green"/>
          <w:lang w:eastAsia="ru-RU"/>
        </w:rPr>
        <w:t>1.2</w:t>
      </w:r>
      <w:r w:rsidR="007434D2" w:rsidRPr="00CE0825">
        <w:rPr>
          <w:rFonts w:ascii="Times New Roman" w:eastAsia="Times New Roman" w:hAnsi="Times New Roman"/>
          <w:sz w:val="28"/>
          <w:szCs w:val="28"/>
          <w:highlight w:val="green"/>
          <w:lang w:eastAsia="ru-RU"/>
        </w:rPr>
        <w:t>7</w:t>
      </w:r>
      <w:r w:rsidR="004365AD" w:rsidRPr="00CE0825">
        <w:rPr>
          <w:rFonts w:ascii="Times New Roman" w:eastAsia="Times New Roman" w:hAnsi="Times New Roman"/>
          <w:sz w:val="28"/>
          <w:szCs w:val="28"/>
          <w:highlight w:val="green"/>
          <w:lang w:eastAsia="ru-RU"/>
        </w:rPr>
        <w:t xml:space="preserve"> </w:t>
      </w:r>
      <w:r w:rsidR="004243A1" w:rsidRPr="00CE0825">
        <w:rPr>
          <w:rFonts w:ascii="Times New Roman" w:eastAsia="Times New Roman" w:hAnsi="Times New Roman"/>
          <w:sz w:val="28"/>
          <w:szCs w:val="28"/>
          <w:highlight w:val="green"/>
          <w:lang w:eastAsia="ru-RU"/>
        </w:rPr>
        <w:t xml:space="preserve"> Для оценки состояния каждой поврежденной конструкции составляют ее схему с зарисовкой трещин, отколов бетона и других дефектов с указанием их параметров.</w:t>
      </w:r>
    </w:p>
    <w:p w14:paraId="257E9F8D" w14:textId="7E613E87" w:rsidR="00137571" w:rsidRPr="00CE0825" w:rsidRDefault="00442B73" w:rsidP="00535D7B">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М</w:t>
      </w:r>
      <w:r w:rsidR="00137571" w:rsidRPr="00CE0825">
        <w:rPr>
          <w:rFonts w:ascii="Times New Roman" w:eastAsia="Times New Roman" w:hAnsi="Times New Roman"/>
          <w:sz w:val="28"/>
          <w:szCs w:val="28"/>
          <w:highlight w:val="green"/>
          <w:lang w:eastAsia="ru-RU"/>
        </w:rPr>
        <w:t xml:space="preserve">еста </w:t>
      </w:r>
      <w:r w:rsidRPr="00CE0825">
        <w:rPr>
          <w:rFonts w:ascii="Times New Roman" w:eastAsia="Times New Roman" w:hAnsi="Times New Roman"/>
          <w:sz w:val="28"/>
          <w:szCs w:val="28"/>
          <w:highlight w:val="green"/>
          <w:lang w:eastAsia="ru-RU"/>
        </w:rPr>
        <w:t xml:space="preserve">и зоны </w:t>
      </w:r>
      <w:r w:rsidR="00137571" w:rsidRPr="00CE0825">
        <w:rPr>
          <w:rFonts w:ascii="Times New Roman" w:eastAsia="Times New Roman" w:hAnsi="Times New Roman"/>
          <w:sz w:val="28"/>
          <w:szCs w:val="28"/>
          <w:highlight w:val="green"/>
          <w:lang w:eastAsia="ru-RU"/>
        </w:rPr>
        <w:t xml:space="preserve">расположения дефектов </w:t>
      </w:r>
      <w:r w:rsidR="006418A4" w:rsidRPr="00CE0825">
        <w:rPr>
          <w:rFonts w:ascii="Times New Roman" w:eastAsia="Times New Roman" w:hAnsi="Times New Roman"/>
          <w:b/>
          <w:sz w:val="28"/>
          <w:szCs w:val="28"/>
          <w:highlight w:val="green"/>
          <w:lang w:eastAsia="ru-RU"/>
        </w:rPr>
        <w:t>долж</w:t>
      </w:r>
      <w:r w:rsidRPr="00CE0825">
        <w:rPr>
          <w:rFonts w:ascii="Times New Roman" w:eastAsia="Times New Roman" w:hAnsi="Times New Roman"/>
          <w:sz w:val="28"/>
          <w:szCs w:val="28"/>
          <w:highlight w:val="green"/>
          <w:lang w:eastAsia="ru-RU"/>
        </w:rPr>
        <w:t xml:space="preserve">ны </w:t>
      </w:r>
      <w:r w:rsidR="00137571" w:rsidRPr="00CE0825">
        <w:rPr>
          <w:rFonts w:ascii="Times New Roman" w:eastAsia="Times New Roman" w:hAnsi="Times New Roman"/>
          <w:sz w:val="28"/>
          <w:szCs w:val="28"/>
          <w:highlight w:val="green"/>
          <w:lang w:eastAsia="ru-RU"/>
        </w:rPr>
        <w:t>фиксир</w:t>
      </w:r>
      <w:r w:rsidRPr="00CE0825">
        <w:rPr>
          <w:rFonts w:ascii="Times New Roman" w:eastAsia="Times New Roman" w:hAnsi="Times New Roman"/>
          <w:sz w:val="28"/>
          <w:szCs w:val="28"/>
          <w:highlight w:val="green"/>
          <w:lang w:eastAsia="ru-RU"/>
        </w:rPr>
        <w:t>оваться</w:t>
      </w:r>
      <w:r w:rsidR="00137571" w:rsidRPr="00CE0825">
        <w:rPr>
          <w:rFonts w:ascii="Times New Roman" w:eastAsia="Times New Roman" w:hAnsi="Times New Roman"/>
          <w:sz w:val="28"/>
          <w:szCs w:val="28"/>
          <w:highlight w:val="green"/>
          <w:lang w:eastAsia="ru-RU"/>
        </w:rPr>
        <w:t xml:space="preserve"> на </w:t>
      </w:r>
      <w:proofErr w:type="spellStart"/>
      <w:r w:rsidR="00137571" w:rsidRPr="00CE0825">
        <w:rPr>
          <w:rFonts w:ascii="Times New Roman" w:eastAsia="Times New Roman" w:hAnsi="Times New Roman"/>
          <w:sz w:val="28"/>
          <w:szCs w:val="28"/>
          <w:highlight w:val="green"/>
          <w:lang w:eastAsia="ru-RU"/>
        </w:rPr>
        <w:t>дефектосхемах</w:t>
      </w:r>
      <w:proofErr w:type="spellEnd"/>
      <w:r w:rsidR="00137571"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и в дефектных ведомостях</w:t>
      </w:r>
      <w:r w:rsidR="00137571" w:rsidRPr="00CE0825">
        <w:rPr>
          <w:rFonts w:ascii="Times New Roman" w:eastAsia="Times New Roman" w:hAnsi="Times New Roman"/>
          <w:sz w:val="28"/>
          <w:szCs w:val="28"/>
          <w:highlight w:val="green"/>
          <w:lang w:eastAsia="ru-RU"/>
        </w:rPr>
        <w:t xml:space="preserve"> с указанием </w:t>
      </w:r>
      <w:r w:rsidRPr="00CE0825">
        <w:rPr>
          <w:rFonts w:ascii="Times New Roman" w:eastAsia="Times New Roman" w:hAnsi="Times New Roman"/>
          <w:sz w:val="28"/>
          <w:szCs w:val="28"/>
          <w:highlight w:val="green"/>
          <w:lang w:eastAsia="ru-RU"/>
        </w:rPr>
        <w:t>их привязки к осям и высотным отметкам здания,</w:t>
      </w:r>
      <w:r w:rsidR="00137571" w:rsidRPr="00CE0825">
        <w:rPr>
          <w:rFonts w:ascii="Times New Roman" w:eastAsia="Times New Roman" w:hAnsi="Times New Roman"/>
          <w:sz w:val="28"/>
          <w:szCs w:val="28"/>
          <w:highlight w:val="green"/>
          <w:lang w:eastAsia="ru-RU"/>
        </w:rPr>
        <w:t xml:space="preserve"> параметров </w:t>
      </w:r>
      <w:r w:rsidRPr="00CE0825">
        <w:rPr>
          <w:rFonts w:ascii="Times New Roman" w:eastAsia="Times New Roman" w:hAnsi="Times New Roman"/>
          <w:sz w:val="28"/>
          <w:szCs w:val="28"/>
          <w:highlight w:val="green"/>
          <w:lang w:eastAsia="ru-RU"/>
        </w:rPr>
        <w:t xml:space="preserve">дефектов. </w:t>
      </w:r>
      <w:r w:rsidR="006418A4" w:rsidRPr="00CE0825">
        <w:rPr>
          <w:rFonts w:ascii="Times New Roman" w:eastAsia="Times New Roman" w:hAnsi="Times New Roman"/>
          <w:b/>
          <w:sz w:val="28"/>
          <w:szCs w:val="28"/>
          <w:highlight w:val="green"/>
          <w:lang w:eastAsia="ru-RU"/>
        </w:rPr>
        <w:t>Долж</w:t>
      </w:r>
      <w:r w:rsidRPr="00CE0825">
        <w:rPr>
          <w:rFonts w:ascii="Times New Roman" w:eastAsia="Times New Roman" w:hAnsi="Times New Roman"/>
          <w:sz w:val="28"/>
          <w:szCs w:val="28"/>
          <w:highlight w:val="green"/>
          <w:lang w:eastAsia="ru-RU"/>
        </w:rPr>
        <w:t xml:space="preserve">но производиться </w:t>
      </w:r>
      <w:proofErr w:type="spellStart"/>
      <w:r w:rsidRPr="00CE0825">
        <w:rPr>
          <w:rFonts w:ascii="Times New Roman" w:eastAsia="Times New Roman" w:hAnsi="Times New Roman"/>
          <w:sz w:val="28"/>
          <w:szCs w:val="28"/>
          <w:highlight w:val="green"/>
          <w:lang w:eastAsia="ru-RU"/>
        </w:rPr>
        <w:t>фотодокументирование</w:t>
      </w:r>
      <w:proofErr w:type="spellEnd"/>
      <w:r w:rsidRPr="00CE0825">
        <w:rPr>
          <w:rFonts w:ascii="Times New Roman" w:eastAsia="Times New Roman" w:hAnsi="Times New Roman"/>
          <w:sz w:val="28"/>
          <w:szCs w:val="28"/>
          <w:highlight w:val="green"/>
          <w:lang w:eastAsia="ru-RU"/>
        </w:rPr>
        <w:t xml:space="preserve"> характерных дефектов и повреждений в конструкциях после пожара.</w:t>
      </w:r>
      <w:r w:rsidR="00137571" w:rsidRPr="00CE0825">
        <w:rPr>
          <w:rFonts w:ascii="Times New Roman" w:eastAsia="Times New Roman" w:hAnsi="Times New Roman"/>
          <w:sz w:val="28"/>
          <w:szCs w:val="28"/>
          <w:highlight w:val="green"/>
          <w:lang w:eastAsia="ru-RU"/>
        </w:rPr>
        <w:t xml:space="preserve">  </w:t>
      </w:r>
    </w:p>
    <w:p w14:paraId="05BBAFAE" w14:textId="77777777" w:rsidR="00E87B21" w:rsidRPr="00CE0825" w:rsidRDefault="00E87B21" w:rsidP="00535D7B">
      <w:pPr>
        <w:spacing w:before="240" w:after="0" w:line="360" w:lineRule="auto"/>
        <w:ind w:left="284"/>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Определение фактического сопротивления стали в металлоконструкциях после пожара</w:t>
      </w:r>
    </w:p>
    <w:p w14:paraId="0C4F5652" w14:textId="21C01441" w:rsidR="00E87B21" w:rsidRPr="00CE0825" w:rsidRDefault="00E87B21" w:rsidP="00535D7B">
      <w:pPr>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lastRenderedPageBreak/>
        <w:t xml:space="preserve">11.28 Фактическое сопротивление стали металлоконструкций после пожара </w:t>
      </w:r>
      <w:r w:rsidR="006418A4" w:rsidRPr="00CE0825">
        <w:rPr>
          <w:rFonts w:ascii="Times New Roman" w:eastAsia="Times New Roman" w:hAnsi="Times New Roman"/>
          <w:b/>
          <w:sz w:val="28"/>
          <w:szCs w:val="28"/>
          <w:highlight w:val="green"/>
          <w:lang w:eastAsia="ru-RU"/>
        </w:rPr>
        <w:t>следует</w:t>
      </w:r>
      <w:r w:rsidRPr="00CE0825">
        <w:rPr>
          <w:rFonts w:ascii="Times New Roman" w:eastAsia="Times New Roman" w:hAnsi="Times New Roman"/>
          <w:sz w:val="28"/>
          <w:szCs w:val="28"/>
          <w:highlight w:val="green"/>
          <w:lang w:eastAsia="ru-RU"/>
        </w:rPr>
        <w:t xml:space="preserve"> определять лабораторными испытаниями отобранных после пожара стандартных образцов из конструкций и неразрушающими методами </w:t>
      </w:r>
      <w:r w:rsidR="00535D7B" w:rsidRPr="00CE0825">
        <w:rPr>
          <w:rFonts w:ascii="Times New Roman" w:eastAsia="Times New Roman" w:hAnsi="Times New Roman"/>
          <w:sz w:val="28"/>
          <w:szCs w:val="28"/>
          <w:highlight w:val="green"/>
          <w:lang w:eastAsia="ru-RU"/>
        </w:rPr>
        <w:t xml:space="preserve">контроля </w:t>
      </w:r>
      <w:r w:rsidRPr="00CE0825">
        <w:rPr>
          <w:rFonts w:ascii="Times New Roman" w:eastAsia="Times New Roman" w:hAnsi="Times New Roman"/>
          <w:sz w:val="28"/>
          <w:szCs w:val="28"/>
          <w:highlight w:val="green"/>
          <w:lang w:eastAsia="ru-RU"/>
        </w:rPr>
        <w:t>поверхностного слоя металла на твердость с учетом следующих положений.</w:t>
      </w:r>
    </w:p>
    <w:p w14:paraId="5AAF2C6D" w14:textId="2CCDD6D7" w:rsidR="00E87B21" w:rsidRPr="00CE0825" w:rsidRDefault="00E87B21" w:rsidP="00535D7B">
      <w:pPr>
        <w:keepNext/>
        <w:keepLines/>
        <w:spacing w:before="96" w:after="84" w:line="360" w:lineRule="auto"/>
        <w:ind w:right="-1" w:firstLine="284"/>
        <w:jc w:val="both"/>
        <w:outlineLvl w:val="0"/>
        <w:rPr>
          <w:rFonts w:ascii="Times New Roman" w:eastAsia="Times New Roman" w:hAnsi="Times New Roman"/>
          <w:sz w:val="28"/>
          <w:szCs w:val="28"/>
          <w:highlight w:val="green"/>
          <w:lang w:eastAsia="x-none"/>
        </w:rPr>
      </w:pPr>
      <w:r w:rsidRPr="00CE0825">
        <w:rPr>
          <w:rFonts w:ascii="Times New Roman" w:eastAsia="Times New Roman" w:hAnsi="Times New Roman"/>
          <w:bCs/>
          <w:sz w:val="28"/>
          <w:szCs w:val="28"/>
          <w:highlight w:val="green"/>
          <w:lang w:val="x-none" w:eastAsia="ru-RU"/>
        </w:rPr>
        <w:t>1</w:t>
      </w:r>
      <w:r w:rsidRPr="00CE0825">
        <w:rPr>
          <w:rFonts w:ascii="Times New Roman" w:eastAsia="Times New Roman" w:hAnsi="Times New Roman"/>
          <w:bCs/>
          <w:sz w:val="28"/>
          <w:szCs w:val="28"/>
          <w:highlight w:val="green"/>
          <w:lang w:eastAsia="ru-RU"/>
        </w:rPr>
        <w:t>1</w:t>
      </w:r>
      <w:r w:rsidRPr="00CE0825">
        <w:rPr>
          <w:rFonts w:ascii="Times New Roman" w:eastAsia="Times New Roman" w:hAnsi="Times New Roman"/>
          <w:bCs/>
          <w:sz w:val="28"/>
          <w:szCs w:val="28"/>
          <w:highlight w:val="green"/>
          <w:lang w:val="x-none" w:eastAsia="ru-RU"/>
        </w:rPr>
        <w:t>.29</w:t>
      </w:r>
      <w:r w:rsidRPr="00CE0825">
        <w:rPr>
          <w:rFonts w:ascii="Times New Roman" w:eastAsia="Times New Roman" w:hAnsi="Times New Roman"/>
          <w:b/>
          <w:bCs/>
          <w:sz w:val="28"/>
          <w:szCs w:val="28"/>
          <w:highlight w:val="green"/>
          <w:lang w:val="x-none" w:eastAsia="ru-RU"/>
        </w:rPr>
        <w:t xml:space="preserve"> </w:t>
      </w:r>
      <w:r w:rsidRPr="00CE0825">
        <w:rPr>
          <w:rFonts w:ascii="Times New Roman" w:eastAsia="Times New Roman" w:hAnsi="Times New Roman"/>
          <w:sz w:val="28"/>
          <w:szCs w:val="28"/>
          <w:highlight w:val="green"/>
          <w:lang w:eastAsia="x-none"/>
        </w:rPr>
        <w:t xml:space="preserve">Отбор проб, заготовок и образцов из металлоконструкций после пожара для механических испытаний </w:t>
      </w:r>
      <w:r w:rsidR="006418A4" w:rsidRPr="00CE0825">
        <w:rPr>
          <w:rFonts w:ascii="Times New Roman" w:eastAsia="Times New Roman" w:hAnsi="Times New Roman"/>
          <w:b/>
          <w:sz w:val="28"/>
          <w:szCs w:val="28"/>
          <w:highlight w:val="green"/>
          <w:lang w:eastAsia="x-none"/>
        </w:rPr>
        <w:t>долж</w:t>
      </w:r>
      <w:r w:rsidRPr="00CE0825">
        <w:rPr>
          <w:rFonts w:ascii="Times New Roman" w:eastAsia="Times New Roman" w:hAnsi="Times New Roman"/>
          <w:sz w:val="28"/>
          <w:szCs w:val="28"/>
          <w:highlight w:val="green"/>
          <w:lang w:eastAsia="x-none"/>
        </w:rPr>
        <w:t xml:space="preserve">ен производится в соответствии с </w:t>
      </w:r>
      <w:r w:rsidRPr="00CE0825">
        <w:rPr>
          <w:rFonts w:ascii="Times New Roman" w:eastAsia="Times New Roman" w:hAnsi="Times New Roman"/>
          <w:sz w:val="28"/>
          <w:szCs w:val="28"/>
          <w:highlight w:val="green"/>
          <w:lang w:val="x-none" w:eastAsia="x-none"/>
        </w:rPr>
        <w:t>ГОСТ 7564</w:t>
      </w:r>
      <w:r w:rsidRPr="00CE0825">
        <w:rPr>
          <w:rFonts w:ascii="Times New Roman" w:eastAsia="Times New Roman" w:hAnsi="Times New Roman"/>
          <w:sz w:val="28"/>
          <w:szCs w:val="28"/>
          <w:highlight w:val="green"/>
          <w:lang w:eastAsia="x-none"/>
        </w:rPr>
        <w:t>.</w:t>
      </w:r>
    </w:p>
    <w:p w14:paraId="0D484AFC" w14:textId="01436886" w:rsidR="00535D7B" w:rsidRPr="00CE0825" w:rsidRDefault="00E87B21" w:rsidP="00535D7B">
      <w:pPr>
        <w:spacing w:line="360" w:lineRule="auto"/>
        <w:ind w:firstLine="284"/>
        <w:jc w:val="both"/>
        <w:rPr>
          <w:rFonts w:ascii="Times New Roman" w:hAnsi="Times New Roman"/>
          <w:sz w:val="28"/>
          <w:szCs w:val="28"/>
          <w:highlight w:val="green"/>
          <w:lang w:eastAsia="x-none"/>
        </w:rPr>
      </w:pPr>
      <w:r w:rsidRPr="00CE0825">
        <w:rPr>
          <w:rFonts w:ascii="Times New Roman" w:hAnsi="Times New Roman"/>
          <w:bCs/>
          <w:sz w:val="28"/>
          <w:szCs w:val="28"/>
          <w:highlight w:val="green"/>
        </w:rPr>
        <w:t xml:space="preserve">11.30 </w:t>
      </w:r>
      <w:r w:rsidRPr="00CE0825">
        <w:rPr>
          <w:rFonts w:ascii="Times New Roman" w:hAnsi="Times New Roman"/>
          <w:sz w:val="28"/>
          <w:szCs w:val="28"/>
          <w:highlight w:val="green"/>
          <w:lang w:eastAsia="x-none"/>
        </w:rPr>
        <w:t xml:space="preserve">Заготовки для образцов из поврежденных металлоконструкций </w:t>
      </w:r>
      <w:r w:rsidR="006418A4" w:rsidRPr="00CE0825">
        <w:rPr>
          <w:rFonts w:ascii="Times New Roman" w:hAnsi="Times New Roman"/>
          <w:b/>
          <w:sz w:val="28"/>
          <w:szCs w:val="28"/>
          <w:highlight w:val="green"/>
          <w:lang w:eastAsia="x-none"/>
        </w:rPr>
        <w:t>следует</w:t>
      </w:r>
      <w:r w:rsidRPr="00CE0825">
        <w:rPr>
          <w:rFonts w:ascii="Times New Roman" w:hAnsi="Times New Roman"/>
          <w:sz w:val="28"/>
          <w:szCs w:val="28"/>
          <w:highlight w:val="green"/>
          <w:lang w:eastAsia="x-none"/>
        </w:rPr>
        <w:t xml:space="preserve"> вырезать в местах, не получивших пластических деформаций при пожаре, и в таких местах, чтобы после вырезки </w:t>
      </w:r>
      <w:r w:rsidR="006C28A5" w:rsidRPr="00CE0825">
        <w:rPr>
          <w:rFonts w:ascii="Times New Roman" w:hAnsi="Times New Roman"/>
          <w:sz w:val="28"/>
          <w:szCs w:val="28"/>
          <w:highlight w:val="green"/>
          <w:lang w:eastAsia="x-none"/>
        </w:rPr>
        <w:t xml:space="preserve">заготовок </w:t>
      </w:r>
      <w:r w:rsidRPr="00CE0825">
        <w:rPr>
          <w:rFonts w:ascii="Times New Roman" w:hAnsi="Times New Roman"/>
          <w:sz w:val="28"/>
          <w:szCs w:val="28"/>
          <w:highlight w:val="green"/>
          <w:lang w:eastAsia="x-none"/>
        </w:rPr>
        <w:t>была обеспечена прочность и устойчивость</w:t>
      </w:r>
      <w:r w:rsidR="006C28A5" w:rsidRPr="00CE0825">
        <w:rPr>
          <w:rFonts w:ascii="Times New Roman" w:hAnsi="Times New Roman"/>
          <w:sz w:val="28"/>
          <w:szCs w:val="28"/>
          <w:highlight w:val="green"/>
          <w:lang w:eastAsia="x-none"/>
        </w:rPr>
        <w:t xml:space="preserve"> металлоконструкций</w:t>
      </w:r>
      <w:r w:rsidRPr="00CE0825">
        <w:rPr>
          <w:rFonts w:ascii="Times New Roman" w:hAnsi="Times New Roman"/>
          <w:sz w:val="28"/>
          <w:szCs w:val="28"/>
          <w:highlight w:val="green"/>
          <w:lang w:eastAsia="x-none"/>
        </w:rPr>
        <w:t>.</w:t>
      </w:r>
    </w:p>
    <w:p w14:paraId="297162EA" w14:textId="77777777" w:rsidR="00535D7B" w:rsidRPr="00CE0825" w:rsidRDefault="00E87B21" w:rsidP="00535D7B">
      <w:pPr>
        <w:spacing w:line="360" w:lineRule="auto"/>
        <w:ind w:firstLine="284"/>
        <w:jc w:val="both"/>
        <w:rPr>
          <w:rFonts w:ascii="Times New Roman" w:eastAsia="Times New Roman" w:hAnsi="Times New Roman"/>
          <w:bCs/>
          <w:sz w:val="28"/>
          <w:szCs w:val="28"/>
          <w:highlight w:val="green"/>
          <w:lang w:val="x-none" w:eastAsia="x-none"/>
        </w:rPr>
      </w:pPr>
      <w:r w:rsidRPr="00CE0825">
        <w:rPr>
          <w:rFonts w:ascii="Times New Roman" w:eastAsia="Times New Roman" w:hAnsi="Times New Roman"/>
          <w:sz w:val="28"/>
          <w:szCs w:val="28"/>
          <w:highlight w:val="green"/>
          <w:lang w:eastAsia="x-none"/>
        </w:rPr>
        <w:t>11.31 При отборе заготовок для изготовления образцов элементы металлоконструкций разделяют на условные партии однотипных конструктивных элементов: ферм, балок, колонн и др. Заготовки отбирают в трех однотипных элемент</w:t>
      </w:r>
      <w:r w:rsidR="00535D7B" w:rsidRPr="00CE0825">
        <w:rPr>
          <w:rFonts w:ascii="Times New Roman" w:eastAsia="Times New Roman" w:hAnsi="Times New Roman"/>
          <w:sz w:val="28"/>
          <w:szCs w:val="28"/>
          <w:highlight w:val="green"/>
          <w:lang w:eastAsia="x-none"/>
        </w:rPr>
        <w:t>ах</w:t>
      </w:r>
      <w:r w:rsidRPr="00CE0825">
        <w:rPr>
          <w:rFonts w:ascii="Times New Roman" w:eastAsia="Times New Roman" w:hAnsi="Times New Roman"/>
          <w:sz w:val="28"/>
          <w:szCs w:val="28"/>
          <w:highlight w:val="green"/>
          <w:lang w:eastAsia="x-none"/>
        </w:rPr>
        <w:t xml:space="preserve"> партии (верхний пояс, нижний пояс, первый сжатый раскос и т.д.) не менее </w:t>
      </w:r>
      <w:r w:rsidR="00535D7B" w:rsidRPr="00CE0825">
        <w:rPr>
          <w:rFonts w:ascii="Times New Roman" w:eastAsia="Times New Roman" w:hAnsi="Times New Roman"/>
          <w:sz w:val="28"/>
          <w:szCs w:val="28"/>
          <w:highlight w:val="green"/>
          <w:lang w:eastAsia="x-none"/>
        </w:rPr>
        <w:t>дв</w:t>
      </w:r>
      <w:r w:rsidRPr="00CE0825">
        <w:rPr>
          <w:rFonts w:ascii="Times New Roman" w:eastAsia="Times New Roman" w:hAnsi="Times New Roman"/>
          <w:sz w:val="28"/>
          <w:szCs w:val="28"/>
          <w:highlight w:val="green"/>
          <w:lang w:eastAsia="x-none"/>
        </w:rPr>
        <w:t xml:space="preserve">ух штук из одного элемента. </w:t>
      </w:r>
    </w:p>
    <w:p w14:paraId="7DEC7BC7" w14:textId="78EDD160" w:rsidR="00E87B21" w:rsidRPr="00CE0825" w:rsidRDefault="00E87B21" w:rsidP="00535D7B">
      <w:pPr>
        <w:spacing w:line="360" w:lineRule="auto"/>
        <w:ind w:firstLine="284"/>
        <w:jc w:val="both"/>
        <w:rPr>
          <w:rFonts w:ascii="Times New Roman" w:eastAsia="Times New Roman" w:hAnsi="Times New Roman"/>
          <w:sz w:val="28"/>
          <w:szCs w:val="28"/>
          <w:highlight w:val="green"/>
          <w:lang w:eastAsia="x-none"/>
        </w:rPr>
      </w:pPr>
      <w:r w:rsidRPr="00CE0825">
        <w:rPr>
          <w:rFonts w:ascii="Times New Roman" w:eastAsia="Times New Roman" w:hAnsi="Times New Roman"/>
          <w:bCs/>
          <w:sz w:val="28"/>
          <w:szCs w:val="28"/>
          <w:highlight w:val="green"/>
          <w:lang w:val="x-none" w:eastAsia="x-none"/>
        </w:rPr>
        <w:t xml:space="preserve">Все заготовки </w:t>
      </w:r>
      <w:r w:rsidR="006418A4" w:rsidRPr="00CE0825">
        <w:rPr>
          <w:rFonts w:ascii="Times New Roman" w:eastAsia="Times New Roman" w:hAnsi="Times New Roman"/>
          <w:b/>
          <w:bCs/>
          <w:sz w:val="28"/>
          <w:szCs w:val="28"/>
          <w:highlight w:val="green"/>
          <w:lang w:val="x-none" w:eastAsia="x-none"/>
        </w:rPr>
        <w:t>долж</w:t>
      </w:r>
      <w:r w:rsidRPr="00CE0825">
        <w:rPr>
          <w:rFonts w:ascii="Times New Roman" w:eastAsia="Times New Roman" w:hAnsi="Times New Roman"/>
          <w:bCs/>
          <w:sz w:val="28"/>
          <w:szCs w:val="28"/>
          <w:highlight w:val="green"/>
          <w:lang w:val="x-none" w:eastAsia="x-none"/>
        </w:rPr>
        <w:t xml:space="preserve">ны быть </w:t>
      </w:r>
      <w:r w:rsidR="00535D7B" w:rsidRPr="00CE0825">
        <w:rPr>
          <w:rFonts w:ascii="Times New Roman" w:eastAsia="Times New Roman" w:hAnsi="Times New Roman"/>
          <w:bCs/>
          <w:sz w:val="28"/>
          <w:szCs w:val="28"/>
          <w:highlight w:val="green"/>
          <w:lang w:eastAsia="x-none"/>
        </w:rPr>
        <w:t>про</w:t>
      </w:r>
      <w:r w:rsidRPr="00CE0825">
        <w:rPr>
          <w:rFonts w:ascii="Times New Roman" w:eastAsia="Times New Roman" w:hAnsi="Times New Roman"/>
          <w:bCs/>
          <w:sz w:val="28"/>
          <w:szCs w:val="28"/>
          <w:highlight w:val="green"/>
          <w:lang w:val="x-none" w:eastAsia="x-none"/>
        </w:rPr>
        <w:t>маркированы, места их отбора обозначены на схемах и планах здания.</w:t>
      </w:r>
    </w:p>
    <w:p w14:paraId="74557A26" w14:textId="77777777" w:rsidR="00E87B21" w:rsidRPr="00CE0825" w:rsidRDefault="00E87B21" w:rsidP="00535D7B">
      <w:pPr>
        <w:keepNext/>
        <w:keepLines/>
        <w:spacing w:before="120" w:after="0" w:line="360" w:lineRule="auto"/>
        <w:ind w:right="-1" w:firstLine="284"/>
        <w:jc w:val="both"/>
        <w:outlineLvl w:val="0"/>
        <w:rPr>
          <w:rFonts w:ascii="Times New Roman" w:eastAsia="Times New Roman" w:hAnsi="Times New Roman"/>
          <w:sz w:val="28"/>
          <w:szCs w:val="28"/>
          <w:highlight w:val="green"/>
          <w:lang w:eastAsia="x-none"/>
        </w:rPr>
      </w:pPr>
      <w:r w:rsidRPr="00CE0825">
        <w:rPr>
          <w:rFonts w:ascii="Times New Roman" w:eastAsia="Times New Roman" w:hAnsi="Times New Roman"/>
          <w:sz w:val="28"/>
          <w:szCs w:val="28"/>
          <w:highlight w:val="green"/>
          <w:lang w:eastAsia="x-none"/>
        </w:rPr>
        <w:t>11.32 Характерист</w:t>
      </w:r>
      <w:r w:rsidR="00535D7B" w:rsidRPr="00CE0825">
        <w:rPr>
          <w:rFonts w:ascii="Times New Roman" w:eastAsia="Times New Roman" w:hAnsi="Times New Roman"/>
          <w:sz w:val="28"/>
          <w:szCs w:val="28"/>
          <w:highlight w:val="green"/>
          <w:lang w:eastAsia="x-none"/>
        </w:rPr>
        <w:t xml:space="preserve">ики механических свойств стали </w:t>
      </w:r>
      <w:r w:rsidRPr="00CE0825">
        <w:rPr>
          <w:rFonts w:ascii="Times New Roman" w:eastAsia="Times New Roman" w:hAnsi="Times New Roman"/>
          <w:sz w:val="28"/>
          <w:szCs w:val="28"/>
          <w:highlight w:val="green"/>
          <w:lang w:eastAsia="x-none"/>
        </w:rPr>
        <w:t xml:space="preserve">получают испытанием стандартных образцов на растяжение по ГОСТ 1497. </w:t>
      </w:r>
    </w:p>
    <w:p w14:paraId="0E3C0390" w14:textId="7B6FCD5A" w:rsidR="00E87B21" w:rsidRPr="00CE0825" w:rsidRDefault="00E87B21" w:rsidP="00535D7B">
      <w:pPr>
        <w:keepNext/>
        <w:keepLines/>
        <w:spacing w:before="120" w:after="0" w:line="360" w:lineRule="auto"/>
        <w:ind w:right="-1" w:firstLine="284"/>
        <w:jc w:val="both"/>
        <w:outlineLvl w:val="0"/>
        <w:rPr>
          <w:rFonts w:ascii="Times New Roman" w:eastAsia="Times New Roman" w:hAnsi="Times New Roman"/>
          <w:bCs/>
          <w:sz w:val="28"/>
          <w:szCs w:val="28"/>
          <w:highlight w:val="green"/>
          <w:lang w:val="x-none" w:eastAsia="x-none"/>
        </w:rPr>
      </w:pPr>
      <w:r w:rsidRPr="00CE0825">
        <w:rPr>
          <w:rFonts w:ascii="Times New Roman" w:eastAsia="Times New Roman" w:hAnsi="Times New Roman"/>
          <w:sz w:val="28"/>
          <w:szCs w:val="28"/>
          <w:highlight w:val="green"/>
          <w:lang w:eastAsia="x-none"/>
        </w:rPr>
        <w:t xml:space="preserve">11.33 </w:t>
      </w:r>
      <w:r w:rsidRPr="00CE0825">
        <w:rPr>
          <w:rFonts w:ascii="Times New Roman" w:eastAsia="Times New Roman" w:hAnsi="Times New Roman"/>
          <w:bCs/>
          <w:sz w:val="28"/>
          <w:szCs w:val="28"/>
          <w:highlight w:val="green"/>
          <w:lang w:val="x-none" w:eastAsia="ru-RU"/>
        </w:rPr>
        <w:t xml:space="preserve">Все элементы металлоконструкций, из которых были отобраны заготовки для механических испытаний, </w:t>
      </w:r>
      <w:r w:rsidR="006418A4" w:rsidRPr="00CE0825">
        <w:rPr>
          <w:rFonts w:ascii="Times New Roman" w:eastAsia="Times New Roman" w:hAnsi="Times New Roman"/>
          <w:b/>
          <w:bCs/>
          <w:sz w:val="28"/>
          <w:szCs w:val="28"/>
          <w:highlight w:val="green"/>
          <w:lang w:val="x-none" w:eastAsia="ru-RU"/>
        </w:rPr>
        <w:t>долж</w:t>
      </w:r>
      <w:r w:rsidRPr="00CE0825">
        <w:rPr>
          <w:rFonts w:ascii="Times New Roman" w:eastAsia="Times New Roman" w:hAnsi="Times New Roman"/>
          <w:bCs/>
          <w:sz w:val="28"/>
          <w:szCs w:val="28"/>
          <w:highlight w:val="green"/>
          <w:lang w:val="x-none" w:eastAsia="ru-RU"/>
        </w:rPr>
        <w:t>ны быть восстановлены.</w:t>
      </w:r>
    </w:p>
    <w:p w14:paraId="2F615340" w14:textId="77777777" w:rsidR="00E87B21" w:rsidRPr="00CE0825" w:rsidRDefault="00E87B21" w:rsidP="00535D7B">
      <w:pPr>
        <w:spacing w:before="120" w:after="0" w:line="360" w:lineRule="auto"/>
        <w:ind w:right="-1"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11.34 </w:t>
      </w:r>
      <w:r w:rsidR="00535D7B" w:rsidRPr="00CE0825">
        <w:rPr>
          <w:rFonts w:ascii="Times New Roman" w:eastAsia="Times New Roman" w:hAnsi="Times New Roman"/>
          <w:sz w:val="28"/>
          <w:szCs w:val="28"/>
          <w:highlight w:val="green"/>
          <w:lang w:eastAsia="ru-RU"/>
        </w:rPr>
        <w:t>При</w:t>
      </w:r>
      <w:r w:rsidRPr="00CE0825">
        <w:rPr>
          <w:rFonts w:ascii="Times New Roman" w:eastAsia="Times New Roman" w:hAnsi="Times New Roman"/>
          <w:sz w:val="28"/>
          <w:szCs w:val="28"/>
          <w:highlight w:val="green"/>
          <w:lang w:eastAsia="ru-RU"/>
        </w:rPr>
        <w:t xml:space="preserve"> определени</w:t>
      </w:r>
      <w:r w:rsidR="00535D7B" w:rsidRPr="00CE0825">
        <w:rPr>
          <w:rFonts w:ascii="Times New Roman" w:eastAsia="Times New Roman" w:hAnsi="Times New Roman"/>
          <w:sz w:val="28"/>
          <w:szCs w:val="28"/>
          <w:highlight w:val="green"/>
          <w:lang w:eastAsia="ru-RU"/>
        </w:rPr>
        <w:t>и</w:t>
      </w:r>
      <w:r w:rsidRPr="00CE0825">
        <w:rPr>
          <w:rFonts w:ascii="Times New Roman" w:eastAsia="Times New Roman" w:hAnsi="Times New Roman"/>
          <w:sz w:val="28"/>
          <w:szCs w:val="28"/>
          <w:highlight w:val="green"/>
          <w:lang w:eastAsia="ru-RU"/>
        </w:rPr>
        <w:t xml:space="preserve"> механических свойств стали металлоконструкций после пожара </w:t>
      </w:r>
      <w:r w:rsidR="00535D7B" w:rsidRPr="00CE0825">
        <w:rPr>
          <w:rFonts w:ascii="Times New Roman" w:eastAsia="Times New Roman" w:hAnsi="Times New Roman"/>
          <w:sz w:val="28"/>
          <w:szCs w:val="28"/>
          <w:highlight w:val="green"/>
          <w:lang w:eastAsia="ru-RU"/>
        </w:rPr>
        <w:t>методом</w:t>
      </w:r>
      <w:r w:rsidRPr="00CE0825">
        <w:rPr>
          <w:rFonts w:ascii="Times New Roman" w:eastAsia="Times New Roman" w:hAnsi="Times New Roman"/>
          <w:sz w:val="28"/>
          <w:szCs w:val="28"/>
          <w:highlight w:val="green"/>
          <w:lang w:eastAsia="ru-RU"/>
        </w:rPr>
        <w:t xml:space="preserve"> измерени</w:t>
      </w:r>
      <w:r w:rsidR="00535D7B" w:rsidRPr="00CE0825">
        <w:rPr>
          <w:rFonts w:ascii="Times New Roman" w:eastAsia="Times New Roman" w:hAnsi="Times New Roman"/>
          <w:sz w:val="28"/>
          <w:szCs w:val="28"/>
          <w:highlight w:val="green"/>
          <w:lang w:eastAsia="ru-RU"/>
        </w:rPr>
        <w:t>я</w:t>
      </w:r>
      <w:r w:rsidRPr="00CE0825">
        <w:rPr>
          <w:rFonts w:ascii="Times New Roman" w:eastAsia="Times New Roman" w:hAnsi="Times New Roman"/>
          <w:sz w:val="28"/>
          <w:szCs w:val="28"/>
          <w:highlight w:val="green"/>
          <w:lang w:eastAsia="ru-RU"/>
        </w:rPr>
        <w:t xml:space="preserve"> твердости поверхностного слоя поврежденных конструкций применяются твердомеры. </w:t>
      </w:r>
      <w:r w:rsidR="006C28A5" w:rsidRPr="00CE0825">
        <w:rPr>
          <w:rFonts w:ascii="Times New Roman" w:eastAsia="Times New Roman" w:hAnsi="Times New Roman"/>
          <w:sz w:val="28"/>
          <w:szCs w:val="28"/>
          <w:highlight w:val="green"/>
          <w:lang w:eastAsia="ru-RU"/>
        </w:rPr>
        <w:t>При этом о</w:t>
      </w:r>
      <w:r w:rsidRPr="00CE0825">
        <w:rPr>
          <w:rFonts w:ascii="Times New Roman" w:eastAsia="Times New Roman" w:hAnsi="Times New Roman"/>
          <w:sz w:val="28"/>
          <w:szCs w:val="28"/>
          <w:highlight w:val="green"/>
          <w:lang w:eastAsia="ru-RU"/>
        </w:rPr>
        <w:t>ценка механических свойств производится по корреляционным зависимостям.</w:t>
      </w:r>
    </w:p>
    <w:p w14:paraId="43C390F9" w14:textId="77777777" w:rsidR="00535D7B" w:rsidRPr="00CE0825" w:rsidRDefault="00535D7B" w:rsidP="00535D7B">
      <w:pPr>
        <w:shd w:val="clear" w:color="auto" w:fill="FFFFFF"/>
        <w:spacing w:after="0" w:line="360" w:lineRule="auto"/>
        <w:ind w:left="284"/>
        <w:rPr>
          <w:rFonts w:ascii="Times New Roman" w:eastAsia="Times New Roman" w:hAnsi="Times New Roman"/>
          <w:b/>
          <w:sz w:val="28"/>
          <w:szCs w:val="28"/>
          <w:highlight w:val="green"/>
          <w:lang w:eastAsia="ru-RU"/>
        </w:rPr>
      </w:pPr>
    </w:p>
    <w:p w14:paraId="409D6850" w14:textId="77777777" w:rsidR="00E87B21" w:rsidRPr="00CE0825" w:rsidRDefault="00E87B21" w:rsidP="00535D7B">
      <w:pPr>
        <w:shd w:val="clear" w:color="auto" w:fill="FFFFFF"/>
        <w:spacing w:after="0" w:line="360" w:lineRule="auto"/>
        <w:ind w:left="284"/>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Оценка наличия дефектов и повреждений и их параметров в стальных конструкциях после пожара</w:t>
      </w:r>
    </w:p>
    <w:p w14:paraId="71B7A651" w14:textId="77777777" w:rsidR="00E87B21" w:rsidRPr="00CE0825" w:rsidRDefault="00E87B21" w:rsidP="00535D7B">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bCs/>
          <w:color w:val="000000"/>
          <w:sz w:val="28"/>
          <w:szCs w:val="28"/>
          <w:highlight w:val="green"/>
          <w:lang w:eastAsia="ru-RU"/>
        </w:rPr>
        <w:lastRenderedPageBreak/>
        <w:t xml:space="preserve">11.35 </w:t>
      </w:r>
      <w:r w:rsidRPr="00CE0825">
        <w:rPr>
          <w:rFonts w:ascii="Times New Roman" w:eastAsia="Times New Roman" w:hAnsi="Times New Roman"/>
          <w:sz w:val="28"/>
          <w:szCs w:val="28"/>
          <w:highlight w:val="green"/>
          <w:lang w:eastAsia="ru-RU"/>
        </w:rPr>
        <w:t>Для измерения взаимного расположения конструкций, прогибов и отклонение от проектного положения металлоконструкций после пожара применяют геодезические инструменты (нивелир, теодолит и т.д.).</w:t>
      </w:r>
    </w:p>
    <w:p w14:paraId="2D7468CA" w14:textId="77777777" w:rsidR="00E87B21" w:rsidRPr="00CE0825" w:rsidRDefault="00E87B21" w:rsidP="00535D7B">
      <w:pPr>
        <w:shd w:val="clear" w:color="auto" w:fill="FFFFFF"/>
        <w:spacing w:before="120" w:after="0" w:line="360" w:lineRule="auto"/>
        <w:ind w:firstLine="284"/>
        <w:jc w:val="both"/>
        <w:rPr>
          <w:rFonts w:ascii="Times New Roman" w:eastAsia="Times New Roman" w:hAnsi="Times New Roman"/>
          <w:bCs/>
          <w:color w:val="000000"/>
          <w:sz w:val="28"/>
          <w:szCs w:val="28"/>
          <w:highlight w:val="green"/>
          <w:lang w:eastAsia="ru-RU"/>
        </w:rPr>
      </w:pPr>
      <w:r w:rsidRPr="00CE0825">
        <w:rPr>
          <w:rFonts w:ascii="Times New Roman" w:eastAsia="Times New Roman" w:hAnsi="Times New Roman"/>
          <w:bCs/>
          <w:color w:val="000000"/>
          <w:sz w:val="28"/>
          <w:szCs w:val="28"/>
          <w:highlight w:val="green"/>
          <w:lang w:eastAsia="ru-RU"/>
        </w:rPr>
        <w:t>11.36 Отклонения от вертикали</w:t>
      </w:r>
      <w:r w:rsidR="00535D7B" w:rsidRPr="00CE0825">
        <w:rPr>
          <w:rFonts w:ascii="Times New Roman" w:eastAsia="Times New Roman" w:hAnsi="Times New Roman"/>
          <w:bCs/>
          <w:color w:val="000000"/>
          <w:sz w:val="28"/>
          <w:szCs w:val="28"/>
          <w:highlight w:val="green"/>
          <w:lang w:eastAsia="ru-RU"/>
        </w:rPr>
        <w:t xml:space="preserve"> можно из</w:t>
      </w:r>
      <w:r w:rsidRPr="00CE0825">
        <w:rPr>
          <w:rFonts w:ascii="Times New Roman" w:eastAsia="Times New Roman" w:hAnsi="Times New Roman"/>
          <w:bCs/>
          <w:color w:val="000000"/>
          <w:sz w:val="28"/>
          <w:szCs w:val="28"/>
          <w:highlight w:val="green"/>
          <w:lang w:eastAsia="ru-RU"/>
        </w:rPr>
        <w:t>мерять отвесами и теодолитами, разности отметок – нивелированием.</w:t>
      </w:r>
    </w:p>
    <w:p w14:paraId="65E4CE7E" w14:textId="77777777" w:rsidR="00E87B21" w:rsidRPr="00CE0825" w:rsidRDefault="00E87B21" w:rsidP="004243A1">
      <w:pPr>
        <w:shd w:val="clear" w:color="auto" w:fill="FFFFFF"/>
        <w:spacing w:after="0" w:line="240" w:lineRule="auto"/>
        <w:ind w:firstLine="284"/>
        <w:jc w:val="both"/>
        <w:rPr>
          <w:rFonts w:ascii="Times New Roman" w:eastAsia="Times New Roman" w:hAnsi="Times New Roman"/>
          <w:sz w:val="28"/>
          <w:szCs w:val="28"/>
          <w:highlight w:val="green"/>
          <w:lang w:eastAsia="ru-RU"/>
        </w:rPr>
      </w:pPr>
    </w:p>
    <w:p w14:paraId="15D2B20F" w14:textId="77777777" w:rsidR="0089651D" w:rsidRPr="00CE0825" w:rsidRDefault="00CC7821" w:rsidP="00535D7B">
      <w:pPr>
        <w:shd w:val="clear" w:color="auto" w:fill="FFFFFF"/>
        <w:spacing w:before="240" w:after="0" w:line="360" w:lineRule="auto"/>
        <w:ind w:left="709" w:hanging="425"/>
        <w:rPr>
          <w:rFonts w:ascii="Times New Roman" w:eastAsia="Times New Roman" w:hAnsi="Times New Roman"/>
          <w:b/>
          <w:color w:val="000000"/>
          <w:sz w:val="28"/>
          <w:szCs w:val="28"/>
          <w:highlight w:val="green"/>
          <w:lang w:eastAsia="ru-RU"/>
        </w:rPr>
      </w:pPr>
      <w:r w:rsidRPr="00CE0825">
        <w:rPr>
          <w:rFonts w:ascii="Times New Roman" w:eastAsia="Times New Roman" w:hAnsi="Times New Roman"/>
          <w:b/>
          <w:bCs/>
          <w:color w:val="000000"/>
          <w:sz w:val="28"/>
          <w:szCs w:val="28"/>
          <w:highlight w:val="green"/>
          <w:lang w:eastAsia="ru-RU"/>
        </w:rPr>
        <w:t>1</w:t>
      </w:r>
      <w:r w:rsidR="00442B73" w:rsidRPr="00CE0825">
        <w:rPr>
          <w:rFonts w:ascii="Times New Roman" w:eastAsia="Times New Roman" w:hAnsi="Times New Roman"/>
          <w:b/>
          <w:bCs/>
          <w:color w:val="000000"/>
          <w:sz w:val="28"/>
          <w:szCs w:val="28"/>
          <w:highlight w:val="green"/>
          <w:lang w:eastAsia="ru-RU"/>
        </w:rPr>
        <w:t>2</w:t>
      </w:r>
      <w:r w:rsidRPr="00CE0825">
        <w:rPr>
          <w:rFonts w:ascii="Times New Roman" w:eastAsia="Times New Roman" w:hAnsi="Times New Roman"/>
          <w:b/>
          <w:bCs/>
          <w:color w:val="000000"/>
          <w:sz w:val="28"/>
          <w:szCs w:val="28"/>
          <w:highlight w:val="green"/>
          <w:lang w:eastAsia="ru-RU"/>
        </w:rPr>
        <w:t xml:space="preserve">  ЗАКЛЮЧЕНИЕ </w:t>
      </w:r>
      <w:r w:rsidR="007A08E4" w:rsidRPr="00CE0825">
        <w:rPr>
          <w:rFonts w:ascii="Times New Roman" w:eastAsia="Times New Roman" w:hAnsi="Times New Roman"/>
          <w:b/>
          <w:bCs/>
          <w:color w:val="000000"/>
          <w:sz w:val="28"/>
          <w:szCs w:val="28"/>
          <w:highlight w:val="green"/>
          <w:lang w:eastAsia="ru-RU"/>
        </w:rPr>
        <w:t xml:space="preserve"> </w:t>
      </w:r>
      <w:r w:rsidRPr="00CE0825">
        <w:rPr>
          <w:rFonts w:ascii="Times New Roman" w:eastAsia="Times New Roman" w:hAnsi="Times New Roman"/>
          <w:b/>
          <w:bCs/>
          <w:color w:val="000000"/>
          <w:sz w:val="28"/>
          <w:szCs w:val="28"/>
          <w:highlight w:val="green"/>
          <w:lang w:eastAsia="ru-RU"/>
        </w:rPr>
        <w:t xml:space="preserve">О </w:t>
      </w:r>
      <w:r w:rsidR="007A08E4" w:rsidRPr="00CE0825">
        <w:rPr>
          <w:rFonts w:ascii="Times New Roman" w:eastAsia="Times New Roman" w:hAnsi="Times New Roman"/>
          <w:b/>
          <w:bCs/>
          <w:color w:val="000000"/>
          <w:sz w:val="28"/>
          <w:szCs w:val="28"/>
          <w:highlight w:val="green"/>
          <w:lang w:eastAsia="ru-RU"/>
        </w:rPr>
        <w:t xml:space="preserve"> </w:t>
      </w:r>
      <w:r w:rsidRPr="00CE0825">
        <w:rPr>
          <w:rFonts w:ascii="Times New Roman" w:eastAsia="Times New Roman" w:hAnsi="Times New Roman"/>
          <w:b/>
          <w:bCs/>
          <w:color w:val="000000"/>
          <w:sz w:val="28"/>
          <w:szCs w:val="28"/>
          <w:highlight w:val="green"/>
          <w:lang w:eastAsia="ru-RU"/>
        </w:rPr>
        <w:t xml:space="preserve">СОСТОЯНИИ </w:t>
      </w:r>
      <w:r w:rsidR="00EF38FB" w:rsidRPr="00CE0825">
        <w:rPr>
          <w:rFonts w:ascii="Times New Roman" w:eastAsia="Times New Roman" w:hAnsi="Times New Roman"/>
          <w:b/>
          <w:bCs/>
          <w:color w:val="000000"/>
          <w:sz w:val="28"/>
          <w:szCs w:val="28"/>
          <w:highlight w:val="green"/>
          <w:lang w:eastAsia="ru-RU"/>
        </w:rPr>
        <w:t xml:space="preserve">  </w:t>
      </w:r>
      <w:r w:rsidR="00E66169" w:rsidRPr="00CE0825">
        <w:rPr>
          <w:rFonts w:ascii="Times New Roman" w:eastAsia="Times New Roman" w:hAnsi="Times New Roman"/>
          <w:b/>
          <w:bCs/>
          <w:color w:val="000000"/>
          <w:sz w:val="28"/>
          <w:szCs w:val="28"/>
          <w:highlight w:val="green"/>
          <w:lang w:eastAsia="ru-RU"/>
        </w:rPr>
        <w:t xml:space="preserve">СТРОИТЕЛЬНЫХ </w:t>
      </w:r>
      <w:r w:rsidRPr="00CE0825">
        <w:rPr>
          <w:rFonts w:ascii="Times New Roman" w:eastAsia="Times New Roman" w:hAnsi="Times New Roman"/>
          <w:b/>
          <w:bCs/>
          <w:color w:val="000000"/>
          <w:sz w:val="28"/>
          <w:szCs w:val="28"/>
          <w:highlight w:val="green"/>
          <w:lang w:eastAsia="ru-RU"/>
        </w:rPr>
        <w:t xml:space="preserve">КОНСТРУКЦИЙ </w:t>
      </w:r>
      <w:r w:rsidR="007A08E4" w:rsidRPr="00CE0825">
        <w:rPr>
          <w:rFonts w:ascii="Times New Roman" w:eastAsia="Times New Roman" w:hAnsi="Times New Roman"/>
          <w:b/>
          <w:bCs/>
          <w:color w:val="000000"/>
          <w:sz w:val="28"/>
          <w:szCs w:val="28"/>
          <w:highlight w:val="green"/>
          <w:lang w:eastAsia="ru-RU"/>
        </w:rPr>
        <w:t xml:space="preserve"> </w:t>
      </w:r>
      <w:r w:rsidRPr="00CE0825">
        <w:rPr>
          <w:rFonts w:ascii="Times New Roman" w:eastAsia="Times New Roman" w:hAnsi="Times New Roman"/>
          <w:b/>
          <w:bCs/>
          <w:color w:val="000000"/>
          <w:sz w:val="28"/>
          <w:szCs w:val="28"/>
          <w:highlight w:val="green"/>
          <w:lang w:eastAsia="ru-RU"/>
        </w:rPr>
        <w:t xml:space="preserve">ПОСЛЕ </w:t>
      </w:r>
      <w:r w:rsidR="004F50F2" w:rsidRPr="00CE0825">
        <w:rPr>
          <w:rFonts w:ascii="Times New Roman" w:eastAsia="Times New Roman" w:hAnsi="Times New Roman"/>
          <w:b/>
          <w:bCs/>
          <w:color w:val="000000"/>
          <w:sz w:val="28"/>
          <w:szCs w:val="28"/>
          <w:highlight w:val="green"/>
          <w:lang w:eastAsia="ru-RU"/>
        </w:rPr>
        <w:t xml:space="preserve"> </w:t>
      </w:r>
      <w:r w:rsidRPr="00CE0825">
        <w:rPr>
          <w:rFonts w:ascii="Times New Roman" w:eastAsia="Times New Roman" w:hAnsi="Times New Roman"/>
          <w:b/>
          <w:bCs/>
          <w:color w:val="000000"/>
          <w:sz w:val="28"/>
          <w:szCs w:val="28"/>
          <w:highlight w:val="green"/>
          <w:lang w:eastAsia="ru-RU"/>
        </w:rPr>
        <w:t>ПОЖАРА</w:t>
      </w:r>
    </w:p>
    <w:p w14:paraId="4F05ADB5" w14:textId="77777777" w:rsidR="00027511" w:rsidRPr="00CE0825" w:rsidRDefault="0089651D" w:rsidP="00535D7B">
      <w:pPr>
        <w:shd w:val="clear" w:color="auto" w:fill="FFFFFF"/>
        <w:spacing w:before="120" w:after="12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w:t>
      </w:r>
      <w:r w:rsidR="002C362C" w:rsidRPr="00CE0825">
        <w:rPr>
          <w:rFonts w:ascii="Times New Roman" w:eastAsia="Times New Roman" w:hAnsi="Times New Roman"/>
          <w:color w:val="000000"/>
          <w:sz w:val="28"/>
          <w:szCs w:val="28"/>
          <w:highlight w:val="green"/>
          <w:lang w:eastAsia="ru-RU"/>
        </w:rPr>
        <w:t>1</w:t>
      </w:r>
      <w:r w:rsidR="00442B73" w:rsidRPr="00CE0825">
        <w:rPr>
          <w:rFonts w:ascii="Times New Roman" w:eastAsia="Times New Roman" w:hAnsi="Times New Roman"/>
          <w:color w:val="000000"/>
          <w:sz w:val="28"/>
          <w:szCs w:val="28"/>
          <w:highlight w:val="green"/>
          <w:lang w:eastAsia="ru-RU"/>
        </w:rPr>
        <w:t>2</w:t>
      </w:r>
      <w:r w:rsidR="002C362C" w:rsidRPr="00CE0825">
        <w:rPr>
          <w:rFonts w:ascii="Times New Roman" w:eastAsia="Times New Roman" w:hAnsi="Times New Roman"/>
          <w:color w:val="000000"/>
          <w:sz w:val="28"/>
          <w:szCs w:val="28"/>
          <w:highlight w:val="green"/>
          <w:lang w:eastAsia="ru-RU"/>
        </w:rPr>
        <w:t xml:space="preserve">.1 </w:t>
      </w:r>
      <w:r w:rsidR="00CE1B2C" w:rsidRPr="00CE0825">
        <w:rPr>
          <w:rFonts w:ascii="Times New Roman" w:eastAsia="Times New Roman" w:hAnsi="Times New Roman"/>
          <w:color w:val="000000"/>
          <w:sz w:val="28"/>
          <w:szCs w:val="28"/>
          <w:highlight w:val="green"/>
          <w:lang w:eastAsia="ru-RU"/>
        </w:rPr>
        <w:t xml:space="preserve"> </w:t>
      </w:r>
      <w:r w:rsidR="00027511" w:rsidRPr="00CE0825">
        <w:rPr>
          <w:rFonts w:ascii="Times New Roman" w:eastAsia="Times New Roman" w:hAnsi="Times New Roman"/>
          <w:color w:val="000000"/>
          <w:sz w:val="28"/>
          <w:szCs w:val="28"/>
          <w:highlight w:val="green"/>
          <w:lang w:eastAsia="ru-RU"/>
        </w:rPr>
        <w:t xml:space="preserve">По результатам </w:t>
      </w:r>
      <w:r w:rsidR="002C362C" w:rsidRPr="00CE0825">
        <w:rPr>
          <w:rFonts w:ascii="Times New Roman" w:eastAsia="Times New Roman" w:hAnsi="Times New Roman"/>
          <w:color w:val="000000"/>
          <w:sz w:val="28"/>
          <w:szCs w:val="28"/>
          <w:highlight w:val="green"/>
          <w:lang w:eastAsia="ru-RU"/>
        </w:rPr>
        <w:t>инженерного</w:t>
      </w:r>
      <w:r w:rsidR="00027511" w:rsidRPr="00CE0825">
        <w:rPr>
          <w:rFonts w:ascii="Times New Roman" w:eastAsia="Times New Roman" w:hAnsi="Times New Roman"/>
          <w:color w:val="000000"/>
          <w:sz w:val="28"/>
          <w:szCs w:val="28"/>
          <w:highlight w:val="green"/>
          <w:lang w:eastAsia="ru-RU"/>
        </w:rPr>
        <w:t xml:space="preserve"> обследования строительных  конструкций </w:t>
      </w:r>
      <w:r w:rsidR="002C362C" w:rsidRPr="00CE0825">
        <w:rPr>
          <w:rFonts w:ascii="Times New Roman" w:eastAsia="Times New Roman" w:hAnsi="Times New Roman"/>
          <w:color w:val="000000"/>
          <w:sz w:val="28"/>
          <w:szCs w:val="28"/>
          <w:highlight w:val="green"/>
          <w:lang w:eastAsia="ru-RU"/>
        </w:rPr>
        <w:t xml:space="preserve">зданий (сооружений) </w:t>
      </w:r>
      <w:r w:rsidR="00027511" w:rsidRPr="00CE0825">
        <w:rPr>
          <w:rFonts w:ascii="Times New Roman" w:eastAsia="Times New Roman" w:hAnsi="Times New Roman"/>
          <w:color w:val="000000"/>
          <w:sz w:val="28"/>
          <w:szCs w:val="28"/>
          <w:highlight w:val="green"/>
          <w:lang w:eastAsia="ru-RU"/>
        </w:rPr>
        <w:t>после пожара составляется итоговый документ  в виде заключения о техническом состоянии строительных конструкций здания или сооружения после пожара</w:t>
      </w:r>
      <w:r w:rsidR="002C362C" w:rsidRPr="00CE0825">
        <w:rPr>
          <w:rFonts w:ascii="Times New Roman" w:eastAsia="Times New Roman" w:hAnsi="Times New Roman"/>
          <w:color w:val="000000"/>
          <w:sz w:val="28"/>
          <w:szCs w:val="28"/>
          <w:highlight w:val="green"/>
          <w:lang w:eastAsia="ru-RU"/>
        </w:rPr>
        <w:t xml:space="preserve"> (далее - заключение)</w:t>
      </w:r>
      <w:r w:rsidR="00027511" w:rsidRPr="00CE0825">
        <w:rPr>
          <w:rFonts w:ascii="Times New Roman" w:eastAsia="Times New Roman" w:hAnsi="Times New Roman"/>
          <w:color w:val="000000"/>
          <w:sz w:val="28"/>
          <w:szCs w:val="28"/>
          <w:highlight w:val="green"/>
          <w:lang w:eastAsia="ru-RU"/>
        </w:rPr>
        <w:t xml:space="preserve">. </w:t>
      </w:r>
    </w:p>
    <w:p w14:paraId="27E5E4CD" w14:textId="499DDE88" w:rsidR="007811D4" w:rsidRPr="00CE0825" w:rsidRDefault="007811D4" w:rsidP="00535D7B">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12.2 Заключени</w:t>
      </w:r>
      <w:r w:rsidR="00535D7B" w:rsidRPr="00CE0825">
        <w:rPr>
          <w:rFonts w:ascii="Times New Roman" w:eastAsia="Times New Roman" w:hAnsi="Times New Roman"/>
          <w:color w:val="000000"/>
          <w:sz w:val="28"/>
          <w:szCs w:val="28"/>
          <w:highlight w:val="green"/>
          <w:lang w:eastAsia="ru-RU"/>
        </w:rPr>
        <w:t>е</w:t>
      </w:r>
      <w:r w:rsidRPr="00CE0825">
        <w:rPr>
          <w:rFonts w:ascii="Times New Roman" w:eastAsia="Times New Roman" w:hAnsi="Times New Roman"/>
          <w:color w:val="000000"/>
          <w:sz w:val="28"/>
          <w:szCs w:val="28"/>
          <w:highlight w:val="green"/>
          <w:lang w:eastAsia="ru-RU"/>
        </w:rPr>
        <w:t xml:space="preserve"> подписывается специалистами-экспертами,  утверждается  руководителем организации, проводившей обследование, может быть согласовано с администрацией организации-владельца здания (сооружения), где произошел пожар, и представителем проектной организации. Список согл</w:t>
      </w:r>
      <w:r w:rsidR="002376FE" w:rsidRPr="00CE0825">
        <w:rPr>
          <w:rFonts w:ascii="Times New Roman" w:eastAsia="Times New Roman" w:hAnsi="Times New Roman"/>
          <w:color w:val="000000"/>
          <w:sz w:val="28"/>
          <w:szCs w:val="28"/>
          <w:highlight w:val="green"/>
          <w:lang w:eastAsia="ru-RU"/>
        </w:rPr>
        <w:t xml:space="preserve">асующих инстанций </w:t>
      </w:r>
      <w:r w:rsidR="006418A4" w:rsidRPr="00CE0825">
        <w:rPr>
          <w:rFonts w:ascii="Times New Roman" w:eastAsia="Times New Roman" w:hAnsi="Times New Roman"/>
          <w:b/>
          <w:color w:val="000000"/>
          <w:sz w:val="28"/>
          <w:szCs w:val="28"/>
          <w:highlight w:val="green"/>
          <w:lang w:eastAsia="ru-RU"/>
        </w:rPr>
        <w:t>определяется</w:t>
      </w:r>
      <w:r w:rsidR="002376FE" w:rsidRPr="00CE0825">
        <w:rPr>
          <w:rFonts w:ascii="Times New Roman" w:eastAsia="Times New Roman" w:hAnsi="Times New Roman"/>
          <w:color w:val="000000"/>
          <w:sz w:val="28"/>
          <w:szCs w:val="28"/>
          <w:highlight w:val="green"/>
          <w:lang w:eastAsia="ru-RU"/>
        </w:rPr>
        <w:t xml:space="preserve"> т</w:t>
      </w:r>
      <w:r w:rsidRPr="00CE0825">
        <w:rPr>
          <w:rFonts w:ascii="Times New Roman" w:eastAsia="Times New Roman" w:hAnsi="Times New Roman"/>
          <w:color w:val="000000"/>
          <w:sz w:val="28"/>
          <w:szCs w:val="28"/>
          <w:highlight w:val="green"/>
          <w:lang w:eastAsia="ru-RU"/>
        </w:rPr>
        <w:t>ехническим заданием.</w:t>
      </w:r>
    </w:p>
    <w:p w14:paraId="39876377" w14:textId="496E74DA" w:rsidR="003073C3" w:rsidRPr="00CE0825" w:rsidRDefault="002C362C" w:rsidP="00535D7B">
      <w:pPr>
        <w:shd w:val="clear" w:color="auto" w:fill="FFFFFF"/>
        <w:spacing w:before="120" w:after="0" w:line="360" w:lineRule="auto"/>
        <w:ind w:firstLine="284"/>
        <w:jc w:val="both"/>
        <w:rPr>
          <w:rFonts w:ascii="Times New Roman" w:eastAsia="Times New Roman" w:hAnsi="Times New Roman"/>
          <w:sz w:val="28"/>
          <w:szCs w:val="28"/>
          <w:highlight w:val="green"/>
          <w:lang w:eastAsia="ru-RU"/>
        </w:rPr>
      </w:pPr>
      <w:proofErr w:type="gramStart"/>
      <w:r w:rsidRPr="00CE0825">
        <w:rPr>
          <w:rFonts w:ascii="Times New Roman" w:eastAsia="Times New Roman" w:hAnsi="Times New Roman"/>
          <w:sz w:val="28"/>
          <w:szCs w:val="28"/>
          <w:highlight w:val="green"/>
          <w:lang w:eastAsia="ru-RU"/>
        </w:rPr>
        <w:t>1</w:t>
      </w:r>
      <w:r w:rsidR="00442B73" w:rsidRPr="00CE0825">
        <w:rPr>
          <w:rFonts w:ascii="Times New Roman" w:eastAsia="Times New Roman" w:hAnsi="Times New Roman"/>
          <w:sz w:val="28"/>
          <w:szCs w:val="28"/>
          <w:highlight w:val="green"/>
          <w:lang w:eastAsia="ru-RU"/>
        </w:rPr>
        <w:t>2</w:t>
      </w:r>
      <w:r w:rsidRPr="00CE0825">
        <w:rPr>
          <w:rFonts w:ascii="Times New Roman" w:eastAsia="Times New Roman" w:hAnsi="Times New Roman"/>
          <w:sz w:val="28"/>
          <w:szCs w:val="28"/>
          <w:highlight w:val="green"/>
          <w:lang w:eastAsia="ru-RU"/>
        </w:rPr>
        <w:t>.</w:t>
      </w:r>
      <w:r w:rsidR="007811D4" w:rsidRPr="00CE0825">
        <w:rPr>
          <w:rFonts w:ascii="Times New Roman" w:eastAsia="Times New Roman" w:hAnsi="Times New Roman"/>
          <w:sz w:val="28"/>
          <w:szCs w:val="28"/>
          <w:highlight w:val="green"/>
          <w:lang w:eastAsia="ru-RU"/>
        </w:rPr>
        <w:t>3</w:t>
      </w:r>
      <w:r w:rsidRPr="00CE0825">
        <w:rPr>
          <w:rFonts w:ascii="Times New Roman" w:eastAsia="Times New Roman" w:hAnsi="Times New Roman"/>
          <w:sz w:val="28"/>
          <w:szCs w:val="28"/>
          <w:highlight w:val="green"/>
          <w:lang w:eastAsia="ru-RU"/>
        </w:rPr>
        <w:t xml:space="preserve"> </w:t>
      </w:r>
      <w:r w:rsidR="00CE1B2C"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Заключение</w:t>
      </w:r>
      <w:proofErr w:type="gramEnd"/>
      <w:r w:rsidR="007A41DD" w:rsidRPr="00CE0825">
        <w:rPr>
          <w:rFonts w:ascii="Times New Roman" w:eastAsia="Times New Roman" w:hAnsi="Times New Roman"/>
          <w:sz w:val="28"/>
          <w:szCs w:val="28"/>
          <w:highlight w:val="green"/>
          <w:lang w:eastAsia="ru-RU"/>
        </w:rPr>
        <w:t xml:space="preserve"> </w:t>
      </w:r>
      <w:r w:rsidR="006418A4" w:rsidRPr="00CE0825">
        <w:rPr>
          <w:rFonts w:ascii="Times New Roman" w:eastAsia="Times New Roman" w:hAnsi="Times New Roman"/>
          <w:b/>
          <w:sz w:val="28"/>
          <w:szCs w:val="28"/>
          <w:highlight w:val="green"/>
          <w:lang w:eastAsia="ru-RU"/>
        </w:rPr>
        <w:t>долж</w:t>
      </w:r>
      <w:r w:rsidRPr="00CE0825">
        <w:rPr>
          <w:rFonts w:ascii="Times New Roman" w:eastAsia="Times New Roman" w:hAnsi="Times New Roman"/>
          <w:sz w:val="28"/>
          <w:szCs w:val="28"/>
          <w:highlight w:val="green"/>
          <w:lang w:eastAsia="ru-RU"/>
        </w:rPr>
        <w:t>но</w:t>
      </w:r>
      <w:r w:rsidR="00204D9C" w:rsidRPr="00CE0825">
        <w:rPr>
          <w:rFonts w:ascii="Times New Roman" w:eastAsia="Times New Roman" w:hAnsi="Times New Roman"/>
          <w:sz w:val="28"/>
          <w:szCs w:val="28"/>
          <w:highlight w:val="green"/>
          <w:lang w:eastAsia="ru-RU"/>
        </w:rPr>
        <w:t xml:space="preserve"> </w:t>
      </w:r>
      <w:r w:rsidR="00CE1B2C" w:rsidRPr="00CE0825">
        <w:rPr>
          <w:rFonts w:ascii="Times New Roman" w:eastAsia="Times New Roman" w:hAnsi="Times New Roman"/>
          <w:sz w:val="28"/>
          <w:szCs w:val="28"/>
          <w:highlight w:val="green"/>
          <w:lang w:eastAsia="ru-RU"/>
        </w:rPr>
        <w:t>содержать</w:t>
      </w:r>
      <w:r w:rsidR="003073C3" w:rsidRPr="00CE0825">
        <w:rPr>
          <w:rFonts w:ascii="Times New Roman" w:eastAsia="Times New Roman" w:hAnsi="Times New Roman"/>
          <w:sz w:val="28"/>
          <w:szCs w:val="28"/>
          <w:highlight w:val="green"/>
          <w:lang w:eastAsia="ru-RU"/>
        </w:rPr>
        <w:t xml:space="preserve">: </w:t>
      </w:r>
    </w:p>
    <w:p w14:paraId="19FFA1A7" w14:textId="77777777" w:rsidR="00572B8F" w:rsidRPr="00CE0825" w:rsidRDefault="007434D2"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сведения</w:t>
      </w:r>
      <w:r w:rsidR="00572B8F" w:rsidRPr="00CE0825">
        <w:rPr>
          <w:rFonts w:ascii="Times New Roman" w:eastAsia="Times New Roman" w:hAnsi="Times New Roman"/>
          <w:color w:val="000000"/>
          <w:sz w:val="28"/>
          <w:szCs w:val="28"/>
          <w:highlight w:val="green"/>
          <w:lang w:eastAsia="ru-RU"/>
        </w:rPr>
        <w:t xml:space="preserve"> о пожаре</w:t>
      </w:r>
      <w:r w:rsidR="007811D4" w:rsidRPr="00CE0825">
        <w:rPr>
          <w:rFonts w:ascii="Times New Roman" w:eastAsia="Times New Roman" w:hAnsi="Times New Roman"/>
          <w:color w:val="000000"/>
          <w:sz w:val="28"/>
          <w:szCs w:val="28"/>
          <w:highlight w:val="green"/>
          <w:lang w:eastAsia="ru-RU"/>
        </w:rPr>
        <w:t xml:space="preserve"> (дата происшествия пожара, длительность пожара (фактическая, эквивалентная стандартному режиму пожара), причина возгорания, сведения о пожарной нагрузке (что и где горело), время интенсивного горения при пожаре, место расположения очага пожара,     максимальная температура в помещении при пожаре, </w:t>
      </w:r>
      <w:r w:rsidR="007811D4" w:rsidRPr="00CE0825">
        <w:rPr>
          <w:rFonts w:ascii="Times New Roman" w:hAnsi="Times New Roman"/>
          <w:sz w:val="28"/>
          <w:szCs w:val="28"/>
          <w:highlight w:val="green"/>
        </w:rPr>
        <w:t xml:space="preserve">наличие условий, способствовавших развитию пожара (наличие горючего вещества и окислителя, а также источника зажигания), </w:t>
      </w:r>
      <w:r w:rsidR="007811D4" w:rsidRPr="00CE0825">
        <w:rPr>
          <w:rFonts w:ascii="Times New Roman" w:eastAsia="Times New Roman" w:hAnsi="Times New Roman"/>
          <w:color w:val="000000"/>
          <w:sz w:val="28"/>
          <w:szCs w:val="28"/>
          <w:highlight w:val="green"/>
          <w:lang w:eastAsia="ru-RU"/>
        </w:rPr>
        <w:t>сведения о средствах тушения пожара (вода, пена и т.д.))</w:t>
      </w:r>
      <w:r w:rsidR="00572B8F" w:rsidRPr="00CE0825">
        <w:rPr>
          <w:rFonts w:ascii="Times New Roman" w:eastAsia="Times New Roman" w:hAnsi="Times New Roman"/>
          <w:color w:val="000000"/>
          <w:sz w:val="28"/>
          <w:szCs w:val="28"/>
          <w:highlight w:val="green"/>
          <w:lang w:eastAsia="ru-RU"/>
        </w:rPr>
        <w:t>;</w:t>
      </w:r>
    </w:p>
    <w:p w14:paraId="7EE939D6" w14:textId="77777777" w:rsidR="007434D2" w:rsidRPr="00CE0825" w:rsidRDefault="007434D2"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характеристику здания (сооружения) до пожара на основе проектных данных</w:t>
      </w:r>
      <w:r w:rsidR="007811D4" w:rsidRPr="00CE0825">
        <w:rPr>
          <w:rFonts w:ascii="Times New Roman" w:eastAsia="Times New Roman" w:hAnsi="Times New Roman"/>
          <w:color w:val="000000"/>
          <w:sz w:val="28"/>
          <w:szCs w:val="28"/>
          <w:highlight w:val="green"/>
          <w:lang w:eastAsia="ru-RU"/>
        </w:rPr>
        <w:t xml:space="preserve"> (наименование объекта, год постройки, размеры в плане, этажность, </w:t>
      </w:r>
      <w:r w:rsidR="00535D7B" w:rsidRPr="00CE0825">
        <w:rPr>
          <w:rFonts w:ascii="Times New Roman" w:eastAsia="Times New Roman" w:hAnsi="Times New Roman"/>
          <w:color w:val="000000"/>
          <w:sz w:val="28"/>
          <w:szCs w:val="28"/>
          <w:highlight w:val="green"/>
          <w:lang w:eastAsia="ru-RU"/>
        </w:rPr>
        <w:t>число</w:t>
      </w:r>
      <w:r w:rsidR="007811D4" w:rsidRPr="00CE0825">
        <w:rPr>
          <w:rFonts w:ascii="Times New Roman" w:eastAsia="Times New Roman" w:hAnsi="Times New Roman"/>
          <w:color w:val="000000"/>
          <w:sz w:val="28"/>
          <w:szCs w:val="28"/>
          <w:highlight w:val="green"/>
          <w:lang w:eastAsia="ru-RU"/>
        </w:rPr>
        <w:t xml:space="preserve"> помещений и их краткая характеристика, конструктивная схема);</w:t>
      </w:r>
    </w:p>
    <w:p w14:paraId="545CD375" w14:textId="77777777" w:rsidR="007811D4" w:rsidRPr="00CE0825" w:rsidRDefault="007811D4" w:rsidP="00535D7B">
      <w:pPr>
        <w:numPr>
          <w:ilvl w:val="0"/>
          <w:numId w:val="17"/>
        </w:numPr>
        <w:shd w:val="clear" w:color="auto" w:fill="FFFFFF"/>
        <w:tabs>
          <w:tab w:val="left" w:pos="567"/>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характеристику строительных конструкций (размеры, материал конструкции, его проектные характеристики, </w:t>
      </w:r>
      <w:r w:rsidR="00535D7B" w:rsidRPr="00CE0825">
        <w:rPr>
          <w:rFonts w:ascii="Times New Roman" w:eastAsia="Times New Roman" w:hAnsi="Times New Roman"/>
          <w:color w:val="000000"/>
          <w:sz w:val="28"/>
          <w:szCs w:val="28"/>
          <w:highlight w:val="green"/>
          <w:lang w:eastAsia="ru-RU"/>
        </w:rPr>
        <w:t xml:space="preserve">схема работы конструкции, номера </w:t>
      </w:r>
      <w:r w:rsidRPr="00CE0825">
        <w:rPr>
          <w:rFonts w:ascii="Times New Roman" w:eastAsia="Times New Roman" w:hAnsi="Times New Roman"/>
          <w:color w:val="000000"/>
          <w:sz w:val="28"/>
          <w:szCs w:val="28"/>
          <w:highlight w:val="green"/>
          <w:lang w:eastAsia="ru-RU"/>
        </w:rPr>
        <w:t>и на</w:t>
      </w:r>
      <w:r w:rsidR="00535D7B" w:rsidRPr="00CE0825">
        <w:rPr>
          <w:rFonts w:ascii="Times New Roman" w:eastAsia="Times New Roman" w:hAnsi="Times New Roman"/>
          <w:color w:val="000000"/>
          <w:sz w:val="28"/>
          <w:szCs w:val="28"/>
          <w:highlight w:val="green"/>
          <w:lang w:eastAsia="ru-RU"/>
        </w:rPr>
        <w:t>именования</w:t>
      </w:r>
      <w:r w:rsidRPr="00CE0825">
        <w:rPr>
          <w:rFonts w:ascii="Times New Roman" w:eastAsia="Times New Roman" w:hAnsi="Times New Roman"/>
          <w:color w:val="000000"/>
          <w:sz w:val="28"/>
          <w:szCs w:val="28"/>
          <w:highlight w:val="green"/>
          <w:lang w:eastAsia="ru-RU"/>
        </w:rPr>
        <w:t xml:space="preserve"> типовых чертежей);</w:t>
      </w:r>
    </w:p>
    <w:p w14:paraId="08290E24" w14:textId="77777777" w:rsidR="007811D4" w:rsidRPr="00CE0825" w:rsidRDefault="007811D4"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характеристику нагруз</w:t>
      </w:r>
      <w:r w:rsidR="00E53476" w:rsidRPr="00CE0825">
        <w:rPr>
          <w:rFonts w:ascii="Times New Roman" w:eastAsia="Times New Roman" w:hAnsi="Times New Roman"/>
          <w:color w:val="000000"/>
          <w:sz w:val="28"/>
          <w:szCs w:val="28"/>
          <w:highlight w:val="green"/>
          <w:lang w:eastAsia="ru-RU"/>
        </w:rPr>
        <w:t>ок</w:t>
      </w:r>
      <w:r w:rsidRPr="00CE0825">
        <w:rPr>
          <w:rFonts w:ascii="Times New Roman" w:eastAsia="Times New Roman" w:hAnsi="Times New Roman"/>
          <w:color w:val="000000"/>
          <w:sz w:val="28"/>
          <w:szCs w:val="28"/>
          <w:highlight w:val="green"/>
          <w:lang w:eastAsia="ru-RU"/>
        </w:rPr>
        <w:t xml:space="preserve"> на конструкции (сосредоточенная, равномерно распределенная, статическая, динамическая, </w:t>
      </w:r>
      <w:r w:rsidR="00E53476" w:rsidRPr="00CE0825">
        <w:rPr>
          <w:rFonts w:ascii="Times New Roman" w:eastAsia="Times New Roman" w:hAnsi="Times New Roman"/>
          <w:color w:val="000000"/>
          <w:sz w:val="28"/>
          <w:szCs w:val="28"/>
          <w:highlight w:val="green"/>
          <w:lang w:eastAsia="ru-RU"/>
        </w:rPr>
        <w:t>их</w:t>
      </w:r>
      <w:r w:rsidRPr="00CE0825">
        <w:rPr>
          <w:rFonts w:ascii="Times New Roman" w:eastAsia="Times New Roman" w:hAnsi="Times New Roman"/>
          <w:color w:val="000000"/>
          <w:sz w:val="28"/>
          <w:szCs w:val="28"/>
          <w:highlight w:val="green"/>
          <w:lang w:eastAsia="ru-RU"/>
        </w:rPr>
        <w:t xml:space="preserve"> значени</w:t>
      </w:r>
      <w:r w:rsidR="00535D7B" w:rsidRPr="00CE0825">
        <w:rPr>
          <w:rFonts w:ascii="Times New Roman" w:eastAsia="Times New Roman" w:hAnsi="Times New Roman"/>
          <w:color w:val="000000"/>
          <w:sz w:val="28"/>
          <w:szCs w:val="28"/>
          <w:highlight w:val="green"/>
          <w:lang w:eastAsia="ru-RU"/>
        </w:rPr>
        <w:t>я</w:t>
      </w:r>
      <w:r w:rsidRPr="00CE0825">
        <w:rPr>
          <w:rFonts w:ascii="Times New Roman" w:eastAsia="Times New Roman" w:hAnsi="Times New Roman"/>
          <w:color w:val="000000"/>
          <w:sz w:val="28"/>
          <w:szCs w:val="28"/>
          <w:highlight w:val="green"/>
          <w:lang w:eastAsia="ru-RU"/>
        </w:rPr>
        <w:t>);</w:t>
      </w:r>
    </w:p>
    <w:p w14:paraId="2A103E5E" w14:textId="77777777" w:rsidR="00F015F7" w:rsidRPr="00CE0825" w:rsidRDefault="00F015F7"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сведения о техническом состоянии объекта и условиях эксплуатации строительных конструкций объекта до момента возникновения пожара, полученные из анализа проектной, исполнительной и эксплуатационной документации, а также на основе опроса службы эксплуатации и работников предприятия;</w:t>
      </w:r>
    </w:p>
    <w:p w14:paraId="4C3553F8" w14:textId="77777777" w:rsidR="00F015F7" w:rsidRPr="00CE0825" w:rsidRDefault="00F015F7"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оценку степени повреждения железобетонных конструкций при пожаре в зависимости от наличия тех или иных повреждений и дефектов после пожара;</w:t>
      </w:r>
    </w:p>
    <w:p w14:paraId="34E3374C" w14:textId="77777777" w:rsidR="007811D4" w:rsidRPr="00CE0825" w:rsidRDefault="00F015F7"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значения</w:t>
      </w:r>
      <w:r w:rsidR="007811D4" w:rsidRPr="00CE0825">
        <w:rPr>
          <w:rFonts w:ascii="Times New Roman" w:eastAsia="Times New Roman" w:hAnsi="Times New Roman"/>
          <w:color w:val="000000"/>
          <w:sz w:val="28"/>
          <w:szCs w:val="28"/>
          <w:highlight w:val="green"/>
          <w:lang w:eastAsia="ru-RU"/>
        </w:rPr>
        <w:t xml:space="preserve"> температур нагрева бетона и арматуры конструкций (максимальная температура нагрева арматуры и бетона, длительность нагрева)</w:t>
      </w:r>
      <w:r w:rsidRPr="00CE0825">
        <w:rPr>
          <w:rFonts w:ascii="Times New Roman" w:eastAsia="Times New Roman" w:hAnsi="Times New Roman"/>
          <w:color w:val="000000"/>
          <w:sz w:val="28"/>
          <w:szCs w:val="28"/>
          <w:highlight w:val="green"/>
          <w:lang w:eastAsia="ru-RU"/>
        </w:rPr>
        <w:t xml:space="preserve">, </w:t>
      </w:r>
      <w:r w:rsidR="007811D4" w:rsidRPr="00CE0825">
        <w:rPr>
          <w:rFonts w:ascii="Times New Roman" w:eastAsia="Times New Roman" w:hAnsi="Times New Roman"/>
          <w:color w:val="000000"/>
          <w:sz w:val="28"/>
          <w:szCs w:val="28"/>
          <w:highlight w:val="green"/>
          <w:lang w:eastAsia="ru-RU"/>
        </w:rPr>
        <w:t xml:space="preserve"> распределение температур по поперечному сечению конструкции;</w:t>
      </w:r>
    </w:p>
    <w:p w14:paraId="0BCD2F29" w14:textId="77777777" w:rsidR="007811D4" w:rsidRPr="00CE0825" w:rsidRDefault="00F015F7"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результаты обследования </w:t>
      </w:r>
      <w:r w:rsidR="00E2601B" w:rsidRPr="00CE0825">
        <w:rPr>
          <w:rFonts w:ascii="Times New Roman" w:eastAsia="Times New Roman" w:hAnsi="Times New Roman"/>
          <w:sz w:val="28"/>
          <w:szCs w:val="28"/>
          <w:highlight w:val="green"/>
          <w:lang w:eastAsia="ru-RU"/>
        </w:rPr>
        <w:t>строительных</w:t>
      </w:r>
      <w:r w:rsidRPr="00CE0825">
        <w:rPr>
          <w:rFonts w:ascii="Times New Roman" w:eastAsia="Times New Roman" w:hAnsi="Times New Roman"/>
          <w:color w:val="000000"/>
          <w:sz w:val="28"/>
          <w:szCs w:val="28"/>
          <w:highlight w:val="green"/>
          <w:lang w:eastAsia="ru-RU"/>
        </w:rPr>
        <w:t xml:space="preserve"> конструкций здания (сооружения) после пожара, включая схемы </w:t>
      </w:r>
      <w:r w:rsidR="00E2601B" w:rsidRPr="00CE0825">
        <w:rPr>
          <w:rFonts w:ascii="Times New Roman" w:eastAsia="Times New Roman" w:hAnsi="Times New Roman"/>
          <w:color w:val="000000"/>
          <w:sz w:val="28"/>
          <w:szCs w:val="28"/>
          <w:highlight w:val="green"/>
          <w:lang w:eastAsia="ru-RU"/>
        </w:rPr>
        <w:t xml:space="preserve">расположения дефектов </w:t>
      </w:r>
      <w:r w:rsidRPr="00CE0825">
        <w:rPr>
          <w:rFonts w:ascii="Times New Roman" w:eastAsia="Times New Roman" w:hAnsi="Times New Roman"/>
          <w:color w:val="000000"/>
          <w:sz w:val="28"/>
          <w:szCs w:val="28"/>
          <w:highlight w:val="green"/>
          <w:lang w:eastAsia="ru-RU"/>
        </w:rPr>
        <w:t xml:space="preserve">и дефектные ведомости, </w:t>
      </w:r>
      <w:r w:rsidR="007811D4" w:rsidRPr="00CE0825">
        <w:rPr>
          <w:rFonts w:ascii="Times New Roman" w:eastAsia="Times New Roman" w:hAnsi="Times New Roman"/>
          <w:color w:val="000000"/>
          <w:sz w:val="28"/>
          <w:szCs w:val="28"/>
          <w:highlight w:val="green"/>
          <w:lang w:eastAsia="ru-RU"/>
        </w:rPr>
        <w:t>характеристику конструкции после пожара (прогибы, длина и ширина раскрытия трещин, опирание, стыки и т.д.)</w:t>
      </w:r>
      <w:r w:rsidRPr="00CE0825">
        <w:rPr>
          <w:rFonts w:ascii="Times New Roman" w:eastAsia="Times New Roman" w:hAnsi="Times New Roman"/>
          <w:color w:val="000000"/>
          <w:sz w:val="28"/>
          <w:szCs w:val="28"/>
          <w:highlight w:val="green"/>
          <w:lang w:eastAsia="ru-RU"/>
        </w:rPr>
        <w:t>, результаты контроля фактических прочностных характеристик материалов, а также оценку изменения (сохранения) расчетной схемы здания и конструкций после пожара;</w:t>
      </w:r>
    </w:p>
    <w:p w14:paraId="5996F57C" w14:textId="16AB3A33" w:rsidR="007811D4" w:rsidRPr="00CE0825" w:rsidRDefault="00F015F7"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результаты оценки </w:t>
      </w:r>
      <w:proofErr w:type="gramStart"/>
      <w:r w:rsidRPr="00CE0825">
        <w:rPr>
          <w:rFonts w:ascii="Times New Roman" w:eastAsia="Times New Roman" w:hAnsi="Times New Roman"/>
          <w:color w:val="000000"/>
          <w:sz w:val="28"/>
          <w:szCs w:val="28"/>
          <w:highlight w:val="green"/>
          <w:lang w:eastAsia="ru-RU"/>
        </w:rPr>
        <w:t>остаточной</w:t>
      </w:r>
      <w:r w:rsidR="007811D4" w:rsidRPr="00CE0825">
        <w:rPr>
          <w:rFonts w:ascii="Times New Roman" w:eastAsia="Times New Roman" w:hAnsi="Times New Roman"/>
          <w:color w:val="000000"/>
          <w:sz w:val="28"/>
          <w:szCs w:val="28"/>
          <w:highlight w:val="green"/>
          <w:lang w:eastAsia="ru-RU"/>
        </w:rPr>
        <w:t xml:space="preserve">  несущ</w:t>
      </w:r>
      <w:r w:rsidRPr="00CE0825">
        <w:rPr>
          <w:rFonts w:ascii="Times New Roman" w:eastAsia="Times New Roman" w:hAnsi="Times New Roman"/>
          <w:color w:val="000000"/>
          <w:sz w:val="28"/>
          <w:szCs w:val="28"/>
          <w:highlight w:val="green"/>
          <w:lang w:eastAsia="ru-RU"/>
        </w:rPr>
        <w:t>ей</w:t>
      </w:r>
      <w:proofErr w:type="gramEnd"/>
      <w:r w:rsidR="007811D4" w:rsidRPr="00CE0825">
        <w:rPr>
          <w:rFonts w:ascii="Times New Roman" w:eastAsia="Times New Roman" w:hAnsi="Times New Roman"/>
          <w:color w:val="000000"/>
          <w:sz w:val="28"/>
          <w:szCs w:val="28"/>
          <w:highlight w:val="green"/>
          <w:lang w:eastAsia="ru-RU"/>
        </w:rPr>
        <w:t xml:space="preserve"> способност</w:t>
      </w:r>
      <w:r w:rsidRPr="00CE0825">
        <w:rPr>
          <w:rFonts w:ascii="Times New Roman" w:eastAsia="Times New Roman" w:hAnsi="Times New Roman"/>
          <w:color w:val="000000"/>
          <w:sz w:val="28"/>
          <w:szCs w:val="28"/>
          <w:highlight w:val="green"/>
          <w:lang w:eastAsia="ru-RU"/>
        </w:rPr>
        <w:t>и</w:t>
      </w:r>
      <w:r w:rsidR="007811D4" w:rsidRPr="00CE0825">
        <w:rPr>
          <w:rFonts w:ascii="Times New Roman" w:eastAsia="Times New Roman" w:hAnsi="Times New Roman"/>
          <w:color w:val="000000"/>
          <w:sz w:val="28"/>
          <w:szCs w:val="28"/>
          <w:highlight w:val="green"/>
          <w:lang w:eastAsia="ru-RU"/>
        </w:rPr>
        <w:t xml:space="preserve"> конструкций после пожара (выполняется экспертом и указывается в заключении, в случае </w:t>
      </w:r>
      <w:r w:rsidR="006418A4" w:rsidRPr="00CE0825">
        <w:rPr>
          <w:rFonts w:ascii="Times New Roman" w:eastAsia="Times New Roman" w:hAnsi="Times New Roman"/>
          <w:b/>
          <w:color w:val="000000"/>
          <w:sz w:val="28"/>
          <w:szCs w:val="28"/>
          <w:highlight w:val="green"/>
          <w:lang w:eastAsia="ru-RU"/>
        </w:rPr>
        <w:t>необходимо</w:t>
      </w:r>
      <w:r w:rsidR="007811D4" w:rsidRPr="00CE0825">
        <w:rPr>
          <w:rFonts w:ascii="Times New Roman" w:eastAsia="Times New Roman" w:hAnsi="Times New Roman"/>
          <w:color w:val="000000"/>
          <w:sz w:val="28"/>
          <w:szCs w:val="28"/>
          <w:highlight w:val="green"/>
          <w:lang w:eastAsia="ru-RU"/>
        </w:rPr>
        <w:t>сти, по просьбе руководителя предприятия, где произошел пожар);</w:t>
      </w:r>
    </w:p>
    <w:p w14:paraId="0F547BBA" w14:textId="77777777" w:rsidR="005E0538" w:rsidRPr="00CE0825" w:rsidRDefault="005E0538"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оценку категории технического состояния </w:t>
      </w:r>
      <w:r w:rsidR="007A08E4" w:rsidRPr="00CE0825">
        <w:rPr>
          <w:rFonts w:ascii="Times New Roman" w:eastAsia="Times New Roman" w:hAnsi="Times New Roman"/>
          <w:sz w:val="28"/>
          <w:szCs w:val="28"/>
          <w:highlight w:val="green"/>
          <w:lang w:eastAsia="ru-RU"/>
        </w:rPr>
        <w:t>железобетонных</w:t>
      </w:r>
      <w:r w:rsidRPr="00CE0825">
        <w:rPr>
          <w:rFonts w:ascii="Times New Roman" w:eastAsia="Times New Roman" w:hAnsi="Times New Roman"/>
          <w:color w:val="000000"/>
          <w:sz w:val="28"/>
          <w:szCs w:val="28"/>
          <w:highlight w:val="green"/>
          <w:lang w:eastAsia="ru-RU"/>
        </w:rPr>
        <w:t xml:space="preserve"> конструкций и здания (сооружения) в целом после пожара; </w:t>
      </w:r>
    </w:p>
    <w:p w14:paraId="371B54B4" w14:textId="746CE6E4" w:rsidR="007811D4" w:rsidRPr="00CE0825" w:rsidRDefault="007811D4"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переч</w:t>
      </w:r>
      <w:r w:rsidR="00E2601B" w:rsidRPr="00CE0825">
        <w:rPr>
          <w:rFonts w:ascii="Times New Roman" w:eastAsia="Times New Roman" w:hAnsi="Times New Roman"/>
          <w:color w:val="000000"/>
          <w:sz w:val="28"/>
          <w:szCs w:val="28"/>
          <w:highlight w:val="green"/>
          <w:lang w:eastAsia="ru-RU"/>
        </w:rPr>
        <w:t>ни</w:t>
      </w:r>
      <w:r w:rsidRPr="00CE0825">
        <w:rPr>
          <w:rFonts w:ascii="Times New Roman" w:eastAsia="Times New Roman" w:hAnsi="Times New Roman"/>
          <w:color w:val="000000"/>
          <w:sz w:val="28"/>
          <w:szCs w:val="28"/>
          <w:highlight w:val="green"/>
          <w:lang w:eastAsia="ru-RU"/>
        </w:rPr>
        <w:t xml:space="preserve"> конструкций, непригодных к дальнейшей эксплуатации; пригодных, но требующих усиления или уменьшения действующих на них в процессе эксплуатации нагрузок; конструкций, для которых </w:t>
      </w:r>
      <w:r w:rsidR="006418A4" w:rsidRPr="00CE0825">
        <w:rPr>
          <w:rFonts w:ascii="Times New Roman" w:eastAsia="Times New Roman" w:hAnsi="Times New Roman"/>
          <w:b/>
          <w:color w:val="000000"/>
          <w:sz w:val="28"/>
          <w:szCs w:val="28"/>
          <w:highlight w:val="green"/>
          <w:lang w:eastAsia="ru-RU"/>
        </w:rPr>
        <w:t>необходимо</w:t>
      </w:r>
      <w:r w:rsidRPr="00CE0825">
        <w:rPr>
          <w:rFonts w:ascii="Times New Roman" w:eastAsia="Times New Roman" w:hAnsi="Times New Roman"/>
          <w:color w:val="000000"/>
          <w:sz w:val="28"/>
          <w:szCs w:val="28"/>
          <w:highlight w:val="green"/>
          <w:lang w:eastAsia="ru-RU"/>
        </w:rPr>
        <w:t xml:space="preserve"> сделать небольшой ремонт по восстановлению и замене част</w:t>
      </w:r>
      <w:r w:rsidR="002376FE" w:rsidRPr="00CE0825">
        <w:rPr>
          <w:rFonts w:ascii="Times New Roman" w:eastAsia="Times New Roman" w:hAnsi="Times New Roman"/>
          <w:color w:val="000000"/>
          <w:sz w:val="28"/>
          <w:szCs w:val="28"/>
          <w:highlight w:val="green"/>
          <w:lang w:eastAsia="ru-RU"/>
        </w:rPr>
        <w:t>и бетона и арматуры; конструкций</w:t>
      </w:r>
      <w:r w:rsidRPr="00CE0825">
        <w:rPr>
          <w:rFonts w:ascii="Times New Roman" w:eastAsia="Times New Roman" w:hAnsi="Times New Roman"/>
          <w:color w:val="000000"/>
          <w:sz w:val="28"/>
          <w:szCs w:val="28"/>
          <w:highlight w:val="green"/>
          <w:lang w:eastAsia="ru-RU"/>
        </w:rPr>
        <w:t>, пригодных к эксплуатации без усиления и ремонта;</w:t>
      </w:r>
    </w:p>
    <w:p w14:paraId="2E8D57D5" w14:textId="77777777" w:rsidR="005E0538" w:rsidRPr="00CE0825" w:rsidRDefault="007811D4" w:rsidP="00535D7B">
      <w:pPr>
        <w:numPr>
          <w:ilvl w:val="0"/>
          <w:numId w:val="17"/>
        </w:numPr>
        <w:shd w:val="clear" w:color="auto" w:fill="FFFFFF"/>
        <w:tabs>
          <w:tab w:val="left" w:pos="709"/>
        </w:tabs>
        <w:spacing w:after="0"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рекомендации по восстановлени</w:t>
      </w:r>
      <w:r w:rsidR="00A006B5" w:rsidRPr="00CE0825">
        <w:rPr>
          <w:rFonts w:ascii="Times New Roman" w:eastAsia="Times New Roman" w:hAnsi="Times New Roman"/>
          <w:color w:val="000000"/>
          <w:sz w:val="28"/>
          <w:szCs w:val="28"/>
          <w:highlight w:val="green"/>
          <w:lang w:eastAsia="ru-RU"/>
        </w:rPr>
        <w:t>ю</w:t>
      </w:r>
      <w:r w:rsidRPr="00CE0825">
        <w:rPr>
          <w:rFonts w:ascii="Times New Roman" w:eastAsia="Times New Roman" w:hAnsi="Times New Roman"/>
          <w:color w:val="000000"/>
          <w:sz w:val="28"/>
          <w:szCs w:val="28"/>
          <w:highlight w:val="green"/>
          <w:lang w:eastAsia="ru-RU"/>
        </w:rPr>
        <w:t>, усилени</w:t>
      </w:r>
      <w:r w:rsidR="00A006B5" w:rsidRPr="00CE0825">
        <w:rPr>
          <w:rFonts w:ascii="Times New Roman" w:eastAsia="Times New Roman" w:hAnsi="Times New Roman"/>
          <w:color w:val="000000"/>
          <w:sz w:val="28"/>
          <w:szCs w:val="28"/>
          <w:highlight w:val="green"/>
          <w:lang w:eastAsia="ru-RU"/>
        </w:rPr>
        <w:t>ю</w:t>
      </w:r>
      <w:r w:rsidRPr="00CE0825">
        <w:rPr>
          <w:rFonts w:ascii="Times New Roman" w:eastAsia="Times New Roman" w:hAnsi="Times New Roman"/>
          <w:color w:val="000000"/>
          <w:sz w:val="28"/>
          <w:szCs w:val="28"/>
          <w:highlight w:val="green"/>
          <w:lang w:eastAsia="ru-RU"/>
        </w:rPr>
        <w:t xml:space="preserve"> или разборк</w:t>
      </w:r>
      <w:r w:rsidR="00A006B5" w:rsidRPr="00CE0825">
        <w:rPr>
          <w:rFonts w:ascii="Times New Roman" w:eastAsia="Times New Roman" w:hAnsi="Times New Roman"/>
          <w:color w:val="000000"/>
          <w:sz w:val="28"/>
          <w:szCs w:val="28"/>
          <w:highlight w:val="green"/>
          <w:lang w:eastAsia="ru-RU"/>
        </w:rPr>
        <w:t>е</w:t>
      </w:r>
      <w:r w:rsidRPr="00CE0825">
        <w:rPr>
          <w:rFonts w:ascii="Times New Roman" w:eastAsia="Times New Roman" w:hAnsi="Times New Roman"/>
          <w:color w:val="000000"/>
          <w:sz w:val="28"/>
          <w:szCs w:val="28"/>
          <w:highlight w:val="green"/>
          <w:lang w:eastAsia="ru-RU"/>
        </w:rPr>
        <w:t xml:space="preserve"> конструкций</w:t>
      </w:r>
      <w:r w:rsidR="005E0538" w:rsidRPr="00CE0825">
        <w:rPr>
          <w:rFonts w:ascii="Times New Roman" w:eastAsia="Times New Roman" w:hAnsi="Times New Roman"/>
          <w:color w:val="000000"/>
          <w:sz w:val="28"/>
          <w:szCs w:val="28"/>
          <w:highlight w:val="green"/>
          <w:lang w:eastAsia="ru-RU"/>
        </w:rPr>
        <w:t>.</w:t>
      </w:r>
    </w:p>
    <w:p w14:paraId="7F6F4311" w14:textId="7C002C72" w:rsidR="0089651D" w:rsidRPr="00CE0825" w:rsidRDefault="0089651D" w:rsidP="00535D7B">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В заключении </w:t>
      </w:r>
      <w:r w:rsidR="006418A4" w:rsidRPr="00CE0825">
        <w:rPr>
          <w:rFonts w:ascii="Times New Roman" w:eastAsia="Times New Roman" w:hAnsi="Times New Roman"/>
          <w:b/>
          <w:color w:val="000000"/>
          <w:sz w:val="28"/>
          <w:szCs w:val="28"/>
          <w:highlight w:val="green"/>
          <w:lang w:eastAsia="ru-RU"/>
        </w:rPr>
        <w:t>долж</w:t>
      </w:r>
      <w:r w:rsidRPr="00CE0825">
        <w:rPr>
          <w:rFonts w:ascii="Times New Roman" w:eastAsia="Times New Roman" w:hAnsi="Times New Roman"/>
          <w:color w:val="000000"/>
          <w:sz w:val="28"/>
          <w:szCs w:val="28"/>
          <w:highlight w:val="green"/>
          <w:lang w:eastAsia="ru-RU"/>
        </w:rPr>
        <w:t xml:space="preserve">ны быть сделаны четкие выводы о </w:t>
      </w:r>
      <w:r w:rsidR="005E0538" w:rsidRPr="00CE0825">
        <w:rPr>
          <w:rFonts w:ascii="Times New Roman" w:eastAsia="Times New Roman" w:hAnsi="Times New Roman"/>
          <w:color w:val="000000"/>
          <w:sz w:val="28"/>
          <w:szCs w:val="28"/>
          <w:highlight w:val="green"/>
          <w:lang w:eastAsia="ru-RU"/>
        </w:rPr>
        <w:t xml:space="preserve">техническом состоянии </w:t>
      </w:r>
      <w:r w:rsidRPr="00CE0825">
        <w:rPr>
          <w:rFonts w:ascii="Times New Roman" w:eastAsia="Times New Roman" w:hAnsi="Times New Roman"/>
          <w:color w:val="000000"/>
          <w:sz w:val="28"/>
          <w:szCs w:val="28"/>
          <w:highlight w:val="green"/>
          <w:lang w:eastAsia="ru-RU"/>
        </w:rPr>
        <w:t xml:space="preserve">каждой </w:t>
      </w:r>
      <w:r w:rsidR="00CE1B2C" w:rsidRPr="00CE0825">
        <w:rPr>
          <w:rFonts w:ascii="Times New Roman" w:eastAsia="Times New Roman" w:hAnsi="Times New Roman"/>
          <w:color w:val="000000"/>
          <w:sz w:val="28"/>
          <w:szCs w:val="28"/>
          <w:highlight w:val="green"/>
          <w:lang w:eastAsia="ru-RU"/>
        </w:rPr>
        <w:t xml:space="preserve">дефектной </w:t>
      </w:r>
      <w:r w:rsidRPr="00CE0825">
        <w:rPr>
          <w:rFonts w:ascii="Times New Roman" w:eastAsia="Times New Roman" w:hAnsi="Times New Roman"/>
          <w:color w:val="000000"/>
          <w:sz w:val="28"/>
          <w:szCs w:val="28"/>
          <w:highlight w:val="green"/>
          <w:lang w:eastAsia="ru-RU"/>
        </w:rPr>
        <w:t>конструкции</w:t>
      </w:r>
      <w:r w:rsidR="00CE1B2C" w:rsidRPr="00CE0825">
        <w:rPr>
          <w:rFonts w:ascii="Times New Roman" w:eastAsia="Times New Roman" w:hAnsi="Times New Roman"/>
          <w:color w:val="000000"/>
          <w:sz w:val="28"/>
          <w:szCs w:val="28"/>
          <w:highlight w:val="green"/>
          <w:lang w:eastAsia="ru-RU"/>
        </w:rPr>
        <w:t xml:space="preserve"> и</w:t>
      </w:r>
      <w:r w:rsidRPr="00CE0825">
        <w:rPr>
          <w:rFonts w:ascii="Times New Roman" w:eastAsia="Times New Roman" w:hAnsi="Times New Roman"/>
          <w:color w:val="000000"/>
          <w:sz w:val="28"/>
          <w:szCs w:val="28"/>
          <w:highlight w:val="green"/>
          <w:lang w:eastAsia="ru-RU"/>
        </w:rPr>
        <w:t xml:space="preserve"> здании </w:t>
      </w:r>
      <w:r w:rsidR="00CE1B2C" w:rsidRPr="00CE0825">
        <w:rPr>
          <w:rFonts w:ascii="Times New Roman" w:eastAsia="Times New Roman" w:hAnsi="Times New Roman"/>
          <w:color w:val="000000"/>
          <w:sz w:val="28"/>
          <w:szCs w:val="28"/>
          <w:highlight w:val="green"/>
          <w:lang w:eastAsia="ru-RU"/>
        </w:rPr>
        <w:t xml:space="preserve">(сооружении) </w:t>
      </w:r>
      <w:r w:rsidRPr="00CE0825">
        <w:rPr>
          <w:rFonts w:ascii="Times New Roman" w:eastAsia="Times New Roman" w:hAnsi="Times New Roman"/>
          <w:color w:val="000000"/>
          <w:sz w:val="28"/>
          <w:szCs w:val="28"/>
          <w:highlight w:val="green"/>
          <w:lang w:eastAsia="ru-RU"/>
        </w:rPr>
        <w:t>в целом.</w:t>
      </w:r>
    </w:p>
    <w:p w14:paraId="6A6CE852" w14:textId="656573B4" w:rsidR="005D6CF6" w:rsidRPr="00CE0825" w:rsidRDefault="00001C91" w:rsidP="00535D7B">
      <w:pPr>
        <w:pStyle w:val="ad"/>
        <w:shd w:val="clear" w:color="auto" w:fill="FFFFFF"/>
        <w:spacing w:before="120" w:after="0" w:line="360" w:lineRule="auto"/>
        <w:ind w:left="0" w:firstLine="284"/>
        <w:contextualSpacing w:val="0"/>
        <w:jc w:val="both"/>
        <w:rPr>
          <w:rFonts w:ascii="Times New Roman" w:eastAsia="Times New Roman" w:hAnsi="Times New Roman"/>
          <w:color w:val="000000"/>
          <w:sz w:val="28"/>
          <w:szCs w:val="28"/>
          <w:highlight w:val="green"/>
          <w:lang w:eastAsia="ru-RU"/>
        </w:rPr>
      </w:pPr>
      <w:proofErr w:type="gramStart"/>
      <w:r w:rsidRPr="00CE0825">
        <w:rPr>
          <w:rFonts w:ascii="Times New Roman" w:eastAsia="Times New Roman" w:hAnsi="Times New Roman"/>
          <w:color w:val="000000"/>
          <w:sz w:val="28"/>
          <w:szCs w:val="28"/>
          <w:highlight w:val="green"/>
          <w:lang w:eastAsia="ru-RU"/>
        </w:rPr>
        <w:t xml:space="preserve">12.4  </w:t>
      </w:r>
      <w:r w:rsidR="00F015F7" w:rsidRPr="00CE0825">
        <w:rPr>
          <w:rFonts w:ascii="Times New Roman" w:eastAsia="Times New Roman" w:hAnsi="Times New Roman"/>
          <w:color w:val="000000"/>
          <w:sz w:val="28"/>
          <w:szCs w:val="28"/>
          <w:highlight w:val="green"/>
          <w:lang w:eastAsia="ru-RU"/>
        </w:rPr>
        <w:t>В</w:t>
      </w:r>
      <w:proofErr w:type="gramEnd"/>
      <w:r w:rsidR="00F015F7" w:rsidRPr="00CE0825">
        <w:rPr>
          <w:rFonts w:ascii="Times New Roman" w:eastAsia="Times New Roman" w:hAnsi="Times New Roman"/>
          <w:color w:val="000000"/>
          <w:sz w:val="28"/>
          <w:szCs w:val="28"/>
          <w:highlight w:val="green"/>
          <w:lang w:eastAsia="ru-RU"/>
        </w:rPr>
        <w:t xml:space="preserve"> приложени</w:t>
      </w:r>
      <w:r w:rsidR="005E0538" w:rsidRPr="00CE0825">
        <w:rPr>
          <w:rFonts w:ascii="Times New Roman" w:eastAsia="Times New Roman" w:hAnsi="Times New Roman"/>
          <w:color w:val="000000"/>
          <w:sz w:val="28"/>
          <w:szCs w:val="28"/>
          <w:highlight w:val="green"/>
          <w:lang w:eastAsia="ru-RU"/>
        </w:rPr>
        <w:t>ях</w:t>
      </w:r>
      <w:r w:rsidR="00F015F7" w:rsidRPr="00CE0825">
        <w:rPr>
          <w:rFonts w:ascii="Times New Roman" w:eastAsia="Times New Roman" w:hAnsi="Times New Roman"/>
          <w:color w:val="000000"/>
          <w:sz w:val="28"/>
          <w:szCs w:val="28"/>
          <w:highlight w:val="green"/>
          <w:lang w:eastAsia="ru-RU"/>
        </w:rPr>
        <w:t xml:space="preserve"> к заключению </w:t>
      </w:r>
      <w:r w:rsidR="006418A4" w:rsidRPr="00CE0825">
        <w:rPr>
          <w:rFonts w:ascii="Times New Roman" w:eastAsia="Times New Roman" w:hAnsi="Times New Roman"/>
          <w:b/>
          <w:color w:val="000000"/>
          <w:sz w:val="28"/>
          <w:szCs w:val="28"/>
          <w:highlight w:val="green"/>
          <w:lang w:eastAsia="ru-RU"/>
        </w:rPr>
        <w:t>необходимо</w:t>
      </w:r>
      <w:r w:rsidR="00F015F7" w:rsidRPr="00CE0825">
        <w:rPr>
          <w:rFonts w:ascii="Times New Roman" w:eastAsia="Times New Roman" w:hAnsi="Times New Roman"/>
          <w:color w:val="000000"/>
          <w:sz w:val="28"/>
          <w:szCs w:val="28"/>
          <w:highlight w:val="green"/>
          <w:lang w:eastAsia="ru-RU"/>
        </w:rPr>
        <w:t xml:space="preserve"> представить </w:t>
      </w:r>
      <w:r w:rsidR="005D6CF6" w:rsidRPr="00CE0825">
        <w:rPr>
          <w:rFonts w:ascii="Times New Roman" w:eastAsia="Times New Roman" w:hAnsi="Times New Roman"/>
          <w:color w:val="000000"/>
          <w:sz w:val="28"/>
          <w:szCs w:val="28"/>
          <w:highlight w:val="green"/>
          <w:lang w:eastAsia="ru-RU"/>
        </w:rPr>
        <w:t>фотодокументы, характеризующие состояния строительных конструкций объекта после пожара</w:t>
      </w:r>
      <w:r w:rsidR="005E0538" w:rsidRPr="00CE0825">
        <w:rPr>
          <w:rFonts w:ascii="Times New Roman" w:eastAsia="Times New Roman" w:hAnsi="Times New Roman"/>
          <w:color w:val="000000"/>
          <w:sz w:val="28"/>
          <w:szCs w:val="28"/>
          <w:highlight w:val="green"/>
          <w:lang w:eastAsia="ru-RU"/>
        </w:rPr>
        <w:t>,</w:t>
      </w:r>
      <w:r w:rsidR="00B815BF" w:rsidRPr="00CE0825">
        <w:rPr>
          <w:rFonts w:ascii="Times New Roman" w:eastAsia="Times New Roman" w:hAnsi="Times New Roman"/>
          <w:color w:val="000000"/>
          <w:sz w:val="28"/>
          <w:szCs w:val="28"/>
          <w:highlight w:val="green"/>
          <w:lang w:eastAsia="ru-RU"/>
        </w:rPr>
        <w:t xml:space="preserve"> и </w:t>
      </w:r>
      <w:r w:rsidR="005E0538" w:rsidRPr="00CE0825">
        <w:rPr>
          <w:rFonts w:ascii="Times New Roman" w:eastAsia="Times New Roman" w:hAnsi="Times New Roman"/>
          <w:color w:val="000000"/>
          <w:sz w:val="28"/>
          <w:szCs w:val="28"/>
          <w:highlight w:val="green"/>
          <w:lang w:eastAsia="ru-RU"/>
        </w:rPr>
        <w:t xml:space="preserve">другие </w:t>
      </w:r>
      <w:r w:rsidR="00B815BF" w:rsidRPr="00CE0825">
        <w:rPr>
          <w:rFonts w:ascii="Times New Roman" w:eastAsia="Times New Roman" w:hAnsi="Times New Roman"/>
          <w:color w:val="000000"/>
          <w:sz w:val="28"/>
          <w:szCs w:val="28"/>
          <w:highlight w:val="green"/>
          <w:lang w:eastAsia="ru-RU"/>
        </w:rPr>
        <w:t>обосновывающи</w:t>
      </w:r>
      <w:r w:rsidR="0012306F" w:rsidRPr="00CE0825">
        <w:rPr>
          <w:rFonts w:ascii="Times New Roman" w:eastAsia="Times New Roman" w:hAnsi="Times New Roman"/>
          <w:color w:val="000000"/>
          <w:sz w:val="28"/>
          <w:szCs w:val="28"/>
          <w:highlight w:val="green"/>
          <w:lang w:eastAsia="ru-RU"/>
        </w:rPr>
        <w:t>е</w:t>
      </w:r>
      <w:r w:rsidR="00B815BF" w:rsidRPr="00CE0825">
        <w:rPr>
          <w:rFonts w:ascii="Times New Roman" w:eastAsia="Times New Roman" w:hAnsi="Times New Roman"/>
          <w:color w:val="000000"/>
          <w:sz w:val="28"/>
          <w:szCs w:val="28"/>
          <w:highlight w:val="green"/>
          <w:lang w:eastAsia="ru-RU"/>
        </w:rPr>
        <w:t xml:space="preserve"> </w:t>
      </w:r>
      <w:r w:rsidR="005E0538" w:rsidRPr="00CE0825">
        <w:rPr>
          <w:rFonts w:ascii="Times New Roman" w:eastAsia="Times New Roman" w:hAnsi="Times New Roman"/>
          <w:color w:val="000000"/>
          <w:sz w:val="28"/>
          <w:szCs w:val="28"/>
          <w:highlight w:val="green"/>
          <w:lang w:eastAsia="ru-RU"/>
        </w:rPr>
        <w:t>материалы</w:t>
      </w:r>
      <w:r w:rsidR="00F015F7" w:rsidRPr="00CE0825">
        <w:rPr>
          <w:rFonts w:ascii="Times New Roman" w:eastAsia="Times New Roman" w:hAnsi="Times New Roman"/>
          <w:color w:val="000000"/>
          <w:sz w:val="28"/>
          <w:szCs w:val="28"/>
          <w:highlight w:val="green"/>
          <w:lang w:eastAsia="ru-RU"/>
        </w:rPr>
        <w:t>.</w:t>
      </w:r>
    </w:p>
    <w:p w14:paraId="6F198972" w14:textId="3D500640" w:rsidR="00F67444" w:rsidRPr="00CE0825" w:rsidRDefault="00F67444" w:rsidP="00535D7B">
      <w:pPr>
        <w:pStyle w:val="ad"/>
        <w:shd w:val="clear" w:color="auto" w:fill="FFFFFF"/>
        <w:spacing w:before="120" w:after="0" w:line="360" w:lineRule="auto"/>
        <w:ind w:left="0" w:firstLine="284"/>
        <w:contextualSpacing w:val="0"/>
        <w:jc w:val="both"/>
        <w:rPr>
          <w:rFonts w:ascii="Times New Roman" w:eastAsia="Times New Roman" w:hAnsi="Times New Roman"/>
          <w:color w:val="000000"/>
          <w:sz w:val="28"/>
          <w:szCs w:val="28"/>
          <w:highlight w:val="green"/>
          <w:lang w:eastAsia="ru-RU"/>
        </w:rPr>
      </w:pPr>
      <w:proofErr w:type="gramStart"/>
      <w:r w:rsidRPr="00CE0825">
        <w:rPr>
          <w:rFonts w:ascii="Times New Roman" w:eastAsia="Times New Roman" w:hAnsi="Times New Roman"/>
          <w:color w:val="000000"/>
          <w:sz w:val="28"/>
          <w:szCs w:val="28"/>
          <w:highlight w:val="green"/>
          <w:lang w:eastAsia="ru-RU"/>
        </w:rPr>
        <w:t>12.</w:t>
      </w:r>
      <w:r w:rsidR="00001C91" w:rsidRPr="00CE0825">
        <w:rPr>
          <w:rFonts w:ascii="Times New Roman" w:eastAsia="Times New Roman" w:hAnsi="Times New Roman"/>
          <w:color w:val="000000"/>
          <w:sz w:val="28"/>
          <w:szCs w:val="28"/>
          <w:highlight w:val="green"/>
          <w:lang w:eastAsia="ru-RU"/>
        </w:rPr>
        <w:t>5</w:t>
      </w:r>
      <w:r w:rsidRPr="00CE0825">
        <w:rPr>
          <w:rFonts w:ascii="Times New Roman" w:eastAsia="Times New Roman" w:hAnsi="Times New Roman"/>
          <w:color w:val="000000"/>
          <w:sz w:val="28"/>
          <w:szCs w:val="28"/>
          <w:highlight w:val="green"/>
          <w:lang w:eastAsia="ru-RU"/>
        </w:rPr>
        <w:t xml:space="preserve">  В</w:t>
      </w:r>
      <w:proofErr w:type="gramEnd"/>
      <w:r w:rsidRPr="00CE0825">
        <w:rPr>
          <w:rFonts w:ascii="Times New Roman" w:eastAsia="Times New Roman" w:hAnsi="Times New Roman"/>
          <w:color w:val="000000"/>
          <w:sz w:val="28"/>
          <w:szCs w:val="28"/>
          <w:highlight w:val="green"/>
          <w:lang w:eastAsia="ru-RU"/>
        </w:rPr>
        <w:t xml:space="preserve"> рекомендациях по усилению или восстановлению поврежденных пожаром железобетонных конструкций </w:t>
      </w:r>
      <w:r w:rsidR="006418A4" w:rsidRPr="00CE0825">
        <w:rPr>
          <w:rFonts w:ascii="Times New Roman" w:eastAsia="Times New Roman" w:hAnsi="Times New Roman"/>
          <w:b/>
          <w:color w:val="000000"/>
          <w:sz w:val="28"/>
          <w:szCs w:val="28"/>
          <w:highlight w:val="green"/>
          <w:lang w:eastAsia="ru-RU"/>
        </w:rPr>
        <w:t>долж</w:t>
      </w:r>
      <w:r w:rsidRPr="00CE0825">
        <w:rPr>
          <w:rFonts w:ascii="Times New Roman" w:eastAsia="Times New Roman" w:hAnsi="Times New Roman"/>
          <w:color w:val="000000"/>
          <w:sz w:val="28"/>
          <w:szCs w:val="28"/>
          <w:highlight w:val="green"/>
          <w:lang w:eastAsia="ru-RU"/>
        </w:rPr>
        <w:t xml:space="preserve">ны быть </w:t>
      </w:r>
      <w:r w:rsidR="00535D7B" w:rsidRPr="00CE0825">
        <w:rPr>
          <w:rFonts w:ascii="Times New Roman" w:eastAsia="Times New Roman" w:hAnsi="Times New Roman"/>
          <w:color w:val="000000"/>
          <w:sz w:val="28"/>
          <w:szCs w:val="28"/>
          <w:highlight w:val="green"/>
          <w:lang w:eastAsia="ru-RU"/>
        </w:rPr>
        <w:t>приведены</w:t>
      </w:r>
      <w:r w:rsidRPr="00CE0825">
        <w:rPr>
          <w:rFonts w:ascii="Times New Roman" w:eastAsia="Times New Roman" w:hAnsi="Times New Roman"/>
          <w:color w:val="000000"/>
          <w:sz w:val="28"/>
          <w:szCs w:val="28"/>
          <w:highlight w:val="green"/>
          <w:lang w:eastAsia="ru-RU"/>
        </w:rPr>
        <w:t xml:space="preserve"> следующие сведения:</w:t>
      </w:r>
    </w:p>
    <w:p w14:paraId="41BADDB0" w14:textId="5A754F25" w:rsidR="00F67444" w:rsidRPr="00CE0825" w:rsidRDefault="00F67444" w:rsidP="00535D7B">
      <w:pPr>
        <w:pStyle w:val="ad"/>
        <w:numPr>
          <w:ilvl w:val="0"/>
          <w:numId w:val="3"/>
        </w:numPr>
        <w:shd w:val="clear" w:color="auto" w:fill="FFFFFF"/>
        <w:spacing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перечень конструкций, </w:t>
      </w:r>
      <w:r w:rsidR="006418A4" w:rsidRPr="00CE0825">
        <w:rPr>
          <w:rFonts w:ascii="Times New Roman" w:eastAsia="Times New Roman" w:hAnsi="Times New Roman"/>
          <w:b/>
          <w:color w:val="000000"/>
          <w:sz w:val="28"/>
          <w:szCs w:val="28"/>
          <w:highlight w:val="green"/>
          <w:lang w:eastAsia="ru-RU"/>
        </w:rPr>
        <w:t>подлеж</w:t>
      </w:r>
      <w:r w:rsidRPr="00CE0825">
        <w:rPr>
          <w:rFonts w:ascii="Times New Roman" w:eastAsia="Times New Roman" w:hAnsi="Times New Roman"/>
          <w:color w:val="000000"/>
          <w:sz w:val="28"/>
          <w:szCs w:val="28"/>
          <w:highlight w:val="green"/>
          <w:lang w:eastAsia="ru-RU"/>
        </w:rPr>
        <w:t>ащих восстановлению, усилению или замене;</w:t>
      </w:r>
    </w:p>
    <w:p w14:paraId="38D78BC5" w14:textId="40AD973F" w:rsidR="00F67444" w:rsidRPr="00CE0825" w:rsidRDefault="00F67444" w:rsidP="00535D7B">
      <w:pPr>
        <w:pStyle w:val="ad"/>
        <w:numPr>
          <w:ilvl w:val="0"/>
          <w:numId w:val="3"/>
        </w:numPr>
        <w:shd w:val="clear" w:color="auto" w:fill="FFFFFF"/>
        <w:spacing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описание и характеристика дефектов поврежденных конструкций, </w:t>
      </w:r>
      <w:r w:rsidR="006418A4" w:rsidRPr="00CE0825">
        <w:rPr>
          <w:rFonts w:ascii="Times New Roman" w:eastAsia="Times New Roman" w:hAnsi="Times New Roman"/>
          <w:b/>
          <w:color w:val="000000"/>
          <w:sz w:val="28"/>
          <w:szCs w:val="28"/>
          <w:highlight w:val="green"/>
          <w:lang w:eastAsia="ru-RU"/>
        </w:rPr>
        <w:t>подлеж</w:t>
      </w:r>
      <w:r w:rsidRPr="00CE0825">
        <w:rPr>
          <w:rFonts w:ascii="Times New Roman" w:eastAsia="Times New Roman" w:hAnsi="Times New Roman"/>
          <w:color w:val="000000"/>
          <w:sz w:val="28"/>
          <w:szCs w:val="28"/>
          <w:highlight w:val="green"/>
          <w:lang w:eastAsia="ru-RU"/>
        </w:rPr>
        <w:t>ащих усилению;</w:t>
      </w:r>
    </w:p>
    <w:p w14:paraId="4019CE72" w14:textId="2CBC4794" w:rsidR="00F67444" w:rsidRPr="00CE0825" w:rsidRDefault="00F67444" w:rsidP="00535D7B">
      <w:pPr>
        <w:pStyle w:val="ad"/>
        <w:numPr>
          <w:ilvl w:val="0"/>
          <w:numId w:val="3"/>
        </w:numPr>
        <w:shd w:val="clear" w:color="auto" w:fill="FFFFFF"/>
        <w:spacing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характеристики фактической прочности бетона и арматуры после пожара, геометрии сечений конструкций, которые </w:t>
      </w:r>
      <w:r w:rsidR="006418A4" w:rsidRPr="00CE0825">
        <w:rPr>
          <w:rFonts w:ascii="Times New Roman" w:eastAsia="Times New Roman" w:hAnsi="Times New Roman"/>
          <w:b/>
          <w:color w:val="000000"/>
          <w:sz w:val="28"/>
          <w:szCs w:val="28"/>
          <w:highlight w:val="green"/>
          <w:lang w:eastAsia="ru-RU"/>
        </w:rPr>
        <w:t>следует</w:t>
      </w:r>
      <w:r w:rsidRPr="00CE0825">
        <w:rPr>
          <w:rFonts w:ascii="Times New Roman" w:eastAsia="Times New Roman" w:hAnsi="Times New Roman"/>
          <w:color w:val="000000"/>
          <w:sz w:val="28"/>
          <w:szCs w:val="28"/>
          <w:highlight w:val="green"/>
          <w:lang w:eastAsia="ru-RU"/>
        </w:rPr>
        <w:t xml:space="preserve"> принять в расчет по усилению поврежденных конструкций;</w:t>
      </w:r>
    </w:p>
    <w:p w14:paraId="3911C900" w14:textId="77777777" w:rsidR="00F67444" w:rsidRPr="00CE0825" w:rsidRDefault="00F67444" w:rsidP="00535D7B">
      <w:pPr>
        <w:pStyle w:val="ad"/>
        <w:numPr>
          <w:ilvl w:val="0"/>
          <w:numId w:val="3"/>
        </w:numPr>
        <w:shd w:val="clear" w:color="auto" w:fill="FFFFFF"/>
        <w:spacing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сведения о расчетной схеме здания и поврежденных конструкци</w:t>
      </w:r>
      <w:r w:rsidR="00535D7B" w:rsidRPr="00CE0825">
        <w:rPr>
          <w:rFonts w:ascii="Times New Roman" w:eastAsia="Times New Roman" w:hAnsi="Times New Roman"/>
          <w:color w:val="000000"/>
          <w:sz w:val="28"/>
          <w:szCs w:val="28"/>
          <w:highlight w:val="green"/>
          <w:lang w:eastAsia="ru-RU"/>
        </w:rPr>
        <w:t>ях</w:t>
      </w:r>
      <w:r w:rsidRPr="00CE0825">
        <w:rPr>
          <w:rFonts w:ascii="Times New Roman" w:eastAsia="Times New Roman" w:hAnsi="Times New Roman"/>
          <w:color w:val="000000"/>
          <w:sz w:val="28"/>
          <w:szCs w:val="28"/>
          <w:highlight w:val="green"/>
          <w:lang w:eastAsia="ru-RU"/>
        </w:rPr>
        <w:t xml:space="preserve"> после пожара;</w:t>
      </w:r>
    </w:p>
    <w:p w14:paraId="7A58D9D1" w14:textId="77777777" w:rsidR="00F67444" w:rsidRPr="00CE0825" w:rsidRDefault="00F67444" w:rsidP="00535D7B">
      <w:pPr>
        <w:pStyle w:val="ad"/>
        <w:numPr>
          <w:ilvl w:val="0"/>
          <w:numId w:val="3"/>
        </w:numPr>
        <w:shd w:val="clear" w:color="auto" w:fill="FFFFFF"/>
        <w:spacing w:line="360" w:lineRule="auto"/>
        <w:ind w:left="0"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рекомендуемые методы или принципиальные решения по восстановлению и усилению поврежденных пожаром конструкций.</w:t>
      </w:r>
    </w:p>
    <w:p w14:paraId="3DA91871" w14:textId="77777777" w:rsidR="005E0538" w:rsidRPr="00F34AE9" w:rsidRDefault="005E0538" w:rsidP="00535D7B">
      <w:pPr>
        <w:shd w:val="clear" w:color="auto" w:fill="FFFFFF"/>
        <w:spacing w:before="120" w:after="0" w:line="360" w:lineRule="auto"/>
        <w:ind w:firstLine="284"/>
        <w:jc w:val="both"/>
        <w:rPr>
          <w:rFonts w:ascii="Times New Roman" w:eastAsia="Times New Roman" w:hAnsi="Times New Roman"/>
          <w:color w:val="000000"/>
          <w:sz w:val="28"/>
          <w:szCs w:val="28"/>
          <w:lang w:eastAsia="ru-RU"/>
        </w:rPr>
      </w:pPr>
      <w:r w:rsidRPr="00CE0825">
        <w:rPr>
          <w:rFonts w:ascii="Times New Roman" w:eastAsia="Times New Roman" w:hAnsi="Times New Roman"/>
          <w:color w:val="000000"/>
          <w:sz w:val="28"/>
          <w:szCs w:val="28"/>
          <w:highlight w:val="green"/>
          <w:lang w:eastAsia="ru-RU"/>
        </w:rPr>
        <w:t>12.</w:t>
      </w:r>
      <w:r w:rsidR="00001C91" w:rsidRPr="00CE0825">
        <w:rPr>
          <w:rFonts w:ascii="Times New Roman" w:eastAsia="Times New Roman" w:hAnsi="Times New Roman"/>
          <w:color w:val="000000"/>
          <w:sz w:val="28"/>
          <w:szCs w:val="28"/>
          <w:highlight w:val="green"/>
          <w:lang w:eastAsia="ru-RU"/>
        </w:rPr>
        <w:t>6</w:t>
      </w:r>
      <w:r w:rsidRPr="00CE0825">
        <w:rPr>
          <w:rFonts w:ascii="Times New Roman" w:eastAsia="Times New Roman" w:hAnsi="Times New Roman"/>
          <w:color w:val="000000"/>
          <w:sz w:val="28"/>
          <w:szCs w:val="28"/>
          <w:highlight w:val="green"/>
          <w:lang w:eastAsia="ru-RU"/>
        </w:rPr>
        <w:t xml:space="preserve"> </w:t>
      </w:r>
      <w:r w:rsidR="00535D7B" w:rsidRPr="00CE0825">
        <w:rPr>
          <w:rFonts w:ascii="Times New Roman" w:eastAsia="Times New Roman" w:hAnsi="Times New Roman"/>
          <w:color w:val="000000"/>
          <w:sz w:val="28"/>
          <w:szCs w:val="28"/>
          <w:highlight w:val="green"/>
          <w:lang w:eastAsia="ru-RU"/>
        </w:rPr>
        <w:t>Ф</w:t>
      </w:r>
      <w:r w:rsidRPr="00CE0825">
        <w:rPr>
          <w:rFonts w:ascii="Times New Roman" w:eastAsia="Times New Roman" w:hAnsi="Times New Roman"/>
          <w:color w:val="000000"/>
          <w:sz w:val="28"/>
          <w:szCs w:val="28"/>
          <w:highlight w:val="green"/>
          <w:lang w:eastAsia="ru-RU"/>
        </w:rPr>
        <w:t xml:space="preserve">орма заключения приведена в приложении </w:t>
      </w:r>
      <w:r w:rsidR="00DF065E" w:rsidRPr="00CE0825">
        <w:rPr>
          <w:rFonts w:ascii="Times New Roman" w:eastAsia="Times New Roman" w:hAnsi="Times New Roman"/>
          <w:color w:val="000000"/>
          <w:sz w:val="28"/>
          <w:szCs w:val="28"/>
          <w:highlight w:val="green"/>
          <w:lang w:eastAsia="ru-RU"/>
        </w:rPr>
        <w:t>К</w:t>
      </w:r>
      <w:r w:rsidRPr="00CE0825">
        <w:rPr>
          <w:rFonts w:ascii="Times New Roman" w:eastAsia="Times New Roman" w:hAnsi="Times New Roman"/>
          <w:color w:val="000000"/>
          <w:sz w:val="28"/>
          <w:szCs w:val="28"/>
          <w:highlight w:val="green"/>
          <w:lang w:eastAsia="ru-RU"/>
        </w:rPr>
        <w:t>.</w:t>
      </w:r>
      <w:r w:rsidR="00325F15" w:rsidRPr="00CE0825">
        <w:rPr>
          <w:rFonts w:ascii="Times New Roman" w:eastAsia="Times New Roman" w:hAnsi="Times New Roman"/>
          <w:color w:val="000000"/>
          <w:sz w:val="28"/>
          <w:szCs w:val="28"/>
          <w:highlight w:val="green"/>
          <w:lang w:eastAsia="ru-RU"/>
        </w:rPr>
        <w:t xml:space="preserve"> Поскольку каждый объект, п</w:t>
      </w:r>
      <w:r w:rsidR="003805CA" w:rsidRPr="00CE0825">
        <w:rPr>
          <w:rFonts w:ascii="Times New Roman" w:eastAsia="Times New Roman" w:hAnsi="Times New Roman"/>
          <w:color w:val="000000"/>
          <w:sz w:val="28"/>
          <w:szCs w:val="28"/>
          <w:highlight w:val="green"/>
          <w:lang w:eastAsia="ru-RU"/>
        </w:rPr>
        <w:t>одвергающийся пожару, может име</w:t>
      </w:r>
      <w:r w:rsidR="00325F15" w:rsidRPr="00CE0825">
        <w:rPr>
          <w:rFonts w:ascii="Times New Roman" w:eastAsia="Times New Roman" w:hAnsi="Times New Roman"/>
          <w:color w:val="000000"/>
          <w:sz w:val="28"/>
          <w:szCs w:val="28"/>
          <w:highlight w:val="green"/>
          <w:lang w:eastAsia="ru-RU"/>
        </w:rPr>
        <w:t>т</w:t>
      </w:r>
      <w:r w:rsidR="003805CA" w:rsidRPr="00CE0825">
        <w:rPr>
          <w:rFonts w:ascii="Times New Roman" w:eastAsia="Times New Roman" w:hAnsi="Times New Roman"/>
          <w:color w:val="000000"/>
          <w:sz w:val="28"/>
          <w:szCs w:val="28"/>
          <w:highlight w:val="green"/>
          <w:lang w:eastAsia="ru-RU"/>
        </w:rPr>
        <w:t>ь</w:t>
      </w:r>
      <w:r w:rsidR="00325F15" w:rsidRPr="00CE0825">
        <w:rPr>
          <w:rFonts w:ascii="Times New Roman" w:eastAsia="Times New Roman" w:hAnsi="Times New Roman"/>
          <w:color w:val="000000"/>
          <w:sz w:val="28"/>
          <w:szCs w:val="28"/>
          <w:highlight w:val="green"/>
          <w:lang w:eastAsia="ru-RU"/>
        </w:rPr>
        <w:t xml:space="preserve"> </w:t>
      </w:r>
      <w:r w:rsidR="00E2601B" w:rsidRPr="00CE0825">
        <w:rPr>
          <w:rFonts w:ascii="Times New Roman" w:eastAsia="Times New Roman" w:hAnsi="Times New Roman"/>
          <w:color w:val="000000"/>
          <w:sz w:val="28"/>
          <w:szCs w:val="28"/>
          <w:highlight w:val="green"/>
          <w:lang w:eastAsia="ru-RU"/>
        </w:rPr>
        <w:t xml:space="preserve">свою </w:t>
      </w:r>
      <w:r w:rsidR="00325F15" w:rsidRPr="00CE0825">
        <w:rPr>
          <w:rFonts w:ascii="Times New Roman" w:eastAsia="Times New Roman" w:hAnsi="Times New Roman"/>
          <w:color w:val="000000"/>
          <w:sz w:val="28"/>
          <w:szCs w:val="28"/>
          <w:highlight w:val="green"/>
          <w:lang w:eastAsia="ru-RU"/>
        </w:rPr>
        <w:t xml:space="preserve">специфику, при составлении заключения возможно </w:t>
      </w:r>
      <w:r w:rsidR="00E751B4" w:rsidRPr="00CE0825">
        <w:rPr>
          <w:rFonts w:ascii="Times New Roman" w:eastAsia="Times New Roman" w:hAnsi="Times New Roman"/>
          <w:color w:val="000000"/>
          <w:sz w:val="28"/>
          <w:szCs w:val="28"/>
          <w:highlight w:val="green"/>
          <w:lang w:eastAsia="ru-RU"/>
        </w:rPr>
        <w:t>внесение дополнительных разделов или информации.</w:t>
      </w:r>
    </w:p>
    <w:p w14:paraId="1B1B8816" w14:textId="77777777" w:rsidR="005E0538" w:rsidRPr="00F34AE9" w:rsidRDefault="005E0538" w:rsidP="00535D7B">
      <w:pPr>
        <w:pStyle w:val="ad"/>
        <w:shd w:val="clear" w:color="auto" w:fill="FFFFFF"/>
        <w:spacing w:after="0" w:line="360" w:lineRule="auto"/>
        <w:ind w:left="0" w:firstLine="284"/>
        <w:jc w:val="both"/>
        <w:rPr>
          <w:rFonts w:ascii="Times New Roman" w:eastAsia="Times New Roman" w:hAnsi="Times New Roman"/>
          <w:color w:val="000000"/>
          <w:sz w:val="28"/>
          <w:szCs w:val="28"/>
          <w:lang w:eastAsia="ru-RU"/>
        </w:rPr>
      </w:pPr>
    </w:p>
    <w:p w14:paraId="0A407017" w14:textId="77777777" w:rsidR="00C14A3C" w:rsidRPr="00CE0825" w:rsidRDefault="00C14A3C" w:rsidP="00535D7B">
      <w:pPr>
        <w:shd w:val="clear" w:color="auto" w:fill="FFFFFF"/>
        <w:spacing w:after="0" w:line="360" w:lineRule="auto"/>
        <w:ind w:left="709" w:hanging="425"/>
        <w:rPr>
          <w:rFonts w:ascii="Times New Roman" w:eastAsia="Times New Roman" w:hAnsi="Times New Roman"/>
          <w:b/>
          <w:bCs/>
          <w:color w:val="000000"/>
          <w:sz w:val="28"/>
          <w:szCs w:val="28"/>
          <w:highlight w:val="green"/>
          <w:lang w:eastAsia="ru-RU"/>
        </w:rPr>
      </w:pPr>
      <w:r w:rsidRPr="00CE0825">
        <w:rPr>
          <w:rFonts w:ascii="Times New Roman" w:eastAsia="Times New Roman" w:hAnsi="Times New Roman"/>
          <w:b/>
          <w:bCs/>
          <w:color w:val="000000"/>
          <w:sz w:val="28"/>
          <w:szCs w:val="28"/>
          <w:highlight w:val="green"/>
          <w:lang w:eastAsia="ru-RU"/>
        </w:rPr>
        <w:t xml:space="preserve">13  УСИЛЕНИЕ И  ВОССТАНОВЛЕНИЕ  ПОВРЕЖДЕННЫХ  ПОЖАРОМ СТРОИТЕЛЬНЫХ  КОНСТРУКЦИЙ. ОСНОВНЫЕ ПОЛОЖЕНИЯ   </w:t>
      </w:r>
    </w:p>
    <w:p w14:paraId="6518C964" w14:textId="7A231CCF" w:rsidR="00C14A3C" w:rsidRPr="00CE0825" w:rsidRDefault="00C14A3C" w:rsidP="00535D7B">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bCs/>
          <w:color w:val="000000"/>
          <w:sz w:val="28"/>
          <w:szCs w:val="28"/>
          <w:highlight w:val="green"/>
          <w:lang w:eastAsia="ru-RU"/>
        </w:rPr>
        <w:t>13.1 Все поврежденные пожаром строительные конструкции требуют проведения восстановительных мероприятий</w:t>
      </w:r>
      <w:r w:rsidRPr="00CE0825">
        <w:rPr>
          <w:rFonts w:ascii="Times New Roman" w:eastAsia="Times New Roman" w:hAnsi="Times New Roman"/>
          <w:b/>
          <w:bCs/>
          <w:color w:val="000000"/>
          <w:sz w:val="28"/>
          <w:szCs w:val="28"/>
          <w:highlight w:val="green"/>
          <w:lang w:eastAsia="ru-RU"/>
        </w:rPr>
        <w:t xml:space="preserve">. </w:t>
      </w:r>
      <w:r w:rsidRPr="00CE0825">
        <w:rPr>
          <w:rFonts w:ascii="Times New Roman" w:eastAsia="Times New Roman" w:hAnsi="Times New Roman"/>
          <w:bCs/>
          <w:color w:val="000000"/>
          <w:sz w:val="28"/>
          <w:szCs w:val="28"/>
          <w:highlight w:val="green"/>
          <w:lang w:eastAsia="ru-RU"/>
        </w:rPr>
        <w:t xml:space="preserve">Усиление и восстановление поврежденных пожаром строительных конструкций </w:t>
      </w:r>
      <w:r w:rsidR="006418A4" w:rsidRPr="00CE0825">
        <w:rPr>
          <w:rFonts w:ascii="Times New Roman" w:eastAsia="Times New Roman" w:hAnsi="Times New Roman"/>
          <w:b/>
          <w:bCs/>
          <w:color w:val="000000"/>
          <w:sz w:val="28"/>
          <w:szCs w:val="28"/>
          <w:highlight w:val="green"/>
          <w:lang w:eastAsia="ru-RU"/>
        </w:rPr>
        <w:t>долж</w:t>
      </w:r>
      <w:r w:rsidRPr="00CE0825">
        <w:rPr>
          <w:rFonts w:ascii="Times New Roman" w:eastAsia="Times New Roman" w:hAnsi="Times New Roman"/>
          <w:bCs/>
          <w:color w:val="000000"/>
          <w:sz w:val="28"/>
          <w:szCs w:val="28"/>
          <w:highlight w:val="green"/>
          <w:lang w:eastAsia="ru-RU"/>
        </w:rPr>
        <w:t>но осуществляться по специально разработанному проекту.</w:t>
      </w:r>
      <w:r w:rsidRPr="00CE0825">
        <w:rPr>
          <w:rFonts w:ascii="Times New Roman" w:eastAsia="Times New Roman" w:hAnsi="Times New Roman"/>
          <w:color w:val="000000"/>
          <w:sz w:val="28"/>
          <w:szCs w:val="28"/>
          <w:highlight w:val="green"/>
          <w:lang w:eastAsia="ru-RU"/>
        </w:rPr>
        <w:t xml:space="preserve"> </w:t>
      </w:r>
    </w:p>
    <w:p w14:paraId="02F2F386" w14:textId="77777777" w:rsidR="00C14A3C" w:rsidRPr="00CE0825" w:rsidRDefault="00C14A3C" w:rsidP="00535D7B">
      <w:pPr>
        <w:shd w:val="clear" w:color="auto" w:fill="FFFFFF"/>
        <w:spacing w:before="120"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13.2  </w:t>
      </w:r>
      <w:r w:rsidRPr="00CE0825">
        <w:rPr>
          <w:rFonts w:ascii="Times New Roman" w:eastAsia="Times New Roman" w:hAnsi="Times New Roman"/>
          <w:bCs/>
          <w:sz w:val="28"/>
          <w:szCs w:val="28"/>
          <w:highlight w:val="green"/>
          <w:lang w:eastAsia="ru-RU"/>
        </w:rPr>
        <w:t>Возможность, целесообразность и выбор способа восстановительного ремонта или усиления поврежденных пожаром строительных конструкций зависит от:</w:t>
      </w:r>
    </w:p>
    <w:p w14:paraId="3D750843" w14:textId="77777777" w:rsidR="00C14A3C" w:rsidRPr="00CE0825" w:rsidRDefault="00C14A3C" w:rsidP="00535D7B">
      <w:pPr>
        <w:shd w:val="clear" w:color="auto" w:fill="FFFFFF"/>
        <w:spacing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bCs/>
          <w:sz w:val="28"/>
          <w:szCs w:val="28"/>
          <w:highlight w:val="green"/>
          <w:lang w:eastAsia="ru-RU"/>
        </w:rPr>
        <w:t xml:space="preserve">- состояния конструкций (характера и степени повреждения); </w:t>
      </w:r>
    </w:p>
    <w:p w14:paraId="4DCACF1A" w14:textId="77777777" w:rsidR="00C14A3C" w:rsidRPr="00CE0825" w:rsidRDefault="00C14A3C" w:rsidP="00535D7B">
      <w:pPr>
        <w:shd w:val="clear" w:color="auto" w:fill="FFFFFF"/>
        <w:spacing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bCs/>
          <w:sz w:val="28"/>
          <w:szCs w:val="28"/>
          <w:highlight w:val="green"/>
          <w:lang w:eastAsia="ru-RU"/>
        </w:rPr>
        <w:t>- изменения фактических прочностных характеристик материалов поврежденных конструкций;</w:t>
      </w:r>
    </w:p>
    <w:p w14:paraId="78780457" w14:textId="77777777" w:rsidR="00C14A3C" w:rsidRPr="00CE0825" w:rsidRDefault="00C14A3C" w:rsidP="00535D7B">
      <w:pPr>
        <w:shd w:val="clear" w:color="auto" w:fill="FFFFFF"/>
        <w:spacing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bCs/>
          <w:sz w:val="28"/>
          <w:szCs w:val="28"/>
          <w:highlight w:val="green"/>
          <w:lang w:eastAsia="ru-RU"/>
        </w:rPr>
        <w:t>- от эксплуатационных и проектных требований к нагрузкам, жесткости, габаритным размерам и пр.</w:t>
      </w:r>
    </w:p>
    <w:p w14:paraId="2F4B6D06" w14:textId="77777777" w:rsidR="00C14A3C" w:rsidRPr="00CE0825" w:rsidRDefault="00C14A3C" w:rsidP="00535D7B">
      <w:pPr>
        <w:shd w:val="clear" w:color="auto" w:fill="FFFFFF"/>
        <w:spacing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bCs/>
          <w:sz w:val="28"/>
          <w:szCs w:val="28"/>
          <w:highlight w:val="green"/>
          <w:lang w:eastAsia="ru-RU"/>
        </w:rPr>
        <w:t>- от экономической эффективности восстановления поврежденных пожаром конструкций по сравнению с возведением новых конструкций.</w:t>
      </w:r>
    </w:p>
    <w:p w14:paraId="7BA25CE9" w14:textId="53703B0C" w:rsidR="00C14A3C" w:rsidRPr="00CE0825" w:rsidRDefault="00C14A3C" w:rsidP="00535D7B">
      <w:pPr>
        <w:shd w:val="clear" w:color="auto" w:fill="FFFFFF"/>
        <w:spacing w:before="120"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color w:val="000000"/>
          <w:sz w:val="28"/>
          <w:szCs w:val="28"/>
          <w:highlight w:val="green"/>
          <w:lang w:eastAsia="ru-RU"/>
        </w:rPr>
        <w:t> </w:t>
      </w:r>
      <w:r w:rsidRPr="00CE0825">
        <w:rPr>
          <w:rFonts w:ascii="Times New Roman" w:eastAsia="Times New Roman" w:hAnsi="Times New Roman"/>
          <w:bCs/>
          <w:sz w:val="28"/>
          <w:szCs w:val="28"/>
          <w:highlight w:val="green"/>
          <w:lang w:eastAsia="ru-RU"/>
        </w:rPr>
        <w:t>13.</w:t>
      </w:r>
      <w:r w:rsidR="00DF065E" w:rsidRPr="00CE0825">
        <w:rPr>
          <w:rFonts w:ascii="Times New Roman" w:eastAsia="Times New Roman" w:hAnsi="Times New Roman"/>
          <w:bCs/>
          <w:sz w:val="28"/>
          <w:szCs w:val="28"/>
          <w:highlight w:val="green"/>
          <w:lang w:eastAsia="ru-RU"/>
        </w:rPr>
        <w:t>3</w:t>
      </w:r>
      <w:r w:rsidRPr="00CE0825">
        <w:rPr>
          <w:rFonts w:ascii="Times New Roman" w:eastAsia="Times New Roman" w:hAnsi="Times New Roman"/>
          <w:bCs/>
          <w:sz w:val="28"/>
          <w:szCs w:val="28"/>
          <w:highlight w:val="green"/>
          <w:lang w:eastAsia="ru-RU"/>
        </w:rPr>
        <w:t xml:space="preserve"> При слабой степени повреждения </w:t>
      </w:r>
      <w:r w:rsidRPr="00CE0825">
        <w:rPr>
          <w:rFonts w:ascii="Times New Roman" w:eastAsia="Times New Roman" w:hAnsi="Times New Roman"/>
          <w:color w:val="000000"/>
          <w:sz w:val="28"/>
          <w:szCs w:val="28"/>
          <w:highlight w:val="green"/>
          <w:lang w:eastAsia="ru-RU"/>
        </w:rPr>
        <w:t>строительных</w:t>
      </w:r>
      <w:r w:rsidRPr="00CE0825">
        <w:rPr>
          <w:rFonts w:ascii="Times New Roman" w:eastAsia="Times New Roman" w:hAnsi="Times New Roman"/>
          <w:bCs/>
          <w:sz w:val="28"/>
          <w:szCs w:val="28"/>
          <w:highlight w:val="green"/>
          <w:lang w:eastAsia="ru-RU"/>
        </w:rPr>
        <w:t xml:space="preserve"> конструкций после пожара, как правило, </w:t>
      </w:r>
      <w:r w:rsidR="006418A4" w:rsidRPr="00CE0825">
        <w:rPr>
          <w:rFonts w:ascii="Times New Roman" w:eastAsia="Times New Roman" w:hAnsi="Times New Roman"/>
          <w:b/>
          <w:bCs/>
          <w:sz w:val="28"/>
          <w:szCs w:val="28"/>
          <w:highlight w:val="green"/>
          <w:lang w:eastAsia="ru-RU"/>
        </w:rPr>
        <w:t>требуется</w:t>
      </w:r>
      <w:r w:rsidRPr="00CE0825">
        <w:rPr>
          <w:rFonts w:ascii="Times New Roman" w:eastAsia="Times New Roman" w:hAnsi="Times New Roman"/>
          <w:bCs/>
          <w:sz w:val="28"/>
          <w:szCs w:val="28"/>
          <w:highlight w:val="green"/>
          <w:lang w:eastAsia="ru-RU"/>
        </w:rPr>
        <w:t xml:space="preserve"> косметический ремонт поверхностей с применением специальных ремонтных смесей, отделочных и покрасочных материалов.</w:t>
      </w:r>
    </w:p>
    <w:p w14:paraId="1ED35FC4" w14:textId="3FC3ACF9" w:rsidR="00C14A3C" w:rsidRPr="00CE0825" w:rsidRDefault="00C14A3C" w:rsidP="00535D7B">
      <w:pPr>
        <w:shd w:val="clear" w:color="auto" w:fill="FFFFFF"/>
        <w:spacing w:before="120"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bCs/>
          <w:sz w:val="28"/>
          <w:szCs w:val="28"/>
          <w:highlight w:val="green"/>
          <w:lang w:eastAsia="ru-RU"/>
        </w:rPr>
        <w:t>13.</w:t>
      </w:r>
      <w:r w:rsidR="00DF065E" w:rsidRPr="00CE0825">
        <w:rPr>
          <w:rFonts w:ascii="Times New Roman" w:eastAsia="Times New Roman" w:hAnsi="Times New Roman"/>
          <w:bCs/>
          <w:sz w:val="28"/>
          <w:szCs w:val="28"/>
          <w:highlight w:val="green"/>
          <w:lang w:eastAsia="ru-RU"/>
        </w:rPr>
        <w:t>4</w:t>
      </w:r>
      <w:r w:rsidRPr="00CE0825">
        <w:rPr>
          <w:rFonts w:ascii="Times New Roman" w:eastAsia="Times New Roman" w:hAnsi="Times New Roman"/>
          <w:bCs/>
          <w:sz w:val="28"/>
          <w:szCs w:val="28"/>
          <w:highlight w:val="green"/>
          <w:lang w:eastAsia="ru-RU"/>
        </w:rPr>
        <w:t xml:space="preserve"> При средней и сильной степени повреждения </w:t>
      </w:r>
      <w:r w:rsidR="006418A4" w:rsidRPr="00CE0825">
        <w:rPr>
          <w:rFonts w:ascii="Times New Roman" w:eastAsia="Times New Roman" w:hAnsi="Times New Roman"/>
          <w:b/>
          <w:bCs/>
          <w:sz w:val="28"/>
          <w:szCs w:val="28"/>
          <w:highlight w:val="green"/>
          <w:lang w:eastAsia="ru-RU"/>
        </w:rPr>
        <w:t>следует</w:t>
      </w:r>
      <w:r w:rsidRPr="00CE0825">
        <w:rPr>
          <w:rFonts w:ascii="Times New Roman" w:eastAsia="Times New Roman" w:hAnsi="Times New Roman"/>
          <w:bCs/>
          <w:sz w:val="28"/>
          <w:szCs w:val="28"/>
          <w:highlight w:val="green"/>
          <w:lang w:eastAsia="ru-RU"/>
        </w:rPr>
        <w:t xml:space="preserve"> производить восстановление или усиление </w:t>
      </w:r>
      <w:r w:rsidRPr="00CE0825">
        <w:rPr>
          <w:rFonts w:ascii="Times New Roman" w:eastAsia="Times New Roman" w:hAnsi="Times New Roman"/>
          <w:color w:val="000000"/>
          <w:sz w:val="28"/>
          <w:szCs w:val="28"/>
          <w:highlight w:val="green"/>
          <w:lang w:eastAsia="ru-RU"/>
        </w:rPr>
        <w:t>строительных</w:t>
      </w:r>
      <w:r w:rsidR="002376FE" w:rsidRPr="00CE0825">
        <w:rPr>
          <w:rFonts w:ascii="Times New Roman" w:eastAsia="Times New Roman" w:hAnsi="Times New Roman"/>
          <w:bCs/>
          <w:sz w:val="28"/>
          <w:szCs w:val="28"/>
          <w:highlight w:val="green"/>
          <w:lang w:eastAsia="ru-RU"/>
        </w:rPr>
        <w:t xml:space="preserve"> конструкций</w:t>
      </w:r>
      <w:r w:rsidRPr="00CE0825">
        <w:rPr>
          <w:rFonts w:ascii="Times New Roman" w:eastAsia="Times New Roman" w:hAnsi="Times New Roman"/>
          <w:bCs/>
          <w:sz w:val="28"/>
          <w:szCs w:val="28"/>
          <w:highlight w:val="green"/>
          <w:lang w:eastAsia="ru-RU"/>
        </w:rPr>
        <w:t xml:space="preserve"> </w:t>
      </w:r>
      <w:r w:rsidR="00481FBE" w:rsidRPr="00CE0825">
        <w:rPr>
          <w:rFonts w:ascii="Times New Roman" w:eastAsia="Times New Roman" w:hAnsi="Times New Roman"/>
          <w:bCs/>
          <w:sz w:val="28"/>
          <w:szCs w:val="28"/>
          <w:highlight w:val="green"/>
          <w:lang w:eastAsia="ru-RU"/>
        </w:rPr>
        <w:t>или</w:t>
      </w:r>
      <w:r w:rsidRPr="00CE0825">
        <w:rPr>
          <w:rFonts w:ascii="Times New Roman" w:eastAsia="Times New Roman" w:hAnsi="Times New Roman"/>
          <w:bCs/>
          <w:sz w:val="28"/>
          <w:szCs w:val="28"/>
          <w:highlight w:val="green"/>
          <w:lang w:eastAsia="ru-RU"/>
        </w:rPr>
        <w:t xml:space="preserve"> замену новыми конструктивными элементами.</w:t>
      </w:r>
    </w:p>
    <w:p w14:paraId="2E0DA544" w14:textId="77777777" w:rsidR="00C14A3C" w:rsidRPr="00CE0825" w:rsidRDefault="00C14A3C" w:rsidP="00535D7B">
      <w:pPr>
        <w:shd w:val="clear" w:color="auto" w:fill="FFFFFF"/>
        <w:spacing w:before="120"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bCs/>
          <w:sz w:val="28"/>
          <w:szCs w:val="28"/>
          <w:highlight w:val="green"/>
          <w:lang w:eastAsia="ru-RU"/>
        </w:rPr>
        <w:t>13.</w:t>
      </w:r>
      <w:r w:rsidR="00DF065E" w:rsidRPr="00CE0825">
        <w:rPr>
          <w:rFonts w:ascii="Times New Roman" w:eastAsia="Times New Roman" w:hAnsi="Times New Roman"/>
          <w:bCs/>
          <w:sz w:val="28"/>
          <w:szCs w:val="28"/>
          <w:highlight w:val="green"/>
          <w:lang w:eastAsia="ru-RU"/>
        </w:rPr>
        <w:t>5</w:t>
      </w:r>
      <w:r w:rsidRPr="00CE0825">
        <w:rPr>
          <w:rFonts w:ascii="Times New Roman" w:eastAsia="Times New Roman" w:hAnsi="Times New Roman"/>
          <w:bCs/>
          <w:sz w:val="28"/>
          <w:szCs w:val="28"/>
          <w:highlight w:val="green"/>
          <w:lang w:eastAsia="ru-RU"/>
        </w:rPr>
        <w:t xml:space="preserve"> Усиление поврежденных пожаром железобетонных конструкций достигается:</w:t>
      </w:r>
    </w:p>
    <w:p w14:paraId="5C89EAFB" w14:textId="285E4917" w:rsidR="00C14A3C" w:rsidRPr="00CE0825" w:rsidRDefault="00C14A3C" w:rsidP="00535D7B">
      <w:pPr>
        <w:shd w:val="clear" w:color="auto" w:fill="FFFFFF"/>
        <w:spacing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bCs/>
          <w:sz w:val="28"/>
          <w:szCs w:val="28"/>
          <w:highlight w:val="green"/>
          <w:lang w:eastAsia="ru-RU"/>
        </w:rPr>
        <w:lastRenderedPageBreak/>
        <w:t xml:space="preserve">- при сохранении прежних габаритных размеров – увеличением </w:t>
      </w:r>
      <w:r w:rsidR="00481FBE" w:rsidRPr="00CE0825">
        <w:rPr>
          <w:rFonts w:ascii="Times New Roman" w:eastAsia="Times New Roman" w:hAnsi="Times New Roman"/>
          <w:bCs/>
          <w:sz w:val="28"/>
          <w:szCs w:val="28"/>
          <w:highlight w:val="green"/>
          <w:lang w:eastAsia="ru-RU"/>
        </w:rPr>
        <w:t>числа</w:t>
      </w:r>
      <w:r w:rsidRPr="00CE0825">
        <w:rPr>
          <w:rFonts w:ascii="Times New Roman" w:eastAsia="Times New Roman" w:hAnsi="Times New Roman"/>
          <w:bCs/>
          <w:sz w:val="28"/>
          <w:szCs w:val="28"/>
          <w:highlight w:val="green"/>
          <w:lang w:eastAsia="ru-RU"/>
        </w:rPr>
        <w:t xml:space="preserve"> арматуры. При этом процент содержания арматуры </w:t>
      </w:r>
      <w:r w:rsidR="006418A4" w:rsidRPr="00CE0825">
        <w:rPr>
          <w:rFonts w:ascii="Times New Roman" w:eastAsia="Times New Roman" w:hAnsi="Times New Roman"/>
          <w:b/>
          <w:bCs/>
          <w:sz w:val="28"/>
          <w:szCs w:val="28"/>
          <w:highlight w:val="green"/>
          <w:lang w:eastAsia="ru-RU"/>
        </w:rPr>
        <w:t>не должен</w:t>
      </w:r>
      <w:r w:rsidRPr="00CE0825">
        <w:rPr>
          <w:rFonts w:ascii="Times New Roman" w:eastAsia="Times New Roman" w:hAnsi="Times New Roman"/>
          <w:bCs/>
          <w:sz w:val="28"/>
          <w:szCs w:val="28"/>
          <w:highlight w:val="green"/>
          <w:lang w:eastAsia="ru-RU"/>
        </w:rPr>
        <w:t xml:space="preserve"> превышать максимально допустимое значение согласно </w:t>
      </w:r>
      <w:r w:rsidRPr="00CE0825">
        <w:rPr>
          <w:rFonts w:ascii="Times New Roman" w:eastAsia="Times New Roman" w:hAnsi="Times New Roman"/>
          <w:sz w:val="28"/>
          <w:szCs w:val="28"/>
          <w:highlight w:val="green"/>
          <w:lang w:eastAsia="ru-RU"/>
        </w:rPr>
        <w:t>СП 63.13330;</w:t>
      </w:r>
    </w:p>
    <w:p w14:paraId="320891C0" w14:textId="77777777" w:rsidR="00C14A3C" w:rsidRPr="00CE0825" w:rsidRDefault="00C14A3C" w:rsidP="00535D7B">
      <w:pPr>
        <w:shd w:val="clear" w:color="auto" w:fill="FFFFFF"/>
        <w:spacing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bCs/>
          <w:sz w:val="28"/>
          <w:szCs w:val="28"/>
          <w:highlight w:val="green"/>
          <w:lang w:eastAsia="ru-RU"/>
        </w:rPr>
        <w:t xml:space="preserve">- увеличением сечений элементов путем одностороннего или двухстороннего наращивания железобетоном; </w:t>
      </w:r>
    </w:p>
    <w:p w14:paraId="0DCC422D" w14:textId="77777777" w:rsidR="00C14A3C" w:rsidRPr="00CE0825" w:rsidRDefault="00C14A3C" w:rsidP="00535D7B">
      <w:pPr>
        <w:shd w:val="clear" w:color="auto" w:fill="FFFFFF"/>
        <w:spacing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bCs/>
          <w:sz w:val="28"/>
          <w:szCs w:val="28"/>
          <w:highlight w:val="green"/>
          <w:lang w:eastAsia="ru-RU"/>
        </w:rPr>
        <w:t>- устройством трех, четырехсторонних железобетонных обойм, рубашек;</w:t>
      </w:r>
    </w:p>
    <w:p w14:paraId="70138080" w14:textId="77777777" w:rsidR="00C14A3C" w:rsidRPr="00CE0825" w:rsidRDefault="00C14A3C" w:rsidP="00535D7B">
      <w:pPr>
        <w:shd w:val="clear" w:color="auto" w:fill="FFFFFF"/>
        <w:spacing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bCs/>
          <w:sz w:val="28"/>
          <w:szCs w:val="28"/>
          <w:highlight w:val="green"/>
          <w:lang w:eastAsia="ru-RU"/>
        </w:rPr>
        <w:t>- устройством разгружающих конструкций, подведенных под усиливаемую конструкцию и работающих совместно с ней: распределительных балок, плит или ферм, а также кронштейнов, выносных опор, предварительно напряженной арматуры, предварительно напряженных распорок, тяжей, накладных хомутов и т.п.</w:t>
      </w:r>
    </w:p>
    <w:p w14:paraId="3735ABA2" w14:textId="77777777" w:rsidR="00015218" w:rsidRPr="00CE0825" w:rsidRDefault="00C14A3C" w:rsidP="00331681">
      <w:pPr>
        <w:shd w:val="clear" w:color="auto" w:fill="FFFFFF"/>
        <w:tabs>
          <w:tab w:val="left" w:pos="993"/>
        </w:tabs>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bCs/>
          <w:sz w:val="28"/>
          <w:szCs w:val="28"/>
          <w:highlight w:val="green"/>
          <w:lang w:eastAsia="ru-RU"/>
        </w:rPr>
        <w:t>13.</w:t>
      </w:r>
      <w:r w:rsidR="00DF065E" w:rsidRPr="00CE0825">
        <w:rPr>
          <w:rFonts w:ascii="Times New Roman" w:eastAsia="Times New Roman" w:hAnsi="Times New Roman"/>
          <w:bCs/>
          <w:sz w:val="28"/>
          <w:szCs w:val="28"/>
          <w:highlight w:val="green"/>
          <w:lang w:eastAsia="ru-RU"/>
        </w:rPr>
        <w:t>6</w:t>
      </w:r>
      <w:r w:rsidR="00015218" w:rsidRPr="00CE0825">
        <w:rPr>
          <w:rFonts w:ascii="Times New Roman" w:eastAsia="Times New Roman" w:hAnsi="Times New Roman"/>
          <w:bCs/>
          <w:sz w:val="28"/>
          <w:szCs w:val="28"/>
          <w:highlight w:val="green"/>
          <w:lang w:eastAsia="ru-RU"/>
        </w:rPr>
        <w:t xml:space="preserve"> </w:t>
      </w:r>
      <w:r w:rsidR="00015218" w:rsidRPr="00CE0825">
        <w:rPr>
          <w:rFonts w:ascii="Times New Roman" w:eastAsia="Times New Roman" w:hAnsi="Times New Roman"/>
          <w:color w:val="000000"/>
          <w:sz w:val="28"/>
          <w:szCs w:val="28"/>
          <w:highlight w:val="green"/>
          <w:lang w:eastAsia="ru-RU"/>
        </w:rPr>
        <w:t>При восстановлении поврежденных пожаром металлических конструкций ремонтно-восстановительные работы, как правило, проводятся в два этапа:</w:t>
      </w:r>
    </w:p>
    <w:p w14:paraId="21062684" w14:textId="77777777"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подъем и общее выправление конструкций;</w:t>
      </w:r>
    </w:p>
    <w:p w14:paraId="0400666E" w14:textId="77777777"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ремонт и усиление элементов.</w:t>
      </w:r>
    </w:p>
    <w:p w14:paraId="1E664096" w14:textId="77777777"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Работы по каждому из указанных этапов можно осуществлять без разгрузки, с разгрузкой, с частичным или полным демонтажем.</w:t>
      </w:r>
    </w:p>
    <w:p w14:paraId="53C87DED" w14:textId="75031E4F"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Рекомендуется производить восстановление и ремонт по возможности без разгрузки и демонтажа конструкций. К разгрузке </w:t>
      </w:r>
      <w:r w:rsidR="006418A4" w:rsidRPr="00CE0825">
        <w:rPr>
          <w:rFonts w:ascii="Times New Roman" w:eastAsia="Times New Roman" w:hAnsi="Times New Roman"/>
          <w:b/>
          <w:color w:val="000000"/>
          <w:sz w:val="28"/>
          <w:szCs w:val="28"/>
          <w:highlight w:val="green"/>
          <w:lang w:eastAsia="ru-RU"/>
        </w:rPr>
        <w:t>следует</w:t>
      </w:r>
      <w:r w:rsidRPr="00CE0825">
        <w:rPr>
          <w:rFonts w:ascii="Times New Roman" w:eastAsia="Times New Roman" w:hAnsi="Times New Roman"/>
          <w:color w:val="000000"/>
          <w:sz w:val="28"/>
          <w:szCs w:val="28"/>
          <w:highlight w:val="green"/>
          <w:lang w:eastAsia="ru-RU"/>
        </w:rPr>
        <w:t xml:space="preserve"> прибегать лишь в случаях возникновения больших дополнительных напряжений вследствие исключения поврежденных элементов, при отсутствии</w:t>
      </w:r>
      <w:r w:rsidR="00105563" w:rsidRPr="00CE0825">
        <w:rPr>
          <w:rFonts w:ascii="Times New Roman" w:eastAsia="Times New Roman" w:hAnsi="Times New Roman"/>
          <w:color w:val="000000"/>
          <w:sz w:val="28"/>
          <w:szCs w:val="28"/>
          <w:highlight w:val="green"/>
          <w:lang w:eastAsia="ru-RU"/>
        </w:rPr>
        <w:t xml:space="preserve"> </w:t>
      </w:r>
      <w:r w:rsidRPr="00CE0825">
        <w:rPr>
          <w:rFonts w:ascii="Times New Roman" w:eastAsia="Times New Roman" w:hAnsi="Times New Roman"/>
          <w:color w:val="000000"/>
          <w:sz w:val="28"/>
          <w:szCs w:val="28"/>
          <w:highlight w:val="green"/>
          <w:lang w:eastAsia="ru-RU"/>
        </w:rPr>
        <w:t xml:space="preserve">подъемного оборудования достаточной грузоподъемности и т.д. К частичному или полному демонтажу </w:t>
      </w:r>
      <w:r w:rsidR="006418A4" w:rsidRPr="00CE0825">
        <w:rPr>
          <w:rFonts w:ascii="Times New Roman" w:eastAsia="Times New Roman" w:hAnsi="Times New Roman"/>
          <w:b/>
          <w:color w:val="000000"/>
          <w:sz w:val="28"/>
          <w:szCs w:val="28"/>
          <w:highlight w:val="green"/>
          <w:lang w:eastAsia="ru-RU"/>
        </w:rPr>
        <w:t>следует</w:t>
      </w:r>
      <w:r w:rsidRPr="00CE0825">
        <w:rPr>
          <w:rFonts w:ascii="Times New Roman" w:eastAsia="Times New Roman" w:hAnsi="Times New Roman"/>
          <w:color w:val="000000"/>
          <w:sz w:val="28"/>
          <w:szCs w:val="28"/>
          <w:highlight w:val="green"/>
          <w:lang w:eastAsia="ru-RU"/>
        </w:rPr>
        <w:t xml:space="preserve"> прибегать в случаях тяжелых повреждений, когда демонтаж элемент</w:t>
      </w:r>
      <w:r w:rsidR="00105563" w:rsidRPr="00CE0825">
        <w:rPr>
          <w:rFonts w:ascii="Times New Roman" w:eastAsia="Times New Roman" w:hAnsi="Times New Roman"/>
          <w:color w:val="000000"/>
          <w:sz w:val="28"/>
          <w:szCs w:val="28"/>
          <w:highlight w:val="green"/>
          <w:lang w:eastAsia="ru-RU"/>
        </w:rPr>
        <w:t>а</w:t>
      </w:r>
      <w:r w:rsidR="002376FE" w:rsidRPr="00CE0825">
        <w:rPr>
          <w:rFonts w:ascii="Times New Roman" w:eastAsia="Times New Roman" w:hAnsi="Times New Roman"/>
          <w:color w:val="000000"/>
          <w:sz w:val="28"/>
          <w:szCs w:val="28"/>
          <w:highlight w:val="green"/>
          <w:lang w:eastAsia="ru-RU"/>
        </w:rPr>
        <w:t xml:space="preserve"> целесообразнее</w:t>
      </w:r>
      <w:r w:rsidRPr="00CE0825">
        <w:rPr>
          <w:rFonts w:ascii="Times New Roman" w:eastAsia="Times New Roman" w:hAnsi="Times New Roman"/>
          <w:color w:val="000000"/>
          <w:sz w:val="28"/>
          <w:szCs w:val="28"/>
          <w:highlight w:val="green"/>
          <w:lang w:eastAsia="ru-RU"/>
        </w:rPr>
        <w:t xml:space="preserve"> </w:t>
      </w:r>
      <w:r w:rsidR="00105563" w:rsidRPr="00CE0825">
        <w:rPr>
          <w:rFonts w:ascii="Times New Roman" w:eastAsia="Times New Roman" w:hAnsi="Times New Roman"/>
          <w:color w:val="000000"/>
          <w:sz w:val="28"/>
          <w:szCs w:val="28"/>
          <w:highlight w:val="green"/>
          <w:lang w:eastAsia="ru-RU"/>
        </w:rPr>
        <w:t>устройства</w:t>
      </w:r>
      <w:r w:rsidRPr="00CE0825">
        <w:rPr>
          <w:rFonts w:ascii="Times New Roman" w:eastAsia="Times New Roman" w:hAnsi="Times New Roman"/>
          <w:color w:val="000000"/>
          <w:sz w:val="28"/>
          <w:szCs w:val="28"/>
          <w:highlight w:val="green"/>
          <w:lang w:eastAsia="ru-RU"/>
        </w:rPr>
        <w:t xml:space="preserve"> сложны</w:t>
      </w:r>
      <w:r w:rsidR="00105563" w:rsidRPr="00CE0825">
        <w:rPr>
          <w:rFonts w:ascii="Times New Roman" w:eastAsia="Times New Roman" w:hAnsi="Times New Roman"/>
          <w:color w:val="000000"/>
          <w:sz w:val="28"/>
          <w:szCs w:val="28"/>
          <w:highlight w:val="green"/>
          <w:lang w:eastAsia="ru-RU"/>
        </w:rPr>
        <w:t>х</w:t>
      </w:r>
      <w:r w:rsidRPr="00CE0825">
        <w:rPr>
          <w:rFonts w:ascii="Times New Roman" w:eastAsia="Times New Roman" w:hAnsi="Times New Roman"/>
          <w:color w:val="000000"/>
          <w:sz w:val="28"/>
          <w:szCs w:val="28"/>
          <w:highlight w:val="green"/>
          <w:lang w:eastAsia="ru-RU"/>
        </w:rPr>
        <w:t xml:space="preserve"> приспособлени</w:t>
      </w:r>
      <w:r w:rsidR="00105563" w:rsidRPr="00CE0825">
        <w:rPr>
          <w:rFonts w:ascii="Times New Roman" w:eastAsia="Times New Roman" w:hAnsi="Times New Roman"/>
          <w:color w:val="000000"/>
          <w:sz w:val="28"/>
          <w:szCs w:val="28"/>
          <w:highlight w:val="green"/>
          <w:lang w:eastAsia="ru-RU"/>
        </w:rPr>
        <w:t>й</w:t>
      </w:r>
      <w:r w:rsidRPr="00CE0825">
        <w:rPr>
          <w:rFonts w:ascii="Times New Roman" w:eastAsia="Times New Roman" w:hAnsi="Times New Roman"/>
          <w:color w:val="000000"/>
          <w:sz w:val="28"/>
          <w:szCs w:val="28"/>
          <w:highlight w:val="green"/>
          <w:lang w:eastAsia="ru-RU"/>
        </w:rPr>
        <w:t xml:space="preserve"> для его ремонта на месте.</w:t>
      </w:r>
    </w:p>
    <w:p w14:paraId="4D93D938" w14:textId="08C24E1F"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Восстановление металлоконструкций без демонтажа </w:t>
      </w:r>
      <w:r w:rsidR="006418A4" w:rsidRPr="00CE0825">
        <w:rPr>
          <w:rFonts w:ascii="Times New Roman" w:eastAsia="Times New Roman" w:hAnsi="Times New Roman"/>
          <w:b/>
          <w:color w:val="000000"/>
          <w:sz w:val="28"/>
          <w:szCs w:val="28"/>
          <w:highlight w:val="green"/>
          <w:lang w:eastAsia="ru-RU"/>
        </w:rPr>
        <w:t>следует</w:t>
      </w:r>
      <w:r w:rsidRPr="00CE0825">
        <w:rPr>
          <w:rFonts w:ascii="Times New Roman" w:eastAsia="Times New Roman" w:hAnsi="Times New Roman"/>
          <w:color w:val="000000"/>
          <w:sz w:val="28"/>
          <w:szCs w:val="28"/>
          <w:highlight w:val="green"/>
          <w:lang w:eastAsia="ru-RU"/>
        </w:rPr>
        <w:t xml:space="preserve"> </w:t>
      </w:r>
      <w:r w:rsidR="006418A4" w:rsidRPr="00CE0825">
        <w:rPr>
          <w:rFonts w:ascii="Times New Roman" w:eastAsia="Times New Roman" w:hAnsi="Times New Roman"/>
          <w:b/>
          <w:color w:val="000000"/>
          <w:sz w:val="28"/>
          <w:szCs w:val="28"/>
          <w:highlight w:val="green"/>
          <w:lang w:eastAsia="ru-RU"/>
        </w:rPr>
        <w:t>предусматр</w:t>
      </w:r>
      <w:r w:rsidRPr="00CE0825">
        <w:rPr>
          <w:rFonts w:ascii="Times New Roman" w:eastAsia="Times New Roman" w:hAnsi="Times New Roman"/>
          <w:color w:val="000000"/>
          <w:sz w:val="28"/>
          <w:szCs w:val="28"/>
          <w:highlight w:val="green"/>
          <w:lang w:eastAsia="ru-RU"/>
        </w:rPr>
        <w:t xml:space="preserve">ивать с разгрузкой от временных нагрузок и приведением в проектное положение </w:t>
      </w:r>
      <w:r w:rsidR="00105563" w:rsidRPr="00CE0825">
        <w:rPr>
          <w:rFonts w:ascii="Times New Roman" w:eastAsia="Times New Roman" w:hAnsi="Times New Roman"/>
          <w:color w:val="000000"/>
          <w:sz w:val="28"/>
          <w:szCs w:val="28"/>
          <w:highlight w:val="green"/>
          <w:lang w:eastAsia="ru-RU"/>
        </w:rPr>
        <w:t>с</w:t>
      </w:r>
      <w:r w:rsidRPr="00CE0825">
        <w:rPr>
          <w:rFonts w:ascii="Times New Roman" w:eastAsia="Times New Roman" w:hAnsi="Times New Roman"/>
          <w:color w:val="000000"/>
          <w:sz w:val="28"/>
          <w:szCs w:val="28"/>
          <w:highlight w:val="green"/>
          <w:lang w:eastAsia="ru-RU"/>
        </w:rPr>
        <w:t xml:space="preserve"> помощ</w:t>
      </w:r>
      <w:r w:rsidR="00105563" w:rsidRPr="00CE0825">
        <w:rPr>
          <w:rFonts w:ascii="Times New Roman" w:eastAsia="Times New Roman" w:hAnsi="Times New Roman"/>
          <w:color w:val="000000"/>
          <w:sz w:val="28"/>
          <w:szCs w:val="28"/>
          <w:highlight w:val="green"/>
          <w:lang w:eastAsia="ru-RU"/>
        </w:rPr>
        <w:t>ью</w:t>
      </w:r>
      <w:r w:rsidRPr="00CE0825">
        <w:rPr>
          <w:rFonts w:ascii="Times New Roman" w:eastAsia="Times New Roman" w:hAnsi="Times New Roman"/>
          <w:color w:val="000000"/>
          <w:sz w:val="28"/>
          <w:szCs w:val="28"/>
          <w:highlight w:val="green"/>
          <w:lang w:eastAsia="ru-RU"/>
        </w:rPr>
        <w:t xml:space="preserve"> домкратов, талей, стоек, распорок и т.д. </w:t>
      </w:r>
    </w:p>
    <w:p w14:paraId="3C01174E" w14:textId="77777777" w:rsidR="00015218" w:rsidRPr="00CE0825" w:rsidRDefault="00015218" w:rsidP="00331681">
      <w:pPr>
        <w:spacing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Рекомендуются следующие способы усиления стальных конструкций:</w:t>
      </w:r>
    </w:p>
    <w:p w14:paraId="10E7DCA3" w14:textId="77777777"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постановка дополнительных ребер, диафрагм и распорок;</w:t>
      </w:r>
    </w:p>
    <w:p w14:paraId="2A080FC4" w14:textId="77777777"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увеличение сечения элементов;</w:t>
      </w:r>
    </w:p>
    <w:p w14:paraId="12518EAC" w14:textId="77777777"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усиление соединений элементов;</w:t>
      </w:r>
    </w:p>
    <w:p w14:paraId="5DDB265D" w14:textId="77777777"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подведение новых конструкций и изменение конструктивной схемы;</w:t>
      </w:r>
    </w:p>
    <w:p w14:paraId="3B5B9B5F" w14:textId="77777777"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увеличение пространственной жесткости.</w:t>
      </w:r>
    </w:p>
    <w:p w14:paraId="44646055" w14:textId="77777777" w:rsidR="00015218" w:rsidRPr="00CE0825" w:rsidRDefault="00015218" w:rsidP="00331681">
      <w:pPr>
        <w:spacing w:after="0" w:line="360" w:lineRule="auto"/>
        <w:ind w:firstLine="283"/>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При восстановлении металлоконструкций после пожара применяют, как правило, сочетание нескольких способов усиления.</w:t>
      </w:r>
    </w:p>
    <w:p w14:paraId="59D06808" w14:textId="1810C6E9" w:rsidR="00015218" w:rsidRPr="00CE0825" w:rsidRDefault="00DF065E" w:rsidP="00331681">
      <w:pPr>
        <w:shd w:val="clear" w:color="auto" w:fill="FFFFFF"/>
        <w:spacing w:before="120"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color w:val="000000"/>
          <w:sz w:val="28"/>
          <w:szCs w:val="28"/>
          <w:highlight w:val="green"/>
          <w:lang w:eastAsia="ru-RU"/>
        </w:rPr>
        <w:t>13.7</w:t>
      </w:r>
      <w:r w:rsidR="00C14A3C" w:rsidRPr="00CE0825">
        <w:rPr>
          <w:rFonts w:ascii="Times New Roman" w:eastAsia="Times New Roman" w:hAnsi="Times New Roman"/>
          <w:color w:val="000000"/>
          <w:sz w:val="28"/>
          <w:szCs w:val="28"/>
          <w:highlight w:val="green"/>
          <w:lang w:eastAsia="ru-RU"/>
        </w:rPr>
        <w:t xml:space="preserve"> </w:t>
      </w:r>
      <w:r w:rsidR="00015218" w:rsidRPr="00CE0825">
        <w:rPr>
          <w:rFonts w:ascii="Times New Roman" w:eastAsia="Times New Roman" w:hAnsi="Times New Roman"/>
          <w:bCs/>
          <w:sz w:val="28"/>
          <w:szCs w:val="28"/>
          <w:highlight w:val="green"/>
          <w:lang w:eastAsia="ru-RU"/>
        </w:rPr>
        <w:t xml:space="preserve">Усиление поврежденных пожаром строительных конструкций </w:t>
      </w:r>
      <w:r w:rsidR="006418A4" w:rsidRPr="00CE0825">
        <w:rPr>
          <w:rFonts w:ascii="Times New Roman" w:eastAsia="Times New Roman" w:hAnsi="Times New Roman"/>
          <w:b/>
          <w:bCs/>
          <w:sz w:val="28"/>
          <w:szCs w:val="28"/>
          <w:highlight w:val="green"/>
          <w:lang w:eastAsia="ru-RU"/>
        </w:rPr>
        <w:t>долж</w:t>
      </w:r>
      <w:r w:rsidR="00015218" w:rsidRPr="00CE0825">
        <w:rPr>
          <w:rFonts w:ascii="Times New Roman" w:eastAsia="Times New Roman" w:hAnsi="Times New Roman"/>
          <w:bCs/>
          <w:sz w:val="28"/>
          <w:szCs w:val="28"/>
          <w:highlight w:val="green"/>
          <w:lang w:eastAsia="ru-RU"/>
        </w:rPr>
        <w:t>н</w:t>
      </w:r>
      <w:r w:rsidR="00105563" w:rsidRPr="00CE0825">
        <w:rPr>
          <w:rFonts w:ascii="Times New Roman" w:eastAsia="Times New Roman" w:hAnsi="Times New Roman"/>
          <w:bCs/>
          <w:sz w:val="28"/>
          <w:szCs w:val="28"/>
          <w:highlight w:val="green"/>
          <w:lang w:eastAsia="ru-RU"/>
        </w:rPr>
        <w:t>о</w:t>
      </w:r>
      <w:r w:rsidR="00015218" w:rsidRPr="00CE0825">
        <w:rPr>
          <w:rFonts w:ascii="Times New Roman" w:eastAsia="Times New Roman" w:hAnsi="Times New Roman"/>
          <w:bCs/>
          <w:sz w:val="28"/>
          <w:szCs w:val="28"/>
          <w:highlight w:val="green"/>
          <w:lang w:eastAsia="ru-RU"/>
        </w:rPr>
        <w:t xml:space="preserve"> выполняться с расчетным обоснованием принятых решений по усилению. </w:t>
      </w:r>
    </w:p>
    <w:p w14:paraId="2B33DBDD" w14:textId="15261DD0" w:rsidR="00015218" w:rsidRPr="00CE0825" w:rsidRDefault="00015218" w:rsidP="00331681">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При разработке проекта усиления или восстановления после пожара </w:t>
      </w:r>
      <w:r w:rsidR="00347281" w:rsidRPr="00CE0825">
        <w:rPr>
          <w:rFonts w:ascii="Times New Roman" w:eastAsia="Times New Roman" w:hAnsi="Times New Roman"/>
          <w:color w:val="000000"/>
          <w:sz w:val="28"/>
          <w:szCs w:val="28"/>
          <w:highlight w:val="green"/>
          <w:lang w:eastAsia="ru-RU"/>
        </w:rPr>
        <w:t>строительных конструкций</w:t>
      </w:r>
      <w:r w:rsidR="004478EA" w:rsidRPr="00CE0825">
        <w:rPr>
          <w:rFonts w:ascii="Times New Roman" w:eastAsia="Times New Roman" w:hAnsi="Times New Roman"/>
          <w:color w:val="000000"/>
          <w:sz w:val="28"/>
          <w:szCs w:val="28"/>
          <w:highlight w:val="green"/>
          <w:lang w:eastAsia="ru-RU"/>
        </w:rPr>
        <w:t xml:space="preserve"> </w:t>
      </w:r>
      <w:r w:rsidR="00347281" w:rsidRPr="00CE0825">
        <w:rPr>
          <w:rFonts w:ascii="Times New Roman" w:eastAsia="Times New Roman" w:hAnsi="Times New Roman"/>
          <w:color w:val="000000"/>
          <w:sz w:val="28"/>
          <w:szCs w:val="28"/>
          <w:highlight w:val="green"/>
          <w:lang w:eastAsia="ru-RU"/>
        </w:rPr>
        <w:t xml:space="preserve">проектные расчеты железобетонных конструкций </w:t>
      </w:r>
      <w:r w:rsidR="006418A4" w:rsidRPr="00CE0825">
        <w:rPr>
          <w:rFonts w:ascii="Times New Roman" w:eastAsia="Times New Roman" w:hAnsi="Times New Roman"/>
          <w:b/>
          <w:color w:val="000000"/>
          <w:sz w:val="28"/>
          <w:szCs w:val="28"/>
          <w:highlight w:val="green"/>
          <w:lang w:eastAsia="ru-RU"/>
        </w:rPr>
        <w:t>следует</w:t>
      </w:r>
      <w:r w:rsidR="004478EA" w:rsidRPr="00CE0825">
        <w:rPr>
          <w:rFonts w:ascii="Times New Roman" w:eastAsia="Times New Roman" w:hAnsi="Times New Roman"/>
          <w:color w:val="000000"/>
          <w:sz w:val="28"/>
          <w:szCs w:val="28"/>
          <w:highlight w:val="green"/>
          <w:lang w:eastAsia="ru-RU"/>
        </w:rPr>
        <w:t xml:space="preserve"> производить по </w:t>
      </w:r>
      <w:r w:rsidR="00347281" w:rsidRPr="00CE0825">
        <w:rPr>
          <w:rFonts w:ascii="Times New Roman" w:eastAsia="Times New Roman" w:hAnsi="Times New Roman"/>
          <w:color w:val="000000"/>
          <w:sz w:val="28"/>
          <w:szCs w:val="28"/>
          <w:highlight w:val="green"/>
          <w:lang w:eastAsia="ru-RU"/>
        </w:rPr>
        <w:t xml:space="preserve">СП 63.13330, металлических конструкций – по </w:t>
      </w:r>
      <w:r w:rsidR="004478EA" w:rsidRPr="00CE0825">
        <w:rPr>
          <w:rFonts w:ascii="Times New Roman" w:eastAsia="Times New Roman" w:hAnsi="Times New Roman"/>
          <w:color w:val="000000"/>
          <w:sz w:val="28"/>
          <w:szCs w:val="28"/>
          <w:highlight w:val="green"/>
          <w:lang w:eastAsia="ru-RU"/>
        </w:rPr>
        <w:t>СП 16.13330, каменных конструкций – по СП 15.13330, деревянных конструкций – по СП 64.13330.</w:t>
      </w:r>
    </w:p>
    <w:p w14:paraId="7F8688C5" w14:textId="0E67B039" w:rsidR="00015218" w:rsidRPr="00CE0825" w:rsidRDefault="004478EA" w:rsidP="00331681">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13.</w:t>
      </w:r>
      <w:r w:rsidR="00DF065E" w:rsidRPr="00CE0825">
        <w:rPr>
          <w:rFonts w:ascii="Times New Roman" w:eastAsia="Times New Roman" w:hAnsi="Times New Roman"/>
          <w:color w:val="000000"/>
          <w:sz w:val="28"/>
          <w:szCs w:val="28"/>
          <w:highlight w:val="green"/>
          <w:lang w:eastAsia="ru-RU"/>
        </w:rPr>
        <w:t>8</w:t>
      </w:r>
      <w:r w:rsidRPr="00CE0825">
        <w:rPr>
          <w:rFonts w:ascii="Times New Roman" w:eastAsia="Times New Roman" w:hAnsi="Times New Roman"/>
          <w:color w:val="000000"/>
          <w:sz w:val="28"/>
          <w:szCs w:val="28"/>
          <w:highlight w:val="green"/>
          <w:lang w:eastAsia="ru-RU"/>
        </w:rPr>
        <w:t xml:space="preserve"> </w:t>
      </w:r>
      <w:r w:rsidR="00015218" w:rsidRPr="00CE0825">
        <w:rPr>
          <w:rFonts w:ascii="Times New Roman" w:eastAsia="Times New Roman" w:hAnsi="Times New Roman"/>
          <w:color w:val="000000"/>
          <w:sz w:val="28"/>
          <w:szCs w:val="28"/>
          <w:highlight w:val="green"/>
          <w:lang w:eastAsia="ru-RU"/>
        </w:rPr>
        <w:t xml:space="preserve">Восстановленные и усиленные строительные конструкции </w:t>
      </w:r>
      <w:r w:rsidR="006418A4" w:rsidRPr="00CE0825">
        <w:rPr>
          <w:rFonts w:ascii="Times New Roman" w:eastAsia="Times New Roman" w:hAnsi="Times New Roman"/>
          <w:b/>
          <w:color w:val="000000"/>
          <w:sz w:val="28"/>
          <w:szCs w:val="28"/>
          <w:highlight w:val="green"/>
          <w:lang w:eastAsia="ru-RU"/>
        </w:rPr>
        <w:t>долж</w:t>
      </w:r>
      <w:r w:rsidR="00015218" w:rsidRPr="00CE0825">
        <w:rPr>
          <w:rFonts w:ascii="Times New Roman" w:eastAsia="Times New Roman" w:hAnsi="Times New Roman"/>
          <w:color w:val="000000"/>
          <w:sz w:val="28"/>
          <w:szCs w:val="28"/>
          <w:highlight w:val="green"/>
          <w:lang w:eastAsia="ru-RU"/>
        </w:rPr>
        <w:t xml:space="preserve">ны </w:t>
      </w:r>
      <w:r w:rsidR="00105563" w:rsidRPr="00CE0825">
        <w:rPr>
          <w:rFonts w:ascii="Times New Roman" w:eastAsia="Times New Roman" w:hAnsi="Times New Roman"/>
          <w:color w:val="000000"/>
          <w:sz w:val="28"/>
          <w:szCs w:val="28"/>
          <w:highlight w:val="green"/>
          <w:lang w:eastAsia="ru-RU"/>
        </w:rPr>
        <w:t xml:space="preserve">соответствовать </w:t>
      </w:r>
      <w:r w:rsidR="00015218" w:rsidRPr="00CE0825">
        <w:rPr>
          <w:rFonts w:ascii="Times New Roman" w:eastAsia="Times New Roman" w:hAnsi="Times New Roman"/>
          <w:color w:val="000000"/>
          <w:sz w:val="28"/>
          <w:szCs w:val="28"/>
          <w:highlight w:val="green"/>
          <w:lang w:eastAsia="ru-RU"/>
        </w:rPr>
        <w:t>действующи</w:t>
      </w:r>
      <w:r w:rsidR="00105563" w:rsidRPr="00CE0825">
        <w:rPr>
          <w:rFonts w:ascii="Times New Roman" w:eastAsia="Times New Roman" w:hAnsi="Times New Roman"/>
          <w:color w:val="000000"/>
          <w:sz w:val="28"/>
          <w:szCs w:val="28"/>
          <w:highlight w:val="green"/>
          <w:lang w:eastAsia="ru-RU"/>
        </w:rPr>
        <w:t>м</w:t>
      </w:r>
      <w:r w:rsidR="00015218" w:rsidRPr="00CE0825">
        <w:rPr>
          <w:rFonts w:ascii="Times New Roman" w:eastAsia="Times New Roman" w:hAnsi="Times New Roman"/>
          <w:color w:val="000000"/>
          <w:sz w:val="28"/>
          <w:szCs w:val="28"/>
          <w:highlight w:val="green"/>
          <w:lang w:eastAsia="ru-RU"/>
        </w:rPr>
        <w:t xml:space="preserve"> </w:t>
      </w:r>
      <w:r w:rsidR="00105563" w:rsidRPr="00CE0825">
        <w:rPr>
          <w:rFonts w:ascii="Times New Roman" w:eastAsia="Times New Roman" w:hAnsi="Times New Roman"/>
          <w:color w:val="000000"/>
          <w:sz w:val="28"/>
          <w:szCs w:val="28"/>
          <w:highlight w:val="green"/>
          <w:lang w:eastAsia="ru-RU"/>
        </w:rPr>
        <w:t>нормативным документам</w:t>
      </w:r>
      <w:r w:rsidR="00015218" w:rsidRPr="00CE0825">
        <w:rPr>
          <w:rFonts w:ascii="Times New Roman" w:eastAsia="Times New Roman" w:hAnsi="Times New Roman"/>
          <w:color w:val="000000"/>
          <w:sz w:val="28"/>
          <w:szCs w:val="28"/>
          <w:highlight w:val="green"/>
          <w:lang w:eastAsia="ru-RU"/>
        </w:rPr>
        <w:t xml:space="preserve"> по механической прочности, долговечности и безопасности, в том числе пожарной безопасности.</w:t>
      </w:r>
    </w:p>
    <w:p w14:paraId="6739E573" w14:textId="32BDEBFA" w:rsidR="00C14A3C" w:rsidRPr="00CE0825" w:rsidRDefault="004478EA" w:rsidP="00331681">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proofErr w:type="gramStart"/>
      <w:r w:rsidRPr="00CE0825">
        <w:rPr>
          <w:rFonts w:ascii="Times New Roman" w:eastAsia="Times New Roman" w:hAnsi="Times New Roman"/>
          <w:color w:val="000000"/>
          <w:sz w:val="28"/>
          <w:szCs w:val="28"/>
          <w:highlight w:val="green"/>
          <w:lang w:eastAsia="ru-RU"/>
        </w:rPr>
        <w:t>13.</w:t>
      </w:r>
      <w:r w:rsidR="00DF065E" w:rsidRPr="00CE0825">
        <w:rPr>
          <w:rFonts w:ascii="Times New Roman" w:eastAsia="Times New Roman" w:hAnsi="Times New Roman"/>
          <w:color w:val="000000"/>
          <w:sz w:val="28"/>
          <w:szCs w:val="28"/>
          <w:highlight w:val="green"/>
          <w:lang w:eastAsia="ru-RU"/>
        </w:rPr>
        <w:t>9</w:t>
      </w:r>
      <w:r w:rsidRPr="00CE0825">
        <w:rPr>
          <w:rFonts w:ascii="Times New Roman" w:eastAsia="Times New Roman" w:hAnsi="Times New Roman"/>
          <w:color w:val="000000"/>
          <w:sz w:val="28"/>
          <w:szCs w:val="28"/>
          <w:highlight w:val="green"/>
          <w:lang w:eastAsia="ru-RU"/>
        </w:rPr>
        <w:t xml:space="preserve"> </w:t>
      </w:r>
      <w:r w:rsidR="008031B5" w:rsidRPr="00CE0825">
        <w:rPr>
          <w:rFonts w:ascii="Times New Roman" w:eastAsia="Times New Roman" w:hAnsi="Times New Roman"/>
          <w:color w:val="000000"/>
          <w:sz w:val="28"/>
          <w:szCs w:val="28"/>
          <w:highlight w:val="green"/>
          <w:lang w:eastAsia="ru-RU"/>
        </w:rPr>
        <w:t xml:space="preserve"> При</w:t>
      </w:r>
      <w:proofErr w:type="gramEnd"/>
      <w:r w:rsidR="008031B5" w:rsidRPr="00CE0825">
        <w:rPr>
          <w:rFonts w:ascii="Times New Roman" w:eastAsia="Times New Roman" w:hAnsi="Times New Roman"/>
          <w:color w:val="000000"/>
          <w:sz w:val="28"/>
          <w:szCs w:val="28"/>
          <w:highlight w:val="green"/>
          <w:lang w:eastAsia="ru-RU"/>
        </w:rPr>
        <w:t xml:space="preserve"> усилении и восстановлении поврежденных пожаром строительных конструкций </w:t>
      </w:r>
      <w:r w:rsidR="006418A4" w:rsidRPr="00CE0825">
        <w:rPr>
          <w:rFonts w:ascii="Times New Roman" w:eastAsia="Times New Roman" w:hAnsi="Times New Roman"/>
          <w:b/>
          <w:color w:val="000000"/>
          <w:sz w:val="28"/>
          <w:szCs w:val="28"/>
          <w:highlight w:val="green"/>
          <w:lang w:eastAsia="ru-RU"/>
        </w:rPr>
        <w:t>необходимо</w:t>
      </w:r>
      <w:r w:rsidR="008031B5" w:rsidRPr="00CE0825">
        <w:rPr>
          <w:rFonts w:ascii="Times New Roman" w:eastAsia="Times New Roman" w:hAnsi="Times New Roman"/>
          <w:color w:val="000000"/>
          <w:sz w:val="28"/>
          <w:szCs w:val="28"/>
          <w:highlight w:val="green"/>
          <w:lang w:eastAsia="ru-RU"/>
        </w:rPr>
        <w:t xml:space="preserve"> обеспечить их </w:t>
      </w:r>
      <w:r w:rsidR="00610CCD" w:rsidRPr="00CE0825">
        <w:rPr>
          <w:rFonts w:ascii="Times New Roman" w:eastAsia="Times New Roman" w:hAnsi="Times New Roman"/>
          <w:color w:val="000000"/>
          <w:sz w:val="28"/>
          <w:szCs w:val="28"/>
          <w:highlight w:val="green"/>
          <w:lang w:eastAsia="ru-RU"/>
        </w:rPr>
        <w:t xml:space="preserve">нормируемые </w:t>
      </w:r>
      <w:r w:rsidR="008031B5" w:rsidRPr="00CE0825">
        <w:rPr>
          <w:rFonts w:ascii="Times New Roman" w:eastAsia="Times New Roman" w:hAnsi="Times New Roman"/>
          <w:color w:val="000000"/>
          <w:sz w:val="28"/>
          <w:szCs w:val="28"/>
          <w:highlight w:val="green"/>
          <w:lang w:eastAsia="ru-RU"/>
        </w:rPr>
        <w:t>пределы огнестойкости и классы пожарной опасности</w:t>
      </w:r>
      <w:r w:rsidR="00E53476" w:rsidRPr="00CE0825">
        <w:rPr>
          <w:rFonts w:ascii="Times New Roman" w:eastAsia="Times New Roman" w:hAnsi="Times New Roman"/>
          <w:color w:val="000000"/>
          <w:sz w:val="28"/>
          <w:szCs w:val="28"/>
          <w:highlight w:val="green"/>
          <w:lang w:eastAsia="ru-RU"/>
        </w:rPr>
        <w:t xml:space="preserve"> по</w:t>
      </w:r>
      <w:r w:rsidR="00C14A3C" w:rsidRPr="00CE0825">
        <w:rPr>
          <w:rFonts w:ascii="Times New Roman" w:eastAsia="Times New Roman" w:hAnsi="Times New Roman"/>
          <w:color w:val="000000"/>
          <w:sz w:val="28"/>
          <w:szCs w:val="28"/>
          <w:highlight w:val="green"/>
          <w:lang w:eastAsia="ru-RU"/>
        </w:rPr>
        <w:t xml:space="preserve"> </w:t>
      </w:r>
      <w:r w:rsidR="00E53476" w:rsidRPr="00CE0825">
        <w:rPr>
          <w:rFonts w:ascii="Times New Roman" w:eastAsia="Times New Roman" w:hAnsi="Times New Roman"/>
          <w:color w:val="000000"/>
          <w:sz w:val="28"/>
          <w:szCs w:val="28"/>
          <w:highlight w:val="green"/>
          <w:lang w:eastAsia="ru-RU"/>
        </w:rPr>
        <w:t>[2].</w:t>
      </w:r>
    </w:p>
    <w:p w14:paraId="33245E98" w14:textId="43CEC477" w:rsidR="00C14A3C" w:rsidRPr="00CE0825" w:rsidRDefault="00C14A3C" w:rsidP="00331681">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Расчетная оценка пределов огнестойкости </w:t>
      </w:r>
      <w:proofErr w:type="spellStart"/>
      <w:r w:rsidRPr="00CE0825">
        <w:rPr>
          <w:rFonts w:ascii="Times New Roman" w:eastAsia="Times New Roman" w:hAnsi="Times New Roman"/>
          <w:color w:val="000000"/>
          <w:sz w:val="28"/>
          <w:szCs w:val="28"/>
          <w:highlight w:val="green"/>
          <w:lang w:eastAsia="ru-RU"/>
        </w:rPr>
        <w:t>усиляемых</w:t>
      </w:r>
      <w:proofErr w:type="spellEnd"/>
      <w:r w:rsidRPr="00CE0825">
        <w:rPr>
          <w:rFonts w:ascii="Times New Roman" w:eastAsia="Times New Roman" w:hAnsi="Times New Roman"/>
          <w:color w:val="000000"/>
          <w:sz w:val="28"/>
          <w:szCs w:val="28"/>
          <w:highlight w:val="green"/>
          <w:lang w:eastAsia="ru-RU"/>
        </w:rPr>
        <w:t xml:space="preserve"> железобетонных конструкций </w:t>
      </w:r>
      <w:r w:rsidR="006418A4" w:rsidRPr="00CE0825">
        <w:rPr>
          <w:rFonts w:ascii="Times New Roman" w:eastAsia="Times New Roman" w:hAnsi="Times New Roman"/>
          <w:b/>
          <w:color w:val="000000"/>
          <w:sz w:val="28"/>
          <w:szCs w:val="28"/>
          <w:highlight w:val="green"/>
          <w:lang w:eastAsia="ru-RU"/>
        </w:rPr>
        <w:t>долж</w:t>
      </w:r>
      <w:r w:rsidRPr="00CE0825">
        <w:rPr>
          <w:rFonts w:ascii="Times New Roman" w:eastAsia="Times New Roman" w:hAnsi="Times New Roman"/>
          <w:color w:val="000000"/>
          <w:sz w:val="28"/>
          <w:szCs w:val="28"/>
          <w:highlight w:val="green"/>
          <w:lang w:eastAsia="ru-RU"/>
        </w:rPr>
        <w:t xml:space="preserve">на производиться </w:t>
      </w:r>
      <w:r w:rsidR="00105563" w:rsidRPr="00CE0825">
        <w:rPr>
          <w:rFonts w:ascii="Times New Roman" w:eastAsia="Times New Roman" w:hAnsi="Times New Roman"/>
          <w:color w:val="000000"/>
          <w:sz w:val="28"/>
          <w:szCs w:val="28"/>
          <w:highlight w:val="green"/>
          <w:lang w:eastAsia="ru-RU"/>
        </w:rPr>
        <w:t>по</w:t>
      </w:r>
      <w:r w:rsidRPr="00CE0825">
        <w:rPr>
          <w:rFonts w:ascii="Times New Roman" w:eastAsia="Times New Roman" w:hAnsi="Times New Roman"/>
          <w:color w:val="000000"/>
          <w:sz w:val="28"/>
          <w:szCs w:val="28"/>
          <w:highlight w:val="green"/>
          <w:lang w:eastAsia="ru-RU"/>
        </w:rPr>
        <w:t xml:space="preserve"> </w:t>
      </w:r>
      <w:r w:rsidR="00E53476" w:rsidRPr="00CE0825">
        <w:rPr>
          <w:rFonts w:ascii="Times New Roman" w:eastAsia="Times New Roman" w:hAnsi="Times New Roman"/>
          <w:color w:val="000000"/>
          <w:sz w:val="28"/>
          <w:szCs w:val="28"/>
          <w:highlight w:val="green"/>
          <w:lang w:eastAsia="ru-RU"/>
        </w:rPr>
        <w:t>соответствующи</w:t>
      </w:r>
      <w:r w:rsidR="00105563" w:rsidRPr="00CE0825">
        <w:rPr>
          <w:rFonts w:ascii="Times New Roman" w:eastAsia="Times New Roman" w:hAnsi="Times New Roman"/>
          <w:color w:val="000000"/>
          <w:sz w:val="28"/>
          <w:szCs w:val="28"/>
          <w:highlight w:val="green"/>
          <w:lang w:eastAsia="ru-RU"/>
        </w:rPr>
        <w:t>м</w:t>
      </w:r>
      <w:r w:rsidR="00E53476" w:rsidRPr="00CE0825">
        <w:rPr>
          <w:rFonts w:ascii="Times New Roman" w:eastAsia="Times New Roman" w:hAnsi="Times New Roman"/>
          <w:color w:val="000000"/>
          <w:sz w:val="28"/>
          <w:szCs w:val="28"/>
          <w:highlight w:val="green"/>
          <w:lang w:eastAsia="ru-RU"/>
        </w:rPr>
        <w:t xml:space="preserve"> нормативны</w:t>
      </w:r>
      <w:r w:rsidR="00105563" w:rsidRPr="00CE0825">
        <w:rPr>
          <w:rFonts w:ascii="Times New Roman" w:eastAsia="Times New Roman" w:hAnsi="Times New Roman"/>
          <w:color w:val="000000"/>
          <w:sz w:val="28"/>
          <w:szCs w:val="28"/>
          <w:highlight w:val="green"/>
          <w:lang w:eastAsia="ru-RU"/>
        </w:rPr>
        <w:t>м</w:t>
      </w:r>
      <w:r w:rsidR="00E53476" w:rsidRPr="00CE0825">
        <w:rPr>
          <w:rFonts w:ascii="Times New Roman" w:eastAsia="Times New Roman" w:hAnsi="Times New Roman"/>
          <w:color w:val="000000"/>
          <w:sz w:val="28"/>
          <w:szCs w:val="28"/>
          <w:highlight w:val="green"/>
          <w:lang w:eastAsia="ru-RU"/>
        </w:rPr>
        <w:t xml:space="preserve"> документ</w:t>
      </w:r>
      <w:r w:rsidR="00105563" w:rsidRPr="00CE0825">
        <w:rPr>
          <w:rFonts w:ascii="Times New Roman" w:eastAsia="Times New Roman" w:hAnsi="Times New Roman"/>
          <w:color w:val="000000"/>
          <w:sz w:val="28"/>
          <w:szCs w:val="28"/>
          <w:highlight w:val="green"/>
          <w:lang w:eastAsia="ru-RU"/>
        </w:rPr>
        <w:t>ам</w:t>
      </w:r>
      <w:r w:rsidR="00E53476" w:rsidRPr="00CE0825">
        <w:rPr>
          <w:rFonts w:ascii="Times New Roman" w:eastAsia="Times New Roman" w:hAnsi="Times New Roman"/>
          <w:color w:val="000000"/>
          <w:sz w:val="28"/>
          <w:szCs w:val="28"/>
          <w:highlight w:val="green"/>
          <w:lang w:eastAsia="ru-RU"/>
        </w:rPr>
        <w:t>.</w:t>
      </w:r>
    </w:p>
    <w:p w14:paraId="154DC3B0" w14:textId="2188EEBE" w:rsidR="00C14A3C" w:rsidRPr="00CE0825" w:rsidRDefault="00C14A3C" w:rsidP="00331681">
      <w:pPr>
        <w:shd w:val="clear" w:color="auto" w:fill="FFFFFF"/>
        <w:spacing w:before="120" w:after="0" w:line="360" w:lineRule="auto"/>
        <w:ind w:firstLine="284"/>
        <w:jc w:val="both"/>
        <w:rPr>
          <w:rFonts w:ascii="Times New Roman" w:eastAsia="Times New Roman" w:hAnsi="Times New Roman"/>
          <w:bCs/>
          <w:sz w:val="28"/>
          <w:szCs w:val="28"/>
          <w:highlight w:val="green"/>
          <w:lang w:eastAsia="ru-RU"/>
        </w:rPr>
      </w:pPr>
      <w:r w:rsidRPr="00CE0825">
        <w:rPr>
          <w:rFonts w:ascii="Times New Roman" w:eastAsia="Times New Roman" w:hAnsi="Times New Roman"/>
          <w:color w:val="000000"/>
          <w:sz w:val="28"/>
          <w:szCs w:val="28"/>
          <w:highlight w:val="green"/>
          <w:lang w:eastAsia="ru-RU"/>
        </w:rPr>
        <w:t>13.1</w:t>
      </w:r>
      <w:r w:rsidR="00DF065E" w:rsidRPr="00CE0825">
        <w:rPr>
          <w:rFonts w:ascii="Times New Roman" w:eastAsia="Times New Roman" w:hAnsi="Times New Roman"/>
          <w:color w:val="000000"/>
          <w:sz w:val="28"/>
          <w:szCs w:val="28"/>
          <w:highlight w:val="green"/>
          <w:lang w:eastAsia="ru-RU"/>
        </w:rPr>
        <w:t>0</w:t>
      </w:r>
      <w:r w:rsidRPr="00CE0825">
        <w:rPr>
          <w:rFonts w:ascii="Times New Roman" w:eastAsia="Times New Roman" w:hAnsi="Times New Roman"/>
          <w:color w:val="000000"/>
          <w:sz w:val="28"/>
          <w:szCs w:val="28"/>
          <w:highlight w:val="green"/>
          <w:lang w:eastAsia="ru-RU"/>
        </w:rPr>
        <w:t xml:space="preserve"> </w:t>
      </w:r>
      <w:r w:rsidRPr="00CE0825">
        <w:rPr>
          <w:rFonts w:ascii="Times New Roman" w:eastAsia="Times New Roman" w:hAnsi="Times New Roman"/>
          <w:bCs/>
          <w:sz w:val="28"/>
          <w:szCs w:val="28"/>
          <w:highlight w:val="green"/>
          <w:lang w:eastAsia="ru-RU"/>
        </w:rPr>
        <w:t xml:space="preserve">Выбор способа и материалов усиления </w:t>
      </w:r>
      <w:r w:rsidR="006418A4" w:rsidRPr="00CE0825">
        <w:rPr>
          <w:rFonts w:ascii="Times New Roman" w:eastAsia="Times New Roman" w:hAnsi="Times New Roman"/>
          <w:b/>
          <w:bCs/>
          <w:sz w:val="28"/>
          <w:szCs w:val="28"/>
          <w:highlight w:val="green"/>
          <w:lang w:eastAsia="ru-RU"/>
        </w:rPr>
        <w:t>долж</w:t>
      </w:r>
      <w:r w:rsidRPr="00CE0825">
        <w:rPr>
          <w:rFonts w:ascii="Times New Roman" w:eastAsia="Times New Roman" w:hAnsi="Times New Roman"/>
          <w:bCs/>
          <w:sz w:val="28"/>
          <w:szCs w:val="28"/>
          <w:highlight w:val="green"/>
          <w:lang w:eastAsia="ru-RU"/>
        </w:rPr>
        <w:t xml:space="preserve">ны учитывать возможность применения выбранного метода, агрессивность среды, пожароопасность и взрывоопасность помещений, возможность проведения усиления без остановки или с остановкой производственного процесса. </w:t>
      </w:r>
    </w:p>
    <w:p w14:paraId="635901F0" w14:textId="150C4C35" w:rsidR="00C14A3C" w:rsidRPr="00F34AE9" w:rsidRDefault="00C14A3C" w:rsidP="00331681">
      <w:pPr>
        <w:shd w:val="clear" w:color="auto" w:fill="FFFFFF"/>
        <w:spacing w:after="0" w:line="360" w:lineRule="auto"/>
        <w:ind w:firstLine="284"/>
        <w:jc w:val="both"/>
        <w:rPr>
          <w:rFonts w:ascii="Times New Roman" w:eastAsia="Times New Roman" w:hAnsi="Times New Roman"/>
          <w:bCs/>
          <w:sz w:val="28"/>
          <w:szCs w:val="28"/>
          <w:lang w:eastAsia="ru-RU"/>
        </w:rPr>
      </w:pPr>
      <w:r w:rsidRPr="00CE0825">
        <w:rPr>
          <w:rFonts w:ascii="Times New Roman" w:eastAsia="Times New Roman" w:hAnsi="Times New Roman"/>
          <w:bCs/>
          <w:sz w:val="28"/>
          <w:szCs w:val="28"/>
          <w:highlight w:val="green"/>
          <w:lang w:eastAsia="ru-RU"/>
        </w:rPr>
        <w:lastRenderedPageBreak/>
        <w:t xml:space="preserve">В помещениях с агрессивной средой материал усиления и метод защиты от коррозии </w:t>
      </w:r>
      <w:r w:rsidR="006418A4" w:rsidRPr="00CE0825">
        <w:rPr>
          <w:rFonts w:ascii="Times New Roman" w:eastAsia="Times New Roman" w:hAnsi="Times New Roman"/>
          <w:b/>
          <w:bCs/>
          <w:sz w:val="28"/>
          <w:szCs w:val="28"/>
          <w:highlight w:val="green"/>
          <w:lang w:eastAsia="ru-RU"/>
        </w:rPr>
        <w:t>долж</w:t>
      </w:r>
      <w:r w:rsidRPr="00CE0825">
        <w:rPr>
          <w:rFonts w:ascii="Times New Roman" w:eastAsia="Times New Roman" w:hAnsi="Times New Roman"/>
          <w:bCs/>
          <w:sz w:val="28"/>
          <w:szCs w:val="28"/>
          <w:highlight w:val="green"/>
          <w:lang w:eastAsia="ru-RU"/>
        </w:rPr>
        <w:t xml:space="preserve">ен </w:t>
      </w:r>
      <w:r w:rsidR="00105563" w:rsidRPr="00CE0825">
        <w:rPr>
          <w:rFonts w:ascii="Times New Roman" w:eastAsia="Times New Roman" w:hAnsi="Times New Roman"/>
          <w:bCs/>
          <w:sz w:val="28"/>
          <w:szCs w:val="28"/>
          <w:highlight w:val="green"/>
          <w:lang w:eastAsia="ru-RU"/>
        </w:rPr>
        <w:t>соответствовать</w:t>
      </w:r>
      <w:r w:rsidRPr="00CE0825">
        <w:rPr>
          <w:rFonts w:ascii="Times New Roman" w:eastAsia="Times New Roman" w:hAnsi="Times New Roman"/>
          <w:bCs/>
          <w:sz w:val="28"/>
          <w:szCs w:val="28"/>
          <w:highlight w:val="green"/>
          <w:lang w:eastAsia="ru-RU"/>
        </w:rPr>
        <w:t xml:space="preserve"> </w:t>
      </w:r>
      <w:r w:rsidR="00105563" w:rsidRPr="00CE0825">
        <w:rPr>
          <w:rFonts w:ascii="Times New Roman" w:eastAsia="Times New Roman" w:hAnsi="Times New Roman"/>
          <w:bCs/>
          <w:sz w:val="28"/>
          <w:szCs w:val="28"/>
          <w:highlight w:val="green"/>
          <w:lang w:eastAsia="ru-RU"/>
        </w:rPr>
        <w:t xml:space="preserve">СП 28.13330 и </w:t>
      </w:r>
      <w:r w:rsidRPr="00CE0825">
        <w:rPr>
          <w:rFonts w:ascii="Times New Roman" w:eastAsia="Times New Roman" w:hAnsi="Times New Roman"/>
          <w:bCs/>
          <w:sz w:val="28"/>
          <w:szCs w:val="28"/>
          <w:highlight w:val="green"/>
          <w:lang w:eastAsia="ru-RU"/>
        </w:rPr>
        <w:t>СП</w:t>
      </w:r>
      <w:r w:rsidRPr="00CE0825">
        <w:rPr>
          <w:rFonts w:ascii="Times New Roman" w:hAnsi="Times New Roman"/>
          <w:highlight w:val="green"/>
        </w:rPr>
        <w:t xml:space="preserve"> </w:t>
      </w:r>
      <w:r w:rsidR="00105563" w:rsidRPr="00CE0825">
        <w:rPr>
          <w:rFonts w:ascii="Times New Roman" w:eastAsia="Times New Roman" w:hAnsi="Times New Roman"/>
          <w:bCs/>
          <w:sz w:val="28"/>
          <w:szCs w:val="28"/>
          <w:highlight w:val="green"/>
          <w:lang w:eastAsia="ru-RU"/>
        </w:rPr>
        <w:t>72.13330</w:t>
      </w:r>
      <w:r w:rsidRPr="00CE0825">
        <w:rPr>
          <w:rFonts w:ascii="Times New Roman" w:eastAsia="Times New Roman" w:hAnsi="Times New Roman"/>
          <w:bCs/>
          <w:sz w:val="28"/>
          <w:szCs w:val="28"/>
          <w:highlight w:val="green"/>
          <w:lang w:eastAsia="ru-RU"/>
        </w:rPr>
        <w:t>.</w:t>
      </w:r>
    </w:p>
    <w:p w14:paraId="68AC4D92" w14:textId="77777777" w:rsidR="00DF600F" w:rsidRPr="00F34AE9" w:rsidRDefault="00DF600F" w:rsidP="00413444">
      <w:pPr>
        <w:shd w:val="clear" w:color="auto" w:fill="FFFFFF"/>
        <w:spacing w:after="0" w:line="240" w:lineRule="auto"/>
        <w:ind w:firstLine="284"/>
        <w:jc w:val="center"/>
        <w:rPr>
          <w:rFonts w:ascii="Times New Roman" w:eastAsia="Times New Roman" w:hAnsi="Times New Roman"/>
          <w:color w:val="000000"/>
          <w:sz w:val="28"/>
          <w:szCs w:val="28"/>
          <w:lang w:eastAsia="ru-RU"/>
        </w:rPr>
      </w:pPr>
    </w:p>
    <w:p w14:paraId="3528BDC5" w14:textId="77777777" w:rsidR="007A577A" w:rsidRPr="00CE0825" w:rsidRDefault="00E2601B" w:rsidP="007B4BB3">
      <w:pPr>
        <w:spacing w:line="240" w:lineRule="auto"/>
        <w:jc w:val="center"/>
        <w:rPr>
          <w:rFonts w:ascii="Times New Roman" w:eastAsia="Times New Roman" w:hAnsi="Times New Roman"/>
          <w:b/>
          <w:color w:val="000000"/>
          <w:sz w:val="28"/>
          <w:szCs w:val="28"/>
          <w:highlight w:val="green"/>
          <w:lang w:eastAsia="ru-RU"/>
        </w:rPr>
      </w:pPr>
      <w:r w:rsidRPr="00F34AE9">
        <w:rPr>
          <w:rFonts w:ascii="Times New Roman" w:eastAsia="Times New Roman" w:hAnsi="Times New Roman"/>
          <w:b/>
          <w:color w:val="000000"/>
          <w:sz w:val="28"/>
          <w:szCs w:val="28"/>
          <w:lang w:eastAsia="ru-RU"/>
        </w:rPr>
        <w:br w:type="page"/>
      </w:r>
      <w:r w:rsidR="007A577A" w:rsidRPr="00CE0825">
        <w:rPr>
          <w:rFonts w:ascii="Times New Roman" w:eastAsia="Times New Roman" w:hAnsi="Times New Roman"/>
          <w:b/>
          <w:color w:val="000000"/>
          <w:sz w:val="28"/>
          <w:szCs w:val="28"/>
          <w:highlight w:val="green"/>
          <w:lang w:eastAsia="ru-RU"/>
        </w:rPr>
        <w:lastRenderedPageBreak/>
        <w:t>Приложение А</w:t>
      </w:r>
    </w:p>
    <w:p w14:paraId="7704FF56" w14:textId="77777777" w:rsidR="007A577A" w:rsidRPr="00CE0825" w:rsidRDefault="007A577A" w:rsidP="000C3A28">
      <w:pPr>
        <w:shd w:val="clear" w:color="auto" w:fill="FFFFFF"/>
        <w:spacing w:after="0" w:line="240" w:lineRule="auto"/>
        <w:jc w:val="center"/>
        <w:rPr>
          <w:rFonts w:ascii="Times New Roman" w:eastAsia="Times New Roman" w:hAnsi="Times New Roman"/>
          <w:color w:val="000000"/>
          <w:sz w:val="28"/>
          <w:szCs w:val="28"/>
          <w:highlight w:val="green"/>
          <w:lang w:eastAsia="ru-RU"/>
        </w:rPr>
      </w:pPr>
    </w:p>
    <w:p w14:paraId="15C47F1B" w14:textId="77777777" w:rsidR="00766F5B" w:rsidRPr="00CE0825" w:rsidRDefault="007A577A" w:rsidP="000C3A28">
      <w:pPr>
        <w:shd w:val="clear" w:color="auto" w:fill="FFFFFF"/>
        <w:spacing w:after="0" w:line="24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Форма </w:t>
      </w:r>
      <w:r w:rsidR="005520A5" w:rsidRPr="00CE0825">
        <w:rPr>
          <w:rFonts w:ascii="Times New Roman" w:eastAsia="Times New Roman" w:hAnsi="Times New Roman"/>
          <w:color w:val="000000"/>
          <w:sz w:val="28"/>
          <w:szCs w:val="28"/>
          <w:highlight w:val="green"/>
          <w:lang w:eastAsia="ru-RU"/>
        </w:rPr>
        <w:t>а</w:t>
      </w:r>
      <w:r w:rsidRPr="00CE0825">
        <w:rPr>
          <w:rFonts w:ascii="Times New Roman" w:eastAsia="Times New Roman" w:hAnsi="Times New Roman"/>
          <w:color w:val="000000"/>
          <w:sz w:val="28"/>
          <w:szCs w:val="28"/>
          <w:highlight w:val="green"/>
          <w:lang w:eastAsia="ru-RU"/>
        </w:rPr>
        <w:t xml:space="preserve">кта предварительного обследования </w:t>
      </w:r>
      <w:r w:rsidR="00766F5B" w:rsidRPr="00CE0825">
        <w:rPr>
          <w:rFonts w:ascii="Times New Roman" w:eastAsia="Times New Roman" w:hAnsi="Times New Roman"/>
          <w:color w:val="000000"/>
          <w:sz w:val="28"/>
          <w:szCs w:val="28"/>
          <w:highlight w:val="green"/>
          <w:lang w:eastAsia="ru-RU"/>
        </w:rPr>
        <w:t>здани</w:t>
      </w:r>
      <w:r w:rsidR="005520A5" w:rsidRPr="00CE0825">
        <w:rPr>
          <w:rFonts w:ascii="Times New Roman" w:eastAsia="Times New Roman" w:hAnsi="Times New Roman"/>
          <w:color w:val="000000"/>
          <w:sz w:val="28"/>
          <w:szCs w:val="28"/>
          <w:highlight w:val="green"/>
          <w:lang w:eastAsia="ru-RU"/>
        </w:rPr>
        <w:t>я</w:t>
      </w:r>
      <w:r w:rsidR="00766F5B" w:rsidRPr="00CE0825">
        <w:rPr>
          <w:rFonts w:ascii="Times New Roman" w:eastAsia="Times New Roman" w:hAnsi="Times New Roman"/>
          <w:color w:val="000000"/>
          <w:sz w:val="28"/>
          <w:szCs w:val="28"/>
          <w:highlight w:val="green"/>
          <w:lang w:eastAsia="ru-RU"/>
        </w:rPr>
        <w:t xml:space="preserve"> (сооружени</w:t>
      </w:r>
      <w:r w:rsidR="005520A5" w:rsidRPr="00CE0825">
        <w:rPr>
          <w:rFonts w:ascii="Times New Roman" w:eastAsia="Times New Roman" w:hAnsi="Times New Roman"/>
          <w:color w:val="000000"/>
          <w:sz w:val="28"/>
          <w:szCs w:val="28"/>
          <w:highlight w:val="green"/>
          <w:lang w:eastAsia="ru-RU"/>
        </w:rPr>
        <w:t>я</w:t>
      </w:r>
      <w:r w:rsidR="00766F5B" w:rsidRPr="00CE0825">
        <w:rPr>
          <w:rFonts w:ascii="Times New Roman" w:eastAsia="Times New Roman" w:hAnsi="Times New Roman"/>
          <w:color w:val="000000"/>
          <w:sz w:val="28"/>
          <w:szCs w:val="28"/>
          <w:highlight w:val="green"/>
          <w:lang w:eastAsia="ru-RU"/>
        </w:rPr>
        <w:t xml:space="preserve">) </w:t>
      </w:r>
    </w:p>
    <w:p w14:paraId="2E4CE1D6" w14:textId="77777777" w:rsidR="007A577A" w:rsidRPr="00CE0825" w:rsidRDefault="00766F5B" w:rsidP="000C3A28">
      <w:pPr>
        <w:shd w:val="clear" w:color="auto" w:fill="FFFFFF"/>
        <w:spacing w:after="0" w:line="240" w:lineRule="auto"/>
        <w:jc w:val="center"/>
        <w:rPr>
          <w:rFonts w:ascii="Times New Roman" w:eastAsia="Times New Roman" w:hAnsi="Times New Roman"/>
          <w:i/>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после пожара</w:t>
      </w:r>
    </w:p>
    <w:p w14:paraId="56809CF7" w14:textId="77777777" w:rsidR="007A577A" w:rsidRPr="00CE0825" w:rsidRDefault="007A577A" w:rsidP="000C3A28">
      <w:pPr>
        <w:shd w:val="clear" w:color="auto" w:fill="FFFFFF"/>
        <w:spacing w:after="0" w:line="240" w:lineRule="auto"/>
        <w:ind w:firstLine="284"/>
        <w:jc w:val="right"/>
        <w:rPr>
          <w:rFonts w:ascii="Times New Roman" w:eastAsia="Times New Roman" w:hAnsi="Times New Roman"/>
          <w:color w:val="000000"/>
          <w:sz w:val="28"/>
          <w:szCs w:val="28"/>
          <w:highlight w:val="green"/>
          <w:lang w:eastAsia="ru-RU"/>
        </w:rPr>
      </w:pPr>
    </w:p>
    <w:p w14:paraId="1F12A1D9" w14:textId="4D6E808B" w:rsidR="00766F5B" w:rsidRPr="00CE0825" w:rsidRDefault="000B1350" w:rsidP="000C3A28">
      <w:pPr>
        <w:shd w:val="clear" w:color="auto" w:fill="FFFFFF"/>
        <w:spacing w:after="0" w:line="240" w:lineRule="auto"/>
        <w:ind w:left="5670"/>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noProof/>
          <w:color w:val="000000"/>
          <w:sz w:val="28"/>
          <w:szCs w:val="28"/>
          <w:highlight w:val="green"/>
          <w:lang w:eastAsia="ru-RU"/>
        </w:rPr>
        <mc:AlternateContent>
          <mc:Choice Requires="wps">
            <w:drawing>
              <wp:anchor distT="0" distB="0" distL="114300" distR="114300" simplePos="0" relativeHeight="251657216" behindDoc="0" locked="0" layoutInCell="1" allowOverlap="1" wp14:anchorId="3106BF68" wp14:editId="224F0B3A">
                <wp:simplePos x="0" y="0"/>
                <wp:positionH relativeFrom="column">
                  <wp:posOffset>74930</wp:posOffset>
                </wp:positionH>
                <wp:positionV relativeFrom="paragraph">
                  <wp:posOffset>83820</wp:posOffset>
                </wp:positionV>
                <wp:extent cx="6066790" cy="0"/>
                <wp:effectExtent l="8255" t="7620" r="11430" b="1143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6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00B5CF" id="_x0000_t32" coordsize="21600,21600" o:spt="32" o:oned="t" path="m,l21600,21600e" filled="f">
                <v:path arrowok="t" fillok="f" o:connecttype="none"/>
                <o:lock v:ext="edit" shapetype="t"/>
              </v:shapetype>
              <v:shape id="AutoShape 3" o:spid="_x0000_s1026" type="#_x0000_t32" style="position:absolute;margin-left:5.9pt;margin-top:6.6pt;width:477.7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"/>
            </w:pict>
          </mc:Fallback>
        </mc:AlternateContent>
      </w:r>
      <w:r w:rsidR="007A577A" w:rsidRPr="00CE0825">
        <w:rPr>
          <w:rFonts w:ascii="Times New Roman" w:eastAsia="Times New Roman" w:hAnsi="Times New Roman"/>
          <w:color w:val="000000"/>
          <w:sz w:val="28"/>
          <w:szCs w:val="28"/>
          <w:highlight w:val="green"/>
          <w:lang w:val="en-US" w:eastAsia="ru-RU"/>
        </w:rPr>
        <w:t> </w:t>
      </w:r>
    </w:p>
    <w:p w14:paraId="28D7CDD0" w14:textId="77777777" w:rsidR="007A577A" w:rsidRPr="00CE0825" w:rsidRDefault="007A577A" w:rsidP="000C3A28">
      <w:pPr>
        <w:shd w:val="clear" w:color="auto" w:fill="FFFFFF"/>
        <w:spacing w:after="0" w:line="240" w:lineRule="auto"/>
        <w:ind w:left="5670"/>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УТВЕРЖДАЮ:</w:t>
      </w:r>
    </w:p>
    <w:p w14:paraId="79FF5F14" w14:textId="77777777" w:rsidR="007A577A" w:rsidRPr="00CE0825" w:rsidRDefault="007A577A" w:rsidP="000C3A28">
      <w:pPr>
        <w:shd w:val="clear" w:color="auto" w:fill="FFFFFF"/>
        <w:spacing w:after="0" w:line="240" w:lineRule="auto"/>
        <w:ind w:left="5670"/>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Руководитель организации</w:t>
      </w:r>
    </w:p>
    <w:p w14:paraId="54EF7D26" w14:textId="77777777" w:rsidR="007A577A" w:rsidRPr="00CE0825" w:rsidRDefault="007A577A" w:rsidP="000C3A28">
      <w:pPr>
        <w:shd w:val="clear" w:color="auto" w:fill="FFFFFF"/>
        <w:spacing w:after="0" w:line="240" w:lineRule="auto"/>
        <w:ind w:left="5670"/>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_____________________</w:t>
      </w:r>
    </w:p>
    <w:p w14:paraId="02A0F074" w14:textId="77777777" w:rsidR="007A577A" w:rsidRPr="00CE0825" w:rsidRDefault="007A577A" w:rsidP="000C3A28">
      <w:pPr>
        <w:shd w:val="clear" w:color="auto" w:fill="FFFFFF"/>
        <w:spacing w:after="0" w:line="240" w:lineRule="auto"/>
        <w:ind w:left="5670"/>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(Ф</w:t>
      </w:r>
      <w:r w:rsidR="005520A5" w:rsidRPr="00CE0825">
        <w:rPr>
          <w:rFonts w:ascii="Times New Roman" w:eastAsia="Times New Roman" w:hAnsi="Times New Roman"/>
          <w:color w:val="000000"/>
          <w:sz w:val="28"/>
          <w:szCs w:val="28"/>
          <w:highlight w:val="green"/>
          <w:lang w:eastAsia="ru-RU"/>
        </w:rPr>
        <w:t>ИО</w:t>
      </w:r>
      <w:r w:rsidRPr="00CE0825">
        <w:rPr>
          <w:rFonts w:ascii="Times New Roman" w:eastAsia="Times New Roman" w:hAnsi="Times New Roman"/>
          <w:color w:val="000000"/>
          <w:sz w:val="28"/>
          <w:szCs w:val="28"/>
          <w:highlight w:val="green"/>
          <w:lang w:eastAsia="ru-RU"/>
        </w:rPr>
        <w:t>)</w:t>
      </w:r>
    </w:p>
    <w:p w14:paraId="733536DA" w14:textId="77777777" w:rsidR="007A577A" w:rsidRPr="00CE0825" w:rsidRDefault="007A577A" w:rsidP="000C3A28">
      <w:pPr>
        <w:shd w:val="clear" w:color="auto" w:fill="FFFFFF"/>
        <w:spacing w:after="0" w:line="240" w:lineRule="auto"/>
        <w:ind w:left="5670"/>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«___»   __________ 20 ___ г.</w:t>
      </w:r>
    </w:p>
    <w:p w14:paraId="5B86498C" w14:textId="77777777" w:rsidR="007A577A" w:rsidRPr="00CE0825" w:rsidRDefault="007A577A" w:rsidP="000C3A28">
      <w:pPr>
        <w:shd w:val="clear" w:color="auto" w:fill="FFFFFF"/>
        <w:spacing w:after="0" w:line="24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val="en-US" w:eastAsia="ru-RU"/>
        </w:rPr>
        <w:t> </w:t>
      </w:r>
    </w:p>
    <w:p w14:paraId="49C07678" w14:textId="77777777" w:rsidR="001846D9" w:rsidRPr="00CE0825" w:rsidRDefault="001846D9" w:rsidP="000C3A28">
      <w:pPr>
        <w:spacing w:after="0" w:line="240" w:lineRule="auto"/>
        <w:jc w:val="right"/>
        <w:rPr>
          <w:rFonts w:ascii="Times New Roman" w:eastAsia="Times New Roman" w:hAnsi="Times New Roman"/>
          <w:color w:val="000000"/>
          <w:sz w:val="28"/>
          <w:szCs w:val="28"/>
          <w:highlight w:val="green"/>
          <w:lang w:eastAsia="ru-RU"/>
        </w:rPr>
      </w:pPr>
    </w:p>
    <w:p w14:paraId="778DC809" w14:textId="77777777" w:rsidR="001846D9" w:rsidRPr="00CE0825" w:rsidRDefault="001846D9" w:rsidP="000C3A28">
      <w:pPr>
        <w:autoSpaceDE w:val="0"/>
        <w:autoSpaceDN w:val="0"/>
        <w:adjustRightInd w:val="0"/>
        <w:spacing w:after="0" w:line="240" w:lineRule="auto"/>
        <w:jc w:val="center"/>
        <w:rPr>
          <w:rFonts w:ascii="Times New Roman" w:eastAsia="Times New Roman" w:hAnsi="Times New Roman"/>
          <w:b/>
          <w:bCs/>
          <w:color w:val="000000"/>
          <w:sz w:val="28"/>
          <w:szCs w:val="28"/>
          <w:highlight w:val="green"/>
          <w:lang w:eastAsia="ru-RU"/>
        </w:rPr>
      </w:pPr>
      <w:r w:rsidRPr="00CE0825">
        <w:rPr>
          <w:rFonts w:ascii="Times New Roman" w:eastAsia="Times New Roman" w:hAnsi="Times New Roman"/>
          <w:b/>
          <w:bCs/>
          <w:color w:val="000000"/>
          <w:sz w:val="28"/>
          <w:szCs w:val="28"/>
          <w:highlight w:val="green"/>
          <w:lang w:eastAsia="ru-RU"/>
        </w:rPr>
        <w:t>АКТ</w:t>
      </w:r>
    </w:p>
    <w:p w14:paraId="153FF76F" w14:textId="77777777" w:rsidR="001846D9" w:rsidRPr="00CE0825" w:rsidRDefault="001846D9" w:rsidP="000C3A28">
      <w:pPr>
        <w:shd w:val="clear" w:color="auto" w:fill="FFFFFF"/>
        <w:spacing w:after="0" w:line="240" w:lineRule="auto"/>
        <w:ind w:firstLine="284"/>
        <w:jc w:val="center"/>
        <w:rPr>
          <w:rFonts w:ascii="Times New Roman" w:eastAsia="Times New Roman" w:hAnsi="Times New Roman"/>
          <w:b/>
          <w:bCs/>
          <w:color w:val="000000"/>
          <w:sz w:val="28"/>
          <w:szCs w:val="28"/>
          <w:highlight w:val="green"/>
          <w:lang w:eastAsia="ru-RU"/>
        </w:rPr>
      </w:pPr>
      <w:r w:rsidRPr="00CE0825">
        <w:rPr>
          <w:rFonts w:ascii="Times New Roman" w:eastAsia="Times New Roman" w:hAnsi="Times New Roman"/>
          <w:b/>
          <w:bCs/>
          <w:color w:val="000000"/>
          <w:sz w:val="28"/>
          <w:szCs w:val="28"/>
          <w:highlight w:val="green"/>
          <w:lang w:eastAsia="ru-RU"/>
        </w:rPr>
        <w:t xml:space="preserve">ПРЕДВАРИТЕЛЬНОГО  ОБСЛЕДОВАНИЯ </w:t>
      </w:r>
    </w:p>
    <w:p w14:paraId="52042208" w14:textId="77777777" w:rsidR="001846D9" w:rsidRPr="00CE0825" w:rsidRDefault="001846D9" w:rsidP="000C3A28">
      <w:pPr>
        <w:shd w:val="clear" w:color="auto" w:fill="FFFFFF"/>
        <w:spacing w:after="0" w:line="24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b/>
          <w:bCs/>
          <w:color w:val="000000"/>
          <w:sz w:val="28"/>
          <w:szCs w:val="28"/>
          <w:highlight w:val="green"/>
          <w:lang w:eastAsia="ru-RU"/>
        </w:rPr>
        <w:t>СОСТОЯНИЯ  ЗДАНИЯ, ПОВРЕЖДЕННОГО  ПОЖАРОМ</w:t>
      </w:r>
    </w:p>
    <w:p w14:paraId="039A7C67" w14:textId="77777777" w:rsidR="001846D9" w:rsidRPr="00CE0825" w:rsidRDefault="001846D9" w:rsidP="000C3A28">
      <w:pPr>
        <w:spacing w:after="0" w:line="240" w:lineRule="auto"/>
        <w:ind w:firstLine="225"/>
        <w:jc w:val="both"/>
        <w:rPr>
          <w:rFonts w:ascii="Times New Roman" w:eastAsia="Times New Roman" w:hAnsi="Times New Roman"/>
          <w:color w:val="000000"/>
          <w:sz w:val="28"/>
          <w:szCs w:val="28"/>
          <w:highlight w:val="green"/>
          <w:lang w:eastAsia="ru-RU"/>
        </w:rPr>
      </w:pPr>
    </w:p>
    <w:tbl>
      <w:tblPr>
        <w:tblW w:w="4966" w:type="pct"/>
        <w:tblInd w:w="105" w:type="dxa"/>
        <w:tblBorders>
          <w:insideH w:val="single" w:sz="4" w:space="0" w:color="auto"/>
          <w:insideV w:val="single" w:sz="4" w:space="0" w:color="auto"/>
        </w:tblBorders>
        <w:tblCellMar>
          <w:left w:w="105" w:type="dxa"/>
          <w:right w:w="105" w:type="dxa"/>
        </w:tblCellMar>
        <w:tblLook w:val="0000" w:firstRow="0" w:lastRow="0" w:firstColumn="0" w:lastColumn="0" w:noHBand="0" w:noVBand="0"/>
      </w:tblPr>
      <w:tblGrid>
        <w:gridCol w:w="2783"/>
        <w:gridCol w:w="124"/>
        <w:gridCol w:w="193"/>
        <w:gridCol w:w="145"/>
        <w:gridCol w:w="142"/>
        <w:gridCol w:w="145"/>
        <w:gridCol w:w="716"/>
        <w:gridCol w:w="291"/>
        <w:gridCol w:w="281"/>
        <w:gridCol w:w="999"/>
        <w:gridCol w:w="144"/>
        <w:gridCol w:w="812"/>
        <w:gridCol w:w="2797"/>
      </w:tblGrid>
      <w:tr w:rsidR="001846D9" w:rsidRPr="00CE0825" w14:paraId="2704DFCB" w14:textId="77777777">
        <w:trPr>
          <w:trHeight w:val="340"/>
          <w:hidden/>
        </w:trPr>
        <w:tc>
          <w:tcPr>
            <w:tcW w:w="1518" w:type="pct"/>
            <w:gridSpan w:val="2"/>
            <w:tcBorders>
              <w:top w:val="nil"/>
              <w:bottom w:val="single" w:sz="4" w:space="0" w:color="auto"/>
              <w:right w:val="nil"/>
            </w:tcBorders>
          </w:tcPr>
          <w:p w14:paraId="58A339AF" w14:textId="77777777" w:rsidR="001846D9" w:rsidRPr="00CE0825" w:rsidRDefault="001846D9" w:rsidP="000C3A28">
            <w:pPr>
              <w:spacing w:after="0" w:line="24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vanish/>
                <w:color w:val="000000"/>
                <w:sz w:val="24"/>
                <w:szCs w:val="24"/>
                <w:highlight w:val="green"/>
                <w:lang w:eastAsia="ru-RU"/>
              </w:rPr>
              <w:t>#G0</w:t>
            </w:r>
          </w:p>
        </w:tc>
        <w:tc>
          <w:tcPr>
            <w:tcW w:w="853" w:type="pct"/>
            <w:gridSpan w:val="6"/>
            <w:tcBorders>
              <w:top w:val="nil"/>
              <w:left w:val="nil"/>
              <w:bottom w:val="nil"/>
              <w:right w:val="nil"/>
            </w:tcBorders>
          </w:tcPr>
          <w:p w14:paraId="08E8C63E"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c>
          <w:tcPr>
            <w:tcW w:w="1168" w:type="pct"/>
            <w:gridSpan w:val="4"/>
            <w:tcBorders>
              <w:top w:val="nil"/>
              <w:left w:val="nil"/>
              <w:bottom w:val="nil"/>
              <w:right w:val="nil"/>
            </w:tcBorders>
          </w:tcPr>
          <w:p w14:paraId="6509FFEE"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c>
          <w:tcPr>
            <w:tcW w:w="1462" w:type="pct"/>
            <w:tcBorders>
              <w:top w:val="nil"/>
              <w:left w:val="nil"/>
              <w:bottom w:val="single" w:sz="4" w:space="0" w:color="auto"/>
            </w:tcBorders>
          </w:tcPr>
          <w:p w14:paraId="4BAC2B45"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r>
      <w:tr w:rsidR="001846D9" w:rsidRPr="00CE0825" w14:paraId="3398E309" w14:textId="77777777">
        <w:trPr>
          <w:trHeight w:val="340"/>
        </w:trPr>
        <w:tc>
          <w:tcPr>
            <w:tcW w:w="1518" w:type="pct"/>
            <w:gridSpan w:val="2"/>
            <w:tcBorders>
              <w:top w:val="single" w:sz="4" w:space="0" w:color="auto"/>
              <w:bottom w:val="nil"/>
              <w:right w:val="nil"/>
            </w:tcBorders>
          </w:tcPr>
          <w:p w14:paraId="010A2D8A" w14:textId="77777777" w:rsidR="001846D9" w:rsidRPr="00CE0825" w:rsidRDefault="001846D9" w:rsidP="000C3A28">
            <w:pPr>
              <w:spacing w:after="0" w:line="240" w:lineRule="auto"/>
              <w:jc w:val="center"/>
              <w:rPr>
                <w:rFonts w:ascii="Times New Roman" w:eastAsia="Times New Roman" w:hAnsi="Times New Roman"/>
                <w:color w:val="000000"/>
                <w:sz w:val="20"/>
                <w:szCs w:val="20"/>
                <w:highlight w:val="green"/>
                <w:lang w:eastAsia="ru-RU"/>
              </w:rPr>
            </w:pPr>
            <w:r w:rsidRPr="00CE0825">
              <w:rPr>
                <w:rFonts w:ascii="Times New Roman" w:eastAsia="Times New Roman" w:hAnsi="Times New Roman"/>
                <w:color w:val="000000"/>
                <w:sz w:val="20"/>
                <w:szCs w:val="20"/>
                <w:highlight w:val="green"/>
                <w:lang w:eastAsia="ru-RU"/>
              </w:rPr>
              <w:t>(дата)</w:t>
            </w:r>
          </w:p>
        </w:tc>
        <w:tc>
          <w:tcPr>
            <w:tcW w:w="853" w:type="pct"/>
            <w:gridSpan w:val="6"/>
            <w:tcBorders>
              <w:top w:val="nil"/>
              <w:left w:val="nil"/>
              <w:bottom w:val="nil"/>
              <w:right w:val="nil"/>
            </w:tcBorders>
          </w:tcPr>
          <w:p w14:paraId="7E81C2D9"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c>
          <w:tcPr>
            <w:tcW w:w="1168" w:type="pct"/>
            <w:gridSpan w:val="4"/>
            <w:tcBorders>
              <w:top w:val="nil"/>
              <w:left w:val="nil"/>
              <w:bottom w:val="nil"/>
              <w:right w:val="nil"/>
            </w:tcBorders>
          </w:tcPr>
          <w:p w14:paraId="531CF61E"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c>
          <w:tcPr>
            <w:tcW w:w="1462" w:type="pct"/>
            <w:tcBorders>
              <w:top w:val="single" w:sz="4" w:space="0" w:color="auto"/>
              <w:left w:val="nil"/>
              <w:bottom w:val="nil"/>
            </w:tcBorders>
          </w:tcPr>
          <w:p w14:paraId="191AC8DF" w14:textId="77777777" w:rsidR="001846D9" w:rsidRPr="00CE0825" w:rsidRDefault="001846D9" w:rsidP="000C3A28">
            <w:pPr>
              <w:spacing w:after="0" w:line="24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0"/>
                <w:szCs w:val="20"/>
                <w:highlight w:val="green"/>
                <w:lang w:eastAsia="ru-RU"/>
              </w:rPr>
              <w:t>(место составления</w:t>
            </w:r>
            <w:r w:rsidRPr="00CE0825">
              <w:rPr>
                <w:rFonts w:ascii="Times New Roman" w:eastAsia="Times New Roman" w:hAnsi="Times New Roman"/>
                <w:color w:val="000000"/>
                <w:sz w:val="24"/>
                <w:szCs w:val="24"/>
                <w:highlight w:val="green"/>
                <w:lang w:eastAsia="ru-RU"/>
              </w:rPr>
              <w:t>)</w:t>
            </w:r>
          </w:p>
        </w:tc>
      </w:tr>
      <w:tr w:rsidR="001846D9" w:rsidRPr="00CE0825" w14:paraId="4A61465C" w14:textId="77777777">
        <w:tc>
          <w:tcPr>
            <w:tcW w:w="5000" w:type="pct"/>
            <w:gridSpan w:val="13"/>
            <w:tcBorders>
              <w:top w:val="nil"/>
              <w:bottom w:val="nil"/>
            </w:tcBorders>
          </w:tcPr>
          <w:p w14:paraId="0B4AA9D0"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r>
      <w:tr w:rsidR="001846D9" w:rsidRPr="00CE0825" w14:paraId="3FD6F54D" w14:textId="77777777">
        <w:tc>
          <w:tcPr>
            <w:tcW w:w="2370" w:type="pct"/>
            <w:gridSpan w:val="8"/>
            <w:tcBorders>
              <w:top w:val="nil"/>
              <w:bottom w:val="nil"/>
              <w:right w:val="nil"/>
            </w:tcBorders>
          </w:tcPr>
          <w:p w14:paraId="10D5214C" w14:textId="77777777" w:rsidR="001846D9" w:rsidRPr="00CE0825" w:rsidRDefault="001846D9" w:rsidP="000C3A28">
            <w:pPr>
              <w:spacing w:after="0" w:line="240" w:lineRule="auto"/>
              <w:jc w:val="both"/>
              <w:rPr>
                <w:rFonts w:ascii="Times New Roman" w:eastAsia="Times New Roman" w:hAnsi="Times New Roman"/>
                <w:color w:val="000000"/>
                <w:sz w:val="24"/>
                <w:szCs w:val="24"/>
                <w:highlight w:val="green"/>
                <w:lang w:eastAsia="ru-RU"/>
              </w:rPr>
            </w:pPr>
          </w:p>
          <w:p w14:paraId="5B6B2D56" w14:textId="77777777" w:rsidR="001846D9" w:rsidRPr="00CE0825" w:rsidRDefault="001846D9" w:rsidP="005520A5">
            <w:pPr>
              <w:spacing w:after="0" w:line="240" w:lineRule="auto"/>
              <w:jc w:val="both"/>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1 Местная комиссия, назначенная </w:t>
            </w:r>
          </w:p>
        </w:tc>
        <w:tc>
          <w:tcPr>
            <w:tcW w:w="2630" w:type="pct"/>
            <w:gridSpan w:val="5"/>
            <w:tcBorders>
              <w:top w:val="nil"/>
              <w:left w:val="nil"/>
              <w:bottom w:val="single" w:sz="4" w:space="0" w:color="auto"/>
            </w:tcBorders>
          </w:tcPr>
          <w:p w14:paraId="39B71615"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r>
      <w:tr w:rsidR="001846D9" w:rsidRPr="00CE0825" w14:paraId="2F501203" w14:textId="77777777">
        <w:tc>
          <w:tcPr>
            <w:tcW w:w="5000" w:type="pct"/>
            <w:gridSpan w:val="13"/>
            <w:tcBorders>
              <w:top w:val="nil"/>
              <w:bottom w:val="single" w:sz="4" w:space="0" w:color="auto"/>
            </w:tcBorders>
          </w:tcPr>
          <w:p w14:paraId="348D645D"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1758D273" w14:textId="77777777">
        <w:trPr>
          <w:trHeight w:val="323"/>
        </w:trPr>
        <w:tc>
          <w:tcPr>
            <w:tcW w:w="5000" w:type="pct"/>
            <w:gridSpan w:val="13"/>
            <w:tcBorders>
              <w:top w:val="single" w:sz="4" w:space="0" w:color="auto"/>
              <w:bottom w:val="nil"/>
            </w:tcBorders>
          </w:tcPr>
          <w:p w14:paraId="2DCFC8D8" w14:textId="77777777" w:rsidR="001846D9" w:rsidRPr="00CE0825" w:rsidRDefault="001846D9" w:rsidP="000C3A28">
            <w:pPr>
              <w:spacing w:after="0" w:line="240" w:lineRule="auto"/>
              <w:jc w:val="center"/>
              <w:rPr>
                <w:rFonts w:ascii="Times New Roman" w:eastAsia="Times New Roman" w:hAnsi="Times New Roman"/>
                <w:color w:val="000000"/>
                <w:sz w:val="20"/>
                <w:szCs w:val="20"/>
                <w:highlight w:val="green"/>
                <w:lang w:eastAsia="ru-RU"/>
              </w:rPr>
            </w:pPr>
            <w:r w:rsidRPr="00CE0825">
              <w:rPr>
                <w:rFonts w:ascii="Times New Roman" w:eastAsia="Times New Roman" w:hAnsi="Times New Roman"/>
                <w:color w:val="000000"/>
                <w:sz w:val="20"/>
                <w:szCs w:val="20"/>
                <w:highlight w:val="green"/>
                <w:lang w:eastAsia="ru-RU"/>
              </w:rPr>
              <w:t xml:space="preserve">(кем </w:t>
            </w:r>
            <w:r w:rsidR="005520A5" w:rsidRPr="00CE0825">
              <w:rPr>
                <w:rFonts w:ascii="Times New Roman" w:eastAsia="Times New Roman" w:hAnsi="Times New Roman"/>
                <w:color w:val="000000"/>
                <w:sz w:val="20"/>
                <w:szCs w:val="20"/>
                <w:highlight w:val="green"/>
                <w:lang w:eastAsia="ru-RU"/>
              </w:rPr>
              <w:t>назначена, наименование, дата, номер</w:t>
            </w:r>
            <w:r w:rsidRPr="00CE0825">
              <w:rPr>
                <w:rFonts w:ascii="Times New Roman" w:eastAsia="Times New Roman" w:hAnsi="Times New Roman"/>
                <w:color w:val="000000"/>
                <w:sz w:val="20"/>
                <w:szCs w:val="20"/>
                <w:highlight w:val="green"/>
                <w:lang w:eastAsia="ru-RU"/>
              </w:rPr>
              <w:t xml:space="preserve"> документа)</w:t>
            </w:r>
          </w:p>
        </w:tc>
      </w:tr>
      <w:tr w:rsidR="001846D9" w:rsidRPr="00CE0825" w14:paraId="6D1E5FA1" w14:textId="77777777">
        <w:tc>
          <w:tcPr>
            <w:tcW w:w="1619" w:type="pct"/>
            <w:gridSpan w:val="3"/>
            <w:tcBorders>
              <w:top w:val="nil"/>
              <w:bottom w:val="nil"/>
              <w:right w:val="nil"/>
            </w:tcBorders>
          </w:tcPr>
          <w:p w14:paraId="458E404C"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в составе председателя </w:t>
            </w:r>
          </w:p>
        </w:tc>
        <w:tc>
          <w:tcPr>
            <w:tcW w:w="3381" w:type="pct"/>
            <w:gridSpan w:val="10"/>
            <w:tcBorders>
              <w:top w:val="nil"/>
              <w:left w:val="nil"/>
              <w:bottom w:val="single" w:sz="4" w:space="0" w:color="auto"/>
              <w:right w:val="nil"/>
            </w:tcBorders>
          </w:tcPr>
          <w:p w14:paraId="7D457820"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23168D26" w14:textId="77777777">
        <w:tc>
          <w:tcPr>
            <w:tcW w:w="1619" w:type="pct"/>
            <w:gridSpan w:val="3"/>
            <w:tcBorders>
              <w:top w:val="nil"/>
              <w:bottom w:val="nil"/>
              <w:right w:val="nil"/>
            </w:tcBorders>
          </w:tcPr>
          <w:p w14:paraId="41479501"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c>
          <w:tcPr>
            <w:tcW w:w="3381" w:type="pct"/>
            <w:gridSpan w:val="10"/>
            <w:tcBorders>
              <w:top w:val="single" w:sz="4" w:space="0" w:color="auto"/>
              <w:left w:val="nil"/>
              <w:bottom w:val="nil"/>
            </w:tcBorders>
          </w:tcPr>
          <w:p w14:paraId="722C2865" w14:textId="77777777" w:rsidR="001846D9" w:rsidRPr="00CE0825" w:rsidRDefault="001846D9" w:rsidP="005520A5">
            <w:pPr>
              <w:spacing w:after="0" w:line="240" w:lineRule="auto"/>
              <w:jc w:val="center"/>
              <w:rPr>
                <w:rFonts w:ascii="Times New Roman" w:eastAsia="Times New Roman" w:hAnsi="Times New Roman"/>
                <w:color w:val="000000"/>
                <w:sz w:val="20"/>
                <w:szCs w:val="20"/>
                <w:highlight w:val="green"/>
                <w:lang w:eastAsia="ru-RU"/>
              </w:rPr>
            </w:pPr>
            <w:r w:rsidRPr="00CE0825">
              <w:rPr>
                <w:rFonts w:ascii="Times New Roman" w:eastAsia="Times New Roman" w:hAnsi="Times New Roman"/>
                <w:color w:val="000000"/>
                <w:sz w:val="20"/>
                <w:szCs w:val="20"/>
                <w:highlight w:val="green"/>
                <w:lang w:eastAsia="ru-RU"/>
              </w:rPr>
              <w:t>(</w:t>
            </w:r>
            <w:r w:rsidR="005520A5" w:rsidRPr="00CE0825">
              <w:rPr>
                <w:rFonts w:ascii="Times New Roman" w:eastAsia="Times New Roman" w:hAnsi="Times New Roman"/>
                <w:color w:val="000000"/>
                <w:sz w:val="20"/>
                <w:szCs w:val="20"/>
                <w:highlight w:val="green"/>
                <w:lang w:eastAsia="ru-RU"/>
              </w:rPr>
              <w:t>ФИО</w:t>
            </w:r>
            <w:r w:rsidRPr="00CE0825">
              <w:rPr>
                <w:rFonts w:ascii="Times New Roman" w:eastAsia="Times New Roman" w:hAnsi="Times New Roman"/>
                <w:color w:val="000000"/>
                <w:sz w:val="20"/>
                <w:szCs w:val="20"/>
                <w:highlight w:val="green"/>
                <w:lang w:eastAsia="ru-RU"/>
              </w:rPr>
              <w:t>,</w:t>
            </w:r>
          </w:p>
        </w:tc>
      </w:tr>
      <w:tr w:rsidR="001846D9" w:rsidRPr="00CE0825" w14:paraId="157A54D3" w14:textId="77777777">
        <w:tc>
          <w:tcPr>
            <w:tcW w:w="5000" w:type="pct"/>
            <w:gridSpan w:val="13"/>
            <w:tcBorders>
              <w:top w:val="nil"/>
              <w:bottom w:val="single" w:sz="4" w:space="0" w:color="auto"/>
            </w:tcBorders>
          </w:tcPr>
          <w:p w14:paraId="3331B85B"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6AE29991" w14:textId="77777777">
        <w:tc>
          <w:tcPr>
            <w:tcW w:w="5000" w:type="pct"/>
            <w:gridSpan w:val="13"/>
            <w:tcBorders>
              <w:top w:val="single" w:sz="4" w:space="0" w:color="auto"/>
              <w:bottom w:val="nil"/>
            </w:tcBorders>
          </w:tcPr>
          <w:p w14:paraId="1114ED5C" w14:textId="52FD3E00" w:rsidR="001846D9" w:rsidRPr="00CE0825" w:rsidRDefault="001846D9" w:rsidP="000C3A28">
            <w:pPr>
              <w:spacing w:after="0" w:line="240" w:lineRule="auto"/>
              <w:jc w:val="center"/>
              <w:rPr>
                <w:rFonts w:ascii="Times New Roman" w:eastAsia="Times New Roman" w:hAnsi="Times New Roman"/>
                <w:color w:val="000000"/>
                <w:sz w:val="20"/>
                <w:szCs w:val="20"/>
                <w:highlight w:val="green"/>
                <w:lang w:eastAsia="ru-RU"/>
              </w:rPr>
            </w:pPr>
            <w:r w:rsidRPr="00CE0825">
              <w:rPr>
                <w:rFonts w:ascii="Times New Roman" w:eastAsia="Times New Roman" w:hAnsi="Times New Roman"/>
                <w:color w:val="000000"/>
                <w:sz w:val="20"/>
                <w:szCs w:val="20"/>
                <w:highlight w:val="green"/>
                <w:lang w:eastAsia="ru-RU"/>
              </w:rPr>
              <w:t xml:space="preserve">занимаемая </w:t>
            </w:r>
            <w:r w:rsidR="006418A4" w:rsidRPr="00CE0825">
              <w:rPr>
                <w:rFonts w:ascii="Times New Roman" w:eastAsia="Times New Roman" w:hAnsi="Times New Roman"/>
                <w:b/>
                <w:color w:val="000000"/>
                <w:sz w:val="20"/>
                <w:szCs w:val="20"/>
                <w:highlight w:val="green"/>
                <w:lang w:eastAsia="ru-RU"/>
              </w:rPr>
              <w:t>долж</w:t>
            </w:r>
            <w:r w:rsidRPr="00CE0825">
              <w:rPr>
                <w:rFonts w:ascii="Times New Roman" w:eastAsia="Times New Roman" w:hAnsi="Times New Roman"/>
                <w:color w:val="000000"/>
                <w:sz w:val="20"/>
                <w:szCs w:val="20"/>
                <w:highlight w:val="green"/>
                <w:lang w:eastAsia="ru-RU"/>
              </w:rPr>
              <w:t>ность и место работы)</w:t>
            </w:r>
          </w:p>
        </w:tc>
      </w:tr>
      <w:tr w:rsidR="001846D9" w:rsidRPr="00CE0825" w14:paraId="67E612E5" w14:textId="77777777">
        <w:tc>
          <w:tcPr>
            <w:tcW w:w="1453" w:type="pct"/>
            <w:tcBorders>
              <w:top w:val="nil"/>
              <w:bottom w:val="nil"/>
              <w:right w:val="nil"/>
            </w:tcBorders>
            <w:vAlign w:val="bottom"/>
          </w:tcPr>
          <w:p w14:paraId="122A43E5"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и членов комиссии </w:t>
            </w:r>
          </w:p>
        </w:tc>
        <w:tc>
          <w:tcPr>
            <w:tcW w:w="3547" w:type="pct"/>
            <w:gridSpan w:val="12"/>
            <w:tcBorders>
              <w:top w:val="nil"/>
              <w:left w:val="nil"/>
            </w:tcBorders>
          </w:tcPr>
          <w:p w14:paraId="7A7B512D"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5062FE6D" w14:textId="77777777">
        <w:tc>
          <w:tcPr>
            <w:tcW w:w="1453" w:type="pct"/>
            <w:tcBorders>
              <w:top w:val="nil"/>
              <w:bottom w:val="nil"/>
              <w:right w:val="nil"/>
            </w:tcBorders>
          </w:tcPr>
          <w:p w14:paraId="006FDC99"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c>
          <w:tcPr>
            <w:tcW w:w="3547" w:type="pct"/>
            <w:gridSpan w:val="12"/>
            <w:tcBorders>
              <w:left w:val="nil"/>
            </w:tcBorders>
          </w:tcPr>
          <w:p w14:paraId="5E6E814B"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7FD15145" w14:textId="77777777">
        <w:trPr>
          <w:trHeight w:val="448"/>
        </w:trPr>
        <w:tc>
          <w:tcPr>
            <w:tcW w:w="5000" w:type="pct"/>
            <w:gridSpan w:val="13"/>
          </w:tcPr>
          <w:p w14:paraId="00C77B49" w14:textId="370B9F67" w:rsidR="001846D9" w:rsidRPr="00CE0825" w:rsidRDefault="001846D9" w:rsidP="005520A5">
            <w:pPr>
              <w:spacing w:after="0" w:line="24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0"/>
                <w:szCs w:val="20"/>
                <w:highlight w:val="green"/>
                <w:lang w:eastAsia="ru-RU"/>
              </w:rPr>
              <w:t>(</w:t>
            </w:r>
            <w:r w:rsidR="005520A5" w:rsidRPr="00CE0825">
              <w:rPr>
                <w:rFonts w:ascii="Times New Roman" w:eastAsia="Times New Roman" w:hAnsi="Times New Roman"/>
                <w:color w:val="000000"/>
                <w:sz w:val="20"/>
                <w:szCs w:val="20"/>
                <w:highlight w:val="green"/>
                <w:lang w:eastAsia="ru-RU"/>
              </w:rPr>
              <w:t>ФИО</w:t>
            </w:r>
            <w:r w:rsidRPr="00CE0825">
              <w:rPr>
                <w:rFonts w:ascii="Times New Roman" w:eastAsia="Times New Roman" w:hAnsi="Times New Roman"/>
                <w:color w:val="000000"/>
                <w:sz w:val="20"/>
                <w:szCs w:val="20"/>
                <w:highlight w:val="green"/>
                <w:lang w:eastAsia="ru-RU"/>
              </w:rPr>
              <w:t xml:space="preserve">, занимаемая </w:t>
            </w:r>
            <w:r w:rsidR="006418A4" w:rsidRPr="00CE0825">
              <w:rPr>
                <w:rFonts w:ascii="Times New Roman" w:eastAsia="Times New Roman" w:hAnsi="Times New Roman"/>
                <w:b/>
                <w:color w:val="000000"/>
                <w:sz w:val="20"/>
                <w:szCs w:val="20"/>
                <w:highlight w:val="green"/>
                <w:lang w:eastAsia="ru-RU"/>
              </w:rPr>
              <w:t>долж</w:t>
            </w:r>
            <w:r w:rsidRPr="00CE0825">
              <w:rPr>
                <w:rFonts w:ascii="Times New Roman" w:eastAsia="Times New Roman" w:hAnsi="Times New Roman"/>
                <w:color w:val="000000"/>
                <w:sz w:val="20"/>
                <w:szCs w:val="20"/>
                <w:highlight w:val="green"/>
                <w:lang w:eastAsia="ru-RU"/>
              </w:rPr>
              <w:t>ность и место работы)</w:t>
            </w:r>
          </w:p>
        </w:tc>
      </w:tr>
      <w:tr w:rsidR="001846D9" w:rsidRPr="00CE0825" w14:paraId="3A628238" w14:textId="77777777">
        <w:trPr>
          <w:trHeight w:val="303"/>
        </w:trPr>
        <w:tc>
          <w:tcPr>
            <w:tcW w:w="5000" w:type="pct"/>
            <w:gridSpan w:val="13"/>
          </w:tcPr>
          <w:p w14:paraId="1C27B549" w14:textId="77777777" w:rsidR="001846D9" w:rsidRPr="00CE0825" w:rsidRDefault="001846D9" w:rsidP="000C3A28">
            <w:pPr>
              <w:spacing w:after="0" w:line="240" w:lineRule="auto"/>
              <w:jc w:val="center"/>
              <w:rPr>
                <w:rFonts w:ascii="Times New Roman" w:eastAsia="Times New Roman" w:hAnsi="Times New Roman"/>
                <w:color w:val="000000"/>
                <w:sz w:val="20"/>
                <w:szCs w:val="20"/>
                <w:highlight w:val="green"/>
                <w:lang w:eastAsia="ru-RU"/>
              </w:rPr>
            </w:pPr>
          </w:p>
        </w:tc>
      </w:tr>
      <w:tr w:rsidR="001846D9" w:rsidRPr="00CE0825" w14:paraId="262C6D73" w14:textId="77777777">
        <w:tc>
          <w:tcPr>
            <w:tcW w:w="5000" w:type="pct"/>
            <w:gridSpan w:val="13"/>
          </w:tcPr>
          <w:p w14:paraId="702A69DE"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01B655AA" w14:textId="77777777">
        <w:tc>
          <w:tcPr>
            <w:tcW w:w="5000" w:type="pct"/>
            <w:gridSpan w:val="13"/>
          </w:tcPr>
          <w:p w14:paraId="116F9BBD"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02E22198" w14:textId="77777777">
        <w:tc>
          <w:tcPr>
            <w:tcW w:w="5000" w:type="pct"/>
            <w:gridSpan w:val="13"/>
            <w:tcBorders>
              <w:bottom w:val="single" w:sz="4" w:space="0" w:color="auto"/>
            </w:tcBorders>
          </w:tcPr>
          <w:p w14:paraId="4B01107B"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12294128" w14:textId="77777777">
        <w:tc>
          <w:tcPr>
            <w:tcW w:w="5000" w:type="pct"/>
            <w:gridSpan w:val="13"/>
            <w:tcBorders>
              <w:top w:val="single" w:sz="4" w:space="0" w:color="auto"/>
              <w:bottom w:val="nil"/>
            </w:tcBorders>
          </w:tcPr>
          <w:p w14:paraId="382F85B5"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выполнивших обследование, составила настоящий акт предварительного обследования  </w:t>
            </w:r>
          </w:p>
        </w:tc>
      </w:tr>
      <w:tr w:rsidR="001846D9" w:rsidRPr="00CE0825" w14:paraId="2D6BF375" w14:textId="77777777">
        <w:tc>
          <w:tcPr>
            <w:tcW w:w="2219" w:type="pct"/>
            <w:gridSpan w:val="7"/>
            <w:tcBorders>
              <w:top w:val="nil"/>
              <w:bottom w:val="nil"/>
              <w:right w:val="nil"/>
            </w:tcBorders>
            <w:vAlign w:val="bottom"/>
          </w:tcPr>
          <w:p w14:paraId="53B56230"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причин пожара, произошедшего на</w:t>
            </w:r>
          </w:p>
        </w:tc>
        <w:tc>
          <w:tcPr>
            <w:tcW w:w="2781" w:type="pct"/>
            <w:gridSpan w:val="6"/>
            <w:tcBorders>
              <w:top w:val="nil"/>
              <w:left w:val="nil"/>
            </w:tcBorders>
          </w:tcPr>
          <w:p w14:paraId="7084B04A"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0C20E3CD" w14:textId="77777777">
        <w:trPr>
          <w:trHeight w:val="369"/>
        </w:trPr>
        <w:tc>
          <w:tcPr>
            <w:tcW w:w="2219" w:type="pct"/>
            <w:gridSpan w:val="7"/>
            <w:tcBorders>
              <w:top w:val="nil"/>
              <w:bottom w:val="nil"/>
              <w:right w:val="nil"/>
            </w:tcBorders>
          </w:tcPr>
          <w:p w14:paraId="21678AA0"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c>
          <w:tcPr>
            <w:tcW w:w="2781" w:type="pct"/>
            <w:gridSpan w:val="6"/>
            <w:tcBorders>
              <w:left w:val="nil"/>
              <w:bottom w:val="nil"/>
            </w:tcBorders>
          </w:tcPr>
          <w:p w14:paraId="1C3DDBAB"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0"/>
                <w:szCs w:val="20"/>
                <w:highlight w:val="green"/>
                <w:lang w:eastAsia="ru-RU"/>
              </w:rPr>
              <w:t xml:space="preserve">(наименование здания </w:t>
            </w:r>
            <w:r w:rsidR="00D07B93" w:rsidRPr="00CE0825">
              <w:rPr>
                <w:rFonts w:ascii="Times New Roman" w:eastAsia="Times New Roman" w:hAnsi="Times New Roman"/>
                <w:color w:val="000000"/>
                <w:sz w:val="20"/>
                <w:szCs w:val="20"/>
                <w:highlight w:val="green"/>
                <w:lang w:eastAsia="ru-RU"/>
              </w:rPr>
              <w:t>(</w:t>
            </w:r>
            <w:r w:rsidRPr="00CE0825">
              <w:rPr>
                <w:rFonts w:ascii="Times New Roman" w:eastAsia="Times New Roman" w:hAnsi="Times New Roman"/>
                <w:color w:val="000000"/>
                <w:sz w:val="20"/>
                <w:szCs w:val="20"/>
                <w:highlight w:val="green"/>
                <w:lang w:eastAsia="ru-RU"/>
              </w:rPr>
              <w:t>сооружения</w:t>
            </w:r>
            <w:r w:rsidR="00D07B93" w:rsidRPr="00CE0825">
              <w:rPr>
                <w:rFonts w:ascii="Times New Roman" w:eastAsia="Times New Roman" w:hAnsi="Times New Roman"/>
                <w:color w:val="000000"/>
                <w:sz w:val="20"/>
                <w:szCs w:val="20"/>
                <w:highlight w:val="green"/>
                <w:lang w:eastAsia="ru-RU"/>
              </w:rPr>
              <w:t>)</w:t>
            </w:r>
            <w:r w:rsidRPr="00CE0825">
              <w:rPr>
                <w:rFonts w:ascii="Times New Roman" w:eastAsia="Times New Roman" w:hAnsi="Times New Roman"/>
                <w:color w:val="000000"/>
                <w:sz w:val="20"/>
                <w:szCs w:val="20"/>
                <w:highlight w:val="green"/>
                <w:lang w:eastAsia="ru-RU"/>
              </w:rPr>
              <w:t xml:space="preserve">, </w:t>
            </w:r>
          </w:p>
        </w:tc>
      </w:tr>
      <w:tr w:rsidR="001846D9" w:rsidRPr="00CE0825" w14:paraId="147F0A42" w14:textId="77777777">
        <w:trPr>
          <w:trHeight w:val="224"/>
        </w:trPr>
        <w:tc>
          <w:tcPr>
            <w:tcW w:w="5000" w:type="pct"/>
            <w:gridSpan w:val="13"/>
            <w:tcBorders>
              <w:top w:val="nil"/>
              <w:bottom w:val="single" w:sz="4" w:space="0" w:color="auto"/>
            </w:tcBorders>
          </w:tcPr>
          <w:p w14:paraId="64CFD72F" w14:textId="77777777" w:rsidR="001846D9" w:rsidRPr="00CE0825" w:rsidRDefault="001846D9" w:rsidP="000C3A28">
            <w:pPr>
              <w:spacing w:after="0" w:line="240" w:lineRule="auto"/>
              <w:jc w:val="center"/>
              <w:rPr>
                <w:rFonts w:ascii="Times New Roman" w:eastAsia="Times New Roman" w:hAnsi="Times New Roman"/>
                <w:color w:val="000000"/>
                <w:sz w:val="20"/>
                <w:szCs w:val="20"/>
                <w:highlight w:val="green"/>
                <w:lang w:eastAsia="ru-RU"/>
              </w:rPr>
            </w:pPr>
          </w:p>
        </w:tc>
      </w:tr>
      <w:tr w:rsidR="001846D9" w:rsidRPr="00CE0825" w14:paraId="24065284" w14:textId="77777777">
        <w:trPr>
          <w:trHeight w:val="501"/>
        </w:trPr>
        <w:tc>
          <w:tcPr>
            <w:tcW w:w="5000" w:type="pct"/>
            <w:gridSpan w:val="13"/>
            <w:tcBorders>
              <w:top w:val="single" w:sz="4" w:space="0" w:color="auto"/>
            </w:tcBorders>
          </w:tcPr>
          <w:p w14:paraId="68B933D5" w14:textId="794BF7D7" w:rsidR="001846D9" w:rsidRPr="00CE0825" w:rsidRDefault="001846D9" w:rsidP="00D07B93">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r w:rsidR="00D07B93" w:rsidRPr="00CE0825">
              <w:rPr>
                <w:rFonts w:ascii="Times New Roman" w:eastAsia="Times New Roman" w:hAnsi="Times New Roman"/>
                <w:color w:val="000000"/>
                <w:sz w:val="20"/>
                <w:szCs w:val="20"/>
                <w:highlight w:val="green"/>
                <w:lang w:eastAsia="ru-RU"/>
              </w:rPr>
              <w:t>адрес</w:t>
            </w:r>
            <w:r w:rsidRPr="00CE0825">
              <w:rPr>
                <w:rFonts w:ascii="Times New Roman" w:eastAsia="Times New Roman" w:hAnsi="Times New Roman"/>
                <w:color w:val="000000"/>
                <w:sz w:val="20"/>
                <w:szCs w:val="20"/>
                <w:highlight w:val="green"/>
                <w:lang w:eastAsia="ru-RU"/>
              </w:rPr>
              <w:t xml:space="preserve"> нахождения и при</w:t>
            </w:r>
            <w:r w:rsidR="006418A4" w:rsidRPr="00CE0825">
              <w:rPr>
                <w:rFonts w:ascii="Times New Roman" w:eastAsia="Times New Roman" w:hAnsi="Times New Roman"/>
                <w:b/>
                <w:color w:val="000000"/>
                <w:sz w:val="20"/>
                <w:szCs w:val="20"/>
                <w:highlight w:val="green"/>
                <w:lang w:eastAsia="ru-RU"/>
              </w:rPr>
              <w:t>надлеж</w:t>
            </w:r>
            <w:r w:rsidRPr="00CE0825">
              <w:rPr>
                <w:rFonts w:ascii="Times New Roman" w:eastAsia="Times New Roman" w:hAnsi="Times New Roman"/>
                <w:color w:val="000000"/>
                <w:sz w:val="20"/>
                <w:szCs w:val="20"/>
                <w:highlight w:val="green"/>
                <w:lang w:eastAsia="ru-RU"/>
              </w:rPr>
              <w:t>ность)</w:t>
            </w:r>
          </w:p>
        </w:tc>
      </w:tr>
      <w:tr w:rsidR="001846D9" w:rsidRPr="00CE0825" w14:paraId="69EE7BA8" w14:textId="77777777">
        <w:trPr>
          <w:trHeight w:val="370"/>
        </w:trPr>
        <w:tc>
          <w:tcPr>
            <w:tcW w:w="5000" w:type="pct"/>
            <w:gridSpan w:val="13"/>
          </w:tcPr>
          <w:p w14:paraId="21984728" w14:textId="77777777" w:rsidR="001846D9" w:rsidRPr="00CE0825" w:rsidRDefault="001846D9" w:rsidP="000C3A28">
            <w:pPr>
              <w:spacing w:after="0" w:line="240" w:lineRule="auto"/>
              <w:jc w:val="center"/>
              <w:rPr>
                <w:rFonts w:ascii="Times New Roman" w:eastAsia="Times New Roman" w:hAnsi="Times New Roman"/>
                <w:color w:val="000000"/>
                <w:sz w:val="20"/>
                <w:szCs w:val="20"/>
                <w:highlight w:val="green"/>
                <w:lang w:eastAsia="ru-RU"/>
              </w:rPr>
            </w:pPr>
          </w:p>
        </w:tc>
      </w:tr>
      <w:tr w:rsidR="001846D9" w:rsidRPr="00CE0825" w14:paraId="21E9BB6A" w14:textId="77777777">
        <w:tc>
          <w:tcPr>
            <w:tcW w:w="5000" w:type="pct"/>
            <w:gridSpan w:val="13"/>
            <w:tcBorders>
              <w:bottom w:val="single" w:sz="4" w:space="0" w:color="auto"/>
            </w:tcBorders>
          </w:tcPr>
          <w:p w14:paraId="7D0AC9B9"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2F8FAADD" w14:textId="77777777">
        <w:tc>
          <w:tcPr>
            <w:tcW w:w="3040" w:type="pct"/>
            <w:gridSpan w:val="10"/>
            <w:tcBorders>
              <w:top w:val="single" w:sz="4" w:space="0" w:color="auto"/>
              <w:bottom w:val="nil"/>
              <w:right w:val="nil"/>
            </w:tcBorders>
            <w:vAlign w:val="center"/>
          </w:tcPr>
          <w:p w14:paraId="1EC79911" w14:textId="1196F59B" w:rsidR="001846D9" w:rsidRPr="00CE0825" w:rsidRDefault="00D07B93"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4"/>
                <w:szCs w:val="24"/>
                <w:highlight w:val="green"/>
                <w:lang w:eastAsia="ru-RU"/>
              </w:rPr>
              <w:t>2</w:t>
            </w:r>
            <w:r w:rsidR="001846D9" w:rsidRPr="00CE0825">
              <w:rPr>
                <w:rFonts w:ascii="Times New Roman" w:eastAsia="Times New Roman" w:hAnsi="Times New Roman"/>
                <w:color w:val="000000"/>
                <w:sz w:val="24"/>
                <w:szCs w:val="24"/>
                <w:highlight w:val="green"/>
                <w:lang w:eastAsia="ru-RU"/>
              </w:rPr>
              <w:t xml:space="preserve"> Краткое описание пожара с указанием даты и времени суток, когда он произошел, время </w:t>
            </w:r>
            <w:r w:rsidR="001846D9" w:rsidRPr="00CE0825">
              <w:rPr>
                <w:rFonts w:ascii="Times New Roman" w:eastAsia="Times New Roman" w:hAnsi="Times New Roman"/>
                <w:color w:val="000000"/>
                <w:sz w:val="24"/>
                <w:szCs w:val="24"/>
                <w:highlight w:val="green"/>
                <w:lang w:eastAsia="ru-RU"/>
              </w:rPr>
              <w:lastRenderedPageBreak/>
              <w:t>обнаружения пожара, начало и про</w:t>
            </w:r>
            <w:r w:rsidR="006418A4" w:rsidRPr="00CE0825">
              <w:rPr>
                <w:rFonts w:ascii="Times New Roman" w:eastAsia="Times New Roman" w:hAnsi="Times New Roman"/>
                <w:b/>
                <w:color w:val="000000"/>
                <w:sz w:val="24"/>
                <w:szCs w:val="24"/>
                <w:highlight w:val="green"/>
                <w:lang w:eastAsia="ru-RU"/>
              </w:rPr>
              <w:t>долж</w:t>
            </w:r>
            <w:r w:rsidR="001846D9" w:rsidRPr="00CE0825">
              <w:rPr>
                <w:rFonts w:ascii="Times New Roman" w:eastAsia="Times New Roman" w:hAnsi="Times New Roman"/>
                <w:color w:val="000000"/>
                <w:sz w:val="24"/>
                <w:szCs w:val="24"/>
                <w:highlight w:val="green"/>
                <w:lang w:eastAsia="ru-RU"/>
              </w:rPr>
              <w:t>ительность горения, максимальная, средняя температура в помещении во время пожара, место нахождения очага пожара, средства ту</w:t>
            </w:r>
            <w:r w:rsidRPr="00CE0825">
              <w:rPr>
                <w:rFonts w:ascii="Times New Roman" w:eastAsia="Times New Roman" w:hAnsi="Times New Roman"/>
                <w:color w:val="000000"/>
                <w:sz w:val="24"/>
                <w:szCs w:val="24"/>
                <w:highlight w:val="green"/>
                <w:lang w:eastAsia="ru-RU"/>
              </w:rPr>
              <w:t>шения пожара (из акта о пожаре)</w:t>
            </w:r>
          </w:p>
        </w:tc>
        <w:tc>
          <w:tcPr>
            <w:tcW w:w="1960" w:type="pct"/>
            <w:gridSpan w:val="3"/>
            <w:tcBorders>
              <w:top w:val="single" w:sz="4" w:space="0" w:color="auto"/>
              <w:left w:val="nil"/>
              <w:bottom w:val="single" w:sz="4" w:space="0" w:color="auto"/>
            </w:tcBorders>
          </w:tcPr>
          <w:p w14:paraId="6A47E68F"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 xml:space="preserve">  </w:t>
            </w:r>
          </w:p>
          <w:p w14:paraId="6364DD6E"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 xml:space="preserve"> </w:t>
            </w:r>
            <w:r w:rsidRPr="00CE0825">
              <w:rPr>
                <w:rFonts w:ascii="Times New Roman" w:eastAsia="Times New Roman" w:hAnsi="Times New Roman"/>
                <w:color w:val="000000"/>
                <w:sz w:val="28"/>
                <w:szCs w:val="28"/>
                <w:highlight w:val="green"/>
                <w:bdr w:val="single" w:sz="4" w:space="0" w:color="auto"/>
                <w:lang w:eastAsia="ru-RU"/>
              </w:rPr>
              <w:t xml:space="preserve"> </w:t>
            </w:r>
          </w:p>
        </w:tc>
      </w:tr>
      <w:tr w:rsidR="001846D9" w:rsidRPr="00CE0825" w14:paraId="0A00EE41" w14:textId="77777777">
        <w:trPr>
          <w:trHeight w:val="340"/>
        </w:trPr>
        <w:tc>
          <w:tcPr>
            <w:tcW w:w="1769" w:type="pct"/>
            <w:gridSpan w:val="5"/>
            <w:tcBorders>
              <w:top w:val="nil"/>
              <w:bottom w:val="single" w:sz="4" w:space="0" w:color="auto"/>
              <w:right w:val="nil"/>
            </w:tcBorders>
          </w:tcPr>
          <w:p w14:paraId="359ABB53" w14:textId="77777777" w:rsidR="001846D9" w:rsidRPr="00CE0825" w:rsidRDefault="001846D9" w:rsidP="000C3A28">
            <w:pPr>
              <w:spacing w:after="0" w:line="240" w:lineRule="auto"/>
              <w:rPr>
                <w:rFonts w:ascii="Times New Roman" w:eastAsia="Times New Roman" w:hAnsi="Times New Roman"/>
                <w:color w:val="000000"/>
                <w:highlight w:val="green"/>
                <w:lang w:eastAsia="ru-RU"/>
              </w:rPr>
            </w:pPr>
          </w:p>
        </w:tc>
        <w:tc>
          <w:tcPr>
            <w:tcW w:w="3231" w:type="pct"/>
            <w:gridSpan w:val="8"/>
            <w:tcBorders>
              <w:top w:val="nil"/>
              <w:left w:val="nil"/>
              <w:bottom w:val="single" w:sz="4" w:space="0" w:color="auto"/>
            </w:tcBorders>
          </w:tcPr>
          <w:p w14:paraId="0C112D3B"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r>
      <w:tr w:rsidR="001846D9" w:rsidRPr="00CE0825" w14:paraId="466DF322" w14:textId="77777777">
        <w:trPr>
          <w:trHeight w:val="340"/>
        </w:trPr>
        <w:tc>
          <w:tcPr>
            <w:tcW w:w="1769" w:type="pct"/>
            <w:gridSpan w:val="5"/>
            <w:tcBorders>
              <w:top w:val="single" w:sz="4" w:space="0" w:color="auto"/>
              <w:bottom w:val="single" w:sz="4" w:space="0" w:color="auto"/>
              <w:right w:val="nil"/>
            </w:tcBorders>
          </w:tcPr>
          <w:p w14:paraId="60C0E178" w14:textId="77777777" w:rsidR="001846D9" w:rsidRPr="00CE0825" w:rsidRDefault="001846D9" w:rsidP="000C3A28">
            <w:pPr>
              <w:spacing w:after="0" w:line="240" w:lineRule="auto"/>
              <w:rPr>
                <w:rFonts w:ascii="Times New Roman" w:eastAsia="Times New Roman" w:hAnsi="Times New Roman"/>
                <w:color w:val="000000"/>
                <w:highlight w:val="green"/>
                <w:lang w:eastAsia="ru-RU"/>
              </w:rPr>
            </w:pPr>
          </w:p>
        </w:tc>
        <w:tc>
          <w:tcPr>
            <w:tcW w:w="3231" w:type="pct"/>
            <w:gridSpan w:val="8"/>
            <w:tcBorders>
              <w:top w:val="single" w:sz="4" w:space="0" w:color="auto"/>
              <w:left w:val="nil"/>
              <w:bottom w:val="single" w:sz="4" w:space="0" w:color="auto"/>
            </w:tcBorders>
          </w:tcPr>
          <w:p w14:paraId="629698BA"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r>
      <w:tr w:rsidR="001846D9" w:rsidRPr="00CE0825" w14:paraId="4C532F51" w14:textId="77777777">
        <w:trPr>
          <w:trHeight w:val="340"/>
        </w:trPr>
        <w:tc>
          <w:tcPr>
            <w:tcW w:w="1769" w:type="pct"/>
            <w:gridSpan w:val="5"/>
            <w:tcBorders>
              <w:top w:val="single" w:sz="4" w:space="0" w:color="auto"/>
              <w:bottom w:val="single" w:sz="4" w:space="0" w:color="auto"/>
              <w:right w:val="nil"/>
            </w:tcBorders>
          </w:tcPr>
          <w:p w14:paraId="031537D9" w14:textId="77777777" w:rsidR="001846D9" w:rsidRPr="00CE0825" w:rsidRDefault="001846D9" w:rsidP="000C3A28">
            <w:pPr>
              <w:spacing w:after="0" w:line="240" w:lineRule="auto"/>
              <w:rPr>
                <w:rFonts w:ascii="Times New Roman" w:eastAsia="Times New Roman" w:hAnsi="Times New Roman"/>
                <w:color w:val="000000"/>
                <w:highlight w:val="green"/>
                <w:lang w:eastAsia="ru-RU"/>
              </w:rPr>
            </w:pPr>
          </w:p>
        </w:tc>
        <w:tc>
          <w:tcPr>
            <w:tcW w:w="3231" w:type="pct"/>
            <w:gridSpan w:val="8"/>
            <w:tcBorders>
              <w:top w:val="single" w:sz="4" w:space="0" w:color="auto"/>
              <w:left w:val="nil"/>
              <w:bottom w:val="single" w:sz="4" w:space="0" w:color="auto"/>
            </w:tcBorders>
          </w:tcPr>
          <w:p w14:paraId="600C20CD"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r>
      <w:tr w:rsidR="001846D9" w:rsidRPr="00CE0825" w14:paraId="46E11980" w14:textId="77777777">
        <w:trPr>
          <w:trHeight w:val="340"/>
        </w:trPr>
        <w:tc>
          <w:tcPr>
            <w:tcW w:w="1769" w:type="pct"/>
            <w:gridSpan w:val="5"/>
            <w:tcBorders>
              <w:top w:val="single" w:sz="4" w:space="0" w:color="auto"/>
              <w:bottom w:val="nil"/>
              <w:right w:val="nil"/>
            </w:tcBorders>
          </w:tcPr>
          <w:p w14:paraId="2E4B14E9" w14:textId="77777777" w:rsidR="001846D9" w:rsidRPr="00CE0825" w:rsidRDefault="001846D9" w:rsidP="000C3A28">
            <w:pPr>
              <w:spacing w:after="0" w:line="240" w:lineRule="auto"/>
              <w:rPr>
                <w:rFonts w:ascii="Times New Roman" w:eastAsia="Times New Roman" w:hAnsi="Times New Roman"/>
                <w:color w:val="000000"/>
                <w:highlight w:val="green"/>
                <w:lang w:eastAsia="ru-RU"/>
              </w:rPr>
            </w:pPr>
          </w:p>
          <w:p w14:paraId="116E0A5C" w14:textId="77777777" w:rsidR="001846D9" w:rsidRPr="00CE0825" w:rsidRDefault="00D07B93"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highlight w:val="green"/>
                <w:lang w:eastAsia="ru-RU"/>
              </w:rPr>
              <w:t>3</w:t>
            </w:r>
            <w:r w:rsidR="001846D9" w:rsidRPr="00CE0825">
              <w:rPr>
                <w:rFonts w:ascii="Times New Roman" w:eastAsia="Times New Roman" w:hAnsi="Times New Roman"/>
                <w:color w:val="000000"/>
                <w:sz w:val="28"/>
                <w:szCs w:val="28"/>
                <w:highlight w:val="green"/>
                <w:lang w:eastAsia="ru-RU"/>
              </w:rPr>
              <w:t xml:space="preserve"> </w:t>
            </w:r>
            <w:r w:rsidR="001846D9" w:rsidRPr="00CE0825">
              <w:rPr>
                <w:rFonts w:ascii="Times New Roman" w:eastAsia="Times New Roman" w:hAnsi="Times New Roman"/>
                <w:color w:val="000000"/>
                <w:sz w:val="24"/>
                <w:szCs w:val="24"/>
                <w:highlight w:val="green"/>
                <w:lang w:eastAsia="ru-RU"/>
              </w:rPr>
              <w:t>Натурные данные о пожаре:</w:t>
            </w:r>
          </w:p>
        </w:tc>
        <w:tc>
          <w:tcPr>
            <w:tcW w:w="3231" w:type="pct"/>
            <w:gridSpan w:val="8"/>
            <w:tcBorders>
              <w:top w:val="single" w:sz="4" w:space="0" w:color="auto"/>
              <w:left w:val="nil"/>
            </w:tcBorders>
          </w:tcPr>
          <w:p w14:paraId="45902B7C"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r>
      <w:tr w:rsidR="001846D9" w:rsidRPr="00CE0825" w14:paraId="20B96877" w14:textId="77777777">
        <w:trPr>
          <w:trHeight w:val="299"/>
        </w:trPr>
        <w:tc>
          <w:tcPr>
            <w:tcW w:w="1695" w:type="pct"/>
            <w:gridSpan w:val="4"/>
            <w:tcBorders>
              <w:top w:val="nil"/>
              <w:bottom w:val="nil"/>
              <w:right w:val="nil"/>
            </w:tcBorders>
            <w:vAlign w:val="bottom"/>
          </w:tcPr>
          <w:p w14:paraId="449C1B17"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r w:rsidRPr="00CE0825">
              <w:rPr>
                <w:rFonts w:ascii="Times New Roman" w:eastAsia="Times New Roman" w:hAnsi="Times New Roman"/>
                <w:color w:val="000000"/>
                <w:sz w:val="24"/>
                <w:szCs w:val="24"/>
                <w:highlight w:val="green"/>
                <w:lang w:eastAsia="ru-RU"/>
              </w:rPr>
              <w:t>длительность пожара</w:t>
            </w:r>
          </w:p>
        </w:tc>
        <w:tc>
          <w:tcPr>
            <w:tcW w:w="3305" w:type="pct"/>
            <w:gridSpan w:val="9"/>
            <w:tcBorders>
              <w:top w:val="single" w:sz="4" w:space="0" w:color="auto"/>
              <w:left w:val="nil"/>
              <w:bottom w:val="single" w:sz="4" w:space="0" w:color="auto"/>
            </w:tcBorders>
          </w:tcPr>
          <w:p w14:paraId="33C82828"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13952B5B" w14:textId="77777777">
        <w:trPr>
          <w:trHeight w:val="299"/>
        </w:trPr>
        <w:tc>
          <w:tcPr>
            <w:tcW w:w="1695" w:type="pct"/>
            <w:gridSpan w:val="4"/>
            <w:tcBorders>
              <w:top w:val="nil"/>
              <w:bottom w:val="nil"/>
              <w:right w:val="nil"/>
            </w:tcBorders>
            <w:vAlign w:val="bottom"/>
          </w:tcPr>
          <w:p w14:paraId="03E96038"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4"/>
                <w:szCs w:val="24"/>
                <w:highlight w:val="green"/>
                <w:lang w:eastAsia="ru-RU"/>
              </w:rPr>
              <w:t>- максимальная температура</w:t>
            </w:r>
          </w:p>
        </w:tc>
        <w:tc>
          <w:tcPr>
            <w:tcW w:w="3305" w:type="pct"/>
            <w:gridSpan w:val="9"/>
            <w:tcBorders>
              <w:left w:val="nil"/>
              <w:bottom w:val="single" w:sz="4" w:space="0" w:color="auto"/>
            </w:tcBorders>
          </w:tcPr>
          <w:p w14:paraId="2B1D06A8"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2E56B235" w14:textId="77777777">
        <w:trPr>
          <w:trHeight w:val="299"/>
        </w:trPr>
        <w:tc>
          <w:tcPr>
            <w:tcW w:w="1695" w:type="pct"/>
            <w:gridSpan w:val="4"/>
            <w:tcBorders>
              <w:top w:val="nil"/>
              <w:bottom w:val="nil"/>
              <w:right w:val="nil"/>
            </w:tcBorders>
            <w:vAlign w:val="bottom"/>
          </w:tcPr>
          <w:p w14:paraId="5CAD111B"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c>
          <w:tcPr>
            <w:tcW w:w="3305" w:type="pct"/>
            <w:gridSpan w:val="9"/>
            <w:tcBorders>
              <w:top w:val="single" w:sz="4" w:space="0" w:color="auto"/>
              <w:left w:val="nil"/>
              <w:bottom w:val="nil"/>
            </w:tcBorders>
          </w:tcPr>
          <w:p w14:paraId="76762AD9"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352B5A35" w14:textId="77777777">
        <w:tc>
          <w:tcPr>
            <w:tcW w:w="5000" w:type="pct"/>
            <w:gridSpan w:val="13"/>
            <w:tcBorders>
              <w:bottom w:val="nil"/>
            </w:tcBorders>
          </w:tcPr>
          <w:p w14:paraId="4EFF59F8"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6D83DBAA" w14:textId="77777777">
        <w:tc>
          <w:tcPr>
            <w:tcW w:w="5000" w:type="pct"/>
            <w:gridSpan w:val="13"/>
            <w:tcBorders>
              <w:top w:val="nil"/>
              <w:bottom w:val="nil"/>
            </w:tcBorders>
          </w:tcPr>
          <w:p w14:paraId="5B30784C" w14:textId="53940C1D" w:rsidR="001846D9" w:rsidRPr="00CE0825" w:rsidRDefault="00D07B93" w:rsidP="000C3A28">
            <w:pPr>
              <w:spacing w:after="0" w:line="240" w:lineRule="auto"/>
              <w:jc w:val="both"/>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4</w:t>
            </w:r>
            <w:r w:rsidR="001846D9" w:rsidRPr="00CE0825">
              <w:rPr>
                <w:rFonts w:ascii="Times New Roman" w:eastAsia="Times New Roman" w:hAnsi="Times New Roman"/>
                <w:color w:val="000000"/>
                <w:sz w:val="24"/>
                <w:szCs w:val="24"/>
                <w:highlight w:val="green"/>
                <w:lang w:eastAsia="ru-RU"/>
              </w:rPr>
              <w:t xml:space="preserve"> Части здания, помещения (оси, этаж), которые</w:t>
            </w:r>
            <w:r w:rsidRPr="00CE0825">
              <w:rPr>
                <w:rFonts w:ascii="Times New Roman" w:eastAsia="Times New Roman" w:hAnsi="Times New Roman"/>
                <w:color w:val="000000"/>
                <w:sz w:val="24"/>
                <w:szCs w:val="24"/>
                <w:highlight w:val="green"/>
                <w:lang w:eastAsia="ru-RU"/>
              </w:rPr>
              <w:t xml:space="preserve"> </w:t>
            </w:r>
            <w:r w:rsidR="006418A4" w:rsidRPr="00CE0825">
              <w:rPr>
                <w:rFonts w:ascii="Times New Roman" w:eastAsia="Times New Roman" w:hAnsi="Times New Roman"/>
                <w:b/>
                <w:color w:val="000000"/>
                <w:sz w:val="24"/>
                <w:szCs w:val="24"/>
                <w:highlight w:val="green"/>
                <w:lang w:eastAsia="ru-RU"/>
              </w:rPr>
              <w:t>необходимо</w:t>
            </w:r>
            <w:r w:rsidRPr="00CE0825">
              <w:rPr>
                <w:rFonts w:ascii="Times New Roman" w:eastAsia="Times New Roman" w:hAnsi="Times New Roman"/>
                <w:color w:val="000000"/>
                <w:sz w:val="24"/>
                <w:szCs w:val="24"/>
                <w:highlight w:val="green"/>
                <w:lang w:eastAsia="ru-RU"/>
              </w:rPr>
              <w:t xml:space="preserve"> немедленно оградить</w:t>
            </w:r>
            <w:r w:rsidR="001846D9" w:rsidRPr="00CE0825">
              <w:rPr>
                <w:rFonts w:ascii="Times New Roman" w:eastAsia="Times New Roman" w:hAnsi="Times New Roman"/>
                <w:color w:val="000000"/>
                <w:sz w:val="24"/>
                <w:szCs w:val="24"/>
                <w:highlight w:val="green"/>
                <w:lang w:eastAsia="ru-RU"/>
              </w:rPr>
              <w:t xml:space="preserve"> и в </w:t>
            </w:r>
          </w:p>
        </w:tc>
      </w:tr>
      <w:tr w:rsidR="001846D9" w:rsidRPr="00CE0825" w14:paraId="5C0C1F9F" w14:textId="77777777">
        <w:tc>
          <w:tcPr>
            <w:tcW w:w="1845" w:type="pct"/>
            <w:gridSpan w:val="6"/>
            <w:tcBorders>
              <w:top w:val="nil"/>
              <w:bottom w:val="nil"/>
              <w:right w:val="nil"/>
            </w:tcBorders>
          </w:tcPr>
          <w:p w14:paraId="768F03B6" w14:textId="08A621B7" w:rsidR="001846D9" w:rsidRPr="00CE0825" w:rsidRDefault="001846D9" w:rsidP="000C3A28">
            <w:pPr>
              <w:spacing w:after="0" w:line="240" w:lineRule="auto"/>
              <w:jc w:val="both"/>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которые </w:t>
            </w:r>
            <w:r w:rsidR="006418A4" w:rsidRPr="00CE0825">
              <w:rPr>
                <w:rFonts w:ascii="Times New Roman" w:eastAsia="Times New Roman" w:hAnsi="Times New Roman"/>
                <w:b/>
                <w:color w:val="000000"/>
                <w:sz w:val="24"/>
                <w:szCs w:val="24"/>
                <w:highlight w:val="green"/>
                <w:lang w:eastAsia="ru-RU"/>
              </w:rPr>
              <w:t>не допуска</w:t>
            </w:r>
            <w:r w:rsidRPr="00CE0825">
              <w:rPr>
                <w:rFonts w:ascii="Times New Roman" w:eastAsia="Times New Roman" w:hAnsi="Times New Roman"/>
                <w:color w:val="000000"/>
                <w:sz w:val="24"/>
                <w:szCs w:val="24"/>
                <w:highlight w:val="green"/>
                <w:lang w:eastAsia="ru-RU"/>
              </w:rPr>
              <w:t>ются люди</w:t>
            </w:r>
          </w:p>
        </w:tc>
        <w:tc>
          <w:tcPr>
            <w:tcW w:w="3155" w:type="pct"/>
            <w:gridSpan w:val="7"/>
            <w:tcBorders>
              <w:top w:val="nil"/>
              <w:left w:val="nil"/>
              <w:bottom w:val="single" w:sz="4" w:space="0" w:color="auto"/>
            </w:tcBorders>
          </w:tcPr>
          <w:p w14:paraId="678E602A" w14:textId="77777777" w:rsidR="001846D9" w:rsidRPr="00CE0825" w:rsidRDefault="001846D9" w:rsidP="000C3A28">
            <w:pPr>
              <w:spacing w:after="0" w:line="240" w:lineRule="auto"/>
              <w:jc w:val="both"/>
              <w:rPr>
                <w:rFonts w:ascii="Times New Roman" w:eastAsia="Times New Roman" w:hAnsi="Times New Roman"/>
                <w:color w:val="000000"/>
                <w:sz w:val="24"/>
                <w:szCs w:val="24"/>
                <w:highlight w:val="green"/>
                <w:lang w:eastAsia="ru-RU"/>
              </w:rPr>
            </w:pPr>
          </w:p>
        </w:tc>
      </w:tr>
      <w:tr w:rsidR="001846D9" w:rsidRPr="00CE0825" w14:paraId="430D6FCC" w14:textId="77777777">
        <w:trPr>
          <w:trHeight w:val="340"/>
        </w:trPr>
        <w:tc>
          <w:tcPr>
            <w:tcW w:w="5000" w:type="pct"/>
            <w:gridSpan w:val="13"/>
            <w:tcBorders>
              <w:top w:val="nil"/>
              <w:bottom w:val="single" w:sz="4" w:space="0" w:color="auto"/>
            </w:tcBorders>
          </w:tcPr>
          <w:p w14:paraId="5825F3F9" w14:textId="77777777" w:rsidR="001846D9" w:rsidRPr="00CE0825" w:rsidRDefault="001846D9" w:rsidP="000C3A28">
            <w:pPr>
              <w:spacing w:after="0" w:line="240" w:lineRule="auto"/>
              <w:jc w:val="both"/>
              <w:rPr>
                <w:rFonts w:ascii="Times New Roman" w:eastAsia="Times New Roman" w:hAnsi="Times New Roman"/>
                <w:color w:val="000000"/>
                <w:sz w:val="24"/>
                <w:szCs w:val="24"/>
                <w:highlight w:val="green"/>
                <w:lang w:eastAsia="ru-RU"/>
              </w:rPr>
            </w:pPr>
          </w:p>
        </w:tc>
      </w:tr>
      <w:tr w:rsidR="001846D9" w:rsidRPr="00CE0825" w14:paraId="4E3B57BB" w14:textId="77777777">
        <w:trPr>
          <w:trHeight w:val="340"/>
        </w:trPr>
        <w:tc>
          <w:tcPr>
            <w:tcW w:w="5000" w:type="pct"/>
            <w:gridSpan w:val="13"/>
            <w:tcBorders>
              <w:top w:val="single" w:sz="4" w:space="0" w:color="auto"/>
              <w:bottom w:val="single" w:sz="4" w:space="0" w:color="auto"/>
            </w:tcBorders>
          </w:tcPr>
          <w:p w14:paraId="7586C4DD" w14:textId="77777777" w:rsidR="001846D9" w:rsidRPr="00CE0825" w:rsidRDefault="001846D9" w:rsidP="000C3A28">
            <w:pPr>
              <w:spacing w:after="0" w:line="240" w:lineRule="auto"/>
              <w:jc w:val="both"/>
              <w:rPr>
                <w:rFonts w:ascii="Times New Roman" w:eastAsia="Times New Roman" w:hAnsi="Times New Roman"/>
                <w:color w:val="000000"/>
                <w:sz w:val="24"/>
                <w:szCs w:val="24"/>
                <w:highlight w:val="green"/>
                <w:lang w:eastAsia="ru-RU"/>
              </w:rPr>
            </w:pPr>
          </w:p>
        </w:tc>
      </w:tr>
      <w:tr w:rsidR="001846D9" w:rsidRPr="00CE0825" w14:paraId="31D56E3D" w14:textId="77777777">
        <w:trPr>
          <w:trHeight w:val="340"/>
        </w:trPr>
        <w:tc>
          <w:tcPr>
            <w:tcW w:w="5000" w:type="pct"/>
            <w:gridSpan w:val="13"/>
            <w:tcBorders>
              <w:top w:val="single" w:sz="4" w:space="0" w:color="auto"/>
              <w:bottom w:val="nil"/>
            </w:tcBorders>
          </w:tcPr>
          <w:p w14:paraId="55A18E1A" w14:textId="77777777" w:rsidR="001846D9" w:rsidRPr="00CE0825" w:rsidRDefault="001846D9" w:rsidP="000C3A28">
            <w:pPr>
              <w:spacing w:after="0" w:line="240" w:lineRule="auto"/>
              <w:jc w:val="both"/>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Время окончания работ по устройству ограждения, ответственные, назначение охраны</w:t>
            </w:r>
          </w:p>
        </w:tc>
      </w:tr>
      <w:tr w:rsidR="001846D9" w:rsidRPr="00CE0825" w14:paraId="765A25C7" w14:textId="77777777">
        <w:trPr>
          <w:trHeight w:val="340"/>
        </w:trPr>
        <w:tc>
          <w:tcPr>
            <w:tcW w:w="5000" w:type="pct"/>
            <w:gridSpan w:val="13"/>
            <w:tcBorders>
              <w:top w:val="nil"/>
            </w:tcBorders>
          </w:tcPr>
          <w:p w14:paraId="63F2D820" w14:textId="77777777" w:rsidR="001846D9" w:rsidRPr="00CE0825" w:rsidRDefault="001846D9" w:rsidP="000C3A28">
            <w:pPr>
              <w:spacing w:after="0" w:line="240" w:lineRule="auto"/>
              <w:ind w:firstLine="225"/>
              <w:jc w:val="both"/>
              <w:rPr>
                <w:rFonts w:ascii="Times New Roman" w:eastAsia="Times New Roman" w:hAnsi="Times New Roman"/>
                <w:color w:val="000000"/>
                <w:sz w:val="20"/>
                <w:szCs w:val="20"/>
                <w:highlight w:val="green"/>
                <w:lang w:eastAsia="ru-RU"/>
              </w:rPr>
            </w:pPr>
          </w:p>
        </w:tc>
      </w:tr>
      <w:tr w:rsidR="001846D9" w:rsidRPr="00CE0825" w14:paraId="69A7743E" w14:textId="77777777">
        <w:tc>
          <w:tcPr>
            <w:tcW w:w="5000" w:type="pct"/>
            <w:gridSpan w:val="13"/>
            <w:tcBorders>
              <w:bottom w:val="single" w:sz="4" w:space="0" w:color="auto"/>
            </w:tcBorders>
          </w:tcPr>
          <w:p w14:paraId="7B68418B" w14:textId="77777777" w:rsidR="001846D9" w:rsidRPr="00CE0825" w:rsidRDefault="001846D9" w:rsidP="000C3A28">
            <w:pPr>
              <w:spacing w:after="0" w:line="240" w:lineRule="auto"/>
              <w:ind w:firstLine="225"/>
              <w:jc w:val="both"/>
              <w:rPr>
                <w:rFonts w:ascii="Times New Roman" w:eastAsia="Times New Roman" w:hAnsi="Times New Roman"/>
                <w:color w:val="000000"/>
                <w:sz w:val="28"/>
                <w:szCs w:val="28"/>
                <w:highlight w:val="green"/>
                <w:lang w:eastAsia="ru-RU"/>
              </w:rPr>
            </w:pPr>
          </w:p>
        </w:tc>
      </w:tr>
      <w:tr w:rsidR="001846D9" w:rsidRPr="00CE0825" w14:paraId="6227E991" w14:textId="77777777">
        <w:trPr>
          <w:trHeight w:val="479"/>
        </w:trPr>
        <w:tc>
          <w:tcPr>
            <w:tcW w:w="5000" w:type="pct"/>
            <w:gridSpan w:val="13"/>
            <w:tcBorders>
              <w:top w:val="single" w:sz="4" w:space="0" w:color="auto"/>
              <w:bottom w:val="nil"/>
            </w:tcBorders>
          </w:tcPr>
          <w:p w14:paraId="58236D60" w14:textId="5D97EDC7" w:rsidR="001846D9" w:rsidRPr="00CE0825" w:rsidRDefault="001846D9" w:rsidP="00D07B93">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5 Вывод о </w:t>
            </w:r>
            <w:r w:rsidR="006418A4" w:rsidRPr="00CE0825">
              <w:rPr>
                <w:rFonts w:ascii="Times New Roman" w:eastAsia="Times New Roman" w:hAnsi="Times New Roman"/>
                <w:b/>
                <w:color w:val="000000"/>
                <w:sz w:val="24"/>
                <w:szCs w:val="24"/>
                <w:highlight w:val="green"/>
                <w:lang w:eastAsia="ru-RU"/>
              </w:rPr>
              <w:t>необходимо</w:t>
            </w:r>
            <w:r w:rsidRPr="00CE0825">
              <w:rPr>
                <w:rFonts w:ascii="Times New Roman" w:eastAsia="Times New Roman" w:hAnsi="Times New Roman"/>
                <w:color w:val="000000"/>
                <w:sz w:val="24"/>
                <w:szCs w:val="24"/>
                <w:highlight w:val="green"/>
                <w:lang w:eastAsia="ru-RU"/>
              </w:rPr>
              <w:t>сти приглашения специалистов для инженерного обследования</w:t>
            </w:r>
          </w:p>
        </w:tc>
      </w:tr>
      <w:tr w:rsidR="001846D9" w:rsidRPr="00CE0825" w14:paraId="7D501194" w14:textId="77777777">
        <w:tc>
          <w:tcPr>
            <w:tcW w:w="5000" w:type="pct"/>
            <w:gridSpan w:val="13"/>
            <w:tcBorders>
              <w:top w:val="nil"/>
            </w:tcBorders>
          </w:tcPr>
          <w:p w14:paraId="30385CE2"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4"/>
                <w:szCs w:val="24"/>
                <w:highlight w:val="green"/>
                <w:lang w:eastAsia="ru-RU"/>
              </w:rPr>
              <w:t xml:space="preserve">  </w:t>
            </w:r>
          </w:p>
        </w:tc>
      </w:tr>
      <w:tr w:rsidR="001846D9" w:rsidRPr="00CE0825" w14:paraId="60B55AF5" w14:textId="77777777">
        <w:tc>
          <w:tcPr>
            <w:tcW w:w="5000" w:type="pct"/>
            <w:gridSpan w:val="13"/>
          </w:tcPr>
          <w:p w14:paraId="03BF65E9"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522FE9F0" w14:textId="77777777">
        <w:tc>
          <w:tcPr>
            <w:tcW w:w="5000" w:type="pct"/>
            <w:gridSpan w:val="13"/>
            <w:tcBorders>
              <w:bottom w:val="single" w:sz="4" w:space="0" w:color="auto"/>
            </w:tcBorders>
          </w:tcPr>
          <w:p w14:paraId="286F5580"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33BA8AAE" w14:textId="77777777">
        <w:tc>
          <w:tcPr>
            <w:tcW w:w="3115" w:type="pct"/>
            <w:gridSpan w:val="11"/>
            <w:tcBorders>
              <w:top w:val="single" w:sz="4" w:space="0" w:color="auto"/>
              <w:left w:val="nil"/>
              <w:bottom w:val="nil"/>
              <w:right w:val="nil"/>
            </w:tcBorders>
            <w:vAlign w:val="center"/>
          </w:tcPr>
          <w:p w14:paraId="132E7F3F" w14:textId="4C3F0E4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6 Перечень конструкций, которые </w:t>
            </w:r>
            <w:r w:rsidR="006418A4" w:rsidRPr="00CE0825">
              <w:rPr>
                <w:rFonts w:ascii="Times New Roman" w:eastAsia="Times New Roman" w:hAnsi="Times New Roman"/>
                <w:b/>
                <w:color w:val="000000"/>
                <w:sz w:val="24"/>
                <w:szCs w:val="24"/>
                <w:highlight w:val="green"/>
                <w:lang w:eastAsia="ru-RU"/>
              </w:rPr>
              <w:t>необходимо</w:t>
            </w:r>
            <w:r w:rsidRPr="00CE0825">
              <w:rPr>
                <w:rFonts w:ascii="Times New Roman" w:eastAsia="Times New Roman" w:hAnsi="Times New Roman"/>
                <w:color w:val="000000"/>
                <w:sz w:val="24"/>
                <w:szCs w:val="24"/>
                <w:highlight w:val="green"/>
                <w:lang w:eastAsia="ru-RU"/>
              </w:rPr>
              <w:t xml:space="preserve"> демонтировать или усилить на период детального обследования. Месторасположение конструкций </w:t>
            </w:r>
          </w:p>
          <w:p w14:paraId="79D44C4E"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до их демонтажа, место их хранения после</w:t>
            </w:r>
          </w:p>
        </w:tc>
        <w:tc>
          <w:tcPr>
            <w:tcW w:w="1885" w:type="pct"/>
            <w:gridSpan w:val="2"/>
            <w:tcBorders>
              <w:top w:val="single" w:sz="4" w:space="0" w:color="auto"/>
              <w:left w:val="nil"/>
              <w:bottom w:val="single" w:sz="4" w:space="0" w:color="auto"/>
              <w:right w:val="nil"/>
            </w:tcBorders>
          </w:tcPr>
          <w:p w14:paraId="608043EB"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r>
      <w:tr w:rsidR="001846D9" w:rsidRPr="00CE0825" w14:paraId="06F082FB" w14:textId="77777777">
        <w:tc>
          <w:tcPr>
            <w:tcW w:w="5000" w:type="pct"/>
            <w:gridSpan w:val="13"/>
            <w:tcBorders>
              <w:top w:val="nil"/>
            </w:tcBorders>
          </w:tcPr>
          <w:p w14:paraId="1666F5CD"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76341A85" w14:textId="77777777">
        <w:tc>
          <w:tcPr>
            <w:tcW w:w="5000" w:type="pct"/>
            <w:gridSpan w:val="13"/>
          </w:tcPr>
          <w:p w14:paraId="53DD91ED"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030A5CB9" w14:textId="77777777">
        <w:tc>
          <w:tcPr>
            <w:tcW w:w="5000" w:type="pct"/>
            <w:gridSpan w:val="13"/>
          </w:tcPr>
          <w:p w14:paraId="47EA4FF6"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26739D2C" w14:textId="77777777">
        <w:tc>
          <w:tcPr>
            <w:tcW w:w="5000" w:type="pct"/>
            <w:gridSpan w:val="13"/>
            <w:tcBorders>
              <w:bottom w:val="single" w:sz="4" w:space="0" w:color="auto"/>
            </w:tcBorders>
          </w:tcPr>
          <w:p w14:paraId="3F93DC34"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4F8F2558" w14:textId="77777777">
        <w:trPr>
          <w:trHeight w:val="356"/>
        </w:trPr>
        <w:tc>
          <w:tcPr>
            <w:tcW w:w="2518" w:type="pct"/>
            <w:gridSpan w:val="9"/>
            <w:tcBorders>
              <w:top w:val="single" w:sz="4" w:space="0" w:color="auto"/>
              <w:bottom w:val="nil"/>
              <w:right w:val="nil"/>
            </w:tcBorders>
            <w:vAlign w:val="center"/>
          </w:tcPr>
          <w:p w14:paraId="3C616924"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Время окончания работ и ответственные</w:t>
            </w:r>
          </w:p>
        </w:tc>
        <w:tc>
          <w:tcPr>
            <w:tcW w:w="2482" w:type="pct"/>
            <w:gridSpan w:val="4"/>
            <w:tcBorders>
              <w:top w:val="nil"/>
              <w:left w:val="nil"/>
              <w:bottom w:val="single" w:sz="4" w:space="0" w:color="auto"/>
            </w:tcBorders>
            <w:vAlign w:val="center"/>
          </w:tcPr>
          <w:p w14:paraId="000B60D9"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r>
      <w:tr w:rsidR="001846D9" w:rsidRPr="00CE0825" w14:paraId="13EDFC84" w14:textId="77777777">
        <w:tc>
          <w:tcPr>
            <w:tcW w:w="5000" w:type="pct"/>
            <w:gridSpan w:val="13"/>
            <w:tcBorders>
              <w:top w:val="nil"/>
            </w:tcBorders>
          </w:tcPr>
          <w:p w14:paraId="419889DF"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27B09A80" w14:textId="77777777">
        <w:tc>
          <w:tcPr>
            <w:tcW w:w="5000" w:type="pct"/>
            <w:gridSpan w:val="13"/>
          </w:tcPr>
          <w:p w14:paraId="2BFD18E4"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5508A67A" w14:textId="77777777">
        <w:tc>
          <w:tcPr>
            <w:tcW w:w="3040" w:type="pct"/>
            <w:gridSpan w:val="10"/>
            <w:tcBorders>
              <w:top w:val="nil"/>
              <w:bottom w:val="nil"/>
              <w:right w:val="nil"/>
            </w:tcBorders>
            <w:vAlign w:val="center"/>
          </w:tcPr>
          <w:p w14:paraId="3D23F8C4" w14:textId="4B0B0B6C" w:rsidR="001846D9" w:rsidRPr="00CE0825" w:rsidRDefault="001846D9" w:rsidP="00D07B93">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7 Перечень мест, где </w:t>
            </w:r>
            <w:r w:rsidR="006418A4" w:rsidRPr="00CE0825">
              <w:rPr>
                <w:rFonts w:ascii="Times New Roman" w:eastAsia="Times New Roman" w:hAnsi="Times New Roman"/>
                <w:b/>
                <w:color w:val="000000"/>
                <w:sz w:val="24"/>
                <w:szCs w:val="24"/>
                <w:highlight w:val="green"/>
                <w:lang w:eastAsia="ru-RU"/>
              </w:rPr>
              <w:t>необходимо</w:t>
            </w:r>
            <w:r w:rsidRPr="00CE0825">
              <w:rPr>
                <w:rFonts w:ascii="Times New Roman" w:eastAsia="Times New Roman" w:hAnsi="Times New Roman"/>
                <w:color w:val="000000"/>
                <w:sz w:val="24"/>
                <w:szCs w:val="24"/>
                <w:highlight w:val="green"/>
                <w:lang w:eastAsia="ru-RU"/>
              </w:rPr>
              <w:t xml:space="preserve"> сделать подмости, поставить осветительную аппаратуру для выполнения инженерного обследования </w:t>
            </w:r>
          </w:p>
        </w:tc>
        <w:tc>
          <w:tcPr>
            <w:tcW w:w="1960" w:type="pct"/>
            <w:gridSpan w:val="3"/>
            <w:tcBorders>
              <w:left w:val="nil"/>
              <w:bottom w:val="single" w:sz="4" w:space="0" w:color="auto"/>
            </w:tcBorders>
          </w:tcPr>
          <w:p w14:paraId="280B4FFF"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31411E83" w14:textId="77777777">
        <w:tc>
          <w:tcPr>
            <w:tcW w:w="3040" w:type="pct"/>
            <w:gridSpan w:val="10"/>
            <w:tcBorders>
              <w:top w:val="nil"/>
              <w:bottom w:val="single" w:sz="4" w:space="0" w:color="auto"/>
              <w:right w:val="nil"/>
            </w:tcBorders>
            <w:vAlign w:val="center"/>
          </w:tcPr>
          <w:p w14:paraId="47E7830B"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c>
          <w:tcPr>
            <w:tcW w:w="1960" w:type="pct"/>
            <w:gridSpan w:val="3"/>
            <w:tcBorders>
              <w:top w:val="single" w:sz="4" w:space="0" w:color="auto"/>
              <w:left w:val="nil"/>
              <w:bottom w:val="single" w:sz="4" w:space="0" w:color="auto"/>
            </w:tcBorders>
          </w:tcPr>
          <w:p w14:paraId="179B05FB"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4E84C362" w14:textId="77777777">
        <w:tc>
          <w:tcPr>
            <w:tcW w:w="3040" w:type="pct"/>
            <w:gridSpan w:val="10"/>
            <w:tcBorders>
              <w:top w:val="single" w:sz="4" w:space="0" w:color="auto"/>
              <w:bottom w:val="single" w:sz="4" w:space="0" w:color="auto"/>
              <w:right w:val="nil"/>
            </w:tcBorders>
            <w:vAlign w:val="center"/>
          </w:tcPr>
          <w:p w14:paraId="2A3C6780"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c>
          <w:tcPr>
            <w:tcW w:w="1960" w:type="pct"/>
            <w:gridSpan w:val="3"/>
            <w:tcBorders>
              <w:top w:val="single" w:sz="4" w:space="0" w:color="auto"/>
              <w:left w:val="nil"/>
              <w:bottom w:val="nil"/>
            </w:tcBorders>
          </w:tcPr>
          <w:p w14:paraId="6A5B6028"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5DEE1B43" w14:textId="77777777">
        <w:tc>
          <w:tcPr>
            <w:tcW w:w="3040" w:type="pct"/>
            <w:gridSpan w:val="10"/>
            <w:tcBorders>
              <w:top w:val="single" w:sz="4" w:space="0" w:color="auto"/>
              <w:bottom w:val="single" w:sz="4" w:space="0" w:color="auto"/>
              <w:right w:val="nil"/>
            </w:tcBorders>
            <w:vAlign w:val="center"/>
          </w:tcPr>
          <w:p w14:paraId="5648732C"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c>
          <w:tcPr>
            <w:tcW w:w="1960" w:type="pct"/>
            <w:gridSpan w:val="3"/>
            <w:tcBorders>
              <w:left w:val="nil"/>
              <w:bottom w:val="single" w:sz="4" w:space="0" w:color="auto"/>
            </w:tcBorders>
          </w:tcPr>
          <w:p w14:paraId="34774064"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56DB903A" w14:textId="77777777">
        <w:tc>
          <w:tcPr>
            <w:tcW w:w="3040" w:type="pct"/>
            <w:gridSpan w:val="10"/>
            <w:tcBorders>
              <w:top w:val="single" w:sz="4" w:space="0" w:color="auto"/>
              <w:bottom w:val="single" w:sz="4" w:space="0" w:color="auto"/>
              <w:right w:val="nil"/>
            </w:tcBorders>
            <w:vAlign w:val="center"/>
          </w:tcPr>
          <w:p w14:paraId="1298B880"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p>
        </w:tc>
        <w:tc>
          <w:tcPr>
            <w:tcW w:w="1960" w:type="pct"/>
            <w:gridSpan w:val="3"/>
            <w:tcBorders>
              <w:top w:val="single" w:sz="4" w:space="0" w:color="auto"/>
              <w:left w:val="nil"/>
              <w:bottom w:val="single" w:sz="4" w:space="0" w:color="auto"/>
            </w:tcBorders>
          </w:tcPr>
          <w:p w14:paraId="07EAD434"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43F02CF3" w14:textId="77777777">
        <w:trPr>
          <w:trHeight w:val="359"/>
        </w:trPr>
        <w:tc>
          <w:tcPr>
            <w:tcW w:w="2518" w:type="pct"/>
            <w:gridSpan w:val="9"/>
            <w:tcBorders>
              <w:top w:val="single" w:sz="4" w:space="0" w:color="auto"/>
              <w:bottom w:val="nil"/>
              <w:right w:val="nil"/>
            </w:tcBorders>
            <w:vAlign w:val="center"/>
          </w:tcPr>
          <w:p w14:paraId="4038E9E5"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4"/>
                <w:szCs w:val="24"/>
                <w:highlight w:val="green"/>
                <w:lang w:eastAsia="ru-RU"/>
              </w:rPr>
              <w:t>Время окончания работ, ответственные</w:t>
            </w:r>
          </w:p>
        </w:tc>
        <w:tc>
          <w:tcPr>
            <w:tcW w:w="2482" w:type="pct"/>
            <w:gridSpan w:val="4"/>
            <w:tcBorders>
              <w:top w:val="single" w:sz="4" w:space="0" w:color="auto"/>
              <w:left w:val="nil"/>
              <w:bottom w:val="single" w:sz="4" w:space="0" w:color="auto"/>
            </w:tcBorders>
            <w:vAlign w:val="center"/>
          </w:tcPr>
          <w:p w14:paraId="6271D473"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461B07B8" w14:textId="77777777">
        <w:tc>
          <w:tcPr>
            <w:tcW w:w="5000" w:type="pct"/>
            <w:gridSpan w:val="13"/>
            <w:tcBorders>
              <w:top w:val="nil"/>
            </w:tcBorders>
            <w:vAlign w:val="center"/>
          </w:tcPr>
          <w:p w14:paraId="6FF932B4"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3283B7C3" w14:textId="77777777">
        <w:tc>
          <w:tcPr>
            <w:tcW w:w="5000" w:type="pct"/>
            <w:gridSpan w:val="13"/>
            <w:tcBorders>
              <w:bottom w:val="single" w:sz="4" w:space="0" w:color="auto"/>
            </w:tcBorders>
            <w:vAlign w:val="center"/>
          </w:tcPr>
          <w:p w14:paraId="16040014"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4DF726E6" w14:textId="77777777">
        <w:tc>
          <w:tcPr>
            <w:tcW w:w="3040" w:type="pct"/>
            <w:gridSpan w:val="10"/>
            <w:tcBorders>
              <w:top w:val="single" w:sz="4" w:space="0" w:color="auto"/>
              <w:bottom w:val="nil"/>
              <w:right w:val="nil"/>
            </w:tcBorders>
          </w:tcPr>
          <w:p w14:paraId="022D8C09" w14:textId="0AFEDB1D" w:rsidR="001846D9" w:rsidRPr="00CE0825" w:rsidRDefault="00D07B93"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8</w:t>
            </w:r>
            <w:r w:rsidR="001846D9" w:rsidRPr="00CE0825">
              <w:rPr>
                <w:rFonts w:ascii="Times New Roman" w:eastAsia="Times New Roman" w:hAnsi="Times New Roman"/>
                <w:color w:val="000000"/>
                <w:sz w:val="24"/>
                <w:szCs w:val="24"/>
                <w:highlight w:val="green"/>
                <w:lang w:eastAsia="ru-RU"/>
              </w:rPr>
              <w:t xml:space="preserve"> Вывод о состоянии электрической проводки, газовой и водопроводной сетей и </w:t>
            </w:r>
            <w:r w:rsidR="006418A4" w:rsidRPr="00CE0825">
              <w:rPr>
                <w:rFonts w:ascii="Times New Roman" w:eastAsia="Times New Roman" w:hAnsi="Times New Roman"/>
                <w:b/>
                <w:color w:val="000000"/>
                <w:sz w:val="24"/>
                <w:szCs w:val="24"/>
                <w:highlight w:val="green"/>
                <w:lang w:eastAsia="ru-RU"/>
              </w:rPr>
              <w:t>необходимо</w:t>
            </w:r>
            <w:r w:rsidR="001846D9" w:rsidRPr="00CE0825">
              <w:rPr>
                <w:rFonts w:ascii="Times New Roman" w:eastAsia="Times New Roman" w:hAnsi="Times New Roman"/>
                <w:color w:val="000000"/>
                <w:sz w:val="24"/>
                <w:szCs w:val="24"/>
                <w:highlight w:val="green"/>
                <w:lang w:eastAsia="ru-RU"/>
              </w:rPr>
              <w:t>сти принятия дополнительных мер по технике безопасности, пожарной безопасности, санитарии и проведения аварийных работ.</w:t>
            </w:r>
          </w:p>
        </w:tc>
        <w:tc>
          <w:tcPr>
            <w:tcW w:w="1960" w:type="pct"/>
            <w:gridSpan w:val="3"/>
            <w:tcBorders>
              <w:top w:val="single" w:sz="4" w:space="0" w:color="auto"/>
              <w:left w:val="nil"/>
              <w:bottom w:val="single" w:sz="4" w:space="0" w:color="auto"/>
            </w:tcBorders>
          </w:tcPr>
          <w:p w14:paraId="2861E0BB"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09E5F1EF" w14:textId="77777777">
        <w:tc>
          <w:tcPr>
            <w:tcW w:w="5000" w:type="pct"/>
            <w:gridSpan w:val="13"/>
            <w:tcBorders>
              <w:top w:val="nil"/>
              <w:bottom w:val="single" w:sz="4" w:space="0" w:color="auto"/>
            </w:tcBorders>
          </w:tcPr>
          <w:p w14:paraId="1D9C228B"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r w:rsidR="001846D9" w:rsidRPr="00CE0825" w14:paraId="0984E918" w14:textId="77777777">
        <w:tc>
          <w:tcPr>
            <w:tcW w:w="5000" w:type="pct"/>
            <w:gridSpan w:val="13"/>
            <w:tcBorders>
              <w:top w:val="nil"/>
              <w:bottom w:val="single" w:sz="4" w:space="0" w:color="auto"/>
            </w:tcBorders>
          </w:tcPr>
          <w:p w14:paraId="557F2395"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4A602B94" w14:textId="77777777">
        <w:tc>
          <w:tcPr>
            <w:tcW w:w="5000" w:type="pct"/>
            <w:gridSpan w:val="13"/>
            <w:tcBorders>
              <w:top w:val="nil"/>
              <w:bottom w:val="single" w:sz="4" w:space="0" w:color="auto"/>
            </w:tcBorders>
          </w:tcPr>
          <w:p w14:paraId="4AEEE8A7"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25814A77" w14:textId="77777777">
        <w:tc>
          <w:tcPr>
            <w:tcW w:w="5000" w:type="pct"/>
            <w:gridSpan w:val="13"/>
            <w:tcBorders>
              <w:top w:val="nil"/>
              <w:bottom w:val="single" w:sz="4" w:space="0" w:color="auto"/>
            </w:tcBorders>
          </w:tcPr>
          <w:p w14:paraId="6674AF98"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1A242CF6" w14:textId="77777777">
        <w:tc>
          <w:tcPr>
            <w:tcW w:w="5000" w:type="pct"/>
            <w:gridSpan w:val="13"/>
            <w:tcBorders>
              <w:top w:val="nil"/>
              <w:bottom w:val="single" w:sz="4" w:space="0" w:color="auto"/>
            </w:tcBorders>
          </w:tcPr>
          <w:p w14:paraId="6C126E73"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p>
        </w:tc>
      </w:tr>
      <w:tr w:rsidR="001846D9" w:rsidRPr="00CE0825" w14:paraId="69FD6345" w14:textId="77777777">
        <w:tc>
          <w:tcPr>
            <w:tcW w:w="5000" w:type="pct"/>
            <w:gridSpan w:val="13"/>
            <w:tcBorders>
              <w:top w:val="single" w:sz="4" w:space="0" w:color="auto"/>
              <w:bottom w:val="nil"/>
            </w:tcBorders>
          </w:tcPr>
          <w:p w14:paraId="78DDA484"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8"/>
                <w:szCs w:val="28"/>
                <w:highlight w:val="green"/>
                <w:lang w:eastAsia="ru-RU"/>
              </w:rPr>
              <w:t xml:space="preserve">  </w:t>
            </w:r>
            <w:r w:rsidR="00D07B93" w:rsidRPr="00CE0825">
              <w:rPr>
                <w:rFonts w:ascii="Times New Roman" w:eastAsia="Times New Roman" w:hAnsi="Times New Roman"/>
                <w:color w:val="000000"/>
                <w:sz w:val="24"/>
                <w:szCs w:val="24"/>
                <w:highlight w:val="green"/>
                <w:lang w:eastAsia="ru-RU"/>
              </w:rPr>
              <w:t>Приложения</w:t>
            </w:r>
            <w:r w:rsidRPr="00CE0825">
              <w:rPr>
                <w:rFonts w:ascii="Times New Roman" w:eastAsia="Times New Roman" w:hAnsi="Times New Roman"/>
                <w:color w:val="000000"/>
                <w:sz w:val="24"/>
                <w:szCs w:val="24"/>
                <w:highlight w:val="green"/>
                <w:lang w:eastAsia="ru-RU"/>
              </w:rPr>
              <w:t>:</w:t>
            </w:r>
          </w:p>
        </w:tc>
      </w:tr>
      <w:tr w:rsidR="001846D9" w:rsidRPr="00CE0825" w14:paraId="10CA7BA3" w14:textId="77777777">
        <w:trPr>
          <w:trHeight w:val="340"/>
        </w:trPr>
        <w:tc>
          <w:tcPr>
            <w:tcW w:w="5000" w:type="pct"/>
            <w:gridSpan w:val="13"/>
            <w:tcBorders>
              <w:top w:val="nil"/>
              <w:bottom w:val="nil"/>
            </w:tcBorders>
          </w:tcPr>
          <w:p w14:paraId="38D65011" w14:textId="77777777" w:rsidR="001846D9" w:rsidRPr="00CE0825" w:rsidRDefault="002376FE" w:rsidP="000C3A28">
            <w:pPr>
              <w:shd w:val="clear" w:color="auto" w:fill="FFFFFF"/>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r w:rsidR="001846D9" w:rsidRPr="00CE0825">
              <w:rPr>
                <w:rFonts w:ascii="Times New Roman" w:eastAsia="Times New Roman" w:hAnsi="Times New Roman"/>
                <w:color w:val="000000"/>
                <w:sz w:val="24"/>
                <w:szCs w:val="24"/>
                <w:highlight w:val="green"/>
                <w:lang w:eastAsia="ru-RU"/>
              </w:rPr>
              <w:t>Таблица результато</w:t>
            </w:r>
            <w:r w:rsidR="00D07B93" w:rsidRPr="00CE0825">
              <w:rPr>
                <w:rFonts w:ascii="Times New Roman" w:eastAsia="Times New Roman" w:hAnsi="Times New Roman"/>
                <w:color w:val="000000"/>
                <w:sz w:val="24"/>
                <w:szCs w:val="24"/>
                <w:highlight w:val="green"/>
                <w:lang w:eastAsia="ru-RU"/>
              </w:rPr>
              <w:t>в предварительного обследования,</w:t>
            </w:r>
          </w:p>
        </w:tc>
      </w:tr>
      <w:tr w:rsidR="001846D9" w:rsidRPr="00CE0825" w14:paraId="6D892FD0" w14:textId="77777777">
        <w:trPr>
          <w:trHeight w:val="340"/>
        </w:trPr>
        <w:tc>
          <w:tcPr>
            <w:tcW w:w="5000" w:type="pct"/>
            <w:gridSpan w:val="13"/>
            <w:tcBorders>
              <w:top w:val="nil"/>
              <w:bottom w:val="nil"/>
            </w:tcBorders>
          </w:tcPr>
          <w:p w14:paraId="42F5DF6D" w14:textId="77777777" w:rsidR="001846D9" w:rsidRPr="00CE0825" w:rsidRDefault="002376FE" w:rsidP="00D07B93">
            <w:pPr>
              <w:shd w:val="clear" w:color="auto" w:fill="FFFFFF"/>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r w:rsidR="00D07B93" w:rsidRPr="00CE0825">
              <w:rPr>
                <w:rFonts w:ascii="Times New Roman" w:eastAsia="Times New Roman" w:hAnsi="Times New Roman"/>
                <w:color w:val="000000"/>
                <w:sz w:val="24"/>
                <w:szCs w:val="24"/>
                <w:highlight w:val="green"/>
                <w:lang w:eastAsia="ru-RU"/>
              </w:rPr>
              <w:t xml:space="preserve"> </w:t>
            </w:r>
            <w:r w:rsidR="001846D9" w:rsidRPr="00CE0825">
              <w:rPr>
                <w:rFonts w:ascii="Times New Roman" w:eastAsia="Times New Roman" w:hAnsi="Times New Roman"/>
                <w:color w:val="000000"/>
                <w:sz w:val="24"/>
                <w:szCs w:val="24"/>
                <w:highlight w:val="green"/>
                <w:lang w:eastAsia="ru-RU"/>
              </w:rPr>
              <w:t xml:space="preserve">Схемы зоны </w:t>
            </w:r>
            <w:r w:rsidR="00024A82" w:rsidRPr="00CE0825">
              <w:rPr>
                <w:rFonts w:ascii="Times New Roman" w:eastAsia="Times New Roman" w:hAnsi="Times New Roman"/>
                <w:color w:val="000000"/>
                <w:sz w:val="24"/>
                <w:szCs w:val="24"/>
                <w:highlight w:val="green"/>
                <w:lang w:eastAsia="ru-RU"/>
              </w:rPr>
              <w:t xml:space="preserve">распространения </w:t>
            </w:r>
            <w:r w:rsidR="001846D9" w:rsidRPr="00CE0825">
              <w:rPr>
                <w:rFonts w:ascii="Times New Roman" w:eastAsia="Times New Roman" w:hAnsi="Times New Roman"/>
                <w:color w:val="000000"/>
                <w:sz w:val="24"/>
                <w:szCs w:val="24"/>
                <w:highlight w:val="green"/>
                <w:lang w:eastAsia="ru-RU"/>
              </w:rPr>
              <w:t>пожара на планах и ра</w:t>
            </w:r>
            <w:r w:rsidR="00D07B93" w:rsidRPr="00CE0825">
              <w:rPr>
                <w:rFonts w:ascii="Times New Roman" w:eastAsia="Times New Roman" w:hAnsi="Times New Roman"/>
                <w:color w:val="000000"/>
                <w:sz w:val="24"/>
                <w:szCs w:val="24"/>
                <w:highlight w:val="green"/>
                <w:lang w:eastAsia="ru-RU"/>
              </w:rPr>
              <w:t>зрезах объекта, фотоснимки, чертежи, зарисовки или описания, зафиксировавшие положение конструкций здания, сооружения до срочной разборки в целях спасения пострадавших, справка о состоянии погоды, материалы опроса свидетелей пожара и другие материалы по усмотрению местной комиссии.</w:t>
            </w:r>
          </w:p>
        </w:tc>
      </w:tr>
      <w:tr w:rsidR="001846D9" w:rsidRPr="00CE0825" w14:paraId="5EB95CB6" w14:textId="77777777">
        <w:tc>
          <w:tcPr>
            <w:tcW w:w="5000" w:type="pct"/>
            <w:gridSpan w:val="13"/>
            <w:tcBorders>
              <w:top w:val="nil"/>
            </w:tcBorders>
          </w:tcPr>
          <w:p w14:paraId="42FC28E3" w14:textId="77777777" w:rsidR="001846D9" w:rsidRPr="00CE0825" w:rsidRDefault="001846D9" w:rsidP="000C3A28">
            <w:pPr>
              <w:spacing w:after="0" w:line="24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p>
        </w:tc>
      </w:tr>
    </w:tbl>
    <w:p w14:paraId="0826A091" w14:textId="77777777" w:rsidR="001846D9" w:rsidRPr="00CE0825" w:rsidRDefault="001846D9" w:rsidP="000C3A28">
      <w:pPr>
        <w:spacing w:after="0" w:line="240" w:lineRule="auto"/>
        <w:ind w:firstLine="225"/>
        <w:jc w:val="both"/>
        <w:rPr>
          <w:rFonts w:ascii="Times New Roman" w:eastAsia="Times New Roman" w:hAnsi="Times New Roman"/>
          <w:color w:val="000000"/>
          <w:sz w:val="28"/>
          <w:szCs w:val="28"/>
          <w:highlight w:val="green"/>
          <w:lang w:eastAsia="ru-RU"/>
        </w:rPr>
      </w:pPr>
    </w:p>
    <w:p w14:paraId="4CEA841C" w14:textId="77777777" w:rsidR="00D07B93" w:rsidRPr="00CE0825" w:rsidRDefault="00D07B93" w:rsidP="000C3A28">
      <w:pPr>
        <w:spacing w:after="0" w:line="240" w:lineRule="auto"/>
        <w:ind w:firstLine="225"/>
        <w:jc w:val="both"/>
        <w:rPr>
          <w:rFonts w:ascii="Times New Roman" w:eastAsia="Times New Roman" w:hAnsi="Times New Roman"/>
          <w:color w:val="000000"/>
          <w:sz w:val="28"/>
          <w:szCs w:val="28"/>
          <w:highlight w:val="green"/>
          <w:lang w:eastAsia="ru-RU"/>
        </w:rPr>
      </w:pPr>
    </w:p>
    <w:p w14:paraId="5BDB112B" w14:textId="77777777" w:rsidR="001846D9" w:rsidRPr="00CE0825" w:rsidRDefault="001846D9" w:rsidP="000C3A28">
      <w:pPr>
        <w:spacing w:after="0" w:line="240" w:lineRule="auto"/>
        <w:ind w:firstLine="225"/>
        <w:jc w:val="both"/>
        <w:rPr>
          <w:rFonts w:ascii="Times New Roman" w:eastAsia="Times New Roman" w:hAnsi="Times New Roman"/>
          <w:color w:val="000000"/>
          <w:sz w:val="28"/>
          <w:szCs w:val="28"/>
          <w:highlight w:val="green"/>
          <w:lang w:eastAsia="ru-RU"/>
        </w:rPr>
      </w:pPr>
    </w:p>
    <w:tbl>
      <w:tblPr>
        <w:tblW w:w="0" w:type="auto"/>
        <w:tblInd w:w="105" w:type="dxa"/>
        <w:tblLayout w:type="fixed"/>
        <w:tblCellMar>
          <w:left w:w="105" w:type="dxa"/>
          <w:right w:w="105" w:type="dxa"/>
        </w:tblCellMar>
        <w:tblLook w:val="0000" w:firstRow="0" w:lastRow="0" w:firstColumn="0" w:lastColumn="0" w:noHBand="0" w:noVBand="0"/>
      </w:tblPr>
      <w:tblGrid>
        <w:gridCol w:w="4200"/>
        <w:gridCol w:w="4200"/>
      </w:tblGrid>
      <w:tr w:rsidR="001846D9" w:rsidRPr="00CE0825" w14:paraId="5333523E" w14:textId="77777777">
        <w:trPr>
          <w:hidden/>
        </w:trPr>
        <w:tc>
          <w:tcPr>
            <w:tcW w:w="4200" w:type="dxa"/>
            <w:tcBorders>
              <w:top w:val="nil"/>
              <w:left w:val="nil"/>
              <w:bottom w:val="nil"/>
              <w:right w:val="nil"/>
            </w:tcBorders>
          </w:tcPr>
          <w:p w14:paraId="7E2E8725" w14:textId="77777777" w:rsidR="001846D9" w:rsidRPr="00CE0825" w:rsidRDefault="001846D9" w:rsidP="000C3A28">
            <w:pPr>
              <w:spacing w:after="0" w:line="240" w:lineRule="auto"/>
              <w:jc w:val="both"/>
              <w:rPr>
                <w:rFonts w:ascii="Times New Roman" w:eastAsia="Times New Roman" w:hAnsi="Times New Roman"/>
                <w:color w:val="000000"/>
                <w:sz w:val="24"/>
                <w:szCs w:val="24"/>
                <w:highlight w:val="green"/>
                <w:lang w:eastAsia="ru-RU"/>
              </w:rPr>
            </w:pPr>
            <w:r w:rsidRPr="00CE0825">
              <w:rPr>
                <w:rFonts w:ascii="Times New Roman" w:eastAsia="Times New Roman" w:hAnsi="Times New Roman"/>
                <w:vanish/>
                <w:color w:val="000000"/>
                <w:sz w:val="24"/>
                <w:szCs w:val="24"/>
                <w:highlight w:val="green"/>
                <w:lang w:eastAsia="ru-RU"/>
              </w:rPr>
              <w:t>#G0</w:t>
            </w:r>
            <w:r w:rsidRPr="00CE0825">
              <w:rPr>
                <w:rFonts w:ascii="Times New Roman" w:eastAsia="Times New Roman" w:hAnsi="Times New Roman"/>
                <w:color w:val="000000"/>
                <w:sz w:val="24"/>
                <w:szCs w:val="24"/>
                <w:highlight w:val="green"/>
                <w:lang w:eastAsia="ru-RU"/>
              </w:rPr>
              <w:t xml:space="preserve">Председатель местной комиссии </w:t>
            </w:r>
          </w:p>
        </w:tc>
        <w:tc>
          <w:tcPr>
            <w:tcW w:w="4200" w:type="dxa"/>
            <w:tcBorders>
              <w:top w:val="nil"/>
              <w:left w:val="nil"/>
              <w:bottom w:val="nil"/>
              <w:right w:val="nil"/>
            </w:tcBorders>
          </w:tcPr>
          <w:p w14:paraId="5A037F31" w14:textId="77777777" w:rsidR="001846D9" w:rsidRPr="00CE0825" w:rsidRDefault="001846D9" w:rsidP="000C3A28">
            <w:pPr>
              <w:spacing w:after="0" w:line="24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______________________</w:t>
            </w:r>
          </w:p>
        </w:tc>
      </w:tr>
      <w:tr w:rsidR="001846D9" w:rsidRPr="00CE0825" w14:paraId="19EFFC64" w14:textId="77777777">
        <w:tc>
          <w:tcPr>
            <w:tcW w:w="4200" w:type="dxa"/>
            <w:tcBorders>
              <w:top w:val="nil"/>
              <w:left w:val="nil"/>
              <w:bottom w:val="nil"/>
              <w:right w:val="nil"/>
            </w:tcBorders>
          </w:tcPr>
          <w:p w14:paraId="72E6ED63"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c>
          <w:tcPr>
            <w:tcW w:w="4200" w:type="dxa"/>
            <w:tcBorders>
              <w:top w:val="nil"/>
              <w:left w:val="nil"/>
              <w:bottom w:val="nil"/>
              <w:right w:val="nil"/>
            </w:tcBorders>
          </w:tcPr>
          <w:p w14:paraId="202DD924" w14:textId="77777777" w:rsidR="001846D9" w:rsidRPr="00CE0825" w:rsidRDefault="001846D9" w:rsidP="000C3A28">
            <w:pPr>
              <w:spacing w:after="0" w:line="240" w:lineRule="auto"/>
              <w:jc w:val="center"/>
              <w:rPr>
                <w:rFonts w:ascii="Times New Roman" w:eastAsia="Times New Roman" w:hAnsi="Times New Roman"/>
                <w:color w:val="000000"/>
                <w:sz w:val="20"/>
                <w:szCs w:val="20"/>
                <w:highlight w:val="green"/>
                <w:lang w:eastAsia="ru-RU"/>
              </w:rPr>
            </w:pPr>
            <w:r w:rsidRPr="00CE0825">
              <w:rPr>
                <w:rFonts w:ascii="Times New Roman" w:eastAsia="Times New Roman" w:hAnsi="Times New Roman"/>
                <w:color w:val="000000"/>
                <w:sz w:val="20"/>
                <w:szCs w:val="20"/>
                <w:highlight w:val="green"/>
                <w:lang w:eastAsia="ru-RU"/>
              </w:rPr>
              <w:t>(подпись)</w:t>
            </w:r>
          </w:p>
        </w:tc>
      </w:tr>
      <w:tr w:rsidR="001846D9" w:rsidRPr="00CE0825" w14:paraId="4A83D785" w14:textId="77777777">
        <w:tc>
          <w:tcPr>
            <w:tcW w:w="4200" w:type="dxa"/>
            <w:tcBorders>
              <w:top w:val="nil"/>
              <w:left w:val="nil"/>
              <w:bottom w:val="nil"/>
              <w:right w:val="nil"/>
            </w:tcBorders>
          </w:tcPr>
          <w:p w14:paraId="26B258A7" w14:textId="77777777" w:rsidR="001846D9" w:rsidRPr="00CE0825" w:rsidRDefault="001846D9" w:rsidP="000C3A28">
            <w:pPr>
              <w:spacing w:after="0" w:line="240" w:lineRule="auto"/>
              <w:jc w:val="both"/>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Члены комиссии </w:t>
            </w:r>
          </w:p>
        </w:tc>
        <w:tc>
          <w:tcPr>
            <w:tcW w:w="4200" w:type="dxa"/>
            <w:tcBorders>
              <w:top w:val="nil"/>
              <w:left w:val="nil"/>
              <w:bottom w:val="nil"/>
              <w:right w:val="nil"/>
            </w:tcBorders>
          </w:tcPr>
          <w:p w14:paraId="22FFCDB8" w14:textId="77777777" w:rsidR="001846D9" w:rsidRPr="00CE0825" w:rsidRDefault="001846D9" w:rsidP="000C3A28">
            <w:pPr>
              <w:spacing w:after="0" w:line="24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_______________________</w:t>
            </w:r>
          </w:p>
        </w:tc>
      </w:tr>
      <w:tr w:rsidR="001846D9" w:rsidRPr="00CE0825" w14:paraId="6A1739B1" w14:textId="77777777">
        <w:tc>
          <w:tcPr>
            <w:tcW w:w="4200" w:type="dxa"/>
            <w:tcBorders>
              <w:top w:val="nil"/>
              <w:left w:val="nil"/>
              <w:bottom w:val="nil"/>
              <w:right w:val="nil"/>
            </w:tcBorders>
          </w:tcPr>
          <w:p w14:paraId="3EEFF4B0"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c>
          <w:tcPr>
            <w:tcW w:w="4200" w:type="dxa"/>
            <w:tcBorders>
              <w:top w:val="nil"/>
              <w:left w:val="nil"/>
              <w:bottom w:val="nil"/>
              <w:right w:val="nil"/>
            </w:tcBorders>
          </w:tcPr>
          <w:p w14:paraId="168AE8F2" w14:textId="77777777" w:rsidR="001846D9" w:rsidRPr="00CE0825" w:rsidRDefault="001846D9" w:rsidP="000C3A28">
            <w:pPr>
              <w:spacing w:after="0" w:line="24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_______________________</w:t>
            </w:r>
          </w:p>
        </w:tc>
      </w:tr>
      <w:tr w:rsidR="001846D9" w:rsidRPr="00CE0825" w14:paraId="06EBC926" w14:textId="77777777">
        <w:tc>
          <w:tcPr>
            <w:tcW w:w="4200" w:type="dxa"/>
            <w:tcBorders>
              <w:top w:val="nil"/>
              <w:left w:val="nil"/>
              <w:bottom w:val="nil"/>
              <w:right w:val="nil"/>
            </w:tcBorders>
          </w:tcPr>
          <w:p w14:paraId="180D3AD5"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c>
          <w:tcPr>
            <w:tcW w:w="4200" w:type="dxa"/>
            <w:tcBorders>
              <w:top w:val="nil"/>
              <w:left w:val="nil"/>
              <w:bottom w:val="nil"/>
              <w:right w:val="nil"/>
            </w:tcBorders>
          </w:tcPr>
          <w:p w14:paraId="4E96B6B3" w14:textId="77777777" w:rsidR="001846D9" w:rsidRPr="00CE0825" w:rsidRDefault="001846D9" w:rsidP="000C3A28">
            <w:pPr>
              <w:spacing w:after="0" w:line="24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_______________________</w:t>
            </w:r>
          </w:p>
        </w:tc>
      </w:tr>
      <w:tr w:rsidR="001846D9" w:rsidRPr="00CE0825" w14:paraId="00646D47" w14:textId="77777777">
        <w:tc>
          <w:tcPr>
            <w:tcW w:w="4200" w:type="dxa"/>
            <w:tcBorders>
              <w:top w:val="nil"/>
              <w:left w:val="nil"/>
              <w:bottom w:val="nil"/>
              <w:right w:val="nil"/>
            </w:tcBorders>
          </w:tcPr>
          <w:p w14:paraId="1E905B4C"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c>
          <w:tcPr>
            <w:tcW w:w="4200" w:type="dxa"/>
            <w:tcBorders>
              <w:top w:val="nil"/>
              <w:left w:val="nil"/>
              <w:bottom w:val="nil"/>
              <w:right w:val="nil"/>
            </w:tcBorders>
          </w:tcPr>
          <w:p w14:paraId="230B37B2" w14:textId="77777777" w:rsidR="001846D9" w:rsidRPr="00CE0825" w:rsidRDefault="001846D9" w:rsidP="000C3A28">
            <w:pPr>
              <w:spacing w:after="0" w:line="24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_______________________</w:t>
            </w:r>
          </w:p>
        </w:tc>
      </w:tr>
      <w:tr w:rsidR="001846D9" w:rsidRPr="00CE0825" w14:paraId="2C2702C3" w14:textId="77777777">
        <w:tc>
          <w:tcPr>
            <w:tcW w:w="4200" w:type="dxa"/>
            <w:tcBorders>
              <w:top w:val="nil"/>
              <w:left w:val="nil"/>
              <w:bottom w:val="nil"/>
              <w:right w:val="nil"/>
            </w:tcBorders>
          </w:tcPr>
          <w:p w14:paraId="27C0E674" w14:textId="77777777" w:rsidR="001846D9" w:rsidRPr="00CE0825" w:rsidRDefault="001846D9" w:rsidP="000C3A28">
            <w:pPr>
              <w:spacing w:after="0" w:line="24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  </w:t>
            </w:r>
          </w:p>
        </w:tc>
        <w:tc>
          <w:tcPr>
            <w:tcW w:w="4200" w:type="dxa"/>
            <w:tcBorders>
              <w:top w:val="nil"/>
              <w:left w:val="nil"/>
              <w:bottom w:val="nil"/>
              <w:right w:val="nil"/>
            </w:tcBorders>
          </w:tcPr>
          <w:p w14:paraId="2E55C9AF" w14:textId="77777777" w:rsidR="001846D9" w:rsidRPr="00CE0825" w:rsidRDefault="001846D9" w:rsidP="000C3A28">
            <w:pPr>
              <w:spacing w:after="0" w:line="24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w:t>
            </w:r>
            <w:r w:rsidRPr="00CE0825">
              <w:rPr>
                <w:rFonts w:ascii="Times New Roman" w:eastAsia="Times New Roman" w:hAnsi="Times New Roman"/>
                <w:color w:val="000000"/>
                <w:sz w:val="20"/>
                <w:szCs w:val="20"/>
                <w:highlight w:val="green"/>
                <w:lang w:eastAsia="ru-RU"/>
              </w:rPr>
              <w:t>подписи)</w:t>
            </w:r>
          </w:p>
        </w:tc>
      </w:tr>
    </w:tbl>
    <w:p w14:paraId="6FA1B18D" w14:textId="77777777" w:rsidR="007A577A" w:rsidRPr="00CE0825" w:rsidRDefault="007A577A" w:rsidP="000C3A28">
      <w:pPr>
        <w:shd w:val="clear" w:color="auto" w:fill="FFFFFF"/>
        <w:spacing w:after="0" w:line="240" w:lineRule="auto"/>
        <w:ind w:firstLine="284"/>
        <w:jc w:val="center"/>
        <w:rPr>
          <w:rFonts w:ascii="Times New Roman" w:eastAsia="Times New Roman" w:hAnsi="Times New Roman"/>
          <w:b/>
          <w:bCs/>
          <w:color w:val="000000"/>
          <w:sz w:val="28"/>
          <w:szCs w:val="28"/>
          <w:highlight w:val="green"/>
          <w:lang w:eastAsia="ru-RU"/>
        </w:rPr>
        <w:sectPr w:rsidR="007A577A" w:rsidRPr="00CE0825" w:rsidSect="007A577A">
          <w:headerReference w:type="default" r:id="rId14"/>
          <w:footerReference w:type="default" r:id="rId15"/>
          <w:type w:val="continuous"/>
          <w:pgSz w:w="11906" w:h="16838" w:code="9"/>
          <w:pgMar w:top="1134" w:right="1134" w:bottom="993" w:left="1134" w:header="709" w:footer="709" w:gutter="0"/>
          <w:cols w:space="708"/>
          <w:docGrid w:linePitch="360"/>
        </w:sectPr>
      </w:pPr>
    </w:p>
    <w:p w14:paraId="29256FB3" w14:textId="77777777" w:rsidR="007A577A" w:rsidRPr="00CE0825" w:rsidRDefault="007A577A" w:rsidP="000C3A28">
      <w:pPr>
        <w:shd w:val="clear" w:color="auto" w:fill="FFFFFF"/>
        <w:spacing w:after="0" w:line="240" w:lineRule="auto"/>
        <w:ind w:firstLine="284"/>
        <w:jc w:val="center"/>
        <w:rPr>
          <w:rFonts w:ascii="Times New Roman" w:eastAsia="Times New Roman" w:hAnsi="Times New Roman"/>
          <w:b/>
          <w:bCs/>
          <w:color w:val="000000"/>
          <w:sz w:val="28"/>
          <w:szCs w:val="28"/>
          <w:highlight w:val="green"/>
          <w:lang w:eastAsia="ru-RU"/>
        </w:rPr>
      </w:pPr>
    </w:p>
    <w:p w14:paraId="1C3AFB13" w14:textId="77777777" w:rsidR="006A55F7" w:rsidRPr="00CE0825" w:rsidRDefault="006A55F7" w:rsidP="000C3A28">
      <w:pPr>
        <w:shd w:val="clear" w:color="auto" w:fill="FFFFFF"/>
        <w:spacing w:after="0" w:line="240" w:lineRule="auto"/>
        <w:ind w:firstLine="284"/>
        <w:jc w:val="center"/>
        <w:rPr>
          <w:rFonts w:ascii="Times New Roman" w:eastAsia="Times New Roman" w:hAnsi="Times New Roman"/>
          <w:bCs/>
          <w:color w:val="000000"/>
          <w:sz w:val="28"/>
          <w:szCs w:val="28"/>
          <w:highlight w:val="green"/>
          <w:lang w:eastAsia="ru-RU"/>
        </w:rPr>
      </w:pPr>
      <w:r w:rsidRPr="00CE0825">
        <w:rPr>
          <w:rFonts w:ascii="Times New Roman" w:eastAsia="Times New Roman" w:hAnsi="Times New Roman"/>
          <w:b/>
          <w:bCs/>
          <w:color w:val="000000"/>
          <w:sz w:val="28"/>
          <w:szCs w:val="28"/>
          <w:highlight w:val="green"/>
          <w:lang w:eastAsia="ru-RU"/>
        </w:rPr>
        <w:t xml:space="preserve">ТАБЛИЦА  РЕЗУЛЬТАТОВ </w:t>
      </w:r>
      <w:r w:rsidR="007A577A" w:rsidRPr="00CE0825">
        <w:rPr>
          <w:rFonts w:ascii="Times New Roman" w:eastAsia="Times New Roman" w:hAnsi="Times New Roman"/>
          <w:b/>
          <w:bCs/>
          <w:color w:val="000000"/>
          <w:sz w:val="28"/>
          <w:szCs w:val="28"/>
          <w:highlight w:val="green"/>
          <w:lang w:eastAsia="ru-RU"/>
        </w:rPr>
        <w:t xml:space="preserve"> ПРЕДВАРИТЕЛЬНОГО ОБСЛЕДОВАНИЯ </w:t>
      </w:r>
      <w:r w:rsidR="00FA7BA4" w:rsidRPr="00CE0825">
        <w:rPr>
          <w:rFonts w:ascii="Times New Roman" w:eastAsia="Times New Roman" w:hAnsi="Times New Roman"/>
          <w:b/>
          <w:bCs/>
          <w:color w:val="000000"/>
          <w:sz w:val="28"/>
          <w:szCs w:val="28"/>
          <w:highlight w:val="green"/>
          <w:lang w:eastAsia="ru-RU"/>
        </w:rPr>
        <w:t xml:space="preserve"> </w:t>
      </w:r>
      <w:r w:rsidR="00FA7BA4" w:rsidRPr="00CE0825">
        <w:rPr>
          <w:rFonts w:ascii="Times New Roman" w:eastAsia="Times New Roman" w:hAnsi="Times New Roman"/>
          <w:bCs/>
          <w:color w:val="000000"/>
          <w:sz w:val="28"/>
          <w:szCs w:val="28"/>
          <w:highlight w:val="green"/>
          <w:lang w:eastAsia="ru-RU"/>
        </w:rPr>
        <w:t>(</w:t>
      </w:r>
      <w:r w:rsidR="00FA7BA4" w:rsidRPr="00CE0825">
        <w:rPr>
          <w:rFonts w:ascii="Times New Roman" w:eastAsia="Times New Roman" w:hAnsi="Times New Roman"/>
          <w:bCs/>
          <w:i/>
          <w:color w:val="000000"/>
          <w:sz w:val="28"/>
          <w:szCs w:val="28"/>
          <w:highlight w:val="green"/>
          <w:lang w:eastAsia="ru-RU"/>
        </w:rPr>
        <w:t>Форма</w:t>
      </w:r>
      <w:r w:rsidR="00FA7BA4" w:rsidRPr="00CE0825">
        <w:rPr>
          <w:rFonts w:ascii="Times New Roman" w:eastAsia="Times New Roman" w:hAnsi="Times New Roman"/>
          <w:bCs/>
          <w:color w:val="000000"/>
          <w:sz w:val="28"/>
          <w:szCs w:val="28"/>
          <w:highlight w:val="green"/>
          <w:lang w:eastAsia="ru-RU"/>
        </w:rPr>
        <w:t>)</w:t>
      </w:r>
    </w:p>
    <w:p w14:paraId="1DBEC199" w14:textId="77777777" w:rsidR="006A55F7" w:rsidRPr="00CE0825" w:rsidRDefault="006A55F7" w:rsidP="000C3A28">
      <w:pPr>
        <w:shd w:val="clear" w:color="auto" w:fill="FFFFFF"/>
        <w:spacing w:after="0" w:line="240" w:lineRule="auto"/>
        <w:ind w:firstLine="284"/>
        <w:jc w:val="center"/>
        <w:rPr>
          <w:rFonts w:ascii="Times New Roman" w:eastAsia="Times New Roman" w:hAnsi="Times New Roman"/>
          <w:b/>
          <w:bCs/>
          <w:color w:val="000000"/>
          <w:sz w:val="28"/>
          <w:szCs w:val="28"/>
          <w:highlight w:val="green"/>
          <w:lang w:eastAsia="ru-RU"/>
        </w:rPr>
      </w:pPr>
    </w:p>
    <w:p w14:paraId="3A15DF2D" w14:textId="77777777" w:rsidR="007A577A" w:rsidRPr="00CE0825" w:rsidRDefault="006A55F7" w:rsidP="000C3A28">
      <w:pPr>
        <w:shd w:val="clear" w:color="auto" w:fill="FFFFFF"/>
        <w:spacing w:after="0" w:line="240" w:lineRule="auto"/>
        <w:ind w:firstLine="284"/>
        <w:rPr>
          <w:rFonts w:ascii="Times New Roman" w:eastAsia="Times New Roman" w:hAnsi="Times New Roman"/>
          <w:bCs/>
          <w:color w:val="000000"/>
          <w:sz w:val="28"/>
          <w:szCs w:val="28"/>
          <w:highlight w:val="green"/>
          <w:lang w:eastAsia="ru-RU"/>
        </w:rPr>
      </w:pPr>
      <w:r w:rsidRPr="00CE0825">
        <w:rPr>
          <w:rFonts w:ascii="Times New Roman" w:eastAsia="Times New Roman" w:hAnsi="Times New Roman"/>
          <w:bCs/>
          <w:color w:val="000000"/>
          <w:sz w:val="28"/>
          <w:szCs w:val="28"/>
          <w:highlight w:val="green"/>
          <w:lang w:eastAsia="ru-RU"/>
        </w:rPr>
        <w:t>Наименование здания (сооружения) поврежденного пожаром ____________________________________________</w:t>
      </w:r>
    </w:p>
    <w:p w14:paraId="741F9DF5" w14:textId="77777777" w:rsidR="006A55F7" w:rsidRPr="00CE0825" w:rsidRDefault="006A55F7" w:rsidP="000C3A28">
      <w:pPr>
        <w:shd w:val="clear" w:color="auto" w:fill="FFFFFF"/>
        <w:spacing w:after="0" w:line="240" w:lineRule="auto"/>
        <w:ind w:firstLine="284"/>
        <w:rPr>
          <w:rFonts w:ascii="Times New Roman" w:eastAsia="Times New Roman" w:hAnsi="Times New Roman"/>
          <w:bCs/>
          <w:color w:val="000000"/>
          <w:sz w:val="28"/>
          <w:szCs w:val="28"/>
          <w:highlight w:val="green"/>
          <w:lang w:eastAsia="ru-RU"/>
        </w:rPr>
      </w:pPr>
    </w:p>
    <w:p w14:paraId="7BFBAD52" w14:textId="77777777" w:rsidR="006A55F7" w:rsidRPr="00CE0825" w:rsidRDefault="006A55F7" w:rsidP="000C3A28">
      <w:pPr>
        <w:shd w:val="clear" w:color="auto" w:fill="FFFFFF"/>
        <w:spacing w:after="0" w:line="240" w:lineRule="auto"/>
        <w:ind w:firstLine="284"/>
        <w:rPr>
          <w:rFonts w:ascii="Times New Roman" w:eastAsia="Times New Roman" w:hAnsi="Times New Roman"/>
          <w:bCs/>
          <w:color w:val="000000"/>
          <w:sz w:val="28"/>
          <w:szCs w:val="28"/>
          <w:highlight w:val="green"/>
          <w:lang w:eastAsia="ru-RU"/>
        </w:rPr>
      </w:pPr>
      <w:r w:rsidRPr="00CE0825">
        <w:rPr>
          <w:rFonts w:ascii="Times New Roman" w:eastAsia="Times New Roman" w:hAnsi="Times New Roman"/>
          <w:bCs/>
          <w:color w:val="000000"/>
          <w:sz w:val="28"/>
          <w:szCs w:val="28"/>
          <w:highlight w:val="green"/>
          <w:lang w:eastAsia="ru-RU"/>
        </w:rPr>
        <w:t>Дата происшествия пожара ___________________________________________________________________________</w:t>
      </w:r>
    </w:p>
    <w:p w14:paraId="01352398" w14:textId="77777777" w:rsidR="006A55F7" w:rsidRPr="00CE0825" w:rsidRDefault="006A55F7" w:rsidP="000C3A28">
      <w:pPr>
        <w:shd w:val="clear" w:color="auto" w:fill="FFFFFF"/>
        <w:spacing w:after="0" w:line="240" w:lineRule="auto"/>
        <w:ind w:firstLine="284"/>
        <w:rPr>
          <w:rFonts w:ascii="Times New Roman" w:eastAsia="Times New Roman" w:hAnsi="Times New Roman"/>
          <w:color w:val="000000"/>
          <w:sz w:val="28"/>
          <w:szCs w:val="28"/>
          <w:highlight w:val="green"/>
          <w:lang w:eastAsia="ru-RU"/>
        </w:rPr>
      </w:pPr>
    </w:p>
    <w:tbl>
      <w:tblPr>
        <w:tblW w:w="4759" w:type="pct"/>
        <w:tblCellMar>
          <w:left w:w="0" w:type="dxa"/>
          <w:right w:w="0" w:type="dxa"/>
        </w:tblCellMar>
        <w:tblLook w:val="04A0" w:firstRow="1" w:lastRow="0" w:firstColumn="1" w:lastColumn="0" w:noHBand="0" w:noVBand="1"/>
      </w:tblPr>
      <w:tblGrid>
        <w:gridCol w:w="2796"/>
        <w:gridCol w:w="2798"/>
        <w:gridCol w:w="2798"/>
        <w:gridCol w:w="2797"/>
        <w:gridCol w:w="2800"/>
      </w:tblGrid>
      <w:tr w:rsidR="00D07B93" w:rsidRPr="00CE0825" w14:paraId="0A2FFC7A" w14:textId="77777777" w:rsidTr="002376FE">
        <w:trPr>
          <w:trHeight w:val="23"/>
        </w:trPr>
        <w:tc>
          <w:tcPr>
            <w:tcW w:w="2810" w:type="dxa"/>
            <w:tcBorders>
              <w:top w:val="single" w:sz="8" w:space="0" w:color="auto"/>
              <w:left w:val="single" w:sz="4" w:space="0" w:color="auto"/>
              <w:bottom w:val="single" w:sz="8" w:space="0" w:color="auto"/>
              <w:right w:val="single" w:sz="8" w:space="0" w:color="auto"/>
            </w:tcBorders>
            <w:shd w:val="clear" w:color="auto" w:fill="FFFFFF"/>
            <w:tcMar>
              <w:top w:w="0" w:type="dxa"/>
              <w:left w:w="28" w:type="dxa"/>
              <w:bottom w:w="0" w:type="dxa"/>
              <w:right w:w="28" w:type="dxa"/>
            </w:tcMar>
            <w:vAlign w:val="center"/>
          </w:tcPr>
          <w:p w14:paraId="6EA33AFC" w14:textId="77777777" w:rsidR="00D07B93" w:rsidRPr="00CE0825" w:rsidRDefault="00D07B93"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Обследуемое помещение</w:t>
            </w:r>
          </w:p>
          <w:p w14:paraId="071ABB4E" w14:textId="77777777" w:rsidR="00D07B93" w:rsidRPr="00CE0825" w:rsidRDefault="00D07B93"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(номер, этаж) </w:t>
            </w:r>
          </w:p>
        </w:tc>
        <w:tc>
          <w:tcPr>
            <w:tcW w:w="2811" w:type="dxa"/>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2790519D" w14:textId="77777777" w:rsidR="00D07B93" w:rsidRPr="00CE0825" w:rsidRDefault="00D07B93"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Место </w:t>
            </w:r>
          </w:p>
          <w:p w14:paraId="6697C94D" w14:textId="77777777" w:rsidR="00D07B93" w:rsidRPr="00CE0825" w:rsidRDefault="00D07B93"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расположения помещения </w:t>
            </w:r>
          </w:p>
          <w:p w14:paraId="681283EF" w14:textId="77777777" w:rsidR="00D07B93" w:rsidRPr="00CE0825" w:rsidRDefault="00D07B93"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в осях</w:t>
            </w:r>
          </w:p>
        </w:tc>
        <w:tc>
          <w:tcPr>
            <w:tcW w:w="2812" w:type="dxa"/>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295C566C" w14:textId="77777777" w:rsidR="00D07B93" w:rsidRPr="00CE0825" w:rsidRDefault="00D07B93"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Полностью разрушенные конструкции (перечислить с указанием характера разрушения)</w:t>
            </w:r>
          </w:p>
        </w:tc>
        <w:tc>
          <w:tcPr>
            <w:tcW w:w="2811" w:type="dxa"/>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566C249B" w14:textId="77777777" w:rsidR="00D07B93" w:rsidRPr="00CE0825" w:rsidRDefault="00D07B93"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Частично разрушенные конструкции (перечислить с указанием характера разрушения)</w:t>
            </w:r>
          </w:p>
        </w:tc>
        <w:tc>
          <w:tcPr>
            <w:tcW w:w="2812" w:type="dxa"/>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0DC53111" w14:textId="77777777" w:rsidR="00D07B93" w:rsidRPr="00CE0825" w:rsidRDefault="00D07B93"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Возможность нахождения людей </w:t>
            </w:r>
          </w:p>
          <w:p w14:paraId="60F81C16" w14:textId="77777777" w:rsidR="00D07B93" w:rsidRPr="00CE0825" w:rsidRDefault="00D07B93"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в обследованной </w:t>
            </w:r>
          </w:p>
          <w:p w14:paraId="295A59B3" w14:textId="77777777" w:rsidR="00D07B93" w:rsidRPr="00CE0825" w:rsidRDefault="00D07B93"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зоне</w:t>
            </w:r>
          </w:p>
        </w:tc>
      </w:tr>
      <w:tr w:rsidR="00D07B93" w:rsidRPr="00CE0825" w14:paraId="601A45E5" w14:textId="77777777" w:rsidTr="002376FE">
        <w:trPr>
          <w:trHeight w:val="848"/>
        </w:trPr>
        <w:tc>
          <w:tcPr>
            <w:tcW w:w="2810" w:type="dxa"/>
            <w:tcBorders>
              <w:top w:val="single" w:sz="8" w:space="0" w:color="auto"/>
              <w:left w:val="single" w:sz="4" w:space="0" w:color="auto"/>
              <w:bottom w:val="single" w:sz="8" w:space="0" w:color="auto"/>
              <w:right w:val="single" w:sz="8" w:space="0" w:color="auto"/>
            </w:tcBorders>
            <w:shd w:val="clear" w:color="auto" w:fill="FFFFFF"/>
            <w:tcMar>
              <w:top w:w="0" w:type="dxa"/>
              <w:left w:w="28" w:type="dxa"/>
              <w:bottom w:w="0" w:type="dxa"/>
              <w:right w:w="28" w:type="dxa"/>
            </w:tcMar>
            <w:vAlign w:val="center"/>
          </w:tcPr>
          <w:p w14:paraId="6DF57CA1" w14:textId="77777777" w:rsidR="00D07B93" w:rsidRPr="00CE0825" w:rsidRDefault="00D07B93" w:rsidP="000C3A28">
            <w:pPr>
              <w:shd w:val="clear" w:color="auto" w:fill="FFFFFF"/>
              <w:spacing w:after="0" w:line="24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w:t>
            </w:r>
          </w:p>
        </w:tc>
        <w:tc>
          <w:tcPr>
            <w:tcW w:w="2811"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7DBB220C" w14:textId="77777777" w:rsidR="00D07B93" w:rsidRPr="00CE0825" w:rsidRDefault="00D07B93" w:rsidP="000C3A28">
            <w:pPr>
              <w:shd w:val="clear" w:color="auto" w:fill="FFFFFF"/>
              <w:spacing w:after="0" w:line="24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w:t>
            </w:r>
          </w:p>
        </w:tc>
        <w:tc>
          <w:tcPr>
            <w:tcW w:w="2812"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0F16266A" w14:textId="77777777" w:rsidR="00D07B93" w:rsidRPr="00CE0825" w:rsidRDefault="00D07B93" w:rsidP="000C3A28">
            <w:pPr>
              <w:shd w:val="clear" w:color="auto" w:fill="FFFFFF"/>
              <w:spacing w:after="0" w:line="24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w:t>
            </w:r>
          </w:p>
        </w:tc>
        <w:tc>
          <w:tcPr>
            <w:tcW w:w="2811"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5FCC7451" w14:textId="77777777" w:rsidR="00D07B93" w:rsidRPr="00CE0825" w:rsidRDefault="00D07B93" w:rsidP="000C3A28">
            <w:pPr>
              <w:shd w:val="clear" w:color="auto" w:fill="FFFFFF"/>
              <w:spacing w:after="0" w:line="24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w:t>
            </w:r>
          </w:p>
        </w:tc>
        <w:tc>
          <w:tcPr>
            <w:tcW w:w="2812"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41973007" w14:textId="77777777" w:rsidR="00D07B93" w:rsidRPr="00CE0825" w:rsidRDefault="00D07B93" w:rsidP="000C3A28">
            <w:pPr>
              <w:shd w:val="clear" w:color="auto" w:fill="FFFFFF"/>
              <w:spacing w:after="0" w:line="24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w:t>
            </w:r>
          </w:p>
        </w:tc>
      </w:tr>
    </w:tbl>
    <w:p w14:paraId="6AF85BB9" w14:textId="77777777" w:rsidR="007A577A" w:rsidRPr="00CE0825" w:rsidRDefault="007A577A" w:rsidP="000C3A28">
      <w:pPr>
        <w:shd w:val="clear" w:color="auto" w:fill="FFFFFF"/>
        <w:spacing w:after="0" w:line="24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val="en-US" w:eastAsia="ru-RU"/>
        </w:rPr>
        <w:t> </w:t>
      </w:r>
    </w:p>
    <w:p w14:paraId="54E3B9DF" w14:textId="77777777" w:rsidR="007A577A" w:rsidRPr="00CE0825" w:rsidRDefault="007A577A" w:rsidP="000C3A28">
      <w:pPr>
        <w:shd w:val="clear" w:color="auto" w:fill="FFFFFF"/>
        <w:spacing w:after="0" w:line="240" w:lineRule="auto"/>
        <w:ind w:firstLine="284"/>
        <w:jc w:val="both"/>
        <w:rPr>
          <w:rFonts w:ascii="Times New Roman" w:eastAsia="Times New Roman" w:hAnsi="Times New Roman"/>
          <w:color w:val="000000"/>
          <w:sz w:val="28"/>
          <w:szCs w:val="28"/>
          <w:highlight w:val="green"/>
          <w:lang w:eastAsia="ru-RU"/>
        </w:rPr>
      </w:pPr>
    </w:p>
    <w:p w14:paraId="3F5E8EFB" w14:textId="77777777" w:rsidR="007A577A" w:rsidRPr="00CE0825" w:rsidRDefault="007A577A" w:rsidP="000C3A28">
      <w:pPr>
        <w:shd w:val="clear" w:color="auto" w:fill="FFFFFF"/>
        <w:spacing w:after="0" w:line="240" w:lineRule="auto"/>
        <w:ind w:firstLine="284"/>
        <w:jc w:val="both"/>
        <w:rPr>
          <w:rFonts w:ascii="Times New Roman" w:eastAsia="Times New Roman" w:hAnsi="Times New Roman"/>
          <w:color w:val="000000"/>
          <w:sz w:val="28"/>
          <w:szCs w:val="28"/>
          <w:highlight w:val="green"/>
          <w:lang w:eastAsia="ru-RU"/>
        </w:rPr>
      </w:pPr>
    </w:p>
    <w:p w14:paraId="29A00D66" w14:textId="77777777" w:rsidR="007A577A" w:rsidRPr="00CE0825" w:rsidRDefault="007A577A" w:rsidP="000C3A28">
      <w:pPr>
        <w:shd w:val="clear" w:color="auto" w:fill="FFFFFF"/>
        <w:spacing w:after="0" w:line="24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Подписи членов комиссии</w:t>
      </w:r>
    </w:p>
    <w:p w14:paraId="7C2ED034" w14:textId="77777777" w:rsidR="006A55F7" w:rsidRPr="00CE0825" w:rsidRDefault="006A55F7" w:rsidP="000C3A28">
      <w:pPr>
        <w:shd w:val="clear" w:color="auto" w:fill="FFFFFF"/>
        <w:spacing w:after="0" w:line="240" w:lineRule="auto"/>
        <w:ind w:firstLine="284"/>
        <w:jc w:val="both"/>
        <w:rPr>
          <w:rFonts w:ascii="Times New Roman" w:eastAsia="Times New Roman" w:hAnsi="Times New Roman"/>
          <w:color w:val="000000"/>
          <w:sz w:val="28"/>
          <w:szCs w:val="28"/>
          <w:highlight w:val="green"/>
          <w:lang w:eastAsia="ru-RU"/>
        </w:rPr>
      </w:pPr>
    </w:p>
    <w:p w14:paraId="2AF6460A" w14:textId="77777777" w:rsidR="004F7250" w:rsidRPr="00CE0825" w:rsidRDefault="007A577A" w:rsidP="000C3A28">
      <w:pPr>
        <w:shd w:val="clear" w:color="auto" w:fill="FFFFFF"/>
        <w:spacing w:after="0" w:line="24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Дата</w:t>
      </w:r>
    </w:p>
    <w:p w14:paraId="44E9BDE2" w14:textId="77777777" w:rsidR="00693256" w:rsidRPr="00CE0825" w:rsidRDefault="00693256" w:rsidP="000C3A28">
      <w:pPr>
        <w:shd w:val="clear" w:color="auto" w:fill="FFFFFF"/>
        <w:tabs>
          <w:tab w:val="left" w:pos="567"/>
        </w:tabs>
        <w:spacing w:after="0" w:line="240" w:lineRule="auto"/>
        <w:ind w:right="83"/>
        <w:jc w:val="both"/>
        <w:rPr>
          <w:rFonts w:ascii="Times New Roman" w:hAnsi="Times New Roman"/>
          <w:sz w:val="28"/>
          <w:szCs w:val="28"/>
          <w:highlight w:val="green"/>
        </w:rPr>
      </w:pPr>
    </w:p>
    <w:p w14:paraId="56264F2E" w14:textId="77777777" w:rsidR="00693256" w:rsidRPr="00CE0825" w:rsidRDefault="00693256" w:rsidP="000C3A28">
      <w:pPr>
        <w:shd w:val="clear" w:color="auto" w:fill="FFFFFF"/>
        <w:tabs>
          <w:tab w:val="left" w:pos="567"/>
        </w:tabs>
        <w:spacing w:after="0" w:line="240" w:lineRule="auto"/>
        <w:ind w:right="83"/>
        <w:jc w:val="both"/>
        <w:rPr>
          <w:rFonts w:ascii="Times New Roman" w:hAnsi="Times New Roman"/>
          <w:sz w:val="28"/>
          <w:szCs w:val="28"/>
          <w:highlight w:val="green"/>
        </w:rPr>
      </w:pPr>
    </w:p>
    <w:p w14:paraId="16B88DE0" w14:textId="77777777" w:rsidR="00F026CD" w:rsidRPr="00CE0825" w:rsidRDefault="00BD74B4" w:rsidP="00F026CD">
      <w:pPr>
        <w:shd w:val="clear" w:color="auto" w:fill="FFFFFF"/>
        <w:spacing w:after="0" w:line="240" w:lineRule="auto"/>
        <w:ind w:firstLine="284"/>
        <w:jc w:val="center"/>
        <w:rPr>
          <w:rFonts w:ascii="Times New Roman" w:eastAsia="Times New Roman" w:hAnsi="Times New Roman"/>
          <w:b/>
          <w:color w:val="000000"/>
          <w:sz w:val="28"/>
          <w:szCs w:val="28"/>
          <w:highlight w:val="green"/>
          <w:lang w:eastAsia="ru-RU"/>
        </w:rPr>
      </w:pPr>
      <w:r w:rsidRPr="00CE0825">
        <w:rPr>
          <w:rFonts w:ascii="Times New Roman" w:hAnsi="Times New Roman"/>
          <w:sz w:val="28"/>
          <w:szCs w:val="28"/>
          <w:highlight w:val="green"/>
        </w:rPr>
        <w:br w:type="page"/>
      </w:r>
      <w:r w:rsidR="00F026CD" w:rsidRPr="00CE0825">
        <w:rPr>
          <w:rFonts w:ascii="Times New Roman" w:eastAsia="Times New Roman" w:hAnsi="Times New Roman"/>
          <w:b/>
          <w:color w:val="000000"/>
          <w:sz w:val="28"/>
          <w:szCs w:val="28"/>
          <w:highlight w:val="green"/>
          <w:lang w:eastAsia="ru-RU"/>
        </w:rPr>
        <w:lastRenderedPageBreak/>
        <w:t>Приложение Б</w:t>
      </w:r>
    </w:p>
    <w:p w14:paraId="41278F02" w14:textId="77777777" w:rsidR="00F026CD" w:rsidRPr="00CE0825" w:rsidRDefault="00F026CD" w:rsidP="00D07B93">
      <w:pPr>
        <w:spacing w:before="240" w:after="0" w:line="360" w:lineRule="auto"/>
        <w:jc w:val="center"/>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 xml:space="preserve">Таблицы для ориентировочной оценки степени повреждения </w:t>
      </w:r>
    </w:p>
    <w:p w14:paraId="25A62841" w14:textId="77777777" w:rsidR="00F026CD" w:rsidRPr="00CE0825" w:rsidRDefault="00F026CD" w:rsidP="00D07B93">
      <w:pPr>
        <w:spacing w:after="120" w:line="360" w:lineRule="auto"/>
        <w:jc w:val="center"/>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 xml:space="preserve">строительных конструкций  при пожаре </w:t>
      </w:r>
    </w:p>
    <w:p w14:paraId="726307FF" w14:textId="77777777" w:rsidR="00BD74B4" w:rsidRPr="00CE0825" w:rsidRDefault="00BD74B4" w:rsidP="00D07B93">
      <w:pPr>
        <w:spacing w:before="120" w:after="120" w:line="360" w:lineRule="auto"/>
        <w:ind w:left="2410" w:hanging="2410"/>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Т а б л и ц а  Б.1  –  Оценка степени повреждения железобетонных конструкций  при пожаре </w:t>
      </w:r>
    </w:p>
    <w:tbl>
      <w:tblPr>
        <w:tblW w:w="502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6"/>
        <w:gridCol w:w="8146"/>
        <w:gridCol w:w="5052"/>
      </w:tblGrid>
      <w:tr w:rsidR="00BD74B4" w:rsidRPr="00CE0825" w14:paraId="32954199" w14:textId="77777777" w:rsidTr="00947F24">
        <w:trPr>
          <w:trHeight w:val="851"/>
          <w:tblHeader/>
        </w:trPr>
        <w:tc>
          <w:tcPr>
            <w:tcW w:w="522" w:type="pct"/>
            <w:tcBorders>
              <w:bottom w:val="single" w:sz="4" w:space="0" w:color="auto"/>
            </w:tcBorders>
            <w:shd w:val="clear" w:color="auto" w:fill="auto"/>
            <w:vAlign w:val="center"/>
          </w:tcPr>
          <w:p w14:paraId="5C36BF4A" w14:textId="77777777" w:rsidR="00BD74B4" w:rsidRPr="00CE0825" w:rsidRDefault="00BD74B4" w:rsidP="002064C2">
            <w:pPr>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Степень повреждения</w:t>
            </w:r>
          </w:p>
        </w:tc>
        <w:tc>
          <w:tcPr>
            <w:tcW w:w="2763" w:type="pct"/>
            <w:tcBorders>
              <w:bottom w:val="single" w:sz="4" w:space="0" w:color="auto"/>
            </w:tcBorders>
            <w:shd w:val="clear" w:color="auto" w:fill="auto"/>
            <w:vAlign w:val="center"/>
          </w:tcPr>
          <w:p w14:paraId="3B556B40" w14:textId="77777777" w:rsidR="00BD74B4" w:rsidRPr="00CE0825" w:rsidRDefault="00BD74B4" w:rsidP="002064C2">
            <w:pPr>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Характеристика </w:t>
            </w:r>
          </w:p>
          <w:p w14:paraId="57004945" w14:textId="77777777" w:rsidR="00BD74B4" w:rsidRPr="00CE0825" w:rsidRDefault="00671AC3" w:rsidP="00671AC3">
            <w:pPr>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w:t>
            </w:r>
            <w:r w:rsidR="00BD74B4" w:rsidRPr="00CE0825">
              <w:rPr>
                <w:rFonts w:ascii="Times New Roman" w:eastAsia="Times New Roman" w:hAnsi="Times New Roman"/>
                <w:sz w:val="24"/>
                <w:szCs w:val="24"/>
                <w:highlight w:val="green"/>
                <w:lang w:eastAsia="ru-RU"/>
              </w:rPr>
              <w:t>овреждени</w:t>
            </w:r>
            <w:r w:rsidR="00F026CD" w:rsidRPr="00CE0825">
              <w:rPr>
                <w:rFonts w:ascii="Times New Roman" w:eastAsia="Times New Roman" w:hAnsi="Times New Roman"/>
                <w:sz w:val="24"/>
                <w:szCs w:val="24"/>
                <w:highlight w:val="green"/>
                <w:lang w:eastAsia="ru-RU"/>
              </w:rPr>
              <w:t>й</w:t>
            </w:r>
            <w:r w:rsidRPr="00CE0825">
              <w:rPr>
                <w:rFonts w:ascii="Times New Roman" w:eastAsia="Times New Roman" w:hAnsi="Times New Roman"/>
                <w:sz w:val="24"/>
                <w:szCs w:val="24"/>
                <w:highlight w:val="green"/>
                <w:lang w:eastAsia="ru-RU"/>
              </w:rPr>
              <w:t xml:space="preserve"> после пожара</w:t>
            </w:r>
          </w:p>
        </w:tc>
        <w:tc>
          <w:tcPr>
            <w:tcW w:w="1715" w:type="pct"/>
            <w:tcBorders>
              <w:bottom w:val="single" w:sz="4" w:space="0" w:color="auto"/>
            </w:tcBorders>
            <w:shd w:val="clear" w:color="auto" w:fill="auto"/>
            <w:vAlign w:val="center"/>
          </w:tcPr>
          <w:p w14:paraId="4107BFCC" w14:textId="77777777" w:rsidR="00671AC3" w:rsidRPr="00CE0825" w:rsidRDefault="00BD74B4" w:rsidP="002064C2">
            <w:pPr>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Предварительно </w:t>
            </w:r>
          </w:p>
          <w:p w14:paraId="6155C5E1" w14:textId="77777777" w:rsidR="00BD74B4" w:rsidRPr="00CE0825" w:rsidRDefault="00BD74B4" w:rsidP="002064C2">
            <w:pPr>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намечаемые мероприятия</w:t>
            </w:r>
          </w:p>
        </w:tc>
      </w:tr>
      <w:tr w:rsidR="00BD74B4" w:rsidRPr="00CE0825" w14:paraId="673155B6" w14:textId="77777777" w:rsidTr="00947F24">
        <w:tc>
          <w:tcPr>
            <w:tcW w:w="522" w:type="pct"/>
            <w:tcBorders>
              <w:top w:val="single" w:sz="4" w:space="0" w:color="auto"/>
              <w:bottom w:val="single" w:sz="2" w:space="0" w:color="auto"/>
              <w:right w:val="single" w:sz="4" w:space="0" w:color="auto"/>
            </w:tcBorders>
            <w:shd w:val="clear" w:color="auto" w:fill="auto"/>
          </w:tcPr>
          <w:p w14:paraId="230263E6" w14:textId="77777777" w:rsidR="00BD74B4" w:rsidRPr="00CE0825" w:rsidRDefault="00BD74B4" w:rsidP="00F026CD">
            <w:pPr>
              <w:spacing w:before="120"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Слабая</w:t>
            </w:r>
          </w:p>
        </w:tc>
        <w:tc>
          <w:tcPr>
            <w:tcW w:w="2763" w:type="pct"/>
            <w:tcBorders>
              <w:top w:val="single" w:sz="4" w:space="0" w:color="auto"/>
              <w:left w:val="single" w:sz="4" w:space="0" w:color="auto"/>
              <w:bottom w:val="single" w:sz="2" w:space="0" w:color="auto"/>
              <w:right w:val="single" w:sz="4" w:space="0" w:color="auto"/>
            </w:tcBorders>
            <w:shd w:val="clear" w:color="auto" w:fill="auto"/>
          </w:tcPr>
          <w:p w14:paraId="2DBF35D0" w14:textId="77777777" w:rsidR="00BD74B4" w:rsidRPr="00CE0825" w:rsidRDefault="00BD74B4" w:rsidP="00D07B93">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Повсеместное наличие сажи и копо</w:t>
            </w:r>
            <w:r w:rsidR="00D07B93" w:rsidRPr="00CE0825">
              <w:rPr>
                <w:rFonts w:ascii="Times New Roman" w:eastAsia="Times New Roman" w:hAnsi="Times New Roman"/>
                <w:sz w:val="24"/>
                <w:szCs w:val="24"/>
                <w:highlight w:val="green"/>
                <w:lang w:eastAsia="ru-RU"/>
              </w:rPr>
              <w:t>ти на поверхностях конструкций;</w:t>
            </w:r>
            <w:r w:rsidRPr="00CE0825">
              <w:rPr>
                <w:rFonts w:ascii="Times New Roman" w:eastAsia="Times New Roman" w:hAnsi="Times New Roman"/>
                <w:sz w:val="24"/>
                <w:szCs w:val="24"/>
                <w:highlight w:val="green"/>
                <w:lang w:eastAsia="ru-RU"/>
              </w:rPr>
              <w:t xml:space="preserve"> шелушение, растрескивание или вздутие покраски на поверхностях конструкций;</w:t>
            </w:r>
            <w:r w:rsidR="00D07B93" w:rsidRPr="00CE0825">
              <w:rPr>
                <w:rFonts w:ascii="Times New Roman" w:eastAsia="Times New Roman" w:hAnsi="Times New Roman"/>
                <w:sz w:val="24"/>
                <w:szCs w:val="24"/>
                <w:highlight w:val="green"/>
                <w:lang w:eastAsia="ru-RU"/>
              </w:rPr>
              <w:t xml:space="preserve"> </w:t>
            </w:r>
            <w:r w:rsidRPr="00CE0825">
              <w:rPr>
                <w:rFonts w:ascii="Times New Roman" w:eastAsia="Times New Roman" w:hAnsi="Times New Roman"/>
                <w:sz w:val="24"/>
                <w:szCs w:val="24"/>
                <w:highlight w:val="green"/>
                <w:lang w:eastAsia="ru-RU"/>
              </w:rPr>
              <w:t>незначительные единичные сколы бетона на глубину не более 10 мм;</w:t>
            </w:r>
            <w:r w:rsidR="00D07B93" w:rsidRPr="00CE0825">
              <w:rPr>
                <w:rFonts w:ascii="Times New Roman" w:eastAsia="Times New Roman" w:hAnsi="Times New Roman"/>
                <w:sz w:val="24"/>
                <w:szCs w:val="24"/>
                <w:highlight w:val="green"/>
                <w:lang w:eastAsia="ru-RU"/>
              </w:rPr>
              <w:t xml:space="preserve"> </w:t>
            </w:r>
            <w:r w:rsidRPr="00CE0825">
              <w:rPr>
                <w:rFonts w:ascii="Times New Roman" w:eastAsia="Times New Roman" w:hAnsi="Times New Roman"/>
                <w:sz w:val="24"/>
                <w:szCs w:val="24"/>
                <w:highlight w:val="green"/>
                <w:lang w:eastAsia="ru-RU"/>
              </w:rPr>
              <w:t>сетка хаотично расположенных температурно-усадочных трещин в штукатурном слое (при наличии такового) и по поверхнос</w:t>
            </w:r>
            <w:r w:rsidR="00D07B93" w:rsidRPr="00CE0825">
              <w:rPr>
                <w:rFonts w:ascii="Times New Roman" w:eastAsia="Times New Roman" w:hAnsi="Times New Roman"/>
                <w:sz w:val="24"/>
                <w:szCs w:val="24"/>
                <w:highlight w:val="green"/>
                <w:lang w:eastAsia="ru-RU"/>
              </w:rPr>
              <w:t>ти бетона на глубину до 5÷10 мм.</w:t>
            </w:r>
          </w:p>
          <w:p w14:paraId="1B803C70" w14:textId="77777777" w:rsidR="00F026CD" w:rsidRPr="00CE0825" w:rsidRDefault="00F026CD" w:rsidP="00F026CD">
            <w:pPr>
              <w:spacing w:before="120" w:after="12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Дефекты и деформации, влияющие на снижение несущей спосо</w:t>
            </w:r>
            <w:r w:rsidR="002376FE" w:rsidRPr="00CE0825">
              <w:rPr>
                <w:rFonts w:ascii="Times New Roman" w:eastAsia="Times New Roman" w:hAnsi="Times New Roman"/>
                <w:sz w:val="24"/>
                <w:szCs w:val="24"/>
                <w:highlight w:val="green"/>
                <w:lang w:eastAsia="ru-RU"/>
              </w:rPr>
              <w:t>бности конструкций, отсутствуют</w:t>
            </w:r>
          </w:p>
        </w:tc>
        <w:tc>
          <w:tcPr>
            <w:tcW w:w="1715" w:type="pct"/>
            <w:tcBorders>
              <w:top w:val="single" w:sz="4" w:space="0" w:color="auto"/>
              <w:left w:val="single" w:sz="4" w:space="0" w:color="auto"/>
              <w:bottom w:val="single" w:sz="2" w:space="0" w:color="auto"/>
            </w:tcBorders>
            <w:shd w:val="clear" w:color="auto" w:fill="auto"/>
          </w:tcPr>
          <w:p w14:paraId="219B604B" w14:textId="77777777" w:rsidR="00BD74B4" w:rsidRPr="00CE0825" w:rsidRDefault="00BD74B4" w:rsidP="002064C2">
            <w:pPr>
              <w:spacing w:before="120" w:after="12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Несущая способность конструкций не снижена. </w:t>
            </w:r>
          </w:p>
          <w:p w14:paraId="60C9DB49" w14:textId="77777777" w:rsidR="00BD74B4" w:rsidRPr="00CE0825" w:rsidRDefault="00BD74B4" w:rsidP="002064C2">
            <w:pPr>
              <w:spacing w:before="120" w:after="12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Поверочные расчеты конструкций не требуются. </w:t>
            </w:r>
          </w:p>
          <w:p w14:paraId="3AEE68A5" w14:textId="02335A9F" w:rsidR="00BD74B4" w:rsidRPr="00CE0825" w:rsidRDefault="006418A4" w:rsidP="002064C2">
            <w:pPr>
              <w:spacing w:before="120" w:after="12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t>Требуется</w:t>
            </w:r>
            <w:r w:rsidR="00BD74B4" w:rsidRPr="00CE0825">
              <w:rPr>
                <w:rFonts w:ascii="Times New Roman" w:eastAsia="Times New Roman" w:hAnsi="Times New Roman"/>
                <w:sz w:val="24"/>
                <w:szCs w:val="24"/>
                <w:highlight w:val="green"/>
                <w:lang w:eastAsia="ru-RU"/>
              </w:rPr>
              <w:t xml:space="preserve"> косметический ремонт поверхностей конструкций (штукатурка, шпатлевка, окраска поверхностей конструкций, заделка сколов бетона специальными</w:t>
            </w:r>
            <w:r w:rsidR="00D07B93" w:rsidRPr="00CE0825">
              <w:rPr>
                <w:rFonts w:ascii="Times New Roman" w:eastAsia="Times New Roman" w:hAnsi="Times New Roman"/>
                <w:sz w:val="24"/>
                <w:szCs w:val="24"/>
                <w:highlight w:val="green"/>
                <w:lang w:eastAsia="ru-RU"/>
              </w:rPr>
              <w:t xml:space="preserve"> ремонтными смесями)</w:t>
            </w:r>
          </w:p>
        </w:tc>
      </w:tr>
      <w:tr w:rsidR="00BD74B4" w:rsidRPr="00CE0825" w14:paraId="19163F30" w14:textId="77777777" w:rsidTr="00671AC3">
        <w:tc>
          <w:tcPr>
            <w:tcW w:w="522" w:type="pct"/>
            <w:tcBorders>
              <w:top w:val="single" w:sz="2" w:space="0" w:color="auto"/>
              <w:bottom w:val="single" w:sz="2" w:space="0" w:color="auto"/>
              <w:right w:val="single" w:sz="4" w:space="0" w:color="auto"/>
            </w:tcBorders>
            <w:shd w:val="clear" w:color="auto" w:fill="auto"/>
          </w:tcPr>
          <w:p w14:paraId="6AB203CD" w14:textId="77777777" w:rsidR="00BD74B4" w:rsidRPr="00CE0825" w:rsidRDefault="00BD74B4" w:rsidP="00F026CD">
            <w:pPr>
              <w:spacing w:before="120"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Средняя</w:t>
            </w:r>
          </w:p>
        </w:tc>
        <w:tc>
          <w:tcPr>
            <w:tcW w:w="2763" w:type="pct"/>
            <w:tcBorders>
              <w:top w:val="single" w:sz="2" w:space="0" w:color="auto"/>
              <w:left w:val="single" w:sz="4" w:space="0" w:color="auto"/>
              <w:bottom w:val="single" w:sz="2" w:space="0" w:color="auto"/>
              <w:right w:val="single" w:sz="4" w:space="0" w:color="auto"/>
            </w:tcBorders>
            <w:shd w:val="clear" w:color="auto" w:fill="auto"/>
          </w:tcPr>
          <w:p w14:paraId="4A48C3C3"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Поверхности конструкций покрыты сажей и копотью не повсеместно по площади (частичное выгорание сажи и копоти); </w:t>
            </w:r>
          </w:p>
          <w:p w14:paraId="648AE615"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наличие сколов бетона по углам колонн и балок с частичным оголением крайних арматурных стержней рабочей продольной арматуры, как по периметру (сцепление с бетоном частично сохранилось), так и по длине стержней;</w:t>
            </w:r>
          </w:p>
          <w:p w14:paraId="3FA99017"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оголение поперечной конструктивной арматуры до 30% площади поверхности конструкций колонн, балок и плит перекрытий или покрытия;</w:t>
            </w:r>
          </w:p>
          <w:p w14:paraId="6709A1BD"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локальные участки  отслоения бетонных лещадей без их обрушения на глубину, не превышающую толщину защитного слоя бетона (при простукивании бетонных поверхностей молотком выявляется глухой звук); </w:t>
            </w:r>
          </w:p>
          <w:p w14:paraId="778EB243"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хаотичные поверхностные температурно-усадочные трещины на глубину до 20 мм;</w:t>
            </w:r>
          </w:p>
          <w:p w14:paraId="3859B60B"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в перекрытиях - локальные участки взрывообразного разрушения бетона с оголением арматурных стержней (арматура оголена частично - до 50% периметра);</w:t>
            </w:r>
          </w:p>
          <w:p w14:paraId="64A987A8"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возможно наличие локальных участков изменения  </w:t>
            </w:r>
            <w:r w:rsidR="00D07B93" w:rsidRPr="00CE0825">
              <w:rPr>
                <w:rFonts w:ascii="Times New Roman" w:eastAsia="Times New Roman" w:hAnsi="Times New Roman"/>
                <w:sz w:val="24"/>
                <w:szCs w:val="24"/>
                <w:highlight w:val="green"/>
                <w:lang w:eastAsia="ru-RU"/>
              </w:rPr>
              <w:t>серого цвета бетона до розового</w:t>
            </w:r>
          </w:p>
        </w:tc>
        <w:tc>
          <w:tcPr>
            <w:tcW w:w="1715" w:type="pct"/>
            <w:tcBorders>
              <w:top w:val="single" w:sz="2" w:space="0" w:color="auto"/>
              <w:left w:val="single" w:sz="4" w:space="0" w:color="auto"/>
              <w:bottom w:val="single" w:sz="2" w:space="0" w:color="auto"/>
            </w:tcBorders>
            <w:shd w:val="clear" w:color="auto" w:fill="auto"/>
          </w:tcPr>
          <w:p w14:paraId="56C612B2" w14:textId="2742A596" w:rsidR="00BD74B4" w:rsidRPr="00CE0825" w:rsidRDefault="006418A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lastRenderedPageBreak/>
              <w:t>Необходимо</w:t>
            </w:r>
            <w:r w:rsidR="00BD74B4" w:rsidRPr="00CE0825">
              <w:rPr>
                <w:rFonts w:ascii="Times New Roman" w:eastAsia="Times New Roman" w:hAnsi="Times New Roman"/>
                <w:sz w:val="24"/>
                <w:szCs w:val="24"/>
                <w:highlight w:val="green"/>
                <w:lang w:eastAsia="ru-RU"/>
              </w:rPr>
              <w:t xml:space="preserve"> детальное визуальное и инструментальное обследование, проведение поверочных расчетов дефектных конструкций, в которых снижены прочностные характеристики материалов и уменьшены сечения элементов в зонах действия наибольших моментов и усилий. </w:t>
            </w:r>
          </w:p>
          <w:p w14:paraId="07C80844"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Возможно снижение несущей способности элементов до 10%.</w:t>
            </w:r>
          </w:p>
          <w:p w14:paraId="1FF1C4C3" w14:textId="2E95BA69" w:rsidR="00BD74B4" w:rsidRPr="00CE0825" w:rsidRDefault="006418A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t>Требуется</w:t>
            </w:r>
            <w:r w:rsidR="00BD74B4" w:rsidRPr="00CE0825">
              <w:rPr>
                <w:rFonts w:ascii="Times New Roman" w:eastAsia="Times New Roman" w:hAnsi="Times New Roman"/>
                <w:sz w:val="24"/>
                <w:szCs w:val="24"/>
                <w:highlight w:val="green"/>
                <w:lang w:eastAsia="ru-RU"/>
              </w:rPr>
              <w:t xml:space="preserve"> восстановительный ремонт бетонных поверхностей с предварительным </w:t>
            </w:r>
            <w:r w:rsidR="00BD74B4" w:rsidRPr="00CE0825">
              <w:rPr>
                <w:rFonts w:ascii="Times New Roman" w:eastAsia="Times New Roman" w:hAnsi="Times New Roman"/>
                <w:sz w:val="24"/>
                <w:szCs w:val="24"/>
                <w:highlight w:val="green"/>
                <w:lang w:eastAsia="ru-RU"/>
              </w:rPr>
              <w:lastRenderedPageBreak/>
              <w:t>удалением отслоившихся лещадей бетона, затирка трещин, локальные усиления дефектных конструкций с увеличением сечений элементов конструкций по результатам</w:t>
            </w:r>
            <w:r w:rsidR="00D07B93" w:rsidRPr="00CE0825">
              <w:rPr>
                <w:rFonts w:ascii="Times New Roman" w:eastAsia="Times New Roman" w:hAnsi="Times New Roman"/>
                <w:sz w:val="24"/>
                <w:szCs w:val="24"/>
                <w:highlight w:val="green"/>
                <w:lang w:eastAsia="ru-RU"/>
              </w:rPr>
              <w:t xml:space="preserve"> поверочных расчетов</w:t>
            </w:r>
          </w:p>
        </w:tc>
      </w:tr>
      <w:tr w:rsidR="00BD74B4" w:rsidRPr="00CE0825" w14:paraId="2432E1F3" w14:textId="77777777" w:rsidTr="00671AC3">
        <w:tc>
          <w:tcPr>
            <w:tcW w:w="522" w:type="pct"/>
            <w:tcBorders>
              <w:top w:val="single" w:sz="2" w:space="0" w:color="auto"/>
              <w:bottom w:val="single" w:sz="2" w:space="0" w:color="auto"/>
              <w:right w:val="single" w:sz="4" w:space="0" w:color="auto"/>
            </w:tcBorders>
            <w:shd w:val="clear" w:color="auto" w:fill="auto"/>
          </w:tcPr>
          <w:p w14:paraId="0582DFD2" w14:textId="77777777" w:rsidR="00BD74B4" w:rsidRPr="00CE0825" w:rsidRDefault="00BD74B4" w:rsidP="00F026CD">
            <w:pPr>
              <w:spacing w:before="120"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Сильная</w:t>
            </w:r>
          </w:p>
        </w:tc>
        <w:tc>
          <w:tcPr>
            <w:tcW w:w="2763" w:type="pct"/>
            <w:tcBorders>
              <w:top w:val="single" w:sz="2" w:space="0" w:color="auto"/>
              <w:left w:val="single" w:sz="4" w:space="0" w:color="auto"/>
              <w:bottom w:val="single" w:sz="2" w:space="0" w:color="auto"/>
              <w:right w:val="single" w:sz="4" w:space="0" w:color="auto"/>
            </w:tcBorders>
            <w:shd w:val="clear" w:color="auto" w:fill="auto"/>
          </w:tcPr>
          <w:p w14:paraId="08D1246E"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Изменение серого цвета  бетона до темно-желтого, на локальных участках -  до желтого, </w:t>
            </w:r>
          </w:p>
          <w:p w14:paraId="5A6F38B8"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сколы и разрушение поверхностного  слоя бетона  (взрывообразное разрушение) на глубину за пределами толщины защитного слоя бетона; </w:t>
            </w:r>
          </w:p>
          <w:p w14:paraId="77DFE3DA"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уменьшение геометрии сечений элементов до 30%; </w:t>
            </w:r>
          </w:p>
          <w:p w14:paraId="63350972"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оголение рабочей арматуры колонн и балок  по периметру с нарушением сцепления арматуры с бетоном (от 30</w:t>
            </w:r>
            <w:r w:rsidR="00D07B93" w:rsidRPr="00CE0825">
              <w:rPr>
                <w:rFonts w:ascii="Times New Roman" w:eastAsia="Times New Roman" w:hAnsi="Times New Roman"/>
                <w:sz w:val="24"/>
                <w:szCs w:val="24"/>
                <w:highlight w:val="green"/>
                <w:lang w:eastAsia="ru-RU"/>
              </w:rPr>
              <w:t>%</w:t>
            </w:r>
            <w:r w:rsidRPr="00CE0825">
              <w:rPr>
                <w:rFonts w:ascii="Times New Roman" w:eastAsia="Times New Roman" w:hAnsi="Times New Roman"/>
                <w:sz w:val="24"/>
                <w:szCs w:val="24"/>
                <w:highlight w:val="green"/>
                <w:lang w:eastAsia="ru-RU"/>
              </w:rPr>
              <w:t xml:space="preserve"> до 50% стержней);</w:t>
            </w:r>
          </w:p>
          <w:p w14:paraId="04B83FF2" w14:textId="77777777" w:rsidR="00BD74B4" w:rsidRPr="00CE0825" w:rsidRDefault="00D07B93"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есть</w:t>
            </w:r>
            <w:r w:rsidR="00BD74B4" w:rsidRPr="00CE0825">
              <w:rPr>
                <w:rFonts w:ascii="Times New Roman" w:eastAsia="Times New Roman" w:hAnsi="Times New Roman"/>
                <w:sz w:val="24"/>
                <w:szCs w:val="24"/>
                <w:highlight w:val="green"/>
                <w:lang w:eastAsia="ru-RU"/>
              </w:rPr>
              <w:t xml:space="preserve"> зоны, где при простукивании поверхности молотком выявляется глухой или дребезжащий звук (отслоение бетонных лещадей без обрушения) на глубину за пределами толщины защитного слоя бетона; </w:t>
            </w:r>
          </w:p>
          <w:p w14:paraId="2B79DF1D" w14:textId="77777777" w:rsidR="00BD74B4" w:rsidRPr="00CE0825" w:rsidRDefault="00BD74B4" w:rsidP="002064C2">
            <w:pPr>
              <w:spacing w:after="12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температурно-усадочные трещины шириной раскрытия б</w:t>
            </w:r>
            <w:r w:rsidR="00D07B93" w:rsidRPr="00CE0825">
              <w:rPr>
                <w:rFonts w:ascii="Times New Roman" w:eastAsia="Times New Roman" w:hAnsi="Times New Roman"/>
                <w:sz w:val="24"/>
                <w:szCs w:val="24"/>
                <w:highlight w:val="green"/>
                <w:lang w:eastAsia="ru-RU"/>
              </w:rPr>
              <w:t>олее 0,5 мм на глубину до 30 мм</w:t>
            </w:r>
          </w:p>
          <w:p w14:paraId="7D7117D9" w14:textId="77777777" w:rsidR="00BD74B4" w:rsidRPr="00CE0825" w:rsidRDefault="00BD74B4" w:rsidP="002064C2">
            <w:pPr>
              <w:spacing w:after="120" w:line="240" w:lineRule="auto"/>
              <w:rPr>
                <w:rFonts w:ascii="Times New Roman" w:eastAsia="Times New Roman" w:hAnsi="Times New Roman"/>
                <w:sz w:val="24"/>
                <w:szCs w:val="24"/>
                <w:highlight w:val="green"/>
                <w:lang w:eastAsia="ru-RU"/>
              </w:rPr>
            </w:pPr>
          </w:p>
        </w:tc>
        <w:tc>
          <w:tcPr>
            <w:tcW w:w="1715" w:type="pct"/>
            <w:tcBorders>
              <w:top w:val="single" w:sz="2" w:space="0" w:color="auto"/>
              <w:left w:val="single" w:sz="4" w:space="0" w:color="auto"/>
              <w:bottom w:val="single" w:sz="2" w:space="0" w:color="auto"/>
            </w:tcBorders>
            <w:shd w:val="clear" w:color="auto" w:fill="auto"/>
          </w:tcPr>
          <w:p w14:paraId="76ACE880" w14:textId="52221DE3" w:rsidR="00BD74B4" w:rsidRPr="00CE0825" w:rsidRDefault="006418A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t>Необходимо</w:t>
            </w:r>
            <w:r w:rsidR="00BD74B4" w:rsidRPr="00CE0825">
              <w:rPr>
                <w:rFonts w:ascii="Times New Roman" w:eastAsia="Times New Roman" w:hAnsi="Times New Roman"/>
                <w:sz w:val="24"/>
                <w:szCs w:val="24"/>
                <w:highlight w:val="green"/>
                <w:lang w:eastAsia="ru-RU"/>
              </w:rPr>
              <w:t xml:space="preserve"> детальное визуальное и инструментальное обследование, проведение поверочных расчетов дефектных конструкций.</w:t>
            </w:r>
          </w:p>
          <w:p w14:paraId="62605C53" w14:textId="3DEBFC8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В </w:t>
            </w:r>
            <w:proofErr w:type="gramStart"/>
            <w:r w:rsidRPr="00CE0825">
              <w:rPr>
                <w:rFonts w:ascii="Times New Roman" w:eastAsia="Times New Roman" w:hAnsi="Times New Roman"/>
                <w:sz w:val="24"/>
                <w:szCs w:val="24"/>
                <w:highlight w:val="green"/>
                <w:lang w:eastAsia="ru-RU"/>
              </w:rPr>
              <w:t>ходе  визуального</w:t>
            </w:r>
            <w:proofErr w:type="gramEnd"/>
            <w:r w:rsidRPr="00CE0825">
              <w:rPr>
                <w:rFonts w:ascii="Times New Roman" w:eastAsia="Times New Roman" w:hAnsi="Times New Roman"/>
                <w:sz w:val="24"/>
                <w:szCs w:val="24"/>
                <w:highlight w:val="green"/>
                <w:lang w:eastAsia="ru-RU"/>
              </w:rPr>
              <w:t xml:space="preserve"> обследования </w:t>
            </w:r>
            <w:r w:rsidR="006418A4" w:rsidRPr="00CE0825">
              <w:rPr>
                <w:rFonts w:ascii="Times New Roman" w:eastAsia="Times New Roman" w:hAnsi="Times New Roman"/>
                <w:b/>
                <w:sz w:val="24"/>
                <w:szCs w:val="24"/>
                <w:highlight w:val="green"/>
                <w:lang w:eastAsia="ru-RU"/>
              </w:rPr>
              <w:t>необходимо</w:t>
            </w:r>
            <w:r w:rsidRPr="00CE0825">
              <w:rPr>
                <w:rFonts w:ascii="Times New Roman" w:eastAsia="Times New Roman" w:hAnsi="Times New Roman"/>
                <w:sz w:val="24"/>
                <w:szCs w:val="24"/>
                <w:highlight w:val="green"/>
                <w:lang w:eastAsia="ru-RU"/>
              </w:rPr>
              <w:t xml:space="preserve"> удалить слабый бетон при простукивании поверхности молотком вручную (без применения электроинструмента) для </w:t>
            </w:r>
            <w:r w:rsidR="00D07B93" w:rsidRPr="00CE0825">
              <w:rPr>
                <w:rFonts w:ascii="Times New Roman" w:eastAsia="Times New Roman" w:hAnsi="Times New Roman"/>
                <w:sz w:val="24"/>
                <w:szCs w:val="24"/>
                <w:highlight w:val="green"/>
                <w:lang w:eastAsia="ru-RU"/>
              </w:rPr>
              <w:t>уточнения геометрии</w:t>
            </w:r>
            <w:r w:rsidRPr="00CE0825">
              <w:rPr>
                <w:rFonts w:ascii="Times New Roman" w:eastAsia="Times New Roman" w:hAnsi="Times New Roman"/>
                <w:sz w:val="24"/>
                <w:szCs w:val="24"/>
                <w:highlight w:val="green"/>
                <w:lang w:eastAsia="ru-RU"/>
              </w:rPr>
              <w:t xml:space="preserve"> сечений элементов. </w:t>
            </w:r>
          </w:p>
          <w:p w14:paraId="25C2D6A9"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Необходимы поверочные расчеты конструкций с учетом результатов визуального и инструментального обследований.</w:t>
            </w:r>
          </w:p>
          <w:p w14:paraId="3EB1EA8F"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Несущая способность элементов снижена на 10</w:t>
            </w:r>
            <w:r w:rsidR="00D07B93" w:rsidRPr="00CE0825">
              <w:rPr>
                <w:rFonts w:ascii="Times New Roman" w:eastAsia="Times New Roman" w:hAnsi="Times New Roman"/>
                <w:sz w:val="24"/>
                <w:szCs w:val="24"/>
                <w:highlight w:val="green"/>
                <w:lang w:eastAsia="ru-RU"/>
              </w:rPr>
              <w:t>%−</w:t>
            </w:r>
            <w:r w:rsidRPr="00CE0825">
              <w:rPr>
                <w:rFonts w:ascii="Times New Roman" w:eastAsia="Times New Roman" w:hAnsi="Times New Roman"/>
                <w:sz w:val="24"/>
                <w:szCs w:val="24"/>
                <w:highlight w:val="green"/>
                <w:lang w:eastAsia="ru-RU"/>
              </w:rPr>
              <w:t>25%.</w:t>
            </w:r>
          </w:p>
          <w:p w14:paraId="4A804FA2" w14:textId="39CDAECC" w:rsidR="00BD74B4" w:rsidRPr="00CE0825" w:rsidRDefault="006418A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t>Необходимо</w:t>
            </w:r>
            <w:r w:rsidR="00BD74B4" w:rsidRPr="00CE0825">
              <w:rPr>
                <w:rFonts w:ascii="Times New Roman" w:eastAsia="Times New Roman" w:hAnsi="Times New Roman"/>
                <w:sz w:val="24"/>
                <w:szCs w:val="24"/>
                <w:highlight w:val="green"/>
                <w:lang w:eastAsia="ru-RU"/>
              </w:rPr>
              <w:t xml:space="preserve"> усиление </w:t>
            </w:r>
            <w:proofErr w:type="gramStart"/>
            <w:r w:rsidR="00BD74B4" w:rsidRPr="00CE0825">
              <w:rPr>
                <w:rFonts w:ascii="Times New Roman" w:eastAsia="Times New Roman" w:hAnsi="Times New Roman"/>
                <w:sz w:val="24"/>
                <w:szCs w:val="24"/>
                <w:highlight w:val="green"/>
                <w:lang w:eastAsia="ru-RU"/>
              </w:rPr>
              <w:t>дефектных  конструкций</w:t>
            </w:r>
            <w:proofErr w:type="gramEnd"/>
            <w:r w:rsidR="00BD74B4" w:rsidRPr="00CE0825">
              <w:rPr>
                <w:rFonts w:ascii="Times New Roman" w:eastAsia="Times New Roman" w:hAnsi="Times New Roman"/>
                <w:sz w:val="24"/>
                <w:szCs w:val="24"/>
                <w:highlight w:val="green"/>
                <w:lang w:eastAsia="ru-RU"/>
              </w:rPr>
              <w:t xml:space="preserve"> по специально разработанному проекту восстановления. </w:t>
            </w:r>
          </w:p>
          <w:p w14:paraId="377BD1F8"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Под дефектными  конструкциями балок и плит перекрытий необходима установка </w:t>
            </w:r>
            <w:r w:rsidRPr="00CE0825">
              <w:rPr>
                <w:rFonts w:ascii="Times New Roman" w:eastAsia="Times New Roman" w:hAnsi="Times New Roman"/>
                <w:sz w:val="24"/>
                <w:szCs w:val="24"/>
                <w:highlight w:val="green"/>
                <w:lang w:eastAsia="ru-RU"/>
              </w:rPr>
              <w:lastRenderedPageBreak/>
              <w:t xml:space="preserve">страховочных </w:t>
            </w:r>
            <w:r w:rsidR="002376FE" w:rsidRPr="00CE0825">
              <w:rPr>
                <w:rFonts w:ascii="Times New Roman" w:eastAsia="Times New Roman" w:hAnsi="Times New Roman"/>
                <w:sz w:val="24"/>
                <w:szCs w:val="24"/>
                <w:highlight w:val="green"/>
                <w:lang w:eastAsia="ru-RU"/>
              </w:rPr>
              <w:t>опор, разгружающих конструкции</w:t>
            </w:r>
          </w:p>
        </w:tc>
      </w:tr>
      <w:tr w:rsidR="00BD74B4" w:rsidRPr="00CE0825" w14:paraId="33A55362" w14:textId="77777777" w:rsidTr="00671AC3">
        <w:tc>
          <w:tcPr>
            <w:tcW w:w="522" w:type="pct"/>
            <w:tcBorders>
              <w:top w:val="single" w:sz="2" w:space="0" w:color="auto"/>
              <w:bottom w:val="single" w:sz="2" w:space="0" w:color="auto"/>
              <w:right w:val="single" w:sz="4" w:space="0" w:color="auto"/>
            </w:tcBorders>
            <w:shd w:val="clear" w:color="auto" w:fill="auto"/>
            <w:vAlign w:val="center"/>
          </w:tcPr>
          <w:p w14:paraId="4F12EC5C" w14:textId="77777777" w:rsidR="00BD74B4" w:rsidRPr="00CE0825" w:rsidRDefault="00BD74B4" w:rsidP="002064C2">
            <w:pPr>
              <w:spacing w:after="0" w:line="240" w:lineRule="auto"/>
              <w:rPr>
                <w:rFonts w:ascii="Times New Roman" w:eastAsia="Times New Roman" w:hAnsi="Times New Roman"/>
                <w:strike/>
                <w:sz w:val="24"/>
                <w:szCs w:val="24"/>
                <w:highlight w:val="green"/>
                <w:lang w:eastAsia="ru-RU"/>
              </w:rPr>
            </w:pPr>
            <w:r w:rsidRPr="00CE0825">
              <w:rPr>
                <w:rFonts w:ascii="Times New Roman" w:eastAsia="Times New Roman" w:hAnsi="Times New Roman"/>
                <w:sz w:val="24"/>
                <w:szCs w:val="24"/>
                <w:highlight w:val="green"/>
                <w:lang w:eastAsia="ru-RU"/>
              </w:rPr>
              <w:lastRenderedPageBreak/>
              <w:t xml:space="preserve"> Аварийная</w:t>
            </w:r>
          </w:p>
        </w:tc>
        <w:tc>
          <w:tcPr>
            <w:tcW w:w="2763" w:type="pct"/>
            <w:tcBorders>
              <w:top w:val="single" w:sz="2" w:space="0" w:color="auto"/>
              <w:left w:val="single" w:sz="4" w:space="0" w:color="auto"/>
              <w:bottom w:val="single" w:sz="2" w:space="0" w:color="auto"/>
              <w:right w:val="single" w:sz="4" w:space="0" w:color="auto"/>
            </w:tcBorders>
            <w:shd w:val="clear" w:color="auto" w:fill="auto"/>
          </w:tcPr>
          <w:p w14:paraId="24027165"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Цвет бетона – желтый (в верхней части колонн, а также на потолочной поверхности плит перекрытий);</w:t>
            </w:r>
          </w:p>
          <w:p w14:paraId="0CC4FFB8"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сколы и отслоения бетона, уменьшающие площадь сечения элемента более чем на 30%; </w:t>
            </w:r>
          </w:p>
          <w:p w14:paraId="7C92E904"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оголено более 50% арматуры колонн и балок; </w:t>
            </w:r>
          </w:p>
          <w:p w14:paraId="2B0240FB"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выпучивание (выход из плоскости) более 25% рабочей арматуры;</w:t>
            </w:r>
          </w:p>
          <w:p w14:paraId="1083A0D9"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нарушение сцепления арматуры с бетоном (более 50% стержней в конструкции); </w:t>
            </w:r>
          </w:p>
          <w:p w14:paraId="24BE5922"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в плоских монолитных плитах перекрытий и покрытия (с жесткими узлами) наблюдается повисание нижнего ряда оголенной арматуры при отсутствии поперечных хомутов, на более чем 50% площади поверхности конструкции;</w:t>
            </w:r>
          </w:p>
          <w:p w14:paraId="356E3EF3"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отрыв закладных и опорных деталей; </w:t>
            </w:r>
          </w:p>
          <w:p w14:paraId="6171C2B2"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зыбкость конструкции; </w:t>
            </w:r>
          </w:p>
          <w:p w14:paraId="64471F5F" w14:textId="77777777" w:rsidR="00BD74B4" w:rsidRPr="00CE0825" w:rsidRDefault="00BD74B4" w:rsidP="002064C2">
            <w:pPr>
              <w:spacing w:after="0" w:line="240" w:lineRule="auto"/>
              <w:jc w:val="both"/>
              <w:rPr>
                <w:rFonts w:ascii="Times New Roman" w:eastAsia="Times New Roman" w:hAnsi="Times New Roman"/>
                <w:sz w:val="24"/>
                <w:szCs w:val="24"/>
                <w:highlight w:val="green"/>
                <w:lang w:eastAsia="ru-RU"/>
              </w:rPr>
            </w:pPr>
            <w:r w:rsidRPr="00CE0825">
              <w:rPr>
                <w:rFonts w:ascii="Times New Roman" w:hAnsi="Times New Roman"/>
                <w:sz w:val="24"/>
                <w:szCs w:val="24"/>
                <w:highlight w:val="green"/>
              </w:rPr>
              <w:t>нарушение анкеровки арматуры в опорных узлах, отрыв закладных и опорных деталей;</w:t>
            </w:r>
          </w:p>
          <w:p w14:paraId="178B7141"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одиночные трещины в опорных зонах балок и плит перекрытий и покрытия при жесткой схеме здания (образование пластических шарниров);</w:t>
            </w:r>
          </w:p>
          <w:p w14:paraId="5B849A1C"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прогибы свыше 1/50  пролета</w:t>
            </w:r>
            <w:r w:rsidRPr="00CE0825">
              <w:rPr>
                <w:rFonts w:ascii="Times New Roman" w:hAnsi="Times New Roman"/>
                <w:sz w:val="24"/>
                <w:szCs w:val="24"/>
                <w:highlight w:val="green"/>
              </w:rPr>
              <w:t xml:space="preserve"> с образованием трещин с шириной раскрытия свыше </w:t>
            </w:r>
            <w:smartTag w:uri="urn:schemas-microsoft-com:office:smarttags" w:element="metricconverter">
              <w:smartTagPr>
                <w:attr w:name="ProductID" w:val="1 мм"/>
              </w:smartTagPr>
              <w:r w:rsidRPr="00CE0825">
                <w:rPr>
                  <w:rFonts w:ascii="Times New Roman" w:hAnsi="Times New Roman"/>
                  <w:sz w:val="24"/>
                  <w:szCs w:val="24"/>
                  <w:highlight w:val="green"/>
                </w:rPr>
                <w:t>1 мм</w:t>
              </w:r>
            </w:smartTag>
            <w:r w:rsidRPr="00CE0825">
              <w:rPr>
                <w:rFonts w:ascii="Times New Roman" w:eastAsia="Times New Roman" w:hAnsi="Times New Roman"/>
                <w:sz w:val="24"/>
                <w:szCs w:val="24"/>
                <w:highlight w:val="green"/>
                <w:lang w:eastAsia="ru-RU"/>
              </w:rPr>
              <w:t xml:space="preserve"> ;</w:t>
            </w:r>
          </w:p>
          <w:p w14:paraId="091919AA" w14:textId="77777777" w:rsidR="00BD74B4" w:rsidRPr="00CE0825" w:rsidRDefault="00BD74B4"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деформации конструкций; </w:t>
            </w:r>
          </w:p>
          <w:p w14:paraId="22FA3B0B" w14:textId="77777777" w:rsidR="00BD74B4" w:rsidRPr="00CE0825" w:rsidRDefault="00D07B93" w:rsidP="002064C2">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обрушение конструкций</w:t>
            </w:r>
          </w:p>
        </w:tc>
        <w:tc>
          <w:tcPr>
            <w:tcW w:w="1715" w:type="pct"/>
            <w:tcBorders>
              <w:top w:val="single" w:sz="2" w:space="0" w:color="auto"/>
              <w:left w:val="single" w:sz="4" w:space="0" w:color="auto"/>
              <w:bottom w:val="single" w:sz="2" w:space="0" w:color="auto"/>
            </w:tcBorders>
            <w:shd w:val="clear" w:color="auto" w:fill="auto"/>
          </w:tcPr>
          <w:p w14:paraId="74B7D5E2"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Восстановление конструкций нецелесообразно.</w:t>
            </w:r>
          </w:p>
          <w:p w14:paraId="4B95247B" w14:textId="5C7131D1"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Дефектные конструкции </w:t>
            </w:r>
            <w:r w:rsidR="006418A4" w:rsidRPr="00CE0825">
              <w:rPr>
                <w:rFonts w:ascii="Times New Roman" w:eastAsia="Times New Roman" w:hAnsi="Times New Roman"/>
                <w:b/>
                <w:sz w:val="24"/>
                <w:szCs w:val="24"/>
                <w:highlight w:val="green"/>
                <w:lang w:eastAsia="ru-RU"/>
              </w:rPr>
              <w:t>подлеж</w:t>
            </w:r>
            <w:r w:rsidRPr="00CE0825">
              <w:rPr>
                <w:rFonts w:ascii="Times New Roman" w:eastAsia="Times New Roman" w:hAnsi="Times New Roman"/>
                <w:sz w:val="24"/>
                <w:szCs w:val="24"/>
                <w:highlight w:val="green"/>
                <w:lang w:eastAsia="ru-RU"/>
              </w:rPr>
              <w:t>ат разборке и замене на новые конструкции по специально разработанному проекту вос</w:t>
            </w:r>
            <w:r w:rsidR="00D07B93" w:rsidRPr="00CE0825">
              <w:rPr>
                <w:rFonts w:ascii="Times New Roman" w:eastAsia="Times New Roman" w:hAnsi="Times New Roman"/>
                <w:sz w:val="24"/>
                <w:szCs w:val="24"/>
                <w:highlight w:val="green"/>
                <w:lang w:eastAsia="ru-RU"/>
              </w:rPr>
              <w:t>становления здания после пожара</w:t>
            </w:r>
          </w:p>
        </w:tc>
      </w:tr>
    </w:tbl>
    <w:p w14:paraId="687CA221" w14:textId="77777777" w:rsidR="00BD74B4" w:rsidRPr="00CE0825" w:rsidRDefault="00BD74B4" w:rsidP="00D07B93">
      <w:pPr>
        <w:spacing w:before="120" w:after="120" w:line="360" w:lineRule="auto"/>
        <w:ind w:left="2268" w:hanging="2268"/>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br w:type="page"/>
      </w:r>
      <w:r w:rsidRPr="00CE0825">
        <w:rPr>
          <w:rFonts w:ascii="Times New Roman" w:eastAsia="Times New Roman" w:hAnsi="Times New Roman"/>
          <w:sz w:val="28"/>
          <w:szCs w:val="28"/>
          <w:highlight w:val="green"/>
          <w:lang w:eastAsia="ru-RU"/>
        </w:rPr>
        <w:lastRenderedPageBreak/>
        <w:t xml:space="preserve">Т а б л и ц а  Б.2  –  Оценка степени повреждения стальных конструкций  при пожаре в зависимости от наличия повреждений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79"/>
        <w:gridCol w:w="4449"/>
        <w:gridCol w:w="3596"/>
        <w:gridCol w:w="4178"/>
      </w:tblGrid>
      <w:tr w:rsidR="00BD74B4" w:rsidRPr="00CE0825" w14:paraId="134EF1EE" w14:textId="77777777" w:rsidTr="00947F24">
        <w:trPr>
          <w:trHeight w:val="851"/>
          <w:tblHeader/>
        </w:trPr>
        <w:tc>
          <w:tcPr>
            <w:tcW w:w="843" w:type="pct"/>
            <w:tcBorders>
              <w:bottom w:val="single" w:sz="4" w:space="0" w:color="auto"/>
            </w:tcBorders>
            <w:shd w:val="clear" w:color="auto" w:fill="auto"/>
            <w:vAlign w:val="center"/>
          </w:tcPr>
          <w:p w14:paraId="1064A96D" w14:textId="77777777" w:rsidR="00BD74B4" w:rsidRPr="00CE0825" w:rsidRDefault="00BD74B4" w:rsidP="00066B70">
            <w:pPr>
              <w:spacing w:after="0" w:line="240" w:lineRule="auto"/>
              <w:ind w:left="-142" w:right="-129"/>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Степень повреждения</w:t>
            </w:r>
          </w:p>
        </w:tc>
        <w:tc>
          <w:tcPr>
            <w:tcW w:w="1513" w:type="pct"/>
            <w:tcBorders>
              <w:bottom w:val="single" w:sz="4" w:space="0" w:color="auto"/>
            </w:tcBorders>
            <w:shd w:val="clear" w:color="auto" w:fill="auto"/>
            <w:vAlign w:val="center"/>
          </w:tcPr>
          <w:p w14:paraId="00C4817C" w14:textId="77777777" w:rsidR="00BD74B4" w:rsidRPr="00CE0825" w:rsidRDefault="00BD74B4" w:rsidP="00066B70">
            <w:pPr>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Характеристика</w:t>
            </w:r>
          </w:p>
          <w:p w14:paraId="0DA81F15" w14:textId="77777777" w:rsidR="00BD74B4" w:rsidRPr="00CE0825" w:rsidRDefault="00BD74B4" w:rsidP="00066B70">
            <w:pPr>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повреждения</w:t>
            </w:r>
          </w:p>
        </w:tc>
        <w:tc>
          <w:tcPr>
            <w:tcW w:w="1223" w:type="pct"/>
            <w:tcBorders>
              <w:bottom w:val="single" w:sz="4" w:space="0" w:color="auto"/>
            </w:tcBorders>
            <w:shd w:val="clear" w:color="auto" w:fill="auto"/>
            <w:vAlign w:val="center"/>
          </w:tcPr>
          <w:p w14:paraId="05BD227B" w14:textId="77777777" w:rsidR="00BD74B4" w:rsidRPr="00CE0825" w:rsidRDefault="00BD74B4" w:rsidP="00066B70">
            <w:pPr>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Длительность</w:t>
            </w:r>
            <w:r w:rsidR="002376FE" w:rsidRPr="00CE0825">
              <w:rPr>
                <w:rFonts w:ascii="Times New Roman" w:eastAsia="Times New Roman" w:hAnsi="Times New Roman"/>
                <w:sz w:val="24"/>
                <w:szCs w:val="24"/>
                <w:highlight w:val="green"/>
                <w:lang w:eastAsia="ru-RU"/>
              </w:rPr>
              <w:t xml:space="preserve">  температурного воздействия</w:t>
            </w:r>
          </w:p>
        </w:tc>
        <w:tc>
          <w:tcPr>
            <w:tcW w:w="1421" w:type="pct"/>
            <w:tcBorders>
              <w:bottom w:val="single" w:sz="4" w:space="0" w:color="auto"/>
            </w:tcBorders>
            <w:shd w:val="clear" w:color="auto" w:fill="auto"/>
            <w:vAlign w:val="center"/>
          </w:tcPr>
          <w:p w14:paraId="43E069FD" w14:textId="77777777" w:rsidR="00BD74B4" w:rsidRPr="00CE0825" w:rsidRDefault="00BD74B4" w:rsidP="00066B70">
            <w:pPr>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Предварительно намечаемые мероприятия</w:t>
            </w:r>
          </w:p>
        </w:tc>
      </w:tr>
      <w:tr w:rsidR="00BD74B4" w:rsidRPr="00CE0825" w14:paraId="1113329B" w14:textId="77777777" w:rsidTr="00947F24">
        <w:tc>
          <w:tcPr>
            <w:tcW w:w="843" w:type="pct"/>
            <w:tcBorders>
              <w:top w:val="single" w:sz="4" w:space="0" w:color="auto"/>
              <w:bottom w:val="single" w:sz="2" w:space="0" w:color="auto"/>
              <w:right w:val="single" w:sz="4" w:space="0" w:color="auto"/>
            </w:tcBorders>
            <w:shd w:val="clear" w:color="auto" w:fill="auto"/>
          </w:tcPr>
          <w:p w14:paraId="56A3FF8A"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Слабая </w:t>
            </w:r>
          </w:p>
        </w:tc>
        <w:tc>
          <w:tcPr>
            <w:tcW w:w="1513" w:type="pct"/>
            <w:tcBorders>
              <w:top w:val="single" w:sz="4" w:space="0" w:color="auto"/>
              <w:left w:val="single" w:sz="4" w:space="0" w:color="auto"/>
              <w:bottom w:val="single" w:sz="2" w:space="0" w:color="auto"/>
              <w:right w:val="single" w:sz="4" w:space="0" w:color="auto"/>
            </w:tcBorders>
            <w:shd w:val="clear" w:color="auto" w:fill="auto"/>
          </w:tcPr>
          <w:p w14:paraId="6C8F474B" w14:textId="77777777" w:rsidR="005749E4" w:rsidRPr="00CE0825" w:rsidRDefault="00BD74B4" w:rsidP="00D07B93">
            <w:pPr>
              <w:tabs>
                <w:tab w:val="left" w:pos="177"/>
              </w:tabs>
              <w:spacing w:before="120" w:after="12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Конст</w:t>
            </w:r>
            <w:r w:rsidR="00D07B93" w:rsidRPr="00CE0825">
              <w:rPr>
                <w:rFonts w:ascii="Times New Roman" w:eastAsia="Times New Roman" w:hAnsi="Times New Roman"/>
                <w:sz w:val="24"/>
                <w:szCs w:val="24"/>
                <w:highlight w:val="green"/>
                <w:lang w:eastAsia="ru-RU"/>
              </w:rPr>
              <w:t>рукции не деформированы,</w:t>
            </w:r>
            <w:r w:rsidR="005749E4" w:rsidRPr="00CE0825">
              <w:rPr>
                <w:rFonts w:ascii="Times New Roman" w:eastAsia="Times New Roman" w:hAnsi="Times New Roman"/>
                <w:sz w:val="24"/>
                <w:szCs w:val="24"/>
                <w:highlight w:val="green"/>
                <w:lang w:eastAsia="ru-RU"/>
              </w:rPr>
              <w:t xml:space="preserve"> </w:t>
            </w:r>
            <w:r w:rsidRPr="00CE0825">
              <w:rPr>
                <w:rFonts w:ascii="Times New Roman" w:eastAsia="Times New Roman" w:hAnsi="Times New Roman"/>
                <w:sz w:val="24"/>
                <w:szCs w:val="24"/>
                <w:highlight w:val="green"/>
                <w:lang w:eastAsia="ru-RU"/>
              </w:rPr>
              <w:t xml:space="preserve"> небольшие вмятины второстепенных и не сильно </w:t>
            </w:r>
            <w:r w:rsidR="005749E4" w:rsidRPr="00CE0825">
              <w:rPr>
                <w:rFonts w:ascii="Times New Roman" w:eastAsia="Times New Roman" w:hAnsi="Times New Roman"/>
                <w:sz w:val="24"/>
                <w:szCs w:val="24"/>
                <w:highlight w:val="green"/>
                <w:lang w:eastAsia="ru-RU"/>
              </w:rPr>
              <w:t>з</w:t>
            </w:r>
            <w:r w:rsidRPr="00CE0825">
              <w:rPr>
                <w:rFonts w:ascii="Times New Roman" w:eastAsia="Times New Roman" w:hAnsi="Times New Roman"/>
                <w:sz w:val="24"/>
                <w:szCs w:val="24"/>
                <w:highlight w:val="green"/>
                <w:lang w:eastAsia="ru-RU"/>
              </w:rPr>
              <w:t>агруженных элементов</w:t>
            </w:r>
            <w:r w:rsidR="005749E4" w:rsidRPr="00CE0825">
              <w:rPr>
                <w:rFonts w:ascii="Times New Roman" w:eastAsia="Times New Roman" w:hAnsi="Times New Roman"/>
                <w:sz w:val="24"/>
                <w:szCs w:val="24"/>
                <w:highlight w:val="green"/>
                <w:lang w:eastAsia="ru-RU"/>
              </w:rPr>
              <w:t xml:space="preserve">, </w:t>
            </w:r>
            <w:r w:rsidRPr="00CE0825">
              <w:rPr>
                <w:rFonts w:ascii="Times New Roman" w:eastAsia="Times New Roman" w:hAnsi="Times New Roman"/>
                <w:sz w:val="24"/>
                <w:szCs w:val="24"/>
                <w:highlight w:val="green"/>
                <w:lang w:eastAsia="ru-RU"/>
              </w:rPr>
              <w:t xml:space="preserve">местные искривления. </w:t>
            </w:r>
          </w:p>
          <w:p w14:paraId="4FAEF33E" w14:textId="77777777" w:rsidR="005749E4" w:rsidRPr="00CE0825" w:rsidRDefault="005749E4" w:rsidP="00D07B93">
            <w:pPr>
              <w:tabs>
                <w:tab w:val="left" w:pos="177"/>
              </w:tabs>
              <w:spacing w:before="120" w:after="12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Дефекты и деформации, влияющие на снижение несущей способности конструкций, отсутствуют.</w:t>
            </w:r>
          </w:p>
          <w:p w14:paraId="05B67A0D" w14:textId="77777777" w:rsidR="005749E4" w:rsidRPr="00CE0825" w:rsidRDefault="005749E4" w:rsidP="00D07B93">
            <w:pPr>
              <w:tabs>
                <w:tab w:val="left" w:pos="177"/>
              </w:tabs>
              <w:spacing w:before="120" w:after="12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Несущая способность МК не снижена. </w:t>
            </w:r>
          </w:p>
          <w:p w14:paraId="4475071C" w14:textId="77777777" w:rsidR="00BD74B4" w:rsidRPr="00CE0825" w:rsidRDefault="00D07B93" w:rsidP="00D07B93">
            <w:pPr>
              <w:tabs>
                <w:tab w:val="left" w:pos="40"/>
                <w:tab w:val="left" w:pos="177"/>
                <w:tab w:val="left" w:pos="324"/>
              </w:tabs>
              <w:spacing w:before="120" w:after="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Н</w:t>
            </w:r>
            <w:r w:rsidR="00BD74B4" w:rsidRPr="00CE0825">
              <w:rPr>
                <w:rFonts w:ascii="Times New Roman" w:eastAsia="Times New Roman" w:hAnsi="Times New Roman"/>
                <w:sz w:val="24"/>
                <w:szCs w:val="24"/>
                <w:highlight w:val="green"/>
                <w:lang w:eastAsia="ru-RU"/>
              </w:rPr>
              <w:t>а поверхности легко очищаемый нагар и обгоревшая кромка.</w:t>
            </w:r>
          </w:p>
          <w:p w14:paraId="589E9476" w14:textId="77777777" w:rsidR="00BD74B4" w:rsidRPr="00CE0825" w:rsidRDefault="00BD74B4" w:rsidP="00D07B93">
            <w:pPr>
              <w:tabs>
                <w:tab w:val="left" w:pos="40"/>
                <w:tab w:val="left" w:pos="177"/>
                <w:tab w:val="left" w:pos="324"/>
              </w:tabs>
              <w:spacing w:before="120" w:after="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Тверд</w:t>
            </w:r>
            <w:r w:rsidR="00D07B93" w:rsidRPr="00CE0825">
              <w:rPr>
                <w:rFonts w:ascii="Times New Roman" w:eastAsia="Times New Roman" w:hAnsi="Times New Roman"/>
                <w:sz w:val="24"/>
                <w:szCs w:val="24"/>
                <w:highlight w:val="green"/>
                <w:lang w:eastAsia="ru-RU"/>
              </w:rPr>
              <w:t>ость соответствует  марке стали</w:t>
            </w:r>
          </w:p>
        </w:tc>
        <w:tc>
          <w:tcPr>
            <w:tcW w:w="1223" w:type="pct"/>
            <w:tcBorders>
              <w:top w:val="single" w:sz="4" w:space="0" w:color="auto"/>
              <w:left w:val="single" w:sz="4" w:space="0" w:color="auto"/>
              <w:bottom w:val="single" w:sz="2" w:space="0" w:color="auto"/>
              <w:right w:val="single" w:sz="4" w:space="0" w:color="auto"/>
            </w:tcBorders>
          </w:tcPr>
          <w:p w14:paraId="56B26428" w14:textId="58F2F085" w:rsidR="00BD74B4" w:rsidRPr="00CE0825" w:rsidRDefault="00BD74B4" w:rsidP="00D07B93">
            <w:pPr>
              <w:spacing w:before="120" w:after="12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Непро</w:t>
            </w:r>
            <w:r w:rsidR="006418A4" w:rsidRPr="00CE0825">
              <w:rPr>
                <w:rFonts w:ascii="Times New Roman" w:eastAsia="Times New Roman" w:hAnsi="Times New Roman"/>
                <w:b/>
                <w:sz w:val="24"/>
                <w:szCs w:val="24"/>
                <w:highlight w:val="green"/>
                <w:lang w:eastAsia="ru-RU"/>
              </w:rPr>
              <w:t>долж</w:t>
            </w:r>
            <w:r w:rsidRPr="00CE0825">
              <w:rPr>
                <w:rFonts w:ascii="Times New Roman" w:eastAsia="Times New Roman" w:hAnsi="Times New Roman"/>
                <w:sz w:val="24"/>
                <w:szCs w:val="24"/>
                <w:highlight w:val="green"/>
                <w:lang w:eastAsia="ru-RU"/>
              </w:rPr>
              <w:t>ительное (15</w:t>
            </w:r>
            <w:r w:rsidR="008957B3" w:rsidRPr="00CE0825">
              <w:rPr>
                <w:rFonts w:ascii="Times New Roman" w:eastAsia="Times New Roman" w:hAnsi="Times New Roman"/>
                <w:sz w:val="24"/>
                <w:szCs w:val="24"/>
                <w:highlight w:val="green"/>
                <w:lang w:eastAsia="ru-RU"/>
              </w:rPr>
              <w:t>-</w:t>
            </w:r>
            <w:r w:rsidRPr="00CE0825">
              <w:rPr>
                <w:rFonts w:ascii="Times New Roman" w:eastAsia="Times New Roman" w:hAnsi="Times New Roman"/>
                <w:sz w:val="24"/>
                <w:szCs w:val="24"/>
                <w:highlight w:val="green"/>
                <w:lang w:eastAsia="ru-RU"/>
              </w:rPr>
              <w:t>20 м</w:t>
            </w:r>
            <w:r w:rsidR="00066B70" w:rsidRPr="00CE0825">
              <w:rPr>
                <w:rFonts w:ascii="Times New Roman" w:eastAsia="Times New Roman" w:hAnsi="Times New Roman"/>
                <w:sz w:val="24"/>
                <w:szCs w:val="24"/>
                <w:highlight w:val="green"/>
                <w:lang w:eastAsia="ru-RU"/>
              </w:rPr>
              <w:t>и</w:t>
            </w:r>
            <w:r w:rsidRPr="00CE0825">
              <w:rPr>
                <w:rFonts w:ascii="Times New Roman" w:eastAsia="Times New Roman" w:hAnsi="Times New Roman"/>
                <w:sz w:val="24"/>
                <w:szCs w:val="24"/>
                <w:highlight w:val="green"/>
                <w:lang w:eastAsia="ru-RU"/>
              </w:rPr>
              <w:t>н), при температурах 400</w:t>
            </w:r>
            <w:r w:rsidR="00D07B93" w:rsidRPr="00CE0825">
              <w:rPr>
                <w:rFonts w:ascii="Times New Roman" w:eastAsia="Times New Roman" w:hAnsi="Times New Roman"/>
                <w:sz w:val="24"/>
                <w:szCs w:val="24"/>
                <w:highlight w:val="green"/>
                <w:lang w:eastAsia="ru-RU"/>
              </w:rPr>
              <w:t xml:space="preserve">°С − </w:t>
            </w:r>
            <w:r w:rsidR="005749E4" w:rsidRPr="00CE0825">
              <w:rPr>
                <w:rFonts w:ascii="Times New Roman" w:eastAsia="Times New Roman" w:hAnsi="Times New Roman"/>
                <w:sz w:val="24"/>
                <w:szCs w:val="24"/>
                <w:highlight w:val="green"/>
                <w:lang w:eastAsia="ru-RU"/>
              </w:rPr>
              <w:t>60</w:t>
            </w:r>
            <w:r w:rsidR="002376FE" w:rsidRPr="00CE0825">
              <w:rPr>
                <w:rFonts w:ascii="Times New Roman" w:eastAsia="Times New Roman" w:hAnsi="Times New Roman"/>
                <w:sz w:val="24"/>
                <w:szCs w:val="24"/>
                <w:highlight w:val="green"/>
                <w:lang w:eastAsia="ru-RU"/>
              </w:rPr>
              <w:t>0°С</w:t>
            </w:r>
          </w:p>
        </w:tc>
        <w:tc>
          <w:tcPr>
            <w:tcW w:w="1421" w:type="pct"/>
            <w:tcBorders>
              <w:top w:val="single" w:sz="4" w:space="0" w:color="auto"/>
              <w:left w:val="single" w:sz="4" w:space="0" w:color="auto"/>
              <w:bottom w:val="single" w:sz="2" w:space="0" w:color="auto"/>
            </w:tcBorders>
            <w:shd w:val="clear" w:color="auto" w:fill="auto"/>
          </w:tcPr>
          <w:p w14:paraId="14B944F3" w14:textId="1642E7DE" w:rsidR="005749E4" w:rsidRPr="00CE0825" w:rsidRDefault="005749E4" w:rsidP="002064C2">
            <w:pPr>
              <w:spacing w:before="120" w:after="12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Ремонт конструкций не </w:t>
            </w:r>
            <w:r w:rsidR="006418A4" w:rsidRPr="00CE0825">
              <w:rPr>
                <w:rFonts w:ascii="Times New Roman" w:eastAsia="Times New Roman" w:hAnsi="Times New Roman"/>
                <w:b/>
                <w:sz w:val="24"/>
                <w:szCs w:val="24"/>
                <w:highlight w:val="green"/>
                <w:lang w:eastAsia="ru-RU"/>
              </w:rPr>
              <w:t>требуется</w:t>
            </w:r>
            <w:r w:rsidRPr="00CE0825">
              <w:rPr>
                <w:rFonts w:ascii="Times New Roman" w:eastAsia="Times New Roman" w:hAnsi="Times New Roman"/>
                <w:sz w:val="24"/>
                <w:szCs w:val="24"/>
                <w:highlight w:val="green"/>
                <w:lang w:eastAsia="ru-RU"/>
              </w:rPr>
              <w:t>.</w:t>
            </w:r>
          </w:p>
          <w:p w14:paraId="2296DFC4" w14:textId="08B7D0FF" w:rsidR="00BD74B4" w:rsidRPr="00CE0825" w:rsidRDefault="006418A4" w:rsidP="002064C2">
            <w:pPr>
              <w:spacing w:before="120" w:after="12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t>Требуется</w:t>
            </w:r>
            <w:r w:rsidR="00BD74B4" w:rsidRPr="00CE0825">
              <w:rPr>
                <w:rFonts w:ascii="Times New Roman" w:eastAsia="Times New Roman" w:hAnsi="Times New Roman"/>
                <w:sz w:val="24"/>
                <w:szCs w:val="24"/>
                <w:highlight w:val="green"/>
                <w:lang w:eastAsia="ru-RU"/>
              </w:rPr>
              <w:t xml:space="preserve"> косметический р</w:t>
            </w:r>
            <w:r w:rsidR="002376FE" w:rsidRPr="00CE0825">
              <w:rPr>
                <w:rFonts w:ascii="Times New Roman" w:eastAsia="Times New Roman" w:hAnsi="Times New Roman"/>
                <w:sz w:val="24"/>
                <w:szCs w:val="24"/>
                <w:highlight w:val="green"/>
                <w:lang w:eastAsia="ru-RU"/>
              </w:rPr>
              <w:t>емонт поверхностей конструкций</w:t>
            </w:r>
          </w:p>
        </w:tc>
      </w:tr>
      <w:tr w:rsidR="00BD74B4" w:rsidRPr="00CE0825" w14:paraId="64257109" w14:textId="77777777" w:rsidTr="00024A82">
        <w:trPr>
          <w:trHeight w:val="3571"/>
        </w:trPr>
        <w:tc>
          <w:tcPr>
            <w:tcW w:w="843" w:type="pct"/>
            <w:tcBorders>
              <w:top w:val="single" w:sz="2" w:space="0" w:color="auto"/>
              <w:bottom w:val="single" w:sz="2" w:space="0" w:color="auto"/>
              <w:right w:val="single" w:sz="4" w:space="0" w:color="auto"/>
            </w:tcBorders>
            <w:shd w:val="clear" w:color="auto" w:fill="auto"/>
          </w:tcPr>
          <w:p w14:paraId="288913F7"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Средняя</w:t>
            </w:r>
          </w:p>
        </w:tc>
        <w:tc>
          <w:tcPr>
            <w:tcW w:w="1513" w:type="pct"/>
            <w:tcBorders>
              <w:top w:val="single" w:sz="2" w:space="0" w:color="auto"/>
              <w:left w:val="single" w:sz="4" w:space="0" w:color="auto"/>
              <w:bottom w:val="single" w:sz="2" w:space="0" w:color="auto"/>
              <w:right w:val="single" w:sz="4" w:space="0" w:color="auto"/>
            </w:tcBorders>
            <w:shd w:val="clear" w:color="auto" w:fill="auto"/>
          </w:tcPr>
          <w:p w14:paraId="2DCFB24A" w14:textId="77777777" w:rsidR="00BD74B4" w:rsidRPr="00CE0825" w:rsidRDefault="005749E4" w:rsidP="00D07B93">
            <w:pPr>
              <w:tabs>
                <w:tab w:val="left" w:pos="177"/>
                <w:tab w:val="left" w:pos="324"/>
              </w:tabs>
              <w:spacing w:before="120" w:after="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Наблюдаются деформации второстепенных элементов в виде</w:t>
            </w:r>
            <w:r w:rsidR="00BD74B4" w:rsidRPr="00CE0825">
              <w:rPr>
                <w:rFonts w:ascii="Times New Roman" w:eastAsia="Times New Roman" w:hAnsi="Times New Roman"/>
                <w:sz w:val="24"/>
                <w:szCs w:val="24"/>
                <w:highlight w:val="green"/>
                <w:lang w:eastAsia="ru-RU"/>
              </w:rPr>
              <w:t xml:space="preserve"> разрыв</w:t>
            </w:r>
            <w:r w:rsidRPr="00CE0825">
              <w:rPr>
                <w:rFonts w:ascii="Times New Roman" w:eastAsia="Times New Roman" w:hAnsi="Times New Roman"/>
                <w:sz w:val="24"/>
                <w:szCs w:val="24"/>
                <w:highlight w:val="green"/>
                <w:lang w:eastAsia="ru-RU"/>
              </w:rPr>
              <w:t>ов</w:t>
            </w:r>
            <w:r w:rsidR="00BD74B4" w:rsidRPr="00CE0825">
              <w:rPr>
                <w:rFonts w:ascii="Times New Roman" w:eastAsia="Times New Roman" w:hAnsi="Times New Roman"/>
                <w:sz w:val="24"/>
                <w:szCs w:val="24"/>
                <w:highlight w:val="green"/>
                <w:lang w:eastAsia="ru-RU"/>
              </w:rPr>
              <w:t xml:space="preserve"> по всему сечению</w:t>
            </w:r>
            <w:r w:rsidRPr="00CE0825">
              <w:rPr>
                <w:rFonts w:ascii="Times New Roman" w:eastAsia="Times New Roman" w:hAnsi="Times New Roman"/>
                <w:sz w:val="24"/>
                <w:szCs w:val="24"/>
                <w:highlight w:val="green"/>
                <w:lang w:eastAsia="ru-RU"/>
              </w:rPr>
              <w:t xml:space="preserve"> и (или)</w:t>
            </w:r>
            <w:r w:rsidR="00BD74B4" w:rsidRPr="00CE0825">
              <w:rPr>
                <w:rFonts w:ascii="Times New Roman" w:eastAsia="Times New Roman" w:hAnsi="Times New Roman"/>
                <w:sz w:val="24"/>
                <w:szCs w:val="24"/>
                <w:highlight w:val="green"/>
                <w:lang w:eastAsia="ru-RU"/>
              </w:rPr>
              <w:t xml:space="preserve"> искривлени</w:t>
            </w:r>
            <w:r w:rsidRPr="00CE0825">
              <w:rPr>
                <w:rFonts w:ascii="Times New Roman" w:eastAsia="Times New Roman" w:hAnsi="Times New Roman"/>
                <w:sz w:val="24"/>
                <w:szCs w:val="24"/>
                <w:highlight w:val="green"/>
                <w:lang w:eastAsia="ru-RU"/>
              </w:rPr>
              <w:t>я</w:t>
            </w:r>
            <w:r w:rsidR="00BD74B4" w:rsidRPr="00CE0825">
              <w:rPr>
                <w:rFonts w:ascii="Times New Roman" w:eastAsia="Times New Roman" w:hAnsi="Times New Roman"/>
                <w:sz w:val="24"/>
                <w:szCs w:val="24"/>
                <w:highlight w:val="green"/>
                <w:lang w:eastAsia="ru-RU"/>
              </w:rPr>
              <w:t xml:space="preserve"> на большой длине</w:t>
            </w:r>
            <w:r w:rsidRPr="00CE0825">
              <w:rPr>
                <w:rFonts w:ascii="Times New Roman" w:eastAsia="Times New Roman" w:hAnsi="Times New Roman"/>
                <w:sz w:val="24"/>
                <w:szCs w:val="24"/>
                <w:highlight w:val="green"/>
                <w:lang w:eastAsia="ru-RU"/>
              </w:rPr>
              <w:t>,</w:t>
            </w:r>
            <w:r w:rsidR="00BD74B4" w:rsidRPr="00CE0825">
              <w:rPr>
                <w:rFonts w:ascii="Times New Roman" w:eastAsia="Times New Roman" w:hAnsi="Times New Roman"/>
                <w:sz w:val="24"/>
                <w:szCs w:val="24"/>
                <w:highlight w:val="green"/>
                <w:lang w:eastAsia="ru-RU"/>
              </w:rPr>
              <w:t xml:space="preserve"> </w:t>
            </w:r>
            <w:r w:rsidRPr="00CE0825">
              <w:rPr>
                <w:rFonts w:ascii="Times New Roman" w:eastAsia="Times New Roman" w:hAnsi="Times New Roman"/>
                <w:sz w:val="24"/>
                <w:szCs w:val="24"/>
                <w:highlight w:val="green"/>
                <w:lang w:eastAsia="ru-RU"/>
              </w:rPr>
              <w:t>а также</w:t>
            </w:r>
            <w:r w:rsidR="00BD74B4" w:rsidRPr="00CE0825">
              <w:rPr>
                <w:rFonts w:ascii="Times New Roman" w:eastAsia="Times New Roman" w:hAnsi="Times New Roman"/>
                <w:sz w:val="24"/>
                <w:szCs w:val="24"/>
                <w:highlight w:val="green"/>
                <w:lang w:eastAsia="ru-RU"/>
              </w:rPr>
              <w:t xml:space="preserve"> местные искривления основных элементов.</w:t>
            </w:r>
          </w:p>
          <w:p w14:paraId="13F78645" w14:textId="77777777" w:rsidR="005749E4" w:rsidRPr="00CE0825" w:rsidRDefault="00D07B93" w:rsidP="00D07B93">
            <w:pPr>
              <w:tabs>
                <w:tab w:val="left" w:pos="177"/>
                <w:tab w:val="left" w:pos="324"/>
              </w:tabs>
              <w:spacing w:before="120" w:after="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Д</w:t>
            </w:r>
            <w:r w:rsidR="005749E4" w:rsidRPr="00CE0825">
              <w:rPr>
                <w:rFonts w:ascii="Times New Roman" w:eastAsia="Times New Roman" w:hAnsi="Times New Roman"/>
                <w:sz w:val="24"/>
                <w:szCs w:val="24"/>
                <w:highlight w:val="green"/>
                <w:lang w:eastAsia="ru-RU"/>
              </w:rPr>
              <w:t>ефекты, снижающие несущую способность конструкций без потери несущей способности основных элементов.</w:t>
            </w:r>
          </w:p>
          <w:p w14:paraId="19E6C030" w14:textId="77777777" w:rsidR="000B6536" w:rsidRPr="00CE0825" w:rsidRDefault="000B6536" w:rsidP="00D07B93">
            <w:pPr>
              <w:tabs>
                <w:tab w:val="left" w:pos="177"/>
                <w:tab w:val="left" w:pos="324"/>
              </w:tabs>
              <w:spacing w:before="120" w:after="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Возможно снижение твердости до 15%.</w:t>
            </w:r>
          </w:p>
          <w:p w14:paraId="4467B0FA" w14:textId="77777777" w:rsidR="00BD74B4" w:rsidRPr="00CE0825" w:rsidRDefault="000B6536" w:rsidP="00D07B93">
            <w:pPr>
              <w:tabs>
                <w:tab w:val="left" w:pos="177"/>
                <w:tab w:val="left" w:pos="324"/>
              </w:tabs>
              <w:spacing w:before="120" w:after="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На поверхности металлоконструкций могут наблюдаться</w:t>
            </w:r>
            <w:r w:rsidR="00BD74B4" w:rsidRPr="00CE0825">
              <w:rPr>
                <w:rFonts w:ascii="Times New Roman" w:eastAsia="Times New Roman" w:hAnsi="Times New Roman"/>
                <w:sz w:val="24"/>
                <w:szCs w:val="24"/>
                <w:highlight w:val="green"/>
                <w:lang w:eastAsia="ru-RU"/>
              </w:rPr>
              <w:t>:</w:t>
            </w:r>
          </w:p>
          <w:p w14:paraId="58FD41DB" w14:textId="77777777" w:rsidR="00BD74B4" w:rsidRPr="00CE0825" w:rsidRDefault="00BD74B4" w:rsidP="00D07B93">
            <w:pPr>
              <w:tabs>
                <w:tab w:val="left" w:pos="177"/>
                <w:tab w:val="left" w:pos="324"/>
              </w:tabs>
              <w:spacing w:after="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нагар и тонкий трудно очищаемый слой окалины;</w:t>
            </w:r>
          </w:p>
          <w:p w14:paraId="06D46300" w14:textId="77777777" w:rsidR="00BD74B4" w:rsidRPr="00CE0825" w:rsidRDefault="00BD74B4" w:rsidP="00D07B93">
            <w:pPr>
              <w:tabs>
                <w:tab w:val="left" w:pos="177"/>
                <w:tab w:val="left" w:pos="324"/>
              </w:tabs>
              <w:spacing w:after="0" w:line="240" w:lineRule="auto"/>
              <w:ind w:left="35" w:firstLine="142"/>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отслаивающийся местами слой окалины</w:t>
            </w:r>
          </w:p>
        </w:tc>
        <w:tc>
          <w:tcPr>
            <w:tcW w:w="1223" w:type="pct"/>
            <w:tcBorders>
              <w:top w:val="single" w:sz="2" w:space="0" w:color="auto"/>
              <w:left w:val="single" w:sz="4" w:space="0" w:color="auto"/>
              <w:bottom w:val="single" w:sz="2" w:space="0" w:color="auto"/>
              <w:right w:val="single" w:sz="4" w:space="0" w:color="auto"/>
            </w:tcBorders>
          </w:tcPr>
          <w:p w14:paraId="1CE6B4D1" w14:textId="167A1E1E" w:rsidR="00BD74B4" w:rsidRPr="00CE0825" w:rsidRDefault="00BD74B4" w:rsidP="008957B3">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Непро</w:t>
            </w:r>
            <w:r w:rsidR="006418A4" w:rsidRPr="00CE0825">
              <w:rPr>
                <w:rFonts w:ascii="Times New Roman" w:eastAsia="Times New Roman" w:hAnsi="Times New Roman"/>
                <w:b/>
                <w:sz w:val="24"/>
                <w:szCs w:val="24"/>
                <w:highlight w:val="green"/>
                <w:lang w:eastAsia="ru-RU"/>
              </w:rPr>
              <w:t>долж</w:t>
            </w:r>
            <w:r w:rsidRPr="00CE0825">
              <w:rPr>
                <w:rFonts w:ascii="Times New Roman" w:eastAsia="Times New Roman" w:hAnsi="Times New Roman"/>
                <w:sz w:val="24"/>
                <w:szCs w:val="24"/>
                <w:highlight w:val="green"/>
                <w:lang w:eastAsia="ru-RU"/>
              </w:rPr>
              <w:t xml:space="preserve">ительное, при температуре </w:t>
            </w:r>
            <w:r w:rsidR="00066B70" w:rsidRPr="00CE0825">
              <w:rPr>
                <w:rFonts w:ascii="Times New Roman" w:eastAsia="Times New Roman" w:hAnsi="Times New Roman"/>
                <w:sz w:val="24"/>
                <w:szCs w:val="24"/>
                <w:highlight w:val="green"/>
                <w:lang w:eastAsia="ru-RU"/>
              </w:rPr>
              <w:t>6</w:t>
            </w:r>
            <w:r w:rsidRPr="00CE0825">
              <w:rPr>
                <w:rFonts w:ascii="Times New Roman" w:eastAsia="Times New Roman" w:hAnsi="Times New Roman"/>
                <w:sz w:val="24"/>
                <w:szCs w:val="24"/>
                <w:highlight w:val="green"/>
                <w:lang w:eastAsia="ru-RU"/>
              </w:rPr>
              <w:t>00</w:t>
            </w:r>
            <w:r w:rsidR="00D07B93" w:rsidRPr="00CE0825">
              <w:rPr>
                <w:rFonts w:ascii="Times New Roman" w:eastAsia="Times New Roman" w:hAnsi="Times New Roman"/>
                <w:sz w:val="24"/>
                <w:szCs w:val="24"/>
                <w:highlight w:val="green"/>
                <w:lang w:eastAsia="ru-RU"/>
              </w:rPr>
              <w:t xml:space="preserve">°С − </w:t>
            </w:r>
            <w:r w:rsidR="00066B70" w:rsidRPr="00CE0825">
              <w:rPr>
                <w:rFonts w:ascii="Times New Roman" w:eastAsia="Times New Roman" w:hAnsi="Times New Roman"/>
                <w:sz w:val="24"/>
                <w:szCs w:val="24"/>
                <w:highlight w:val="green"/>
                <w:lang w:eastAsia="ru-RU"/>
              </w:rPr>
              <w:t>8</w:t>
            </w:r>
            <w:r w:rsidR="002376FE" w:rsidRPr="00CE0825">
              <w:rPr>
                <w:rFonts w:ascii="Times New Roman" w:eastAsia="Times New Roman" w:hAnsi="Times New Roman"/>
                <w:sz w:val="24"/>
                <w:szCs w:val="24"/>
                <w:highlight w:val="green"/>
                <w:lang w:eastAsia="ru-RU"/>
              </w:rPr>
              <w:t>00°С</w:t>
            </w:r>
          </w:p>
        </w:tc>
        <w:tc>
          <w:tcPr>
            <w:tcW w:w="1421" w:type="pct"/>
            <w:tcBorders>
              <w:top w:val="single" w:sz="2" w:space="0" w:color="auto"/>
              <w:left w:val="single" w:sz="4" w:space="0" w:color="auto"/>
              <w:bottom w:val="single" w:sz="2" w:space="0" w:color="auto"/>
            </w:tcBorders>
            <w:shd w:val="clear" w:color="auto" w:fill="auto"/>
          </w:tcPr>
          <w:p w14:paraId="59B38A25" w14:textId="766B7FE0" w:rsidR="00BD74B4" w:rsidRPr="00CE0825" w:rsidRDefault="006418A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t>Необходимо</w:t>
            </w:r>
            <w:r w:rsidR="00BD74B4" w:rsidRPr="00CE0825">
              <w:rPr>
                <w:rFonts w:ascii="Times New Roman" w:eastAsia="Times New Roman" w:hAnsi="Times New Roman"/>
                <w:sz w:val="24"/>
                <w:szCs w:val="24"/>
                <w:highlight w:val="green"/>
                <w:lang w:eastAsia="ru-RU"/>
              </w:rPr>
              <w:t xml:space="preserve"> детальное визуальное</w:t>
            </w:r>
            <w:r w:rsidR="00D07B93" w:rsidRPr="00CE0825">
              <w:rPr>
                <w:rFonts w:ascii="Times New Roman" w:eastAsia="Times New Roman" w:hAnsi="Times New Roman"/>
                <w:sz w:val="24"/>
                <w:szCs w:val="24"/>
                <w:highlight w:val="green"/>
                <w:lang w:eastAsia="ru-RU"/>
              </w:rPr>
              <w:t xml:space="preserve"> и инструментальное обследования</w:t>
            </w:r>
            <w:r w:rsidR="00BD74B4" w:rsidRPr="00CE0825">
              <w:rPr>
                <w:rFonts w:ascii="Times New Roman" w:eastAsia="Times New Roman" w:hAnsi="Times New Roman"/>
                <w:sz w:val="24"/>
                <w:szCs w:val="24"/>
                <w:highlight w:val="green"/>
                <w:lang w:eastAsia="ru-RU"/>
              </w:rPr>
              <w:t xml:space="preserve">, проведение поверочных расчетов дефектных конструкций, в которых снижены механические характеристики стали и уменьшены сечения элементов в зонах действия наибольших моментов и усилий. </w:t>
            </w:r>
          </w:p>
          <w:p w14:paraId="57C78D93"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Необходим выборочный контроль твердости стали поврежденных конструкций. </w:t>
            </w:r>
          </w:p>
          <w:p w14:paraId="1D8F1BF8" w14:textId="463D3295" w:rsidR="00BD74B4" w:rsidRPr="00CE0825" w:rsidRDefault="006418A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lastRenderedPageBreak/>
              <w:t>Требуется</w:t>
            </w:r>
            <w:r w:rsidR="00BD74B4" w:rsidRPr="00CE0825">
              <w:rPr>
                <w:rFonts w:ascii="Times New Roman" w:eastAsia="Times New Roman" w:hAnsi="Times New Roman"/>
                <w:sz w:val="24"/>
                <w:szCs w:val="24"/>
                <w:highlight w:val="green"/>
                <w:lang w:eastAsia="ru-RU"/>
              </w:rPr>
              <w:t xml:space="preserve"> </w:t>
            </w:r>
            <w:r w:rsidR="000B6536" w:rsidRPr="00CE0825">
              <w:rPr>
                <w:rFonts w:ascii="Times New Roman" w:eastAsia="Times New Roman" w:hAnsi="Times New Roman"/>
                <w:sz w:val="24"/>
                <w:szCs w:val="24"/>
                <w:highlight w:val="green"/>
                <w:lang w:eastAsia="ru-RU"/>
              </w:rPr>
              <w:t xml:space="preserve">локальный </w:t>
            </w:r>
            <w:r w:rsidR="00BD74B4" w:rsidRPr="00CE0825">
              <w:rPr>
                <w:rFonts w:ascii="Times New Roman" w:eastAsia="Times New Roman" w:hAnsi="Times New Roman"/>
                <w:sz w:val="24"/>
                <w:szCs w:val="24"/>
                <w:highlight w:val="green"/>
                <w:lang w:eastAsia="ru-RU"/>
              </w:rPr>
              <w:t>восстановительный ремонт дефектных конструкций без демонтажа</w:t>
            </w:r>
            <w:r w:rsidR="0031267D" w:rsidRPr="00CE0825">
              <w:rPr>
                <w:rFonts w:ascii="Times New Roman" w:eastAsia="Times New Roman" w:hAnsi="Times New Roman"/>
                <w:sz w:val="24"/>
                <w:szCs w:val="24"/>
                <w:highlight w:val="green"/>
                <w:lang w:eastAsia="ru-RU"/>
              </w:rPr>
              <w:t xml:space="preserve">, при </w:t>
            </w:r>
            <w:r w:rsidRPr="00CE0825">
              <w:rPr>
                <w:rFonts w:ascii="Times New Roman" w:eastAsia="Times New Roman" w:hAnsi="Times New Roman"/>
                <w:b/>
                <w:sz w:val="24"/>
                <w:szCs w:val="24"/>
                <w:highlight w:val="green"/>
                <w:lang w:eastAsia="ru-RU"/>
              </w:rPr>
              <w:t>необходимо</w:t>
            </w:r>
            <w:r w:rsidR="0031267D" w:rsidRPr="00CE0825">
              <w:rPr>
                <w:rFonts w:ascii="Times New Roman" w:eastAsia="Times New Roman" w:hAnsi="Times New Roman"/>
                <w:sz w:val="24"/>
                <w:szCs w:val="24"/>
                <w:highlight w:val="green"/>
                <w:lang w:eastAsia="ru-RU"/>
              </w:rPr>
              <w:t>сти,</w:t>
            </w:r>
            <w:r w:rsidR="00BD74B4" w:rsidRPr="00CE0825">
              <w:rPr>
                <w:rFonts w:ascii="Times New Roman" w:eastAsia="Times New Roman" w:hAnsi="Times New Roman"/>
                <w:sz w:val="24"/>
                <w:szCs w:val="24"/>
                <w:highlight w:val="green"/>
                <w:lang w:eastAsia="ru-RU"/>
              </w:rPr>
              <w:t xml:space="preserve"> с устройством дополнительных стоек, распорок, стяжек, упоров.</w:t>
            </w:r>
          </w:p>
          <w:p w14:paraId="1630AB39" w14:textId="64253190" w:rsidR="0031267D" w:rsidRPr="00CE0825" w:rsidRDefault="006418A4" w:rsidP="00024A8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t>Допускается</w:t>
            </w:r>
            <w:r w:rsidR="000B6536" w:rsidRPr="00CE0825">
              <w:rPr>
                <w:rFonts w:ascii="Times New Roman" w:eastAsia="Times New Roman" w:hAnsi="Times New Roman"/>
                <w:sz w:val="24"/>
                <w:szCs w:val="24"/>
                <w:highlight w:val="green"/>
                <w:lang w:eastAsia="ru-RU"/>
              </w:rPr>
              <w:t xml:space="preserve"> демонтаж и</w:t>
            </w:r>
            <w:r w:rsidR="0031267D" w:rsidRPr="00CE0825">
              <w:rPr>
                <w:rFonts w:ascii="Times New Roman" w:eastAsia="Times New Roman" w:hAnsi="Times New Roman"/>
                <w:sz w:val="24"/>
                <w:szCs w:val="24"/>
                <w:highlight w:val="green"/>
                <w:lang w:eastAsia="ru-RU"/>
              </w:rPr>
              <w:t>ли</w:t>
            </w:r>
            <w:r w:rsidR="000B6536" w:rsidRPr="00CE0825">
              <w:rPr>
                <w:rFonts w:ascii="Times New Roman" w:eastAsia="Times New Roman" w:hAnsi="Times New Roman"/>
                <w:sz w:val="24"/>
                <w:szCs w:val="24"/>
                <w:highlight w:val="green"/>
                <w:lang w:eastAsia="ru-RU"/>
              </w:rPr>
              <w:t xml:space="preserve"> правка мало деформированных конструкций и их элементов. </w:t>
            </w:r>
            <w:r w:rsidRPr="00CE0825">
              <w:rPr>
                <w:rFonts w:ascii="Times New Roman" w:eastAsia="Times New Roman" w:hAnsi="Times New Roman"/>
                <w:b/>
                <w:sz w:val="24"/>
                <w:szCs w:val="24"/>
                <w:highlight w:val="green"/>
                <w:lang w:eastAsia="ru-RU"/>
              </w:rPr>
              <w:t>Запрещается</w:t>
            </w:r>
            <w:r w:rsidR="00D07B93" w:rsidRPr="00CE0825">
              <w:rPr>
                <w:rFonts w:ascii="Times New Roman" w:eastAsia="Times New Roman" w:hAnsi="Times New Roman"/>
                <w:sz w:val="24"/>
                <w:szCs w:val="24"/>
                <w:highlight w:val="green"/>
                <w:lang w:eastAsia="ru-RU"/>
              </w:rPr>
              <w:t xml:space="preserve"> горячая обработка конструкций</w:t>
            </w:r>
          </w:p>
        </w:tc>
      </w:tr>
      <w:tr w:rsidR="00BD74B4" w:rsidRPr="00CE0825" w14:paraId="47EE28D0" w14:textId="77777777" w:rsidTr="002064C2">
        <w:tc>
          <w:tcPr>
            <w:tcW w:w="843" w:type="pct"/>
            <w:tcBorders>
              <w:top w:val="single" w:sz="2" w:space="0" w:color="auto"/>
              <w:bottom w:val="single" w:sz="2" w:space="0" w:color="auto"/>
              <w:right w:val="single" w:sz="4" w:space="0" w:color="auto"/>
            </w:tcBorders>
            <w:shd w:val="clear" w:color="auto" w:fill="auto"/>
          </w:tcPr>
          <w:p w14:paraId="0B6E637A"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 xml:space="preserve">Сильная </w:t>
            </w:r>
          </w:p>
        </w:tc>
        <w:tc>
          <w:tcPr>
            <w:tcW w:w="1513" w:type="pct"/>
            <w:tcBorders>
              <w:top w:val="single" w:sz="2" w:space="0" w:color="auto"/>
              <w:left w:val="single" w:sz="4" w:space="0" w:color="auto"/>
              <w:bottom w:val="single" w:sz="2" w:space="0" w:color="auto"/>
              <w:right w:val="single" w:sz="4" w:space="0" w:color="auto"/>
            </w:tcBorders>
            <w:shd w:val="clear" w:color="auto" w:fill="auto"/>
          </w:tcPr>
          <w:p w14:paraId="24EB06CE" w14:textId="77777777" w:rsidR="00BD74B4" w:rsidRPr="00CE0825" w:rsidRDefault="00B04FA5" w:rsidP="00B0518F">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Основные элементы металлоконструкций</w:t>
            </w:r>
            <w:r w:rsidR="00B0518F" w:rsidRPr="00CE0825">
              <w:rPr>
                <w:rFonts w:ascii="Times New Roman" w:eastAsia="Times New Roman" w:hAnsi="Times New Roman"/>
                <w:sz w:val="24"/>
                <w:szCs w:val="24"/>
                <w:highlight w:val="green"/>
                <w:lang w:eastAsia="ru-RU"/>
              </w:rPr>
              <w:t xml:space="preserve"> сильно деформированы</w:t>
            </w:r>
            <w:r w:rsidR="00BD74B4" w:rsidRPr="00CE0825">
              <w:rPr>
                <w:rFonts w:ascii="Times New Roman" w:eastAsia="Times New Roman" w:hAnsi="Times New Roman"/>
                <w:sz w:val="24"/>
                <w:szCs w:val="24"/>
                <w:highlight w:val="green"/>
                <w:lang w:eastAsia="ru-RU"/>
              </w:rPr>
              <w:t xml:space="preserve">: </w:t>
            </w:r>
          </w:p>
          <w:p w14:paraId="6770CB40" w14:textId="77777777" w:rsidR="00BD74B4" w:rsidRPr="00CE0825" w:rsidRDefault="00BD74B4" w:rsidP="00B0518F">
            <w:pPr>
              <w:tabs>
                <w:tab w:val="left" w:pos="466"/>
              </w:tabs>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 разрушение узлов и соединений, </w:t>
            </w:r>
          </w:p>
          <w:p w14:paraId="6D323BDA" w14:textId="77777777" w:rsidR="00B04FA5" w:rsidRPr="00CE0825" w:rsidRDefault="00BD74B4" w:rsidP="00B0518F">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разрыв по всему сечению</w:t>
            </w:r>
            <w:r w:rsidR="00B04FA5" w:rsidRPr="00CE0825">
              <w:rPr>
                <w:rFonts w:ascii="Times New Roman" w:eastAsia="Times New Roman" w:hAnsi="Times New Roman"/>
                <w:sz w:val="24"/>
                <w:szCs w:val="24"/>
                <w:highlight w:val="green"/>
                <w:lang w:eastAsia="ru-RU"/>
              </w:rPr>
              <w:t>,</w:t>
            </w:r>
          </w:p>
          <w:p w14:paraId="3B2EFFB9" w14:textId="77777777" w:rsidR="00BD74B4" w:rsidRPr="00CE0825" w:rsidRDefault="00B04FA5" w:rsidP="00B0518F">
            <w:pPr>
              <w:spacing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w:t>
            </w:r>
            <w:r w:rsidR="00BD74B4" w:rsidRPr="00CE0825">
              <w:rPr>
                <w:rFonts w:ascii="Times New Roman" w:eastAsia="Times New Roman" w:hAnsi="Times New Roman"/>
                <w:sz w:val="24"/>
                <w:szCs w:val="24"/>
                <w:highlight w:val="green"/>
                <w:lang w:eastAsia="ru-RU"/>
              </w:rPr>
              <w:t xml:space="preserve"> искривление на большой длине. </w:t>
            </w:r>
          </w:p>
          <w:p w14:paraId="15153AD8" w14:textId="77777777" w:rsidR="00BD74B4" w:rsidRPr="00CE0825" w:rsidRDefault="003E5459" w:rsidP="00B0518F">
            <w:pPr>
              <w:tabs>
                <w:tab w:val="left" w:pos="174"/>
              </w:tabs>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Поверхности к</w:t>
            </w:r>
            <w:r w:rsidR="00BD74B4" w:rsidRPr="00CE0825">
              <w:rPr>
                <w:rFonts w:ascii="Times New Roman" w:eastAsia="Times New Roman" w:hAnsi="Times New Roman"/>
                <w:sz w:val="24"/>
                <w:szCs w:val="24"/>
                <w:highlight w:val="green"/>
                <w:lang w:eastAsia="ru-RU"/>
              </w:rPr>
              <w:t>онструкци</w:t>
            </w:r>
            <w:r w:rsidRPr="00CE0825">
              <w:rPr>
                <w:rFonts w:ascii="Times New Roman" w:eastAsia="Times New Roman" w:hAnsi="Times New Roman"/>
                <w:sz w:val="24"/>
                <w:szCs w:val="24"/>
                <w:highlight w:val="green"/>
                <w:lang w:eastAsia="ru-RU"/>
              </w:rPr>
              <w:t>й</w:t>
            </w:r>
            <w:r w:rsidR="00BD74B4" w:rsidRPr="00CE0825">
              <w:rPr>
                <w:rFonts w:ascii="Times New Roman" w:eastAsia="Times New Roman" w:hAnsi="Times New Roman"/>
                <w:sz w:val="24"/>
                <w:szCs w:val="24"/>
                <w:highlight w:val="green"/>
                <w:lang w:eastAsia="ru-RU"/>
              </w:rPr>
              <w:t xml:space="preserve"> </w:t>
            </w:r>
            <w:r w:rsidRPr="00CE0825">
              <w:rPr>
                <w:rFonts w:ascii="Times New Roman" w:eastAsia="Times New Roman" w:hAnsi="Times New Roman"/>
                <w:sz w:val="24"/>
                <w:szCs w:val="24"/>
                <w:highlight w:val="green"/>
                <w:lang w:eastAsia="ru-RU"/>
              </w:rPr>
              <w:t xml:space="preserve">покрыты </w:t>
            </w:r>
            <w:r w:rsidR="00BD74B4" w:rsidRPr="00CE0825">
              <w:rPr>
                <w:rFonts w:ascii="Times New Roman" w:eastAsia="Times New Roman" w:hAnsi="Times New Roman"/>
                <w:sz w:val="24"/>
                <w:szCs w:val="24"/>
                <w:highlight w:val="green"/>
                <w:lang w:eastAsia="ru-RU"/>
              </w:rPr>
              <w:t xml:space="preserve"> толсты</w:t>
            </w:r>
            <w:r w:rsidRPr="00CE0825">
              <w:rPr>
                <w:rFonts w:ascii="Times New Roman" w:eastAsia="Times New Roman" w:hAnsi="Times New Roman"/>
                <w:sz w:val="24"/>
                <w:szCs w:val="24"/>
                <w:highlight w:val="green"/>
                <w:lang w:eastAsia="ru-RU"/>
              </w:rPr>
              <w:t>м</w:t>
            </w:r>
            <w:r w:rsidR="00BD74B4" w:rsidRPr="00CE0825">
              <w:rPr>
                <w:rFonts w:ascii="Times New Roman" w:eastAsia="Times New Roman" w:hAnsi="Times New Roman"/>
                <w:sz w:val="24"/>
                <w:szCs w:val="24"/>
                <w:highlight w:val="green"/>
                <w:lang w:eastAsia="ru-RU"/>
              </w:rPr>
              <w:t xml:space="preserve"> сло</w:t>
            </w:r>
            <w:r w:rsidRPr="00CE0825">
              <w:rPr>
                <w:rFonts w:ascii="Times New Roman" w:eastAsia="Times New Roman" w:hAnsi="Times New Roman"/>
                <w:sz w:val="24"/>
                <w:szCs w:val="24"/>
                <w:highlight w:val="green"/>
                <w:lang w:eastAsia="ru-RU"/>
              </w:rPr>
              <w:t>ем</w:t>
            </w:r>
            <w:r w:rsidR="00BD74B4" w:rsidRPr="00CE0825">
              <w:rPr>
                <w:rFonts w:ascii="Times New Roman" w:eastAsia="Times New Roman" w:hAnsi="Times New Roman"/>
                <w:sz w:val="24"/>
                <w:szCs w:val="24"/>
                <w:highlight w:val="green"/>
                <w:lang w:eastAsia="ru-RU"/>
              </w:rPr>
              <w:t xml:space="preserve"> окалины.</w:t>
            </w:r>
          </w:p>
          <w:p w14:paraId="6A7F33C1" w14:textId="77777777" w:rsidR="00BD74B4" w:rsidRPr="00CE0825" w:rsidRDefault="00BD74B4" w:rsidP="00B0518F">
            <w:pPr>
              <w:tabs>
                <w:tab w:val="left" w:pos="174"/>
              </w:tabs>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Возможно снижение твердости </w:t>
            </w:r>
            <w:r w:rsidR="00B04FA5" w:rsidRPr="00CE0825">
              <w:rPr>
                <w:rFonts w:ascii="Times New Roman" w:eastAsia="Times New Roman" w:hAnsi="Times New Roman"/>
                <w:sz w:val="24"/>
                <w:szCs w:val="24"/>
                <w:highlight w:val="green"/>
                <w:lang w:eastAsia="ru-RU"/>
              </w:rPr>
              <w:t xml:space="preserve">металла </w:t>
            </w:r>
            <w:r w:rsidRPr="00CE0825">
              <w:rPr>
                <w:rFonts w:ascii="Times New Roman" w:eastAsia="Times New Roman" w:hAnsi="Times New Roman"/>
                <w:sz w:val="24"/>
                <w:szCs w:val="24"/>
                <w:highlight w:val="green"/>
                <w:lang w:eastAsia="ru-RU"/>
              </w:rPr>
              <w:t xml:space="preserve">до </w:t>
            </w:r>
            <w:r w:rsidR="000E4A7D" w:rsidRPr="00CE0825">
              <w:rPr>
                <w:rFonts w:ascii="Times New Roman" w:eastAsia="Times New Roman" w:hAnsi="Times New Roman"/>
                <w:sz w:val="24"/>
                <w:szCs w:val="24"/>
                <w:highlight w:val="green"/>
                <w:lang w:eastAsia="ru-RU"/>
              </w:rPr>
              <w:t>15</w:t>
            </w:r>
            <w:r w:rsidR="00BC4185" w:rsidRPr="00CE0825">
              <w:rPr>
                <w:rFonts w:ascii="Times New Roman" w:eastAsia="Times New Roman" w:hAnsi="Times New Roman"/>
                <w:sz w:val="24"/>
                <w:szCs w:val="24"/>
                <w:highlight w:val="green"/>
                <w:lang w:eastAsia="ru-RU"/>
              </w:rPr>
              <w:t>%</w:t>
            </w:r>
            <w:r w:rsidR="000E4A7D" w:rsidRPr="00CE0825">
              <w:rPr>
                <w:rFonts w:ascii="Times New Roman" w:eastAsia="Times New Roman" w:hAnsi="Times New Roman"/>
                <w:sz w:val="24"/>
                <w:szCs w:val="24"/>
                <w:highlight w:val="green"/>
                <w:lang w:eastAsia="ru-RU"/>
              </w:rPr>
              <w:t>÷30%</w:t>
            </w:r>
            <w:r w:rsidRPr="00CE0825">
              <w:rPr>
                <w:rFonts w:ascii="Times New Roman" w:eastAsia="Times New Roman" w:hAnsi="Times New Roman"/>
                <w:sz w:val="24"/>
                <w:szCs w:val="24"/>
                <w:highlight w:val="green"/>
                <w:lang w:eastAsia="ru-RU"/>
              </w:rPr>
              <w:t>.</w:t>
            </w:r>
          </w:p>
          <w:p w14:paraId="2CF1514D" w14:textId="77777777" w:rsidR="00BD74B4" w:rsidRPr="00CE0825" w:rsidRDefault="00B04FA5" w:rsidP="00B0518F">
            <w:pPr>
              <w:tabs>
                <w:tab w:val="left" w:pos="200"/>
              </w:tabs>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Полная потеря несущей способности конструкций</w:t>
            </w:r>
            <w:r w:rsidR="00BC4185" w:rsidRPr="00CE0825">
              <w:rPr>
                <w:rFonts w:ascii="Times New Roman" w:eastAsia="Times New Roman" w:hAnsi="Times New Roman"/>
                <w:sz w:val="24"/>
                <w:szCs w:val="24"/>
                <w:highlight w:val="green"/>
                <w:lang w:eastAsia="ru-RU"/>
              </w:rPr>
              <w:t xml:space="preserve"> при эксплуатационных нагрузках</w:t>
            </w:r>
          </w:p>
        </w:tc>
        <w:tc>
          <w:tcPr>
            <w:tcW w:w="1223" w:type="pct"/>
            <w:tcBorders>
              <w:top w:val="single" w:sz="2" w:space="0" w:color="auto"/>
              <w:left w:val="single" w:sz="4" w:space="0" w:color="auto"/>
              <w:bottom w:val="single" w:sz="2" w:space="0" w:color="auto"/>
              <w:right w:val="single" w:sz="4" w:space="0" w:color="auto"/>
            </w:tcBorders>
          </w:tcPr>
          <w:p w14:paraId="40C8B6D0" w14:textId="77777777" w:rsidR="00BD74B4" w:rsidRPr="00CE0825" w:rsidRDefault="00BD74B4" w:rsidP="00066B70">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Длительное, при температуре свыше </w:t>
            </w:r>
            <w:r w:rsidR="00066B70" w:rsidRPr="00CE0825">
              <w:rPr>
                <w:rFonts w:ascii="Times New Roman" w:eastAsia="Times New Roman" w:hAnsi="Times New Roman"/>
                <w:sz w:val="24"/>
                <w:szCs w:val="24"/>
                <w:highlight w:val="green"/>
                <w:lang w:eastAsia="ru-RU"/>
              </w:rPr>
              <w:t>8</w:t>
            </w:r>
            <w:r w:rsidR="00B0518F" w:rsidRPr="00CE0825">
              <w:rPr>
                <w:rFonts w:ascii="Times New Roman" w:eastAsia="Times New Roman" w:hAnsi="Times New Roman"/>
                <w:sz w:val="24"/>
                <w:szCs w:val="24"/>
                <w:highlight w:val="green"/>
                <w:lang w:eastAsia="ru-RU"/>
              </w:rPr>
              <w:t>00°С</w:t>
            </w:r>
          </w:p>
        </w:tc>
        <w:tc>
          <w:tcPr>
            <w:tcW w:w="1421" w:type="pct"/>
            <w:tcBorders>
              <w:top w:val="single" w:sz="2" w:space="0" w:color="auto"/>
              <w:left w:val="single" w:sz="4" w:space="0" w:color="auto"/>
              <w:bottom w:val="single" w:sz="2" w:space="0" w:color="auto"/>
            </w:tcBorders>
            <w:shd w:val="clear" w:color="auto" w:fill="auto"/>
          </w:tcPr>
          <w:p w14:paraId="6F1A1A1C"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Необходим контроль твердости металла сохраняемых конструкций. </w:t>
            </w:r>
          </w:p>
          <w:p w14:paraId="57688820" w14:textId="5EF2535B" w:rsidR="00BD74B4" w:rsidRPr="00CE0825" w:rsidRDefault="006418A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t>Следует</w:t>
            </w:r>
            <w:r w:rsidR="00BD74B4" w:rsidRPr="00CE0825">
              <w:rPr>
                <w:rFonts w:ascii="Times New Roman" w:eastAsia="Times New Roman" w:hAnsi="Times New Roman"/>
                <w:sz w:val="24"/>
                <w:szCs w:val="24"/>
                <w:highlight w:val="green"/>
                <w:lang w:eastAsia="ru-RU"/>
              </w:rPr>
              <w:t xml:space="preserve"> уменьшить просадку ферм до </w:t>
            </w:r>
            <w:r w:rsidR="00BD74B4" w:rsidRPr="00CE0825">
              <w:rPr>
                <w:rFonts w:ascii="Times New Roman" w:eastAsia="Times New Roman" w:hAnsi="Times New Roman"/>
                <w:i/>
                <w:sz w:val="24"/>
                <w:szCs w:val="24"/>
                <w:highlight w:val="green"/>
                <w:lang w:eastAsia="ru-RU"/>
              </w:rPr>
              <w:t>f</w:t>
            </w:r>
            <w:r w:rsidR="00066B70" w:rsidRPr="00CE0825">
              <w:rPr>
                <w:rFonts w:ascii="Times New Roman" w:eastAsia="Times New Roman" w:hAnsi="Times New Roman"/>
                <w:sz w:val="24"/>
                <w:szCs w:val="24"/>
                <w:highlight w:val="green"/>
                <w:lang w:eastAsia="ru-RU"/>
              </w:rPr>
              <w:t xml:space="preserve"> </w:t>
            </w:r>
            <w:r w:rsidR="00BD74B4" w:rsidRPr="00CE0825">
              <w:rPr>
                <w:rFonts w:ascii="Times New Roman" w:eastAsia="Times New Roman" w:hAnsi="Times New Roman"/>
                <w:sz w:val="24"/>
                <w:szCs w:val="24"/>
                <w:highlight w:val="green"/>
                <w:lang w:eastAsia="ru-RU"/>
              </w:rPr>
              <w:t>=</w:t>
            </w:r>
            <w:r w:rsidR="00066B70" w:rsidRPr="00CE0825">
              <w:rPr>
                <w:rFonts w:ascii="Times New Roman" w:eastAsia="Times New Roman" w:hAnsi="Times New Roman"/>
                <w:sz w:val="24"/>
                <w:szCs w:val="24"/>
                <w:highlight w:val="green"/>
                <w:lang w:eastAsia="ru-RU"/>
              </w:rPr>
              <w:t xml:space="preserve"> </w:t>
            </w:r>
            <w:r w:rsidR="00BD74B4" w:rsidRPr="00CE0825">
              <w:rPr>
                <w:rFonts w:ascii="Times New Roman" w:eastAsia="Times New Roman" w:hAnsi="Times New Roman"/>
                <w:sz w:val="24"/>
                <w:szCs w:val="24"/>
                <w:highlight w:val="green"/>
                <w:lang w:val="en-US" w:eastAsia="ru-RU"/>
              </w:rPr>
              <w:t>l</w:t>
            </w:r>
            <w:r w:rsidR="00BD74B4" w:rsidRPr="00CE0825">
              <w:rPr>
                <w:rFonts w:ascii="Times New Roman" w:eastAsia="Times New Roman" w:hAnsi="Times New Roman"/>
                <w:sz w:val="24"/>
                <w:szCs w:val="24"/>
                <w:highlight w:val="green"/>
                <w:lang w:eastAsia="ru-RU"/>
              </w:rPr>
              <w:t>/500.</w:t>
            </w:r>
          </w:p>
          <w:p w14:paraId="603B1973" w14:textId="77777777"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Необходима замена или усиление дефектных  конструкций по специально разработанному проекту. </w:t>
            </w:r>
          </w:p>
          <w:p w14:paraId="564C4B36" w14:textId="77777777" w:rsidR="00BD74B4" w:rsidRPr="00CE0825" w:rsidRDefault="00BD74B4" w:rsidP="00B04FA5">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При </w:t>
            </w:r>
            <w:r w:rsidR="00B04FA5" w:rsidRPr="00CE0825">
              <w:rPr>
                <w:rFonts w:ascii="Times New Roman" w:eastAsia="Times New Roman" w:hAnsi="Times New Roman"/>
                <w:sz w:val="24"/>
                <w:szCs w:val="24"/>
                <w:highlight w:val="green"/>
                <w:lang w:eastAsia="ru-RU"/>
              </w:rPr>
              <w:t>усилении необходима разгрузка конструкций путем установки</w:t>
            </w:r>
            <w:r w:rsidR="00BC4185" w:rsidRPr="00CE0825">
              <w:rPr>
                <w:rFonts w:ascii="Times New Roman" w:eastAsia="Times New Roman" w:hAnsi="Times New Roman"/>
                <w:sz w:val="24"/>
                <w:szCs w:val="24"/>
                <w:highlight w:val="green"/>
                <w:lang w:eastAsia="ru-RU"/>
              </w:rPr>
              <w:t xml:space="preserve"> временных креплений или опор</w:t>
            </w:r>
          </w:p>
        </w:tc>
      </w:tr>
      <w:tr w:rsidR="00BD74B4" w:rsidRPr="00CE0825" w14:paraId="7105D4AE" w14:textId="77777777" w:rsidTr="002064C2">
        <w:tc>
          <w:tcPr>
            <w:tcW w:w="843" w:type="pct"/>
            <w:tcBorders>
              <w:top w:val="single" w:sz="2" w:space="0" w:color="auto"/>
              <w:bottom w:val="single" w:sz="2" w:space="0" w:color="auto"/>
              <w:right w:val="single" w:sz="4" w:space="0" w:color="auto"/>
            </w:tcBorders>
            <w:shd w:val="clear" w:color="auto" w:fill="auto"/>
          </w:tcPr>
          <w:p w14:paraId="16A0975F" w14:textId="77777777" w:rsidR="00BD74B4" w:rsidRPr="00CE0825" w:rsidRDefault="00BD74B4" w:rsidP="002064C2">
            <w:pPr>
              <w:spacing w:before="120" w:after="0" w:line="240" w:lineRule="auto"/>
              <w:rPr>
                <w:rFonts w:ascii="Times New Roman" w:eastAsia="Times New Roman" w:hAnsi="Times New Roman"/>
                <w:strike/>
                <w:sz w:val="24"/>
                <w:szCs w:val="24"/>
                <w:highlight w:val="green"/>
                <w:lang w:eastAsia="ru-RU"/>
              </w:rPr>
            </w:pPr>
            <w:r w:rsidRPr="00CE0825">
              <w:rPr>
                <w:rFonts w:ascii="Times New Roman" w:eastAsia="Times New Roman" w:hAnsi="Times New Roman"/>
                <w:sz w:val="24"/>
                <w:szCs w:val="24"/>
                <w:highlight w:val="green"/>
                <w:lang w:eastAsia="ru-RU"/>
              </w:rPr>
              <w:t xml:space="preserve"> Аварийная</w:t>
            </w:r>
          </w:p>
        </w:tc>
        <w:tc>
          <w:tcPr>
            <w:tcW w:w="1513" w:type="pct"/>
            <w:tcBorders>
              <w:top w:val="single" w:sz="2" w:space="0" w:color="auto"/>
              <w:left w:val="single" w:sz="4" w:space="0" w:color="auto"/>
              <w:bottom w:val="single" w:sz="2" w:space="0" w:color="auto"/>
              <w:right w:val="single" w:sz="4" w:space="0" w:color="auto"/>
            </w:tcBorders>
            <w:shd w:val="clear" w:color="auto" w:fill="auto"/>
          </w:tcPr>
          <w:p w14:paraId="29DBC8E4" w14:textId="77777777" w:rsidR="00BD74B4" w:rsidRPr="00CE0825" w:rsidRDefault="00B04FA5" w:rsidP="00BC4185">
            <w:pPr>
              <w:tabs>
                <w:tab w:val="left" w:pos="35"/>
              </w:tabs>
              <w:spacing w:before="120" w:after="0" w:line="240" w:lineRule="auto"/>
              <w:ind w:left="35"/>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Металлок</w:t>
            </w:r>
            <w:r w:rsidR="00BD74B4" w:rsidRPr="00CE0825">
              <w:rPr>
                <w:rFonts w:ascii="Times New Roman" w:eastAsia="Times New Roman" w:hAnsi="Times New Roman"/>
                <w:sz w:val="24"/>
                <w:szCs w:val="24"/>
                <w:highlight w:val="green"/>
                <w:lang w:eastAsia="ru-RU"/>
              </w:rPr>
              <w:t>о</w:t>
            </w:r>
            <w:r w:rsidR="00BC4185" w:rsidRPr="00CE0825">
              <w:rPr>
                <w:rFonts w:ascii="Times New Roman" w:eastAsia="Times New Roman" w:hAnsi="Times New Roman"/>
                <w:sz w:val="24"/>
                <w:szCs w:val="24"/>
                <w:highlight w:val="green"/>
                <w:lang w:eastAsia="ru-RU"/>
              </w:rPr>
              <w:t>нструкции сильно деформированы</w:t>
            </w:r>
            <w:r w:rsidR="002376FE" w:rsidRPr="00CE0825">
              <w:rPr>
                <w:rFonts w:ascii="Times New Roman" w:eastAsia="Times New Roman" w:hAnsi="Times New Roman"/>
                <w:sz w:val="24"/>
                <w:szCs w:val="24"/>
                <w:highlight w:val="green"/>
                <w:lang w:eastAsia="ru-RU"/>
              </w:rPr>
              <w:t>,</w:t>
            </w:r>
            <w:r w:rsidR="00BC4185" w:rsidRPr="00CE0825">
              <w:rPr>
                <w:rFonts w:ascii="Times New Roman" w:eastAsia="Times New Roman" w:hAnsi="Times New Roman"/>
                <w:sz w:val="24"/>
                <w:szCs w:val="24"/>
                <w:highlight w:val="green"/>
                <w:lang w:eastAsia="ru-RU"/>
              </w:rPr>
              <w:t xml:space="preserve"> </w:t>
            </w:r>
            <w:r w:rsidR="00BD74B4" w:rsidRPr="00CE0825">
              <w:rPr>
                <w:rFonts w:ascii="Times New Roman" w:eastAsia="Times New Roman" w:hAnsi="Times New Roman"/>
                <w:sz w:val="24"/>
                <w:szCs w:val="24"/>
                <w:highlight w:val="green"/>
                <w:lang w:eastAsia="ru-RU"/>
              </w:rPr>
              <w:t xml:space="preserve">изломы, надрывы, </w:t>
            </w:r>
          </w:p>
          <w:p w14:paraId="6FB6A133" w14:textId="77777777" w:rsidR="000E4A7D" w:rsidRPr="00CE0825" w:rsidRDefault="00BD74B4" w:rsidP="00BC4185">
            <w:pPr>
              <w:tabs>
                <w:tab w:val="left" w:pos="35"/>
                <w:tab w:val="left" w:pos="174"/>
              </w:tabs>
              <w:spacing w:before="120" w:after="0" w:line="240" w:lineRule="auto"/>
              <w:ind w:left="35"/>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 xml:space="preserve"> оплавленные и пережженные участки (пережог стали).</w:t>
            </w:r>
            <w:r w:rsidR="000E4A7D" w:rsidRPr="00CE0825">
              <w:rPr>
                <w:rFonts w:ascii="Times New Roman" w:eastAsia="Times New Roman" w:hAnsi="Times New Roman"/>
                <w:sz w:val="24"/>
                <w:szCs w:val="24"/>
                <w:highlight w:val="green"/>
                <w:lang w:eastAsia="ru-RU"/>
              </w:rPr>
              <w:t xml:space="preserve"> </w:t>
            </w:r>
          </w:p>
          <w:p w14:paraId="4C532194" w14:textId="77777777" w:rsidR="000E4A7D" w:rsidRPr="00CE0825" w:rsidRDefault="000E4A7D" w:rsidP="00BC4185">
            <w:pPr>
              <w:tabs>
                <w:tab w:val="left" w:pos="35"/>
                <w:tab w:val="left" w:pos="174"/>
              </w:tabs>
              <w:spacing w:before="120" w:after="0" w:line="240" w:lineRule="auto"/>
              <w:ind w:left="35"/>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Снижение твердости металла более  30%.</w:t>
            </w:r>
          </w:p>
          <w:p w14:paraId="2C3C14F1" w14:textId="77777777" w:rsidR="00BD74B4" w:rsidRPr="00CE0825" w:rsidRDefault="00BD74B4" w:rsidP="00BC4185">
            <w:pPr>
              <w:tabs>
                <w:tab w:val="left" w:pos="35"/>
              </w:tabs>
              <w:spacing w:before="120" w:after="0" w:line="240" w:lineRule="auto"/>
              <w:ind w:left="35"/>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Разрушение отдельны</w:t>
            </w:r>
            <w:r w:rsidR="00BC4185" w:rsidRPr="00CE0825">
              <w:rPr>
                <w:rFonts w:ascii="Times New Roman" w:eastAsia="Times New Roman" w:hAnsi="Times New Roman"/>
                <w:sz w:val="24"/>
                <w:szCs w:val="24"/>
                <w:highlight w:val="green"/>
                <w:lang w:eastAsia="ru-RU"/>
              </w:rPr>
              <w:t>х конструкций или частей здания</w:t>
            </w:r>
          </w:p>
        </w:tc>
        <w:tc>
          <w:tcPr>
            <w:tcW w:w="1223" w:type="pct"/>
            <w:tcBorders>
              <w:top w:val="single" w:sz="2" w:space="0" w:color="auto"/>
              <w:left w:val="single" w:sz="4" w:space="0" w:color="auto"/>
              <w:bottom w:val="single" w:sz="2" w:space="0" w:color="auto"/>
              <w:right w:val="single" w:sz="4" w:space="0" w:color="auto"/>
            </w:tcBorders>
          </w:tcPr>
          <w:p w14:paraId="17FC23CA" w14:textId="77777777" w:rsidR="00BD74B4" w:rsidRPr="00CE0825" w:rsidRDefault="00BD74B4" w:rsidP="00A82E3C">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 xml:space="preserve">Длительное, при температуре </w:t>
            </w:r>
            <w:r w:rsidR="00066B70" w:rsidRPr="00CE0825">
              <w:rPr>
                <w:rFonts w:ascii="Times New Roman" w:eastAsia="Times New Roman" w:hAnsi="Times New Roman"/>
                <w:sz w:val="24"/>
                <w:szCs w:val="24"/>
                <w:highlight w:val="green"/>
                <w:lang w:eastAsia="ru-RU"/>
              </w:rPr>
              <w:t>800</w:t>
            </w:r>
            <w:r w:rsidR="00BC4185" w:rsidRPr="00CE0825">
              <w:rPr>
                <w:rFonts w:ascii="Times New Roman" w:eastAsia="Times New Roman" w:hAnsi="Times New Roman"/>
                <w:sz w:val="24"/>
                <w:szCs w:val="24"/>
                <w:highlight w:val="green"/>
                <w:lang w:eastAsia="ru-RU"/>
              </w:rPr>
              <w:t>°С −</w:t>
            </w:r>
            <w:r w:rsidR="002376FE" w:rsidRPr="00CE0825">
              <w:rPr>
                <w:rFonts w:ascii="Times New Roman" w:eastAsia="Times New Roman" w:hAnsi="Times New Roman"/>
                <w:sz w:val="24"/>
                <w:szCs w:val="24"/>
                <w:highlight w:val="green"/>
                <w:lang w:eastAsia="ru-RU"/>
              </w:rPr>
              <w:t>1400°С</w:t>
            </w:r>
          </w:p>
        </w:tc>
        <w:tc>
          <w:tcPr>
            <w:tcW w:w="1421" w:type="pct"/>
            <w:tcBorders>
              <w:top w:val="single" w:sz="2" w:space="0" w:color="auto"/>
              <w:left w:val="single" w:sz="4" w:space="0" w:color="auto"/>
              <w:bottom w:val="single" w:sz="2" w:space="0" w:color="auto"/>
            </w:tcBorders>
            <w:shd w:val="clear" w:color="auto" w:fill="auto"/>
          </w:tcPr>
          <w:p w14:paraId="3EF5C5BD" w14:textId="3FA111FC" w:rsidR="00BD74B4" w:rsidRPr="00CE0825" w:rsidRDefault="00BD74B4" w:rsidP="002064C2">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Конструкции не </w:t>
            </w:r>
            <w:r w:rsidR="006418A4" w:rsidRPr="00CE0825">
              <w:rPr>
                <w:rFonts w:ascii="Times New Roman" w:eastAsia="Times New Roman" w:hAnsi="Times New Roman"/>
                <w:b/>
                <w:sz w:val="24"/>
                <w:szCs w:val="24"/>
                <w:highlight w:val="green"/>
                <w:lang w:eastAsia="ru-RU"/>
              </w:rPr>
              <w:t>подлеж</w:t>
            </w:r>
            <w:r w:rsidR="00B04FA5" w:rsidRPr="00CE0825">
              <w:rPr>
                <w:rFonts w:ascii="Times New Roman" w:eastAsia="Times New Roman" w:hAnsi="Times New Roman"/>
                <w:sz w:val="24"/>
                <w:szCs w:val="24"/>
                <w:highlight w:val="green"/>
                <w:lang w:eastAsia="ru-RU"/>
              </w:rPr>
              <w:t>ат восстановлению.</w:t>
            </w:r>
          </w:p>
          <w:p w14:paraId="75AFB6D4" w14:textId="4F281316" w:rsidR="00BD74B4" w:rsidRPr="00CE0825" w:rsidRDefault="006418A4" w:rsidP="00B04FA5">
            <w:pPr>
              <w:spacing w:before="120" w:after="0" w:line="240" w:lineRule="auto"/>
              <w:rPr>
                <w:rFonts w:ascii="Times New Roman" w:eastAsia="Times New Roman" w:hAnsi="Times New Roman"/>
                <w:sz w:val="24"/>
                <w:szCs w:val="24"/>
                <w:highlight w:val="green"/>
                <w:lang w:eastAsia="ru-RU"/>
              </w:rPr>
            </w:pPr>
            <w:r w:rsidRPr="00CE0825">
              <w:rPr>
                <w:rFonts w:ascii="Times New Roman" w:eastAsia="Times New Roman" w:hAnsi="Times New Roman"/>
                <w:b/>
                <w:sz w:val="24"/>
                <w:szCs w:val="24"/>
                <w:highlight w:val="green"/>
                <w:lang w:eastAsia="ru-RU"/>
              </w:rPr>
              <w:lastRenderedPageBreak/>
              <w:t>Требуется</w:t>
            </w:r>
            <w:r w:rsidR="00B04FA5" w:rsidRPr="00CE0825">
              <w:rPr>
                <w:rFonts w:ascii="Times New Roman" w:eastAsia="Times New Roman" w:hAnsi="Times New Roman"/>
                <w:sz w:val="24"/>
                <w:szCs w:val="24"/>
                <w:highlight w:val="green"/>
                <w:lang w:eastAsia="ru-RU"/>
              </w:rPr>
              <w:t xml:space="preserve"> разборка д</w:t>
            </w:r>
            <w:r w:rsidR="00BD74B4" w:rsidRPr="00CE0825">
              <w:rPr>
                <w:rFonts w:ascii="Times New Roman" w:eastAsia="Times New Roman" w:hAnsi="Times New Roman"/>
                <w:sz w:val="24"/>
                <w:szCs w:val="24"/>
                <w:highlight w:val="green"/>
                <w:lang w:eastAsia="ru-RU"/>
              </w:rPr>
              <w:t>ефектны</w:t>
            </w:r>
            <w:r w:rsidR="00B04FA5" w:rsidRPr="00CE0825">
              <w:rPr>
                <w:rFonts w:ascii="Times New Roman" w:eastAsia="Times New Roman" w:hAnsi="Times New Roman"/>
                <w:sz w:val="24"/>
                <w:szCs w:val="24"/>
                <w:highlight w:val="green"/>
                <w:lang w:eastAsia="ru-RU"/>
              </w:rPr>
              <w:t>х</w:t>
            </w:r>
            <w:r w:rsidR="00BD74B4" w:rsidRPr="00CE0825">
              <w:rPr>
                <w:rFonts w:ascii="Times New Roman" w:eastAsia="Times New Roman" w:hAnsi="Times New Roman"/>
                <w:sz w:val="24"/>
                <w:szCs w:val="24"/>
                <w:highlight w:val="green"/>
                <w:lang w:eastAsia="ru-RU"/>
              </w:rPr>
              <w:t xml:space="preserve"> конструкции </w:t>
            </w:r>
            <w:r w:rsidR="00B04FA5" w:rsidRPr="00CE0825">
              <w:rPr>
                <w:rFonts w:ascii="Times New Roman" w:eastAsia="Times New Roman" w:hAnsi="Times New Roman"/>
                <w:sz w:val="24"/>
                <w:szCs w:val="24"/>
                <w:highlight w:val="green"/>
                <w:lang w:eastAsia="ru-RU"/>
              </w:rPr>
              <w:t>с последующей заменой</w:t>
            </w:r>
            <w:r w:rsidR="00BD74B4" w:rsidRPr="00CE0825">
              <w:rPr>
                <w:rFonts w:ascii="Times New Roman" w:eastAsia="Times New Roman" w:hAnsi="Times New Roman"/>
                <w:sz w:val="24"/>
                <w:szCs w:val="24"/>
                <w:highlight w:val="green"/>
                <w:lang w:eastAsia="ru-RU"/>
              </w:rPr>
              <w:t xml:space="preserve"> на новые конструкции по специально разработанному проекту восстановления здан</w:t>
            </w:r>
            <w:r w:rsidR="00BC4185" w:rsidRPr="00CE0825">
              <w:rPr>
                <w:rFonts w:ascii="Times New Roman" w:eastAsia="Times New Roman" w:hAnsi="Times New Roman"/>
                <w:sz w:val="24"/>
                <w:szCs w:val="24"/>
                <w:highlight w:val="green"/>
                <w:lang w:eastAsia="ru-RU"/>
              </w:rPr>
              <w:t>ия после пожара</w:t>
            </w:r>
          </w:p>
        </w:tc>
      </w:tr>
    </w:tbl>
    <w:p w14:paraId="07BD062F" w14:textId="77777777" w:rsidR="00BD74B4" w:rsidRPr="00CE0825" w:rsidRDefault="00BD74B4" w:rsidP="00BD74B4">
      <w:pPr>
        <w:rPr>
          <w:highlight w:val="green"/>
        </w:rPr>
      </w:pPr>
    </w:p>
    <w:p w14:paraId="79A2ECFF" w14:textId="77777777" w:rsidR="00543241" w:rsidRPr="00CE0825" w:rsidRDefault="00066B70" w:rsidP="00543241">
      <w:pPr>
        <w:spacing w:before="120" w:after="120" w:line="240" w:lineRule="auto"/>
        <w:ind w:left="2268" w:hanging="2268"/>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br w:type="page"/>
      </w:r>
      <w:r w:rsidR="00543241" w:rsidRPr="00CE0825">
        <w:rPr>
          <w:rFonts w:ascii="Times New Roman" w:eastAsia="Times New Roman" w:hAnsi="Times New Roman"/>
          <w:sz w:val="28"/>
          <w:szCs w:val="28"/>
          <w:highlight w:val="green"/>
          <w:lang w:eastAsia="ru-RU"/>
        </w:rPr>
        <w:lastRenderedPageBreak/>
        <w:t xml:space="preserve">Т а б л и ц а  Б.3  –  Критерии сильной и аварийной степеней повреждения стальных конструкций  при пожаре </w:t>
      </w:r>
    </w:p>
    <w:p w14:paraId="7A6AEE1E" w14:textId="77777777" w:rsidR="00BC4185" w:rsidRPr="00CE0825" w:rsidRDefault="00BC4185" w:rsidP="00543241">
      <w:pPr>
        <w:spacing w:before="120" w:after="120" w:line="240" w:lineRule="auto"/>
        <w:ind w:left="2268" w:hanging="2268"/>
        <w:rPr>
          <w:rFonts w:ascii="Times New Roman" w:eastAsia="Times New Roman" w:hAnsi="Times New Roman"/>
          <w:sz w:val="28"/>
          <w:szCs w:val="28"/>
          <w:highlight w:val="green"/>
          <w:lang w:eastAsia="ru-RU"/>
        </w:rPr>
      </w:pPr>
    </w:p>
    <w:tbl>
      <w:tblPr>
        <w:tblW w:w="47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788"/>
        <w:gridCol w:w="2280"/>
        <w:gridCol w:w="2319"/>
        <w:gridCol w:w="2625"/>
        <w:gridCol w:w="11"/>
      </w:tblGrid>
      <w:tr w:rsidR="00BC4185" w:rsidRPr="00CE0825" w14:paraId="546D5ABD" w14:textId="77777777" w:rsidTr="00947F24">
        <w:trPr>
          <w:gridAfter w:val="1"/>
          <w:wAfter w:w="4" w:type="pct"/>
          <w:tblHeader/>
        </w:trPr>
        <w:tc>
          <w:tcPr>
            <w:tcW w:w="2420" w:type="pct"/>
            <w:vMerge w:val="restart"/>
            <w:shd w:val="clear" w:color="auto" w:fill="auto"/>
            <w:tcMar>
              <w:top w:w="0" w:type="dxa"/>
              <w:left w:w="28" w:type="dxa"/>
              <w:bottom w:w="0" w:type="dxa"/>
              <w:right w:w="28" w:type="dxa"/>
            </w:tcMar>
            <w:vAlign w:val="center"/>
            <w:hideMark/>
          </w:tcPr>
          <w:p w14:paraId="733DDBEC"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Тип конструкции (вид повреждения)</w:t>
            </w:r>
          </w:p>
        </w:tc>
        <w:tc>
          <w:tcPr>
            <w:tcW w:w="1640" w:type="pct"/>
            <w:gridSpan w:val="2"/>
            <w:shd w:val="clear" w:color="auto" w:fill="auto"/>
            <w:tcMar>
              <w:top w:w="0" w:type="dxa"/>
              <w:left w:w="28" w:type="dxa"/>
              <w:bottom w:w="0" w:type="dxa"/>
              <w:right w:w="28" w:type="dxa"/>
            </w:tcMar>
            <w:vAlign w:val="center"/>
            <w:hideMark/>
          </w:tcPr>
          <w:p w14:paraId="272AE3A6"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Степень повреждения металлоконструкции и критерий повреждения</w:t>
            </w:r>
          </w:p>
        </w:tc>
        <w:tc>
          <w:tcPr>
            <w:tcW w:w="936" w:type="pct"/>
            <w:shd w:val="clear" w:color="auto" w:fill="auto"/>
            <w:tcMar>
              <w:top w:w="0" w:type="dxa"/>
              <w:left w:w="28" w:type="dxa"/>
              <w:bottom w:w="0" w:type="dxa"/>
              <w:right w:w="28" w:type="dxa"/>
            </w:tcMar>
            <w:vAlign w:val="center"/>
            <w:hideMark/>
          </w:tcPr>
          <w:p w14:paraId="336C14F9"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Способ устранения повреждения</w:t>
            </w:r>
          </w:p>
        </w:tc>
      </w:tr>
      <w:tr w:rsidR="00BC4185" w:rsidRPr="00CE0825" w14:paraId="5A832314" w14:textId="77777777" w:rsidTr="00947F24">
        <w:trPr>
          <w:gridAfter w:val="1"/>
          <w:wAfter w:w="4" w:type="pct"/>
          <w:tblHeader/>
        </w:trPr>
        <w:tc>
          <w:tcPr>
            <w:tcW w:w="2420" w:type="pct"/>
            <w:vMerge/>
            <w:shd w:val="clear" w:color="auto" w:fill="auto"/>
            <w:vAlign w:val="center"/>
            <w:hideMark/>
          </w:tcPr>
          <w:p w14:paraId="023EED0A" w14:textId="77777777" w:rsidR="00BC4185" w:rsidRPr="00CE0825" w:rsidRDefault="00BC4185" w:rsidP="00BC4185">
            <w:pPr>
              <w:spacing w:after="0" w:line="360" w:lineRule="auto"/>
              <w:rPr>
                <w:rFonts w:ascii="Times New Roman" w:eastAsia="Times New Roman" w:hAnsi="Times New Roman"/>
                <w:sz w:val="24"/>
                <w:szCs w:val="24"/>
                <w:highlight w:val="green"/>
                <w:lang w:eastAsia="ru-RU"/>
              </w:rPr>
            </w:pPr>
          </w:p>
        </w:tc>
        <w:tc>
          <w:tcPr>
            <w:tcW w:w="813" w:type="pct"/>
            <w:shd w:val="clear" w:color="auto" w:fill="auto"/>
            <w:tcMar>
              <w:top w:w="0" w:type="dxa"/>
              <w:left w:w="28" w:type="dxa"/>
              <w:bottom w:w="0" w:type="dxa"/>
              <w:right w:w="28" w:type="dxa"/>
            </w:tcMar>
            <w:vAlign w:val="center"/>
            <w:hideMark/>
          </w:tcPr>
          <w:p w14:paraId="43184D15"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аварийная</w:t>
            </w:r>
          </w:p>
        </w:tc>
        <w:tc>
          <w:tcPr>
            <w:tcW w:w="827" w:type="pct"/>
            <w:shd w:val="clear" w:color="auto" w:fill="auto"/>
            <w:tcMar>
              <w:top w:w="0" w:type="dxa"/>
              <w:left w:w="28" w:type="dxa"/>
              <w:bottom w:w="0" w:type="dxa"/>
              <w:right w:w="28" w:type="dxa"/>
            </w:tcMar>
            <w:vAlign w:val="center"/>
            <w:hideMark/>
          </w:tcPr>
          <w:p w14:paraId="1651FE2B"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сильная</w:t>
            </w:r>
          </w:p>
        </w:tc>
        <w:tc>
          <w:tcPr>
            <w:tcW w:w="936" w:type="pct"/>
            <w:shd w:val="clear" w:color="auto" w:fill="auto"/>
            <w:vAlign w:val="center"/>
            <w:hideMark/>
          </w:tcPr>
          <w:p w14:paraId="62907270" w14:textId="77777777" w:rsidR="00BC4185" w:rsidRPr="00CE0825" w:rsidRDefault="00BC4185" w:rsidP="00BC4185">
            <w:pPr>
              <w:spacing w:after="0" w:line="360" w:lineRule="auto"/>
              <w:rPr>
                <w:rFonts w:ascii="Times New Roman" w:eastAsia="Times New Roman" w:hAnsi="Times New Roman"/>
                <w:sz w:val="24"/>
                <w:szCs w:val="24"/>
                <w:highlight w:val="green"/>
                <w:lang w:eastAsia="ru-RU"/>
              </w:rPr>
            </w:pPr>
          </w:p>
        </w:tc>
      </w:tr>
      <w:tr w:rsidR="00BC4185" w:rsidRPr="00CE0825" w14:paraId="4B7C8EF6" w14:textId="77777777" w:rsidTr="00947F24">
        <w:tc>
          <w:tcPr>
            <w:tcW w:w="5000" w:type="pct"/>
            <w:gridSpan w:val="5"/>
            <w:shd w:val="clear" w:color="auto" w:fill="auto"/>
          </w:tcPr>
          <w:p w14:paraId="73E5A1C9" w14:textId="77777777" w:rsidR="00BC4185" w:rsidRPr="00CE0825" w:rsidRDefault="00BC4185" w:rsidP="00BC4185">
            <w:pPr>
              <w:spacing w:before="120" w:after="120" w:line="360" w:lineRule="auto"/>
              <w:jc w:val="center"/>
              <w:rPr>
                <w:rFonts w:ascii="Times New Roman" w:eastAsia="Times New Roman" w:hAnsi="Times New Roman"/>
                <w:b/>
                <w:sz w:val="24"/>
                <w:szCs w:val="24"/>
                <w:highlight w:val="green"/>
                <w:lang w:eastAsia="ru-RU"/>
              </w:rPr>
            </w:pPr>
            <w:r w:rsidRPr="00CE0825">
              <w:rPr>
                <w:rFonts w:ascii="Times New Roman" w:eastAsia="Times New Roman" w:hAnsi="Times New Roman"/>
                <w:b/>
                <w:sz w:val="24"/>
                <w:szCs w:val="24"/>
                <w:highlight w:val="green"/>
                <w:lang w:eastAsia="ru-RU"/>
              </w:rPr>
              <w:t>Прогибы изгибаемых элементов (в долях пролета)</w:t>
            </w:r>
          </w:p>
        </w:tc>
      </w:tr>
      <w:tr w:rsidR="00BC4185" w:rsidRPr="00CE0825" w14:paraId="68BDDE12" w14:textId="77777777" w:rsidTr="002376FE">
        <w:trPr>
          <w:gridAfter w:val="1"/>
          <w:wAfter w:w="4" w:type="pct"/>
        </w:trPr>
        <w:tc>
          <w:tcPr>
            <w:tcW w:w="2420" w:type="pct"/>
            <w:tcBorders>
              <w:bottom w:val="nil"/>
            </w:tcBorders>
            <w:shd w:val="clear" w:color="auto" w:fill="FFFFFF"/>
            <w:tcMar>
              <w:top w:w="0" w:type="dxa"/>
              <w:left w:w="28" w:type="dxa"/>
              <w:bottom w:w="0" w:type="dxa"/>
              <w:right w:w="28" w:type="dxa"/>
            </w:tcMar>
            <w:hideMark/>
          </w:tcPr>
          <w:p w14:paraId="04853F6C" w14:textId="77777777" w:rsidR="00BC4185" w:rsidRPr="00CE0825" w:rsidRDefault="00BC4185" w:rsidP="00BC4185">
            <w:pPr>
              <w:spacing w:after="0" w:line="360" w:lineRule="auto"/>
              <w:ind w:left="166" w:right="80"/>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Прогоны при наличии нагрузки от кровли (искривление в плоскости наибольшего момента инерции сечения)</w:t>
            </w:r>
          </w:p>
        </w:tc>
        <w:tc>
          <w:tcPr>
            <w:tcW w:w="813" w:type="pct"/>
            <w:tcBorders>
              <w:bottom w:val="nil"/>
            </w:tcBorders>
            <w:shd w:val="clear" w:color="auto" w:fill="FFFFFF"/>
            <w:tcMar>
              <w:top w:w="0" w:type="dxa"/>
              <w:left w:w="28" w:type="dxa"/>
              <w:bottom w:w="0" w:type="dxa"/>
              <w:right w:w="28" w:type="dxa"/>
            </w:tcMar>
            <w:hideMark/>
          </w:tcPr>
          <w:p w14:paraId="06DED3BA"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&gt; l/100</w:t>
            </w:r>
          </w:p>
        </w:tc>
        <w:tc>
          <w:tcPr>
            <w:tcW w:w="827" w:type="pct"/>
            <w:tcBorders>
              <w:bottom w:val="nil"/>
            </w:tcBorders>
            <w:shd w:val="clear" w:color="auto" w:fill="FFFFFF"/>
            <w:tcMar>
              <w:top w:w="0" w:type="dxa"/>
              <w:left w:w="28" w:type="dxa"/>
              <w:bottom w:w="0" w:type="dxa"/>
              <w:right w:w="28" w:type="dxa"/>
            </w:tcMar>
            <w:hideMark/>
          </w:tcPr>
          <w:p w14:paraId="2D6D309B"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 l/100</w:t>
            </w:r>
          </w:p>
        </w:tc>
        <w:tc>
          <w:tcPr>
            <w:tcW w:w="936" w:type="pct"/>
            <w:tcBorders>
              <w:bottom w:val="nil"/>
            </w:tcBorders>
            <w:shd w:val="clear" w:color="auto" w:fill="FFFFFF"/>
            <w:tcMar>
              <w:top w:w="0" w:type="dxa"/>
              <w:left w:w="28" w:type="dxa"/>
              <w:bottom w:w="0" w:type="dxa"/>
              <w:right w:w="28" w:type="dxa"/>
            </w:tcMar>
            <w:hideMark/>
          </w:tcPr>
          <w:p w14:paraId="50EE8053"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Демонтаж и правка</w:t>
            </w:r>
          </w:p>
        </w:tc>
      </w:tr>
      <w:tr w:rsidR="00BC4185" w:rsidRPr="00CE0825" w14:paraId="49188827" w14:textId="77777777" w:rsidTr="002376FE">
        <w:trPr>
          <w:gridAfter w:val="1"/>
          <w:wAfter w:w="4" w:type="pct"/>
        </w:trPr>
        <w:tc>
          <w:tcPr>
            <w:tcW w:w="2420" w:type="pct"/>
            <w:tcBorders>
              <w:top w:val="nil"/>
            </w:tcBorders>
            <w:shd w:val="clear" w:color="auto" w:fill="FFFFFF"/>
            <w:tcMar>
              <w:top w:w="0" w:type="dxa"/>
              <w:left w:w="28" w:type="dxa"/>
              <w:bottom w:w="0" w:type="dxa"/>
              <w:right w:w="28" w:type="dxa"/>
            </w:tcMar>
            <w:hideMark/>
          </w:tcPr>
          <w:p w14:paraId="56FD4449" w14:textId="77777777" w:rsidR="00BC4185" w:rsidRPr="00CE0825" w:rsidRDefault="00BC4185" w:rsidP="00BC4185">
            <w:pPr>
              <w:spacing w:after="0" w:line="360" w:lineRule="auto"/>
              <w:ind w:left="166" w:right="80"/>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То же, при отсутствии нагрузки от кровли</w:t>
            </w:r>
          </w:p>
        </w:tc>
        <w:tc>
          <w:tcPr>
            <w:tcW w:w="813" w:type="pct"/>
            <w:tcBorders>
              <w:top w:val="nil"/>
            </w:tcBorders>
            <w:shd w:val="clear" w:color="auto" w:fill="FFFFFF"/>
            <w:tcMar>
              <w:top w:w="0" w:type="dxa"/>
              <w:left w:w="28" w:type="dxa"/>
              <w:bottom w:w="0" w:type="dxa"/>
              <w:right w:w="28" w:type="dxa"/>
            </w:tcMar>
            <w:hideMark/>
          </w:tcPr>
          <w:p w14:paraId="4D318600"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&gt; l/150</w:t>
            </w:r>
          </w:p>
        </w:tc>
        <w:tc>
          <w:tcPr>
            <w:tcW w:w="827" w:type="pct"/>
            <w:tcBorders>
              <w:top w:val="nil"/>
            </w:tcBorders>
            <w:shd w:val="clear" w:color="auto" w:fill="FFFFFF"/>
            <w:tcMar>
              <w:top w:w="0" w:type="dxa"/>
              <w:left w:w="28" w:type="dxa"/>
              <w:bottom w:w="0" w:type="dxa"/>
              <w:right w:w="28" w:type="dxa"/>
            </w:tcMar>
            <w:hideMark/>
          </w:tcPr>
          <w:p w14:paraId="7FEE93E6"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 l/150</w:t>
            </w:r>
          </w:p>
        </w:tc>
        <w:tc>
          <w:tcPr>
            <w:tcW w:w="936" w:type="pct"/>
            <w:tcBorders>
              <w:top w:val="nil"/>
              <w:bottom w:val="nil"/>
            </w:tcBorders>
            <w:shd w:val="clear" w:color="auto" w:fill="FFFFFF"/>
            <w:tcMar>
              <w:top w:w="0" w:type="dxa"/>
              <w:left w:w="28" w:type="dxa"/>
              <w:bottom w:w="0" w:type="dxa"/>
              <w:right w:w="28" w:type="dxa"/>
            </w:tcMar>
            <w:hideMark/>
          </w:tcPr>
          <w:p w14:paraId="7EACDFF4"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То же</w:t>
            </w:r>
          </w:p>
        </w:tc>
      </w:tr>
      <w:tr w:rsidR="00BC4185" w:rsidRPr="00CE0825" w14:paraId="52CF85F0" w14:textId="77777777" w:rsidTr="002376FE">
        <w:trPr>
          <w:gridAfter w:val="1"/>
          <w:wAfter w:w="4" w:type="pct"/>
        </w:trPr>
        <w:tc>
          <w:tcPr>
            <w:tcW w:w="2420" w:type="pct"/>
            <w:shd w:val="clear" w:color="auto" w:fill="FFFFFF"/>
            <w:tcMar>
              <w:top w:w="0" w:type="dxa"/>
              <w:left w:w="28" w:type="dxa"/>
              <w:bottom w:w="0" w:type="dxa"/>
              <w:right w:w="28" w:type="dxa"/>
            </w:tcMar>
            <w:hideMark/>
          </w:tcPr>
          <w:p w14:paraId="4D2C2B64" w14:textId="77777777" w:rsidR="00BC4185" w:rsidRPr="00CE0825" w:rsidRDefault="00BC4185" w:rsidP="00BC4185">
            <w:pPr>
              <w:spacing w:after="0" w:line="360" w:lineRule="auto"/>
              <w:ind w:left="166" w:right="80"/>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Главные балки рабочих площадок производственных зданий, междуэтажных перекрытий (искривление в плоскости наибольшего момента инерции сечения)</w:t>
            </w:r>
          </w:p>
        </w:tc>
        <w:tc>
          <w:tcPr>
            <w:tcW w:w="813" w:type="pct"/>
            <w:shd w:val="clear" w:color="auto" w:fill="FFFFFF"/>
            <w:tcMar>
              <w:top w:w="0" w:type="dxa"/>
              <w:left w:w="28" w:type="dxa"/>
              <w:bottom w:w="0" w:type="dxa"/>
              <w:right w:w="28" w:type="dxa"/>
            </w:tcMar>
            <w:hideMark/>
          </w:tcPr>
          <w:p w14:paraId="32897265"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&gt; l/300</w:t>
            </w:r>
          </w:p>
        </w:tc>
        <w:tc>
          <w:tcPr>
            <w:tcW w:w="827" w:type="pct"/>
            <w:shd w:val="clear" w:color="auto" w:fill="FFFFFF"/>
            <w:tcMar>
              <w:top w:w="0" w:type="dxa"/>
              <w:left w:w="28" w:type="dxa"/>
              <w:bottom w:w="0" w:type="dxa"/>
              <w:right w:w="28" w:type="dxa"/>
            </w:tcMar>
            <w:hideMark/>
          </w:tcPr>
          <w:p w14:paraId="5DF66914"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 l/300</w:t>
            </w:r>
          </w:p>
        </w:tc>
        <w:tc>
          <w:tcPr>
            <w:tcW w:w="936" w:type="pct"/>
            <w:tcBorders>
              <w:top w:val="nil"/>
              <w:bottom w:val="nil"/>
            </w:tcBorders>
            <w:shd w:val="clear" w:color="auto" w:fill="FFFFFF"/>
            <w:tcMar>
              <w:top w:w="0" w:type="dxa"/>
              <w:left w:w="28" w:type="dxa"/>
              <w:bottom w:w="0" w:type="dxa"/>
              <w:right w:w="28" w:type="dxa"/>
            </w:tcMar>
            <w:hideMark/>
          </w:tcPr>
          <w:p w14:paraId="5129FCAE"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p>
        </w:tc>
      </w:tr>
      <w:tr w:rsidR="00BC4185" w:rsidRPr="00CE0825" w14:paraId="0B25EFD8" w14:textId="77777777" w:rsidTr="002376FE">
        <w:trPr>
          <w:gridAfter w:val="1"/>
          <w:wAfter w:w="4" w:type="pct"/>
        </w:trPr>
        <w:tc>
          <w:tcPr>
            <w:tcW w:w="2420" w:type="pct"/>
            <w:shd w:val="clear" w:color="auto" w:fill="FFFFFF"/>
            <w:tcMar>
              <w:top w:w="0" w:type="dxa"/>
              <w:left w:w="28" w:type="dxa"/>
              <w:bottom w:w="0" w:type="dxa"/>
              <w:right w:w="28" w:type="dxa"/>
            </w:tcMar>
            <w:hideMark/>
          </w:tcPr>
          <w:p w14:paraId="7E522326" w14:textId="77777777" w:rsidR="00BC4185" w:rsidRPr="00CE0825" w:rsidRDefault="00BC4185" w:rsidP="00BC4185">
            <w:pPr>
              <w:spacing w:after="0" w:line="360" w:lineRule="auto"/>
              <w:ind w:left="166" w:right="80"/>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Подкрановые балки при кранах </w:t>
            </w:r>
            <w:r w:rsidRPr="00CE0825">
              <w:rPr>
                <w:rFonts w:ascii="Times New Roman" w:eastAsia="Times New Roman" w:hAnsi="Times New Roman"/>
                <w:i/>
                <w:sz w:val="24"/>
                <w:szCs w:val="24"/>
                <w:highlight w:val="green"/>
                <w:lang w:eastAsia="ru-RU"/>
              </w:rPr>
              <w:t>Q</w:t>
            </w:r>
            <w:r w:rsidRPr="00CE0825">
              <w:rPr>
                <w:rFonts w:ascii="Times New Roman" w:eastAsia="Times New Roman" w:hAnsi="Times New Roman"/>
                <w:sz w:val="24"/>
                <w:szCs w:val="24"/>
                <w:highlight w:val="green"/>
                <w:lang w:eastAsia="ru-RU"/>
              </w:rPr>
              <w:t>= 50 т (искривление в плоскости наибольшего момента инерции сечения)</w:t>
            </w:r>
          </w:p>
        </w:tc>
        <w:tc>
          <w:tcPr>
            <w:tcW w:w="813" w:type="pct"/>
            <w:shd w:val="clear" w:color="auto" w:fill="FFFFFF"/>
            <w:tcMar>
              <w:top w:w="0" w:type="dxa"/>
              <w:left w:w="28" w:type="dxa"/>
              <w:bottom w:w="0" w:type="dxa"/>
              <w:right w:w="28" w:type="dxa"/>
            </w:tcMar>
            <w:hideMark/>
          </w:tcPr>
          <w:p w14:paraId="301B5647"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&gt; l/500</w:t>
            </w:r>
          </w:p>
        </w:tc>
        <w:tc>
          <w:tcPr>
            <w:tcW w:w="827" w:type="pct"/>
            <w:shd w:val="clear" w:color="auto" w:fill="FFFFFF"/>
            <w:tcMar>
              <w:top w:w="0" w:type="dxa"/>
              <w:left w:w="28" w:type="dxa"/>
              <w:bottom w:w="0" w:type="dxa"/>
              <w:right w:w="28" w:type="dxa"/>
            </w:tcMar>
            <w:hideMark/>
          </w:tcPr>
          <w:p w14:paraId="23C9A3CF"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 l/500</w:t>
            </w:r>
          </w:p>
        </w:tc>
        <w:tc>
          <w:tcPr>
            <w:tcW w:w="936" w:type="pct"/>
            <w:tcBorders>
              <w:top w:val="nil"/>
              <w:bottom w:val="single" w:sz="4" w:space="0" w:color="auto"/>
            </w:tcBorders>
            <w:shd w:val="clear" w:color="auto" w:fill="FFFFFF"/>
            <w:tcMar>
              <w:top w:w="0" w:type="dxa"/>
              <w:left w:w="28" w:type="dxa"/>
              <w:bottom w:w="0" w:type="dxa"/>
              <w:right w:w="28" w:type="dxa"/>
            </w:tcMar>
            <w:hideMark/>
          </w:tcPr>
          <w:p w14:paraId="099DF0A7"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p>
        </w:tc>
      </w:tr>
      <w:tr w:rsidR="00BC4185" w:rsidRPr="00CE0825" w14:paraId="0FEAC227" w14:textId="77777777" w:rsidTr="002376FE">
        <w:trPr>
          <w:gridAfter w:val="1"/>
          <w:wAfter w:w="4" w:type="pct"/>
        </w:trPr>
        <w:tc>
          <w:tcPr>
            <w:tcW w:w="2420" w:type="pct"/>
            <w:shd w:val="clear" w:color="auto" w:fill="FFFFFF"/>
            <w:tcMar>
              <w:top w:w="0" w:type="dxa"/>
              <w:left w:w="28" w:type="dxa"/>
              <w:bottom w:w="0" w:type="dxa"/>
              <w:right w:w="28" w:type="dxa"/>
            </w:tcMar>
            <w:hideMark/>
          </w:tcPr>
          <w:p w14:paraId="496ED549" w14:textId="77777777" w:rsidR="00BC4185" w:rsidRPr="00CE0825" w:rsidRDefault="00BC4185" w:rsidP="00BC4185">
            <w:pPr>
              <w:spacing w:after="0" w:line="360" w:lineRule="auto"/>
              <w:ind w:left="166" w:right="80"/>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Ферма при наличии нагрузки на кровлю (просадка в вертикальной плоскости)</w:t>
            </w:r>
          </w:p>
        </w:tc>
        <w:tc>
          <w:tcPr>
            <w:tcW w:w="813" w:type="pct"/>
            <w:shd w:val="clear" w:color="auto" w:fill="FFFFFF"/>
            <w:tcMar>
              <w:top w:w="0" w:type="dxa"/>
              <w:left w:w="28" w:type="dxa"/>
              <w:bottom w:w="0" w:type="dxa"/>
              <w:right w:w="28" w:type="dxa"/>
            </w:tcMar>
            <w:hideMark/>
          </w:tcPr>
          <w:p w14:paraId="3BF9249E"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&gt; l/200</w:t>
            </w:r>
          </w:p>
        </w:tc>
        <w:tc>
          <w:tcPr>
            <w:tcW w:w="827" w:type="pct"/>
            <w:shd w:val="clear" w:color="auto" w:fill="FFFFFF"/>
            <w:tcMar>
              <w:top w:w="0" w:type="dxa"/>
              <w:left w:w="28" w:type="dxa"/>
              <w:bottom w:w="0" w:type="dxa"/>
              <w:right w:w="28" w:type="dxa"/>
            </w:tcMar>
            <w:hideMark/>
          </w:tcPr>
          <w:p w14:paraId="5FFE85BB"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 l/200</w:t>
            </w:r>
          </w:p>
        </w:tc>
        <w:tc>
          <w:tcPr>
            <w:tcW w:w="936" w:type="pct"/>
            <w:tcBorders>
              <w:top w:val="single" w:sz="4" w:space="0" w:color="auto"/>
            </w:tcBorders>
            <w:shd w:val="clear" w:color="auto" w:fill="FFFFFF"/>
            <w:tcMar>
              <w:top w:w="0" w:type="dxa"/>
              <w:left w:w="28" w:type="dxa"/>
              <w:bottom w:w="0" w:type="dxa"/>
              <w:right w:w="28" w:type="dxa"/>
            </w:tcMar>
            <w:hideMark/>
          </w:tcPr>
          <w:p w14:paraId="425D49F3"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Уменьшить просадку до l/500</w:t>
            </w:r>
          </w:p>
        </w:tc>
      </w:tr>
      <w:tr w:rsidR="00BC4185" w:rsidRPr="00CE0825" w14:paraId="3F752399" w14:textId="77777777" w:rsidTr="00BC4185">
        <w:tc>
          <w:tcPr>
            <w:tcW w:w="5000" w:type="pct"/>
            <w:gridSpan w:val="5"/>
            <w:shd w:val="clear" w:color="auto" w:fill="FFFFFF"/>
          </w:tcPr>
          <w:p w14:paraId="3C270199" w14:textId="77777777" w:rsidR="00BC4185" w:rsidRPr="00CE0825" w:rsidRDefault="00BC4185" w:rsidP="00BC4185">
            <w:pPr>
              <w:spacing w:before="120" w:after="120" w:line="360" w:lineRule="auto"/>
              <w:jc w:val="center"/>
              <w:rPr>
                <w:rFonts w:ascii="Times New Roman" w:eastAsia="Times New Roman" w:hAnsi="Times New Roman"/>
                <w:b/>
                <w:sz w:val="24"/>
                <w:szCs w:val="24"/>
                <w:highlight w:val="green"/>
                <w:lang w:eastAsia="ru-RU"/>
              </w:rPr>
            </w:pPr>
            <w:r w:rsidRPr="00CE0825">
              <w:rPr>
                <w:rFonts w:ascii="Times New Roman" w:eastAsia="Times New Roman" w:hAnsi="Times New Roman"/>
                <w:b/>
                <w:sz w:val="24"/>
                <w:szCs w:val="24"/>
                <w:highlight w:val="green"/>
                <w:lang w:eastAsia="ru-RU"/>
              </w:rPr>
              <w:t>Искривление сжатых и растянутых стержней фермы (в долях длины)</w:t>
            </w:r>
          </w:p>
        </w:tc>
      </w:tr>
      <w:tr w:rsidR="00BC4185" w:rsidRPr="00CE0825" w14:paraId="34911D05" w14:textId="77777777" w:rsidTr="002376FE">
        <w:trPr>
          <w:gridAfter w:val="1"/>
          <w:wAfter w:w="4" w:type="pct"/>
        </w:trPr>
        <w:tc>
          <w:tcPr>
            <w:tcW w:w="2420" w:type="pct"/>
            <w:shd w:val="clear" w:color="auto" w:fill="FFFFFF"/>
            <w:tcMar>
              <w:top w:w="0" w:type="dxa"/>
              <w:left w:w="28" w:type="dxa"/>
              <w:bottom w:w="0" w:type="dxa"/>
              <w:right w:w="28" w:type="dxa"/>
            </w:tcMar>
            <w:hideMark/>
          </w:tcPr>
          <w:p w14:paraId="0BE37655" w14:textId="77777777" w:rsidR="00BC4185" w:rsidRPr="00CE0825" w:rsidRDefault="00BC4185" w:rsidP="00BC4185">
            <w:pPr>
              <w:spacing w:after="0" w:line="360" w:lineRule="auto"/>
              <w:ind w:left="166" w:right="80"/>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Искривление сжатых стержней фермы</w:t>
            </w:r>
          </w:p>
        </w:tc>
        <w:tc>
          <w:tcPr>
            <w:tcW w:w="813" w:type="pct"/>
            <w:shd w:val="clear" w:color="auto" w:fill="FFFFFF"/>
            <w:tcMar>
              <w:top w:w="0" w:type="dxa"/>
              <w:left w:w="28" w:type="dxa"/>
              <w:bottom w:w="0" w:type="dxa"/>
              <w:right w:w="28" w:type="dxa"/>
            </w:tcMar>
            <w:hideMark/>
          </w:tcPr>
          <w:p w14:paraId="303F54E0"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&gt; l/400</w:t>
            </w:r>
          </w:p>
        </w:tc>
        <w:tc>
          <w:tcPr>
            <w:tcW w:w="827" w:type="pct"/>
            <w:shd w:val="clear" w:color="auto" w:fill="FFFFFF"/>
            <w:tcMar>
              <w:top w:w="0" w:type="dxa"/>
              <w:left w:w="28" w:type="dxa"/>
              <w:bottom w:w="0" w:type="dxa"/>
              <w:right w:w="28" w:type="dxa"/>
            </w:tcMar>
            <w:hideMark/>
          </w:tcPr>
          <w:p w14:paraId="08A7DF7C"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 l/400</w:t>
            </w:r>
          </w:p>
        </w:tc>
        <w:tc>
          <w:tcPr>
            <w:tcW w:w="936" w:type="pct"/>
            <w:tcBorders>
              <w:bottom w:val="nil"/>
            </w:tcBorders>
            <w:shd w:val="clear" w:color="auto" w:fill="FFFFFF"/>
            <w:tcMar>
              <w:top w:w="0" w:type="dxa"/>
              <w:left w:w="28" w:type="dxa"/>
              <w:bottom w:w="0" w:type="dxa"/>
              <w:right w:w="28" w:type="dxa"/>
            </w:tcMar>
            <w:hideMark/>
          </w:tcPr>
          <w:p w14:paraId="2B353DD0"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Правка стержня</w:t>
            </w:r>
          </w:p>
        </w:tc>
      </w:tr>
      <w:tr w:rsidR="00BC4185" w:rsidRPr="00CE0825" w14:paraId="3A2CEC11" w14:textId="77777777" w:rsidTr="002376FE">
        <w:trPr>
          <w:gridAfter w:val="1"/>
          <w:wAfter w:w="4" w:type="pct"/>
        </w:trPr>
        <w:tc>
          <w:tcPr>
            <w:tcW w:w="2420" w:type="pct"/>
            <w:shd w:val="clear" w:color="auto" w:fill="FFFFFF"/>
            <w:tcMar>
              <w:top w:w="0" w:type="dxa"/>
              <w:left w:w="28" w:type="dxa"/>
              <w:bottom w:w="0" w:type="dxa"/>
              <w:right w:w="28" w:type="dxa"/>
            </w:tcMar>
            <w:hideMark/>
          </w:tcPr>
          <w:p w14:paraId="3E131518" w14:textId="77777777" w:rsidR="00BC4185" w:rsidRPr="00CE0825" w:rsidRDefault="00BC4185" w:rsidP="00BC4185">
            <w:pPr>
              <w:spacing w:after="0" w:line="360" w:lineRule="auto"/>
              <w:ind w:left="166" w:right="80"/>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Искривление растянутых стержней фермы</w:t>
            </w:r>
          </w:p>
        </w:tc>
        <w:tc>
          <w:tcPr>
            <w:tcW w:w="813" w:type="pct"/>
            <w:shd w:val="clear" w:color="auto" w:fill="FFFFFF"/>
            <w:tcMar>
              <w:top w:w="0" w:type="dxa"/>
              <w:left w:w="28" w:type="dxa"/>
              <w:bottom w:w="0" w:type="dxa"/>
              <w:right w:w="28" w:type="dxa"/>
            </w:tcMar>
            <w:hideMark/>
          </w:tcPr>
          <w:p w14:paraId="7D1D101C"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&gt; l/100</w:t>
            </w:r>
          </w:p>
        </w:tc>
        <w:tc>
          <w:tcPr>
            <w:tcW w:w="827" w:type="pct"/>
            <w:shd w:val="clear" w:color="auto" w:fill="FFFFFF"/>
            <w:tcMar>
              <w:top w:w="0" w:type="dxa"/>
              <w:left w:w="28" w:type="dxa"/>
              <w:bottom w:w="0" w:type="dxa"/>
              <w:right w:w="28" w:type="dxa"/>
            </w:tcMar>
            <w:hideMark/>
          </w:tcPr>
          <w:p w14:paraId="5EFFEC92"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sz w:val="24"/>
                <w:szCs w:val="24"/>
                <w:highlight w:val="green"/>
                <w:lang w:eastAsia="ru-RU"/>
              </w:rPr>
              <w:t>f</w:t>
            </w:r>
            <w:r w:rsidRPr="00CE0825">
              <w:rPr>
                <w:rFonts w:ascii="Times New Roman" w:eastAsia="Times New Roman" w:hAnsi="Times New Roman"/>
                <w:sz w:val="24"/>
                <w:szCs w:val="24"/>
                <w:highlight w:val="green"/>
                <w:lang w:eastAsia="ru-RU"/>
              </w:rPr>
              <w:t> ≤ l/100</w:t>
            </w:r>
          </w:p>
        </w:tc>
        <w:tc>
          <w:tcPr>
            <w:tcW w:w="936" w:type="pct"/>
            <w:tcBorders>
              <w:top w:val="nil"/>
            </w:tcBorders>
            <w:shd w:val="clear" w:color="auto" w:fill="FFFFFF"/>
            <w:tcMar>
              <w:top w:w="0" w:type="dxa"/>
              <w:left w:w="28" w:type="dxa"/>
              <w:bottom w:w="0" w:type="dxa"/>
              <w:right w:w="28" w:type="dxa"/>
            </w:tcMar>
            <w:hideMark/>
          </w:tcPr>
          <w:p w14:paraId="1B23742F" w14:textId="77777777" w:rsidR="00BC4185" w:rsidRPr="00CE0825" w:rsidRDefault="00BC4185" w:rsidP="00BC4185">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То же</w:t>
            </w:r>
          </w:p>
        </w:tc>
      </w:tr>
    </w:tbl>
    <w:p w14:paraId="68691C78" w14:textId="77777777" w:rsidR="00543241" w:rsidRPr="00CE0825" w:rsidRDefault="00543241" w:rsidP="00BD74B4">
      <w:pPr>
        <w:spacing w:before="120" w:after="120" w:line="240" w:lineRule="auto"/>
        <w:ind w:left="2268" w:hanging="2268"/>
        <w:rPr>
          <w:rFonts w:ascii="Times New Roman" w:eastAsia="Times New Roman" w:hAnsi="Times New Roman"/>
          <w:sz w:val="28"/>
          <w:szCs w:val="28"/>
          <w:highlight w:val="green"/>
          <w:lang w:eastAsia="ru-RU"/>
        </w:rPr>
      </w:pPr>
    </w:p>
    <w:p w14:paraId="23760EB2" w14:textId="77777777" w:rsidR="00BD74B4" w:rsidRPr="00CE0825" w:rsidRDefault="00543241" w:rsidP="004F1337">
      <w:pPr>
        <w:spacing w:before="120" w:after="120" w:line="360" w:lineRule="auto"/>
        <w:ind w:left="2268" w:hanging="2268"/>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br w:type="page"/>
      </w:r>
      <w:r w:rsidR="00BD74B4" w:rsidRPr="00CE0825">
        <w:rPr>
          <w:rFonts w:ascii="Times New Roman" w:eastAsia="Times New Roman" w:hAnsi="Times New Roman"/>
          <w:sz w:val="28"/>
          <w:szCs w:val="28"/>
          <w:highlight w:val="green"/>
          <w:lang w:eastAsia="ru-RU"/>
        </w:rPr>
        <w:lastRenderedPageBreak/>
        <w:t>Т а б л и ц а  Б.</w:t>
      </w:r>
      <w:r w:rsidRPr="00CE0825">
        <w:rPr>
          <w:rFonts w:ascii="Times New Roman" w:eastAsia="Times New Roman" w:hAnsi="Times New Roman"/>
          <w:sz w:val="28"/>
          <w:szCs w:val="28"/>
          <w:highlight w:val="green"/>
          <w:lang w:eastAsia="ru-RU"/>
        </w:rPr>
        <w:t>4</w:t>
      </w:r>
      <w:r w:rsidR="00BD74B4" w:rsidRPr="00CE0825">
        <w:rPr>
          <w:rFonts w:ascii="Times New Roman" w:eastAsia="Times New Roman" w:hAnsi="Times New Roman"/>
          <w:sz w:val="28"/>
          <w:szCs w:val="28"/>
          <w:highlight w:val="green"/>
          <w:lang w:eastAsia="ru-RU"/>
        </w:rPr>
        <w:t xml:space="preserve">  –  Оценка степени повреждения каменных конструкций  при пожаре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1980"/>
        <w:gridCol w:w="6749"/>
        <w:gridCol w:w="2512"/>
        <w:gridCol w:w="3461"/>
      </w:tblGrid>
      <w:tr w:rsidR="00BD74B4" w:rsidRPr="00CE0825" w14:paraId="0DF83403" w14:textId="77777777" w:rsidTr="00947F24">
        <w:trPr>
          <w:tblHeader/>
          <w:jc w:val="center"/>
        </w:trPr>
        <w:tc>
          <w:tcPr>
            <w:tcW w:w="673" w:type="pct"/>
            <w:tcBorders>
              <w:bottom w:val="single" w:sz="4" w:space="0" w:color="auto"/>
            </w:tcBorders>
            <w:shd w:val="clear" w:color="auto" w:fill="auto"/>
            <w:vAlign w:val="center"/>
          </w:tcPr>
          <w:p w14:paraId="031E9A1C" w14:textId="77777777" w:rsidR="00066B70" w:rsidRPr="00CE0825" w:rsidRDefault="00BD74B4" w:rsidP="004F1337">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Степень </w:t>
            </w:r>
          </w:p>
          <w:p w14:paraId="480AD6AC" w14:textId="77777777" w:rsidR="00BD74B4" w:rsidRPr="00CE0825" w:rsidRDefault="00BD74B4" w:rsidP="004F1337">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повреждения</w:t>
            </w:r>
          </w:p>
        </w:tc>
        <w:tc>
          <w:tcPr>
            <w:tcW w:w="2295" w:type="pct"/>
            <w:tcBorders>
              <w:bottom w:val="single" w:sz="4" w:space="0" w:color="auto"/>
            </w:tcBorders>
            <w:shd w:val="clear" w:color="auto" w:fill="auto"/>
            <w:vAlign w:val="center"/>
          </w:tcPr>
          <w:p w14:paraId="62DA6EA9" w14:textId="77777777" w:rsidR="00BD74B4" w:rsidRPr="00CE0825" w:rsidRDefault="00BD74B4" w:rsidP="004F1337">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Характер повреждений </w:t>
            </w:r>
          </w:p>
        </w:tc>
        <w:tc>
          <w:tcPr>
            <w:tcW w:w="854" w:type="pct"/>
            <w:tcBorders>
              <w:bottom w:val="single" w:sz="4" w:space="0" w:color="auto"/>
            </w:tcBorders>
            <w:shd w:val="clear" w:color="auto" w:fill="auto"/>
            <w:vAlign w:val="center"/>
          </w:tcPr>
          <w:p w14:paraId="70D422A2" w14:textId="77777777" w:rsidR="00BD74B4" w:rsidRPr="00CE0825" w:rsidRDefault="00BD74B4" w:rsidP="004F1337">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Режим температурного воздействия, </w:t>
            </w:r>
            <w:r w:rsidRPr="00CE0825">
              <w:rPr>
                <w:rFonts w:ascii="Times New Roman" w:eastAsia="Times New Roman" w:hAnsi="Times New Roman"/>
                <w:color w:val="000000"/>
                <w:sz w:val="24"/>
                <w:szCs w:val="24"/>
                <w:highlight w:val="green"/>
                <w:lang w:eastAsia="ru-RU"/>
              </w:rPr>
              <w:sym w:font="Symbol" w:char="00B0"/>
            </w:r>
            <w:r w:rsidRPr="00CE0825">
              <w:rPr>
                <w:rFonts w:ascii="Times New Roman" w:eastAsia="Times New Roman" w:hAnsi="Times New Roman"/>
                <w:color w:val="000000"/>
                <w:sz w:val="24"/>
                <w:szCs w:val="24"/>
                <w:highlight w:val="green"/>
                <w:lang w:eastAsia="ru-RU"/>
              </w:rPr>
              <w:t>С</w:t>
            </w:r>
          </w:p>
        </w:tc>
        <w:tc>
          <w:tcPr>
            <w:tcW w:w="1177" w:type="pct"/>
            <w:tcBorders>
              <w:bottom w:val="single" w:sz="4" w:space="0" w:color="auto"/>
            </w:tcBorders>
            <w:shd w:val="clear" w:color="auto" w:fill="auto"/>
            <w:vAlign w:val="center"/>
          </w:tcPr>
          <w:p w14:paraId="15418782" w14:textId="77777777" w:rsidR="00BD74B4" w:rsidRPr="00CE0825" w:rsidRDefault="00BD74B4" w:rsidP="004F1337">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Предварительно намечаемые мероприятия</w:t>
            </w:r>
          </w:p>
        </w:tc>
      </w:tr>
      <w:tr w:rsidR="00BD74B4" w:rsidRPr="00CE0825" w14:paraId="7E741F03" w14:textId="77777777" w:rsidTr="00947F24">
        <w:trPr>
          <w:jc w:val="center"/>
        </w:trPr>
        <w:tc>
          <w:tcPr>
            <w:tcW w:w="673" w:type="pct"/>
            <w:tcBorders>
              <w:top w:val="single" w:sz="4" w:space="0" w:color="auto"/>
            </w:tcBorders>
          </w:tcPr>
          <w:p w14:paraId="05F009E5" w14:textId="77777777" w:rsidR="00BD74B4" w:rsidRPr="00CE0825" w:rsidRDefault="00BD74B4" w:rsidP="004F1337">
            <w:pPr>
              <w:widowControl w:val="0"/>
              <w:autoSpaceDE w:val="0"/>
              <w:autoSpaceDN w:val="0"/>
              <w:adjustRightInd w:val="0"/>
              <w:spacing w:before="120"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Слабая</w:t>
            </w:r>
          </w:p>
        </w:tc>
        <w:tc>
          <w:tcPr>
            <w:tcW w:w="2295" w:type="pct"/>
            <w:tcBorders>
              <w:top w:val="single" w:sz="4" w:space="0" w:color="auto"/>
            </w:tcBorders>
          </w:tcPr>
          <w:p w14:paraId="64B84F82" w14:textId="77777777" w:rsidR="00BD74B4" w:rsidRPr="00CE0825" w:rsidRDefault="004F1337" w:rsidP="004F1337">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П</w:t>
            </w:r>
            <w:r w:rsidR="00BD74B4" w:rsidRPr="00CE0825">
              <w:rPr>
                <w:rFonts w:ascii="Times New Roman" w:eastAsia="Times New Roman" w:hAnsi="Times New Roman"/>
                <w:color w:val="000000"/>
                <w:sz w:val="24"/>
                <w:szCs w:val="24"/>
                <w:highlight w:val="green"/>
                <w:lang w:eastAsia="ru-RU"/>
              </w:rPr>
              <w:t xml:space="preserve">овреждение кладки стен и столбов из глиняного кирпича при пожаре на глубину не более </w:t>
            </w:r>
            <w:smartTag w:uri="urn:schemas-microsoft-com:office:smarttags" w:element="metricconverter">
              <w:smartTagPr>
                <w:attr w:name="ProductID" w:val="5 мм"/>
              </w:smartTagPr>
              <w:r w:rsidR="00BD74B4" w:rsidRPr="00CE0825">
                <w:rPr>
                  <w:rFonts w:ascii="Times New Roman" w:eastAsia="Times New Roman" w:hAnsi="Times New Roman"/>
                  <w:color w:val="000000"/>
                  <w:sz w:val="24"/>
                  <w:szCs w:val="24"/>
                  <w:highlight w:val="green"/>
                  <w:lang w:eastAsia="ru-RU"/>
                </w:rPr>
                <w:t>5 мм</w:t>
              </w:r>
            </w:smartTag>
            <w:r w:rsidR="00BD74B4" w:rsidRPr="00CE0825">
              <w:rPr>
                <w:rFonts w:ascii="Times New Roman" w:eastAsia="Times New Roman" w:hAnsi="Times New Roman"/>
                <w:color w:val="000000"/>
                <w:sz w:val="24"/>
                <w:szCs w:val="24"/>
                <w:highlight w:val="green"/>
                <w:lang w:eastAsia="ru-RU"/>
              </w:rPr>
              <w:t xml:space="preserve"> (шелушение); </w:t>
            </w:r>
          </w:p>
          <w:p w14:paraId="0DCF2CB5" w14:textId="77777777" w:rsidR="00BD74B4" w:rsidRPr="00CE0825" w:rsidRDefault="00BD74B4" w:rsidP="004F1337">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вертикальные и косые поверхностные трещины, проходящие по несущим или малонагруженным </w:t>
            </w:r>
            <w:r w:rsidR="004F1337" w:rsidRPr="00CE0825">
              <w:rPr>
                <w:rFonts w:ascii="Times New Roman" w:eastAsia="Times New Roman" w:hAnsi="Times New Roman"/>
                <w:color w:val="000000"/>
                <w:sz w:val="24"/>
                <w:szCs w:val="24"/>
                <w:highlight w:val="green"/>
                <w:lang w:eastAsia="ru-RU"/>
              </w:rPr>
              <w:t>участкам стены, имеющим проемы</w:t>
            </w:r>
          </w:p>
        </w:tc>
        <w:tc>
          <w:tcPr>
            <w:tcW w:w="854" w:type="pct"/>
            <w:tcBorders>
              <w:top w:val="single" w:sz="4" w:space="0" w:color="auto"/>
            </w:tcBorders>
          </w:tcPr>
          <w:p w14:paraId="5FF2E69B" w14:textId="77777777" w:rsidR="00BD74B4" w:rsidRPr="00CE0825" w:rsidRDefault="002376FE" w:rsidP="004F1337">
            <w:pPr>
              <w:widowControl w:val="0"/>
              <w:autoSpaceDE w:val="0"/>
              <w:autoSpaceDN w:val="0"/>
              <w:adjustRightInd w:val="0"/>
              <w:spacing w:before="120"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Д</w:t>
            </w:r>
            <w:r w:rsidR="00BD74B4" w:rsidRPr="00CE0825">
              <w:rPr>
                <w:rFonts w:ascii="Times New Roman" w:eastAsia="Times New Roman" w:hAnsi="Times New Roman"/>
                <w:color w:val="000000"/>
                <w:sz w:val="24"/>
                <w:szCs w:val="24"/>
                <w:highlight w:val="green"/>
                <w:lang w:eastAsia="ru-RU"/>
              </w:rPr>
              <w:t>о 800</w:t>
            </w:r>
          </w:p>
        </w:tc>
        <w:tc>
          <w:tcPr>
            <w:tcW w:w="1177" w:type="pct"/>
            <w:tcBorders>
              <w:top w:val="single" w:sz="4" w:space="0" w:color="auto"/>
            </w:tcBorders>
          </w:tcPr>
          <w:p w14:paraId="0485B3C2" w14:textId="77777777" w:rsidR="00BD74B4" w:rsidRPr="00CE0825" w:rsidRDefault="00BD74B4" w:rsidP="004F1337">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Несущая способность конструкций не снижена.</w:t>
            </w:r>
          </w:p>
          <w:p w14:paraId="184DDF16" w14:textId="3D735D5A" w:rsidR="00BD74B4" w:rsidRPr="00CE0825" w:rsidRDefault="00BD74B4" w:rsidP="004F1337">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Ремонт </w:t>
            </w:r>
            <w:r w:rsidR="006418A4" w:rsidRPr="00CE0825">
              <w:rPr>
                <w:rFonts w:ascii="Times New Roman" w:eastAsia="Times New Roman" w:hAnsi="Times New Roman"/>
                <w:b/>
                <w:color w:val="000000"/>
                <w:sz w:val="24"/>
                <w:szCs w:val="24"/>
                <w:highlight w:val="green"/>
                <w:lang w:eastAsia="ru-RU"/>
              </w:rPr>
              <w:t>допускается</w:t>
            </w:r>
            <w:r w:rsidRPr="00CE0825">
              <w:rPr>
                <w:rFonts w:ascii="Times New Roman" w:eastAsia="Times New Roman" w:hAnsi="Times New Roman"/>
                <w:color w:val="000000"/>
                <w:sz w:val="24"/>
                <w:szCs w:val="24"/>
                <w:highlight w:val="green"/>
                <w:lang w:eastAsia="ru-RU"/>
              </w:rPr>
              <w:t xml:space="preserve"> не делать. Восстановление отделочных слоев</w:t>
            </w:r>
          </w:p>
        </w:tc>
      </w:tr>
      <w:tr w:rsidR="00BD74B4" w:rsidRPr="00CE0825" w14:paraId="7C648027" w14:textId="77777777" w:rsidTr="00066B70">
        <w:trPr>
          <w:jc w:val="center"/>
        </w:trPr>
        <w:tc>
          <w:tcPr>
            <w:tcW w:w="673" w:type="pct"/>
          </w:tcPr>
          <w:p w14:paraId="47D6B5FE" w14:textId="77777777" w:rsidR="00BD74B4" w:rsidRPr="00CE0825" w:rsidRDefault="00BD74B4" w:rsidP="004F1337">
            <w:pPr>
              <w:widowControl w:val="0"/>
              <w:autoSpaceDE w:val="0"/>
              <w:autoSpaceDN w:val="0"/>
              <w:adjustRightInd w:val="0"/>
              <w:spacing w:before="120"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Средняя</w:t>
            </w:r>
          </w:p>
        </w:tc>
        <w:tc>
          <w:tcPr>
            <w:tcW w:w="2295" w:type="pct"/>
          </w:tcPr>
          <w:p w14:paraId="1310AD83" w14:textId="77777777" w:rsidR="00BD74B4" w:rsidRPr="00CE0825" w:rsidRDefault="004F1337" w:rsidP="004F1337">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П</w:t>
            </w:r>
            <w:r w:rsidR="00BD74B4" w:rsidRPr="00CE0825">
              <w:rPr>
                <w:rFonts w:ascii="Times New Roman" w:eastAsia="Times New Roman" w:hAnsi="Times New Roman"/>
                <w:color w:val="000000"/>
                <w:sz w:val="24"/>
                <w:szCs w:val="24"/>
                <w:highlight w:val="green"/>
                <w:lang w:eastAsia="ru-RU"/>
              </w:rPr>
              <w:t>овреждение кладки армированных и неармированных стен и столбов из глиняного кирпича на глубину 5</w:t>
            </w:r>
            <w:r w:rsidR="00066B70" w:rsidRPr="00CE0825">
              <w:rPr>
                <w:rFonts w:ascii="Times New Roman" w:eastAsia="Times New Roman" w:hAnsi="Times New Roman"/>
                <w:color w:val="000000"/>
                <w:sz w:val="24"/>
                <w:szCs w:val="24"/>
                <w:highlight w:val="green"/>
                <w:lang w:eastAsia="ru-RU"/>
              </w:rPr>
              <w:t>÷</w:t>
            </w:r>
            <w:r w:rsidR="00BD74B4" w:rsidRPr="00CE0825">
              <w:rPr>
                <w:rFonts w:ascii="Times New Roman" w:eastAsia="Times New Roman" w:hAnsi="Times New Roman"/>
                <w:color w:val="000000"/>
                <w:sz w:val="24"/>
                <w:szCs w:val="24"/>
                <w:highlight w:val="green"/>
                <w:lang w:eastAsia="ru-RU"/>
              </w:rPr>
              <w:t xml:space="preserve">10 мм. Наличие вертикальных или косых трещин на высоту не более </w:t>
            </w:r>
            <w:r w:rsidRPr="00CE0825">
              <w:rPr>
                <w:rFonts w:ascii="Times New Roman" w:eastAsia="Times New Roman" w:hAnsi="Times New Roman"/>
                <w:color w:val="000000"/>
                <w:sz w:val="24"/>
                <w:szCs w:val="24"/>
                <w:highlight w:val="green"/>
                <w:lang w:eastAsia="ru-RU"/>
              </w:rPr>
              <w:t>двух</w:t>
            </w:r>
            <w:r w:rsidR="00BD74B4" w:rsidRPr="00CE0825">
              <w:rPr>
                <w:rFonts w:ascii="Times New Roman" w:eastAsia="Times New Roman" w:hAnsi="Times New Roman"/>
                <w:color w:val="000000"/>
                <w:sz w:val="24"/>
                <w:szCs w:val="24"/>
                <w:highlight w:val="green"/>
                <w:lang w:eastAsia="ru-RU"/>
              </w:rPr>
              <w:t xml:space="preserve"> рядов кладки, наклоны и выпучивание стен не более чем на </w:t>
            </w:r>
            <w:r w:rsidRPr="00CE0825">
              <w:rPr>
                <w:rFonts w:ascii="Times New Roman" w:eastAsia="Times New Roman" w:hAnsi="Times New Roman"/>
                <w:color w:val="000000"/>
                <w:sz w:val="24"/>
                <w:szCs w:val="24"/>
                <w:highlight w:val="green"/>
                <w:lang w:eastAsia="ru-RU"/>
              </w:rPr>
              <w:t>1/6</w:t>
            </w:r>
            <w:r w:rsidR="00BD74B4" w:rsidRPr="00CE0825">
              <w:rPr>
                <w:rFonts w:ascii="Times New Roman" w:eastAsia="Times New Roman" w:hAnsi="Times New Roman"/>
                <w:color w:val="000000"/>
                <w:sz w:val="24"/>
                <w:szCs w:val="24"/>
                <w:highlight w:val="green"/>
                <w:lang w:eastAsia="ru-RU"/>
              </w:rPr>
              <w:t xml:space="preserve"> их толщины; </w:t>
            </w:r>
          </w:p>
          <w:p w14:paraId="01DD4513" w14:textId="77777777" w:rsidR="00BD74B4" w:rsidRPr="00CE0825" w:rsidRDefault="00BD74B4" w:rsidP="004F1337">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небольшие повреждения кладки под опорами ферм, балок, прогонов и перемычек в виде трещин, пересека</w:t>
            </w:r>
            <w:r w:rsidR="004F1337" w:rsidRPr="00CE0825">
              <w:rPr>
                <w:rFonts w:ascii="Times New Roman" w:eastAsia="Times New Roman" w:hAnsi="Times New Roman"/>
                <w:color w:val="000000"/>
                <w:sz w:val="24"/>
                <w:szCs w:val="24"/>
                <w:highlight w:val="green"/>
                <w:lang w:eastAsia="ru-RU"/>
              </w:rPr>
              <w:t>ющих не более двух рядов кладки</w:t>
            </w:r>
          </w:p>
        </w:tc>
        <w:tc>
          <w:tcPr>
            <w:tcW w:w="854" w:type="pct"/>
          </w:tcPr>
          <w:p w14:paraId="20AF8C26" w14:textId="77777777" w:rsidR="00BD74B4" w:rsidRPr="00CE0825" w:rsidRDefault="00BD74B4" w:rsidP="004F1337">
            <w:pPr>
              <w:widowControl w:val="0"/>
              <w:autoSpaceDE w:val="0"/>
              <w:autoSpaceDN w:val="0"/>
              <w:adjustRightInd w:val="0"/>
              <w:spacing w:before="120"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800</w:t>
            </w:r>
            <w:r w:rsidR="004F1337" w:rsidRPr="00CE0825">
              <w:rPr>
                <w:rFonts w:ascii="Times New Roman" w:eastAsia="Times New Roman" w:hAnsi="Times New Roman"/>
                <w:color w:val="000000"/>
                <w:sz w:val="24"/>
                <w:szCs w:val="24"/>
                <w:highlight w:val="green"/>
                <w:lang w:eastAsia="ru-RU"/>
              </w:rPr>
              <w:t>−</w:t>
            </w:r>
            <w:r w:rsidRPr="00CE0825">
              <w:rPr>
                <w:rFonts w:ascii="Times New Roman" w:eastAsia="Times New Roman" w:hAnsi="Times New Roman"/>
                <w:color w:val="000000"/>
                <w:sz w:val="24"/>
                <w:szCs w:val="24"/>
                <w:highlight w:val="green"/>
                <w:lang w:eastAsia="ru-RU"/>
              </w:rPr>
              <w:t>1000</w:t>
            </w:r>
          </w:p>
        </w:tc>
        <w:tc>
          <w:tcPr>
            <w:tcW w:w="1177" w:type="pct"/>
          </w:tcPr>
          <w:p w14:paraId="09A041A9" w14:textId="77777777" w:rsidR="00BD74B4" w:rsidRPr="00CE0825" w:rsidRDefault="00BD74B4" w:rsidP="004F1337">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Несущая способность конструкций при эксплуатационных нагрузках снижается на 15</w:t>
            </w:r>
            <w:r w:rsidR="004F1337" w:rsidRPr="00CE0825">
              <w:rPr>
                <w:rFonts w:ascii="Times New Roman" w:eastAsia="Times New Roman" w:hAnsi="Times New Roman"/>
                <w:color w:val="000000"/>
                <w:sz w:val="24"/>
                <w:szCs w:val="24"/>
                <w:highlight w:val="green"/>
                <w:lang w:eastAsia="ru-RU"/>
              </w:rPr>
              <w:t>%</w:t>
            </w:r>
            <w:r w:rsidR="00066B70" w:rsidRPr="00CE0825">
              <w:rPr>
                <w:rFonts w:ascii="Times New Roman" w:eastAsia="Times New Roman" w:hAnsi="Times New Roman"/>
                <w:color w:val="000000"/>
                <w:sz w:val="24"/>
                <w:szCs w:val="24"/>
                <w:highlight w:val="green"/>
                <w:lang w:eastAsia="ru-RU"/>
              </w:rPr>
              <w:t>÷</w:t>
            </w:r>
            <w:r w:rsidRPr="00CE0825">
              <w:rPr>
                <w:rFonts w:ascii="Times New Roman" w:eastAsia="Times New Roman" w:hAnsi="Times New Roman"/>
                <w:color w:val="000000"/>
                <w:sz w:val="24"/>
                <w:szCs w:val="24"/>
                <w:highlight w:val="green"/>
                <w:lang w:eastAsia="ru-RU"/>
              </w:rPr>
              <w:t xml:space="preserve">20 %. </w:t>
            </w:r>
          </w:p>
          <w:p w14:paraId="6403AF2F" w14:textId="77777777" w:rsidR="00BD74B4" w:rsidRPr="00CE0825" w:rsidRDefault="00BD74B4" w:rsidP="004F1337">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Необходим частичный ремонт по месту с восстановлением эксплуатационных качеств</w:t>
            </w:r>
          </w:p>
        </w:tc>
      </w:tr>
      <w:tr w:rsidR="00BD74B4" w:rsidRPr="00CE0825" w14:paraId="59121978" w14:textId="77777777" w:rsidTr="00066B70">
        <w:trPr>
          <w:jc w:val="center"/>
        </w:trPr>
        <w:tc>
          <w:tcPr>
            <w:tcW w:w="673" w:type="pct"/>
          </w:tcPr>
          <w:p w14:paraId="36954F74" w14:textId="77777777" w:rsidR="00BD74B4" w:rsidRPr="00CE0825" w:rsidRDefault="00BD74B4" w:rsidP="004F1337">
            <w:pPr>
              <w:widowControl w:val="0"/>
              <w:autoSpaceDE w:val="0"/>
              <w:autoSpaceDN w:val="0"/>
              <w:adjustRightInd w:val="0"/>
              <w:spacing w:before="120"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Сильная</w:t>
            </w:r>
          </w:p>
        </w:tc>
        <w:tc>
          <w:tcPr>
            <w:tcW w:w="2295" w:type="pct"/>
          </w:tcPr>
          <w:p w14:paraId="1915F593" w14:textId="77777777" w:rsidR="00BD74B4" w:rsidRPr="00CE0825" w:rsidRDefault="00066B70" w:rsidP="002B5EEA">
            <w:pPr>
              <w:widowControl w:val="0"/>
              <w:tabs>
                <w:tab w:val="left" w:pos="329"/>
              </w:tabs>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П</w:t>
            </w:r>
            <w:r w:rsidR="00BD74B4" w:rsidRPr="00CE0825">
              <w:rPr>
                <w:rFonts w:ascii="Times New Roman" w:eastAsia="Times New Roman" w:hAnsi="Times New Roman"/>
                <w:color w:val="000000"/>
                <w:sz w:val="24"/>
                <w:szCs w:val="24"/>
                <w:highlight w:val="green"/>
                <w:lang w:eastAsia="ru-RU"/>
              </w:rPr>
              <w:t xml:space="preserve">овреждение кладки стен и столбов на глубину более </w:t>
            </w:r>
            <w:smartTag w:uri="urn:schemas-microsoft-com:office:smarttags" w:element="metricconverter">
              <w:smartTagPr>
                <w:attr w:name="ProductID" w:val="10 мм"/>
              </w:smartTagPr>
              <w:r w:rsidR="00BD74B4" w:rsidRPr="00CE0825">
                <w:rPr>
                  <w:rFonts w:ascii="Times New Roman" w:eastAsia="Times New Roman" w:hAnsi="Times New Roman"/>
                  <w:color w:val="000000"/>
                  <w:sz w:val="24"/>
                  <w:szCs w:val="24"/>
                  <w:highlight w:val="green"/>
                  <w:lang w:eastAsia="ru-RU"/>
                </w:rPr>
                <w:t>10 мм</w:t>
              </w:r>
            </w:smartTag>
            <w:r w:rsidR="00BD74B4" w:rsidRPr="00CE0825">
              <w:rPr>
                <w:rFonts w:ascii="Times New Roman" w:eastAsia="Times New Roman" w:hAnsi="Times New Roman"/>
                <w:color w:val="000000"/>
                <w:sz w:val="24"/>
                <w:szCs w:val="24"/>
                <w:highlight w:val="green"/>
                <w:lang w:eastAsia="ru-RU"/>
              </w:rPr>
              <w:t xml:space="preserve">; </w:t>
            </w:r>
          </w:p>
          <w:p w14:paraId="7A7AD979" w14:textId="77777777" w:rsidR="00BD74B4" w:rsidRPr="00CE0825" w:rsidRDefault="00BD74B4" w:rsidP="002B5EEA">
            <w:pPr>
              <w:widowControl w:val="0"/>
              <w:tabs>
                <w:tab w:val="left" w:pos="329"/>
              </w:tabs>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вертикальные и косые трещины в несущих участках стен и столбов на высоту более двух рядов кладки; </w:t>
            </w:r>
          </w:p>
          <w:p w14:paraId="55F5E553" w14:textId="77777777" w:rsidR="00BD74B4" w:rsidRPr="00CE0825" w:rsidRDefault="002376FE" w:rsidP="002B5EEA">
            <w:pPr>
              <w:widowControl w:val="0"/>
              <w:tabs>
                <w:tab w:val="left" w:pos="329"/>
              </w:tabs>
              <w:autoSpaceDE w:val="0"/>
              <w:autoSpaceDN w:val="0"/>
              <w:adjustRightInd w:val="0"/>
              <w:spacing w:before="120" w:after="0" w:line="360" w:lineRule="auto"/>
              <w:ind w:left="187"/>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наклоны и выпучивание стен до 1/3</w:t>
            </w:r>
            <w:r w:rsidR="00BD74B4" w:rsidRPr="00CE0825">
              <w:rPr>
                <w:rFonts w:ascii="Times New Roman" w:eastAsia="Times New Roman" w:hAnsi="Times New Roman"/>
                <w:color w:val="000000"/>
                <w:sz w:val="24"/>
                <w:szCs w:val="24"/>
                <w:highlight w:val="green"/>
                <w:lang w:eastAsia="ru-RU"/>
              </w:rPr>
              <w:t xml:space="preserve"> и более их толщины; </w:t>
            </w:r>
          </w:p>
          <w:p w14:paraId="556B906B" w14:textId="77777777" w:rsidR="00BD74B4" w:rsidRPr="00CE0825" w:rsidRDefault="00BD74B4" w:rsidP="002B5EEA">
            <w:pPr>
              <w:widowControl w:val="0"/>
              <w:tabs>
                <w:tab w:val="left" w:pos="329"/>
              </w:tabs>
              <w:autoSpaceDE w:val="0"/>
              <w:autoSpaceDN w:val="0"/>
              <w:adjustRightInd w:val="0"/>
              <w:spacing w:before="120" w:after="0" w:line="360" w:lineRule="auto"/>
              <w:ind w:left="187"/>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lastRenderedPageBreak/>
              <w:t xml:space="preserve">кладка под опорами ферм, балок, прогонов и перемычек повреждена; </w:t>
            </w:r>
          </w:p>
          <w:p w14:paraId="1A904EF6" w14:textId="77777777" w:rsidR="00BD74B4" w:rsidRPr="00CE0825" w:rsidRDefault="00BD74B4" w:rsidP="002B5EEA">
            <w:pPr>
              <w:widowControl w:val="0"/>
              <w:tabs>
                <w:tab w:val="left" w:pos="329"/>
              </w:tabs>
              <w:autoSpaceDE w:val="0"/>
              <w:autoSpaceDN w:val="0"/>
              <w:adjustRightInd w:val="0"/>
              <w:spacing w:before="120" w:after="0" w:line="360" w:lineRule="auto"/>
              <w:ind w:left="187"/>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образование значитель</w:t>
            </w:r>
            <w:r w:rsidR="002B5EEA" w:rsidRPr="00CE0825">
              <w:rPr>
                <w:rFonts w:ascii="Times New Roman" w:eastAsia="Times New Roman" w:hAnsi="Times New Roman"/>
                <w:color w:val="000000"/>
                <w:sz w:val="24"/>
                <w:szCs w:val="24"/>
                <w:highlight w:val="green"/>
                <w:lang w:eastAsia="ru-RU"/>
              </w:rPr>
              <w:t>ных по длине и раскрытию трещин</w:t>
            </w:r>
          </w:p>
        </w:tc>
        <w:tc>
          <w:tcPr>
            <w:tcW w:w="854" w:type="pct"/>
          </w:tcPr>
          <w:p w14:paraId="2D31F109" w14:textId="77777777" w:rsidR="00BD74B4" w:rsidRPr="00CE0825" w:rsidRDefault="00BD74B4" w:rsidP="004F1337">
            <w:pPr>
              <w:widowControl w:val="0"/>
              <w:autoSpaceDE w:val="0"/>
              <w:autoSpaceDN w:val="0"/>
              <w:adjustRightInd w:val="0"/>
              <w:spacing w:before="120"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lastRenderedPageBreak/>
              <w:t>1000</w:t>
            </w:r>
            <w:r w:rsidR="004F1337" w:rsidRPr="00CE0825">
              <w:rPr>
                <w:rFonts w:ascii="Times New Roman" w:eastAsia="Times New Roman" w:hAnsi="Times New Roman"/>
                <w:color w:val="000000"/>
                <w:sz w:val="24"/>
                <w:szCs w:val="24"/>
                <w:highlight w:val="green"/>
                <w:lang w:eastAsia="ru-RU"/>
              </w:rPr>
              <w:t>−</w:t>
            </w:r>
            <w:r w:rsidRPr="00CE0825">
              <w:rPr>
                <w:rFonts w:ascii="Times New Roman" w:eastAsia="Times New Roman" w:hAnsi="Times New Roman"/>
                <w:color w:val="000000"/>
                <w:sz w:val="24"/>
                <w:szCs w:val="24"/>
                <w:highlight w:val="green"/>
                <w:lang w:eastAsia="ru-RU"/>
              </w:rPr>
              <w:t>1200</w:t>
            </w:r>
          </w:p>
        </w:tc>
        <w:tc>
          <w:tcPr>
            <w:tcW w:w="1177" w:type="pct"/>
          </w:tcPr>
          <w:p w14:paraId="6FF8AC8D" w14:textId="77777777" w:rsidR="00BD74B4" w:rsidRPr="00CE0825" w:rsidRDefault="00BD74B4" w:rsidP="004F1337">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Снижение   несущей способности конструкций при эксплуатационных нагрузках более чем на 20 %.</w:t>
            </w:r>
          </w:p>
          <w:p w14:paraId="32008599" w14:textId="77777777" w:rsidR="00BD74B4" w:rsidRPr="00CE0825" w:rsidRDefault="00BD74B4" w:rsidP="004F1337">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lastRenderedPageBreak/>
              <w:t>Восстановление конструкций с проведением капитального ремонта и усилением конструкций</w:t>
            </w:r>
          </w:p>
        </w:tc>
      </w:tr>
      <w:tr w:rsidR="00BD74B4" w:rsidRPr="00CE0825" w14:paraId="1811496C" w14:textId="77777777" w:rsidTr="00066B70">
        <w:trPr>
          <w:jc w:val="center"/>
        </w:trPr>
        <w:tc>
          <w:tcPr>
            <w:tcW w:w="673" w:type="pct"/>
          </w:tcPr>
          <w:p w14:paraId="2667F719" w14:textId="77777777" w:rsidR="00BD74B4" w:rsidRPr="00CE0825" w:rsidRDefault="00BD74B4" w:rsidP="004F1337">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lastRenderedPageBreak/>
              <w:t>Аварийная</w:t>
            </w:r>
          </w:p>
        </w:tc>
        <w:tc>
          <w:tcPr>
            <w:tcW w:w="2295" w:type="pct"/>
          </w:tcPr>
          <w:p w14:paraId="7D7F4023" w14:textId="77777777" w:rsidR="00BD74B4" w:rsidRPr="00CE0825" w:rsidRDefault="00BD74B4" w:rsidP="004F1337">
            <w:pPr>
              <w:widowControl w:val="0"/>
              <w:autoSpaceDE w:val="0"/>
              <w:autoSpaceDN w:val="0"/>
              <w:adjustRightInd w:val="0"/>
              <w:spacing w:after="0" w:line="360" w:lineRule="auto"/>
              <w:ind w:firstLine="278"/>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Полное разрушение кирпичной кладки</w:t>
            </w:r>
          </w:p>
        </w:tc>
        <w:tc>
          <w:tcPr>
            <w:tcW w:w="854" w:type="pct"/>
          </w:tcPr>
          <w:p w14:paraId="15CC788D"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1200</w:t>
            </w:r>
            <w:r w:rsidR="002B5EEA" w:rsidRPr="00CE0825">
              <w:rPr>
                <w:rFonts w:ascii="Times New Roman" w:eastAsia="Times New Roman" w:hAnsi="Times New Roman"/>
                <w:color w:val="000000"/>
                <w:sz w:val="24"/>
                <w:szCs w:val="24"/>
                <w:highlight w:val="green"/>
                <w:lang w:eastAsia="ru-RU"/>
              </w:rPr>
              <w:t>−</w:t>
            </w:r>
            <w:r w:rsidRPr="00CE0825">
              <w:rPr>
                <w:rFonts w:ascii="Times New Roman" w:eastAsia="Times New Roman" w:hAnsi="Times New Roman"/>
                <w:color w:val="000000"/>
                <w:sz w:val="24"/>
                <w:szCs w:val="24"/>
                <w:highlight w:val="green"/>
                <w:lang w:eastAsia="ru-RU"/>
              </w:rPr>
              <w:t>1400</w:t>
            </w:r>
          </w:p>
        </w:tc>
        <w:tc>
          <w:tcPr>
            <w:tcW w:w="1177" w:type="pct"/>
          </w:tcPr>
          <w:p w14:paraId="60397A2F" w14:textId="0DAD8B31" w:rsidR="00BD74B4" w:rsidRPr="00CE0825" w:rsidRDefault="00BD74B4" w:rsidP="004F1337">
            <w:pPr>
              <w:widowControl w:val="0"/>
              <w:autoSpaceDE w:val="0"/>
              <w:autoSpaceDN w:val="0"/>
              <w:adjustRightInd w:val="0"/>
              <w:spacing w:after="0" w:line="360" w:lineRule="auto"/>
              <w:jc w:val="both"/>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Конструкции </w:t>
            </w:r>
            <w:r w:rsidR="006418A4" w:rsidRPr="00CE0825">
              <w:rPr>
                <w:rFonts w:ascii="Times New Roman" w:eastAsia="Times New Roman" w:hAnsi="Times New Roman"/>
                <w:b/>
                <w:color w:val="000000"/>
                <w:sz w:val="24"/>
                <w:szCs w:val="24"/>
                <w:highlight w:val="green"/>
                <w:lang w:eastAsia="ru-RU"/>
              </w:rPr>
              <w:t>подлеж</w:t>
            </w:r>
            <w:r w:rsidRPr="00CE0825">
              <w:rPr>
                <w:rFonts w:ascii="Times New Roman" w:eastAsia="Times New Roman" w:hAnsi="Times New Roman"/>
                <w:color w:val="000000"/>
                <w:sz w:val="24"/>
                <w:szCs w:val="24"/>
                <w:highlight w:val="green"/>
                <w:lang w:eastAsia="ru-RU"/>
              </w:rPr>
              <w:t>ат разборке и замене</w:t>
            </w:r>
          </w:p>
        </w:tc>
      </w:tr>
    </w:tbl>
    <w:p w14:paraId="6A3A80BC" w14:textId="77777777" w:rsidR="002B5EEA" w:rsidRPr="00CE0825" w:rsidRDefault="002B5EEA" w:rsidP="00BD74B4">
      <w:pPr>
        <w:spacing w:before="120" w:after="120" w:line="240" w:lineRule="auto"/>
        <w:ind w:left="2268" w:hanging="2127"/>
        <w:rPr>
          <w:rFonts w:ascii="Times New Roman" w:eastAsia="Times New Roman" w:hAnsi="Times New Roman"/>
          <w:sz w:val="28"/>
          <w:szCs w:val="28"/>
          <w:highlight w:val="green"/>
          <w:lang w:eastAsia="ru-RU"/>
        </w:rPr>
      </w:pPr>
      <w:bookmarkStart w:id="235" w:name="Таблица135"/>
    </w:p>
    <w:p w14:paraId="61699798" w14:textId="77777777" w:rsidR="00BD74B4" w:rsidRPr="00CE0825" w:rsidRDefault="00BD74B4" w:rsidP="002B5EEA">
      <w:pPr>
        <w:spacing w:before="120" w:after="120" w:line="360" w:lineRule="auto"/>
        <w:ind w:left="2268" w:hanging="2127"/>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Т а б л и ц а  Б.</w:t>
      </w:r>
      <w:r w:rsidR="00543241" w:rsidRPr="00CE0825">
        <w:rPr>
          <w:rFonts w:ascii="Times New Roman" w:eastAsia="Times New Roman" w:hAnsi="Times New Roman"/>
          <w:sz w:val="28"/>
          <w:szCs w:val="28"/>
          <w:highlight w:val="green"/>
          <w:lang w:eastAsia="ru-RU"/>
        </w:rPr>
        <w:t>5</w:t>
      </w:r>
      <w:r w:rsidRPr="00CE0825">
        <w:rPr>
          <w:rFonts w:ascii="Times New Roman" w:eastAsia="Times New Roman" w:hAnsi="Times New Roman"/>
          <w:sz w:val="28"/>
          <w:szCs w:val="28"/>
          <w:highlight w:val="green"/>
          <w:lang w:eastAsia="ru-RU"/>
        </w:rPr>
        <w:t xml:space="preserve">  –  Оценка степени повреждения деревянных конструкций  при пожаре в зависимости от наличия повреждений </w:t>
      </w:r>
    </w:p>
    <w:tbl>
      <w:tblPr>
        <w:tblW w:w="5000" w:type="pct"/>
        <w:jc w:val="center"/>
        <w:tblCellMar>
          <w:left w:w="40" w:type="dxa"/>
          <w:right w:w="40" w:type="dxa"/>
        </w:tblCellMar>
        <w:tblLook w:val="0000" w:firstRow="0" w:lastRow="0" w:firstColumn="0" w:lastColumn="0" w:noHBand="0" w:noVBand="0"/>
      </w:tblPr>
      <w:tblGrid>
        <w:gridCol w:w="3064"/>
        <w:gridCol w:w="5584"/>
        <w:gridCol w:w="3011"/>
        <w:gridCol w:w="3043"/>
      </w:tblGrid>
      <w:tr w:rsidR="00BD74B4" w:rsidRPr="00CE0825" w14:paraId="7E6BBC9B" w14:textId="77777777" w:rsidTr="00947F24">
        <w:trPr>
          <w:tblHeader/>
          <w:jc w:val="center"/>
        </w:trPr>
        <w:tc>
          <w:tcPr>
            <w:tcW w:w="1042" w:type="pct"/>
            <w:tcBorders>
              <w:top w:val="single" w:sz="4" w:space="0" w:color="auto"/>
              <w:left w:val="single" w:sz="4" w:space="0" w:color="auto"/>
              <w:bottom w:val="single" w:sz="4" w:space="0" w:color="auto"/>
              <w:right w:val="single" w:sz="4" w:space="0" w:color="auto"/>
            </w:tcBorders>
            <w:shd w:val="clear" w:color="auto" w:fill="auto"/>
            <w:vAlign w:val="center"/>
          </w:tcPr>
          <w:bookmarkEnd w:id="235"/>
          <w:p w14:paraId="2AE98041"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Степень повреждения</w:t>
            </w:r>
          </w:p>
        </w:tc>
        <w:tc>
          <w:tcPr>
            <w:tcW w:w="1899" w:type="pct"/>
            <w:tcBorders>
              <w:top w:val="single" w:sz="4" w:space="0" w:color="auto"/>
              <w:left w:val="single" w:sz="4" w:space="0" w:color="auto"/>
              <w:bottom w:val="single" w:sz="4" w:space="0" w:color="auto"/>
              <w:right w:val="single" w:sz="4" w:space="0" w:color="auto"/>
            </w:tcBorders>
            <w:shd w:val="clear" w:color="auto" w:fill="auto"/>
            <w:vAlign w:val="center"/>
          </w:tcPr>
          <w:p w14:paraId="5AEA15E1"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Характер повреждения конструкции</w:t>
            </w:r>
          </w:p>
        </w:tc>
        <w:tc>
          <w:tcPr>
            <w:tcW w:w="1024" w:type="pct"/>
            <w:tcBorders>
              <w:top w:val="single" w:sz="4" w:space="0" w:color="auto"/>
              <w:left w:val="single" w:sz="4" w:space="0" w:color="auto"/>
              <w:bottom w:val="single" w:sz="4" w:space="0" w:color="auto"/>
              <w:right w:val="single" w:sz="4" w:space="0" w:color="auto"/>
            </w:tcBorders>
            <w:shd w:val="clear" w:color="auto" w:fill="auto"/>
            <w:vAlign w:val="center"/>
          </w:tcPr>
          <w:p w14:paraId="61563187"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Режим температурного воздействия, °С</w:t>
            </w:r>
          </w:p>
        </w:tc>
        <w:tc>
          <w:tcPr>
            <w:tcW w:w="1035" w:type="pct"/>
            <w:tcBorders>
              <w:top w:val="single" w:sz="4" w:space="0" w:color="auto"/>
              <w:left w:val="single" w:sz="4" w:space="0" w:color="auto"/>
              <w:bottom w:val="single" w:sz="4" w:space="0" w:color="auto"/>
              <w:right w:val="single" w:sz="4" w:space="0" w:color="auto"/>
            </w:tcBorders>
            <w:shd w:val="clear" w:color="auto" w:fill="auto"/>
            <w:vAlign w:val="center"/>
          </w:tcPr>
          <w:p w14:paraId="42B6EB40"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Планируемые мероприятия</w:t>
            </w:r>
          </w:p>
        </w:tc>
      </w:tr>
      <w:tr w:rsidR="00BD74B4" w:rsidRPr="00CE0825" w14:paraId="595B2B07" w14:textId="77777777" w:rsidTr="00947F24">
        <w:trPr>
          <w:jc w:val="center"/>
        </w:trPr>
        <w:tc>
          <w:tcPr>
            <w:tcW w:w="1042" w:type="pct"/>
            <w:tcBorders>
              <w:top w:val="single" w:sz="4" w:space="0" w:color="auto"/>
              <w:left w:val="single" w:sz="4" w:space="0" w:color="auto"/>
              <w:bottom w:val="single" w:sz="4" w:space="0" w:color="auto"/>
              <w:right w:val="single" w:sz="4" w:space="0" w:color="auto"/>
            </w:tcBorders>
            <w:vAlign w:val="center"/>
          </w:tcPr>
          <w:p w14:paraId="062F75A8"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Слабая</w:t>
            </w:r>
          </w:p>
        </w:tc>
        <w:tc>
          <w:tcPr>
            <w:tcW w:w="1899" w:type="pct"/>
            <w:tcBorders>
              <w:top w:val="single" w:sz="4" w:space="0" w:color="auto"/>
              <w:left w:val="single" w:sz="4" w:space="0" w:color="auto"/>
              <w:bottom w:val="single" w:sz="4" w:space="0" w:color="auto"/>
              <w:right w:val="single" w:sz="4" w:space="0" w:color="auto"/>
            </w:tcBorders>
            <w:vAlign w:val="center"/>
          </w:tcPr>
          <w:p w14:paraId="65C15E82" w14:textId="77777777" w:rsidR="00BD74B4" w:rsidRPr="00CE0825" w:rsidRDefault="00BD74B4" w:rsidP="002B5EEA">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Обугливание древесины на глубину до </w:t>
            </w:r>
            <w:smartTag w:uri="urn:schemas-microsoft-com:office:smarttags" w:element="metricconverter">
              <w:smartTagPr>
                <w:attr w:name="ProductID" w:val="10 мм"/>
              </w:smartTagPr>
              <w:r w:rsidRPr="00CE0825">
                <w:rPr>
                  <w:rFonts w:ascii="Times New Roman" w:eastAsia="Times New Roman" w:hAnsi="Times New Roman"/>
                  <w:color w:val="000000"/>
                  <w:sz w:val="24"/>
                  <w:szCs w:val="24"/>
                  <w:highlight w:val="green"/>
                  <w:lang w:eastAsia="ru-RU"/>
                </w:rPr>
                <w:t>10 мм</w:t>
              </w:r>
            </w:smartTag>
          </w:p>
        </w:tc>
        <w:tc>
          <w:tcPr>
            <w:tcW w:w="1024" w:type="pct"/>
            <w:tcBorders>
              <w:top w:val="single" w:sz="4" w:space="0" w:color="auto"/>
              <w:left w:val="single" w:sz="4" w:space="0" w:color="auto"/>
              <w:bottom w:val="single" w:sz="4" w:space="0" w:color="auto"/>
              <w:right w:val="single" w:sz="4" w:space="0" w:color="auto"/>
            </w:tcBorders>
            <w:vAlign w:val="center"/>
          </w:tcPr>
          <w:p w14:paraId="46538F12"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450</w:t>
            </w:r>
            <w:r w:rsidR="002B5EEA" w:rsidRPr="00CE0825">
              <w:rPr>
                <w:rFonts w:ascii="Times New Roman" w:eastAsia="Times New Roman" w:hAnsi="Times New Roman"/>
                <w:color w:val="000000"/>
                <w:sz w:val="24"/>
                <w:szCs w:val="24"/>
                <w:highlight w:val="green"/>
                <w:lang w:eastAsia="ru-RU"/>
              </w:rPr>
              <w:t>−</w:t>
            </w:r>
            <w:r w:rsidR="00EC0BD6" w:rsidRPr="00CE0825">
              <w:rPr>
                <w:rFonts w:ascii="Times New Roman" w:eastAsia="Times New Roman" w:hAnsi="Times New Roman"/>
                <w:color w:val="000000"/>
                <w:sz w:val="24"/>
                <w:szCs w:val="24"/>
                <w:highlight w:val="green"/>
                <w:lang w:eastAsia="ru-RU"/>
              </w:rPr>
              <w:t>60</w:t>
            </w:r>
            <w:r w:rsidRPr="00CE0825">
              <w:rPr>
                <w:rFonts w:ascii="Times New Roman" w:eastAsia="Times New Roman" w:hAnsi="Times New Roman"/>
                <w:color w:val="000000"/>
                <w:sz w:val="24"/>
                <w:szCs w:val="24"/>
                <w:highlight w:val="green"/>
                <w:lang w:eastAsia="ru-RU"/>
              </w:rPr>
              <w:t>0</w:t>
            </w:r>
          </w:p>
        </w:tc>
        <w:tc>
          <w:tcPr>
            <w:tcW w:w="1035" w:type="pct"/>
            <w:tcBorders>
              <w:top w:val="single" w:sz="4" w:space="0" w:color="auto"/>
              <w:left w:val="single" w:sz="4" w:space="0" w:color="auto"/>
              <w:bottom w:val="single" w:sz="4" w:space="0" w:color="auto"/>
              <w:right w:val="single" w:sz="4" w:space="0" w:color="auto"/>
            </w:tcBorders>
            <w:vAlign w:val="center"/>
          </w:tcPr>
          <w:p w14:paraId="0EA48A52" w14:textId="77777777" w:rsidR="00BD74B4" w:rsidRPr="00CE0825" w:rsidRDefault="00BD74B4" w:rsidP="002B5EEA">
            <w:pPr>
              <w:widowControl w:val="0"/>
              <w:autoSpaceDE w:val="0"/>
              <w:autoSpaceDN w:val="0"/>
              <w:adjustRightInd w:val="0"/>
              <w:spacing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Косметический ремонт</w:t>
            </w:r>
          </w:p>
        </w:tc>
      </w:tr>
      <w:tr w:rsidR="00BD74B4" w:rsidRPr="00CE0825" w14:paraId="6C9CDF44" w14:textId="77777777" w:rsidTr="002064C2">
        <w:trPr>
          <w:jc w:val="center"/>
        </w:trPr>
        <w:tc>
          <w:tcPr>
            <w:tcW w:w="1042" w:type="pct"/>
            <w:tcBorders>
              <w:top w:val="single" w:sz="4" w:space="0" w:color="auto"/>
              <w:left w:val="single" w:sz="4" w:space="0" w:color="auto"/>
              <w:bottom w:val="single" w:sz="4" w:space="0" w:color="auto"/>
              <w:right w:val="single" w:sz="4" w:space="0" w:color="auto"/>
            </w:tcBorders>
            <w:vAlign w:val="center"/>
          </w:tcPr>
          <w:p w14:paraId="198E9113"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Средняя</w:t>
            </w:r>
          </w:p>
        </w:tc>
        <w:tc>
          <w:tcPr>
            <w:tcW w:w="1899" w:type="pct"/>
            <w:tcBorders>
              <w:top w:val="single" w:sz="4" w:space="0" w:color="auto"/>
              <w:left w:val="single" w:sz="4" w:space="0" w:color="auto"/>
              <w:bottom w:val="single" w:sz="4" w:space="0" w:color="auto"/>
              <w:right w:val="single" w:sz="4" w:space="0" w:color="auto"/>
            </w:tcBorders>
            <w:vAlign w:val="center"/>
          </w:tcPr>
          <w:p w14:paraId="0D603E1A" w14:textId="77777777" w:rsidR="00BD74B4" w:rsidRPr="00CE0825" w:rsidRDefault="00BD74B4" w:rsidP="002B5EEA">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Образование крупнопористого древесного угля на глубину до </w:t>
            </w:r>
            <w:smartTag w:uri="urn:schemas-microsoft-com:office:smarttags" w:element="metricconverter">
              <w:smartTagPr>
                <w:attr w:name="ProductID" w:val="20 мм"/>
              </w:smartTagPr>
              <w:r w:rsidRPr="00CE0825">
                <w:rPr>
                  <w:rFonts w:ascii="Times New Roman" w:eastAsia="Times New Roman" w:hAnsi="Times New Roman"/>
                  <w:color w:val="000000"/>
                  <w:sz w:val="24"/>
                  <w:szCs w:val="24"/>
                  <w:highlight w:val="green"/>
                  <w:lang w:eastAsia="ru-RU"/>
                </w:rPr>
                <w:t>20 мм</w:t>
              </w:r>
            </w:smartTag>
          </w:p>
        </w:tc>
        <w:tc>
          <w:tcPr>
            <w:tcW w:w="1024" w:type="pct"/>
            <w:tcBorders>
              <w:top w:val="single" w:sz="4" w:space="0" w:color="auto"/>
              <w:left w:val="single" w:sz="4" w:space="0" w:color="auto"/>
              <w:bottom w:val="single" w:sz="4" w:space="0" w:color="auto"/>
              <w:right w:val="single" w:sz="4" w:space="0" w:color="auto"/>
            </w:tcBorders>
            <w:vAlign w:val="center"/>
          </w:tcPr>
          <w:p w14:paraId="403B27C3"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600</w:t>
            </w:r>
            <w:r w:rsidR="002B5EEA" w:rsidRPr="00CE0825">
              <w:rPr>
                <w:rFonts w:ascii="Times New Roman" w:eastAsia="Times New Roman" w:hAnsi="Times New Roman"/>
                <w:color w:val="000000"/>
                <w:sz w:val="24"/>
                <w:szCs w:val="24"/>
                <w:highlight w:val="green"/>
                <w:lang w:eastAsia="ru-RU"/>
              </w:rPr>
              <w:t>−</w:t>
            </w:r>
            <w:r w:rsidRPr="00CE0825">
              <w:rPr>
                <w:rFonts w:ascii="Times New Roman" w:eastAsia="Times New Roman" w:hAnsi="Times New Roman"/>
                <w:color w:val="000000"/>
                <w:sz w:val="24"/>
                <w:szCs w:val="24"/>
                <w:highlight w:val="green"/>
                <w:lang w:eastAsia="ru-RU"/>
              </w:rPr>
              <w:t>800</w:t>
            </w:r>
          </w:p>
        </w:tc>
        <w:tc>
          <w:tcPr>
            <w:tcW w:w="1035" w:type="pct"/>
            <w:tcBorders>
              <w:top w:val="single" w:sz="4" w:space="0" w:color="auto"/>
              <w:left w:val="single" w:sz="4" w:space="0" w:color="auto"/>
              <w:bottom w:val="single" w:sz="4" w:space="0" w:color="auto"/>
              <w:right w:val="single" w:sz="4" w:space="0" w:color="auto"/>
            </w:tcBorders>
            <w:vAlign w:val="center"/>
          </w:tcPr>
          <w:p w14:paraId="38714626" w14:textId="77777777" w:rsidR="00BD74B4" w:rsidRPr="00CE0825" w:rsidRDefault="00BD74B4" w:rsidP="002B5EEA">
            <w:pPr>
              <w:widowControl w:val="0"/>
              <w:autoSpaceDE w:val="0"/>
              <w:autoSpaceDN w:val="0"/>
              <w:adjustRightInd w:val="0"/>
              <w:spacing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Ремонт по месту</w:t>
            </w:r>
          </w:p>
        </w:tc>
      </w:tr>
      <w:tr w:rsidR="00BD74B4" w:rsidRPr="00CE0825" w14:paraId="3F26E019" w14:textId="77777777" w:rsidTr="002064C2">
        <w:trPr>
          <w:jc w:val="center"/>
        </w:trPr>
        <w:tc>
          <w:tcPr>
            <w:tcW w:w="1042" w:type="pct"/>
            <w:tcBorders>
              <w:top w:val="single" w:sz="4" w:space="0" w:color="auto"/>
              <w:left w:val="single" w:sz="4" w:space="0" w:color="auto"/>
              <w:bottom w:val="single" w:sz="4" w:space="0" w:color="auto"/>
              <w:right w:val="single" w:sz="4" w:space="0" w:color="auto"/>
            </w:tcBorders>
            <w:vAlign w:val="center"/>
          </w:tcPr>
          <w:p w14:paraId="592E2E22"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Сильная</w:t>
            </w:r>
          </w:p>
        </w:tc>
        <w:tc>
          <w:tcPr>
            <w:tcW w:w="1899" w:type="pct"/>
            <w:tcBorders>
              <w:top w:val="single" w:sz="4" w:space="0" w:color="auto"/>
              <w:left w:val="single" w:sz="4" w:space="0" w:color="auto"/>
              <w:bottom w:val="single" w:sz="4" w:space="0" w:color="auto"/>
              <w:right w:val="single" w:sz="4" w:space="0" w:color="auto"/>
            </w:tcBorders>
            <w:vAlign w:val="center"/>
          </w:tcPr>
          <w:p w14:paraId="5BACC70F" w14:textId="77777777" w:rsidR="00BD74B4" w:rsidRPr="00CE0825" w:rsidRDefault="00BD74B4" w:rsidP="002B5EEA">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Глубина обугливания древесины более </w:t>
            </w:r>
            <w:smartTag w:uri="urn:schemas-microsoft-com:office:smarttags" w:element="metricconverter">
              <w:smartTagPr>
                <w:attr w:name="ProductID" w:val="30 мм"/>
              </w:smartTagPr>
              <w:r w:rsidRPr="00CE0825">
                <w:rPr>
                  <w:rFonts w:ascii="Times New Roman" w:eastAsia="Times New Roman" w:hAnsi="Times New Roman"/>
                  <w:color w:val="000000"/>
                  <w:sz w:val="24"/>
                  <w:szCs w:val="24"/>
                  <w:highlight w:val="green"/>
                  <w:lang w:eastAsia="ru-RU"/>
                </w:rPr>
                <w:t>30 мм</w:t>
              </w:r>
            </w:smartTag>
          </w:p>
        </w:tc>
        <w:tc>
          <w:tcPr>
            <w:tcW w:w="1024" w:type="pct"/>
            <w:tcBorders>
              <w:top w:val="single" w:sz="4" w:space="0" w:color="auto"/>
              <w:left w:val="single" w:sz="4" w:space="0" w:color="auto"/>
              <w:bottom w:val="single" w:sz="4" w:space="0" w:color="auto"/>
              <w:right w:val="single" w:sz="4" w:space="0" w:color="auto"/>
            </w:tcBorders>
            <w:vAlign w:val="center"/>
          </w:tcPr>
          <w:p w14:paraId="0E5D7C32"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8</w:t>
            </w:r>
            <w:r w:rsidR="00EC0BD6" w:rsidRPr="00CE0825">
              <w:rPr>
                <w:rFonts w:ascii="Times New Roman" w:eastAsia="Times New Roman" w:hAnsi="Times New Roman"/>
                <w:color w:val="000000"/>
                <w:sz w:val="24"/>
                <w:szCs w:val="24"/>
                <w:highlight w:val="green"/>
                <w:lang w:eastAsia="ru-RU"/>
              </w:rPr>
              <w:t>0</w:t>
            </w:r>
            <w:r w:rsidRPr="00CE0825">
              <w:rPr>
                <w:rFonts w:ascii="Times New Roman" w:eastAsia="Times New Roman" w:hAnsi="Times New Roman"/>
                <w:color w:val="000000"/>
                <w:sz w:val="24"/>
                <w:szCs w:val="24"/>
                <w:highlight w:val="green"/>
                <w:lang w:eastAsia="ru-RU"/>
              </w:rPr>
              <w:t>0</w:t>
            </w:r>
            <w:r w:rsidR="002B5EEA" w:rsidRPr="00CE0825">
              <w:rPr>
                <w:rFonts w:ascii="Times New Roman" w:eastAsia="Times New Roman" w:hAnsi="Times New Roman"/>
                <w:color w:val="000000"/>
                <w:sz w:val="24"/>
                <w:szCs w:val="24"/>
                <w:highlight w:val="green"/>
                <w:lang w:eastAsia="ru-RU"/>
              </w:rPr>
              <w:t>−</w:t>
            </w:r>
            <w:r w:rsidRPr="00CE0825">
              <w:rPr>
                <w:rFonts w:ascii="Times New Roman" w:eastAsia="Times New Roman" w:hAnsi="Times New Roman"/>
                <w:color w:val="000000"/>
                <w:sz w:val="24"/>
                <w:szCs w:val="24"/>
                <w:highlight w:val="green"/>
                <w:lang w:eastAsia="ru-RU"/>
              </w:rPr>
              <w:t>1000</w:t>
            </w:r>
          </w:p>
        </w:tc>
        <w:tc>
          <w:tcPr>
            <w:tcW w:w="1035" w:type="pct"/>
            <w:tcBorders>
              <w:top w:val="single" w:sz="4" w:space="0" w:color="auto"/>
              <w:left w:val="single" w:sz="4" w:space="0" w:color="auto"/>
              <w:bottom w:val="single" w:sz="4" w:space="0" w:color="auto"/>
              <w:right w:val="single" w:sz="4" w:space="0" w:color="auto"/>
            </w:tcBorders>
            <w:vAlign w:val="center"/>
          </w:tcPr>
          <w:p w14:paraId="3372334D" w14:textId="77777777" w:rsidR="00BD74B4" w:rsidRPr="00CE0825" w:rsidRDefault="00BD74B4" w:rsidP="002B5EEA">
            <w:pPr>
              <w:widowControl w:val="0"/>
              <w:autoSpaceDE w:val="0"/>
              <w:autoSpaceDN w:val="0"/>
              <w:adjustRightInd w:val="0"/>
              <w:spacing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Усиление конструкции</w:t>
            </w:r>
          </w:p>
        </w:tc>
      </w:tr>
      <w:tr w:rsidR="00BD74B4" w:rsidRPr="00CE0825" w14:paraId="6114B7F2" w14:textId="77777777" w:rsidTr="002064C2">
        <w:trPr>
          <w:jc w:val="center"/>
        </w:trPr>
        <w:tc>
          <w:tcPr>
            <w:tcW w:w="1042" w:type="pct"/>
            <w:tcBorders>
              <w:top w:val="single" w:sz="4" w:space="0" w:color="auto"/>
              <w:left w:val="single" w:sz="4" w:space="0" w:color="auto"/>
              <w:bottom w:val="single" w:sz="4" w:space="0" w:color="auto"/>
              <w:right w:val="single" w:sz="4" w:space="0" w:color="auto"/>
            </w:tcBorders>
            <w:vAlign w:val="center"/>
          </w:tcPr>
          <w:p w14:paraId="516FF1BA" w14:textId="77777777" w:rsidR="00BD74B4" w:rsidRPr="00CE0825" w:rsidRDefault="00BD74B4"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Аварийная</w:t>
            </w:r>
          </w:p>
        </w:tc>
        <w:tc>
          <w:tcPr>
            <w:tcW w:w="1899" w:type="pct"/>
            <w:tcBorders>
              <w:top w:val="single" w:sz="4" w:space="0" w:color="auto"/>
              <w:left w:val="single" w:sz="4" w:space="0" w:color="auto"/>
              <w:bottom w:val="single" w:sz="4" w:space="0" w:color="auto"/>
              <w:right w:val="single" w:sz="4" w:space="0" w:color="auto"/>
            </w:tcBorders>
            <w:vAlign w:val="center"/>
          </w:tcPr>
          <w:p w14:paraId="4E9953D2" w14:textId="77777777" w:rsidR="00BD74B4" w:rsidRPr="00CE0825" w:rsidRDefault="00BD74B4" w:rsidP="002B5EEA">
            <w:pPr>
              <w:widowControl w:val="0"/>
              <w:autoSpaceDE w:val="0"/>
              <w:autoSpaceDN w:val="0"/>
              <w:adjustRightInd w:val="0"/>
              <w:spacing w:before="120"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Обрушение конструкции</w:t>
            </w:r>
          </w:p>
        </w:tc>
        <w:tc>
          <w:tcPr>
            <w:tcW w:w="1024" w:type="pct"/>
            <w:tcBorders>
              <w:top w:val="single" w:sz="4" w:space="0" w:color="auto"/>
              <w:left w:val="single" w:sz="4" w:space="0" w:color="auto"/>
              <w:bottom w:val="single" w:sz="4" w:space="0" w:color="auto"/>
              <w:right w:val="single" w:sz="4" w:space="0" w:color="auto"/>
            </w:tcBorders>
            <w:vAlign w:val="center"/>
          </w:tcPr>
          <w:p w14:paraId="6B3184AA" w14:textId="77777777" w:rsidR="00BD74B4" w:rsidRPr="00CE0825" w:rsidRDefault="00BF2475" w:rsidP="002B5EEA">
            <w:pPr>
              <w:widowControl w:val="0"/>
              <w:autoSpaceDE w:val="0"/>
              <w:autoSpaceDN w:val="0"/>
              <w:adjustRightInd w:val="0"/>
              <w:spacing w:after="0" w:line="360" w:lineRule="auto"/>
              <w:jc w:val="center"/>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 xml:space="preserve">до </w:t>
            </w:r>
            <w:r w:rsidR="00BD74B4" w:rsidRPr="00CE0825">
              <w:rPr>
                <w:rFonts w:ascii="Times New Roman" w:eastAsia="Times New Roman" w:hAnsi="Times New Roman"/>
                <w:color w:val="000000"/>
                <w:sz w:val="24"/>
                <w:szCs w:val="24"/>
                <w:highlight w:val="green"/>
                <w:lang w:eastAsia="ru-RU"/>
              </w:rPr>
              <w:t>1300 и более</w:t>
            </w:r>
          </w:p>
        </w:tc>
        <w:tc>
          <w:tcPr>
            <w:tcW w:w="1035" w:type="pct"/>
            <w:tcBorders>
              <w:top w:val="single" w:sz="4" w:space="0" w:color="auto"/>
              <w:left w:val="single" w:sz="4" w:space="0" w:color="auto"/>
              <w:bottom w:val="single" w:sz="4" w:space="0" w:color="auto"/>
              <w:right w:val="single" w:sz="4" w:space="0" w:color="auto"/>
            </w:tcBorders>
            <w:vAlign w:val="center"/>
          </w:tcPr>
          <w:p w14:paraId="65BB64BE" w14:textId="77777777" w:rsidR="00BD74B4" w:rsidRPr="00CE0825" w:rsidRDefault="00BD74B4" w:rsidP="002B5EEA">
            <w:pPr>
              <w:widowControl w:val="0"/>
              <w:autoSpaceDE w:val="0"/>
              <w:autoSpaceDN w:val="0"/>
              <w:adjustRightInd w:val="0"/>
              <w:spacing w:after="0" w:line="360" w:lineRule="auto"/>
              <w:rPr>
                <w:rFonts w:ascii="Times New Roman" w:eastAsia="Times New Roman" w:hAnsi="Times New Roman"/>
                <w:color w:val="000000"/>
                <w:sz w:val="24"/>
                <w:szCs w:val="24"/>
                <w:highlight w:val="green"/>
                <w:lang w:eastAsia="ru-RU"/>
              </w:rPr>
            </w:pPr>
            <w:r w:rsidRPr="00CE0825">
              <w:rPr>
                <w:rFonts w:ascii="Times New Roman" w:eastAsia="Times New Roman" w:hAnsi="Times New Roman"/>
                <w:color w:val="000000"/>
                <w:sz w:val="24"/>
                <w:szCs w:val="24"/>
                <w:highlight w:val="green"/>
                <w:lang w:eastAsia="ru-RU"/>
              </w:rPr>
              <w:t>Замена конструкции</w:t>
            </w:r>
          </w:p>
        </w:tc>
      </w:tr>
    </w:tbl>
    <w:p w14:paraId="72E1A078" w14:textId="77777777" w:rsidR="00693256" w:rsidRPr="00CE0825" w:rsidRDefault="00693256" w:rsidP="000C3A28">
      <w:pPr>
        <w:shd w:val="clear" w:color="auto" w:fill="FFFFFF"/>
        <w:tabs>
          <w:tab w:val="left" w:pos="567"/>
        </w:tabs>
        <w:spacing w:after="0" w:line="240" w:lineRule="auto"/>
        <w:ind w:right="83"/>
        <w:jc w:val="both"/>
        <w:rPr>
          <w:rFonts w:ascii="Times New Roman" w:hAnsi="Times New Roman"/>
          <w:sz w:val="28"/>
          <w:szCs w:val="28"/>
          <w:highlight w:val="green"/>
        </w:rPr>
        <w:sectPr w:rsidR="00693256" w:rsidRPr="00CE0825" w:rsidSect="00AD589E">
          <w:pgSz w:w="16838" w:h="11906" w:orient="landscape" w:code="9"/>
          <w:pgMar w:top="1134" w:right="992" w:bottom="1134" w:left="1134" w:header="709" w:footer="709" w:gutter="0"/>
          <w:cols w:space="708"/>
          <w:docGrid w:linePitch="360"/>
        </w:sectPr>
      </w:pPr>
    </w:p>
    <w:p w14:paraId="54D60877" w14:textId="77777777" w:rsidR="00AD589E" w:rsidRPr="00CE0825" w:rsidRDefault="00AD589E" w:rsidP="002B5EEA">
      <w:pPr>
        <w:shd w:val="clear" w:color="auto" w:fill="FFFFFF"/>
        <w:spacing w:after="0" w:line="360" w:lineRule="auto"/>
        <w:ind w:firstLine="284"/>
        <w:jc w:val="center"/>
        <w:rPr>
          <w:rFonts w:ascii="Times New Roman" w:eastAsia="Times New Roman" w:hAnsi="Times New Roman"/>
          <w:b/>
          <w:color w:val="000000"/>
          <w:sz w:val="28"/>
          <w:szCs w:val="28"/>
          <w:highlight w:val="green"/>
          <w:lang w:eastAsia="ru-RU"/>
        </w:rPr>
      </w:pPr>
      <w:r w:rsidRPr="00CE0825">
        <w:rPr>
          <w:rFonts w:ascii="Times New Roman" w:eastAsia="Times New Roman" w:hAnsi="Times New Roman"/>
          <w:b/>
          <w:color w:val="000000"/>
          <w:sz w:val="28"/>
          <w:szCs w:val="28"/>
          <w:highlight w:val="green"/>
          <w:lang w:eastAsia="ru-RU"/>
        </w:rPr>
        <w:lastRenderedPageBreak/>
        <w:t xml:space="preserve">Приложение </w:t>
      </w:r>
      <w:r w:rsidR="003F0947" w:rsidRPr="00CE0825">
        <w:rPr>
          <w:rFonts w:ascii="Times New Roman" w:eastAsia="Times New Roman" w:hAnsi="Times New Roman"/>
          <w:b/>
          <w:color w:val="000000"/>
          <w:sz w:val="28"/>
          <w:szCs w:val="28"/>
          <w:highlight w:val="green"/>
          <w:lang w:eastAsia="ru-RU"/>
        </w:rPr>
        <w:t>В</w:t>
      </w:r>
    </w:p>
    <w:p w14:paraId="320F9439" w14:textId="77777777" w:rsidR="00AD589E" w:rsidRPr="00CE0825" w:rsidRDefault="00AD589E" w:rsidP="002B5EEA">
      <w:pPr>
        <w:shd w:val="clear" w:color="auto" w:fill="FFFFFF"/>
        <w:spacing w:before="240" w:after="0" w:line="360" w:lineRule="auto"/>
        <w:ind w:firstLine="284"/>
        <w:jc w:val="center"/>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 xml:space="preserve">Данные натурных исследований для определения  максимальной температуры в помещении </w:t>
      </w:r>
    </w:p>
    <w:p w14:paraId="1AB62421" w14:textId="77777777" w:rsidR="00AD589E" w:rsidRPr="00CE0825" w:rsidRDefault="00AD589E" w:rsidP="002B5EEA">
      <w:pPr>
        <w:shd w:val="clear" w:color="auto" w:fill="FFFFFF"/>
        <w:spacing w:after="0" w:line="360" w:lineRule="auto"/>
        <w:ind w:firstLine="284"/>
        <w:jc w:val="center"/>
        <w:rPr>
          <w:rFonts w:ascii="Times New Roman" w:eastAsia="Times New Roman" w:hAnsi="Times New Roman"/>
          <w:b/>
          <w:color w:val="000000"/>
          <w:sz w:val="28"/>
          <w:szCs w:val="28"/>
          <w:highlight w:val="green"/>
          <w:lang w:eastAsia="ru-RU"/>
        </w:rPr>
      </w:pPr>
      <w:r w:rsidRPr="00CE0825">
        <w:rPr>
          <w:rFonts w:ascii="Times New Roman" w:eastAsia="Times New Roman" w:hAnsi="Times New Roman"/>
          <w:b/>
          <w:sz w:val="28"/>
          <w:szCs w:val="28"/>
          <w:highlight w:val="green"/>
          <w:lang w:eastAsia="ru-RU"/>
        </w:rPr>
        <w:t>во время пожара по косвенным признакам</w:t>
      </w:r>
    </w:p>
    <w:p w14:paraId="5894BC29" w14:textId="77777777" w:rsidR="000443F5" w:rsidRPr="00CE0825" w:rsidRDefault="000443F5" w:rsidP="002B5EEA">
      <w:pPr>
        <w:shd w:val="clear" w:color="auto" w:fill="FFFFFF"/>
        <w:spacing w:after="0" w:line="360" w:lineRule="auto"/>
        <w:jc w:val="both"/>
        <w:rPr>
          <w:rFonts w:ascii="Times New Roman" w:eastAsia="Times New Roman" w:hAnsi="Times New Roman"/>
          <w:color w:val="FF0000"/>
          <w:sz w:val="28"/>
          <w:szCs w:val="28"/>
          <w:highlight w:val="green"/>
          <w:lang w:eastAsia="ru-RU"/>
        </w:rPr>
      </w:pPr>
    </w:p>
    <w:p w14:paraId="5D03573F" w14:textId="77777777" w:rsidR="000443F5" w:rsidRPr="00CE0825" w:rsidRDefault="000443F5" w:rsidP="002B5EEA">
      <w:pPr>
        <w:shd w:val="clear" w:color="auto" w:fill="FFFFFF"/>
        <w:spacing w:after="0" w:line="360" w:lineRule="auto"/>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 а б л и ц а  </w:t>
      </w:r>
      <w:r w:rsidR="003F0947" w:rsidRPr="00CE0825">
        <w:rPr>
          <w:rFonts w:ascii="Times New Roman" w:eastAsia="Times New Roman" w:hAnsi="Times New Roman"/>
          <w:color w:val="000000"/>
          <w:sz w:val="28"/>
          <w:szCs w:val="28"/>
          <w:highlight w:val="green"/>
          <w:lang w:eastAsia="ru-RU"/>
        </w:rPr>
        <w:t>В</w:t>
      </w:r>
      <w:r w:rsidRPr="00CE0825">
        <w:rPr>
          <w:rFonts w:ascii="Times New Roman" w:eastAsia="Times New Roman" w:hAnsi="Times New Roman"/>
          <w:color w:val="000000"/>
          <w:sz w:val="28"/>
          <w:szCs w:val="28"/>
          <w:highlight w:val="green"/>
          <w:lang w:eastAsia="ru-RU"/>
        </w:rPr>
        <w:t>.1   -  Изменение внешнего вида и формы отдельных предметов, оставшихся после пожара,</w:t>
      </w:r>
    </w:p>
    <w:p w14:paraId="6436EA5F" w14:textId="77777777" w:rsidR="000443F5" w:rsidRPr="00CE0825" w:rsidRDefault="000443F5" w:rsidP="002B5EEA">
      <w:pPr>
        <w:shd w:val="clear" w:color="auto" w:fill="FFFFFF"/>
        <w:spacing w:after="0" w:line="360" w:lineRule="auto"/>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в зависимости от величины температурного воздействия</w:t>
      </w:r>
    </w:p>
    <w:p w14:paraId="29CA1A3A" w14:textId="77777777" w:rsidR="000443F5" w:rsidRPr="00CE0825" w:rsidRDefault="000443F5" w:rsidP="000443F5">
      <w:pPr>
        <w:shd w:val="clear" w:color="auto" w:fill="FFFFFF"/>
        <w:spacing w:after="0" w:line="240" w:lineRule="auto"/>
        <w:ind w:firstLine="284"/>
        <w:jc w:val="both"/>
        <w:rPr>
          <w:rFonts w:ascii="Times New Roman" w:eastAsia="Times New Roman" w:hAnsi="Times New Roman"/>
          <w:color w:val="000000"/>
          <w:sz w:val="28"/>
          <w:szCs w:val="28"/>
          <w:highlight w:val="green"/>
          <w:lang w:eastAsia="ru-RU"/>
        </w:rPr>
      </w:pPr>
    </w:p>
    <w:tbl>
      <w:tblPr>
        <w:tblW w:w="5142" w:type="pct"/>
        <w:tblLayout w:type="fixed"/>
        <w:tblCellMar>
          <w:left w:w="0" w:type="dxa"/>
          <w:right w:w="0" w:type="dxa"/>
        </w:tblCellMar>
        <w:tblLook w:val="04A0" w:firstRow="1" w:lastRow="0" w:firstColumn="1" w:lastColumn="0" w:noHBand="0" w:noVBand="1"/>
      </w:tblPr>
      <w:tblGrid>
        <w:gridCol w:w="4462"/>
        <w:gridCol w:w="3322"/>
        <w:gridCol w:w="3606"/>
        <w:gridCol w:w="3573"/>
      </w:tblGrid>
      <w:tr w:rsidR="000443F5" w:rsidRPr="00CE0825" w14:paraId="108FD605" w14:textId="77777777" w:rsidTr="00947F24">
        <w:trPr>
          <w:trHeight w:val="1489"/>
          <w:tblHeader/>
        </w:trPr>
        <w:tc>
          <w:tcPr>
            <w:tcW w:w="1491" w:type="pct"/>
            <w:tcBorders>
              <w:top w:val="single" w:sz="8" w:space="0" w:color="auto"/>
              <w:left w:val="single" w:sz="8" w:space="0" w:color="auto"/>
              <w:bottom w:val="double" w:sz="6" w:space="0" w:color="auto"/>
              <w:right w:val="single" w:sz="8" w:space="0" w:color="auto"/>
            </w:tcBorders>
            <w:shd w:val="clear" w:color="auto" w:fill="auto"/>
            <w:tcMar>
              <w:top w:w="0" w:type="dxa"/>
              <w:left w:w="28" w:type="dxa"/>
              <w:bottom w:w="0" w:type="dxa"/>
              <w:right w:w="28" w:type="dxa"/>
            </w:tcMar>
            <w:vAlign w:val="center"/>
          </w:tcPr>
          <w:p w14:paraId="495CE322" w14:textId="77777777" w:rsidR="000443F5" w:rsidRPr="00CE0825" w:rsidRDefault="000443F5" w:rsidP="00533112">
            <w:pPr>
              <w:shd w:val="clear" w:color="auto" w:fill="FFFFFF"/>
              <w:spacing w:after="0" w:line="240" w:lineRule="auto"/>
              <w:ind w:left="142"/>
              <w:jc w:val="center"/>
              <w:rPr>
                <w:rFonts w:ascii="Times New Roman" w:eastAsia="Times New Roman" w:hAnsi="Times New Roman"/>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 </w:t>
            </w:r>
            <w:r w:rsidRPr="00CE0825">
              <w:rPr>
                <w:rFonts w:ascii="Times New Roman" w:eastAsia="Times New Roman" w:hAnsi="Times New Roman"/>
                <w:sz w:val="28"/>
                <w:szCs w:val="28"/>
                <w:highlight w:val="green"/>
                <w:lang w:eastAsia="ru-RU"/>
              </w:rPr>
              <w:t xml:space="preserve">Конструкции или их части, </w:t>
            </w:r>
          </w:p>
          <w:p w14:paraId="0B8274CF" w14:textId="77777777" w:rsidR="000443F5" w:rsidRPr="00CE0825" w:rsidRDefault="000443F5" w:rsidP="00533112">
            <w:pPr>
              <w:shd w:val="clear" w:color="auto" w:fill="FFFFFF"/>
              <w:spacing w:after="0" w:line="240" w:lineRule="auto"/>
              <w:ind w:left="14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предметы</w:t>
            </w:r>
          </w:p>
        </w:tc>
        <w:tc>
          <w:tcPr>
            <w:tcW w:w="1110" w:type="pct"/>
            <w:tcBorders>
              <w:top w:val="single" w:sz="8" w:space="0" w:color="auto"/>
              <w:left w:val="nil"/>
              <w:bottom w:val="double" w:sz="6" w:space="0" w:color="auto"/>
              <w:right w:val="single" w:sz="8" w:space="0" w:color="auto"/>
            </w:tcBorders>
            <w:shd w:val="clear" w:color="auto" w:fill="auto"/>
            <w:tcMar>
              <w:top w:w="0" w:type="dxa"/>
              <w:left w:w="28" w:type="dxa"/>
              <w:bottom w:w="0" w:type="dxa"/>
              <w:right w:w="28" w:type="dxa"/>
            </w:tcMar>
            <w:vAlign w:val="center"/>
          </w:tcPr>
          <w:p w14:paraId="26C7DA6E" w14:textId="77777777" w:rsidR="000443F5" w:rsidRPr="00CE0825" w:rsidRDefault="000443F5" w:rsidP="00533112">
            <w:pPr>
              <w:shd w:val="clear" w:color="auto" w:fill="FFFFFF"/>
              <w:spacing w:after="0" w:line="240" w:lineRule="auto"/>
              <w:ind w:right="-28"/>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Материал, </w:t>
            </w:r>
          </w:p>
          <w:p w14:paraId="5C136E66" w14:textId="77777777" w:rsidR="000443F5" w:rsidRPr="00CE0825" w:rsidRDefault="000443F5" w:rsidP="00533112">
            <w:pPr>
              <w:shd w:val="clear" w:color="auto" w:fill="FFFFFF"/>
              <w:spacing w:after="0" w:line="240" w:lineRule="auto"/>
              <w:ind w:right="-28"/>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из которого изготовлены предметы,  конструкции или их части </w:t>
            </w:r>
          </w:p>
        </w:tc>
        <w:tc>
          <w:tcPr>
            <w:tcW w:w="1205" w:type="pct"/>
            <w:tcBorders>
              <w:top w:val="single" w:sz="8" w:space="0" w:color="auto"/>
              <w:left w:val="nil"/>
              <w:bottom w:val="double" w:sz="6" w:space="0" w:color="auto"/>
              <w:right w:val="single" w:sz="8" w:space="0" w:color="auto"/>
            </w:tcBorders>
            <w:shd w:val="clear" w:color="auto" w:fill="auto"/>
            <w:tcMar>
              <w:top w:w="0" w:type="dxa"/>
              <w:left w:w="28" w:type="dxa"/>
              <w:bottom w:w="0" w:type="dxa"/>
              <w:right w:w="28" w:type="dxa"/>
            </w:tcMar>
            <w:vAlign w:val="center"/>
          </w:tcPr>
          <w:p w14:paraId="707F20FC" w14:textId="77777777" w:rsidR="000443F5" w:rsidRPr="00CE0825" w:rsidRDefault="000443F5"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Характеристика изменения внешнего вида и формы</w:t>
            </w:r>
          </w:p>
        </w:tc>
        <w:tc>
          <w:tcPr>
            <w:tcW w:w="1194" w:type="pct"/>
            <w:tcBorders>
              <w:top w:val="single" w:sz="8" w:space="0" w:color="auto"/>
              <w:left w:val="nil"/>
              <w:bottom w:val="double" w:sz="6" w:space="0" w:color="auto"/>
              <w:right w:val="single" w:sz="8" w:space="0" w:color="auto"/>
            </w:tcBorders>
            <w:shd w:val="clear" w:color="auto" w:fill="auto"/>
            <w:tcMar>
              <w:top w:w="0" w:type="dxa"/>
              <w:left w:w="28" w:type="dxa"/>
              <w:bottom w:w="0" w:type="dxa"/>
              <w:right w:w="28" w:type="dxa"/>
            </w:tcMar>
            <w:vAlign w:val="center"/>
          </w:tcPr>
          <w:p w14:paraId="58214CE5" w14:textId="77777777" w:rsidR="000443F5" w:rsidRPr="00CE0825" w:rsidRDefault="000443F5"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Температура, при которой произошло изменение внешнего вида, формы предмета или части конструкций, °С,</w:t>
            </w:r>
          </w:p>
        </w:tc>
      </w:tr>
      <w:tr w:rsidR="000443F5" w:rsidRPr="00CE0825" w14:paraId="0E3E6720" w14:textId="77777777" w:rsidTr="00533112">
        <w:trPr>
          <w:trHeight w:val="23"/>
        </w:trPr>
        <w:tc>
          <w:tcPr>
            <w:tcW w:w="1491" w:type="pct"/>
            <w:tcBorders>
              <w:top w:val="double" w:sz="6"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91235B6"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Элементы </w:t>
            </w:r>
            <w:proofErr w:type="spellStart"/>
            <w:r w:rsidRPr="00CE0825">
              <w:rPr>
                <w:rFonts w:ascii="Times New Roman" w:eastAsia="Times New Roman" w:hAnsi="Times New Roman"/>
                <w:sz w:val="28"/>
                <w:szCs w:val="28"/>
                <w:highlight w:val="green"/>
                <w:lang w:eastAsia="ru-RU"/>
              </w:rPr>
              <w:t>зачеканки</w:t>
            </w:r>
            <w:proofErr w:type="spellEnd"/>
            <w:r w:rsidRPr="00CE0825">
              <w:rPr>
                <w:rFonts w:ascii="Times New Roman" w:eastAsia="Times New Roman" w:hAnsi="Times New Roman"/>
                <w:sz w:val="28"/>
                <w:szCs w:val="28"/>
                <w:highlight w:val="green"/>
                <w:lang w:eastAsia="ru-RU"/>
              </w:rPr>
              <w:t xml:space="preserve"> стыков, гидроизоляционные прокладки, обмотки кабеля</w:t>
            </w:r>
          </w:p>
        </w:tc>
        <w:tc>
          <w:tcPr>
            <w:tcW w:w="1110" w:type="pct"/>
            <w:tcBorders>
              <w:top w:val="double" w:sz="6"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AA3744A"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Свинец</w:t>
            </w:r>
          </w:p>
        </w:tc>
        <w:tc>
          <w:tcPr>
            <w:tcW w:w="1205" w:type="pct"/>
            <w:tcBorders>
              <w:top w:val="double" w:sz="6"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BB10762"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Скругление углов или образование капель</w:t>
            </w:r>
          </w:p>
        </w:tc>
        <w:tc>
          <w:tcPr>
            <w:tcW w:w="1194" w:type="pct"/>
            <w:tcBorders>
              <w:top w:val="double" w:sz="6"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17525E6" w14:textId="77777777" w:rsidR="000443F5" w:rsidRPr="00CE0825" w:rsidRDefault="000443F5"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p>
          <w:p w14:paraId="163BC698" w14:textId="77777777" w:rsidR="000443F5" w:rsidRPr="00CE0825" w:rsidRDefault="000443F5" w:rsidP="002B5EEA">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300</w:t>
            </w:r>
            <w:r w:rsidR="002B5EEA"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500</w:t>
            </w:r>
          </w:p>
        </w:tc>
      </w:tr>
      <w:tr w:rsidR="002376FE" w:rsidRPr="00CE0825" w14:paraId="4C9E1CC2" w14:textId="77777777" w:rsidTr="002376FE">
        <w:trPr>
          <w:trHeight w:val="23"/>
        </w:trPr>
        <w:tc>
          <w:tcPr>
            <w:tcW w:w="1491"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B06E90E" w14:textId="77777777" w:rsidR="002376FE" w:rsidRPr="00CE0825" w:rsidRDefault="002376FE"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Элементы пайки, гальванизированные предметы</w:t>
            </w: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3277AEE" w14:textId="77777777" w:rsidR="002376FE" w:rsidRPr="00CE0825" w:rsidRDefault="002376FE"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Цинк</w:t>
            </w:r>
          </w:p>
        </w:tc>
        <w:tc>
          <w:tcPr>
            <w:tcW w:w="1205" w:type="pct"/>
            <w:vMerge w:val="restar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vAlign w:val="center"/>
          </w:tcPr>
          <w:p w14:paraId="3CA3C2D2" w14:textId="77777777" w:rsidR="002376FE" w:rsidRPr="00CE0825" w:rsidRDefault="002376FE" w:rsidP="002376FE">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Образование капель</w:t>
            </w: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175BB44" w14:textId="77777777" w:rsidR="002376FE" w:rsidRPr="00CE0825" w:rsidRDefault="002376FE"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400</w:t>
            </w:r>
          </w:p>
        </w:tc>
      </w:tr>
      <w:tr w:rsidR="002376FE" w:rsidRPr="00CE0825" w14:paraId="1A00AC16" w14:textId="77777777" w:rsidTr="007740D4">
        <w:trPr>
          <w:trHeight w:val="23"/>
        </w:trPr>
        <w:tc>
          <w:tcPr>
            <w:tcW w:w="1491"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8C21E75" w14:textId="77777777" w:rsidR="002376FE" w:rsidRPr="00CE0825" w:rsidRDefault="002376FE"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Небольшие детали машин, фурнитура туалетов, детали строительных конструкций, посуда</w:t>
            </w: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A17627D" w14:textId="77777777" w:rsidR="002376FE" w:rsidRPr="00CE0825" w:rsidRDefault="002376FE"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Алюминий</w:t>
            </w:r>
          </w:p>
          <w:p w14:paraId="6E2A5C81" w14:textId="77777777" w:rsidR="002376FE" w:rsidRPr="00CE0825" w:rsidRDefault="002376FE"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и его сплавы</w:t>
            </w:r>
          </w:p>
        </w:tc>
        <w:tc>
          <w:tcPr>
            <w:tcW w:w="1205" w:type="pct"/>
            <w:vMerge/>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A2BADE2" w14:textId="77777777" w:rsidR="002376FE" w:rsidRPr="00CE0825" w:rsidRDefault="002376FE"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8BA9C08" w14:textId="77777777" w:rsidR="002376FE" w:rsidRPr="00CE0825" w:rsidRDefault="002376FE"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650</w:t>
            </w:r>
          </w:p>
        </w:tc>
      </w:tr>
      <w:tr w:rsidR="000443F5" w:rsidRPr="00CE0825" w14:paraId="3A8E2889" w14:textId="77777777" w:rsidTr="00533112">
        <w:trPr>
          <w:trHeight w:val="193"/>
        </w:trPr>
        <w:tc>
          <w:tcPr>
            <w:tcW w:w="1491" w:type="pct"/>
            <w:vMerge w:val="restar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26D67EEB"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Стеклянные блоки, бутылки, кувшины</w:t>
            </w:r>
          </w:p>
          <w:p w14:paraId="0DCFB652"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w:t>
            </w:r>
          </w:p>
        </w:tc>
        <w:tc>
          <w:tcPr>
            <w:tcW w:w="1110" w:type="pct"/>
            <w:vMerge w:val="restar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74921D0F"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Отливки из стекла</w:t>
            </w:r>
          </w:p>
        </w:tc>
        <w:tc>
          <w:tcPr>
            <w:tcW w:w="1205"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2471CE46" w14:textId="77777777" w:rsidR="000443F5" w:rsidRPr="00CE0825" w:rsidRDefault="000443F5" w:rsidP="002B5EEA">
            <w:pPr>
              <w:shd w:val="clear" w:color="auto" w:fill="FFFFFF"/>
              <w:spacing w:after="0" w:line="240" w:lineRule="auto"/>
              <w:ind w:right="7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Размягчение или слипание</w:t>
            </w:r>
            <w:r w:rsidR="002B5EEA" w:rsidRPr="00CE0825">
              <w:rPr>
                <w:rFonts w:ascii="Times New Roman" w:eastAsia="Times New Roman" w:hAnsi="Times New Roman"/>
                <w:sz w:val="28"/>
                <w:szCs w:val="28"/>
                <w:highlight w:val="green"/>
                <w:lang w:eastAsia="ru-RU"/>
              </w:rPr>
              <w:t>;</w:t>
            </w:r>
          </w:p>
        </w:tc>
        <w:tc>
          <w:tcPr>
            <w:tcW w:w="1194"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3D0316CA" w14:textId="77777777" w:rsidR="000443F5" w:rsidRPr="00CE0825" w:rsidRDefault="000443F5" w:rsidP="002B5EEA">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700</w:t>
            </w:r>
            <w:r w:rsidR="002B5EEA"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750</w:t>
            </w:r>
          </w:p>
        </w:tc>
      </w:tr>
      <w:tr w:rsidR="000443F5" w:rsidRPr="00CE0825" w14:paraId="7A7255A5" w14:textId="77777777" w:rsidTr="00533112">
        <w:trPr>
          <w:trHeight w:val="23"/>
        </w:trPr>
        <w:tc>
          <w:tcPr>
            <w:tcW w:w="1491" w:type="pct"/>
            <w:vMerge/>
            <w:tcBorders>
              <w:left w:val="single" w:sz="4" w:space="0" w:color="auto"/>
              <w:right w:val="single" w:sz="4" w:space="0" w:color="auto"/>
            </w:tcBorders>
            <w:shd w:val="clear" w:color="auto" w:fill="FFFFFF"/>
            <w:tcMar>
              <w:top w:w="0" w:type="dxa"/>
              <w:left w:w="28" w:type="dxa"/>
              <w:bottom w:w="0" w:type="dxa"/>
              <w:right w:w="28" w:type="dxa"/>
            </w:tcMar>
          </w:tcPr>
          <w:p w14:paraId="7AB5F1D9"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p>
        </w:tc>
        <w:tc>
          <w:tcPr>
            <w:tcW w:w="1110" w:type="pct"/>
            <w:vMerge/>
            <w:tcBorders>
              <w:left w:val="single" w:sz="4" w:space="0" w:color="auto"/>
              <w:right w:val="single" w:sz="4" w:space="0" w:color="auto"/>
            </w:tcBorders>
            <w:shd w:val="clear" w:color="auto" w:fill="FFFFFF"/>
            <w:tcMar>
              <w:top w:w="0" w:type="dxa"/>
              <w:left w:w="28" w:type="dxa"/>
              <w:bottom w:w="0" w:type="dxa"/>
              <w:right w:w="28" w:type="dxa"/>
            </w:tcMar>
          </w:tcPr>
          <w:p w14:paraId="310C091E"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p>
        </w:tc>
        <w:tc>
          <w:tcPr>
            <w:tcW w:w="1205" w:type="pct"/>
            <w:tcBorders>
              <w:left w:val="single" w:sz="4" w:space="0" w:color="auto"/>
              <w:right w:val="single" w:sz="4" w:space="0" w:color="auto"/>
            </w:tcBorders>
            <w:shd w:val="clear" w:color="auto" w:fill="FFFFFF"/>
            <w:tcMar>
              <w:top w:w="0" w:type="dxa"/>
              <w:left w:w="28" w:type="dxa"/>
              <w:bottom w:w="0" w:type="dxa"/>
              <w:right w:w="28" w:type="dxa"/>
            </w:tcMar>
          </w:tcPr>
          <w:p w14:paraId="35C6A455" w14:textId="77777777" w:rsidR="000443F5" w:rsidRPr="00CE0825" w:rsidRDefault="002B5EEA" w:rsidP="002B5EEA">
            <w:pPr>
              <w:shd w:val="clear" w:color="auto" w:fill="FFFFFF"/>
              <w:spacing w:after="0" w:line="240" w:lineRule="auto"/>
              <w:ind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w:t>
            </w:r>
            <w:r w:rsidR="000443F5" w:rsidRPr="00CE0825">
              <w:rPr>
                <w:rFonts w:ascii="Times New Roman" w:eastAsia="Times New Roman" w:hAnsi="Times New Roman"/>
                <w:sz w:val="28"/>
                <w:szCs w:val="28"/>
                <w:highlight w:val="green"/>
                <w:lang w:eastAsia="ru-RU"/>
              </w:rPr>
              <w:t>кругление</w:t>
            </w:r>
            <w:r w:rsidRPr="00CE0825">
              <w:rPr>
                <w:rFonts w:ascii="Times New Roman" w:eastAsia="Times New Roman" w:hAnsi="Times New Roman"/>
                <w:sz w:val="28"/>
                <w:szCs w:val="28"/>
                <w:highlight w:val="green"/>
                <w:lang w:eastAsia="ru-RU"/>
              </w:rPr>
              <w:t>;</w:t>
            </w:r>
          </w:p>
        </w:tc>
        <w:tc>
          <w:tcPr>
            <w:tcW w:w="1194" w:type="pct"/>
            <w:tcBorders>
              <w:left w:val="single" w:sz="4" w:space="0" w:color="auto"/>
              <w:right w:val="single" w:sz="4" w:space="0" w:color="auto"/>
            </w:tcBorders>
            <w:shd w:val="clear" w:color="auto" w:fill="FFFFFF"/>
            <w:tcMar>
              <w:top w:w="0" w:type="dxa"/>
              <w:left w:w="28" w:type="dxa"/>
              <w:bottom w:w="0" w:type="dxa"/>
              <w:right w:w="28" w:type="dxa"/>
            </w:tcMar>
          </w:tcPr>
          <w:p w14:paraId="209B21F4" w14:textId="77777777" w:rsidR="000443F5" w:rsidRPr="00CE0825" w:rsidRDefault="000443F5"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750</w:t>
            </w:r>
          </w:p>
        </w:tc>
      </w:tr>
      <w:tr w:rsidR="000443F5" w:rsidRPr="00CE0825" w14:paraId="7ECBE224" w14:textId="77777777" w:rsidTr="00533112">
        <w:trPr>
          <w:trHeight w:val="64"/>
        </w:trPr>
        <w:tc>
          <w:tcPr>
            <w:tcW w:w="1491" w:type="pct"/>
            <w:vMerge/>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F4C8A23"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p>
        </w:tc>
        <w:tc>
          <w:tcPr>
            <w:tcW w:w="1110" w:type="pct"/>
            <w:vMerge/>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65C2979"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p>
        </w:tc>
        <w:tc>
          <w:tcPr>
            <w:tcW w:w="1205" w:type="pct"/>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8AFC8BF" w14:textId="77777777" w:rsidR="000443F5" w:rsidRPr="00CE0825" w:rsidRDefault="002B5EEA" w:rsidP="002B5EEA">
            <w:pPr>
              <w:shd w:val="clear" w:color="auto" w:fill="FFFFFF"/>
              <w:spacing w:after="0" w:line="240" w:lineRule="auto"/>
              <w:ind w:right="7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п</w:t>
            </w:r>
            <w:r w:rsidR="000443F5" w:rsidRPr="00CE0825">
              <w:rPr>
                <w:rFonts w:ascii="Times New Roman" w:eastAsia="Times New Roman" w:hAnsi="Times New Roman"/>
                <w:sz w:val="28"/>
                <w:szCs w:val="28"/>
                <w:highlight w:val="green"/>
                <w:lang w:eastAsia="ru-RU"/>
              </w:rPr>
              <w:t>отеря формы</w:t>
            </w:r>
          </w:p>
        </w:tc>
        <w:tc>
          <w:tcPr>
            <w:tcW w:w="1194" w:type="pct"/>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AB50D4C" w14:textId="77777777" w:rsidR="000443F5" w:rsidRPr="00CE0825" w:rsidRDefault="000443F5"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800</w:t>
            </w:r>
          </w:p>
        </w:tc>
      </w:tr>
      <w:tr w:rsidR="000443F5" w:rsidRPr="00CE0825" w14:paraId="32B04744" w14:textId="77777777" w:rsidTr="00533112">
        <w:trPr>
          <w:cantSplit/>
          <w:trHeight w:val="23"/>
        </w:trPr>
        <w:tc>
          <w:tcPr>
            <w:tcW w:w="1491" w:type="pct"/>
            <w:vMerge w:val="restar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6EAF6E7E"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Оконное стекло, пластины, армированное стекло </w:t>
            </w:r>
          </w:p>
          <w:p w14:paraId="5B2EDBDF" w14:textId="77777777" w:rsidR="000443F5" w:rsidRPr="00CE0825" w:rsidRDefault="000443F5" w:rsidP="00533112">
            <w:pPr>
              <w:spacing w:after="0" w:line="240" w:lineRule="auto"/>
              <w:rPr>
                <w:rFonts w:ascii="Times New Roman" w:eastAsia="Times New Roman" w:hAnsi="Times New Roman"/>
                <w:sz w:val="28"/>
                <w:szCs w:val="28"/>
                <w:highlight w:val="green"/>
                <w:lang w:eastAsia="ru-RU"/>
              </w:rPr>
            </w:pPr>
          </w:p>
        </w:tc>
        <w:tc>
          <w:tcPr>
            <w:tcW w:w="1110"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2FB5DCD8"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lastRenderedPageBreak/>
              <w:t>Листовое стекло</w:t>
            </w:r>
          </w:p>
        </w:tc>
        <w:tc>
          <w:tcPr>
            <w:tcW w:w="1205"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6EE61458" w14:textId="77777777" w:rsidR="000443F5" w:rsidRPr="00CE0825" w:rsidRDefault="000443F5" w:rsidP="002B5EEA">
            <w:pPr>
              <w:shd w:val="clear" w:color="auto" w:fill="FFFFFF"/>
              <w:spacing w:after="0" w:line="240" w:lineRule="auto"/>
              <w:ind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Размягчение или слипание</w:t>
            </w:r>
            <w:r w:rsidR="002B5EEA" w:rsidRPr="00CE0825">
              <w:rPr>
                <w:rFonts w:ascii="Times New Roman" w:eastAsia="Times New Roman" w:hAnsi="Times New Roman"/>
                <w:sz w:val="28"/>
                <w:szCs w:val="28"/>
                <w:highlight w:val="green"/>
                <w:lang w:eastAsia="ru-RU"/>
              </w:rPr>
              <w:t>;</w:t>
            </w:r>
          </w:p>
        </w:tc>
        <w:tc>
          <w:tcPr>
            <w:tcW w:w="1194"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0BA777EC" w14:textId="77777777" w:rsidR="000443F5" w:rsidRPr="00CE0825" w:rsidRDefault="000443F5" w:rsidP="002B5EEA">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700</w:t>
            </w:r>
            <w:r w:rsidR="002B5EEA"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750</w:t>
            </w:r>
          </w:p>
        </w:tc>
      </w:tr>
      <w:tr w:rsidR="000443F5" w:rsidRPr="00CE0825" w14:paraId="1AE0EB2D" w14:textId="77777777" w:rsidTr="00533112">
        <w:trPr>
          <w:cantSplit/>
          <w:trHeight w:val="23"/>
        </w:trPr>
        <w:tc>
          <w:tcPr>
            <w:tcW w:w="1491" w:type="pct"/>
            <w:vMerge/>
            <w:tcBorders>
              <w:left w:val="single" w:sz="4" w:space="0" w:color="auto"/>
              <w:right w:val="single" w:sz="4" w:space="0" w:color="auto"/>
            </w:tcBorders>
            <w:shd w:val="clear" w:color="auto" w:fill="FFFFFF"/>
            <w:tcMar>
              <w:top w:w="0" w:type="dxa"/>
              <w:left w:w="28" w:type="dxa"/>
              <w:bottom w:w="0" w:type="dxa"/>
              <w:right w:w="28" w:type="dxa"/>
            </w:tcMar>
          </w:tcPr>
          <w:p w14:paraId="2FAACDD3" w14:textId="77777777" w:rsidR="000443F5" w:rsidRPr="00CE0825" w:rsidRDefault="000443F5" w:rsidP="00533112">
            <w:pPr>
              <w:spacing w:after="0" w:line="240" w:lineRule="auto"/>
              <w:ind w:left="142"/>
              <w:rPr>
                <w:rFonts w:ascii="Times New Roman" w:eastAsia="Times New Roman" w:hAnsi="Times New Roman"/>
                <w:sz w:val="28"/>
                <w:szCs w:val="28"/>
                <w:highlight w:val="green"/>
                <w:lang w:eastAsia="ru-RU"/>
              </w:rPr>
            </w:pPr>
          </w:p>
        </w:tc>
        <w:tc>
          <w:tcPr>
            <w:tcW w:w="1110" w:type="pct"/>
            <w:tcBorders>
              <w:left w:val="single" w:sz="4" w:space="0" w:color="auto"/>
              <w:right w:val="single" w:sz="4" w:space="0" w:color="auto"/>
            </w:tcBorders>
            <w:shd w:val="clear" w:color="auto" w:fill="FFFFFF"/>
            <w:tcMar>
              <w:top w:w="0" w:type="dxa"/>
              <w:left w:w="28" w:type="dxa"/>
              <w:bottom w:w="0" w:type="dxa"/>
              <w:right w:w="28" w:type="dxa"/>
            </w:tcMar>
          </w:tcPr>
          <w:p w14:paraId="46A6F47D"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p>
        </w:tc>
        <w:tc>
          <w:tcPr>
            <w:tcW w:w="1205" w:type="pct"/>
            <w:tcBorders>
              <w:left w:val="single" w:sz="4" w:space="0" w:color="auto"/>
              <w:right w:val="single" w:sz="4" w:space="0" w:color="auto"/>
            </w:tcBorders>
            <w:shd w:val="clear" w:color="auto" w:fill="FFFFFF"/>
            <w:tcMar>
              <w:top w:w="0" w:type="dxa"/>
              <w:left w:w="28" w:type="dxa"/>
              <w:bottom w:w="0" w:type="dxa"/>
              <w:right w:w="28" w:type="dxa"/>
            </w:tcMar>
          </w:tcPr>
          <w:p w14:paraId="0DFE3B47" w14:textId="77777777" w:rsidR="000443F5" w:rsidRPr="00CE0825" w:rsidRDefault="002B5EEA" w:rsidP="002B5EEA">
            <w:pPr>
              <w:shd w:val="clear" w:color="auto" w:fill="FFFFFF"/>
              <w:spacing w:after="0" w:line="240" w:lineRule="auto"/>
              <w:ind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w:t>
            </w:r>
            <w:r w:rsidR="000443F5" w:rsidRPr="00CE0825">
              <w:rPr>
                <w:rFonts w:ascii="Times New Roman" w:eastAsia="Times New Roman" w:hAnsi="Times New Roman"/>
                <w:sz w:val="28"/>
                <w:szCs w:val="28"/>
                <w:highlight w:val="green"/>
                <w:lang w:eastAsia="ru-RU"/>
              </w:rPr>
              <w:t>кругление</w:t>
            </w:r>
            <w:r w:rsidRPr="00CE0825">
              <w:rPr>
                <w:rFonts w:ascii="Times New Roman" w:eastAsia="Times New Roman" w:hAnsi="Times New Roman"/>
                <w:sz w:val="28"/>
                <w:szCs w:val="28"/>
                <w:highlight w:val="green"/>
                <w:lang w:eastAsia="ru-RU"/>
              </w:rPr>
              <w:t>;</w:t>
            </w:r>
          </w:p>
        </w:tc>
        <w:tc>
          <w:tcPr>
            <w:tcW w:w="1194" w:type="pct"/>
            <w:tcBorders>
              <w:left w:val="single" w:sz="4" w:space="0" w:color="auto"/>
              <w:right w:val="single" w:sz="4" w:space="0" w:color="auto"/>
            </w:tcBorders>
            <w:shd w:val="clear" w:color="auto" w:fill="FFFFFF"/>
            <w:tcMar>
              <w:top w:w="0" w:type="dxa"/>
              <w:left w:w="28" w:type="dxa"/>
              <w:bottom w:w="0" w:type="dxa"/>
              <w:right w:w="28" w:type="dxa"/>
            </w:tcMar>
          </w:tcPr>
          <w:p w14:paraId="6D34BA6D" w14:textId="77777777" w:rsidR="000443F5" w:rsidRPr="00CE0825" w:rsidRDefault="000443F5"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800</w:t>
            </w:r>
          </w:p>
        </w:tc>
      </w:tr>
      <w:tr w:rsidR="000443F5" w:rsidRPr="00CE0825" w14:paraId="3E1CDC94" w14:textId="77777777" w:rsidTr="00533112">
        <w:trPr>
          <w:cantSplit/>
          <w:trHeight w:val="23"/>
        </w:trPr>
        <w:tc>
          <w:tcPr>
            <w:tcW w:w="1491" w:type="pct"/>
            <w:vMerge/>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1AACF53" w14:textId="77777777" w:rsidR="000443F5" w:rsidRPr="00CE0825" w:rsidRDefault="000443F5" w:rsidP="00533112">
            <w:pPr>
              <w:spacing w:after="0" w:line="240" w:lineRule="auto"/>
              <w:ind w:left="142"/>
              <w:rPr>
                <w:rFonts w:ascii="Times New Roman" w:eastAsia="Times New Roman" w:hAnsi="Times New Roman"/>
                <w:sz w:val="28"/>
                <w:szCs w:val="28"/>
                <w:highlight w:val="green"/>
                <w:lang w:eastAsia="ru-RU"/>
              </w:rPr>
            </w:pPr>
          </w:p>
        </w:tc>
        <w:tc>
          <w:tcPr>
            <w:tcW w:w="1110" w:type="pct"/>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0E082E9"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p>
        </w:tc>
        <w:tc>
          <w:tcPr>
            <w:tcW w:w="1205" w:type="pct"/>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00B03BA" w14:textId="77777777" w:rsidR="000443F5" w:rsidRPr="00CE0825" w:rsidRDefault="002B5EEA" w:rsidP="002B5EEA">
            <w:pPr>
              <w:shd w:val="clear" w:color="auto" w:fill="FFFFFF"/>
              <w:spacing w:after="0" w:line="240" w:lineRule="auto"/>
              <w:ind w:right="7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п</w:t>
            </w:r>
            <w:r w:rsidR="000443F5" w:rsidRPr="00CE0825">
              <w:rPr>
                <w:rFonts w:ascii="Times New Roman" w:eastAsia="Times New Roman" w:hAnsi="Times New Roman"/>
                <w:sz w:val="28"/>
                <w:szCs w:val="28"/>
                <w:highlight w:val="green"/>
                <w:lang w:eastAsia="ru-RU"/>
              </w:rPr>
              <w:t>отеря формы</w:t>
            </w:r>
          </w:p>
        </w:tc>
        <w:tc>
          <w:tcPr>
            <w:tcW w:w="1194" w:type="pct"/>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19AE3AA" w14:textId="77777777" w:rsidR="000443F5" w:rsidRPr="00CE0825" w:rsidRDefault="000443F5"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850</w:t>
            </w:r>
          </w:p>
        </w:tc>
      </w:tr>
      <w:tr w:rsidR="002376FE" w:rsidRPr="00CE0825" w14:paraId="357C9676" w14:textId="77777777" w:rsidTr="002376FE">
        <w:trPr>
          <w:trHeight w:val="23"/>
        </w:trPr>
        <w:tc>
          <w:tcPr>
            <w:tcW w:w="1491"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4470236" w14:textId="4BEFCE35" w:rsidR="002376FE" w:rsidRPr="00CE0825" w:rsidRDefault="002376FE"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Украшения, столовые при</w:t>
            </w:r>
            <w:r w:rsidR="006418A4" w:rsidRPr="00CE0825">
              <w:rPr>
                <w:rFonts w:ascii="Times New Roman" w:eastAsia="Times New Roman" w:hAnsi="Times New Roman"/>
                <w:b/>
                <w:sz w:val="28"/>
                <w:szCs w:val="28"/>
                <w:highlight w:val="green"/>
                <w:lang w:eastAsia="ru-RU"/>
              </w:rPr>
              <w:t>надлеж</w:t>
            </w:r>
            <w:r w:rsidRPr="00CE0825">
              <w:rPr>
                <w:rFonts w:ascii="Times New Roman" w:eastAsia="Times New Roman" w:hAnsi="Times New Roman"/>
                <w:sz w:val="28"/>
                <w:szCs w:val="28"/>
                <w:highlight w:val="green"/>
                <w:lang w:eastAsia="ru-RU"/>
              </w:rPr>
              <w:t>ности, монеты</w:t>
            </w: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32CD9C3" w14:textId="77777777" w:rsidR="002376FE" w:rsidRPr="00CE0825" w:rsidRDefault="002376FE"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Серебро</w:t>
            </w:r>
          </w:p>
        </w:tc>
        <w:tc>
          <w:tcPr>
            <w:tcW w:w="1205" w:type="pct"/>
            <w:vMerge w:val="restar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vAlign w:val="center"/>
          </w:tcPr>
          <w:p w14:paraId="4AAAE954" w14:textId="77777777" w:rsidR="002376FE" w:rsidRPr="00CE0825" w:rsidRDefault="002376FE" w:rsidP="002376FE">
            <w:pPr>
              <w:shd w:val="clear" w:color="auto" w:fill="FFFFFF"/>
              <w:spacing w:after="0" w:line="240" w:lineRule="auto"/>
              <w:ind w:right="7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Скругление углов или образование капель</w:t>
            </w: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9C60D0A" w14:textId="77777777" w:rsidR="002376FE" w:rsidRPr="00CE0825" w:rsidRDefault="002376FE"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p>
          <w:p w14:paraId="5DEF0416" w14:textId="77777777" w:rsidR="002376FE" w:rsidRPr="00CE0825" w:rsidRDefault="002376FE"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950</w:t>
            </w:r>
          </w:p>
        </w:tc>
      </w:tr>
      <w:tr w:rsidR="002376FE" w:rsidRPr="00CE0825" w14:paraId="4C7B088E" w14:textId="77777777" w:rsidTr="007740D4">
        <w:trPr>
          <w:trHeight w:val="23"/>
        </w:trPr>
        <w:tc>
          <w:tcPr>
            <w:tcW w:w="1491"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7A4F7E0" w14:textId="77777777" w:rsidR="002376FE" w:rsidRPr="00CE0825" w:rsidRDefault="002376FE"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Фурнитура дверей, мебели, ламп</w:t>
            </w: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EC5F908" w14:textId="77777777" w:rsidR="002376FE" w:rsidRPr="00CE0825" w:rsidRDefault="002376FE"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Латунь</w:t>
            </w:r>
          </w:p>
        </w:tc>
        <w:tc>
          <w:tcPr>
            <w:tcW w:w="1205" w:type="pct"/>
            <w:vMerge/>
            <w:tcBorders>
              <w:left w:val="single" w:sz="4" w:space="0" w:color="auto"/>
              <w:right w:val="single" w:sz="4" w:space="0" w:color="auto"/>
            </w:tcBorders>
            <w:shd w:val="clear" w:color="auto" w:fill="FFFFFF"/>
            <w:tcMar>
              <w:top w:w="0" w:type="dxa"/>
              <w:left w:w="28" w:type="dxa"/>
              <w:bottom w:w="0" w:type="dxa"/>
              <w:right w:w="28" w:type="dxa"/>
            </w:tcMar>
          </w:tcPr>
          <w:p w14:paraId="6BEF8BA2" w14:textId="77777777" w:rsidR="002376FE" w:rsidRPr="00CE0825" w:rsidRDefault="002376FE" w:rsidP="002B5EEA">
            <w:pPr>
              <w:shd w:val="clear" w:color="auto" w:fill="FFFFFF"/>
              <w:spacing w:after="0" w:line="240" w:lineRule="auto"/>
              <w:ind w:right="74"/>
              <w:jc w:val="center"/>
              <w:rPr>
                <w:rFonts w:ascii="Times New Roman" w:eastAsia="Times New Roman" w:hAnsi="Times New Roman"/>
                <w:sz w:val="28"/>
                <w:szCs w:val="28"/>
                <w:highlight w:val="green"/>
                <w:lang w:eastAsia="ru-RU"/>
              </w:rPr>
            </w:pP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FCCBCFC" w14:textId="77777777" w:rsidR="002376FE" w:rsidRPr="00CE0825" w:rsidRDefault="002376FE" w:rsidP="002B5EEA">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900−1000</w:t>
            </w:r>
          </w:p>
        </w:tc>
      </w:tr>
      <w:tr w:rsidR="002376FE" w:rsidRPr="00CE0825" w14:paraId="590172BC" w14:textId="77777777" w:rsidTr="007740D4">
        <w:trPr>
          <w:trHeight w:val="23"/>
        </w:trPr>
        <w:tc>
          <w:tcPr>
            <w:tcW w:w="1491"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70416D7" w14:textId="77777777" w:rsidR="002376FE" w:rsidRPr="00CE0825" w:rsidRDefault="002376FE"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Рампы, люстры, ручки</w:t>
            </w: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2ECF51E" w14:textId="77777777" w:rsidR="002376FE" w:rsidRPr="00CE0825" w:rsidRDefault="002376FE"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Бронза</w:t>
            </w:r>
          </w:p>
        </w:tc>
        <w:tc>
          <w:tcPr>
            <w:tcW w:w="1205" w:type="pct"/>
            <w:vMerge/>
            <w:tcBorders>
              <w:left w:val="single" w:sz="4" w:space="0" w:color="auto"/>
              <w:right w:val="single" w:sz="4" w:space="0" w:color="auto"/>
            </w:tcBorders>
            <w:shd w:val="clear" w:color="auto" w:fill="FFFFFF"/>
            <w:tcMar>
              <w:top w:w="0" w:type="dxa"/>
              <w:left w:w="28" w:type="dxa"/>
              <w:bottom w:w="0" w:type="dxa"/>
              <w:right w:w="28" w:type="dxa"/>
            </w:tcMar>
          </w:tcPr>
          <w:p w14:paraId="378476E3" w14:textId="77777777" w:rsidR="002376FE" w:rsidRPr="00CE0825" w:rsidRDefault="002376FE" w:rsidP="002B5EEA">
            <w:pPr>
              <w:shd w:val="clear" w:color="auto" w:fill="FFFFFF"/>
              <w:spacing w:after="0" w:line="240" w:lineRule="auto"/>
              <w:ind w:right="72"/>
              <w:jc w:val="center"/>
              <w:rPr>
                <w:rFonts w:ascii="Times New Roman" w:eastAsia="Times New Roman" w:hAnsi="Times New Roman"/>
                <w:sz w:val="28"/>
                <w:szCs w:val="28"/>
                <w:highlight w:val="green"/>
                <w:lang w:eastAsia="ru-RU"/>
              </w:rPr>
            </w:pP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FD1A706" w14:textId="77777777" w:rsidR="002376FE" w:rsidRPr="00CE0825" w:rsidRDefault="002376FE"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1000</w:t>
            </w:r>
          </w:p>
        </w:tc>
      </w:tr>
      <w:tr w:rsidR="002376FE" w:rsidRPr="00CE0825" w14:paraId="7F104EBB" w14:textId="77777777" w:rsidTr="007740D4">
        <w:trPr>
          <w:trHeight w:val="23"/>
        </w:trPr>
        <w:tc>
          <w:tcPr>
            <w:tcW w:w="1491"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79B8352" w14:textId="77777777" w:rsidR="002376FE" w:rsidRPr="00CE0825" w:rsidRDefault="002376FE"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Электрические провода, монеты</w:t>
            </w: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4099F48" w14:textId="77777777" w:rsidR="002376FE" w:rsidRPr="00CE0825" w:rsidRDefault="002376FE"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Медь</w:t>
            </w:r>
          </w:p>
        </w:tc>
        <w:tc>
          <w:tcPr>
            <w:tcW w:w="1205" w:type="pct"/>
            <w:vMerge/>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030535D" w14:textId="77777777" w:rsidR="002376FE" w:rsidRPr="00CE0825" w:rsidRDefault="002376FE" w:rsidP="002B5EEA">
            <w:pPr>
              <w:shd w:val="clear" w:color="auto" w:fill="FFFFFF"/>
              <w:spacing w:after="0" w:line="240" w:lineRule="auto"/>
              <w:ind w:right="72"/>
              <w:jc w:val="center"/>
              <w:rPr>
                <w:rFonts w:ascii="Times New Roman" w:eastAsia="Times New Roman" w:hAnsi="Times New Roman"/>
                <w:sz w:val="28"/>
                <w:szCs w:val="28"/>
                <w:highlight w:val="green"/>
                <w:lang w:eastAsia="ru-RU"/>
              </w:rPr>
            </w:pP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8FAF831" w14:textId="77777777" w:rsidR="002376FE" w:rsidRPr="00CE0825" w:rsidRDefault="002376FE"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1100</w:t>
            </w:r>
          </w:p>
        </w:tc>
      </w:tr>
      <w:tr w:rsidR="000443F5" w:rsidRPr="00CE0825" w14:paraId="68BEF7E0" w14:textId="77777777" w:rsidTr="00533112">
        <w:trPr>
          <w:trHeight w:val="23"/>
        </w:trPr>
        <w:tc>
          <w:tcPr>
            <w:tcW w:w="1491"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FA96175"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Трубы, радиаторы, основания под машины</w:t>
            </w: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00C935C"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Литой чугун</w:t>
            </w:r>
          </w:p>
        </w:tc>
        <w:tc>
          <w:tcPr>
            <w:tcW w:w="120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D7DD955"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Образование капель</w:t>
            </w: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0077275" w14:textId="77777777" w:rsidR="000443F5" w:rsidRPr="00CE0825" w:rsidRDefault="000443F5" w:rsidP="002B5EEA">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1100</w:t>
            </w:r>
            <w:r w:rsidR="002B5EEA"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1200</w:t>
            </w:r>
          </w:p>
        </w:tc>
      </w:tr>
      <w:tr w:rsidR="000443F5" w:rsidRPr="00CE0825" w14:paraId="01AD6768" w14:textId="77777777" w:rsidTr="00533112">
        <w:trPr>
          <w:trHeight w:val="23"/>
        </w:trPr>
        <w:tc>
          <w:tcPr>
            <w:tcW w:w="1491"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01383282"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Строительные конструкции</w:t>
            </w: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3F64871" w14:textId="77777777" w:rsidR="000443F5" w:rsidRPr="00CE0825" w:rsidRDefault="000443F5" w:rsidP="002B5EEA">
            <w:pPr>
              <w:shd w:val="clear" w:color="auto" w:fill="FFFFFF"/>
              <w:spacing w:after="0" w:line="240" w:lineRule="auto"/>
              <w:ind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Бетон </w:t>
            </w:r>
          </w:p>
        </w:tc>
        <w:tc>
          <w:tcPr>
            <w:tcW w:w="120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A45FF20"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Оплавление</w:t>
            </w: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A595F64" w14:textId="77777777" w:rsidR="000443F5" w:rsidRPr="00CE0825" w:rsidRDefault="000443F5" w:rsidP="002B5EEA">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1200</w:t>
            </w:r>
            <w:r w:rsidR="002B5EEA"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1600</w:t>
            </w:r>
          </w:p>
        </w:tc>
      </w:tr>
      <w:tr w:rsidR="000443F5" w:rsidRPr="00CE0825" w14:paraId="38E3BA79" w14:textId="77777777" w:rsidTr="00533112">
        <w:trPr>
          <w:trHeight w:val="23"/>
        </w:trPr>
        <w:tc>
          <w:tcPr>
            <w:tcW w:w="1491" w:type="pct"/>
            <w:tcBorders>
              <w:left w:val="single" w:sz="4" w:space="0" w:color="auto"/>
              <w:right w:val="single" w:sz="4" w:space="0" w:color="auto"/>
            </w:tcBorders>
            <w:shd w:val="clear" w:color="auto" w:fill="FFFFFF"/>
            <w:tcMar>
              <w:top w:w="0" w:type="dxa"/>
              <w:left w:w="28" w:type="dxa"/>
              <w:bottom w:w="0" w:type="dxa"/>
              <w:right w:w="28" w:type="dxa"/>
            </w:tcMar>
          </w:tcPr>
          <w:p w14:paraId="7464BFB8"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81BE5DD" w14:textId="77777777" w:rsidR="000443F5" w:rsidRPr="00CE0825" w:rsidRDefault="000443F5" w:rsidP="002B5EEA">
            <w:pPr>
              <w:shd w:val="clear" w:color="auto" w:fill="FFFFFF"/>
              <w:spacing w:after="0" w:line="240" w:lineRule="auto"/>
              <w:ind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Металл</w:t>
            </w:r>
          </w:p>
        </w:tc>
        <w:tc>
          <w:tcPr>
            <w:tcW w:w="120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14E2EF8"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Большие деформации</w:t>
            </w: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F6CB835" w14:textId="77777777" w:rsidR="000443F5" w:rsidRPr="00CE0825" w:rsidRDefault="000443F5" w:rsidP="002B5EEA">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550</w:t>
            </w:r>
            <w:r w:rsidR="002B5EEA"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600</w:t>
            </w:r>
          </w:p>
        </w:tc>
      </w:tr>
      <w:tr w:rsidR="000443F5" w:rsidRPr="00CE0825" w14:paraId="6971F466" w14:textId="77777777" w:rsidTr="00533112">
        <w:trPr>
          <w:trHeight w:val="23"/>
        </w:trPr>
        <w:tc>
          <w:tcPr>
            <w:tcW w:w="1491" w:type="pct"/>
            <w:tcBorders>
              <w:left w:val="single" w:sz="4" w:space="0" w:color="auto"/>
              <w:right w:val="single" w:sz="4" w:space="0" w:color="auto"/>
            </w:tcBorders>
            <w:shd w:val="clear" w:color="auto" w:fill="FFFFFF"/>
            <w:tcMar>
              <w:top w:w="0" w:type="dxa"/>
              <w:left w:w="28" w:type="dxa"/>
              <w:bottom w:w="0" w:type="dxa"/>
              <w:right w:w="28" w:type="dxa"/>
            </w:tcMar>
          </w:tcPr>
          <w:p w14:paraId="1375791E"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CB4407A" w14:textId="77777777" w:rsidR="000443F5" w:rsidRPr="00CE0825" w:rsidRDefault="000443F5" w:rsidP="002B5EEA">
            <w:pPr>
              <w:shd w:val="clear" w:color="auto" w:fill="FFFFFF"/>
              <w:spacing w:after="0" w:line="240" w:lineRule="auto"/>
              <w:ind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Бетон с заполнителями из силикатных пород</w:t>
            </w:r>
          </w:p>
        </w:tc>
        <w:tc>
          <w:tcPr>
            <w:tcW w:w="120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A1A5439"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Разрушение с увеличением объема</w:t>
            </w: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F1DE89E" w14:textId="77777777" w:rsidR="000443F5" w:rsidRPr="00CE0825" w:rsidRDefault="000443F5"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572</w:t>
            </w:r>
          </w:p>
        </w:tc>
      </w:tr>
      <w:tr w:rsidR="002376FE" w:rsidRPr="00CE0825" w14:paraId="6C2DCA6C" w14:textId="77777777" w:rsidTr="002376FE">
        <w:trPr>
          <w:trHeight w:val="23"/>
        </w:trPr>
        <w:tc>
          <w:tcPr>
            <w:tcW w:w="1491" w:type="pct"/>
            <w:tcBorders>
              <w:left w:val="single" w:sz="4" w:space="0" w:color="auto"/>
              <w:right w:val="single" w:sz="4" w:space="0" w:color="auto"/>
            </w:tcBorders>
            <w:shd w:val="clear" w:color="auto" w:fill="FFFFFF"/>
            <w:tcMar>
              <w:top w:w="0" w:type="dxa"/>
              <w:left w:w="28" w:type="dxa"/>
              <w:bottom w:w="0" w:type="dxa"/>
              <w:right w:w="28" w:type="dxa"/>
            </w:tcMar>
          </w:tcPr>
          <w:p w14:paraId="53B9E8C3" w14:textId="77777777" w:rsidR="002376FE" w:rsidRPr="00CE0825" w:rsidRDefault="002376FE" w:rsidP="00533112">
            <w:pPr>
              <w:shd w:val="clear" w:color="auto" w:fill="FFFFFF"/>
              <w:spacing w:after="0" w:line="240" w:lineRule="auto"/>
              <w:ind w:left="142"/>
              <w:rPr>
                <w:rFonts w:ascii="Times New Roman" w:eastAsia="Times New Roman" w:hAnsi="Times New Roman"/>
                <w:sz w:val="28"/>
                <w:szCs w:val="28"/>
                <w:highlight w:val="green"/>
                <w:lang w:eastAsia="ru-RU"/>
              </w:rPr>
            </w:pPr>
          </w:p>
        </w:tc>
        <w:tc>
          <w:tcPr>
            <w:tcW w:w="1110"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1E235669" w14:textId="77777777" w:rsidR="002376FE" w:rsidRPr="00CE0825" w:rsidRDefault="002376FE" w:rsidP="002B5EEA">
            <w:pPr>
              <w:shd w:val="clear" w:color="auto" w:fill="FFFFFF"/>
              <w:spacing w:after="0" w:line="240" w:lineRule="auto"/>
              <w:ind w:right="-25"/>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Бетон с заполнителями</w:t>
            </w:r>
          </w:p>
          <w:p w14:paraId="4CB6BE41" w14:textId="77777777" w:rsidR="002376FE" w:rsidRPr="00CE0825" w:rsidRDefault="002376FE" w:rsidP="002B5EEA">
            <w:pPr>
              <w:shd w:val="clear" w:color="auto" w:fill="FFFFFF"/>
              <w:spacing w:after="0" w:line="240" w:lineRule="auto"/>
              <w:ind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из карбонатов кальция</w:t>
            </w:r>
          </w:p>
        </w:tc>
        <w:tc>
          <w:tcPr>
            <w:tcW w:w="1205" w:type="pct"/>
            <w:vMerge w:val="restar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vAlign w:val="center"/>
          </w:tcPr>
          <w:p w14:paraId="19ADA1BA" w14:textId="77777777" w:rsidR="002376FE" w:rsidRPr="00CE0825" w:rsidRDefault="002376FE" w:rsidP="002376FE">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Полная диссоциация</w:t>
            </w: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5221571" w14:textId="77777777" w:rsidR="002376FE" w:rsidRPr="00CE0825" w:rsidRDefault="002376FE"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p>
          <w:p w14:paraId="779D64B7" w14:textId="77777777" w:rsidR="002376FE" w:rsidRPr="00CE0825" w:rsidRDefault="002376FE" w:rsidP="00533112">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900</w:t>
            </w:r>
          </w:p>
        </w:tc>
      </w:tr>
      <w:tr w:rsidR="002376FE" w:rsidRPr="00CE0825" w14:paraId="5104FC6D" w14:textId="77777777" w:rsidTr="007740D4">
        <w:trPr>
          <w:trHeight w:val="23"/>
        </w:trPr>
        <w:tc>
          <w:tcPr>
            <w:tcW w:w="1491" w:type="pct"/>
            <w:tcBorders>
              <w:left w:val="single" w:sz="4" w:space="0" w:color="auto"/>
              <w:right w:val="single" w:sz="4" w:space="0" w:color="auto"/>
            </w:tcBorders>
            <w:shd w:val="clear" w:color="auto" w:fill="FFFFFF"/>
            <w:tcMar>
              <w:top w:w="0" w:type="dxa"/>
              <w:left w:w="28" w:type="dxa"/>
              <w:bottom w:w="0" w:type="dxa"/>
              <w:right w:w="28" w:type="dxa"/>
            </w:tcMar>
          </w:tcPr>
          <w:p w14:paraId="33BB7A82" w14:textId="77777777" w:rsidR="002376FE" w:rsidRPr="00CE0825" w:rsidRDefault="002376FE" w:rsidP="00533112">
            <w:pPr>
              <w:shd w:val="clear" w:color="auto" w:fill="FFFFFF"/>
              <w:spacing w:after="0" w:line="240" w:lineRule="auto"/>
              <w:ind w:left="142"/>
              <w:rPr>
                <w:rFonts w:ascii="Times New Roman" w:eastAsia="Times New Roman" w:hAnsi="Times New Roman"/>
                <w:sz w:val="28"/>
                <w:szCs w:val="28"/>
                <w:highlight w:val="green"/>
                <w:lang w:eastAsia="ru-RU"/>
              </w:rPr>
            </w:pPr>
          </w:p>
        </w:tc>
        <w:tc>
          <w:tcPr>
            <w:tcW w:w="1110" w:type="pct"/>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A57AF02" w14:textId="77777777" w:rsidR="002376FE" w:rsidRPr="00CE0825" w:rsidRDefault="002376FE" w:rsidP="00533112">
            <w:pPr>
              <w:shd w:val="clear" w:color="auto" w:fill="FFFFFF"/>
              <w:spacing w:after="0" w:line="240" w:lineRule="auto"/>
              <w:ind w:left="142" w:right="7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и карбонатов магния</w:t>
            </w:r>
          </w:p>
        </w:tc>
        <w:tc>
          <w:tcPr>
            <w:tcW w:w="1205" w:type="pct"/>
            <w:vMerge/>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0E1BB23" w14:textId="77777777" w:rsidR="002376FE" w:rsidRPr="00CE0825" w:rsidRDefault="002376FE"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ED51EA1" w14:textId="77777777" w:rsidR="002376FE" w:rsidRPr="00CE0825" w:rsidRDefault="002376FE" w:rsidP="002B5EEA">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400−500</w:t>
            </w:r>
          </w:p>
        </w:tc>
      </w:tr>
      <w:tr w:rsidR="000443F5" w:rsidRPr="00CE0825" w14:paraId="5BC3036C" w14:textId="77777777" w:rsidTr="00533112">
        <w:trPr>
          <w:trHeight w:val="23"/>
        </w:trPr>
        <w:tc>
          <w:tcPr>
            <w:tcW w:w="1491" w:type="pct"/>
            <w:tcBorders>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754B7D7" w14:textId="77777777" w:rsidR="000443F5" w:rsidRPr="00CE0825" w:rsidRDefault="000443F5" w:rsidP="00533112">
            <w:pPr>
              <w:shd w:val="clear" w:color="auto" w:fill="FFFFFF"/>
              <w:spacing w:after="0" w:line="240" w:lineRule="auto"/>
              <w:ind w:left="142"/>
              <w:rPr>
                <w:rFonts w:ascii="Times New Roman" w:eastAsia="Times New Roman" w:hAnsi="Times New Roman"/>
                <w:sz w:val="28"/>
                <w:szCs w:val="28"/>
                <w:highlight w:val="green"/>
                <w:lang w:eastAsia="ru-RU"/>
              </w:rPr>
            </w:pPr>
          </w:p>
        </w:tc>
        <w:tc>
          <w:tcPr>
            <w:tcW w:w="1110"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81D8F92" w14:textId="77777777" w:rsidR="000443F5" w:rsidRPr="00CE0825" w:rsidRDefault="002B5EEA" w:rsidP="002B5EEA">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Бетон с заполнителями из </w:t>
            </w:r>
            <w:r w:rsidR="000443F5" w:rsidRPr="00CE0825">
              <w:rPr>
                <w:rFonts w:ascii="Times New Roman" w:eastAsia="Times New Roman" w:hAnsi="Times New Roman"/>
                <w:sz w:val="28"/>
                <w:szCs w:val="28"/>
                <w:highlight w:val="green"/>
                <w:lang w:eastAsia="ru-RU"/>
              </w:rPr>
              <w:t>керамзита</w:t>
            </w:r>
          </w:p>
        </w:tc>
        <w:tc>
          <w:tcPr>
            <w:tcW w:w="1205"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1198D0F" w14:textId="77777777" w:rsidR="000443F5" w:rsidRPr="00CE0825" w:rsidRDefault="000443F5" w:rsidP="00533112">
            <w:pPr>
              <w:shd w:val="clear" w:color="auto" w:fill="FFFFFF"/>
              <w:spacing w:after="0" w:line="240" w:lineRule="auto"/>
              <w:ind w:left="142" w:right="7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Оплавление</w:t>
            </w:r>
          </w:p>
        </w:tc>
        <w:tc>
          <w:tcPr>
            <w:tcW w:w="1194" w:type="pc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C455B0F" w14:textId="77777777" w:rsidR="000443F5" w:rsidRPr="00CE0825" w:rsidRDefault="000443F5" w:rsidP="002B5EEA">
            <w:pPr>
              <w:shd w:val="clear" w:color="auto" w:fill="FFFFFF"/>
              <w:spacing w:after="0" w:line="240" w:lineRule="auto"/>
              <w:ind w:left="142" w:right="7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1100</w:t>
            </w:r>
            <w:r w:rsidR="002B5EEA"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1200</w:t>
            </w:r>
          </w:p>
        </w:tc>
      </w:tr>
    </w:tbl>
    <w:p w14:paraId="6367302E" w14:textId="77777777" w:rsidR="00AD589E" w:rsidRPr="00CE0825" w:rsidRDefault="00AD589E" w:rsidP="000C3A28">
      <w:pPr>
        <w:shd w:val="clear" w:color="auto" w:fill="FFFFFF"/>
        <w:spacing w:after="0" w:line="240" w:lineRule="auto"/>
        <w:jc w:val="both"/>
        <w:rPr>
          <w:rFonts w:ascii="Times New Roman" w:eastAsia="Times New Roman" w:hAnsi="Times New Roman"/>
          <w:color w:val="FF0000"/>
          <w:sz w:val="28"/>
          <w:szCs w:val="28"/>
          <w:highlight w:val="green"/>
          <w:lang w:eastAsia="ru-RU"/>
        </w:rPr>
        <w:sectPr w:rsidR="00AD589E" w:rsidRPr="00CE0825" w:rsidSect="009B0771">
          <w:pgSz w:w="16838" w:h="11906" w:orient="landscape"/>
          <w:pgMar w:top="1134" w:right="1134" w:bottom="1134" w:left="1134" w:header="709" w:footer="709" w:gutter="0"/>
          <w:cols w:space="708"/>
          <w:docGrid w:linePitch="360"/>
        </w:sectPr>
      </w:pPr>
    </w:p>
    <w:p w14:paraId="08B04EC6" w14:textId="77777777" w:rsidR="000443F5" w:rsidRPr="00CE0825" w:rsidRDefault="000443F5" w:rsidP="00A57EE8">
      <w:pPr>
        <w:shd w:val="clear" w:color="auto" w:fill="FFFFFF"/>
        <w:spacing w:before="120" w:after="120" w:line="360" w:lineRule="auto"/>
        <w:ind w:left="2410" w:hanging="2410"/>
        <w:rPr>
          <w:rFonts w:ascii="Times New Roman" w:eastAsia="Times New Roman" w:hAnsi="Times New Roman"/>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 xml:space="preserve">Т а б л и ц а   </w:t>
      </w:r>
      <w:r w:rsidR="003F0947" w:rsidRPr="00CE0825">
        <w:rPr>
          <w:rFonts w:ascii="Times New Roman" w:eastAsia="Times New Roman" w:hAnsi="Times New Roman"/>
          <w:color w:val="000000"/>
          <w:sz w:val="28"/>
          <w:szCs w:val="28"/>
          <w:highlight w:val="green"/>
          <w:lang w:eastAsia="ru-RU"/>
        </w:rPr>
        <w:t>В</w:t>
      </w:r>
      <w:r w:rsidRPr="00CE0825">
        <w:rPr>
          <w:rFonts w:ascii="Times New Roman" w:eastAsia="Times New Roman" w:hAnsi="Times New Roman"/>
          <w:color w:val="000000"/>
          <w:sz w:val="28"/>
          <w:szCs w:val="28"/>
          <w:highlight w:val="green"/>
          <w:lang w:eastAsia="ru-RU"/>
        </w:rPr>
        <w:t xml:space="preserve">.2   –   </w:t>
      </w:r>
      <w:r w:rsidRPr="00CE0825">
        <w:rPr>
          <w:rFonts w:ascii="Times New Roman" w:eastAsia="Times New Roman" w:hAnsi="Times New Roman"/>
          <w:sz w:val="28"/>
          <w:szCs w:val="28"/>
          <w:highlight w:val="green"/>
          <w:lang w:eastAsia="ru-RU"/>
        </w:rPr>
        <w:t>Изменение состояния тяжелого  бетона на гранитном заполнителе влажностью менее 3% до пожара в зависимости от температуры воздействия пожара</w:t>
      </w:r>
    </w:p>
    <w:tbl>
      <w:tblPr>
        <w:tblW w:w="4986" w:type="pct"/>
        <w:tblCellMar>
          <w:left w:w="0" w:type="dxa"/>
          <w:right w:w="0" w:type="dxa"/>
        </w:tblCellMar>
        <w:tblLook w:val="04A0" w:firstRow="1" w:lastRow="0" w:firstColumn="1" w:lastColumn="0" w:noHBand="0" w:noVBand="1"/>
      </w:tblPr>
      <w:tblGrid>
        <w:gridCol w:w="2096"/>
        <w:gridCol w:w="7506"/>
      </w:tblGrid>
      <w:tr w:rsidR="000443F5" w:rsidRPr="00CE0825" w14:paraId="2A62039F" w14:textId="77777777" w:rsidTr="00947F24">
        <w:trPr>
          <w:trHeight w:val="23"/>
          <w:tblHeader/>
        </w:trPr>
        <w:tc>
          <w:tcPr>
            <w:tcW w:w="2097" w:type="dxa"/>
            <w:tcBorders>
              <w:top w:val="single" w:sz="4" w:space="0" w:color="auto"/>
              <w:left w:val="single" w:sz="4" w:space="0" w:color="auto"/>
              <w:bottom w:val="double" w:sz="4" w:space="0" w:color="auto"/>
              <w:right w:val="single" w:sz="4" w:space="0" w:color="auto"/>
            </w:tcBorders>
            <w:shd w:val="clear" w:color="auto" w:fill="auto"/>
            <w:tcMar>
              <w:top w:w="0" w:type="dxa"/>
              <w:left w:w="28" w:type="dxa"/>
              <w:bottom w:w="0" w:type="dxa"/>
              <w:right w:w="28" w:type="dxa"/>
            </w:tcMar>
            <w:vAlign w:val="center"/>
          </w:tcPr>
          <w:p w14:paraId="6ECAB148" w14:textId="77777777" w:rsidR="000443F5" w:rsidRPr="00CE0825" w:rsidRDefault="000443F5" w:rsidP="00A57EE8">
            <w:pPr>
              <w:shd w:val="clear" w:color="auto" w:fill="FFFFFF"/>
              <w:spacing w:after="0" w:line="360" w:lineRule="auto"/>
              <w:ind w:left="129" w:right="109"/>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Максимальная температура нагрева бетона, °С</w:t>
            </w:r>
          </w:p>
        </w:tc>
        <w:tc>
          <w:tcPr>
            <w:tcW w:w="7571" w:type="dxa"/>
            <w:tcBorders>
              <w:top w:val="single" w:sz="4" w:space="0" w:color="auto"/>
              <w:left w:val="single" w:sz="4" w:space="0" w:color="auto"/>
              <w:bottom w:val="double" w:sz="4" w:space="0" w:color="auto"/>
              <w:right w:val="single" w:sz="4" w:space="0" w:color="auto"/>
            </w:tcBorders>
            <w:shd w:val="clear" w:color="auto" w:fill="auto"/>
            <w:tcMar>
              <w:top w:w="0" w:type="dxa"/>
              <w:left w:w="28" w:type="dxa"/>
              <w:bottom w:w="0" w:type="dxa"/>
              <w:right w:w="28" w:type="dxa"/>
            </w:tcMar>
            <w:vAlign w:val="center"/>
          </w:tcPr>
          <w:p w14:paraId="71000F90" w14:textId="77777777" w:rsidR="000443F5" w:rsidRPr="00CE0825" w:rsidRDefault="000443F5" w:rsidP="00A57EE8">
            <w:pPr>
              <w:shd w:val="clear" w:color="auto" w:fill="FFFFFF"/>
              <w:spacing w:after="0" w:line="360" w:lineRule="auto"/>
              <w:ind w:left="194" w:right="140"/>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Состояние структуры бетона и возможные дефекты</w:t>
            </w:r>
          </w:p>
        </w:tc>
      </w:tr>
      <w:tr w:rsidR="000443F5" w:rsidRPr="00CE0825" w14:paraId="68831E7A" w14:textId="77777777" w:rsidTr="00C11266">
        <w:trPr>
          <w:trHeight w:val="23"/>
        </w:trPr>
        <w:tc>
          <w:tcPr>
            <w:tcW w:w="2097" w:type="dxa"/>
            <w:tcBorders>
              <w:top w:val="doub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D31AB6E" w14:textId="77777777" w:rsidR="000443F5" w:rsidRPr="00CE0825" w:rsidRDefault="000443F5" w:rsidP="00A57EE8">
            <w:pPr>
              <w:shd w:val="clear" w:color="auto" w:fill="FFFFFF"/>
              <w:spacing w:after="0" w:line="360" w:lineRule="auto"/>
              <w:ind w:left="129" w:right="109"/>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200</w:t>
            </w:r>
          </w:p>
        </w:tc>
        <w:tc>
          <w:tcPr>
            <w:tcW w:w="7571" w:type="dxa"/>
            <w:tcBorders>
              <w:top w:val="doub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58A4512" w14:textId="77777777" w:rsidR="000443F5" w:rsidRPr="00CE0825" w:rsidRDefault="000443F5" w:rsidP="00A57EE8">
            <w:pPr>
              <w:shd w:val="clear" w:color="auto" w:fill="FFFFFF"/>
              <w:spacing w:after="0" w:line="360" w:lineRule="auto"/>
              <w:ind w:left="194" w:right="140"/>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Структура плотная. </w:t>
            </w:r>
            <w:r w:rsidRPr="00CE0825">
              <w:rPr>
                <w:rFonts w:ascii="Times New Roman" w:eastAsia="Times New Roman" w:hAnsi="Times New Roman"/>
                <w:sz w:val="28"/>
                <w:szCs w:val="28"/>
                <w:highlight w:val="green"/>
                <w:lang w:val="en-US" w:eastAsia="ru-RU"/>
              </w:rPr>
              <w:t>C</w:t>
            </w:r>
            <w:proofErr w:type="spellStart"/>
            <w:r w:rsidRPr="00CE0825">
              <w:rPr>
                <w:rFonts w:ascii="Times New Roman" w:eastAsia="Times New Roman" w:hAnsi="Times New Roman"/>
                <w:sz w:val="28"/>
                <w:szCs w:val="28"/>
                <w:highlight w:val="green"/>
                <w:lang w:eastAsia="ru-RU"/>
              </w:rPr>
              <w:t>цепление</w:t>
            </w:r>
            <w:proofErr w:type="spellEnd"/>
            <w:r w:rsidRPr="00CE0825">
              <w:rPr>
                <w:rFonts w:ascii="Times New Roman" w:eastAsia="Times New Roman" w:hAnsi="Times New Roman"/>
                <w:sz w:val="28"/>
                <w:szCs w:val="28"/>
                <w:highlight w:val="green"/>
                <w:lang w:eastAsia="ru-RU"/>
              </w:rPr>
              <w:t xml:space="preserve"> составляющих прочное. Зерна песка и  щебня охвачены гидратированной массой цементного камня. Развитие гидратных образований за счет эффекта </w:t>
            </w:r>
            <w:proofErr w:type="spellStart"/>
            <w:r w:rsidRPr="00CE0825">
              <w:rPr>
                <w:rFonts w:ascii="Times New Roman" w:eastAsia="Times New Roman" w:hAnsi="Times New Roman"/>
                <w:sz w:val="28"/>
                <w:szCs w:val="28"/>
                <w:highlight w:val="green"/>
                <w:lang w:eastAsia="ru-RU"/>
              </w:rPr>
              <w:t>самопропаривания</w:t>
            </w:r>
            <w:proofErr w:type="spellEnd"/>
            <w:r w:rsidRPr="00CE0825">
              <w:rPr>
                <w:rFonts w:ascii="Times New Roman" w:eastAsia="Times New Roman" w:hAnsi="Times New Roman"/>
                <w:sz w:val="28"/>
                <w:szCs w:val="28"/>
                <w:highlight w:val="green"/>
                <w:lang w:eastAsia="ru-RU"/>
              </w:rPr>
              <w:t xml:space="preserve">. Некоторое развитие </w:t>
            </w:r>
            <w:proofErr w:type="spellStart"/>
            <w:r w:rsidRPr="00CE0825">
              <w:rPr>
                <w:rFonts w:ascii="Times New Roman" w:eastAsia="Times New Roman" w:hAnsi="Times New Roman"/>
                <w:sz w:val="28"/>
                <w:szCs w:val="28"/>
                <w:highlight w:val="green"/>
                <w:lang w:eastAsia="ru-RU"/>
              </w:rPr>
              <w:t>гидросиликата</w:t>
            </w:r>
            <w:proofErr w:type="spellEnd"/>
            <w:r w:rsidRPr="00CE0825">
              <w:rPr>
                <w:rFonts w:ascii="Times New Roman" w:eastAsia="Times New Roman" w:hAnsi="Times New Roman"/>
                <w:sz w:val="28"/>
                <w:szCs w:val="28"/>
                <w:highlight w:val="green"/>
                <w:lang w:eastAsia="ru-RU"/>
              </w:rPr>
              <w:t xml:space="preserve"> кальция.</w:t>
            </w:r>
          </w:p>
          <w:p w14:paraId="6488A086" w14:textId="77777777" w:rsidR="000443F5" w:rsidRPr="00CE0825" w:rsidRDefault="00A57EE8" w:rsidP="00A57EE8">
            <w:pPr>
              <w:shd w:val="clear" w:color="auto" w:fill="FFFFFF"/>
              <w:spacing w:after="0" w:line="360" w:lineRule="auto"/>
              <w:ind w:left="194" w:right="140"/>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Дефектов нет</w:t>
            </w:r>
          </w:p>
        </w:tc>
      </w:tr>
      <w:tr w:rsidR="000443F5" w:rsidRPr="00CE0825" w14:paraId="3DD5BD35" w14:textId="77777777" w:rsidTr="00533112">
        <w:trPr>
          <w:trHeight w:val="23"/>
        </w:trPr>
        <w:tc>
          <w:tcPr>
            <w:tcW w:w="209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9351A72" w14:textId="77777777" w:rsidR="000443F5" w:rsidRPr="00CE0825" w:rsidRDefault="000443F5" w:rsidP="00A57EE8">
            <w:pPr>
              <w:shd w:val="clear" w:color="auto" w:fill="FFFFFF"/>
              <w:spacing w:after="0" w:line="360" w:lineRule="auto"/>
              <w:ind w:left="129" w:right="109"/>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300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400</w:t>
            </w:r>
          </w:p>
        </w:tc>
        <w:tc>
          <w:tcPr>
            <w:tcW w:w="7571"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55443F03"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Структура менее плотная. Сцепление составляющих ослаблено. Обезвоживание </w:t>
            </w:r>
            <w:proofErr w:type="spellStart"/>
            <w:r w:rsidRPr="00CE0825">
              <w:rPr>
                <w:rFonts w:ascii="Times New Roman" w:eastAsia="Times New Roman" w:hAnsi="Times New Roman"/>
                <w:sz w:val="28"/>
                <w:szCs w:val="28"/>
                <w:highlight w:val="green"/>
                <w:lang w:eastAsia="ru-RU"/>
              </w:rPr>
              <w:t>гидроалюмината</w:t>
            </w:r>
            <w:proofErr w:type="spellEnd"/>
            <w:r w:rsidRPr="00CE0825">
              <w:rPr>
                <w:rFonts w:ascii="Times New Roman" w:eastAsia="Times New Roman" w:hAnsi="Times New Roman"/>
                <w:sz w:val="28"/>
                <w:szCs w:val="28"/>
                <w:highlight w:val="green"/>
                <w:lang w:eastAsia="ru-RU"/>
              </w:rPr>
              <w:t xml:space="preserve"> кальция. </w:t>
            </w:r>
          </w:p>
          <w:p w14:paraId="36322763"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Выделение адсорбционной воды из </w:t>
            </w:r>
            <w:proofErr w:type="spellStart"/>
            <w:r w:rsidRPr="00CE0825">
              <w:rPr>
                <w:rFonts w:ascii="Times New Roman" w:eastAsia="Times New Roman" w:hAnsi="Times New Roman"/>
                <w:sz w:val="28"/>
                <w:szCs w:val="28"/>
                <w:highlight w:val="green"/>
                <w:lang w:eastAsia="ru-RU"/>
              </w:rPr>
              <w:t>гидросиликата</w:t>
            </w:r>
            <w:proofErr w:type="spellEnd"/>
            <w:r w:rsidRPr="00CE0825">
              <w:rPr>
                <w:rFonts w:ascii="Times New Roman" w:eastAsia="Times New Roman" w:hAnsi="Times New Roman"/>
                <w:sz w:val="28"/>
                <w:szCs w:val="28"/>
                <w:highlight w:val="green"/>
                <w:lang w:eastAsia="ru-RU"/>
              </w:rPr>
              <w:t xml:space="preserve"> кальция. </w:t>
            </w:r>
          </w:p>
          <w:p w14:paraId="3D1DDDE0"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Возможны поверхностные температурно-усадочные </w:t>
            </w:r>
            <w:r w:rsidR="00A57EE8" w:rsidRPr="00CE0825">
              <w:rPr>
                <w:rFonts w:ascii="Times New Roman" w:eastAsia="Times New Roman" w:hAnsi="Times New Roman"/>
                <w:sz w:val="28"/>
                <w:szCs w:val="28"/>
                <w:highlight w:val="green"/>
                <w:lang w:eastAsia="ru-RU"/>
              </w:rPr>
              <w:t>микротрещины на глубину до 5 мм</w:t>
            </w:r>
          </w:p>
        </w:tc>
      </w:tr>
      <w:tr w:rsidR="000443F5" w:rsidRPr="00CE0825" w14:paraId="7D1384E0" w14:textId="77777777" w:rsidTr="00533112">
        <w:trPr>
          <w:trHeight w:val="23"/>
        </w:trPr>
        <w:tc>
          <w:tcPr>
            <w:tcW w:w="209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4BC86422" w14:textId="77777777" w:rsidR="000443F5" w:rsidRPr="00CE0825" w:rsidRDefault="000443F5" w:rsidP="00A57EE8">
            <w:pPr>
              <w:shd w:val="clear" w:color="auto" w:fill="FFFFFF"/>
              <w:spacing w:after="0" w:line="360" w:lineRule="auto"/>
              <w:ind w:left="129" w:right="109"/>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500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572</w:t>
            </w:r>
          </w:p>
        </w:tc>
        <w:tc>
          <w:tcPr>
            <w:tcW w:w="7571"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1B649EF"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Структура неплотная. Сцепление составляющих слабое. Обезвоживание С</w:t>
            </w:r>
            <w:r w:rsidRPr="00CE0825">
              <w:rPr>
                <w:rFonts w:ascii="Times New Roman" w:eastAsia="Times New Roman" w:hAnsi="Times New Roman"/>
                <w:sz w:val="28"/>
                <w:szCs w:val="28"/>
                <w:highlight w:val="green"/>
                <w:vertAlign w:val="subscript"/>
                <w:lang w:eastAsia="ru-RU"/>
              </w:rPr>
              <w:t>2</w:t>
            </w:r>
            <w:r w:rsidRPr="00CE0825">
              <w:rPr>
                <w:rFonts w:ascii="Times New Roman" w:eastAsia="Times New Roman" w:hAnsi="Times New Roman"/>
                <w:sz w:val="28"/>
                <w:szCs w:val="28"/>
                <w:highlight w:val="green"/>
                <w:lang w:val="en-US" w:eastAsia="ru-RU"/>
              </w:rPr>
              <w:t>S</w:t>
            </w:r>
            <w:r w:rsidRPr="00CE0825">
              <w:rPr>
                <w:rFonts w:ascii="Times New Roman" w:eastAsia="Times New Roman" w:hAnsi="Times New Roman"/>
                <w:sz w:val="28"/>
                <w:szCs w:val="28"/>
                <w:highlight w:val="green"/>
                <w:lang w:eastAsia="ru-RU"/>
              </w:rPr>
              <w:t xml:space="preserve">. Дегидратация </w:t>
            </w:r>
            <w:r w:rsidRPr="00CE0825">
              <w:rPr>
                <w:rFonts w:ascii="Times New Roman" w:eastAsia="Times New Roman" w:hAnsi="Times New Roman"/>
                <w:sz w:val="28"/>
                <w:szCs w:val="28"/>
                <w:highlight w:val="green"/>
                <w:lang w:val="en-US" w:eastAsia="ru-RU"/>
              </w:rPr>
              <w:t>Ca</w:t>
            </w:r>
            <w:r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val="en-US" w:eastAsia="ru-RU"/>
              </w:rPr>
              <w:t>OH</w:t>
            </w:r>
            <w:r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vertAlign w:val="subscript"/>
                <w:lang w:eastAsia="ru-RU"/>
              </w:rPr>
              <w:t>2</w:t>
            </w:r>
            <w:r w:rsidRPr="00CE0825">
              <w:rPr>
                <w:rFonts w:ascii="Times New Roman" w:eastAsia="Times New Roman" w:hAnsi="Times New Roman"/>
                <w:sz w:val="28"/>
                <w:szCs w:val="28"/>
                <w:highlight w:val="green"/>
                <w:lang w:eastAsia="ru-RU"/>
              </w:rPr>
              <w:t>. Превращение кварца в α-</w:t>
            </w:r>
            <w:proofErr w:type="spellStart"/>
            <w:r w:rsidRPr="00CE0825">
              <w:rPr>
                <w:rFonts w:ascii="Times New Roman" w:eastAsia="Times New Roman" w:hAnsi="Times New Roman"/>
                <w:sz w:val="28"/>
                <w:szCs w:val="28"/>
                <w:highlight w:val="green"/>
                <w:lang w:val="en-US" w:eastAsia="ru-RU"/>
              </w:rPr>
              <w:t>SiO</w:t>
            </w:r>
            <w:proofErr w:type="spellEnd"/>
            <w:r w:rsidRPr="00CE0825">
              <w:rPr>
                <w:rFonts w:ascii="Times New Roman" w:eastAsia="Times New Roman" w:hAnsi="Times New Roman"/>
                <w:sz w:val="28"/>
                <w:szCs w:val="28"/>
                <w:highlight w:val="green"/>
                <w:vertAlign w:val="subscript"/>
                <w:lang w:eastAsia="ru-RU"/>
              </w:rPr>
              <w:t>2</w:t>
            </w:r>
            <w:r w:rsidRPr="00CE0825">
              <w:rPr>
                <w:rFonts w:ascii="Times New Roman" w:eastAsia="Times New Roman" w:hAnsi="Times New Roman"/>
                <w:sz w:val="28"/>
                <w:szCs w:val="28"/>
                <w:highlight w:val="green"/>
                <w:lang w:eastAsia="ru-RU"/>
              </w:rPr>
              <w:t>. Растрескивание заполнителей, содержащих кварц. Напряженное состояние зерен гранита.</w:t>
            </w:r>
          </w:p>
          <w:p w14:paraId="293F5102"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Возможны поверхностные температурно-усадочные м</w:t>
            </w:r>
            <w:r w:rsidR="00A57EE8" w:rsidRPr="00CE0825">
              <w:rPr>
                <w:rFonts w:ascii="Times New Roman" w:eastAsia="Times New Roman" w:hAnsi="Times New Roman"/>
                <w:sz w:val="28"/>
                <w:szCs w:val="28"/>
                <w:highlight w:val="green"/>
                <w:lang w:eastAsia="ru-RU"/>
              </w:rPr>
              <w:t>икротрещины на глубину до 20 мм</w:t>
            </w:r>
          </w:p>
        </w:tc>
      </w:tr>
      <w:tr w:rsidR="000443F5" w:rsidRPr="00CE0825" w14:paraId="78F3BD81" w14:textId="77777777" w:rsidTr="00533112">
        <w:trPr>
          <w:trHeight w:val="23"/>
        </w:trPr>
        <w:tc>
          <w:tcPr>
            <w:tcW w:w="209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0DD8CB1" w14:textId="77777777" w:rsidR="000443F5" w:rsidRPr="00CE0825" w:rsidRDefault="000443F5" w:rsidP="00A57EE8">
            <w:pPr>
              <w:shd w:val="clear" w:color="auto" w:fill="FFFFFF"/>
              <w:spacing w:after="0" w:line="360" w:lineRule="auto"/>
              <w:ind w:left="129" w:right="109"/>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600</w:t>
            </w:r>
          </w:p>
        </w:tc>
        <w:tc>
          <w:tcPr>
            <w:tcW w:w="7571"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7E6B644C"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Структура неплотная. Сцепление составляющих слабое. Обезвоживание С</w:t>
            </w:r>
            <w:r w:rsidRPr="00CE0825">
              <w:rPr>
                <w:rFonts w:ascii="Times New Roman" w:eastAsia="Times New Roman" w:hAnsi="Times New Roman"/>
                <w:sz w:val="28"/>
                <w:szCs w:val="28"/>
                <w:highlight w:val="green"/>
                <w:vertAlign w:val="subscript"/>
                <w:lang w:eastAsia="ru-RU"/>
              </w:rPr>
              <w:t>2</w:t>
            </w:r>
            <w:r w:rsidRPr="00CE0825">
              <w:rPr>
                <w:rFonts w:ascii="Times New Roman" w:eastAsia="Times New Roman" w:hAnsi="Times New Roman"/>
                <w:sz w:val="28"/>
                <w:szCs w:val="28"/>
                <w:highlight w:val="green"/>
                <w:lang w:val="en-US" w:eastAsia="ru-RU"/>
              </w:rPr>
              <w:t>S</w:t>
            </w:r>
            <w:r w:rsidRPr="00CE0825">
              <w:rPr>
                <w:rFonts w:ascii="Times New Roman" w:eastAsia="Times New Roman" w:hAnsi="Times New Roman"/>
                <w:sz w:val="28"/>
                <w:szCs w:val="28"/>
                <w:highlight w:val="green"/>
                <w:lang w:eastAsia="ru-RU"/>
              </w:rPr>
              <w:t xml:space="preserve">. Разложение </w:t>
            </w:r>
            <w:proofErr w:type="spellStart"/>
            <w:r w:rsidRPr="00CE0825">
              <w:rPr>
                <w:rFonts w:ascii="Times New Roman" w:eastAsia="Times New Roman" w:hAnsi="Times New Roman"/>
                <w:sz w:val="28"/>
                <w:szCs w:val="28"/>
                <w:highlight w:val="green"/>
                <w:lang w:eastAsia="ru-RU"/>
              </w:rPr>
              <w:t>гидросульфоалюмината</w:t>
            </w:r>
            <w:proofErr w:type="spellEnd"/>
            <w:r w:rsidRPr="00CE0825">
              <w:rPr>
                <w:rFonts w:ascii="Times New Roman" w:eastAsia="Times New Roman" w:hAnsi="Times New Roman"/>
                <w:sz w:val="28"/>
                <w:szCs w:val="28"/>
                <w:highlight w:val="green"/>
                <w:lang w:eastAsia="ru-RU"/>
              </w:rPr>
              <w:t xml:space="preserve"> кальция, </w:t>
            </w:r>
            <w:proofErr w:type="spellStart"/>
            <w:r w:rsidRPr="00CE0825">
              <w:rPr>
                <w:rFonts w:ascii="Times New Roman" w:eastAsia="Times New Roman" w:hAnsi="Times New Roman"/>
                <w:sz w:val="28"/>
                <w:szCs w:val="28"/>
                <w:highlight w:val="green"/>
                <w:lang w:eastAsia="ru-RU"/>
              </w:rPr>
              <w:t>гидрохлоралюмината</w:t>
            </w:r>
            <w:proofErr w:type="spellEnd"/>
            <w:r w:rsidRPr="00CE0825">
              <w:rPr>
                <w:rFonts w:ascii="Times New Roman" w:eastAsia="Times New Roman" w:hAnsi="Times New Roman"/>
                <w:sz w:val="28"/>
                <w:szCs w:val="28"/>
                <w:highlight w:val="green"/>
                <w:lang w:eastAsia="ru-RU"/>
              </w:rPr>
              <w:t xml:space="preserve"> кальция, </w:t>
            </w:r>
            <w:proofErr w:type="spellStart"/>
            <w:r w:rsidRPr="00CE0825">
              <w:rPr>
                <w:rFonts w:ascii="Times New Roman" w:eastAsia="Times New Roman" w:hAnsi="Times New Roman"/>
                <w:sz w:val="28"/>
                <w:szCs w:val="28"/>
                <w:highlight w:val="green"/>
                <w:lang w:eastAsia="ru-RU"/>
              </w:rPr>
              <w:lastRenderedPageBreak/>
              <w:t>гидронитроалюмината</w:t>
            </w:r>
            <w:proofErr w:type="spellEnd"/>
            <w:r w:rsidRPr="00CE0825">
              <w:rPr>
                <w:rFonts w:ascii="Times New Roman" w:eastAsia="Times New Roman" w:hAnsi="Times New Roman"/>
                <w:sz w:val="28"/>
                <w:szCs w:val="28"/>
                <w:highlight w:val="green"/>
                <w:lang w:eastAsia="ru-RU"/>
              </w:rPr>
              <w:t xml:space="preserve"> кальция. Растрескивание зерен </w:t>
            </w:r>
            <w:r w:rsidR="00A57EE8" w:rsidRPr="00CE0825">
              <w:rPr>
                <w:rFonts w:ascii="Times New Roman" w:eastAsia="Times New Roman" w:hAnsi="Times New Roman"/>
                <w:sz w:val="28"/>
                <w:szCs w:val="28"/>
                <w:highlight w:val="green"/>
                <w:lang w:eastAsia="ru-RU"/>
              </w:rPr>
              <w:t>гранита</w:t>
            </w:r>
          </w:p>
        </w:tc>
      </w:tr>
      <w:tr w:rsidR="000443F5" w:rsidRPr="00CE0825" w14:paraId="3994B9A6" w14:textId="77777777" w:rsidTr="00533112">
        <w:trPr>
          <w:trHeight w:val="375"/>
        </w:trPr>
        <w:tc>
          <w:tcPr>
            <w:tcW w:w="2097" w:type="dxa"/>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39B9EE7B" w14:textId="77777777" w:rsidR="000443F5" w:rsidRPr="00CE0825" w:rsidRDefault="000443F5" w:rsidP="00A57EE8">
            <w:pPr>
              <w:shd w:val="clear" w:color="auto" w:fill="FFFFFF"/>
              <w:spacing w:after="0" w:line="360" w:lineRule="auto"/>
              <w:ind w:left="129" w:right="109"/>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lastRenderedPageBreak/>
              <w:t>800</w:t>
            </w:r>
          </w:p>
        </w:tc>
        <w:tc>
          <w:tcPr>
            <w:tcW w:w="7571" w:type="dxa"/>
            <w:tcBorders>
              <w:top w:val="single" w:sz="4" w:space="0" w:color="auto"/>
              <w:left w:val="single" w:sz="4" w:space="0" w:color="auto"/>
              <w:right w:val="single" w:sz="4" w:space="0" w:color="auto"/>
            </w:tcBorders>
            <w:shd w:val="clear" w:color="auto" w:fill="FFFFFF"/>
            <w:tcMar>
              <w:top w:w="0" w:type="dxa"/>
              <w:left w:w="28" w:type="dxa"/>
              <w:bottom w:w="0" w:type="dxa"/>
              <w:right w:w="28" w:type="dxa"/>
            </w:tcMar>
          </w:tcPr>
          <w:p w14:paraId="2CFEBED3"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Структура неплотная. Сцепление составляющих очень слабое. Появление первых признаков застывших расплавов. Кристаллизация безводных </w:t>
            </w:r>
            <w:proofErr w:type="spellStart"/>
            <w:r w:rsidRPr="00CE0825">
              <w:rPr>
                <w:rFonts w:ascii="Times New Roman" w:eastAsia="Times New Roman" w:hAnsi="Times New Roman"/>
                <w:sz w:val="28"/>
                <w:szCs w:val="28"/>
                <w:highlight w:val="green"/>
                <w:lang w:eastAsia="ru-RU"/>
              </w:rPr>
              <w:t>гидроалюмината</w:t>
            </w:r>
            <w:proofErr w:type="spellEnd"/>
            <w:r w:rsidRPr="00CE0825">
              <w:rPr>
                <w:rFonts w:ascii="Times New Roman" w:eastAsia="Times New Roman" w:hAnsi="Times New Roman"/>
                <w:sz w:val="28"/>
                <w:szCs w:val="28"/>
                <w:highlight w:val="green"/>
                <w:lang w:eastAsia="ru-RU"/>
              </w:rPr>
              <w:t xml:space="preserve"> кальция (С</w:t>
            </w:r>
            <w:r w:rsidRPr="00CE0825">
              <w:rPr>
                <w:rFonts w:ascii="Times New Roman" w:eastAsia="Times New Roman" w:hAnsi="Times New Roman"/>
                <w:sz w:val="28"/>
                <w:szCs w:val="28"/>
                <w:highlight w:val="green"/>
                <w:vertAlign w:val="subscript"/>
                <w:lang w:eastAsia="ru-RU"/>
              </w:rPr>
              <w:t>3</w:t>
            </w:r>
            <w:r w:rsidRPr="00CE0825">
              <w:rPr>
                <w:rFonts w:ascii="Times New Roman" w:eastAsia="Times New Roman" w:hAnsi="Times New Roman"/>
                <w:sz w:val="28"/>
                <w:szCs w:val="28"/>
                <w:highlight w:val="green"/>
                <w:lang w:eastAsia="ru-RU"/>
              </w:rPr>
              <w:t xml:space="preserve">А) и </w:t>
            </w:r>
            <w:proofErr w:type="spellStart"/>
            <w:r w:rsidRPr="00CE0825">
              <w:rPr>
                <w:rFonts w:ascii="Times New Roman" w:eastAsia="Times New Roman" w:hAnsi="Times New Roman"/>
                <w:sz w:val="28"/>
                <w:szCs w:val="28"/>
                <w:highlight w:val="green"/>
                <w:lang w:eastAsia="ru-RU"/>
              </w:rPr>
              <w:t>гидросиликата</w:t>
            </w:r>
            <w:proofErr w:type="spellEnd"/>
            <w:r w:rsidRPr="00CE0825">
              <w:rPr>
                <w:rFonts w:ascii="Times New Roman" w:eastAsia="Times New Roman" w:hAnsi="Times New Roman"/>
                <w:sz w:val="28"/>
                <w:szCs w:val="28"/>
                <w:highlight w:val="green"/>
                <w:lang w:eastAsia="ru-RU"/>
              </w:rPr>
              <w:t xml:space="preserve"> кальция (С</w:t>
            </w:r>
            <w:r w:rsidRPr="00CE0825">
              <w:rPr>
                <w:rFonts w:ascii="Times New Roman" w:eastAsia="Times New Roman" w:hAnsi="Times New Roman"/>
                <w:sz w:val="28"/>
                <w:szCs w:val="28"/>
                <w:highlight w:val="green"/>
                <w:vertAlign w:val="subscript"/>
                <w:lang w:eastAsia="ru-RU"/>
              </w:rPr>
              <w:t>3</w:t>
            </w:r>
            <w:r w:rsidRPr="00CE0825">
              <w:rPr>
                <w:rFonts w:ascii="Times New Roman" w:eastAsia="Times New Roman" w:hAnsi="Times New Roman"/>
                <w:sz w:val="28"/>
                <w:szCs w:val="28"/>
                <w:highlight w:val="green"/>
                <w:lang w:val="en-US" w:eastAsia="ru-RU"/>
              </w:rPr>
              <w:t>S</w:t>
            </w:r>
            <w:r w:rsidRPr="00CE0825">
              <w:rPr>
                <w:rFonts w:ascii="Times New Roman" w:eastAsia="Times New Roman" w:hAnsi="Times New Roman"/>
                <w:sz w:val="28"/>
                <w:szCs w:val="28"/>
                <w:highlight w:val="green"/>
                <w:lang w:eastAsia="ru-RU"/>
              </w:rPr>
              <w:t xml:space="preserve"> и </w:t>
            </w:r>
            <w:r w:rsidRPr="00CE0825">
              <w:rPr>
                <w:rFonts w:ascii="Times New Roman" w:eastAsia="Times New Roman" w:hAnsi="Times New Roman"/>
                <w:sz w:val="28"/>
                <w:szCs w:val="28"/>
                <w:highlight w:val="green"/>
                <w:lang w:val="en-US" w:eastAsia="ru-RU"/>
              </w:rPr>
              <w:t>C</w:t>
            </w:r>
            <w:r w:rsidRPr="00CE0825">
              <w:rPr>
                <w:rFonts w:ascii="Times New Roman" w:eastAsia="Times New Roman" w:hAnsi="Times New Roman"/>
                <w:sz w:val="28"/>
                <w:szCs w:val="28"/>
                <w:highlight w:val="green"/>
                <w:vertAlign w:val="subscript"/>
                <w:lang w:eastAsia="ru-RU"/>
              </w:rPr>
              <w:t>2</w:t>
            </w:r>
            <w:r w:rsidRPr="00CE0825">
              <w:rPr>
                <w:rFonts w:ascii="Times New Roman" w:eastAsia="Times New Roman" w:hAnsi="Times New Roman"/>
                <w:sz w:val="28"/>
                <w:szCs w:val="28"/>
                <w:highlight w:val="green"/>
                <w:lang w:val="en-US" w:eastAsia="ru-RU"/>
              </w:rPr>
              <w:t>S</w:t>
            </w:r>
            <w:r w:rsidRPr="00CE0825">
              <w:rPr>
                <w:rFonts w:ascii="Times New Roman" w:eastAsia="Times New Roman" w:hAnsi="Times New Roman"/>
                <w:sz w:val="28"/>
                <w:szCs w:val="28"/>
                <w:highlight w:val="green"/>
                <w:lang w:eastAsia="ru-RU"/>
              </w:rPr>
              <w:t>).</w:t>
            </w:r>
          </w:p>
          <w:p w14:paraId="43EB6BD6"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Превращение α-</w:t>
            </w:r>
            <w:proofErr w:type="spellStart"/>
            <w:r w:rsidRPr="00CE0825">
              <w:rPr>
                <w:rFonts w:ascii="Times New Roman" w:eastAsia="Times New Roman" w:hAnsi="Times New Roman"/>
                <w:sz w:val="28"/>
                <w:szCs w:val="28"/>
                <w:highlight w:val="green"/>
                <w:lang w:val="en-US" w:eastAsia="ru-RU"/>
              </w:rPr>
              <w:t>SiO</w:t>
            </w:r>
            <w:proofErr w:type="spellEnd"/>
            <w:r w:rsidRPr="00CE0825">
              <w:rPr>
                <w:rFonts w:ascii="Times New Roman" w:eastAsia="Times New Roman" w:hAnsi="Times New Roman"/>
                <w:sz w:val="28"/>
                <w:szCs w:val="28"/>
                <w:highlight w:val="green"/>
                <w:vertAlign w:val="subscript"/>
                <w:lang w:eastAsia="ru-RU"/>
              </w:rPr>
              <w:t xml:space="preserve">2 </w:t>
            </w:r>
            <w:r w:rsidRPr="00CE0825">
              <w:rPr>
                <w:rFonts w:ascii="Times New Roman" w:eastAsia="Times New Roman" w:hAnsi="Times New Roman"/>
                <w:sz w:val="28"/>
                <w:szCs w:val="28"/>
                <w:highlight w:val="green"/>
                <w:lang w:eastAsia="ru-RU"/>
              </w:rPr>
              <w:t>в β—</w:t>
            </w:r>
            <w:proofErr w:type="spellStart"/>
            <w:r w:rsidRPr="00CE0825">
              <w:rPr>
                <w:rFonts w:ascii="Times New Roman" w:eastAsia="Times New Roman" w:hAnsi="Times New Roman"/>
                <w:sz w:val="28"/>
                <w:szCs w:val="28"/>
                <w:highlight w:val="green"/>
                <w:lang w:eastAsia="ru-RU"/>
              </w:rPr>
              <w:t>тринидат</w:t>
            </w:r>
            <w:proofErr w:type="spellEnd"/>
            <w:r w:rsidRPr="00CE0825">
              <w:rPr>
                <w:rFonts w:ascii="Times New Roman" w:eastAsia="Times New Roman" w:hAnsi="Times New Roman"/>
                <w:sz w:val="28"/>
                <w:szCs w:val="28"/>
                <w:highlight w:val="green"/>
                <w:lang w:eastAsia="ru-RU"/>
              </w:rPr>
              <w:t>. Распад гранита</w:t>
            </w:r>
            <w:r w:rsidR="00A57EE8" w:rsidRPr="00CE0825">
              <w:rPr>
                <w:rFonts w:ascii="Times New Roman" w:eastAsia="Times New Roman" w:hAnsi="Times New Roman"/>
                <w:sz w:val="28"/>
                <w:szCs w:val="28"/>
                <w:highlight w:val="green"/>
                <w:lang w:eastAsia="ru-RU"/>
              </w:rPr>
              <w:t xml:space="preserve"> на кварц, полевой шпат и слюду</w:t>
            </w:r>
          </w:p>
        </w:tc>
      </w:tr>
      <w:tr w:rsidR="000443F5" w:rsidRPr="00CE0825" w14:paraId="3FC9CAAF" w14:textId="77777777" w:rsidTr="00533112">
        <w:trPr>
          <w:trHeight w:val="23"/>
        </w:trPr>
        <w:tc>
          <w:tcPr>
            <w:tcW w:w="209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9A2E508" w14:textId="77777777" w:rsidR="000443F5" w:rsidRPr="00CE0825" w:rsidRDefault="000443F5" w:rsidP="00A57EE8">
            <w:pPr>
              <w:shd w:val="clear" w:color="auto" w:fill="FFFFFF"/>
              <w:spacing w:after="0" w:line="360" w:lineRule="auto"/>
              <w:ind w:left="129" w:right="109"/>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900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950</w:t>
            </w:r>
          </w:p>
        </w:tc>
        <w:tc>
          <w:tcPr>
            <w:tcW w:w="7571"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19392193"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Диссоциированный известняковый заполнитель и цементный дегидратированный камень сыплются, крошатся. </w:t>
            </w:r>
            <w:r w:rsidR="00A57EE8" w:rsidRPr="00CE0825">
              <w:rPr>
                <w:rFonts w:ascii="Times New Roman" w:eastAsia="Times New Roman" w:hAnsi="Times New Roman"/>
                <w:sz w:val="28"/>
                <w:szCs w:val="28"/>
                <w:highlight w:val="green"/>
                <w:lang w:eastAsia="ru-RU"/>
              </w:rPr>
              <w:t>Много трещин в структуре бетона</w:t>
            </w:r>
          </w:p>
        </w:tc>
      </w:tr>
      <w:tr w:rsidR="000443F5" w:rsidRPr="00CE0825" w14:paraId="030B3DE5" w14:textId="77777777" w:rsidTr="00533112">
        <w:trPr>
          <w:trHeight w:val="23"/>
        </w:trPr>
        <w:tc>
          <w:tcPr>
            <w:tcW w:w="209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3B7183F3" w14:textId="77777777" w:rsidR="000443F5" w:rsidRPr="00CE0825" w:rsidRDefault="000443F5" w:rsidP="00A57EE8">
            <w:pPr>
              <w:shd w:val="clear" w:color="auto" w:fill="FFFFFF"/>
              <w:spacing w:after="0" w:line="360" w:lineRule="auto"/>
              <w:ind w:left="129" w:right="109"/>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1000</w:t>
            </w:r>
          </w:p>
        </w:tc>
        <w:tc>
          <w:tcPr>
            <w:tcW w:w="7571"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0CDFDC18"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Структура неплотная. Сцепление составляющих очень слабое. Оплавление бетона. Появление застывшего расплава </w:t>
            </w:r>
            <w:proofErr w:type="spellStart"/>
            <w:r w:rsidRPr="00CE0825">
              <w:rPr>
                <w:rFonts w:ascii="Times New Roman" w:eastAsia="Times New Roman" w:hAnsi="Times New Roman"/>
                <w:sz w:val="28"/>
                <w:szCs w:val="28"/>
                <w:highlight w:val="green"/>
                <w:lang w:eastAsia="ru-RU"/>
              </w:rPr>
              <w:t>гидросульфоалюмината</w:t>
            </w:r>
            <w:proofErr w:type="spellEnd"/>
            <w:r w:rsidRPr="00CE0825">
              <w:rPr>
                <w:rFonts w:ascii="Times New Roman" w:eastAsia="Times New Roman" w:hAnsi="Times New Roman"/>
                <w:sz w:val="28"/>
                <w:szCs w:val="28"/>
                <w:highlight w:val="green"/>
                <w:lang w:eastAsia="ru-RU"/>
              </w:rPr>
              <w:t xml:space="preserve"> кальция, </w:t>
            </w:r>
            <w:proofErr w:type="spellStart"/>
            <w:r w:rsidRPr="00CE0825">
              <w:rPr>
                <w:rFonts w:ascii="Times New Roman" w:eastAsia="Times New Roman" w:hAnsi="Times New Roman"/>
                <w:sz w:val="28"/>
                <w:szCs w:val="28"/>
                <w:highlight w:val="green"/>
                <w:lang w:eastAsia="ru-RU"/>
              </w:rPr>
              <w:t>гидрохлоралюмината</w:t>
            </w:r>
            <w:proofErr w:type="spellEnd"/>
            <w:r w:rsidRPr="00CE0825">
              <w:rPr>
                <w:rFonts w:ascii="Times New Roman" w:eastAsia="Times New Roman" w:hAnsi="Times New Roman"/>
                <w:sz w:val="28"/>
                <w:szCs w:val="28"/>
                <w:highlight w:val="green"/>
                <w:lang w:eastAsia="ru-RU"/>
              </w:rPr>
              <w:t xml:space="preserve"> кальция, </w:t>
            </w:r>
            <w:proofErr w:type="spellStart"/>
            <w:r w:rsidRPr="00CE0825">
              <w:rPr>
                <w:rFonts w:ascii="Times New Roman" w:eastAsia="Times New Roman" w:hAnsi="Times New Roman"/>
                <w:sz w:val="28"/>
                <w:szCs w:val="28"/>
                <w:highlight w:val="green"/>
                <w:lang w:eastAsia="ru-RU"/>
              </w:rPr>
              <w:t>гидронитроалюмината</w:t>
            </w:r>
            <w:proofErr w:type="spellEnd"/>
            <w:r w:rsidRPr="00CE0825">
              <w:rPr>
                <w:rFonts w:ascii="Times New Roman" w:eastAsia="Times New Roman" w:hAnsi="Times New Roman"/>
                <w:sz w:val="28"/>
                <w:szCs w:val="28"/>
                <w:highlight w:val="green"/>
                <w:lang w:eastAsia="ru-RU"/>
              </w:rPr>
              <w:t xml:space="preserve"> кальция и минералов полевого шпата. Полиморфные превращения С</w:t>
            </w:r>
            <w:r w:rsidRPr="00CE0825">
              <w:rPr>
                <w:rFonts w:ascii="Times New Roman" w:eastAsia="Times New Roman" w:hAnsi="Times New Roman"/>
                <w:sz w:val="28"/>
                <w:szCs w:val="28"/>
                <w:highlight w:val="green"/>
                <w:vertAlign w:val="subscript"/>
                <w:lang w:eastAsia="ru-RU"/>
              </w:rPr>
              <w:t>3</w:t>
            </w:r>
            <w:r w:rsidRPr="00CE0825">
              <w:rPr>
                <w:rFonts w:ascii="Times New Roman" w:eastAsia="Times New Roman" w:hAnsi="Times New Roman"/>
                <w:sz w:val="28"/>
                <w:szCs w:val="28"/>
                <w:highlight w:val="green"/>
                <w:lang w:val="en-US" w:eastAsia="ru-RU"/>
              </w:rPr>
              <w:t>S</w:t>
            </w:r>
            <w:r w:rsidRPr="00CE0825">
              <w:rPr>
                <w:rFonts w:ascii="Times New Roman" w:eastAsia="Times New Roman" w:hAnsi="Times New Roman"/>
                <w:sz w:val="28"/>
                <w:szCs w:val="28"/>
                <w:highlight w:val="green"/>
                <w:lang w:eastAsia="ru-RU"/>
              </w:rPr>
              <w:t xml:space="preserve"> и </w:t>
            </w:r>
            <w:r w:rsidRPr="00CE0825">
              <w:rPr>
                <w:rFonts w:ascii="Times New Roman" w:eastAsia="Times New Roman" w:hAnsi="Times New Roman"/>
                <w:sz w:val="28"/>
                <w:szCs w:val="28"/>
                <w:highlight w:val="green"/>
                <w:lang w:val="en-US" w:eastAsia="ru-RU"/>
              </w:rPr>
              <w:t>C</w:t>
            </w:r>
            <w:r w:rsidRPr="00CE0825">
              <w:rPr>
                <w:rFonts w:ascii="Times New Roman" w:eastAsia="Times New Roman" w:hAnsi="Times New Roman"/>
                <w:sz w:val="28"/>
                <w:szCs w:val="28"/>
                <w:highlight w:val="green"/>
                <w:vertAlign w:val="subscript"/>
                <w:lang w:eastAsia="ru-RU"/>
              </w:rPr>
              <w:t>2</w:t>
            </w:r>
            <w:r w:rsidRPr="00CE0825">
              <w:rPr>
                <w:rFonts w:ascii="Times New Roman" w:eastAsia="Times New Roman" w:hAnsi="Times New Roman"/>
                <w:sz w:val="28"/>
                <w:szCs w:val="28"/>
                <w:highlight w:val="green"/>
                <w:lang w:val="en-US" w:eastAsia="ru-RU"/>
              </w:rPr>
              <w:t>S</w:t>
            </w:r>
          </w:p>
        </w:tc>
      </w:tr>
      <w:tr w:rsidR="000443F5" w:rsidRPr="00CE0825" w14:paraId="4D2A4AFD" w14:textId="77777777" w:rsidTr="00533112">
        <w:trPr>
          <w:trHeight w:val="23"/>
        </w:trPr>
        <w:tc>
          <w:tcPr>
            <w:tcW w:w="209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61521E01" w14:textId="77777777" w:rsidR="000443F5" w:rsidRPr="00CE0825" w:rsidRDefault="000443F5" w:rsidP="00A57EE8">
            <w:pPr>
              <w:shd w:val="clear" w:color="auto" w:fill="FFFFFF"/>
              <w:spacing w:after="0" w:line="360" w:lineRule="auto"/>
              <w:ind w:left="129" w:right="109"/>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1200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1600</w:t>
            </w:r>
          </w:p>
        </w:tc>
        <w:tc>
          <w:tcPr>
            <w:tcW w:w="7571"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tcPr>
          <w:p w14:paraId="265605D4" w14:textId="77777777" w:rsidR="000443F5" w:rsidRPr="00CE0825" w:rsidRDefault="000443F5" w:rsidP="00A57EE8">
            <w:pPr>
              <w:shd w:val="clear" w:color="auto" w:fill="FFFFFF"/>
              <w:spacing w:after="60" w:line="360" w:lineRule="auto"/>
              <w:ind w:left="193" w:righ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Уплотнение структуры бетона застывшим расплавом </w:t>
            </w:r>
            <w:proofErr w:type="spellStart"/>
            <w:r w:rsidRPr="00CE0825">
              <w:rPr>
                <w:rFonts w:ascii="Times New Roman" w:eastAsia="Times New Roman" w:hAnsi="Times New Roman"/>
                <w:sz w:val="28"/>
                <w:szCs w:val="28"/>
                <w:highlight w:val="green"/>
                <w:lang w:eastAsia="ru-RU"/>
              </w:rPr>
              <w:t>гидросиликатов</w:t>
            </w:r>
            <w:proofErr w:type="spellEnd"/>
            <w:r w:rsidRPr="00CE0825">
              <w:rPr>
                <w:rFonts w:ascii="Times New Roman" w:eastAsia="Times New Roman" w:hAnsi="Times New Roman"/>
                <w:sz w:val="28"/>
                <w:szCs w:val="28"/>
                <w:highlight w:val="green"/>
                <w:lang w:eastAsia="ru-RU"/>
              </w:rPr>
              <w:t xml:space="preserve"> кальция и слюды. Нарушение кристаллической структуры бетона. Превращение β—</w:t>
            </w:r>
            <w:proofErr w:type="spellStart"/>
            <w:r w:rsidRPr="00CE0825">
              <w:rPr>
                <w:rFonts w:ascii="Times New Roman" w:eastAsia="Times New Roman" w:hAnsi="Times New Roman"/>
                <w:sz w:val="28"/>
                <w:szCs w:val="28"/>
                <w:highlight w:val="green"/>
                <w:lang w:eastAsia="ru-RU"/>
              </w:rPr>
              <w:t>тринидата</w:t>
            </w:r>
            <w:proofErr w:type="spellEnd"/>
            <w:r w:rsidRPr="00CE0825">
              <w:rPr>
                <w:rFonts w:ascii="Times New Roman" w:eastAsia="Times New Roman" w:hAnsi="Times New Roman"/>
                <w:sz w:val="28"/>
                <w:szCs w:val="28"/>
                <w:highlight w:val="green"/>
                <w:lang w:eastAsia="ru-RU"/>
              </w:rPr>
              <w:t xml:space="preserve"> в </w:t>
            </w:r>
            <w:proofErr w:type="spellStart"/>
            <w:r w:rsidRPr="00CE0825">
              <w:rPr>
                <w:rFonts w:ascii="Times New Roman" w:eastAsia="Times New Roman" w:hAnsi="Times New Roman"/>
                <w:sz w:val="28"/>
                <w:szCs w:val="28"/>
                <w:highlight w:val="green"/>
                <w:lang w:eastAsia="ru-RU"/>
              </w:rPr>
              <w:t>кристаболит</w:t>
            </w:r>
            <w:proofErr w:type="spellEnd"/>
          </w:p>
        </w:tc>
      </w:tr>
    </w:tbl>
    <w:p w14:paraId="6A8BB5DB" w14:textId="77777777" w:rsidR="000443F5" w:rsidRPr="00CE0825" w:rsidRDefault="000443F5" w:rsidP="000443F5">
      <w:pPr>
        <w:shd w:val="clear" w:color="auto" w:fill="FFFFFF"/>
        <w:spacing w:after="120" w:line="240" w:lineRule="auto"/>
        <w:ind w:left="2835" w:hanging="2835"/>
        <w:jc w:val="both"/>
        <w:rPr>
          <w:rFonts w:ascii="Times New Roman" w:eastAsia="Times New Roman" w:hAnsi="Times New Roman"/>
          <w:color w:val="000000"/>
          <w:sz w:val="28"/>
          <w:szCs w:val="28"/>
          <w:highlight w:val="green"/>
          <w:lang w:eastAsia="ru-RU"/>
        </w:rPr>
      </w:pPr>
    </w:p>
    <w:p w14:paraId="0CCC8C9F" w14:textId="77777777" w:rsidR="00A57EE8" w:rsidRPr="00CE0825" w:rsidRDefault="00A57EE8" w:rsidP="00C11266">
      <w:pPr>
        <w:spacing w:before="120" w:after="120" w:line="240" w:lineRule="auto"/>
        <w:ind w:left="2552" w:hanging="2552"/>
        <w:rPr>
          <w:rFonts w:ascii="Times New Roman" w:eastAsia="Times New Roman" w:hAnsi="Times New Roman"/>
          <w:color w:val="000000"/>
          <w:sz w:val="28"/>
          <w:szCs w:val="28"/>
          <w:highlight w:val="green"/>
          <w:lang w:eastAsia="ru-RU"/>
        </w:rPr>
      </w:pPr>
    </w:p>
    <w:p w14:paraId="1E3B5F1E" w14:textId="77777777" w:rsidR="00A57EE8" w:rsidRPr="00CE0825" w:rsidRDefault="00A57EE8" w:rsidP="00C11266">
      <w:pPr>
        <w:spacing w:before="120" w:after="120" w:line="240" w:lineRule="auto"/>
        <w:ind w:left="2552" w:hanging="2552"/>
        <w:rPr>
          <w:rFonts w:ascii="Times New Roman" w:eastAsia="Times New Roman" w:hAnsi="Times New Roman"/>
          <w:color w:val="000000"/>
          <w:sz w:val="28"/>
          <w:szCs w:val="28"/>
          <w:highlight w:val="green"/>
          <w:lang w:eastAsia="ru-RU"/>
        </w:rPr>
      </w:pPr>
    </w:p>
    <w:p w14:paraId="66BCD3F1" w14:textId="77777777" w:rsidR="00A57EE8" w:rsidRPr="00CE0825" w:rsidRDefault="00A57EE8" w:rsidP="00C11266">
      <w:pPr>
        <w:spacing w:before="120" w:after="120" w:line="240" w:lineRule="auto"/>
        <w:ind w:left="2552" w:hanging="2552"/>
        <w:rPr>
          <w:rFonts w:ascii="Times New Roman" w:eastAsia="Times New Roman" w:hAnsi="Times New Roman"/>
          <w:color w:val="000000"/>
          <w:sz w:val="28"/>
          <w:szCs w:val="28"/>
          <w:highlight w:val="green"/>
          <w:lang w:eastAsia="ru-RU"/>
        </w:rPr>
      </w:pPr>
    </w:p>
    <w:p w14:paraId="751BC0C7" w14:textId="77777777" w:rsidR="000443F5" w:rsidRPr="00CE0825" w:rsidRDefault="000443F5" w:rsidP="00A57EE8">
      <w:pPr>
        <w:spacing w:before="120" w:after="120" w:line="360" w:lineRule="auto"/>
        <w:ind w:left="2552" w:hanging="2552"/>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 xml:space="preserve">Т а б л и ц а   </w:t>
      </w:r>
      <w:r w:rsidR="003F0947" w:rsidRPr="00CE0825">
        <w:rPr>
          <w:rFonts w:ascii="Times New Roman" w:eastAsia="Times New Roman" w:hAnsi="Times New Roman"/>
          <w:color w:val="000000"/>
          <w:sz w:val="28"/>
          <w:szCs w:val="28"/>
          <w:highlight w:val="green"/>
          <w:lang w:eastAsia="ru-RU"/>
        </w:rPr>
        <w:t>В</w:t>
      </w:r>
      <w:r w:rsidRPr="00CE0825">
        <w:rPr>
          <w:rFonts w:ascii="Times New Roman" w:eastAsia="Times New Roman" w:hAnsi="Times New Roman"/>
          <w:color w:val="000000"/>
          <w:sz w:val="28"/>
          <w:szCs w:val="28"/>
          <w:highlight w:val="green"/>
          <w:lang w:eastAsia="ru-RU"/>
        </w:rPr>
        <w:t xml:space="preserve">.3   </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 xml:space="preserve">   Косвенные признаки температуры </w:t>
      </w:r>
      <w:r w:rsidR="00A57EE8" w:rsidRPr="00CE0825">
        <w:rPr>
          <w:rFonts w:ascii="Times New Roman" w:eastAsia="Times New Roman" w:hAnsi="Times New Roman"/>
          <w:color w:val="000000"/>
          <w:sz w:val="28"/>
          <w:szCs w:val="28"/>
          <w:highlight w:val="green"/>
          <w:lang w:eastAsia="ru-RU"/>
        </w:rPr>
        <w:t>воздействия</w:t>
      </w:r>
      <w:r w:rsidRPr="00CE0825">
        <w:rPr>
          <w:rFonts w:ascii="Times New Roman" w:eastAsia="Times New Roman" w:hAnsi="Times New Roman"/>
          <w:color w:val="000000"/>
          <w:sz w:val="28"/>
          <w:szCs w:val="28"/>
          <w:highlight w:val="green"/>
          <w:lang w:eastAsia="ru-RU"/>
        </w:rPr>
        <w:t xml:space="preserve"> пожара в </w:t>
      </w:r>
      <w:r w:rsidR="00642E86" w:rsidRPr="00CE0825">
        <w:rPr>
          <w:rFonts w:ascii="Times New Roman" w:eastAsia="Times New Roman" w:hAnsi="Times New Roman"/>
          <w:color w:val="000000"/>
          <w:sz w:val="28"/>
          <w:szCs w:val="28"/>
          <w:highlight w:val="green"/>
          <w:lang w:eastAsia="ru-RU"/>
        </w:rPr>
        <w:t xml:space="preserve">  </w:t>
      </w:r>
      <w:r w:rsidRPr="00CE0825">
        <w:rPr>
          <w:rFonts w:ascii="Times New Roman" w:eastAsia="Times New Roman" w:hAnsi="Times New Roman"/>
          <w:color w:val="000000"/>
          <w:sz w:val="28"/>
          <w:szCs w:val="28"/>
          <w:highlight w:val="green"/>
          <w:lang w:eastAsia="ru-RU"/>
        </w:rPr>
        <w:t xml:space="preserve">зависимости от изменения цвета бетона </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9"/>
        <w:gridCol w:w="6378"/>
      </w:tblGrid>
      <w:tr w:rsidR="000443F5" w:rsidRPr="00CE0825" w14:paraId="59B8207E" w14:textId="77777777" w:rsidTr="00947F24">
        <w:trPr>
          <w:tblHeader/>
        </w:trPr>
        <w:tc>
          <w:tcPr>
            <w:tcW w:w="3369" w:type="dxa"/>
            <w:tcBorders>
              <w:bottom w:val="double" w:sz="4" w:space="0" w:color="auto"/>
            </w:tcBorders>
            <w:shd w:val="clear" w:color="auto" w:fill="auto"/>
            <w:vAlign w:val="center"/>
          </w:tcPr>
          <w:p w14:paraId="44BF98A4" w14:textId="77777777" w:rsidR="000443F5" w:rsidRPr="00CE0825" w:rsidRDefault="000443F5" w:rsidP="00A57EE8">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Температура среды пожара, </w:t>
            </w:r>
            <w:proofErr w:type="spellStart"/>
            <w:r w:rsidRPr="00CE0825">
              <w:rPr>
                <w:rFonts w:ascii="Times New Roman" w:eastAsia="Times New Roman" w:hAnsi="Times New Roman"/>
                <w:color w:val="000000"/>
                <w:sz w:val="28"/>
                <w:szCs w:val="28"/>
                <w:highlight w:val="green"/>
                <w:vertAlign w:val="superscript"/>
                <w:lang w:eastAsia="ru-RU"/>
              </w:rPr>
              <w:t>о</w:t>
            </w:r>
            <w:r w:rsidRPr="00CE0825">
              <w:rPr>
                <w:rFonts w:ascii="Times New Roman" w:eastAsia="Times New Roman" w:hAnsi="Times New Roman"/>
                <w:color w:val="000000"/>
                <w:sz w:val="28"/>
                <w:szCs w:val="28"/>
                <w:highlight w:val="green"/>
                <w:lang w:eastAsia="ru-RU"/>
              </w:rPr>
              <w:t>С</w:t>
            </w:r>
            <w:proofErr w:type="spellEnd"/>
          </w:p>
        </w:tc>
        <w:tc>
          <w:tcPr>
            <w:tcW w:w="6378" w:type="dxa"/>
            <w:tcBorders>
              <w:bottom w:val="double" w:sz="4" w:space="0" w:color="auto"/>
            </w:tcBorders>
            <w:shd w:val="clear" w:color="auto" w:fill="auto"/>
            <w:vAlign w:val="center"/>
          </w:tcPr>
          <w:p w14:paraId="054F9948" w14:textId="77777777" w:rsidR="000443F5" w:rsidRPr="00CE0825" w:rsidRDefault="000443F5" w:rsidP="00A57EE8">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Цвет бетона</w:t>
            </w:r>
          </w:p>
        </w:tc>
      </w:tr>
      <w:tr w:rsidR="000443F5" w:rsidRPr="00CE0825" w14:paraId="3B001E47" w14:textId="77777777" w:rsidTr="00C11266">
        <w:tc>
          <w:tcPr>
            <w:tcW w:w="3369" w:type="dxa"/>
            <w:tcBorders>
              <w:top w:val="double" w:sz="4" w:space="0" w:color="auto"/>
            </w:tcBorders>
            <w:vAlign w:val="center"/>
          </w:tcPr>
          <w:p w14:paraId="07C36A9A" w14:textId="77777777" w:rsidR="000443F5" w:rsidRPr="00CE0825" w:rsidRDefault="000443F5" w:rsidP="00A57EE8">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До 300</w:t>
            </w:r>
          </w:p>
        </w:tc>
        <w:tc>
          <w:tcPr>
            <w:tcW w:w="6378" w:type="dxa"/>
            <w:tcBorders>
              <w:top w:val="double" w:sz="4" w:space="0" w:color="auto"/>
            </w:tcBorders>
          </w:tcPr>
          <w:p w14:paraId="6EDD4DD7" w14:textId="77777777" w:rsidR="000443F5" w:rsidRPr="00CE0825" w:rsidRDefault="000443F5" w:rsidP="00A57EE8">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Естественный серый</w:t>
            </w:r>
          </w:p>
        </w:tc>
      </w:tr>
      <w:tr w:rsidR="000443F5" w:rsidRPr="00CE0825" w14:paraId="245FC088" w14:textId="77777777" w:rsidTr="00533112">
        <w:tc>
          <w:tcPr>
            <w:tcW w:w="3369" w:type="dxa"/>
            <w:vAlign w:val="center"/>
          </w:tcPr>
          <w:p w14:paraId="0E96564C" w14:textId="77777777" w:rsidR="000443F5" w:rsidRPr="00CE0825" w:rsidRDefault="000443F5" w:rsidP="00A57EE8">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300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600</w:t>
            </w:r>
          </w:p>
        </w:tc>
        <w:tc>
          <w:tcPr>
            <w:tcW w:w="6378" w:type="dxa"/>
          </w:tcPr>
          <w:p w14:paraId="3879668B" w14:textId="77777777" w:rsidR="000443F5" w:rsidRPr="00CE0825" w:rsidRDefault="000443F5" w:rsidP="00A57EE8">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От розового до красноватого</w:t>
            </w:r>
          </w:p>
        </w:tc>
      </w:tr>
      <w:tr w:rsidR="000443F5" w:rsidRPr="00CE0825" w14:paraId="52C2A4A2" w14:textId="77777777" w:rsidTr="00533112">
        <w:tc>
          <w:tcPr>
            <w:tcW w:w="3369" w:type="dxa"/>
            <w:vAlign w:val="center"/>
          </w:tcPr>
          <w:p w14:paraId="0869F9AD" w14:textId="77777777" w:rsidR="000443F5" w:rsidRPr="00CE0825" w:rsidRDefault="000443F5" w:rsidP="00A57EE8">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600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900</w:t>
            </w:r>
          </w:p>
        </w:tc>
        <w:tc>
          <w:tcPr>
            <w:tcW w:w="6378" w:type="dxa"/>
          </w:tcPr>
          <w:p w14:paraId="649C1446" w14:textId="77777777" w:rsidR="000443F5" w:rsidRPr="00CE0825" w:rsidRDefault="000443F5" w:rsidP="00A57EE8">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От темно-серого до темно-желтого</w:t>
            </w:r>
          </w:p>
        </w:tc>
      </w:tr>
      <w:tr w:rsidR="000443F5" w:rsidRPr="00CE0825" w14:paraId="4F6A554B" w14:textId="77777777" w:rsidTr="00533112">
        <w:tc>
          <w:tcPr>
            <w:tcW w:w="3369" w:type="dxa"/>
            <w:vAlign w:val="center"/>
          </w:tcPr>
          <w:p w14:paraId="1032C793" w14:textId="77777777" w:rsidR="000443F5" w:rsidRPr="00CE0825" w:rsidRDefault="000443F5" w:rsidP="00A57EE8">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900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1100</w:t>
            </w:r>
          </w:p>
        </w:tc>
        <w:tc>
          <w:tcPr>
            <w:tcW w:w="6378" w:type="dxa"/>
          </w:tcPr>
          <w:p w14:paraId="071F1B63" w14:textId="77777777" w:rsidR="000443F5" w:rsidRPr="00CE0825" w:rsidRDefault="000443F5" w:rsidP="00A57EE8">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Желтый</w:t>
            </w:r>
          </w:p>
        </w:tc>
      </w:tr>
    </w:tbl>
    <w:p w14:paraId="3D56FE28" w14:textId="77777777" w:rsidR="000443F5" w:rsidRPr="00CE0825" w:rsidRDefault="000443F5" w:rsidP="00A57EE8">
      <w:pPr>
        <w:shd w:val="clear" w:color="auto" w:fill="FFFFFF"/>
        <w:spacing w:before="240" w:after="120" w:line="360" w:lineRule="auto"/>
        <w:ind w:left="2410" w:hanging="2410"/>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 а б л и ц а   </w:t>
      </w:r>
      <w:r w:rsidR="003F0947" w:rsidRPr="00CE0825">
        <w:rPr>
          <w:rFonts w:ascii="Times New Roman" w:eastAsia="Times New Roman" w:hAnsi="Times New Roman"/>
          <w:color w:val="000000"/>
          <w:sz w:val="28"/>
          <w:szCs w:val="28"/>
          <w:highlight w:val="green"/>
          <w:lang w:eastAsia="ru-RU"/>
        </w:rPr>
        <w:t>В</w:t>
      </w:r>
      <w:r w:rsidRPr="00CE0825">
        <w:rPr>
          <w:rFonts w:ascii="Times New Roman" w:eastAsia="Times New Roman" w:hAnsi="Times New Roman"/>
          <w:color w:val="000000"/>
          <w:sz w:val="28"/>
          <w:szCs w:val="28"/>
          <w:highlight w:val="green"/>
          <w:lang w:eastAsia="ru-RU"/>
        </w:rPr>
        <w:t>.4   –   Температура оплавления различных металлов</w:t>
      </w:r>
    </w:p>
    <w:tbl>
      <w:tblPr>
        <w:tblW w:w="5000" w:type="pct"/>
        <w:tblCellMar>
          <w:left w:w="0" w:type="dxa"/>
          <w:right w:w="0" w:type="dxa"/>
        </w:tblCellMar>
        <w:tblLook w:val="04A0" w:firstRow="1" w:lastRow="0" w:firstColumn="1" w:lastColumn="0" w:noHBand="0" w:noVBand="1"/>
      </w:tblPr>
      <w:tblGrid>
        <w:gridCol w:w="4951"/>
        <w:gridCol w:w="4678"/>
      </w:tblGrid>
      <w:tr w:rsidR="000443F5" w:rsidRPr="00CE0825" w14:paraId="07F8A475" w14:textId="77777777" w:rsidTr="0087569B">
        <w:trPr>
          <w:trHeight w:val="518"/>
          <w:tblHeader/>
        </w:trPr>
        <w:tc>
          <w:tcPr>
            <w:tcW w:w="4987" w:type="dxa"/>
            <w:tcBorders>
              <w:top w:val="single" w:sz="4" w:space="0" w:color="auto"/>
              <w:left w:val="single" w:sz="4" w:space="0" w:color="auto"/>
              <w:bottom w:val="double" w:sz="4" w:space="0" w:color="auto"/>
              <w:right w:val="single" w:sz="4" w:space="0" w:color="auto"/>
            </w:tcBorders>
            <w:shd w:val="clear" w:color="auto" w:fill="F2F2F2"/>
            <w:tcMar>
              <w:top w:w="0" w:type="dxa"/>
              <w:left w:w="28" w:type="dxa"/>
              <w:bottom w:w="0" w:type="dxa"/>
              <w:right w:w="28" w:type="dxa"/>
            </w:tcMar>
            <w:vAlign w:val="center"/>
          </w:tcPr>
          <w:p w14:paraId="4D610B30" w14:textId="77777777" w:rsidR="000443F5" w:rsidRPr="00CE0825" w:rsidRDefault="000443F5" w:rsidP="00A57EE8">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Материал</w:t>
            </w:r>
          </w:p>
        </w:tc>
        <w:tc>
          <w:tcPr>
            <w:tcW w:w="4708" w:type="dxa"/>
            <w:tcBorders>
              <w:top w:val="single" w:sz="4" w:space="0" w:color="auto"/>
              <w:left w:val="single" w:sz="4" w:space="0" w:color="auto"/>
              <w:bottom w:val="double" w:sz="4" w:space="0" w:color="auto"/>
              <w:right w:val="single" w:sz="4" w:space="0" w:color="auto"/>
            </w:tcBorders>
            <w:shd w:val="clear" w:color="auto" w:fill="F2F2F2"/>
            <w:tcMar>
              <w:top w:w="0" w:type="dxa"/>
              <w:left w:w="28" w:type="dxa"/>
              <w:bottom w:w="0" w:type="dxa"/>
              <w:right w:w="28" w:type="dxa"/>
            </w:tcMar>
            <w:vAlign w:val="center"/>
          </w:tcPr>
          <w:p w14:paraId="1EF7154B" w14:textId="77777777" w:rsidR="000443F5" w:rsidRPr="00CE0825" w:rsidRDefault="000443F5" w:rsidP="00A57EE8">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Температура плавления, </w:t>
            </w:r>
            <w:proofErr w:type="spellStart"/>
            <w:r w:rsidRPr="00CE0825">
              <w:rPr>
                <w:rFonts w:ascii="Times New Roman" w:eastAsia="Times New Roman" w:hAnsi="Times New Roman"/>
                <w:sz w:val="28"/>
                <w:szCs w:val="28"/>
                <w:highlight w:val="green"/>
                <w:vertAlign w:val="superscript"/>
                <w:lang w:eastAsia="ru-RU"/>
              </w:rPr>
              <w:t>о</w:t>
            </w:r>
            <w:r w:rsidRPr="00CE0825">
              <w:rPr>
                <w:rFonts w:ascii="Times New Roman" w:eastAsia="Times New Roman" w:hAnsi="Times New Roman"/>
                <w:sz w:val="28"/>
                <w:szCs w:val="28"/>
                <w:highlight w:val="green"/>
                <w:lang w:eastAsia="ru-RU"/>
              </w:rPr>
              <w:t>С</w:t>
            </w:r>
            <w:proofErr w:type="spellEnd"/>
          </w:p>
        </w:tc>
      </w:tr>
      <w:tr w:rsidR="000443F5" w:rsidRPr="00CE0825" w14:paraId="2FE1EEE8" w14:textId="77777777" w:rsidTr="00C11266">
        <w:trPr>
          <w:trHeight w:val="518"/>
        </w:trPr>
        <w:tc>
          <w:tcPr>
            <w:tcW w:w="4987" w:type="dxa"/>
            <w:tcBorders>
              <w:top w:val="doub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68C9D78C" w14:textId="77777777" w:rsidR="000443F5" w:rsidRPr="00CE0825" w:rsidRDefault="000443F5" w:rsidP="00A57EE8">
            <w:pPr>
              <w:shd w:val="clear" w:color="auto" w:fill="FFFFFF"/>
              <w:spacing w:after="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Свинец</w:t>
            </w:r>
          </w:p>
        </w:tc>
        <w:tc>
          <w:tcPr>
            <w:tcW w:w="4708" w:type="dxa"/>
            <w:tcBorders>
              <w:top w:val="doub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225EF4CC" w14:textId="77777777" w:rsidR="000443F5" w:rsidRPr="00CE0825" w:rsidRDefault="000443F5" w:rsidP="00A57EE8">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300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350</w:t>
            </w:r>
          </w:p>
        </w:tc>
      </w:tr>
      <w:tr w:rsidR="000443F5" w:rsidRPr="00CE0825" w14:paraId="3CE039ED" w14:textId="77777777" w:rsidTr="00533112">
        <w:trPr>
          <w:trHeight w:val="518"/>
        </w:trPr>
        <w:tc>
          <w:tcPr>
            <w:tcW w:w="498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099707FC" w14:textId="77777777" w:rsidR="000443F5" w:rsidRPr="00CE0825" w:rsidRDefault="000443F5" w:rsidP="00A57EE8">
            <w:pPr>
              <w:shd w:val="clear" w:color="auto" w:fill="FFFFFF"/>
              <w:spacing w:after="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Медь, латунь, бронза</w:t>
            </w:r>
          </w:p>
        </w:tc>
        <w:tc>
          <w:tcPr>
            <w:tcW w:w="4708"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021A0FE3" w14:textId="77777777" w:rsidR="000443F5" w:rsidRPr="00CE0825" w:rsidRDefault="000443F5" w:rsidP="00A57EE8">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860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980</w:t>
            </w:r>
          </w:p>
        </w:tc>
      </w:tr>
      <w:tr w:rsidR="000443F5" w:rsidRPr="00CE0825" w14:paraId="6FCE7B28" w14:textId="77777777" w:rsidTr="00533112">
        <w:trPr>
          <w:trHeight w:val="518"/>
        </w:trPr>
        <w:tc>
          <w:tcPr>
            <w:tcW w:w="498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011B175D" w14:textId="77777777" w:rsidR="000443F5" w:rsidRPr="00CE0825" w:rsidRDefault="000443F5" w:rsidP="00A57EE8">
            <w:pPr>
              <w:shd w:val="clear" w:color="auto" w:fill="FFFFFF"/>
              <w:spacing w:after="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Цинк, олово</w:t>
            </w:r>
          </w:p>
        </w:tc>
        <w:tc>
          <w:tcPr>
            <w:tcW w:w="4708"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075C023C" w14:textId="77777777" w:rsidR="000443F5" w:rsidRPr="00CE0825" w:rsidRDefault="000443F5" w:rsidP="00A57EE8">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400</w:t>
            </w:r>
          </w:p>
        </w:tc>
      </w:tr>
      <w:tr w:rsidR="000443F5" w:rsidRPr="00CE0825" w14:paraId="56225D1B" w14:textId="77777777" w:rsidTr="00533112">
        <w:trPr>
          <w:trHeight w:val="518"/>
        </w:trPr>
        <w:tc>
          <w:tcPr>
            <w:tcW w:w="498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5F579E2F" w14:textId="77777777" w:rsidR="000443F5" w:rsidRPr="00CE0825" w:rsidRDefault="000443F5" w:rsidP="00A57EE8">
            <w:pPr>
              <w:shd w:val="clear" w:color="auto" w:fill="FFFFFF"/>
              <w:spacing w:after="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Алюминий и его сплавы</w:t>
            </w:r>
          </w:p>
        </w:tc>
        <w:tc>
          <w:tcPr>
            <w:tcW w:w="4708"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F5C61D7" w14:textId="77777777" w:rsidR="000443F5" w:rsidRPr="00CE0825" w:rsidRDefault="000443F5" w:rsidP="00A57EE8">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610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810</w:t>
            </w:r>
          </w:p>
        </w:tc>
      </w:tr>
      <w:tr w:rsidR="000443F5" w:rsidRPr="00CE0825" w14:paraId="2B530CCD" w14:textId="77777777" w:rsidTr="00533112">
        <w:trPr>
          <w:trHeight w:val="518"/>
        </w:trPr>
        <w:tc>
          <w:tcPr>
            <w:tcW w:w="498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7F5AB324" w14:textId="77777777" w:rsidR="000443F5" w:rsidRPr="00CE0825" w:rsidRDefault="000443F5" w:rsidP="00A57EE8">
            <w:pPr>
              <w:shd w:val="clear" w:color="auto" w:fill="FFFFFF"/>
              <w:spacing w:after="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Сталь</w:t>
            </w:r>
          </w:p>
        </w:tc>
        <w:tc>
          <w:tcPr>
            <w:tcW w:w="4708"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55976037" w14:textId="77777777" w:rsidR="000443F5" w:rsidRPr="00CE0825" w:rsidRDefault="000443F5" w:rsidP="00A57EE8">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1300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1470</w:t>
            </w:r>
          </w:p>
        </w:tc>
      </w:tr>
      <w:tr w:rsidR="000443F5" w:rsidRPr="00CE0825" w14:paraId="35F5DB7A" w14:textId="77777777" w:rsidTr="00533112">
        <w:trPr>
          <w:trHeight w:val="518"/>
        </w:trPr>
        <w:tc>
          <w:tcPr>
            <w:tcW w:w="498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2C1EE0C0" w14:textId="77777777" w:rsidR="000443F5" w:rsidRPr="00CE0825" w:rsidRDefault="000443F5" w:rsidP="00A57EE8">
            <w:pPr>
              <w:shd w:val="clear" w:color="auto" w:fill="FFFFFF"/>
              <w:spacing w:after="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Чугун</w:t>
            </w:r>
          </w:p>
        </w:tc>
        <w:tc>
          <w:tcPr>
            <w:tcW w:w="4708"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7A0FC25" w14:textId="77777777" w:rsidR="000443F5" w:rsidRPr="00CE0825" w:rsidRDefault="000443F5" w:rsidP="00A57EE8">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1100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1200</w:t>
            </w:r>
          </w:p>
        </w:tc>
      </w:tr>
      <w:tr w:rsidR="000443F5" w:rsidRPr="00CE0825" w14:paraId="07140701" w14:textId="77777777" w:rsidTr="00533112">
        <w:trPr>
          <w:trHeight w:val="518"/>
        </w:trPr>
        <w:tc>
          <w:tcPr>
            <w:tcW w:w="4987"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3F1AE77" w14:textId="77777777" w:rsidR="000443F5" w:rsidRPr="00CE0825" w:rsidRDefault="000443F5" w:rsidP="00A57EE8">
            <w:pPr>
              <w:shd w:val="clear" w:color="auto" w:fill="FFFFFF"/>
              <w:spacing w:after="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Ков</w:t>
            </w:r>
            <w:r w:rsidR="00642E86" w:rsidRPr="00CE0825">
              <w:rPr>
                <w:rFonts w:ascii="Times New Roman" w:eastAsia="Times New Roman" w:hAnsi="Times New Roman"/>
                <w:sz w:val="28"/>
                <w:szCs w:val="28"/>
                <w:highlight w:val="green"/>
                <w:lang w:eastAsia="ru-RU"/>
              </w:rPr>
              <w:t>аное или</w:t>
            </w:r>
            <w:r w:rsidRPr="00CE0825">
              <w:rPr>
                <w:rFonts w:ascii="Times New Roman" w:eastAsia="Times New Roman" w:hAnsi="Times New Roman"/>
                <w:sz w:val="28"/>
                <w:szCs w:val="28"/>
                <w:highlight w:val="green"/>
                <w:lang w:eastAsia="ru-RU"/>
              </w:rPr>
              <w:t xml:space="preserve"> сварное железо</w:t>
            </w:r>
          </w:p>
        </w:tc>
        <w:tc>
          <w:tcPr>
            <w:tcW w:w="4708" w:type="dxa"/>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59BEC839" w14:textId="77777777" w:rsidR="000443F5" w:rsidRPr="00CE0825" w:rsidRDefault="000443F5" w:rsidP="00A57EE8">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1500</w:t>
            </w:r>
            <w:r w:rsidR="00A57EE8"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1940</w:t>
            </w:r>
          </w:p>
        </w:tc>
      </w:tr>
    </w:tbl>
    <w:p w14:paraId="265D721A" w14:textId="77777777" w:rsidR="000443F5" w:rsidRPr="00CE0825" w:rsidRDefault="000443F5" w:rsidP="00A57EE8">
      <w:pPr>
        <w:spacing w:before="240" w:after="120" w:line="360" w:lineRule="auto"/>
        <w:ind w:left="2268" w:hanging="2268"/>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 а б л и ц а  </w:t>
      </w:r>
      <w:r w:rsidR="003F0947" w:rsidRPr="00CE0825">
        <w:rPr>
          <w:rFonts w:ascii="Times New Roman" w:eastAsia="Times New Roman" w:hAnsi="Times New Roman"/>
          <w:color w:val="000000"/>
          <w:sz w:val="28"/>
          <w:szCs w:val="28"/>
          <w:highlight w:val="green"/>
          <w:lang w:eastAsia="ru-RU"/>
        </w:rPr>
        <w:t>В</w:t>
      </w:r>
      <w:r w:rsidRPr="00CE0825">
        <w:rPr>
          <w:rFonts w:ascii="Times New Roman" w:eastAsia="Times New Roman" w:hAnsi="Times New Roman"/>
          <w:color w:val="000000"/>
          <w:sz w:val="28"/>
          <w:szCs w:val="28"/>
          <w:highlight w:val="green"/>
          <w:lang w:eastAsia="ru-RU"/>
        </w:rPr>
        <w:t>.5  –  Цвета побежалости (цвета окислов на поверхности) стали в зависимости от температуры воздействия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6"/>
        <w:gridCol w:w="3387"/>
        <w:gridCol w:w="3216"/>
      </w:tblGrid>
      <w:tr w:rsidR="000443F5" w:rsidRPr="00CE0825" w14:paraId="49BB0B8A" w14:textId="77777777" w:rsidTr="00947F24">
        <w:trPr>
          <w:trHeight w:val="555"/>
          <w:tblHeader/>
        </w:trPr>
        <w:tc>
          <w:tcPr>
            <w:tcW w:w="3085" w:type="dxa"/>
            <w:tcBorders>
              <w:bottom w:val="double" w:sz="4" w:space="0" w:color="auto"/>
            </w:tcBorders>
            <w:shd w:val="clear" w:color="auto" w:fill="auto"/>
          </w:tcPr>
          <w:p w14:paraId="69EF26E2" w14:textId="77777777" w:rsidR="000443F5" w:rsidRPr="00CE0825" w:rsidRDefault="000443F5" w:rsidP="00A57EE8">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Цвета побежалости</w:t>
            </w:r>
          </w:p>
        </w:tc>
        <w:tc>
          <w:tcPr>
            <w:tcW w:w="3484" w:type="dxa"/>
            <w:tcBorders>
              <w:bottom w:val="double" w:sz="4" w:space="0" w:color="auto"/>
            </w:tcBorders>
            <w:shd w:val="clear" w:color="auto" w:fill="auto"/>
          </w:tcPr>
          <w:p w14:paraId="16B3AB55" w14:textId="77777777" w:rsidR="000443F5" w:rsidRPr="00CE0825" w:rsidRDefault="000443F5" w:rsidP="00A57EE8">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Толщина слоя окисла, мкм</w:t>
            </w:r>
          </w:p>
        </w:tc>
        <w:tc>
          <w:tcPr>
            <w:tcW w:w="3285" w:type="dxa"/>
            <w:tcBorders>
              <w:bottom w:val="double" w:sz="4" w:space="0" w:color="auto"/>
            </w:tcBorders>
            <w:shd w:val="clear" w:color="auto" w:fill="auto"/>
          </w:tcPr>
          <w:p w14:paraId="05C09FB1" w14:textId="77777777" w:rsidR="000443F5" w:rsidRPr="00CE0825" w:rsidRDefault="000443F5" w:rsidP="00A57EE8">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Температура нагрева, °С</w:t>
            </w:r>
          </w:p>
        </w:tc>
      </w:tr>
      <w:tr w:rsidR="000443F5" w:rsidRPr="00CE0825" w14:paraId="4BD679DB" w14:textId="77777777" w:rsidTr="00533112">
        <w:tc>
          <w:tcPr>
            <w:tcW w:w="3085" w:type="dxa"/>
            <w:tcBorders>
              <w:top w:val="single" w:sz="4" w:space="0" w:color="auto"/>
              <w:bottom w:val="single" w:sz="4" w:space="0" w:color="auto"/>
            </w:tcBorders>
            <w:shd w:val="clear" w:color="auto" w:fill="auto"/>
          </w:tcPr>
          <w:p w14:paraId="27B6767D" w14:textId="77777777" w:rsidR="000443F5" w:rsidRPr="00CE0825" w:rsidRDefault="000443F5"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Светло-желтый</w:t>
            </w:r>
          </w:p>
        </w:tc>
        <w:tc>
          <w:tcPr>
            <w:tcW w:w="3484" w:type="dxa"/>
            <w:tcBorders>
              <w:top w:val="single" w:sz="4" w:space="0" w:color="auto"/>
              <w:bottom w:val="single" w:sz="4" w:space="0" w:color="auto"/>
            </w:tcBorders>
            <w:shd w:val="clear" w:color="auto" w:fill="auto"/>
          </w:tcPr>
          <w:p w14:paraId="1DEC6C95"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0,004</w:t>
            </w:r>
          </w:p>
        </w:tc>
        <w:tc>
          <w:tcPr>
            <w:tcW w:w="3285" w:type="dxa"/>
            <w:tcBorders>
              <w:top w:val="single" w:sz="4" w:space="0" w:color="auto"/>
              <w:bottom w:val="single" w:sz="4" w:space="0" w:color="auto"/>
            </w:tcBorders>
            <w:shd w:val="clear" w:color="auto" w:fill="auto"/>
          </w:tcPr>
          <w:p w14:paraId="120E5B6F"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220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230</w:t>
            </w:r>
          </w:p>
        </w:tc>
      </w:tr>
      <w:tr w:rsidR="000443F5" w:rsidRPr="00CE0825" w14:paraId="4B9D3B91" w14:textId="77777777" w:rsidTr="00533112">
        <w:tc>
          <w:tcPr>
            <w:tcW w:w="3085" w:type="dxa"/>
            <w:tcBorders>
              <w:top w:val="single" w:sz="4" w:space="0" w:color="auto"/>
              <w:bottom w:val="single" w:sz="4" w:space="0" w:color="auto"/>
            </w:tcBorders>
            <w:shd w:val="clear" w:color="auto" w:fill="auto"/>
          </w:tcPr>
          <w:p w14:paraId="7E0D99CD" w14:textId="77777777" w:rsidR="000443F5" w:rsidRPr="00CE0825" w:rsidRDefault="000443F5"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Соломенно-желтый</w:t>
            </w:r>
          </w:p>
        </w:tc>
        <w:tc>
          <w:tcPr>
            <w:tcW w:w="3484" w:type="dxa"/>
            <w:tcBorders>
              <w:top w:val="single" w:sz="4" w:space="0" w:color="auto"/>
              <w:bottom w:val="single" w:sz="4" w:space="0" w:color="auto"/>
            </w:tcBorders>
            <w:shd w:val="clear" w:color="auto" w:fill="auto"/>
          </w:tcPr>
          <w:p w14:paraId="6AD2461B"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0,045</w:t>
            </w:r>
          </w:p>
        </w:tc>
        <w:tc>
          <w:tcPr>
            <w:tcW w:w="3285" w:type="dxa"/>
            <w:tcBorders>
              <w:top w:val="single" w:sz="4" w:space="0" w:color="auto"/>
              <w:bottom w:val="single" w:sz="4" w:space="0" w:color="auto"/>
            </w:tcBorders>
            <w:shd w:val="clear" w:color="auto" w:fill="auto"/>
          </w:tcPr>
          <w:p w14:paraId="1FD864BC"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230</w:t>
            </w:r>
          </w:p>
        </w:tc>
      </w:tr>
      <w:tr w:rsidR="000443F5" w:rsidRPr="00CE0825" w14:paraId="3897BBB9" w14:textId="77777777" w:rsidTr="00533112">
        <w:tc>
          <w:tcPr>
            <w:tcW w:w="3085" w:type="dxa"/>
            <w:tcBorders>
              <w:top w:val="single" w:sz="4" w:space="0" w:color="auto"/>
              <w:bottom w:val="single" w:sz="4" w:space="0" w:color="auto"/>
            </w:tcBorders>
            <w:shd w:val="clear" w:color="auto" w:fill="auto"/>
          </w:tcPr>
          <w:p w14:paraId="6A02F726" w14:textId="77777777" w:rsidR="000443F5" w:rsidRPr="00CE0825" w:rsidRDefault="000443F5"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 xml:space="preserve">Оранжевый </w:t>
            </w:r>
          </w:p>
        </w:tc>
        <w:tc>
          <w:tcPr>
            <w:tcW w:w="3484" w:type="dxa"/>
            <w:tcBorders>
              <w:top w:val="single" w:sz="4" w:space="0" w:color="auto"/>
              <w:bottom w:val="single" w:sz="4" w:space="0" w:color="auto"/>
            </w:tcBorders>
            <w:shd w:val="clear" w:color="auto" w:fill="auto"/>
          </w:tcPr>
          <w:p w14:paraId="0ED065F8"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0,05</w:t>
            </w:r>
          </w:p>
        </w:tc>
        <w:tc>
          <w:tcPr>
            <w:tcW w:w="3285" w:type="dxa"/>
            <w:tcBorders>
              <w:top w:val="single" w:sz="4" w:space="0" w:color="auto"/>
              <w:bottom w:val="single" w:sz="4" w:space="0" w:color="auto"/>
            </w:tcBorders>
            <w:shd w:val="clear" w:color="auto" w:fill="auto"/>
          </w:tcPr>
          <w:p w14:paraId="6BE4838D"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240</w:t>
            </w:r>
          </w:p>
        </w:tc>
      </w:tr>
      <w:tr w:rsidR="000443F5" w:rsidRPr="00CE0825" w14:paraId="02770F34" w14:textId="77777777" w:rsidTr="00533112">
        <w:tc>
          <w:tcPr>
            <w:tcW w:w="3085" w:type="dxa"/>
            <w:tcBorders>
              <w:top w:val="single" w:sz="4" w:space="0" w:color="auto"/>
              <w:bottom w:val="single" w:sz="4" w:space="0" w:color="auto"/>
            </w:tcBorders>
            <w:shd w:val="clear" w:color="auto" w:fill="auto"/>
          </w:tcPr>
          <w:p w14:paraId="300979A8" w14:textId="77777777" w:rsidR="000443F5" w:rsidRPr="00CE0825" w:rsidRDefault="000443F5"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Красно-фиолетовый</w:t>
            </w:r>
          </w:p>
        </w:tc>
        <w:tc>
          <w:tcPr>
            <w:tcW w:w="3484" w:type="dxa"/>
            <w:tcBorders>
              <w:top w:val="single" w:sz="4" w:space="0" w:color="auto"/>
              <w:bottom w:val="single" w:sz="4" w:space="0" w:color="auto"/>
            </w:tcBorders>
            <w:shd w:val="clear" w:color="auto" w:fill="auto"/>
          </w:tcPr>
          <w:p w14:paraId="768CE683"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0,065</w:t>
            </w:r>
          </w:p>
        </w:tc>
        <w:tc>
          <w:tcPr>
            <w:tcW w:w="3285" w:type="dxa"/>
            <w:tcBorders>
              <w:top w:val="single" w:sz="4" w:space="0" w:color="auto"/>
              <w:bottom w:val="single" w:sz="4" w:space="0" w:color="auto"/>
            </w:tcBorders>
            <w:shd w:val="clear" w:color="auto" w:fill="auto"/>
          </w:tcPr>
          <w:p w14:paraId="1674308B"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160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280</w:t>
            </w:r>
          </w:p>
        </w:tc>
      </w:tr>
      <w:tr w:rsidR="000443F5" w:rsidRPr="00CE0825" w14:paraId="5F1134AB" w14:textId="77777777" w:rsidTr="00533112">
        <w:tc>
          <w:tcPr>
            <w:tcW w:w="3085" w:type="dxa"/>
            <w:tcBorders>
              <w:top w:val="single" w:sz="4" w:space="0" w:color="auto"/>
            </w:tcBorders>
            <w:shd w:val="clear" w:color="auto" w:fill="auto"/>
          </w:tcPr>
          <w:p w14:paraId="2C8EF50A" w14:textId="77777777" w:rsidR="000443F5" w:rsidRPr="00CE0825" w:rsidRDefault="000443F5"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Синий</w:t>
            </w:r>
          </w:p>
        </w:tc>
        <w:tc>
          <w:tcPr>
            <w:tcW w:w="3484" w:type="dxa"/>
            <w:tcBorders>
              <w:top w:val="single" w:sz="4" w:space="0" w:color="auto"/>
            </w:tcBorders>
            <w:shd w:val="clear" w:color="auto" w:fill="auto"/>
          </w:tcPr>
          <w:p w14:paraId="035B4E7D"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0,07</w:t>
            </w:r>
          </w:p>
        </w:tc>
        <w:tc>
          <w:tcPr>
            <w:tcW w:w="3285" w:type="dxa"/>
            <w:tcBorders>
              <w:top w:val="single" w:sz="4" w:space="0" w:color="auto"/>
            </w:tcBorders>
            <w:shd w:val="clear" w:color="auto" w:fill="auto"/>
          </w:tcPr>
          <w:p w14:paraId="60DED153"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280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300</w:t>
            </w:r>
          </w:p>
        </w:tc>
      </w:tr>
    </w:tbl>
    <w:p w14:paraId="321E63F5" w14:textId="77777777" w:rsidR="000443F5" w:rsidRPr="00CE0825" w:rsidRDefault="000443F5" w:rsidP="00A57EE8">
      <w:pPr>
        <w:spacing w:after="0" w:line="360" w:lineRule="auto"/>
        <w:rPr>
          <w:rFonts w:ascii="Times New Roman" w:eastAsia="Times New Roman" w:hAnsi="Times New Roman"/>
          <w:color w:val="000000"/>
          <w:sz w:val="28"/>
          <w:szCs w:val="28"/>
          <w:highlight w:val="green"/>
          <w:lang w:eastAsia="ru-RU"/>
        </w:rPr>
      </w:pPr>
    </w:p>
    <w:p w14:paraId="52ED6DB1" w14:textId="77777777" w:rsidR="000443F5" w:rsidRPr="00CE0825" w:rsidRDefault="000443F5" w:rsidP="00A57EE8">
      <w:pPr>
        <w:shd w:val="clear" w:color="auto" w:fill="FFFFFF"/>
        <w:spacing w:before="120" w:after="120" w:line="360" w:lineRule="auto"/>
        <w:ind w:left="2552" w:right="85" w:hanging="2552"/>
        <w:jc w:val="both"/>
        <w:rPr>
          <w:rFonts w:ascii="Times New Roman" w:hAnsi="Times New Roman"/>
          <w:sz w:val="28"/>
          <w:szCs w:val="28"/>
          <w:highlight w:val="green"/>
        </w:rPr>
      </w:pPr>
      <w:r w:rsidRPr="00CE0825">
        <w:rPr>
          <w:rFonts w:ascii="Times New Roman" w:hAnsi="Times New Roman"/>
          <w:sz w:val="28"/>
          <w:szCs w:val="28"/>
          <w:highlight w:val="green"/>
        </w:rPr>
        <w:t xml:space="preserve">Т а б л и ц а  </w:t>
      </w:r>
      <w:r w:rsidR="003F0947" w:rsidRPr="00CE0825">
        <w:rPr>
          <w:rFonts w:ascii="Times New Roman" w:hAnsi="Times New Roman"/>
          <w:sz w:val="28"/>
          <w:szCs w:val="28"/>
          <w:highlight w:val="green"/>
        </w:rPr>
        <w:t>В</w:t>
      </w:r>
      <w:r w:rsidRPr="00CE0825">
        <w:rPr>
          <w:rFonts w:ascii="Times New Roman" w:hAnsi="Times New Roman"/>
          <w:sz w:val="28"/>
          <w:szCs w:val="28"/>
          <w:highlight w:val="green"/>
        </w:rPr>
        <w:t xml:space="preserve">.6  </w:t>
      </w:r>
      <w:r w:rsidR="00A57EE8" w:rsidRPr="00CE0825">
        <w:rPr>
          <w:rFonts w:ascii="Times New Roman" w:hAnsi="Times New Roman"/>
          <w:sz w:val="28"/>
          <w:szCs w:val="28"/>
          <w:highlight w:val="green"/>
        </w:rPr>
        <w:t>−</w:t>
      </w:r>
      <w:r w:rsidRPr="00CE0825">
        <w:rPr>
          <w:rFonts w:ascii="Times New Roman" w:hAnsi="Times New Roman"/>
          <w:sz w:val="28"/>
          <w:szCs w:val="28"/>
          <w:highlight w:val="green"/>
        </w:rPr>
        <w:t xml:space="preserve">  Изменение цвета полимерных покрытий и покрасок при воздействии  температуры </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0"/>
        <w:gridCol w:w="2586"/>
        <w:gridCol w:w="2194"/>
        <w:gridCol w:w="3169"/>
      </w:tblGrid>
      <w:tr w:rsidR="000443F5" w:rsidRPr="00CE0825" w14:paraId="1EF04C0E" w14:textId="77777777" w:rsidTr="00947F24">
        <w:trPr>
          <w:tblHeader/>
        </w:trPr>
        <w:tc>
          <w:tcPr>
            <w:tcW w:w="1940" w:type="dxa"/>
            <w:vMerge w:val="restart"/>
            <w:shd w:val="clear" w:color="auto" w:fill="auto"/>
            <w:vAlign w:val="center"/>
          </w:tcPr>
          <w:p w14:paraId="79960846" w14:textId="77777777" w:rsidR="000443F5" w:rsidRPr="00CE0825" w:rsidRDefault="000443F5" w:rsidP="00A57EE8">
            <w:pPr>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Температура, °С</w:t>
            </w:r>
          </w:p>
        </w:tc>
        <w:tc>
          <w:tcPr>
            <w:tcW w:w="7949" w:type="dxa"/>
            <w:gridSpan w:val="3"/>
            <w:tcBorders>
              <w:bottom w:val="single" w:sz="4" w:space="0" w:color="auto"/>
            </w:tcBorders>
            <w:shd w:val="clear" w:color="auto" w:fill="auto"/>
            <w:vAlign w:val="center"/>
          </w:tcPr>
          <w:p w14:paraId="0BC851A1" w14:textId="77777777" w:rsidR="000443F5" w:rsidRPr="00CE0825" w:rsidRDefault="000443F5" w:rsidP="00A57EE8">
            <w:pPr>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Вид полимерных покрытий и покрасок</w:t>
            </w:r>
          </w:p>
        </w:tc>
      </w:tr>
      <w:tr w:rsidR="000443F5" w:rsidRPr="00CE0825" w14:paraId="2B7E2BD4" w14:textId="77777777" w:rsidTr="00947F24">
        <w:trPr>
          <w:tblHeader/>
        </w:trPr>
        <w:tc>
          <w:tcPr>
            <w:tcW w:w="1940" w:type="dxa"/>
            <w:vMerge/>
            <w:tcBorders>
              <w:bottom w:val="double" w:sz="4" w:space="0" w:color="auto"/>
            </w:tcBorders>
            <w:shd w:val="clear" w:color="auto" w:fill="auto"/>
            <w:vAlign w:val="center"/>
          </w:tcPr>
          <w:p w14:paraId="03A28244" w14:textId="77777777" w:rsidR="000443F5" w:rsidRPr="00CE0825" w:rsidRDefault="000443F5" w:rsidP="00A57EE8">
            <w:pPr>
              <w:spacing w:after="0" w:line="360" w:lineRule="auto"/>
              <w:ind w:right="83"/>
              <w:jc w:val="center"/>
              <w:rPr>
                <w:rFonts w:ascii="Times New Roman" w:hAnsi="Times New Roman"/>
                <w:sz w:val="28"/>
                <w:szCs w:val="28"/>
                <w:highlight w:val="green"/>
              </w:rPr>
            </w:pPr>
          </w:p>
        </w:tc>
        <w:tc>
          <w:tcPr>
            <w:tcW w:w="2586" w:type="dxa"/>
            <w:tcBorders>
              <w:bottom w:val="double" w:sz="4" w:space="0" w:color="auto"/>
            </w:tcBorders>
            <w:shd w:val="clear" w:color="auto" w:fill="auto"/>
            <w:vAlign w:val="center"/>
          </w:tcPr>
          <w:p w14:paraId="0C6C21A1" w14:textId="77777777" w:rsidR="000443F5" w:rsidRPr="00CE0825" w:rsidRDefault="000443F5" w:rsidP="00A57EE8">
            <w:pPr>
              <w:spacing w:after="0" w:line="360" w:lineRule="auto"/>
              <w:jc w:val="center"/>
              <w:rPr>
                <w:rFonts w:ascii="Times New Roman" w:hAnsi="Times New Roman"/>
                <w:sz w:val="28"/>
                <w:szCs w:val="28"/>
                <w:highlight w:val="green"/>
              </w:rPr>
            </w:pPr>
            <w:r w:rsidRPr="00CE0825">
              <w:rPr>
                <w:rFonts w:ascii="Times New Roman" w:hAnsi="Times New Roman"/>
                <w:sz w:val="28"/>
                <w:szCs w:val="28"/>
                <w:highlight w:val="green"/>
              </w:rPr>
              <w:t xml:space="preserve">Нитроцеллюлозные </w:t>
            </w:r>
          </w:p>
        </w:tc>
        <w:tc>
          <w:tcPr>
            <w:tcW w:w="2194" w:type="dxa"/>
            <w:tcBorders>
              <w:bottom w:val="double" w:sz="4" w:space="0" w:color="auto"/>
            </w:tcBorders>
            <w:shd w:val="clear" w:color="auto" w:fill="auto"/>
            <w:vAlign w:val="center"/>
          </w:tcPr>
          <w:p w14:paraId="2B52D66F" w14:textId="77777777" w:rsidR="000443F5" w:rsidRPr="00CE0825" w:rsidRDefault="000443F5" w:rsidP="00A57EE8">
            <w:pPr>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 xml:space="preserve">Масляные                      с олифой, пентафталевые </w:t>
            </w:r>
          </w:p>
        </w:tc>
        <w:tc>
          <w:tcPr>
            <w:tcW w:w="3169" w:type="dxa"/>
            <w:tcBorders>
              <w:bottom w:val="double" w:sz="4" w:space="0" w:color="auto"/>
            </w:tcBorders>
            <w:shd w:val="clear" w:color="auto" w:fill="auto"/>
            <w:vAlign w:val="center"/>
          </w:tcPr>
          <w:p w14:paraId="23F93BF7" w14:textId="77777777" w:rsidR="000443F5" w:rsidRPr="00CE0825" w:rsidRDefault="000443F5" w:rsidP="00A57EE8">
            <w:pPr>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 xml:space="preserve">Водно-дисперсные </w:t>
            </w:r>
          </w:p>
        </w:tc>
      </w:tr>
      <w:tr w:rsidR="000443F5" w:rsidRPr="00CE0825" w14:paraId="6832B9EC" w14:textId="77777777" w:rsidTr="002376FE">
        <w:tc>
          <w:tcPr>
            <w:tcW w:w="1940" w:type="dxa"/>
            <w:tcBorders>
              <w:top w:val="double" w:sz="4" w:space="0" w:color="auto"/>
              <w:left w:val="single" w:sz="4" w:space="0" w:color="auto"/>
              <w:bottom w:val="single" w:sz="4" w:space="0" w:color="auto"/>
              <w:right w:val="single" w:sz="4" w:space="0" w:color="auto"/>
            </w:tcBorders>
            <w:shd w:val="clear" w:color="auto" w:fill="auto"/>
          </w:tcPr>
          <w:p w14:paraId="2264273A" w14:textId="77777777" w:rsidR="000443F5" w:rsidRPr="00CE0825" w:rsidRDefault="000443F5" w:rsidP="00A57EE8">
            <w:pPr>
              <w:tabs>
                <w:tab w:val="left" w:pos="1843"/>
              </w:tabs>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100</w:t>
            </w:r>
          </w:p>
        </w:tc>
        <w:tc>
          <w:tcPr>
            <w:tcW w:w="2586" w:type="dxa"/>
            <w:tcBorders>
              <w:top w:val="double" w:sz="4" w:space="0" w:color="auto"/>
              <w:left w:val="single" w:sz="4" w:space="0" w:color="auto"/>
              <w:bottom w:val="single" w:sz="4" w:space="0" w:color="auto"/>
              <w:right w:val="single" w:sz="4" w:space="0" w:color="auto"/>
            </w:tcBorders>
            <w:shd w:val="clear" w:color="auto" w:fill="auto"/>
          </w:tcPr>
          <w:p w14:paraId="7741B349" w14:textId="77777777" w:rsidR="000443F5" w:rsidRPr="00CE0825" w:rsidRDefault="000443F5" w:rsidP="00A57EE8">
            <w:pPr>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w:t>
            </w:r>
          </w:p>
        </w:tc>
        <w:tc>
          <w:tcPr>
            <w:tcW w:w="2194" w:type="dxa"/>
            <w:tcBorders>
              <w:top w:val="double" w:sz="4" w:space="0" w:color="auto"/>
              <w:left w:val="single" w:sz="4" w:space="0" w:color="auto"/>
              <w:bottom w:val="single" w:sz="4" w:space="0" w:color="auto"/>
              <w:right w:val="single" w:sz="4" w:space="0" w:color="auto"/>
            </w:tcBorders>
            <w:shd w:val="clear" w:color="auto" w:fill="auto"/>
          </w:tcPr>
          <w:p w14:paraId="2E87E1D8" w14:textId="77777777" w:rsidR="000443F5" w:rsidRPr="00CE0825" w:rsidRDefault="000443F5" w:rsidP="00A57EE8">
            <w:pPr>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w:t>
            </w:r>
          </w:p>
        </w:tc>
        <w:tc>
          <w:tcPr>
            <w:tcW w:w="3169" w:type="dxa"/>
            <w:tcBorders>
              <w:top w:val="double" w:sz="4" w:space="0" w:color="auto"/>
              <w:left w:val="single" w:sz="4" w:space="0" w:color="auto"/>
              <w:bottom w:val="single" w:sz="4" w:space="0" w:color="auto"/>
              <w:right w:val="single" w:sz="4" w:space="0" w:color="auto"/>
            </w:tcBorders>
            <w:shd w:val="clear" w:color="auto" w:fill="auto"/>
            <w:vAlign w:val="center"/>
          </w:tcPr>
          <w:p w14:paraId="2DEFEBB8" w14:textId="77777777" w:rsidR="000443F5" w:rsidRPr="00CE0825" w:rsidRDefault="000443F5"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 xml:space="preserve">Белый </w:t>
            </w:r>
          </w:p>
        </w:tc>
      </w:tr>
      <w:tr w:rsidR="000443F5" w:rsidRPr="00CE0825" w14:paraId="7B3FF90F" w14:textId="77777777" w:rsidTr="002376FE">
        <w:tc>
          <w:tcPr>
            <w:tcW w:w="1940" w:type="dxa"/>
            <w:tcBorders>
              <w:top w:val="single" w:sz="4" w:space="0" w:color="auto"/>
              <w:left w:val="single" w:sz="4" w:space="0" w:color="auto"/>
              <w:bottom w:val="single" w:sz="4" w:space="0" w:color="auto"/>
              <w:right w:val="single" w:sz="4" w:space="0" w:color="auto"/>
            </w:tcBorders>
            <w:shd w:val="clear" w:color="auto" w:fill="auto"/>
            <w:vAlign w:val="center"/>
          </w:tcPr>
          <w:p w14:paraId="7D1388E5" w14:textId="77777777" w:rsidR="000443F5" w:rsidRPr="00CE0825" w:rsidRDefault="000443F5" w:rsidP="00A57EE8">
            <w:pPr>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200</w:t>
            </w:r>
          </w:p>
        </w:tc>
        <w:tc>
          <w:tcPr>
            <w:tcW w:w="2586" w:type="dxa"/>
            <w:tcBorders>
              <w:top w:val="single" w:sz="4" w:space="0" w:color="auto"/>
              <w:left w:val="single" w:sz="4" w:space="0" w:color="auto"/>
              <w:bottom w:val="single" w:sz="4" w:space="0" w:color="auto"/>
              <w:right w:val="single" w:sz="4" w:space="0" w:color="auto"/>
            </w:tcBorders>
            <w:shd w:val="clear" w:color="auto" w:fill="auto"/>
          </w:tcPr>
          <w:p w14:paraId="7177A430" w14:textId="77777777" w:rsidR="000443F5" w:rsidRPr="00CE0825" w:rsidRDefault="000443F5"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Среднее потемнение</w:t>
            </w:r>
          </w:p>
        </w:tc>
        <w:tc>
          <w:tcPr>
            <w:tcW w:w="2194" w:type="dxa"/>
            <w:tcBorders>
              <w:top w:val="single" w:sz="4" w:space="0" w:color="auto"/>
              <w:left w:val="single" w:sz="4" w:space="0" w:color="auto"/>
              <w:bottom w:val="single" w:sz="4" w:space="0" w:color="auto"/>
              <w:right w:val="single" w:sz="4" w:space="0" w:color="auto"/>
            </w:tcBorders>
            <w:shd w:val="clear" w:color="auto" w:fill="auto"/>
          </w:tcPr>
          <w:p w14:paraId="15E2ADF7" w14:textId="77777777" w:rsidR="000443F5" w:rsidRPr="00CE0825" w:rsidRDefault="000443F5"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Легкое потемнение</w:t>
            </w:r>
          </w:p>
        </w:tc>
        <w:tc>
          <w:tcPr>
            <w:tcW w:w="3169" w:type="dxa"/>
            <w:tcBorders>
              <w:top w:val="single" w:sz="4" w:space="0" w:color="auto"/>
              <w:left w:val="single" w:sz="4" w:space="0" w:color="auto"/>
              <w:bottom w:val="single" w:sz="4" w:space="0" w:color="auto"/>
              <w:right w:val="single" w:sz="4" w:space="0" w:color="auto"/>
            </w:tcBorders>
            <w:shd w:val="clear" w:color="auto" w:fill="auto"/>
          </w:tcPr>
          <w:p w14:paraId="34389F31" w14:textId="77777777" w:rsidR="000443F5" w:rsidRPr="00CE0825" w:rsidRDefault="000443F5"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Светло-желтый</w:t>
            </w:r>
          </w:p>
        </w:tc>
      </w:tr>
      <w:tr w:rsidR="000443F5" w:rsidRPr="00CE0825" w14:paraId="0D8F9C85" w14:textId="77777777" w:rsidTr="002376FE">
        <w:trPr>
          <w:trHeight w:val="505"/>
        </w:trPr>
        <w:tc>
          <w:tcPr>
            <w:tcW w:w="1940" w:type="dxa"/>
            <w:tcBorders>
              <w:top w:val="single" w:sz="4" w:space="0" w:color="auto"/>
              <w:left w:val="single" w:sz="4" w:space="0" w:color="auto"/>
              <w:bottom w:val="single" w:sz="4" w:space="0" w:color="auto"/>
              <w:right w:val="single" w:sz="4" w:space="0" w:color="auto"/>
            </w:tcBorders>
            <w:shd w:val="clear" w:color="auto" w:fill="auto"/>
            <w:vAlign w:val="center"/>
          </w:tcPr>
          <w:p w14:paraId="6042A19E" w14:textId="77777777" w:rsidR="000443F5" w:rsidRPr="00CE0825" w:rsidRDefault="000443F5" w:rsidP="00A57EE8">
            <w:pPr>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300</w:t>
            </w:r>
          </w:p>
        </w:tc>
        <w:tc>
          <w:tcPr>
            <w:tcW w:w="2586" w:type="dxa"/>
            <w:tcBorders>
              <w:top w:val="single" w:sz="4" w:space="0" w:color="auto"/>
              <w:left w:val="single" w:sz="4" w:space="0" w:color="auto"/>
              <w:bottom w:val="single" w:sz="4" w:space="0" w:color="auto"/>
            </w:tcBorders>
            <w:shd w:val="clear" w:color="auto" w:fill="auto"/>
          </w:tcPr>
          <w:p w14:paraId="773F1D43" w14:textId="77777777" w:rsidR="000443F5" w:rsidRPr="00CE0825" w:rsidRDefault="000443F5"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Темный (черный)</w:t>
            </w:r>
          </w:p>
        </w:tc>
        <w:tc>
          <w:tcPr>
            <w:tcW w:w="2194" w:type="dxa"/>
            <w:tcBorders>
              <w:top w:val="single" w:sz="4" w:space="0" w:color="auto"/>
              <w:bottom w:val="single" w:sz="4" w:space="0" w:color="auto"/>
            </w:tcBorders>
            <w:shd w:val="clear" w:color="auto" w:fill="auto"/>
          </w:tcPr>
          <w:p w14:paraId="4B527EA3" w14:textId="77777777" w:rsidR="000443F5" w:rsidRPr="00CE0825" w:rsidRDefault="000443F5"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Среднее потемнение</w:t>
            </w:r>
          </w:p>
        </w:tc>
        <w:tc>
          <w:tcPr>
            <w:tcW w:w="3169" w:type="dxa"/>
            <w:tcBorders>
              <w:top w:val="single" w:sz="4" w:space="0" w:color="auto"/>
              <w:bottom w:val="single" w:sz="4" w:space="0" w:color="auto"/>
            </w:tcBorders>
            <w:shd w:val="clear" w:color="auto" w:fill="auto"/>
          </w:tcPr>
          <w:p w14:paraId="36D11140" w14:textId="77777777" w:rsidR="000443F5" w:rsidRPr="00CE0825" w:rsidRDefault="00184E7D"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Бежевый-</w:t>
            </w:r>
            <w:r w:rsidR="000443F5" w:rsidRPr="00CE0825">
              <w:rPr>
                <w:rFonts w:ascii="Times New Roman" w:hAnsi="Times New Roman"/>
                <w:sz w:val="28"/>
                <w:szCs w:val="28"/>
                <w:highlight w:val="green"/>
              </w:rPr>
              <w:t>коричневый</w:t>
            </w:r>
          </w:p>
        </w:tc>
      </w:tr>
      <w:tr w:rsidR="000443F5" w:rsidRPr="00CE0825" w14:paraId="665DF5B9" w14:textId="77777777" w:rsidTr="002376FE">
        <w:tc>
          <w:tcPr>
            <w:tcW w:w="1940" w:type="dxa"/>
            <w:tcBorders>
              <w:top w:val="single" w:sz="4" w:space="0" w:color="auto"/>
              <w:left w:val="single" w:sz="4" w:space="0" w:color="auto"/>
              <w:bottom w:val="single" w:sz="4" w:space="0" w:color="auto"/>
              <w:right w:val="single" w:sz="4" w:space="0" w:color="auto"/>
            </w:tcBorders>
            <w:shd w:val="clear" w:color="auto" w:fill="auto"/>
            <w:vAlign w:val="center"/>
          </w:tcPr>
          <w:p w14:paraId="59744CBE" w14:textId="77777777" w:rsidR="000443F5" w:rsidRPr="00CE0825" w:rsidRDefault="000443F5" w:rsidP="00A57EE8">
            <w:pPr>
              <w:shd w:val="clear" w:color="auto" w:fill="FFFFFF"/>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400</w:t>
            </w:r>
          </w:p>
        </w:tc>
        <w:tc>
          <w:tcPr>
            <w:tcW w:w="4780" w:type="dxa"/>
            <w:gridSpan w:val="2"/>
            <w:tcBorders>
              <w:top w:val="single" w:sz="4" w:space="0" w:color="auto"/>
              <w:left w:val="single" w:sz="4" w:space="0" w:color="auto"/>
              <w:bottom w:val="single" w:sz="4" w:space="0" w:color="auto"/>
              <w:right w:val="single" w:sz="4" w:space="0" w:color="auto"/>
            </w:tcBorders>
            <w:shd w:val="clear" w:color="auto" w:fill="auto"/>
          </w:tcPr>
          <w:p w14:paraId="5DB0F83A" w14:textId="77777777" w:rsidR="000443F5" w:rsidRPr="00CE0825" w:rsidRDefault="000443F5"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 xml:space="preserve">Черный </w:t>
            </w:r>
          </w:p>
        </w:tc>
        <w:tc>
          <w:tcPr>
            <w:tcW w:w="3169" w:type="dxa"/>
            <w:tcBorders>
              <w:top w:val="single" w:sz="4" w:space="0" w:color="auto"/>
              <w:left w:val="single" w:sz="4" w:space="0" w:color="auto"/>
              <w:bottom w:val="single" w:sz="4" w:space="0" w:color="auto"/>
              <w:right w:val="single" w:sz="4" w:space="0" w:color="auto"/>
            </w:tcBorders>
            <w:shd w:val="clear" w:color="auto" w:fill="auto"/>
          </w:tcPr>
          <w:p w14:paraId="692FB5CA" w14:textId="77777777" w:rsidR="000443F5" w:rsidRPr="00CE0825" w:rsidRDefault="000443F5"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Темно-коричневый - черный</w:t>
            </w:r>
          </w:p>
        </w:tc>
      </w:tr>
      <w:tr w:rsidR="002376FE" w:rsidRPr="00CE0825" w14:paraId="6220BF22" w14:textId="77777777" w:rsidTr="002376FE">
        <w:tc>
          <w:tcPr>
            <w:tcW w:w="1940" w:type="dxa"/>
            <w:tcBorders>
              <w:top w:val="single" w:sz="4" w:space="0" w:color="auto"/>
              <w:left w:val="single" w:sz="4" w:space="0" w:color="auto"/>
              <w:bottom w:val="single" w:sz="4" w:space="0" w:color="auto"/>
              <w:right w:val="single" w:sz="4" w:space="0" w:color="auto"/>
            </w:tcBorders>
            <w:shd w:val="clear" w:color="auto" w:fill="auto"/>
          </w:tcPr>
          <w:p w14:paraId="3DA8B743" w14:textId="77777777" w:rsidR="002376FE" w:rsidRPr="00CE0825" w:rsidRDefault="002376FE" w:rsidP="00A57EE8">
            <w:pPr>
              <w:shd w:val="clear" w:color="auto" w:fill="FFFFFF"/>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500</w:t>
            </w:r>
          </w:p>
        </w:tc>
        <w:tc>
          <w:tcPr>
            <w:tcW w:w="4780" w:type="dxa"/>
            <w:gridSpan w:val="2"/>
            <w:tcBorders>
              <w:top w:val="single" w:sz="4" w:space="0" w:color="auto"/>
              <w:left w:val="single" w:sz="4" w:space="0" w:color="auto"/>
              <w:bottom w:val="single" w:sz="4" w:space="0" w:color="auto"/>
              <w:right w:val="single" w:sz="4" w:space="0" w:color="auto"/>
            </w:tcBorders>
            <w:shd w:val="clear" w:color="auto" w:fill="auto"/>
          </w:tcPr>
          <w:p w14:paraId="0C8B6540" w14:textId="77777777" w:rsidR="002376FE" w:rsidRPr="00CE0825" w:rsidRDefault="002376FE"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Среднее потемнение</w:t>
            </w:r>
          </w:p>
        </w:tc>
        <w:tc>
          <w:tcPr>
            <w:tcW w:w="3169" w:type="dxa"/>
            <w:vMerge w:val="restart"/>
            <w:tcBorders>
              <w:top w:val="single" w:sz="4" w:space="0" w:color="auto"/>
              <w:left w:val="single" w:sz="4" w:space="0" w:color="auto"/>
              <w:right w:val="single" w:sz="4" w:space="0" w:color="auto"/>
            </w:tcBorders>
            <w:shd w:val="clear" w:color="auto" w:fill="auto"/>
            <w:vAlign w:val="center"/>
          </w:tcPr>
          <w:p w14:paraId="5AB80EE8" w14:textId="77777777" w:rsidR="002376FE" w:rsidRPr="00CE0825" w:rsidRDefault="002376FE" w:rsidP="002376FE">
            <w:pPr>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Белый</w:t>
            </w:r>
          </w:p>
        </w:tc>
      </w:tr>
      <w:tr w:rsidR="002376FE" w:rsidRPr="00CE0825" w14:paraId="2F3B8040" w14:textId="77777777" w:rsidTr="002376FE">
        <w:tc>
          <w:tcPr>
            <w:tcW w:w="1940" w:type="dxa"/>
            <w:tcBorders>
              <w:top w:val="single" w:sz="4" w:space="0" w:color="auto"/>
              <w:left w:val="single" w:sz="4" w:space="0" w:color="auto"/>
              <w:bottom w:val="single" w:sz="4" w:space="0" w:color="auto"/>
              <w:right w:val="single" w:sz="4" w:space="0" w:color="auto"/>
            </w:tcBorders>
            <w:shd w:val="clear" w:color="auto" w:fill="auto"/>
          </w:tcPr>
          <w:p w14:paraId="1D5167ED" w14:textId="77777777" w:rsidR="002376FE" w:rsidRPr="00CE0825" w:rsidRDefault="002376FE" w:rsidP="00A57EE8">
            <w:pPr>
              <w:shd w:val="clear" w:color="auto" w:fill="FFFFFF"/>
              <w:spacing w:after="0" w:line="360" w:lineRule="auto"/>
              <w:ind w:right="83"/>
              <w:jc w:val="center"/>
              <w:rPr>
                <w:rFonts w:ascii="Times New Roman" w:hAnsi="Times New Roman"/>
                <w:sz w:val="28"/>
                <w:szCs w:val="28"/>
                <w:highlight w:val="green"/>
              </w:rPr>
            </w:pPr>
            <w:r w:rsidRPr="00CE0825">
              <w:rPr>
                <w:rFonts w:ascii="Times New Roman" w:hAnsi="Times New Roman"/>
                <w:sz w:val="28"/>
                <w:szCs w:val="28"/>
                <w:highlight w:val="green"/>
              </w:rPr>
              <w:t>600</w:t>
            </w:r>
          </w:p>
        </w:tc>
        <w:tc>
          <w:tcPr>
            <w:tcW w:w="4780" w:type="dxa"/>
            <w:gridSpan w:val="2"/>
            <w:tcBorders>
              <w:top w:val="single" w:sz="4" w:space="0" w:color="auto"/>
              <w:left w:val="single" w:sz="4" w:space="0" w:color="auto"/>
              <w:bottom w:val="single" w:sz="4" w:space="0" w:color="auto"/>
              <w:right w:val="single" w:sz="4" w:space="0" w:color="auto"/>
            </w:tcBorders>
            <w:shd w:val="clear" w:color="auto" w:fill="auto"/>
          </w:tcPr>
          <w:p w14:paraId="570CAA24" w14:textId="77777777" w:rsidR="002376FE" w:rsidRPr="00CE0825" w:rsidRDefault="002376FE" w:rsidP="00A57EE8">
            <w:pPr>
              <w:spacing w:after="0" w:line="360" w:lineRule="auto"/>
              <w:ind w:right="85"/>
              <w:jc w:val="center"/>
              <w:rPr>
                <w:rFonts w:ascii="Times New Roman" w:hAnsi="Times New Roman"/>
                <w:sz w:val="28"/>
                <w:szCs w:val="28"/>
                <w:highlight w:val="green"/>
              </w:rPr>
            </w:pPr>
            <w:r w:rsidRPr="00CE0825">
              <w:rPr>
                <w:rFonts w:ascii="Times New Roman" w:hAnsi="Times New Roman"/>
                <w:sz w:val="28"/>
                <w:szCs w:val="28"/>
                <w:highlight w:val="green"/>
              </w:rPr>
              <w:t>Цвет неорганических пигментов</w:t>
            </w:r>
          </w:p>
        </w:tc>
        <w:tc>
          <w:tcPr>
            <w:tcW w:w="3169" w:type="dxa"/>
            <w:vMerge/>
            <w:tcBorders>
              <w:left w:val="single" w:sz="4" w:space="0" w:color="auto"/>
              <w:bottom w:val="single" w:sz="4" w:space="0" w:color="auto"/>
              <w:right w:val="single" w:sz="4" w:space="0" w:color="auto"/>
            </w:tcBorders>
            <w:shd w:val="clear" w:color="auto" w:fill="auto"/>
          </w:tcPr>
          <w:p w14:paraId="1BE80604" w14:textId="77777777" w:rsidR="002376FE" w:rsidRPr="00CE0825" w:rsidRDefault="002376FE" w:rsidP="00A57EE8">
            <w:pPr>
              <w:spacing w:after="0" w:line="360" w:lineRule="auto"/>
              <w:ind w:right="83"/>
              <w:jc w:val="center"/>
              <w:rPr>
                <w:rFonts w:ascii="Times New Roman" w:hAnsi="Times New Roman"/>
                <w:sz w:val="28"/>
                <w:szCs w:val="28"/>
                <w:highlight w:val="green"/>
              </w:rPr>
            </w:pPr>
          </w:p>
        </w:tc>
      </w:tr>
    </w:tbl>
    <w:p w14:paraId="18B3E4F4" w14:textId="77777777" w:rsidR="000443F5" w:rsidRPr="00CE0825" w:rsidRDefault="003F0947" w:rsidP="00A57EE8">
      <w:pPr>
        <w:spacing w:before="240" w:after="120" w:line="360" w:lineRule="auto"/>
        <w:ind w:left="2552" w:hanging="2552"/>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Т а б л и ц а   В</w:t>
      </w:r>
      <w:r w:rsidR="000443F5" w:rsidRPr="00CE0825">
        <w:rPr>
          <w:rFonts w:ascii="Times New Roman" w:eastAsia="Times New Roman" w:hAnsi="Times New Roman"/>
          <w:color w:val="000000"/>
          <w:sz w:val="28"/>
          <w:szCs w:val="28"/>
          <w:highlight w:val="green"/>
          <w:lang w:eastAsia="ru-RU"/>
        </w:rPr>
        <w:t xml:space="preserve">.7   </w:t>
      </w:r>
      <w:r w:rsidR="00A57EE8" w:rsidRPr="00CE0825">
        <w:rPr>
          <w:rFonts w:ascii="Times New Roman" w:eastAsia="Times New Roman" w:hAnsi="Times New Roman"/>
          <w:color w:val="000000"/>
          <w:sz w:val="28"/>
          <w:szCs w:val="28"/>
          <w:highlight w:val="green"/>
          <w:lang w:eastAsia="ru-RU"/>
        </w:rPr>
        <w:t>−</w:t>
      </w:r>
      <w:r w:rsidR="000443F5" w:rsidRPr="00CE0825">
        <w:rPr>
          <w:rFonts w:ascii="Times New Roman" w:eastAsia="Times New Roman" w:hAnsi="Times New Roman"/>
          <w:color w:val="000000"/>
          <w:sz w:val="28"/>
          <w:szCs w:val="28"/>
          <w:highlight w:val="green"/>
          <w:lang w:eastAsia="ru-RU"/>
        </w:rPr>
        <w:t xml:space="preserve">   Косвенные признаки максимальной температуры среды  в помещении при пожаре в зависимости от состояния бумаги, древесины, сажи и копоти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6"/>
        <w:gridCol w:w="7403"/>
      </w:tblGrid>
      <w:tr w:rsidR="000443F5" w:rsidRPr="00CE0825" w14:paraId="19B52834" w14:textId="77777777" w:rsidTr="00947F24">
        <w:trPr>
          <w:trHeight w:val="524"/>
          <w:tblHeader/>
        </w:trPr>
        <w:tc>
          <w:tcPr>
            <w:tcW w:w="2235" w:type="dxa"/>
            <w:tcBorders>
              <w:bottom w:val="double" w:sz="4" w:space="0" w:color="auto"/>
            </w:tcBorders>
            <w:shd w:val="clear" w:color="auto" w:fill="auto"/>
            <w:vAlign w:val="center"/>
          </w:tcPr>
          <w:p w14:paraId="486325FA"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Температура, </w:t>
            </w:r>
            <w:proofErr w:type="spellStart"/>
            <w:r w:rsidRPr="00CE0825">
              <w:rPr>
                <w:rFonts w:ascii="Times New Roman" w:eastAsia="Times New Roman" w:hAnsi="Times New Roman"/>
                <w:color w:val="000000"/>
                <w:sz w:val="28"/>
                <w:szCs w:val="28"/>
                <w:highlight w:val="green"/>
                <w:vertAlign w:val="superscript"/>
                <w:lang w:eastAsia="ru-RU"/>
              </w:rPr>
              <w:t>о</w:t>
            </w:r>
            <w:r w:rsidRPr="00CE0825">
              <w:rPr>
                <w:rFonts w:ascii="Times New Roman" w:eastAsia="Times New Roman" w:hAnsi="Times New Roman"/>
                <w:color w:val="000000"/>
                <w:sz w:val="28"/>
                <w:szCs w:val="28"/>
                <w:highlight w:val="green"/>
                <w:lang w:eastAsia="ru-RU"/>
              </w:rPr>
              <w:t>С</w:t>
            </w:r>
            <w:proofErr w:type="spellEnd"/>
          </w:p>
        </w:tc>
        <w:tc>
          <w:tcPr>
            <w:tcW w:w="7512" w:type="dxa"/>
            <w:tcBorders>
              <w:bottom w:val="double" w:sz="4" w:space="0" w:color="auto"/>
            </w:tcBorders>
            <w:shd w:val="clear" w:color="auto" w:fill="auto"/>
            <w:vAlign w:val="center"/>
          </w:tcPr>
          <w:p w14:paraId="1EB4D0A6"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Косвенный признак </w:t>
            </w:r>
          </w:p>
        </w:tc>
      </w:tr>
      <w:tr w:rsidR="000443F5" w:rsidRPr="00CE0825" w14:paraId="7B19AA77" w14:textId="77777777" w:rsidTr="00C11266">
        <w:tc>
          <w:tcPr>
            <w:tcW w:w="2235" w:type="dxa"/>
            <w:tcBorders>
              <w:top w:val="double" w:sz="4" w:space="0" w:color="auto"/>
            </w:tcBorders>
            <w:vAlign w:val="center"/>
          </w:tcPr>
          <w:p w14:paraId="55D419B2"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230</w:t>
            </w:r>
          </w:p>
        </w:tc>
        <w:tc>
          <w:tcPr>
            <w:tcW w:w="7512" w:type="dxa"/>
            <w:tcBorders>
              <w:top w:val="double" w:sz="4" w:space="0" w:color="auto"/>
            </w:tcBorders>
          </w:tcPr>
          <w:p w14:paraId="44EAB474" w14:textId="77777777" w:rsidR="000443F5" w:rsidRPr="00CE0825" w:rsidRDefault="000443F5"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Возгорание бумаги</w:t>
            </w:r>
          </w:p>
        </w:tc>
      </w:tr>
      <w:tr w:rsidR="000443F5" w:rsidRPr="00CE0825" w14:paraId="304C0FA2" w14:textId="77777777" w:rsidTr="00533112">
        <w:tc>
          <w:tcPr>
            <w:tcW w:w="2235" w:type="dxa"/>
            <w:vAlign w:val="center"/>
          </w:tcPr>
          <w:p w14:paraId="22AD9FC0"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450</w:t>
            </w:r>
          </w:p>
        </w:tc>
        <w:tc>
          <w:tcPr>
            <w:tcW w:w="7512" w:type="dxa"/>
          </w:tcPr>
          <w:p w14:paraId="79D660CA" w14:textId="77777777" w:rsidR="000443F5" w:rsidRPr="00CE0825" w:rsidRDefault="009169FC"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С</w:t>
            </w:r>
            <w:r w:rsidR="000443F5" w:rsidRPr="00CE0825">
              <w:rPr>
                <w:rFonts w:ascii="Times New Roman" w:hAnsi="Times New Roman"/>
                <w:sz w:val="28"/>
                <w:szCs w:val="28"/>
                <w:highlight w:val="green"/>
              </w:rPr>
              <w:t xml:space="preserve">амовоспламенения бумаги </w:t>
            </w:r>
          </w:p>
        </w:tc>
      </w:tr>
      <w:tr w:rsidR="000443F5" w:rsidRPr="00CE0825" w14:paraId="5DDE300D" w14:textId="77777777" w:rsidTr="00533112">
        <w:tc>
          <w:tcPr>
            <w:tcW w:w="2235" w:type="dxa"/>
            <w:vAlign w:val="center"/>
          </w:tcPr>
          <w:p w14:paraId="71008334"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400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450</w:t>
            </w:r>
          </w:p>
        </w:tc>
        <w:tc>
          <w:tcPr>
            <w:tcW w:w="7512" w:type="dxa"/>
          </w:tcPr>
          <w:p w14:paraId="3BB65B6D" w14:textId="77777777" w:rsidR="000443F5" w:rsidRPr="00CE0825" w:rsidRDefault="000443F5"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Наличие сажи и копоти на поверхностях стен, потолков и колонн</w:t>
            </w:r>
          </w:p>
        </w:tc>
      </w:tr>
      <w:tr w:rsidR="000443F5" w:rsidRPr="00CE0825" w14:paraId="095FCCDC" w14:textId="77777777" w:rsidTr="00533112">
        <w:tc>
          <w:tcPr>
            <w:tcW w:w="2235" w:type="dxa"/>
            <w:vAlign w:val="center"/>
          </w:tcPr>
          <w:p w14:paraId="2FE63931"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600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650</w:t>
            </w:r>
          </w:p>
        </w:tc>
        <w:tc>
          <w:tcPr>
            <w:tcW w:w="7512" w:type="dxa"/>
          </w:tcPr>
          <w:p w14:paraId="2E2CD7CE" w14:textId="77777777" w:rsidR="000443F5" w:rsidRPr="00CE0825" w:rsidRDefault="000443F5"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Выгорание сажи и копоти на бетонных поверхностях стен, потолков и колонн </w:t>
            </w:r>
          </w:p>
        </w:tc>
      </w:tr>
      <w:tr w:rsidR="000443F5" w:rsidRPr="00CE0825" w14:paraId="49E20387" w14:textId="77777777" w:rsidTr="00533112">
        <w:tc>
          <w:tcPr>
            <w:tcW w:w="2235" w:type="dxa"/>
            <w:vAlign w:val="center"/>
          </w:tcPr>
          <w:p w14:paraId="3B42D14A"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110</w:t>
            </w:r>
          </w:p>
        </w:tc>
        <w:tc>
          <w:tcPr>
            <w:tcW w:w="7512" w:type="dxa"/>
          </w:tcPr>
          <w:p w14:paraId="0D63D4A9" w14:textId="77777777" w:rsidR="000443F5" w:rsidRPr="00CE0825" w:rsidRDefault="00A57EE8" w:rsidP="00A57EE8">
            <w:pPr>
              <w:shd w:val="clear" w:color="auto" w:fill="FFFFFF"/>
              <w:tabs>
                <w:tab w:val="left" w:pos="567"/>
              </w:tabs>
              <w:spacing w:after="0" w:line="360" w:lineRule="auto"/>
              <w:ind w:right="83"/>
              <w:jc w:val="both"/>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П</w:t>
            </w:r>
            <w:r w:rsidR="000443F5" w:rsidRPr="00CE0825">
              <w:rPr>
                <w:rFonts w:ascii="Times New Roman" w:hAnsi="Times New Roman"/>
                <w:sz w:val="28"/>
                <w:szCs w:val="28"/>
                <w:highlight w:val="green"/>
              </w:rPr>
              <w:t xml:space="preserve">отемнение поверхности древесины </w:t>
            </w:r>
          </w:p>
        </w:tc>
      </w:tr>
      <w:tr w:rsidR="000443F5" w:rsidRPr="00CE0825" w14:paraId="06ABF62A" w14:textId="77777777" w:rsidTr="00533112">
        <w:trPr>
          <w:trHeight w:val="306"/>
        </w:trPr>
        <w:tc>
          <w:tcPr>
            <w:tcW w:w="2235" w:type="dxa"/>
            <w:vAlign w:val="center"/>
          </w:tcPr>
          <w:p w14:paraId="7EAE2B5B"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300</w:t>
            </w:r>
          </w:p>
        </w:tc>
        <w:tc>
          <w:tcPr>
            <w:tcW w:w="7512" w:type="dxa"/>
          </w:tcPr>
          <w:p w14:paraId="7AC22FAD" w14:textId="77777777" w:rsidR="000443F5" w:rsidRPr="00CE0825" w:rsidRDefault="00A57EE8" w:rsidP="00A57EE8">
            <w:pPr>
              <w:shd w:val="clear" w:color="auto" w:fill="FFFFFF"/>
              <w:tabs>
                <w:tab w:val="left" w:pos="567"/>
              </w:tabs>
              <w:spacing w:after="0" w:line="360" w:lineRule="auto"/>
              <w:ind w:right="83"/>
              <w:jc w:val="both"/>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А</w:t>
            </w:r>
            <w:r w:rsidR="000443F5" w:rsidRPr="00CE0825">
              <w:rPr>
                <w:rFonts w:ascii="Times New Roman" w:hAnsi="Times New Roman"/>
                <w:sz w:val="28"/>
                <w:szCs w:val="28"/>
                <w:highlight w:val="green"/>
              </w:rPr>
              <w:t>ктивное тление древесины</w:t>
            </w:r>
          </w:p>
        </w:tc>
      </w:tr>
      <w:tr w:rsidR="000443F5" w:rsidRPr="00CE0825" w14:paraId="393772FB" w14:textId="77777777" w:rsidTr="00533112">
        <w:tc>
          <w:tcPr>
            <w:tcW w:w="2235" w:type="dxa"/>
            <w:vAlign w:val="center"/>
          </w:tcPr>
          <w:p w14:paraId="0E0F558B" w14:textId="77777777" w:rsidR="000443F5" w:rsidRPr="00CE0825" w:rsidRDefault="000443F5"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400</w:t>
            </w:r>
          </w:p>
        </w:tc>
        <w:tc>
          <w:tcPr>
            <w:tcW w:w="7512" w:type="dxa"/>
          </w:tcPr>
          <w:p w14:paraId="7D517661" w14:textId="77777777" w:rsidR="000443F5" w:rsidRPr="00CE0825" w:rsidRDefault="00A57EE8" w:rsidP="00A57EE8">
            <w:pPr>
              <w:shd w:val="clear" w:color="auto" w:fill="FFFFFF"/>
              <w:tabs>
                <w:tab w:val="left" w:pos="567"/>
              </w:tabs>
              <w:spacing w:after="0" w:line="360" w:lineRule="auto"/>
              <w:ind w:right="83"/>
              <w:jc w:val="both"/>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С</w:t>
            </w:r>
            <w:r w:rsidR="000443F5" w:rsidRPr="00CE0825">
              <w:rPr>
                <w:rFonts w:ascii="Times New Roman" w:hAnsi="Times New Roman"/>
                <w:sz w:val="28"/>
                <w:szCs w:val="28"/>
                <w:highlight w:val="green"/>
              </w:rPr>
              <w:t xml:space="preserve">амовоспламенение древесины </w:t>
            </w:r>
          </w:p>
        </w:tc>
      </w:tr>
    </w:tbl>
    <w:p w14:paraId="1F42D7E2" w14:textId="77777777" w:rsidR="000443F5" w:rsidRPr="00CE0825" w:rsidRDefault="000443F5" w:rsidP="000443F5">
      <w:pPr>
        <w:spacing w:before="120" w:after="120" w:line="240" w:lineRule="auto"/>
        <w:rPr>
          <w:rFonts w:ascii="Times New Roman" w:eastAsia="Times New Roman" w:hAnsi="Times New Roman"/>
          <w:color w:val="000000"/>
          <w:sz w:val="28"/>
          <w:szCs w:val="28"/>
          <w:highlight w:val="green"/>
          <w:lang w:eastAsia="ru-RU"/>
        </w:rPr>
      </w:pPr>
    </w:p>
    <w:p w14:paraId="6260C4A1" w14:textId="77777777" w:rsidR="000443F5" w:rsidRPr="00CE0825" w:rsidRDefault="000443F5" w:rsidP="00A57EE8">
      <w:pPr>
        <w:spacing w:before="120" w:after="120" w:line="360" w:lineRule="auto"/>
        <w:ind w:left="2552" w:hanging="2552"/>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 а б л и ц а   </w:t>
      </w:r>
      <w:r w:rsidR="003F0947" w:rsidRPr="00CE0825">
        <w:rPr>
          <w:rFonts w:ascii="Times New Roman" w:eastAsia="Times New Roman" w:hAnsi="Times New Roman"/>
          <w:color w:val="000000"/>
          <w:sz w:val="28"/>
          <w:szCs w:val="28"/>
          <w:highlight w:val="green"/>
          <w:lang w:eastAsia="ru-RU"/>
        </w:rPr>
        <w:t>В</w:t>
      </w:r>
      <w:r w:rsidRPr="00CE0825">
        <w:rPr>
          <w:rFonts w:ascii="Times New Roman" w:eastAsia="Times New Roman" w:hAnsi="Times New Roman"/>
          <w:color w:val="000000"/>
          <w:sz w:val="28"/>
          <w:szCs w:val="28"/>
          <w:highlight w:val="green"/>
          <w:lang w:eastAsia="ru-RU"/>
        </w:rPr>
        <w:t xml:space="preserve">.8   </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 xml:space="preserve">   Косвенные признаки температуры среды пожара в зависимости от изменения состояния металлоконструкций </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9"/>
        <w:gridCol w:w="6378"/>
      </w:tblGrid>
      <w:tr w:rsidR="000443F5" w:rsidRPr="00CE0825" w14:paraId="1990CB95" w14:textId="77777777" w:rsidTr="00947F24">
        <w:trPr>
          <w:tblHeader/>
        </w:trPr>
        <w:tc>
          <w:tcPr>
            <w:tcW w:w="3369" w:type="dxa"/>
            <w:tcBorders>
              <w:bottom w:val="double" w:sz="4" w:space="0" w:color="auto"/>
            </w:tcBorders>
            <w:shd w:val="clear" w:color="auto" w:fill="auto"/>
            <w:vAlign w:val="center"/>
          </w:tcPr>
          <w:p w14:paraId="356431ED" w14:textId="77777777" w:rsidR="000443F5" w:rsidRPr="00CE0825" w:rsidRDefault="000443F5" w:rsidP="00A57EE8">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Температура, </w:t>
            </w:r>
            <w:proofErr w:type="spellStart"/>
            <w:r w:rsidRPr="00CE0825">
              <w:rPr>
                <w:rFonts w:ascii="Times New Roman" w:eastAsia="Times New Roman" w:hAnsi="Times New Roman"/>
                <w:color w:val="000000"/>
                <w:sz w:val="28"/>
                <w:szCs w:val="28"/>
                <w:highlight w:val="green"/>
                <w:vertAlign w:val="superscript"/>
                <w:lang w:eastAsia="ru-RU"/>
              </w:rPr>
              <w:t>о</w:t>
            </w:r>
            <w:r w:rsidRPr="00CE0825">
              <w:rPr>
                <w:rFonts w:ascii="Times New Roman" w:eastAsia="Times New Roman" w:hAnsi="Times New Roman"/>
                <w:color w:val="000000"/>
                <w:sz w:val="28"/>
                <w:szCs w:val="28"/>
                <w:highlight w:val="green"/>
                <w:lang w:eastAsia="ru-RU"/>
              </w:rPr>
              <w:t>С</w:t>
            </w:r>
            <w:proofErr w:type="spellEnd"/>
          </w:p>
        </w:tc>
        <w:tc>
          <w:tcPr>
            <w:tcW w:w="6378" w:type="dxa"/>
            <w:tcBorders>
              <w:bottom w:val="double" w:sz="4" w:space="0" w:color="auto"/>
            </w:tcBorders>
            <w:shd w:val="clear" w:color="auto" w:fill="auto"/>
            <w:vAlign w:val="center"/>
          </w:tcPr>
          <w:p w14:paraId="5FDC17FA" w14:textId="77777777" w:rsidR="000443F5" w:rsidRPr="00CE0825" w:rsidRDefault="000443F5" w:rsidP="00A57EE8">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Состояние металлоконструкций</w:t>
            </w:r>
          </w:p>
        </w:tc>
      </w:tr>
      <w:tr w:rsidR="00E66169" w:rsidRPr="00CE0825" w14:paraId="41651448" w14:textId="77777777" w:rsidTr="00000FD0">
        <w:tc>
          <w:tcPr>
            <w:tcW w:w="3369" w:type="dxa"/>
            <w:tcBorders>
              <w:top w:val="double" w:sz="4" w:space="0" w:color="auto"/>
              <w:bottom w:val="single" w:sz="4" w:space="0" w:color="auto"/>
            </w:tcBorders>
            <w:shd w:val="clear" w:color="auto" w:fill="auto"/>
            <w:vAlign w:val="center"/>
          </w:tcPr>
          <w:p w14:paraId="62DECCF9" w14:textId="77777777" w:rsidR="00E66169" w:rsidRPr="00CE0825" w:rsidRDefault="00E66169"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200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250</w:t>
            </w:r>
          </w:p>
        </w:tc>
        <w:tc>
          <w:tcPr>
            <w:tcW w:w="6378" w:type="dxa"/>
            <w:tcBorders>
              <w:top w:val="double" w:sz="4" w:space="0" w:color="auto"/>
              <w:bottom w:val="single" w:sz="4" w:space="0" w:color="auto"/>
            </w:tcBorders>
            <w:shd w:val="clear" w:color="auto" w:fill="auto"/>
          </w:tcPr>
          <w:p w14:paraId="186A4EFE" w14:textId="77777777" w:rsidR="00E66169" w:rsidRPr="00CE0825" w:rsidRDefault="00E66169" w:rsidP="00A57EE8">
            <w:pPr>
              <w:spacing w:after="0" w:line="360" w:lineRule="auto"/>
              <w:rPr>
                <w:rFonts w:ascii="Times New Roman" w:hAnsi="Times New Roman"/>
                <w:sz w:val="28"/>
                <w:szCs w:val="28"/>
                <w:highlight w:val="green"/>
              </w:rPr>
            </w:pPr>
            <w:r w:rsidRPr="00CE0825">
              <w:rPr>
                <w:rFonts w:ascii="Times New Roman" w:hAnsi="Times New Roman"/>
                <w:sz w:val="28"/>
                <w:szCs w:val="28"/>
                <w:highlight w:val="green"/>
              </w:rPr>
              <w:t>Разрушение защитного лакокрасочного покрытия</w:t>
            </w:r>
          </w:p>
        </w:tc>
      </w:tr>
      <w:tr w:rsidR="00E66169" w:rsidRPr="00CE0825" w14:paraId="61C1DD8C" w14:textId="77777777" w:rsidTr="00C11266">
        <w:tc>
          <w:tcPr>
            <w:tcW w:w="3369" w:type="dxa"/>
            <w:tcBorders>
              <w:top w:val="double" w:sz="4" w:space="0" w:color="auto"/>
            </w:tcBorders>
            <w:shd w:val="clear" w:color="auto" w:fill="auto"/>
            <w:vAlign w:val="center"/>
          </w:tcPr>
          <w:p w14:paraId="5DC7D5DC" w14:textId="77777777" w:rsidR="00E66169" w:rsidRPr="00CE0825" w:rsidRDefault="00E66169"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300</w:t>
            </w:r>
          </w:p>
        </w:tc>
        <w:tc>
          <w:tcPr>
            <w:tcW w:w="6378" w:type="dxa"/>
            <w:tcBorders>
              <w:top w:val="double" w:sz="4" w:space="0" w:color="auto"/>
            </w:tcBorders>
            <w:shd w:val="clear" w:color="auto" w:fill="auto"/>
          </w:tcPr>
          <w:p w14:paraId="5664529B" w14:textId="77777777" w:rsidR="00E66169" w:rsidRPr="00CE0825" w:rsidRDefault="00E66169"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Заметные деформации стальных металлоконструкций. Сталь приобретает цвет «побеж</w:t>
            </w:r>
            <w:r w:rsidR="00A57EE8" w:rsidRPr="00CE0825">
              <w:rPr>
                <w:rFonts w:ascii="Times New Roman" w:hAnsi="Times New Roman"/>
                <w:sz w:val="28"/>
                <w:szCs w:val="28"/>
                <w:highlight w:val="green"/>
              </w:rPr>
              <w:t>алости»</w:t>
            </w:r>
          </w:p>
        </w:tc>
      </w:tr>
      <w:tr w:rsidR="00E66169" w:rsidRPr="00CE0825" w14:paraId="7B73C0B8" w14:textId="77777777" w:rsidTr="00000FD0">
        <w:tc>
          <w:tcPr>
            <w:tcW w:w="3369" w:type="dxa"/>
            <w:tcBorders>
              <w:top w:val="single" w:sz="4" w:space="0" w:color="auto"/>
            </w:tcBorders>
            <w:shd w:val="clear" w:color="auto" w:fill="auto"/>
            <w:vAlign w:val="center"/>
          </w:tcPr>
          <w:p w14:paraId="655D2A82" w14:textId="77777777" w:rsidR="00E66169" w:rsidRPr="00CE0825" w:rsidRDefault="00E66169"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500</w:t>
            </w:r>
          </w:p>
        </w:tc>
        <w:tc>
          <w:tcPr>
            <w:tcW w:w="6378" w:type="dxa"/>
            <w:tcBorders>
              <w:top w:val="single" w:sz="4" w:space="0" w:color="auto"/>
            </w:tcBorders>
            <w:shd w:val="clear" w:color="auto" w:fill="auto"/>
          </w:tcPr>
          <w:p w14:paraId="4234B796" w14:textId="77777777" w:rsidR="00E66169" w:rsidRPr="00CE0825" w:rsidRDefault="00E66169" w:rsidP="00A57EE8">
            <w:pPr>
              <w:spacing w:after="0" w:line="360" w:lineRule="auto"/>
              <w:rPr>
                <w:rFonts w:ascii="Times New Roman" w:hAnsi="Times New Roman"/>
                <w:sz w:val="28"/>
                <w:szCs w:val="28"/>
                <w:highlight w:val="green"/>
              </w:rPr>
            </w:pPr>
            <w:r w:rsidRPr="00CE0825">
              <w:rPr>
                <w:rFonts w:ascii="Times New Roman" w:hAnsi="Times New Roman"/>
                <w:sz w:val="28"/>
                <w:szCs w:val="28"/>
                <w:highlight w:val="green"/>
              </w:rPr>
              <w:t>На с</w:t>
            </w:r>
            <w:r w:rsidR="00A57EE8" w:rsidRPr="00CE0825">
              <w:rPr>
                <w:rFonts w:ascii="Times New Roman" w:hAnsi="Times New Roman"/>
                <w:sz w:val="28"/>
                <w:szCs w:val="28"/>
                <w:highlight w:val="green"/>
              </w:rPr>
              <w:t>тали образуется светлая окалина</w:t>
            </w:r>
          </w:p>
        </w:tc>
      </w:tr>
      <w:tr w:rsidR="00E66169" w:rsidRPr="00CE0825" w14:paraId="712E2307" w14:textId="77777777" w:rsidTr="00533112">
        <w:tc>
          <w:tcPr>
            <w:tcW w:w="3369" w:type="dxa"/>
            <w:vAlign w:val="center"/>
          </w:tcPr>
          <w:p w14:paraId="22B53AC5" w14:textId="77777777" w:rsidR="00E66169" w:rsidRPr="00CE0825" w:rsidRDefault="00E66169"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550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600</w:t>
            </w:r>
          </w:p>
        </w:tc>
        <w:tc>
          <w:tcPr>
            <w:tcW w:w="6378" w:type="dxa"/>
          </w:tcPr>
          <w:p w14:paraId="1D9C6F03" w14:textId="314EC433" w:rsidR="00E66169" w:rsidRPr="00CE0825" w:rsidRDefault="00E66169" w:rsidP="00A57EE8">
            <w:pPr>
              <w:spacing w:after="0" w:line="360" w:lineRule="auto"/>
              <w:rPr>
                <w:rFonts w:ascii="Times New Roman" w:hAnsi="Times New Roman"/>
                <w:sz w:val="28"/>
                <w:szCs w:val="28"/>
                <w:highlight w:val="green"/>
              </w:rPr>
            </w:pPr>
            <w:r w:rsidRPr="00CE0825">
              <w:rPr>
                <w:rFonts w:ascii="Times New Roman" w:hAnsi="Times New Roman"/>
                <w:sz w:val="28"/>
                <w:szCs w:val="28"/>
                <w:highlight w:val="green"/>
              </w:rPr>
              <w:t>При непро</w:t>
            </w:r>
            <w:r w:rsidR="006418A4" w:rsidRPr="00CE0825">
              <w:rPr>
                <w:rFonts w:ascii="Times New Roman" w:hAnsi="Times New Roman"/>
                <w:b/>
                <w:sz w:val="28"/>
                <w:szCs w:val="28"/>
                <w:highlight w:val="green"/>
              </w:rPr>
              <w:t>долж</w:t>
            </w:r>
            <w:r w:rsidRPr="00CE0825">
              <w:rPr>
                <w:rFonts w:ascii="Times New Roman" w:hAnsi="Times New Roman"/>
                <w:sz w:val="28"/>
                <w:szCs w:val="28"/>
                <w:highlight w:val="green"/>
              </w:rPr>
              <w:t xml:space="preserve">ительном воздействии </w:t>
            </w:r>
            <w:r w:rsidR="00A65286" w:rsidRPr="00CE0825">
              <w:rPr>
                <w:rFonts w:ascii="Times New Roman" w:hAnsi="Times New Roman"/>
                <w:sz w:val="28"/>
                <w:szCs w:val="28"/>
                <w:highlight w:val="green"/>
              </w:rPr>
              <w:t xml:space="preserve">температур – металлоконструкции </w:t>
            </w:r>
            <w:r w:rsidRPr="00CE0825">
              <w:rPr>
                <w:rFonts w:ascii="Times New Roman" w:hAnsi="Times New Roman"/>
                <w:sz w:val="28"/>
                <w:szCs w:val="28"/>
                <w:highlight w:val="green"/>
              </w:rPr>
              <w:t xml:space="preserve">мало деформированы (небольшое коробление), </w:t>
            </w:r>
            <w:r w:rsidR="00A57EE8" w:rsidRPr="00CE0825">
              <w:rPr>
                <w:rFonts w:ascii="Times New Roman" w:hAnsi="Times New Roman"/>
                <w:sz w:val="28"/>
                <w:szCs w:val="28"/>
                <w:highlight w:val="green"/>
              </w:rPr>
              <w:t xml:space="preserve">нагар и обгоревшая кромка </w:t>
            </w:r>
            <w:r w:rsidRPr="00CE0825">
              <w:rPr>
                <w:rFonts w:ascii="Times New Roman" w:hAnsi="Times New Roman"/>
                <w:sz w:val="28"/>
                <w:szCs w:val="28"/>
                <w:highlight w:val="green"/>
              </w:rPr>
              <w:t>легко очища</w:t>
            </w:r>
            <w:r w:rsidR="00A57EE8" w:rsidRPr="00CE0825">
              <w:rPr>
                <w:rFonts w:ascii="Times New Roman" w:hAnsi="Times New Roman"/>
                <w:sz w:val="28"/>
                <w:szCs w:val="28"/>
                <w:highlight w:val="green"/>
              </w:rPr>
              <w:t>ются</w:t>
            </w:r>
            <w:r w:rsidRPr="00CE0825">
              <w:rPr>
                <w:rFonts w:ascii="Times New Roman" w:hAnsi="Times New Roman"/>
                <w:sz w:val="28"/>
                <w:szCs w:val="28"/>
                <w:highlight w:val="green"/>
              </w:rPr>
              <w:t>.</w:t>
            </w:r>
          </w:p>
          <w:p w14:paraId="155B7898" w14:textId="77777777" w:rsidR="00E66169" w:rsidRPr="00CE0825" w:rsidRDefault="00E66169"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При длительном воздействии деформации становятся значительным</w:t>
            </w:r>
            <w:r w:rsidR="00A57EE8" w:rsidRPr="00CE0825">
              <w:rPr>
                <w:rFonts w:ascii="Times New Roman" w:hAnsi="Times New Roman"/>
                <w:sz w:val="28"/>
                <w:szCs w:val="28"/>
                <w:highlight w:val="green"/>
              </w:rPr>
              <w:t>и и могут привести к обрушению</w:t>
            </w:r>
          </w:p>
        </w:tc>
      </w:tr>
      <w:tr w:rsidR="00E66169" w:rsidRPr="00CE0825" w14:paraId="1A60F548" w14:textId="77777777" w:rsidTr="00533112">
        <w:tc>
          <w:tcPr>
            <w:tcW w:w="3369" w:type="dxa"/>
            <w:vAlign w:val="center"/>
          </w:tcPr>
          <w:p w14:paraId="1202AC25" w14:textId="77777777" w:rsidR="00E66169" w:rsidRPr="00CE0825" w:rsidRDefault="00E66169"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700</w:t>
            </w:r>
          </w:p>
        </w:tc>
        <w:tc>
          <w:tcPr>
            <w:tcW w:w="6378" w:type="dxa"/>
          </w:tcPr>
          <w:p w14:paraId="0B92D0CD" w14:textId="77777777" w:rsidR="00E66169" w:rsidRPr="00CE0825" w:rsidRDefault="00E66169"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Образование тонкого слоя трудно счищаемой окалины и зон опла</w:t>
            </w:r>
            <w:r w:rsidR="00A57EE8" w:rsidRPr="00CE0825">
              <w:rPr>
                <w:rFonts w:ascii="Times New Roman" w:hAnsi="Times New Roman"/>
                <w:sz w:val="28"/>
                <w:szCs w:val="28"/>
                <w:highlight w:val="green"/>
              </w:rPr>
              <w:t>вления на обыкновенных сталях</w:t>
            </w:r>
          </w:p>
        </w:tc>
      </w:tr>
      <w:tr w:rsidR="00E66169" w:rsidRPr="00CE0825" w14:paraId="06A91D4E" w14:textId="77777777" w:rsidTr="00533112">
        <w:tc>
          <w:tcPr>
            <w:tcW w:w="3369" w:type="dxa"/>
            <w:vAlign w:val="center"/>
          </w:tcPr>
          <w:p w14:paraId="14AE9676" w14:textId="77777777" w:rsidR="00E66169" w:rsidRPr="00CE0825" w:rsidRDefault="00E66169"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700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750</w:t>
            </w:r>
          </w:p>
        </w:tc>
        <w:tc>
          <w:tcPr>
            <w:tcW w:w="6378" w:type="dxa"/>
          </w:tcPr>
          <w:p w14:paraId="08CEF567" w14:textId="77777777" w:rsidR="00E66169" w:rsidRPr="00CE0825" w:rsidRDefault="00E66169"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Окалина на металлоконструкци</w:t>
            </w:r>
            <w:r w:rsidR="00A57EE8" w:rsidRPr="00CE0825">
              <w:rPr>
                <w:rFonts w:ascii="Times New Roman" w:eastAsia="Times New Roman" w:hAnsi="Times New Roman"/>
                <w:color w:val="000000"/>
                <w:sz w:val="28"/>
                <w:szCs w:val="28"/>
                <w:highlight w:val="green"/>
                <w:lang w:eastAsia="ru-RU"/>
              </w:rPr>
              <w:t>ях рыжего оттенка и тонкая</w:t>
            </w:r>
          </w:p>
        </w:tc>
      </w:tr>
      <w:tr w:rsidR="00E66169" w:rsidRPr="00CE0825" w14:paraId="4B09453B" w14:textId="77777777" w:rsidTr="00533112">
        <w:tc>
          <w:tcPr>
            <w:tcW w:w="3369" w:type="dxa"/>
            <w:vAlign w:val="center"/>
          </w:tcPr>
          <w:p w14:paraId="20D5E53F" w14:textId="77777777" w:rsidR="00E66169" w:rsidRPr="00CE0825" w:rsidRDefault="00E66169"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800</w:t>
            </w:r>
          </w:p>
        </w:tc>
        <w:tc>
          <w:tcPr>
            <w:tcW w:w="6378" w:type="dxa"/>
          </w:tcPr>
          <w:p w14:paraId="48C8664C" w14:textId="77777777" w:rsidR="00E66169" w:rsidRPr="00CE0825" w:rsidRDefault="00E66169"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Провисание ненагруженных стальных элементов </w:t>
            </w:r>
            <w:r w:rsidR="00A57EE8" w:rsidRPr="00CE0825">
              <w:rPr>
                <w:rFonts w:ascii="Times New Roman" w:eastAsia="Times New Roman" w:hAnsi="Times New Roman"/>
                <w:color w:val="000000"/>
                <w:sz w:val="28"/>
                <w:szCs w:val="28"/>
                <w:highlight w:val="green"/>
                <w:lang w:eastAsia="ru-RU"/>
              </w:rPr>
              <w:t>под собственной массой</w:t>
            </w:r>
          </w:p>
        </w:tc>
      </w:tr>
      <w:tr w:rsidR="00E66169" w:rsidRPr="00CE0825" w14:paraId="6A0058F5" w14:textId="77777777" w:rsidTr="00533112">
        <w:tc>
          <w:tcPr>
            <w:tcW w:w="3369" w:type="dxa"/>
            <w:vAlign w:val="center"/>
          </w:tcPr>
          <w:p w14:paraId="3DB1B72F" w14:textId="77777777" w:rsidR="00E66169" w:rsidRPr="00CE0825" w:rsidRDefault="00E66169"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900</w:t>
            </w:r>
            <w:r w:rsidR="00A57EE8"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1000</w:t>
            </w:r>
          </w:p>
        </w:tc>
        <w:tc>
          <w:tcPr>
            <w:tcW w:w="6378" w:type="dxa"/>
          </w:tcPr>
          <w:p w14:paraId="65CD5C3D" w14:textId="12C474BE" w:rsidR="00A65286" w:rsidRPr="00CE0825" w:rsidRDefault="00E66169"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При непро</w:t>
            </w:r>
            <w:r w:rsidR="006418A4" w:rsidRPr="00CE0825">
              <w:rPr>
                <w:rFonts w:ascii="Times New Roman" w:eastAsia="Times New Roman" w:hAnsi="Times New Roman"/>
                <w:b/>
                <w:color w:val="000000"/>
                <w:sz w:val="28"/>
                <w:szCs w:val="28"/>
                <w:highlight w:val="green"/>
                <w:lang w:eastAsia="ru-RU"/>
              </w:rPr>
              <w:t>долж</w:t>
            </w:r>
            <w:r w:rsidRPr="00CE0825">
              <w:rPr>
                <w:rFonts w:ascii="Times New Roman" w:eastAsia="Times New Roman" w:hAnsi="Times New Roman"/>
                <w:color w:val="000000"/>
                <w:sz w:val="28"/>
                <w:szCs w:val="28"/>
                <w:highlight w:val="green"/>
                <w:lang w:eastAsia="ru-RU"/>
              </w:rPr>
              <w:t xml:space="preserve">ительном воздействии </w:t>
            </w:r>
            <w:r w:rsidR="00A65286" w:rsidRPr="00CE0825">
              <w:rPr>
                <w:rFonts w:ascii="Times New Roman" w:eastAsia="Times New Roman" w:hAnsi="Times New Roman"/>
                <w:color w:val="000000"/>
                <w:sz w:val="28"/>
                <w:szCs w:val="28"/>
                <w:highlight w:val="green"/>
                <w:lang w:eastAsia="ru-RU"/>
              </w:rPr>
              <w:t xml:space="preserve">температуры </w:t>
            </w:r>
            <w:r w:rsidRPr="00CE0825">
              <w:rPr>
                <w:rFonts w:ascii="Times New Roman" w:eastAsia="Times New Roman" w:hAnsi="Times New Roman"/>
                <w:color w:val="000000"/>
                <w:sz w:val="28"/>
                <w:szCs w:val="28"/>
                <w:highlight w:val="green"/>
                <w:lang w:eastAsia="ru-RU"/>
              </w:rPr>
              <w:t xml:space="preserve">окалина местами отслаивается. </w:t>
            </w:r>
          </w:p>
          <w:p w14:paraId="12588C05" w14:textId="77777777" w:rsidR="00E66169" w:rsidRPr="00CE0825" w:rsidRDefault="00E66169"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При длительном воздействии </w:t>
            </w:r>
            <w:r w:rsidR="00A65286" w:rsidRPr="00CE0825">
              <w:rPr>
                <w:rFonts w:ascii="Times New Roman" w:eastAsia="Times New Roman" w:hAnsi="Times New Roman"/>
                <w:color w:val="000000"/>
                <w:sz w:val="28"/>
                <w:szCs w:val="28"/>
                <w:highlight w:val="green"/>
                <w:lang w:eastAsia="ru-RU"/>
              </w:rPr>
              <w:t xml:space="preserve">температуры </w:t>
            </w:r>
            <w:r w:rsidRPr="00CE0825">
              <w:rPr>
                <w:rFonts w:ascii="Times New Roman" w:eastAsia="Times New Roman" w:hAnsi="Times New Roman"/>
                <w:color w:val="000000"/>
                <w:sz w:val="28"/>
                <w:szCs w:val="28"/>
                <w:highlight w:val="green"/>
                <w:lang w:eastAsia="ru-RU"/>
              </w:rPr>
              <w:t>окалина на металлоконструкциях</w:t>
            </w:r>
            <w:r w:rsidR="00A57EE8" w:rsidRPr="00CE0825">
              <w:rPr>
                <w:rFonts w:ascii="Times New Roman" w:eastAsia="Times New Roman" w:hAnsi="Times New Roman"/>
                <w:color w:val="000000"/>
                <w:sz w:val="28"/>
                <w:szCs w:val="28"/>
                <w:highlight w:val="green"/>
                <w:lang w:eastAsia="ru-RU"/>
              </w:rPr>
              <w:t xml:space="preserve"> черного оттенка и толстая</w:t>
            </w:r>
          </w:p>
        </w:tc>
      </w:tr>
      <w:tr w:rsidR="00E66169" w:rsidRPr="00CE0825" w14:paraId="3868BE9B" w14:textId="77777777" w:rsidTr="00533112">
        <w:tc>
          <w:tcPr>
            <w:tcW w:w="3369" w:type="dxa"/>
            <w:vAlign w:val="center"/>
          </w:tcPr>
          <w:p w14:paraId="2A61913D" w14:textId="77777777" w:rsidR="00E66169" w:rsidRPr="00CE0825" w:rsidRDefault="00E66169" w:rsidP="00A57EE8">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1400</w:t>
            </w:r>
          </w:p>
        </w:tc>
        <w:tc>
          <w:tcPr>
            <w:tcW w:w="6378" w:type="dxa"/>
          </w:tcPr>
          <w:p w14:paraId="7C0D89A7" w14:textId="77777777" w:rsidR="0062745B" w:rsidRPr="00CE0825" w:rsidRDefault="00E66169"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При длительном воздействии </w:t>
            </w:r>
            <w:r w:rsidR="00A65286" w:rsidRPr="00CE0825">
              <w:rPr>
                <w:rFonts w:ascii="Times New Roman" w:eastAsia="Times New Roman" w:hAnsi="Times New Roman"/>
                <w:color w:val="000000"/>
                <w:sz w:val="28"/>
                <w:szCs w:val="28"/>
                <w:highlight w:val="green"/>
                <w:lang w:eastAsia="ru-RU"/>
              </w:rPr>
              <w:t>температур проявляются сильные деформации металлоконструкций</w:t>
            </w:r>
            <w:r w:rsidR="0062745B"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 xml:space="preserve"> изломы</w:t>
            </w:r>
            <w:r w:rsidR="0062745B"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 xml:space="preserve"> надрывы </w:t>
            </w:r>
            <w:r w:rsidR="0062745B" w:rsidRPr="00CE0825">
              <w:rPr>
                <w:rFonts w:ascii="Times New Roman" w:eastAsia="Times New Roman" w:hAnsi="Times New Roman"/>
                <w:color w:val="000000"/>
                <w:sz w:val="28"/>
                <w:szCs w:val="28"/>
                <w:highlight w:val="green"/>
                <w:lang w:eastAsia="ru-RU"/>
              </w:rPr>
              <w:t xml:space="preserve">и </w:t>
            </w:r>
            <w:r w:rsidRPr="00CE0825">
              <w:rPr>
                <w:rFonts w:ascii="Times New Roman" w:eastAsia="Times New Roman" w:hAnsi="Times New Roman"/>
                <w:color w:val="000000"/>
                <w:sz w:val="28"/>
                <w:szCs w:val="28"/>
                <w:highlight w:val="green"/>
                <w:lang w:eastAsia="ru-RU"/>
              </w:rPr>
              <w:t>оплавленны</w:t>
            </w:r>
            <w:r w:rsidR="0062745B" w:rsidRPr="00CE0825">
              <w:rPr>
                <w:rFonts w:ascii="Times New Roman" w:eastAsia="Times New Roman" w:hAnsi="Times New Roman"/>
                <w:color w:val="000000"/>
                <w:sz w:val="28"/>
                <w:szCs w:val="28"/>
                <w:highlight w:val="green"/>
                <w:lang w:eastAsia="ru-RU"/>
              </w:rPr>
              <w:t>е</w:t>
            </w:r>
            <w:r w:rsidRPr="00CE0825">
              <w:rPr>
                <w:rFonts w:ascii="Times New Roman" w:eastAsia="Times New Roman" w:hAnsi="Times New Roman"/>
                <w:color w:val="000000"/>
                <w:sz w:val="28"/>
                <w:szCs w:val="28"/>
                <w:highlight w:val="green"/>
                <w:lang w:eastAsia="ru-RU"/>
              </w:rPr>
              <w:t xml:space="preserve"> участк</w:t>
            </w:r>
            <w:r w:rsidR="0062745B" w:rsidRPr="00CE0825">
              <w:rPr>
                <w:rFonts w:ascii="Times New Roman" w:eastAsia="Times New Roman" w:hAnsi="Times New Roman"/>
                <w:color w:val="000000"/>
                <w:sz w:val="28"/>
                <w:szCs w:val="28"/>
                <w:highlight w:val="green"/>
                <w:lang w:eastAsia="ru-RU"/>
              </w:rPr>
              <w:t>и</w:t>
            </w:r>
            <w:r w:rsidRPr="00CE0825">
              <w:rPr>
                <w:rFonts w:ascii="Times New Roman" w:eastAsia="Times New Roman" w:hAnsi="Times New Roman"/>
                <w:color w:val="000000"/>
                <w:sz w:val="28"/>
                <w:szCs w:val="28"/>
                <w:highlight w:val="green"/>
                <w:lang w:eastAsia="ru-RU"/>
              </w:rPr>
              <w:t xml:space="preserve">. </w:t>
            </w:r>
          </w:p>
          <w:p w14:paraId="2E66CA39" w14:textId="77777777" w:rsidR="00E66169" w:rsidRPr="00CE0825" w:rsidRDefault="00E66169" w:rsidP="00A57EE8">
            <w:pPr>
              <w:spacing w:after="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На поверхности </w:t>
            </w:r>
            <w:r w:rsidR="0062745B" w:rsidRPr="00CE0825">
              <w:rPr>
                <w:rFonts w:ascii="Times New Roman" w:eastAsia="Times New Roman" w:hAnsi="Times New Roman"/>
                <w:color w:val="000000"/>
                <w:sz w:val="28"/>
                <w:szCs w:val="28"/>
                <w:highlight w:val="green"/>
                <w:lang w:eastAsia="ru-RU"/>
              </w:rPr>
              <w:t>элементов образуется</w:t>
            </w:r>
            <w:r w:rsidRPr="00CE0825">
              <w:rPr>
                <w:rFonts w:ascii="Times New Roman" w:eastAsia="Times New Roman" w:hAnsi="Times New Roman"/>
                <w:color w:val="000000"/>
                <w:sz w:val="28"/>
                <w:szCs w:val="28"/>
                <w:highlight w:val="green"/>
                <w:lang w:eastAsia="ru-RU"/>
              </w:rPr>
              <w:t xml:space="preserve"> твердая и хрупкая пленка серовато-синего или черного цвета и язвы губчатого строения</w:t>
            </w:r>
            <w:r w:rsidR="0062745B" w:rsidRPr="00CE0825">
              <w:rPr>
                <w:rFonts w:ascii="Times New Roman" w:eastAsia="Times New Roman" w:hAnsi="Times New Roman"/>
                <w:color w:val="000000"/>
                <w:sz w:val="28"/>
                <w:szCs w:val="28"/>
                <w:highlight w:val="green"/>
                <w:lang w:eastAsia="ru-RU"/>
              </w:rPr>
              <w:t>, что свидетельствует о пережоге стали и непригодности е</w:t>
            </w:r>
            <w:r w:rsidR="00A57EE8" w:rsidRPr="00CE0825">
              <w:rPr>
                <w:rFonts w:ascii="Times New Roman" w:eastAsia="Times New Roman" w:hAnsi="Times New Roman"/>
                <w:color w:val="000000"/>
                <w:sz w:val="28"/>
                <w:szCs w:val="28"/>
                <w:highlight w:val="green"/>
                <w:lang w:eastAsia="ru-RU"/>
              </w:rPr>
              <w:t>е для дальнейшего использования</w:t>
            </w:r>
          </w:p>
        </w:tc>
      </w:tr>
    </w:tbl>
    <w:p w14:paraId="2565083E" w14:textId="77777777" w:rsidR="000443F5" w:rsidRPr="00CE0825" w:rsidRDefault="000443F5" w:rsidP="000443F5">
      <w:pPr>
        <w:spacing w:before="120" w:after="120" w:line="240" w:lineRule="auto"/>
        <w:ind w:left="2410" w:hanging="2410"/>
        <w:rPr>
          <w:rFonts w:ascii="Times New Roman" w:eastAsia="Times New Roman" w:hAnsi="Times New Roman"/>
          <w:color w:val="000000"/>
          <w:sz w:val="28"/>
          <w:szCs w:val="28"/>
          <w:highlight w:val="green"/>
          <w:lang w:eastAsia="ru-RU"/>
        </w:rPr>
      </w:pPr>
    </w:p>
    <w:p w14:paraId="2FF9F463" w14:textId="77777777" w:rsidR="000443F5" w:rsidRPr="00CE0825" w:rsidRDefault="00885F5C" w:rsidP="000E703C">
      <w:pPr>
        <w:spacing w:before="120" w:after="120" w:line="360" w:lineRule="auto"/>
        <w:ind w:left="2552" w:hanging="2552"/>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br w:type="page"/>
      </w:r>
      <w:r w:rsidR="000443F5" w:rsidRPr="00CE0825">
        <w:rPr>
          <w:rFonts w:ascii="Times New Roman" w:eastAsia="Times New Roman" w:hAnsi="Times New Roman"/>
          <w:color w:val="000000"/>
          <w:sz w:val="28"/>
          <w:szCs w:val="28"/>
          <w:highlight w:val="green"/>
          <w:lang w:eastAsia="ru-RU"/>
        </w:rPr>
        <w:lastRenderedPageBreak/>
        <w:t xml:space="preserve">Т а б л и ц а   </w:t>
      </w:r>
      <w:r w:rsidR="003F0947" w:rsidRPr="00CE0825">
        <w:rPr>
          <w:rFonts w:ascii="Times New Roman" w:eastAsia="Times New Roman" w:hAnsi="Times New Roman"/>
          <w:color w:val="000000"/>
          <w:sz w:val="28"/>
          <w:szCs w:val="28"/>
          <w:highlight w:val="green"/>
          <w:lang w:eastAsia="ru-RU"/>
        </w:rPr>
        <w:t>В</w:t>
      </w:r>
      <w:r w:rsidR="000443F5" w:rsidRPr="00CE0825">
        <w:rPr>
          <w:rFonts w:ascii="Times New Roman" w:eastAsia="Times New Roman" w:hAnsi="Times New Roman"/>
          <w:color w:val="000000"/>
          <w:sz w:val="28"/>
          <w:szCs w:val="28"/>
          <w:highlight w:val="green"/>
          <w:lang w:eastAsia="ru-RU"/>
        </w:rPr>
        <w:t xml:space="preserve">.9   -   Косвенные признаки температуры среды пожара в зависимости от изменения состояния кирпичной кладки </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9"/>
        <w:gridCol w:w="6378"/>
      </w:tblGrid>
      <w:tr w:rsidR="000443F5" w:rsidRPr="00CE0825" w14:paraId="0CFAE089" w14:textId="77777777" w:rsidTr="00C11266">
        <w:trPr>
          <w:tblHeader/>
        </w:trPr>
        <w:tc>
          <w:tcPr>
            <w:tcW w:w="3369" w:type="dxa"/>
            <w:tcBorders>
              <w:bottom w:val="double" w:sz="4" w:space="0" w:color="auto"/>
            </w:tcBorders>
            <w:shd w:val="clear" w:color="auto" w:fill="auto"/>
            <w:vAlign w:val="center"/>
          </w:tcPr>
          <w:p w14:paraId="232146D8"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Температура, </w:t>
            </w:r>
            <w:proofErr w:type="spellStart"/>
            <w:r w:rsidRPr="00CE0825">
              <w:rPr>
                <w:rFonts w:ascii="Times New Roman" w:eastAsia="Times New Roman" w:hAnsi="Times New Roman"/>
                <w:color w:val="000000"/>
                <w:sz w:val="28"/>
                <w:szCs w:val="28"/>
                <w:highlight w:val="green"/>
                <w:vertAlign w:val="superscript"/>
                <w:lang w:eastAsia="ru-RU"/>
              </w:rPr>
              <w:t>о</w:t>
            </w:r>
            <w:r w:rsidRPr="00CE0825">
              <w:rPr>
                <w:rFonts w:ascii="Times New Roman" w:eastAsia="Times New Roman" w:hAnsi="Times New Roman"/>
                <w:color w:val="000000"/>
                <w:sz w:val="28"/>
                <w:szCs w:val="28"/>
                <w:highlight w:val="green"/>
                <w:lang w:eastAsia="ru-RU"/>
              </w:rPr>
              <w:t>С</w:t>
            </w:r>
            <w:proofErr w:type="spellEnd"/>
          </w:p>
        </w:tc>
        <w:tc>
          <w:tcPr>
            <w:tcW w:w="6378" w:type="dxa"/>
            <w:tcBorders>
              <w:bottom w:val="double" w:sz="4" w:space="0" w:color="auto"/>
            </w:tcBorders>
            <w:shd w:val="clear" w:color="auto" w:fill="auto"/>
            <w:vAlign w:val="center"/>
          </w:tcPr>
          <w:p w14:paraId="4EA78DE1"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Состояние кирпича, кладки и растворной части</w:t>
            </w:r>
          </w:p>
        </w:tc>
      </w:tr>
      <w:tr w:rsidR="000443F5" w:rsidRPr="00CE0825" w14:paraId="33AA9BE7" w14:textId="77777777" w:rsidTr="00533112">
        <w:tc>
          <w:tcPr>
            <w:tcW w:w="3369" w:type="dxa"/>
            <w:vAlign w:val="center"/>
          </w:tcPr>
          <w:p w14:paraId="0F849B8C" w14:textId="77777777" w:rsidR="000443F5" w:rsidRPr="00CE0825" w:rsidRDefault="000443F5" w:rsidP="000E703C">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300</w:t>
            </w:r>
            <w:r w:rsidR="000E70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600</w:t>
            </w:r>
          </w:p>
        </w:tc>
        <w:tc>
          <w:tcPr>
            <w:tcW w:w="6378" w:type="dxa"/>
          </w:tcPr>
          <w:p w14:paraId="6D50110A" w14:textId="77777777" w:rsidR="000443F5" w:rsidRPr="00CE0825" w:rsidRDefault="000443F5" w:rsidP="000E703C">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 xml:space="preserve">Увеличение прочности силикатного кирпича в </w:t>
            </w:r>
            <w:r w:rsidR="000E703C" w:rsidRPr="00CE0825">
              <w:rPr>
                <w:rFonts w:ascii="Times New Roman" w:hAnsi="Times New Roman"/>
                <w:sz w:val="28"/>
                <w:szCs w:val="28"/>
                <w:highlight w:val="green"/>
              </w:rPr>
              <w:t>два</w:t>
            </w:r>
            <w:r w:rsidRPr="00CE0825">
              <w:rPr>
                <w:rFonts w:ascii="Times New Roman" w:hAnsi="Times New Roman"/>
                <w:sz w:val="28"/>
                <w:szCs w:val="28"/>
                <w:highlight w:val="green"/>
              </w:rPr>
              <w:t xml:space="preserve"> раза</w:t>
            </w:r>
          </w:p>
        </w:tc>
      </w:tr>
      <w:tr w:rsidR="000443F5" w:rsidRPr="00CE0825" w14:paraId="30D367D9" w14:textId="77777777" w:rsidTr="00533112">
        <w:tc>
          <w:tcPr>
            <w:tcW w:w="3369" w:type="dxa"/>
            <w:vAlign w:val="center"/>
          </w:tcPr>
          <w:p w14:paraId="332BBCB8" w14:textId="77777777" w:rsidR="000443F5" w:rsidRPr="00CE0825" w:rsidRDefault="000443F5" w:rsidP="000E703C">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700</w:t>
            </w:r>
          </w:p>
        </w:tc>
        <w:tc>
          <w:tcPr>
            <w:tcW w:w="6378" w:type="dxa"/>
          </w:tcPr>
          <w:p w14:paraId="2FF3A37B" w14:textId="77777777" w:rsidR="000443F5" w:rsidRPr="00CE0825" w:rsidRDefault="000443F5" w:rsidP="000E703C">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 xml:space="preserve">Снижение прочности силикатного кирпича в </w:t>
            </w:r>
            <w:r w:rsidR="000E703C" w:rsidRPr="00CE0825">
              <w:rPr>
                <w:rFonts w:ascii="Times New Roman" w:hAnsi="Times New Roman"/>
                <w:sz w:val="28"/>
                <w:szCs w:val="28"/>
                <w:highlight w:val="green"/>
              </w:rPr>
              <w:t>два</w:t>
            </w:r>
            <w:r w:rsidRPr="00CE0825">
              <w:rPr>
                <w:rFonts w:ascii="Times New Roman" w:hAnsi="Times New Roman"/>
                <w:sz w:val="28"/>
                <w:szCs w:val="28"/>
                <w:highlight w:val="green"/>
              </w:rPr>
              <w:t xml:space="preserve"> раза и образование трещин</w:t>
            </w:r>
          </w:p>
        </w:tc>
      </w:tr>
      <w:tr w:rsidR="000443F5" w:rsidRPr="00CE0825" w14:paraId="572E6924" w14:textId="77777777" w:rsidTr="00533112">
        <w:tc>
          <w:tcPr>
            <w:tcW w:w="3369" w:type="dxa"/>
            <w:vAlign w:val="center"/>
          </w:tcPr>
          <w:p w14:paraId="3943B238" w14:textId="77777777" w:rsidR="000443F5" w:rsidRPr="00CE0825" w:rsidRDefault="000443F5" w:rsidP="000E703C">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800</w:t>
            </w:r>
            <w:r w:rsidR="00A82E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900</w:t>
            </w:r>
          </w:p>
        </w:tc>
        <w:tc>
          <w:tcPr>
            <w:tcW w:w="6378" w:type="dxa"/>
          </w:tcPr>
          <w:p w14:paraId="7518E5A2" w14:textId="77777777" w:rsidR="000443F5" w:rsidRPr="00CE0825" w:rsidRDefault="000443F5" w:rsidP="000E703C">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Образование мелких поверхностных трещин в керамическом кирпиче и множественных трещин в цементно-песчаном растворе</w:t>
            </w:r>
          </w:p>
        </w:tc>
      </w:tr>
      <w:tr w:rsidR="000443F5" w:rsidRPr="00CE0825" w14:paraId="63182B85" w14:textId="77777777" w:rsidTr="00533112">
        <w:tc>
          <w:tcPr>
            <w:tcW w:w="3369" w:type="dxa"/>
            <w:vAlign w:val="center"/>
          </w:tcPr>
          <w:p w14:paraId="2A847C7F" w14:textId="77777777" w:rsidR="000443F5" w:rsidRPr="00CE0825" w:rsidRDefault="000443F5" w:rsidP="000E703C">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900</w:t>
            </w:r>
            <w:r w:rsidR="00A82E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1000</w:t>
            </w:r>
          </w:p>
        </w:tc>
        <w:tc>
          <w:tcPr>
            <w:tcW w:w="6378" w:type="dxa"/>
          </w:tcPr>
          <w:p w14:paraId="37A8D5A0" w14:textId="77777777" w:rsidR="000443F5" w:rsidRPr="00CE0825" w:rsidRDefault="000443F5" w:rsidP="000E703C">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Отколы выступающих на поверхность кладки углов керамических кирпичей, шелушение поверхности раствора</w:t>
            </w:r>
          </w:p>
        </w:tc>
      </w:tr>
      <w:tr w:rsidR="000443F5" w:rsidRPr="00CE0825" w14:paraId="4B0CC2E0" w14:textId="77777777" w:rsidTr="00533112">
        <w:tc>
          <w:tcPr>
            <w:tcW w:w="3369" w:type="dxa"/>
            <w:vAlign w:val="center"/>
          </w:tcPr>
          <w:p w14:paraId="314A89B3" w14:textId="77777777" w:rsidR="000443F5" w:rsidRPr="00CE0825" w:rsidRDefault="000443F5" w:rsidP="000E703C">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1000</w:t>
            </w:r>
            <w:r w:rsidR="00A82E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1200</w:t>
            </w:r>
          </w:p>
        </w:tc>
        <w:tc>
          <w:tcPr>
            <w:tcW w:w="6378" w:type="dxa"/>
          </w:tcPr>
          <w:p w14:paraId="13915F96" w14:textId="77777777" w:rsidR="000443F5" w:rsidRPr="00CE0825" w:rsidRDefault="000443F5" w:rsidP="000E703C">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 xml:space="preserve">Откалывание </w:t>
            </w:r>
            <w:proofErr w:type="spellStart"/>
            <w:r w:rsidRPr="00CE0825">
              <w:rPr>
                <w:rFonts w:ascii="Times New Roman" w:hAnsi="Times New Roman"/>
                <w:sz w:val="28"/>
                <w:szCs w:val="28"/>
                <w:highlight w:val="green"/>
              </w:rPr>
              <w:t>лещадок</w:t>
            </w:r>
            <w:proofErr w:type="spellEnd"/>
            <w:r w:rsidRPr="00CE0825">
              <w:rPr>
                <w:rFonts w:ascii="Times New Roman" w:hAnsi="Times New Roman"/>
                <w:sz w:val="28"/>
                <w:szCs w:val="28"/>
                <w:highlight w:val="green"/>
              </w:rPr>
              <w:t>, повреждение слоя кладки из керамического кирпича на глубину 10</w:t>
            </w:r>
            <w:r w:rsidR="000E703C" w:rsidRPr="00CE0825">
              <w:rPr>
                <w:rFonts w:ascii="Times New Roman" w:eastAsia="Times New Roman" w:hAnsi="Times New Roman"/>
                <w:color w:val="000000"/>
                <w:sz w:val="28"/>
                <w:szCs w:val="28"/>
                <w:highlight w:val="green"/>
                <w:lang w:eastAsia="ru-RU"/>
              </w:rPr>
              <w:t>−</w:t>
            </w:r>
            <w:r w:rsidRPr="00CE0825">
              <w:rPr>
                <w:rFonts w:ascii="Times New Roman" w:hAnsi="Times New Roman"/>
                <w:sz w:val="28"/>
                <w:szCs w:val="28"/>
                <w:highlight w:val="green"/>
              </w:rPr>
              <w:t>15 мм, выкрашивание раствора на глубину 15</w:t>
            </w:r>
            <w:r w:rsidR="000E703C" w:rsidRPr="00CE0825">
              <w:rPr>
                <w:rFonts w:ascii="Times New Roman" w:eastAsia="Times New Roman" w:hAnsi="Times New Roman"/>
                <w:color w:val="000000"/>
                <w:sz w:val="28"/>
                <w:szCs w:val="28"/>
                <w:highlight w:val="green"/>
                <w:lang w:eastAsia="ru-RU"/>
              </w:rPr>
              <w:t>−</w:t>
            </w:r>
            <w:r w:rsidRPr="00CE0825">
              <w:rPr>
                <w:rFonts w:ascii="Times New Roman" w:hAnsi="Times New Roman"/>
                <w:sz w:val="28"/>
                <w:szCs w:val="28"/>
                <w:highlight w:val="green"/>
              </w:rPr>
              <w:t>20 мм</w:t>
            </w:r>
          </w:p>
        </w:tc>
      </w:tr>
    </w:tbl>
    <w:p w14:paraId="439CECDB" w14:textId="77777777" w:rsidR="000443F5" w:rsidRPr="00CE0825" w:rsidRDefault="000443F5" w:rsidP="000E703C">
      <w:pPr>
        <w:spacing w:before="120" w:after="120" w:line="360" w:lineRule="auto"/>
        <w:rPr>
          <w:rFonts w:ascii="Times New Roman" w:eastAsia="Times New Roman" w:hAnsi="Times New Roman"/>
          <w:color w:val="000000"/>
          <w:sz w:val="28"/>
          <w:szCs w:val="28"/>
          <w:highlight w:val="green"/>
          <w:lang w:eastAsia="ru-RU"/>
        </w:rPr>
      </w:pPr>
    </w:p>
    <w:p w14:paraId="76377375" w14:textId="77777777" w:rsidR="000443F5" w:rsidRPr="00CE0825" w:rsidRDefault="000443F5" w:rsidP="000E703C">
      <w:pPr>
        <w:spacing w:before="120" w:after="120" w:line="360" w:lineRule="auto"/>
        <w:ind w:left="2694" w:hanging="2694"/>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 а б л и ц а   </w:t>
      </w:r>
      <w:r w:rsidR="003F0947" w:rsidRPr="00CE0825">
        <w:rPr>
          <w:rFonts w:ascii="Times New Roman" w:eastAsia="Times New Roman" w:hAnsi="Times New Roman"/>
          <w:color w:val="000000"/>
          <w:sz w:val="28"/>
          <w:szCs w:val="28"/>
          <w:highlight w:val="green"/>
          <w:lang w:eastAsia="ru-RU"/>
        </w:rPr>
        <w:t>В</w:t>
      </w:r>
      <w:r w:rsidRPr="00CE0825">
        <w:rPr>
          <w:rFonts w:ascii="Times New Roman" w:eastAsia="Times New Roman" w:hAnsi="Times New Roman"/>
          <w:color w:val="000000"/>
          <w:sz w:val="28"/>
          <w:szCs w:val="28"/>
          <w:highlight w:val="green"/>
          <w:lang w:eastAsia="ru-RU"/>
        </w:rPr>
        <w:t xml:space="preserve">.10   -   Косвенные признаки температуры среды пожара в зависимости от изменения состояния гипсовой штукатурки </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9"/>
        <w:gridCol w:w="6378"/>
      </w:tblGrid>
      <w:tr w:rsidR="000443F5" w:rsidRPr="00CE0825" w14:paraId="021D411D" w14:textId="77777777" w:rsidTr="00C11266">
        <w:tc>
          <w:tcPr>
            <w:tcW w:w="3369" w:type="dxa"/>
            <w:tcBorders>
              <w:bottom w:val="double" w:sz="4" w:space="0" w:color="auto"/>
            </w:tcBorders>
            <w:vAlign w:val="center"/>
          </w:tcPr>
          <w:p w14:paraId="485550E8"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Температура среды пожара, </w:t>
            </w:r>
            <w:proofErr w:type="spellStart"/>
            <w:r w:rsidRPr="00CE0825">
              <w:rPr>
                <w:rFonts w:ascii="Times New Roman" w:eastAsia="Times New Roman" w:hAnsi="Times New Roman"/>
                <w:color w:val="000000"/>
                <w:sz w:val="28"/>
                <w:szCs w:val="28"/>
                <w:highlight w:val="green"/>
                <w:vertAlign w:val="superscript"/>
                <w:lang w:eastAsia="ru-RU"/>
              </w:rPr>
              <w:t>о</w:t>
            </w:r>
            <w:r w:rsidRPr="00CE0825">
              <w:rPr>
                <w:rFonts w:ascii="Times New Roman" w:eastAsia="Times New Roman" w:hAnsi="Times New Roman"/>
                <w:color w:val="000000"/>
                <w:sz w:val="28"/>
                <w:szCs w:val="28"/>
                <w:highlight w:val="green"/>
                <w:lang w:eastAsia="ru-RU"/>
              </w:rPr>
              <w:t>С</w:t>
            </w:r>
            <w:proofErr w:type="spellEnd"/>
          </w:p>
        </w:tc>
        <w:tc>
          <w:tcPr>
            <w:tcW w:w="6378" w:type="dxa"/>
            <w:tcBorders>
              <w:bottom w:val="double" w:sz="4" w:space="0" w:color="auto"/>
            </w:tcBorders>
            <w:vAlign w:val="center"/>
          </w:tcPr>
          <w:p w14:paraId="0C0DA26F"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Состояние гипсовой штукатурки</w:t>
            </w:r>
          </w:p>
        </w:tc>
      </w:tr>
      <w:tr w:rsidR="000443F5" w:rsidRPr="00CE0825" w14:paraId="29EAC873" w14:textId="77777777" w:rsidTr="00C11266">
        <w:tc>
          <w:tcPr>
            <w:tcW w:w="3369" w:type="dxa"/>
            <w:tcBorders>
              <w:top w:val="double" w:sz="4" w:space="0" w:color="auto"/>
            </w:tcBorders>
            <w:vAlign w:val="center"/>
          </w:tcPr>
          <w:p w14:paraId="37579F45" w14:textId="77777777" w:rsidR="000443F5" w:rsidRPr="00CE0825" w:rsidRDefault="000443F5" w:rsidP="000E703C">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200</w:t>
            </w:r>
            <w:r w:rsidR="000E70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300</w:t>
            </w:r>
          </w:p>
        </w:tc>
        <w:tc>
          <w:tcPr>
            <w:tcW w:w="6378" w:type="dxa"/>
            <w:tcBorders>
              <w:top w:val="double" w:sz="4" w:space="0" w:color="auto"/>
            </w:tcBorders>
          </w:tcPr>
          <w:p w14:paraId="3785FA94" w14:textId="77777777" w:rsidR="000443F5" w:rsidRPr="00CE0825" w:rsidRDefault="000443F5" w:rsidP="000E703C">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Множественные волосные трещины, потеря прочности до 30%</w:t>
            </w:r>
          </w:p>
        </w:tc>
      </w:tr>
      <w:tr w:rsidR="000443F5" w:rsidRPr="00CE0825" w14:paraId="4D41D532" w14:textId="77777777" w:rsidTr="00533112">
        <w:tc>
          <w:tcPr>
            <w:tcW w:w="3369" w:type="dxa"/>
            <w:vAlign w:val="center"/>
          </w:tcPr>
          <w:p w14:paraId="2F189E99" w14:textId="77777777" w:rsidR="000443F5" w:rsidRPr="00CE0825" w:rsidRDefault="000443F5" w:rsidP="000E703C">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600</w:t>
            </w:r>
            <w:r w:rsidR="000E70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700</w:t>
            </w:r>
          </w:p>
        </w:tc>
        <w:tc>
          <w:tcPr>
            <w:tcW w:w="6378" w:type="dxa"/>
          </w:tcPr>
          <w:p w14:paraId="5E891D9C" w14:textId="77777777" w:rsidR="000443F5" w:rsidRPr="00CE0825" w:rsidRDefault="000443F5" w:rsidP="000E703C">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 xml:space="preserve">Интенсивное раскрытие трещин, потеря прочности до 50% </w:t>
            </w:r>
          </w:p>
        </w:tc>
      </w:tr>
      <w:tr w:rsidR="000443F5" w:rsidRPr="00CE0825" w14:paraId="0C875517" w14:textId="77777777" w:rsidTr="00533112">
        <w:tc>
          <w:tcPr>
            <w:tcW w:w="3369" w:type="dxa"/>
            <w:vAlign w:val="center"/>
          </w:tcPr>
          <w:p w14:paraId="719CABBD" w14:textId="77777777" w:rsidR="000443F5" w:rsidRPr="00CE0825" w:rsidRDefault="000443F5" w:rsidP="000E703C">
            <w:pPr>
              <w:spacing w:after="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800</w:t>
            </w:r>
            <w:r w:rsidR="000E70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900</w:t>
            </w:r>
          </w:p>
        </w:tc>
        <w:tc>
          <w:tcPr>
            <w:tcW w:w="6378" w:type="dxa"/>
          </w:tcPr>
          <w:p w14:paraId="227563EE" w14:textId="77777777" w:rsidR="000443F5" w:rsidRPr="00CE0825" w:rsidRDefault="000443F5" w:rsidP="000E703C">
            <w:pPr>
              <w:spacing w:after="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Разрушение гипсового камня после охлаждения</w:t>
            </w:r>
          </w:p>
        </w:tc>
      </w:tr>
    </w:tbl>
    <w:p w14:paraId="3ED80C9A" w14:textId="77777777" w:rsidR="000443F5" w:rsidRPr="00CE0825" w:rsidRDefault="000443F5" w:rsidP="000E703C">
      <w:pPr>
        <w:spacing w:before="120" w:after="120" w:line="360" w:lineRule="auto"/>
        <w:ind w:left="2694" w:hanging="2694"/>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 xml:space="preserve">Т а б л и ц а   </w:t>
      </w:r>
      <w:r w:rsidR="003F0947" w:rsidRPr="00CE0825">
        <w:rPr>
          <w:rFonts w:ascii="Times New Roman" w:eastAsia="Times New Roman" w:hAnsi="Times New Roman"/>
          <w:color w:val="000000"/>
          <w:sz w:val="28"/>
          <w:szCs w:val="28"/>
          <w:highlight w:val="green"/>
          <w:lang w:eastAsia="ru-RU"/>
        </w:rPr>
        <w:t>В</w:t>
      </w:r>
      <w:r w:rsidRPr="00CE0825">
        <w:rPr>
          <w:rFonts w:ascii="Times New Roman" w:eastAsia="Times New Roman" w:hAnsi="Times New Roman"/>
          <w:color w:val="000000"/>
          <w:sz w:val="28"/>
          <w:szCs w:val="28"/>
          <w:highlight w:val="green"/>
          <w:lang w:eastAsia="ru-RU"/>
        </w:rPr>
        <w:t xml:space="preserve">.11   -   Косвенные признаки температуры среды пожара в зависимости от изменения состояния цементно-песчаной штукатурки </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9"/>
        <w:gridCol w:w="6378"/>
      </w:tblGrid>
      <w:tr w:rsidR="000443F5" w:rsidRPr="00CE0825" w14:paraId="713EE55F" w14:textId="77777777" w:rsidTr="00C11266">
        <w:tc>
          <w:tcPr>
            <w:tcW w:w="3369" w:type="dxa"/>
            <w:tcBorders>
              <w:bottom w:val="double" w:sz="4" w:space="0" w:color="auto"/>
            </w:tcBorders>
            <w:vAlign w:val="center"/>
          </w:tcPr>
          <w:p w14:paraId="01684119"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Температура среды пожара, </w:t>
            </w:r>
            <w:proofErr w:type="spellStart"/>
            <w:r w:rsidRPr="00CE0825">
              <w:rPr>
                <w:rFonts w:ascii="Times New Roman" w:eastAsia="Times New Roman" w:hAnsi="Times New Roman"/>
                <w:color w:val="000000"/>
                <w:sz w:val="28"/>
                <w:szCs w:val="28"/>
                <w:highlight w:val="green"/>
                <w:vertAlign w:val="superscript"/>
                <w:lang w:eastAsia="ru-RU"/>
              </w:rPr>
              <w:t>о</w:t>
            </w:r>
            <w:r w:rsidRPr="00CE0825">
              <w:rPr>
                <w:rFonts w:ascii="Times New Roman" w:eastAsia="Times New Roman" w:hAnsi="Times New Roman"/>
                <w:color w:val="000000"/>
                <w:sz w:val="28"/>
                <w:szCs w:val="28"/>
                <w:highlight w:val="green"/>
                <w:lang w:eastAsia="ru-RU"/>
              </w:rPr>
              <w:t>С</w:t>
            </w:r>
            <w:proofErr w:type="spellEnd"/>
          </w:p>
        </w:tc>
        <w:tc>
          <w:tcPr>
            <w:tcW w:w="6378" w:type="dxa"/>
            <w:tcBorders>
              <w:bottom w:val="double" w:sz="4" w:space="0" w:color="auto"/>
            </w:tcBorders>
            <w:vAlign w:val="center"/>
          </w:tcPr>
          <w:p w14:paraId="179604B2"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Состояние цементно-песчаной  штукатурки</w:t>
            </w:r>
          </w:p>
        </w:tc>
      </w:tr>
      <w:tr w:rsidR="000443F5" w:rsidRPr="00CE0825" w14:paraId="41997D18" w14:textId="77777777" w:rsidTr="00C11266">
        <w:tc>
          <w:tcPr>
            <w:tcW w:w="3369" w:type="dxa"/>
            <w:tcBorders>
              <w:top w:val="double" w:sz="4" w:space="0" w:color="auto"/>
            </w:tcBorders>
            <w:vAlign w:val="center"/>
          </w:tcPr>
          <w:p w14:paraId="14F26882"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400</w:t>
            </w:r>
            <w:r w:rsidR="000E70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600</w:t>
            </w:r>
          </w:p>
        </w:tc>
        <w:tc>
          <w:tcPr>
            <w:tcW w:w="6378" w:type="dxa"/>
            <w:tcBorders>
              <w:top w:val="double" w:sz="4" w:space="0" w:color="auto"/>
            </w:tcBorders>
          </w:tcPr>
          <w:p w14:paraId="32A0102E" w14:textId="77777777" w:rsidR="000443F5" w:rsidRPr="00CE0825" w:rsidRDefault="000443F5" w:rsidP="000E703C">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Приобретает розовый оттенок</w:t>
            </w:r>
          </w:p>
        </w:tc>
      </w:tr>
      <w:tr w:rsidR="000443F5" w:rsidRPr="00CE0825" w14:paraId="2F4D2D1C" w14:textId="77777777" w:rsidTr="00533112">
        <w:tc>
          <w:tcPr>
            <w:tcW w:w="3369" w:type="dxa"/>
            <w:vAlign w:val="center"/>
          </w:tcPr>
          <w:p w14:paraId="3860C707"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800</w:t>
            </w:r>
            <w:r w:rsidR="000E70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900</w:t>
            </w:r>
          </w:p>
        </w:tc>
        <w:tc>
          <w:tcPr>
            <w:tcW w:w="6378" w:type="dxa"/>
          </w:tcPr>
          <w:p w14:paraId="73C0320E" w14:textId="77777777" w:rsidR="000443F5" w:rsidRPr="00CE0825" w:rsidRDefault="000443F5" w:rsidP="000E703C">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hAnsi="Times New Roman"/>
                <w:sz w:val="28"/>
                <w:szCs w:val="28"/>
                <w:highlight w:val="green"/>
              </w:rPr>
              <w:t>Цвет – бледно-серый</w:t>
            </w:r>
          </w:p>
        </w:tc>
      </w:tr>
    </w:tbl>
    <w:p w14:paraId="3EC865E9" w14:textId="77777777" w:rsidR="000E703C" w:rsidRPr="00CE0825" w:rsidRDefault="000E703C" w:rsidP="000E703C">
      <w:pPr>
        <w:spacing w:before="120" w:after="120" w:line="360" w:lineRule="auto"/>
        <w:rPr>
          <w:rFonts w:ascii="Times New Roman" w:eastAsia="Times New Roman" w:hAnsi="Times New Roman"/>
          <w:color w:val="000000"/>
          <w:sz w:val="28"/>
          <w:szCs w:val="28"/>
          <w:highlight w:val="green"/>
          <w:lang w:eastAsia="ru-RU"/>
        </w:rPr>
      </w:pPr>
    </w:p>
    <w:p w14:paraId="28FA7436" w14:textId="77777777" w:rsidR="000E703C" w:rsidRPr="00CE0825" w:rsidRDefault="000E703C" w:rsidP="000E703C">
      <w:pPr>
        <w:spacing w:before="120" w:after="120" w:line="360" w:lineRule="auto"/>
        <w:rPr>
          <w:rFonts w:ascii="Times New Roman" w:eastAsia="Times New Roman" w:hAnsi="Times New Roman"/>
          <w:color w:val="000000"/>
          <w:sz w:val="28"/>
          <w:szCs w:val="28"/>
          <w:highlight w:val="green"/>
          <w:lang w:eastAsia="ru-RU"/>
        </w:rPr>
      </w:pPr>
    </w:p>
    <w:p w14:paraId="2B4909EB" w14:textId="77777777" w:rsidR="000443F5" w:rsidRPr="00CE0825" w:rsidRDefault="000443F5" w:rsidP="000E703C">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 а б л и ц а   </w:t>
      </w:r>
      <w:r w:rsidR="003F0947" w:rsidRPr="00CE0825">
        <w:rPr>
          <w:rFonts w:ascii="Times New Roman" w:eastAsia="Times New Roman" w:hAnsi="Times New Roman"/>
          <w:color w:val="000000"/>
          <w:sz w:val="28"/>
          <w:szCs w:val="28"/>
          <w:highlight w:val="green"/>
          <w:lang w:eastAsia="ru-RU"/>
        </w:rPr>
        <w:t>В</w:t>
      </w:r>
      <w:r w:rsidRPr="00CE0825">
        <w:rPr>
          <w:rFonts w:ascii="Times New Roman" w:eastAsia="Times New Roman" w:hAnsi="Times New Roman"/>
          <w:color w:val="000000"/>
          <w:sz w:val="28"/>
          <w:szCs w:val="28"/>
          <w:highlight w:val="green"/>
          <w:lang w:eastAsia="ru-RU"/>
        </w:rPr>
        <w:t>.12   -   Косвенные признаки длительности воздействия пожара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8"/>
        <w:gridCol w:w="7401"/>
      </w:tblGrid>
      <w:tr w:rsidR="000443F5" w:rsidRPr="00CE0825" w14:paraId="76E4CFA8" w14:textId="77777777" w:rsidTr="00C11266">
        <w:trPr>
          <w:tblHeader/>
        </w:trPr>
        <w:tc>
          <w:tcPr>
            <w:tcW w:w="2235" w:type="dxa"/>
            <w:tcBorders>
              <w:bottom w:val="double" w:sz="4" w:space="0" w:color="auto"/>
            </w:tcBorders>
            <w:vAlign w:val="center"/>
          </w:tcPr>
          <w:p w14:paraId="2C0E4F18"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Длительность пожара</w:t>
            </w:r>
            <w:r w:rsidR="000E703C" w:rsidRPr="00CE0825">
              <w:rPr>
                <w:rFonts w:ascii="Times New Roman" w:eastAsia="Times New Roman" w:hAnsi="Times New Roman"/>
                <w:color w:val="000000"/>
                <w:sz w:val="28"/>
                <w:szCs w:val="28"/>
                <w:highlight w:val="green"/>
                <w:lang w:eastAsia="ru-RU"/>
              </w:rPr>
              <w:t>, мин</w:t>
            </w:r>
          </w:p>
        </w:tc>
        <w:tc>
          <w:tcPr>
            <w:tcW w:w="7512" w:type="dxa"/>
            <w:tcBorders>
              <w:bottom w:val="double" w:sz="4" w:space="0" w:color="auto"/>
            </w:tcBorders>
            <w:vAlign w:val="center"/>
          </w:tcPr>
          <w:p w14:paraId="3BFD1393"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Косвенный признак разрушения</w:t>
            </w:r>
          </w:p>
        </w:tc>
      </w:tr>
      <w:tr w:rsidR="000443F5" w:rsidRPr="00CE0825" w14:paraId="1EB578C2" w14:textId="77777777" w:rsidTr="00C11266">
        <w:tc>
          <w:tcPr>
            <w:tcW w:w="2235" w:type="dxa"/>
            <w:tcBorders>
              <w:top w:val="double" w:sz="4" w:space="0" w:color="auto"/>
            </w:tcBorders>
            <w:vAlign w:val="center"/>
          </w:tcPr>
          <w:p w14:paraId="42FF5764"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8</w:t>
            </w:r>
            <w:r w:rsidR="000E70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 xml:space="preserve">15 </w:t>
            </w:r>
          </w:p>
        </w:tc>
        <w:tc>
          <w:tcPr>
            <w:tcW w:w="7512" w:type="dxa"/>
            <w:tcBorders>
              <w:top w:val="double" w:sz="4" w:space="0" w:color="auto"/>
            </w:tcBorders>
          </w:tcPr>
          <w:p w14:paraId="58C87ECE" w14:textId="77777777" w:rsidR="000443F5" w:rsidRPr="00CE0825" w:rsidRDefault="000443F5" w:rsidP="000E703C">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Разрушение оконного стекла</w:t>
            </w:r>
          </w:p>
        </w:tc>
      </w:tr>
      <w:tr w:rsidR="000443F5" w:rsidRPr="00CE0825" w14:paraId="3ABA1CF6" w14:textId="77777777" w:rsidTr="00533112">
        <w:tc>
          <w:tcPr>
            <w:tcW w:w="2235" w:type="dxa"/>
            <w:vAlign w:val="center"/>
          </w:tcPr>
          <w:p w14:paraId="32E66EBD"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15 </w:t>
            </w:r>
          </w:p>
        </w:tc>
        <w:tc>
          <w:tcPr>
            <w:tcW w:w="7512" w:type="dxa"/>
          </w:tcPr>
          <w:p w14:paraId="4D330E58" w14:textId="77777777" w:rsidR="000443F5" w:rsidRPr="00CE0825" w:rsidRDefault="000443F5" w:rsidP="000E703C">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Обрушение подвесного потолка</w:t>
            </w:r>
          </w:p>
        </w:tc>
      </w:tr>
      <w:tr w:rsidR="000443F5" w:rsidRPr="00CE0825" w14:paraId="52F2AAF0" w14:textId="77777777" w:rsidTr="00533112">
        <w:tc>
          <w:tcPr>
            <w:tcW w:w="2235" w:type="dxa"/>
            <w:vAlign w:val="center"/>
          </w:tcPr>
          <w:p w14:paraId="10F5DECA" w14:textId="77777777" w:rsidR="000443F5" w:rsidRPr="00CE0825" w:rsidRDefault="000443F5" w:rsidP="000E703C">
            <w:pPr>
              <w:spacing w:before="120" w:after="120" w:line="360" w:lineRule="auto"/>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Через каждые 10</w:t>
            </w:r>
            <w:r w:rsidR="000E70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 xml:space="preserve">15 </w:t>
            </w:r>
          </w:p>
        </w:tc>
        <w:tc>
          <w:tcPr>
            <w:tcW w:w="7512" w:type="dxa"/>
          </w:tcPr>
          <w:p w14:paraId="4370A18E" w14:textId="77777777" w:rsidR="000443F5" w:rsidRPr="00CE0825" w:rsidRDefault="000443F5" w:rsidP="000E703C">
            <w:pPr>
              <w:spacing w:before="120" w:after="120" w:line="360" w:lineRule="auto"/>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Отрыв лещади бетона на глубину 20</w:t>
            </w:r>
            <w:r w:rsidR="000E703C"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eastAsia="ru-RU"/>
              </w:rPr>
              <w:t xml:space="preserve">25 мм, </w:t>
            </w:r>
            <w:r w:rsidR="000E703C" w:rsidRPr="00CE0825">
              <w:rPr>
                <w:rFonts w:ascii="Times New Roman" w:eastAsia="Times New Roman" w:hAnsi="Times New Roman"/>
                <w:color w:val="000000"/>
                <w:sz w:val="28"/>
                <w:szCs w:val="28"/>
                <w:highlight w:val="green"/>
                <w:lang w:eastAsia="ru-RU"/>
              </w:rPr>
              <w:t xml:space="preserve">для бетона (до пожара) влажностью более 2,5% − 3,0% в зависимости от вида заполнителя  </w:t>
            </w:r>
          </w:p>
        </w:tc>
      </w:tr>
    </w:tbl>
    <w:p w14:paraId="429497AC" w14:textId="77777777" w:rsidR="000443F5" w:rsidRPr="00CE0825" w:rsidRDefault="000443F5" w:rsidP="000E703C">
      <w:pPr>
        <w:spacing w:before="120" w:after="120" w:line="360" w:lineRule="auto"/>
        <w:ind w:left="2410" w:hanging="2410"/>
        <w:rPr>
          <w:rFonts w:ascii="Times New Roman" w:eastAsia="Times New Roman" w:hAnsi="Times New Roman"/>
          <w:color w:val="000000"/>
          <w:sz w:val="28"/>
          <w:szCs w:val="28"/>
          <w:highlight w:val="green"/>
          <w:lang w:eastAsia="ru-RU"/>
        </w:rPr>
      </w:pPr>
    </w:p>
    <w:p w14:paraId="598B7D32" w14:textId="77777777" w:rsidR="000443F5" w:rsidRPr="00CE0825" w:rsidRDefault="000443F5" w:rsidP="000E703C">
      <w:pPr>
        <w:shd w:val="clear" w:color="auto" w:fill="FFFFFF"/>
        <w:spacing w:before="120" w:after="120" w:line="360" w:lineRule="auto"/>
        <w:ind w:left="2410" w:hanging="2410"/>
        <w:rPr>
          <w:rFonts w:ascii="Times New Roman" w:eastAsia="Times New Roman" w:hAnsi="Times New Roman"/>
          <w:color w:val="FF0000"/>
          <w:sz w:val="28"/>
          <w:szCs w:val="28"/>
          <w:highlight w:val="green"/>
          <w:lang w:eastAsia="ru-RU"/>
        </w:rPr>
      </w:pPr>
    </w:p>
    <w:p w14:paraId="574ECD97" w14:textId="77777777" w:rsidR="000443F5" w:rsidRPr="00CE0825" w:rsidRDefault="000443F5" w:rsidP="00BE0B5D">
      <w:pPr>
        <w:shd w:val="clear" w:color="auto" w:fill="FFFFFF"/>
        <w:spacing w:before="120" w:after="120" w:line="240" w:lineRule="auto"/>
        <w:ind w:left="2410" w:hanging="2410"/>
        <w:rPr>
          <w:rFonts w:ascii="Times New Roman" w:eastAsia="Times New Roman" w:hAnsi="Times New Roman"/>
          <w:color w:val="FF0000"/>
          <w:sz w:val="28"/>
          <w:szCs w:val="28"/>
          <w:highlight w:val="green"/>
          <w:lang w:eastAsia="ru-RU"/>
        </w:rPr>
      </w:pPr>
    </w:p>
    <w:p w14:paraId="0531FF50" w14:textId="77777777" w:rsidR="007A577A" w:rsidRPr="00CE0825" w:rsidRDefault="00885F5C" w:rsidP="000E703C">
      <w:pPr>
        <w:spacing w:before="120" w:after="120" w:line="360" w:lineRule="auto"/>
        <w:jc w:val="center"/>
        <w:rPr>
          <w:rFonts w:ascii="Times New Roman" w:hAnsi="Times New Roman"/>
          <w:b/>
          <w:sz w:val="28"/>
          <w:szCs w:val="28"/>
          <w:highlight w:val="green"/>
        </w:rPr>
      </w:pPr>
      <w:r w:rsidRPr="00CE0825">
        <w:rPr>
          <w:rFonts w:ascii="Times New Roman" w:hAnsi="Times New Roman"/>
          <w:b/>
          <w:sz w:val="28"/>
          <w:szCs w:val="28"/>
          <w:highlight w:val="green"/>
        </w:rPr>
        <w:br w:type="page"/>
      </w:r>
      <w:r w:rsidR="007A577A" w:rsidRPr="00CE0825">
        <w:rPr>
          <w:rFonts w:ascii="Times New Roman" w:hAnsi="Times New Roman"/>
          <w:b/>
          <w:sz w:val="28"/>
          <w:szCs w:val="28"/>
          <w:highlight w:val="green"/>
        </w:rPr>
        <w:lastRenderedPageBreak/>
        <w:t xml:space="preserve">Приложение </w:t>
      </w:r>
      <w:r w:rsidR="00DF64D1" w:rsidRPr="00CE0825">
        <w:rPr>
          <w:rFonts w:ascii="Times New Roman" w:hAnsi="Times New Roman"/>
          <w:b/>
          <w:sz w:val="28"/>
          <w:szCs w:val="28"/>
          <w:highlight w:val="green"/>
        </w:rPr>
        <w:t xml:space="preserve"> </w:t>
      </w:r>
      <w:r w:rsidR="003F0947" w:rsidRPr="00CE0825">
        <w:rPr>
          <w:rFonts w:ascii="Times New Roman" w:hAnsi="Times New Roman"/>
          <w:b/>
          <w:sz w:val="28"/>
          <w:szCs w:val="28"/>
          <w:highlight w:val="green"/>
        </w:rPr>
        <w:t>Г</w:t>
      </w:r>
    </w:p>
    <w:p w14:paraId="6A1C514A" w14:textId="77777777" w:rsidR="007A577A" w:rsidRPr="00CE0825" w:rsidRDefault="00DF64D1" w:rsidP="000E703C">
      <w:pPr>
        <w:spacing w:after="0" w:line="360" w:lineRule="auto"/>
        <w:jc w:val="center"/>
        <w:rPr>
          <w:rFonts w:ascii="Times New Roman" w:hAnsi="Times New Roman"/>
          <w:b/>
          <w:sz w:val="28"/>
          <w:szCs w:val="28"/>
          <w:highlight w:val="green"/>
        </w:rPr>
      </w:pPr>
      <w:r w:rsidRPr="00CE0825">
        <w:rPr>
          <w:rFonts w:ascii="Times New Roman" w:hAnsi="Times New Roman"/>
          <w:b/>
          <w:sz w:val="28"/>
          <w:szCs w:val="28"/>
          <w:highlight w:val="green"/>
        </w:rPr>
        <w:t>Методика р</w:t>
      </w:r>
      <w:r w:rsidR="007A577A" w:rsidRPr="00CE0825">
        <w:rPr>
          <w:rFonts w:ascii="Times New Roman" w:hAnsi="Times New Roman"/>
          <w:b/>
          <w:sz w:val="28"/>
          <w:szCs w:val="28"/>
          <w:highlight w:val="green"/>
        </w:rPr>
        <w:t>асчет</w:t>
      </w:r>
      <w:r w:rsidRPr="00CE0825">
        <w:rPr>
          <w:rFonts w:ascii="Times New Roman" w:hAnsi="Times New Roman"/>
          <w:b/>
          <w:sz w:val="28"/>
          <w:szCs w:val="28"/>
          <w:highlight w:val="green"/>
        </w:rPr>
        <w:t>ной оценки</w:t>
      </w:r>
      <w:r w:rsidR="007A577A" w:rsidRPr="00CE0825">
        <w:rPr>
          <w:rFonts w:ascii="Times New Roman" w:hAnsi="Times New Roman"/>
          <w:b/>
          <w:sz w:val="28"/>
          <w:szCs w:val="28"/>
          <w:highlight w:val="green"/>
        </w:rPr>
        <w:t xml:space="preserve"> средней температуры среды во время интенсивного горения при пожаре</w:t>
      </w:r>
    </w:p>
    <w:p w14:paraId="5B676AAF" w14:textId="77777777" w:rsidR="007A577A" w:rsidRPr="00CE0825" w:rsidRDefault="007A577A" w:rsidP="000E703C">
      <w:pPr>
        <w:shd w:val="clear" w:color="auto" w:fill="FFFFFF"/>
        <w:spacing w:after="0" w:line="360" w:lineRule="auto"/>
        <w:ind w:firstLine="284"/>
        <w:jc w:val="both"/>
        <w:rPr>
          <w:rFonts w:ascii="Times New Roman" w:eastAsia="Times New Roman" w:hAnsi="Times New Roman"/>
          <w:b/>
          <w:color w:val="000000"/>
          <w:sz w:val="28"/>
          <w:szCs w:val="28"/>
          <w:highlight w:val="green"/>
          <w:lang w:eastAsia="ru-RU"/>
        </w:rPr>
      </w:pPr>
    </w:p>
    <w:p w14:paraId="29749D82" w14:textId="77777777" w:rsidR="007A577A" w:rsidRPr="00CE0825" w:rsidRDefault="007A577A" w:rsidP="000E703C">
      <w:pPr>
        <w:spacing w:after="0" w:line="360" w:lineRule="auto"/>
        <w:ind w:firstLine="284"/>
        <w:jc w:val="both"/>
        <w:rPr>
          <w:rFonts w:ascii="Times New Roman" w:hAnsi="Times New Roman"/>
          <w:sz w:val="28"/>
          <w:szCs w:val="28"/>
          <w:highlight w:val="green"/>
        </w:rPr>
      </w:pPr>
      <w:r w:rsidRPr="00CE0825">
        <w:rPr>
          <w:rFonts w:ascii="Times New Roman" w:hAnsi="Times New Roman"/>
          <w:sz w:val="28"/>
          <w:szCs w:val="28"/>
          <w:highlight w:val="green"/>
        </w:rPr>
        <w:t>Расчет</w:t>
      </w:r>
      <w:r w:rsidR="00DF64D1" w:rsidRPr="00CE0825">
        <w:rPr>
          <w:rFonts w:ascii="Times New Roman" w:hAnsi="Times New Roman"/>
          <w:sz w:val="28"/>
          <w:szCs w:val="28"/>
          <w:highlight w:val="green"/>
        </w:rPr>
        <w:t xml:space="preserve">ная оценка </w:t>
      </w:r>
      <w:r w:rsidRPr="00CE0825">
        <w:rPr>
          <w:rFonts w:ascii="Times New Roman" w:hAnsi="Times New Roman"/>
          <w:sz w:val="28"/>
          <w:szCs w:val="28"/>
          <w:highlight w:val="green"/>
        </w:rPr>
        <w:t xml:space="preserve">средней температуры среды во время интенсивного горения при пожаре </w:t>
      </w:r>
      <w:r w:rsidRPr="00CE0825">
        <w:rPr>
          <w:rFonts w:ascii="Times New Roman" w:eastAsia="Times New Roman" w:hAnsi="Times New Roman"/>
          <w:sz w:val="28"/>
          <w:szCs w:val="28"/>
          <w:highlight w:val="green"/>
          <w:lang w:eastAsia="ru-RU"/>
        </w:rPr>
        <w:t xml:space="preserve">в зависимости от коэффициента </w:t>
      </w:r>
      <w:proofErr w:type="spellStart"/>
      <w:r w:rsidRPr="00CE0825">
        <w:rPr>
          <w:rFonts w:ascii="Times New Roman" w:eastAsia="Times New Roman" w:hAnsi="Times New Roman"/>
          <w:sz w:val="28"/>
          <w:szCs w:val="28"/>
          <w:highlight w:val="green"/>
          <w:lang w:eastAsia="ru-RU"/>
        </w:rPr>
        <w:t>про</w:t>
      </w:r>
      <w:r w:rsidR="00DF64D1" w:rsidRPr="00CE0825">
        <w:rPr>
          <w:rFonts w:ascii="Times New Roman" w:eastAsia="Times New Roman" w:hAnsi="Times New Roman"/>
          <w:sz w:val="28"/>
          <w:szCs w:val="28"/>
          <w:highlight w:val="green"/>
          <w:lang w:eastAsia="ru-RU"/>
        </w:rPr>
        <w:t>ё</w:t>
      </w:r>
      <w:r w:rsidRPr="00CE0825">
        <w:rPr>
          <w:rFonts w:ascii="Times New Roman" w:eastAsia="Times New Roman" w:hAnsi="Times New Roman"/>
          <w:sz w:val="28"/>
          <w:szCs w:val="28"/>
          <w:highlight w:val="green"/>
          <w:lang w:eastAsia="ru-RU"/>
        </w:rPr>
        <w:t>мности</w:t>
      </w:r>
      <w:proofErr w:type="spellEnd"/>
      <w:r w:rsidRPr="00CE0825">
        <w:rPr>
          <w:rFonts w:ascii="Times New Roman" w:eastAsia="Times New Roman" w:hAnsi="Times New Roman"/>
          <w:sz w:val="28"/>
          <w:szCs w:val="28"/>
          <w:highlight w:val="green"/>
          <w:lang w:eastAsia="ru-RU"/>
        </w:rPr>
        <w:t xml:space="preserve"> помещения и пожарной нагрузки в помещении</w:t>
      </w:r>
      <w:r w:rsidRPr="00CE0825">
        <w:rPr>
          <w:rFonts w:ascii="Times New Roman" w:hAnsi="Times New Roman"/>
          <w:sz w:val="28"/>
          <w:szCs w:val="28"/>
          <w:highlight w:val="green"/>
        </w:rPr>
        <w:t xml:space="preserve"> выполняется в следующей последовательности</w:t>
      </w:r>
      <w:r w:rsidR="000E703C" w:rsidRPr="00CE0825">
        <w:rPr>
          <w:rFonts w:ascii="Times New Roman" w:hAnsi="Times New Roman"/>
          <w:sz w:val="28"/>
          <w:szCs w:val="28"/>
          <w:highlight w:val="green"/>
        </w:rPr>
        <w:t>:</w:t>
      </w:r>
    </w:p>
    <w:p w14:paraId="79CB4736" w14:textId="77777777" w:rsidR="007A577A" w:rsidRPr="00CE0825" w:rsidRDefault="000E703C" w:rsidP="000E703C">
      <w:pPr>
        <w:shd w:val="clear" w:color="auto" w:fill="FFFFFF"/>
        <w:tabs>
          <w:tab w:val="left" w:pos="567"/>
        </w:tabs>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определить </w:t>
      </w:r>
      <w:r w:rsidR="007A577A" w:rsidRPr="00CE0825">
        <w:rPr>
          <w:rFonts w:ascii="Times New Roman" w:eastAsia="Times New Roman" w:hAnsi="Times New Roman"/>
          <w:color w:val="000000"/>
          <w:sz w:val="28"/>
          <w:szCs w:val="28"/>
          <w:highlight w:val="green"/>
          <w:lang w:eastAsia="ru-RU"/>
        </w:rPr>
        <w:t>по чертежам проекта здания площадь горизонтальных </w:t>
      </w:r>
      <w:r w:rsidR="007A577A" w:rsidRPr="00CE0825">
        <w:rPr>
          <w:rFonts w:ascii="Times New Roman" w:eastAsia="Times New Roman" w:hAnsi="Times New Roman"/>
          <w:i/>
          <w:iCs/>
          <w:color w:val="000000"/>
          <w:sz w:val="28"/>
          <w:szCs w:val="28"/>
          <w:highlight w:val="green"/>
          <w:lang w:val="en-US" w:eastAsia="ru-RU"/>
        </w:rPr>
        <w:t>A</w:t>
      </w:r>
      <w:r w:rsidR="007A577A" w:rsidRPr="00CE0825">
        <w:rPr>
          <w:rFonts w:ascii="Times New Roman" w:eastAsia="Times New Roman" w:hAnsi="Times New Roman"/>
          <w:color w:val="000000"/>
          <w:sz w:val="28"/>
          <w:szCs w:val="28"/>
          <w:highlight w:val="green"/>
          <w:vertAlign w:val="subscript"/>
          <w:lang w:eastAsia="ru-RU"/>
        </w:rPr>
        <w:t>1</w:t>
      </w:r>
      <w:r w:rsidR="007A577A" w:rsidRPr="00CE0825">
        <w:rPr>
          <w:rFonts w:ascii="Times New Roman" w:eastAsia="Times New Roman" w:hAnsi="Times New Roman"/>
          <w:color w:val="000000"/>
          <w:sz w:val="28"/>
          <w:szCs w:val="28"/>
          <w:highlight w:val="green"/>
          <w:lang w:eastAsia="ru-RU"/>
        </w:rPr>
        <w:t> и вертикальных </w:t>
      </w:r>
      <w:r w:rsidR="007A577A" w:rsidRPr="00CE0825">
        <w:rPr>
          <w:rFonts w:ascii="Times New Roman" w:eastAsia="Times New Roman" w:hAnsi="Times New Roman"/>
          <w:i/>
          <w:iCs/>
          <w:color w:val="000000"/>
          <w:sz w:val="28"/>
          <w:szCs w:val="28"/>
          <w:highlight w:val="green"/>
          <w:lang w:val="en-US" w:eastAsia="ru-RU"/>
        </w:rPr>
        <w:t>A</w:t>
      </w:r>
      <w:r w:rsidR="007A577A" w:rsidRPr="00CE0825">
        <w:rPr>
          <w:rFonts w:ascii="Times New Roman" w:eastAsia="Times New Roman" w:hAnsi="Times New Roman"/>
          <w:color w:val="000000"/>
          <w:sz w:val="28"/>
          <w:szCs w:val="28"/>
          <w:highlight w:val="green"/>
          <w:vertAlign w:val="subscript"/>
          <w:lang w:eastAsia="ru-RU"/>
        </w:rPr>
        <w:t>2</w:t>
      </w:r>
      <w:r w:rsidR="007A577A" w:rsidRPr="00CE0825">
        <w:rPr>
          <w:rFonts w:ascii="Times New Roman" w:eastAsia="Times New Roman" w:hAnsi="Times New Roman"/>
          <w:color w:val="000000"/>
          <w:sz w:val="28"/>
          <w:szCs w:val="28"/>
          <w:highlight w:val="green"/>
          <w:lang w:eastAsia="ru-RU"/>
        </w:rPr>
        <w:t> проемов (окон, дверей, ворот) помещения</w:t>
      </w:r>
      <w:r w:rsidRPr="00CE0825">
        <w:rPr>
          <w:rFonts w:ascii="Times New Roman" w:eastAsia="Times New Roman" w:hAnsi="Times New Roman"/>
          <w:color w:val="000000"/>
          <w:sz w:val="28"/>
          <w:szCs w:val="28"/>
          <w:highlight w:val="green"/>
          <w:lang w:eastAsia="ru-RU"/>
        </w:rPr>
        <w:t>;</w:t>
      </w:r>
    </w:p>
    <w:p w14:paraId="0677CB4C" w14:textId="77777777" w:rsidR="007A577A" w:rsidRPr="00CE0825" w:rsidRDefault="000E703C" w:rsidP="000E703C">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о</w:t>
      </w:r>
      <w:r w:rsidR="007A577A" w:rsidRPr="00CE0825">
        <w:rPr>
          <w:rFonts w:ascii="Times New Roman" w:eastAsia="Times New Roman" w:hAnsi="Times New Roman"/>
          <w:color w:val="000000"/>
          <w:sz w:val="28"/>
          <w:szCs w:val="28"/>
          <w:highlight w:val="green"/>
          <w:lang w:eastAsia="ru-RU"/>
        </w:rPr>
        <w:t>пределить площадь поверхности ограждений </w:t>
      </w:r>
      <w:r w:rsidR="007A577A" w:rsidRPr="00CE0825">
        <w:rPr>
          <w:rFonts w:ascii="Times New Roman" w:eastAsia="Times New Roman" w:hAnsi="Times New Roman"/>
          <w:i/>
          <w:iCs/>
          <w:color w:val="000000"/>
          <w:sz w:val="28"/>
          <w:szCs w:val="28"/>
          <w:highlight w:val="green"/>
          <w:lang w:val="en-US" w:eastAsia="ru-RU"/>
        </w:rPr>
        <w:t>A</w:t>
      </w:r>
      <w:r w:rsidR="007A577A" w:rsidRPr="00CE0825">
        <w:rPr>
          <w:rFonts w:ascii="Times New Roman" w:eastAsia="Times New Roman" w:hAnsi="Times New Roman"/>
          <w:color w:val="000000"/>
          <w:sz w:val="28"/>
          <w:szCs w:val="28"/>
          <w:highlight w:val="green"/>
          <w:vertAlign w:val="subscript"/>
          <w:lang w:eastAsia="ru-RU"/>
        </w:rPr>
        <w:t>3</w:t>
      </w:r>
      <w:r w:rsidRPr="00CE0825">
        <w:rPr>
          <w:rFonts w:ascii="Times New Roman" w:eastAsia="Times New Roman" w:hAnsi="Times New Roman"/>
          <w:color w:val="000000"/>
          <w:sz w:val="28"/>
          <w:szCs w:val="28"/>
          <w:highlight w:val="green"/>
          <w:lang w:eastAsia="ru-RU"/>
        </w:rPr>
        <w:t>;</w:t>
      </w:r>
    </w:p>
    <w:p w14:paraId="3CBECCA5" w14:textId="77777777" w:rsidR="007A577A" w:rsidRPr="00CE0825" w:rsidRDefault="000E703C" w:rsidP="000E703C">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н</w:t>
      </w:r>
      <w:r w:rsidR="007A577A" w:rsidRPr="00CE0825">
        <w:rPr>
          <w:rFonts w:ascii="Times New Roman" w:eastAsia="Times New Roman" w:hAnsi="Times New Roman"/>
          <w:color w:val="000000"/>
          <w:sz w:val="28"/>
          <w:szCs w:val="28"/>
          <w:highlight w:val="green"/>
          <w:lang w:eastAsia="ru-RU"/>
        </w:rPr>
        <w:t>айти среднюю высоту вертикальных про</w:t>
      </w:r>
      <w:r w:rsidR="007041A9" w:rsidRPr="00CE0825">
        <w:rPr>
          <w:rFonts w:ascii="Times New Roman" w:eastAsia="Times New Roman" w:hAnsi="Times New Roman"/>
          <w:color w:val="000000"/>
          <w:sz w:val="28"/>
          <w:szCs w:val="28"/>
          <w:highlight w:val="green"/>
          <w:lang w:eastAsia="ru-RU"/>
        </w:rPr>
        <w:t>ё</w:t>
      </w:r>
      <w:r w:rsidR="007A577A" w:rsidRPr="00CE0825">
        <w:rPr>
          <w:rFonts w:ascii="Times New Roman" w:eastAsia="Times New Roman" w:hAnsi="Times New Roman"/>
          <w:color w:val="000000"/>
          <w:sz w:val="28"/>
          <w:szCs w:val="28"/>
          <w:highlight w:val="green"/>
          <w:lang w:eastAsia="ru-RU"/>
        </w:rPr>
        <w:t>мов </w:t>
      </w:r>
      <w:r w:rsidR="007A577A" w:rsidRPr="00CE0825">
        <w:rPr>
          <w:rFonts w:ascii="Times New Roman" w:eastAsia="Times New Roman" w:hAnsi="Times New Roman"/>
          <w:i/>
          <w:iCs/>
          <w:color w:val="000000"/>
          <w:sz w:val="28"/>
          <w:szCs w:val="28"/>
          <w:highlight w:val="green"/>
          <w:lang w:val="en-US" w:eastAsia="ru-RU"/>
        </w:rPr>
        <w:t>H</w:t>
      </w:r>
      <w:r w:rsidRPr="00CE0825">
        <w:rPr>
          <w:rFonts w:ascii="Times New Roman" w:eastAsia="Times New Roman" w:hAnsi="Times New Roman"/>
          <w:color w:val="000000"/>
          <w:sz w:val="28"/>
          <w:szCs w:val="28"/>
          <w:highlight w:val="green"/>
          <w:lang w:eastAsia="ru-RU"/>
        </w:rPr>
        <w:t>;</w:t>
      </w:r>
    </w:p>
    <w:p w14:paraId="7EBDABF5" w14:textId="77777777" w:rsidR="007A577A" w:rsidRPr="00CE0825" w:rsidRDefault="000E703C" w:rsidP="000E703C">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в</w:t>
      </w:r>
      <w:r w:rsidR="007A577A" w:rsidRPr="00CE0825">
        <w:rPr>
          <w:rFonts w:ascii="Times New Roman" w:eastAsia="Times New Roman" w:hAnsi="Times New Roman"/>
          <w:color w:val="000000"/>
          <w:sz w:val="28"/>
          <w:szCs w:val="28"/>
          <w:highlight w:val="green"/>
          <w:lang w:eastAsia="ru-RU"/>
        </w:rPr>
        <w:t xml:space="preserve">ычислить значение коэффициента </w:t>
      </w:r>
      <w:proofErr w:type="spellStart"/>
      <w:r w:rsidR="007A577A" w:rsidRPr="00CE0825">
        <w:rPr>
          <w:rFonts w:ascii="Times New Roman" w:eastAsia="Times New Roman" w:hAnsi="Times New Roman"/>
          <w:color w:val="000000"/>
          <w:sz w:val="28"/>
          <w:szCs w:val="28"/>
          <w:highlight w:val="green"/>
          <w:lang w:eastAsia="ru-RU"/>
        </w:rPr>
        <w:t>про</w:t>
      </w:r>
      <w:r w:rsidR="00DF64D1" w:rsidRPr="00CE0825">
        <w:rPr>
          <w:rFonts w:ascii="Times New Roman" w:eastAsia="Times New Roman" w:hAnsi="Times New Roman"/>
          <w:color w:val="000000"/>
          <w:sz w:val="28"/>
          <w:szCs w:val="28"/>
          <w:highlight w:val="green"/>
          <w:lang w:eastAsia="ru-RU"/>
        </w:rPr>
        <w:t>ё</w:t>
      </w:r>
      <w:r w:rsidR="007A577A" w:rsidRPr="00CE0825">
        <w:rPr>
          <w:rFonts w:ascii="Times New Roman" w:eastAsia="Times New Roman" w:hAnsi="Times New Roman"/>
          <w:color w:val="000000"/>
          <w:sz w:val="28"/>
          <w:szCs w:val="28"/>
          <w:highlight w:val="green"/>
          <w:lang w:eastAsia="ru-RU"/>
        </w:rPr>
        <w:t>мности</w:t>
      </w:r>
      <w:proofErr w:type="spellEnd"/>
      <w:r w:rsidR="007A577A" w:rsidRPr="00CE0825">
        <w:rPr>
          <w:rFonts w:ascii="Times New Roman" w:eastAsia="Times New Roman" w:hAnsi="Times New Roman"/>
          <w:color w:val="000000"/>
          <w:sz w:val="28"/>
          <w:szCs w:val="28"/>
          <w:highlight w:val="green"/>
          <w:lang w:eastAsia="ru-RU"/>
        </w:rPr>
        <w:t> </w:t>
      </w:r>
      <w:r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i/>
          <w:iCs/>
          <w:color w:val="000000"/>
          <w:sz w:val="28"/>
          <w:szCs w:val="28"/>
          <w:highlight w:val="green"/>
          <w:lang w:val="en-US" w:eastAsia="ru-RU"/>
        </w:rPr>
        <w:t>K</w:t>
      </w:r>
      <w:r w:rsidR="007A577A" w:rsidRPr="00CE0825">
        <w:rPr>
          <w:rFonts w:ascii="Times New Roman" w:eastAsia="Times New Roman" w:hAnsi="Times New Roman"/>
          <w:color w:val="000000"/>
          <w:sz w:val="28"/>
          <w:szCs w:val="28"/>
          <w:highlight w:val="green"/>
          <w:vertAlign w:val="subscript"/>
          <w:lang w:eastAsia="ru-RU"/>
        </w:rPr>
        <w:t>1</w:t>
      </w:r>
      <w:r w:rsidR="007A577A" w:rsidRPr="00CE0825">
        <w:rPr>
          <w:rFonts w:ascii="Times New Roman" w:eastAsia="Times New Roman" w:hAnsi="Times New Roman"/>
          <w:color w:val="000000"/>
          <w:sz w:val="28"/>
          <w:szCs w:val="28"/>
          <w:highlight w:val="green"/>
          <w:lang w:eastAsia="ru-RU"/>
        </w:rPr>
        <w:t> </w:t>
      </w:r>
      <w:r w:rsidR="00295966" w:rsidRPr="00CE0825">
        <w:rPr>
          <w:rFonts w:ascii="Times New Roman" w:eastAsia="Times New Roman" w:hAnsi="Times New Roman"/>
          <w:color w:val="000000"/>
          <w:sz w:val="28"/>
          <w:szCs w:val="28"/>
          <w:highlight w:val="green"/>
          <w:lang w:eastAsia="ru-RU"/>
        </w:rPr>
        <w:t xml:space="preserve"> д</w:t>
      </w:r>
      <w:r w:rsidR="007A577A" w:rsidRPr="00CE0825">
        <w:rPr>
          <w:rFonts w:ascii="Times New Roman" w:eastAsia="Times New Roman" w:hAnsi="Times New Roman"/>
          <w:color w:val="000000"/>
          <w:sz w:val="28"/>
          <w:szCs w:val="28"/>
          <w:highlight w:val="green"/>
          <w:lang w:eastAsia="ru-RU"/>
        </w:rPr>
        <w:t>ля вертикальных про</w:t>
      </w:r>
      <w:r w:rsidR="007041A9" w:rsidRPr="00CE0825">
        <w:rPr>
          <w:rFonts w:ascii="Times New Roman" w:eastAsia="Times New Roman" w:hAnsi="Times New Roman"/>
          <w:color w:val="000000"/>
          <w:sz w:val="28"/>
          <w:szCs w:val="28"/>
          <w:highlight w:val="green"/>
          <w:lang w:eastAsia="ru-RU"/>
        </w:rPr>
        <w:t>ё</w:t>
      </w:r>
      <w:r w:rsidR="007A577A" w:rsidRPr="00CE0825">
        <w:rPr>
          <w:rFonts w:ascii="Times New Roman" w:eastAsia="Times New Roman" w:hAnsi="Times New Roman"/>
          <w:color w:val="000000"/>
          <w:sz w:val="28"/>
          <w:szCs w:val="28"/>
          <w:highlight w:val="green"/>
          <w:lang w:eastAsia="ru-RU"/>
        </w:rPr>
        <w:t>мов по формуле</w:t>
      </w:r>
    </w:p>
    <w:p w14:paraId="4D7AC3EC" w14:textId="03AE488C" w:rsidR="007A577A" w:rsidRPr="00CE0825" w:rsidRDefault="00CE0825" w:rsidP="000E703C">
      <w:pPr>
        <w:shd w:val="clear" w:color="auto" w:fill="FFFFFF"/>
        <w:spacing w:after="0" w:line="360" w:lineRule="auto"/>
        <w:ind w:firstLine="567"/>
        <w:jc w:val="right"/>
        <w:rPr>
          <w:rFonts w:ascii="Times New Roman" w:eastAsia="Times New Roman" w:hAnsi="Times New Roman"/>
          <w:color w:val="000000"/>
          <w:sz w:val="28"/>
          <w:szCs w:val="28"/>
          <w:highlight w:val="green"/>
          <w:lang w:eastAsia="ru-RU"/>
        </w:rPr>
      </w:pPr>
      <m:oMath>
        <m:sSub>
          <m:sSubPr>
            <m:ctrlPr>
              <w:rPr>
                <w:rFonts w:ascii="Cambria Math" w:eastAsia="Times New Roman" w:hAnsi="Cambria Math" w:cs="Calibri"/>
                <w:i/>
                <w:iCs/>
                <w:color w:val="000000"/>
                <w:sz w:val="28"/>
                <w:szCs w:val="28"/>
                <w:highlight w:val="green"/>
                <w:lang w:val="en-US" w:eastAsia="ru-RU"/>
              </w:rPr>
            </m:ctrlPr>
          </m:sSubPr>
          <m:e>
            <m:r>
              <w:rPr>
                <w:rFonts w:ascii="Cambria Math" w:eastAsia="Times New Roman" w:cs="Calibri"/>
                <w:color w:val="000000"/>
                <w:sz w:val="28"/>
                <w:szCs w:val="28"/>
                <w:highlight w:val="green"/>
                <w:lang w:eastAsia="ru-RU"/>
              </w:rPr>
              <m:t>К</m:t>
            </m:r>
          </m:e>
          <m:sub>
            <m:r>
              <w:rPr>
                <w:rFonts w:ascii="Cambria Math" w:eastAsia="Times New Roman" w:cs="Calibri"/>
                <w:color w:val="000000"/>
                <w:sz w:val="28"/>
                <w:szCs w:val="28"/>
                <w:highlight w:val="green"/>
                <w:lang w:eastAsia="ru-RU"/>
              </w:rPr>
              <m:t>1</m:t>
            </m:r>
          </m:sub>
        </m:sSub>
        <m:r>
          <w:rPr>
            <w:rFonts w:ascii="Cambria Math" w:eastAsia="Times New Roman" w:cs="Calibri"/>
            <w:color w:val="000000"/>
            <w:sz w:val="28"/>
            <w:szCs w:val="28"/>
            <w:highlight w:val="green"/>
            <w:lang w:eastAsia="ru-RU"/>
          </w:rPr>
          <m:t>=(</m:t>
        </m:r>
        <m:sSub>
          <m:sSubPr>
            <m:ctrlPr>
              <w:rPr>
                <w:rFonts w:ascii="Cambria Math" w:eastAsia="Times New Roman" w:hAnsi="Cambria Math" w:cs="Calibri"/>
                <w:i/>
                <w:iCs/>
                <w:color w:val="000000"/>
                <w:sz w:val="28"/>
                <w:szCs w:val="28"/>
                <w:highlight w:val="green"/>
                <w:lang w:val="en-US" w:eastAsia="ru-RU"/>
              </w:rPr>
            </m:ctrlPr>
          </m:sSubPr>
          <m:e>
            <m:r>
              <w:rPr>
                <w:rFonts w:ascii="Cambria Math" w:eastAsia="Times New Roman" w:cs="Calibri"/>
                <w:color w:val="000000"/>
                <w:sz w:val="28"/>
                <w:szCs w:val="28"/>
                <w:highlight w:val="green"/>
                <w:lang w:eastAsia="ru-RU"/>
              </w:rPr>
              <m:t>А</m:t>
            </m:r>
          </m:e>
          <m:sub>
            <m:r>
              <w:rPr>
                <w:rFonts w:ascii="Cambria Math" w:eastAsia="Times New Roman" w:cs="Calibri"/>
                <w:color w:val="000000"/>
                <w:sz w:val="28"/>
                <w:szCs w:val="28"/>
                <w:highlight w:val="green"/>
                <w:lang w:eastAsia="ru-RU"/>
              </w:rPr>
              <m:t>2</m:t>
            </m:r>
          </m:sub>
        </m:sSub>
        <m:rad>
          <m:radPr>
            <m:degHide m:val="1"/>
            <m:ctrlPr>
              <w:rPr>
                <w:rFonts w:ascii="Cambria Math" w:eastAsia="Times New Roman" w:hAnsi="Cambria Math" w:cs="Calibri"/>
                <w:i/>
                <w:iCs/>
                <w:color w:val="000000"/>
                <w:sz w:val="28"/>
                <w:szCs w:val="28"/>
                <w:highlight w:val="green"/>
                <w:lang w:val="en-US" w:eastAsia="ru-RU"/>
              </w:rPr>
            </m:ctrlPr>
          </m:radPr>
          <m:deg/>
          <m:e>
            <m:r>
              <w:rPr>
                <w:rFonts w:ascii="Cambria Math" w:eastAsia="Times New Roman" w:cs="Calibri"/>
                <w:color w:val="000000"/>
                <w:sz w:val="28"/>
                <w:szCs w:val="28"/>
                <w:highlight w:val="green"/>
                <w:lang w:eastAsia="ru-RU"/>
              </w:rPr>
              <m:t>Н</m:t>
            </m:r>
          </m:e>
        </m:rad>
        <m:r>
          <w:rPr>
            <w:rFonts w:ascii="Cambria Math" w:eastAsia="Times New Roman" w:cs="Calibri"/>
            <w:color w:val="000000"/>
            <w:sz w:val="28"/>
            <w:szCs w:val="28"/>
            <w:highlight w:val="green"/>
            <w:lang w:eastAsia="ru-RU"/>
          </w:rPr>
          <m:t>)/</m:t>
        </m:r>
        <m:sSub>
          <m:sSubPr>
            <m:ctrlPr>
              <w:rPr>
                <w:rFonts w:ascii="Cambria Math" w:eastAsia="Times New Roman" w:hAnsi="Cambria Math" w:cs="Calibri"/>
                <w:i/>
                <w:iCs/>
                <w:color w:val="000000"/>
                <w:sz w:val="28"/>
                <w:szCs w:val="28"/>
                <w:highlight w:val="green"/>
                <w:lang w:val="en-US" w:eastAsia="ru-RU"/>
              </w:rPr>
            </m:ctrlPr>
          </m:sSubPr>
          <m:e>
            <m:r>
              <w:rPr>
                <w:rFonts w:ascii="Cambria Math" w:eastAsia="Times New Roman" w:cs="Calibri"/>
                <w:color w:val="000000"/>
                <w:sz w:val="28"/>
                <w:szCs w:val="28"/>
                <w:highlight w:val="green"/>
                <w:lang w:eastAsia="ru-RU"/>
              </w:rPr>
              <m:t>А</m:t>
            </m:r>
          </m:e>
          <m:sub>
            <m:r>
              <w:rPr>
                <w:rFonts w:ascii="Cambria Math" w:eastAsia="Times New Roman" w:cs="Calibri"/>
                <w:color w:val="000000"/>
                <w:sz w:val="28"/>
                <w:szCs w:val="28"/>
                <w:highlight w:val="green"/>
                <w:lang w:eastAsia="ru-RU"/>
              </w:rPr>
              <m:t>3</m:t>
            </m:r>
          </m:sub>
        </m:sSub>
      </m:oMath>
      <w:r w:rsidR="000E703C" w:rsidRPr="00CE0825">
        <w:rPr>
          <w:rFonts w:ascii="Times New Roman" w:eastAsia="Times New Roman" w:hAnsi="Times New Roman"/>
          <w:color w:val="000000"/>
          <w:sz w:val="28"/>
          <w:szCs w:val="28"/>
          <w:highlight w:val="green"/>
          <w:lang w:eastAsia="ru-RU"/>
        </w:rPr>
        <w:t> ;</w:t>
      </w:r>
      <w:r w:rsidR="007A577A" w:rsidRPr="00CE0825">
        <w:rPr>
          <w:rFonts w:ascii="Times New Roman" w:eastAsia="Times New Roman" w:hAnsi="Times New Roman"/>
          <w:color w:val="000000"/>
          <w:sz w:val="28"/>
          <w:szCs w:val="28"/>
          <w:highlight w:val="green"/>
          <w:lang w:eastAsia="ru-RU"/>
        </w:rPr>
        <w:t>                                                       (</w:t>
      </w:r>
      <w:r w:rsidR="00E66169" w:rsidRPr="00CE0825">
        <w:rPr>
          <w:rFonts w:ascii="Times New Roman" w:eastAsia="Times New Roman" w:hAnsi="Times New Roman"/>
          <w:color w:val="000000"/>
          <w:sz w:val="28"/>
          <w:szCs w:val="28"/>
          <w:highlight w:val="green"/>
          <w:lang w:eastAsia="ru-RU"/>
        </w:rPr>
        <w:t>Г</w:t>
      </w:r>
      <w:r w:rsidR="00D65DC0" w:rsidRPr="00CE0825">
        <w:rPr>
          <w:rFonts w:ascii="Times New Roman" w:eastAsia="Times New Roman" w:hAnsi="Times New Roman"/>
          <w:color w:val="000000"/>
          <w:sz w:val="28"/>
          <w:szCs w:val="28"/>
          <w:highlight w:val="green"/>
          <w:lang w:eastAsia="ru-RU"/>
        </w:rPr>
        <w:t>.</w:t>
      </w:r>
      <w:r w:rsidR="007A577A" w:rsidRPr="00CE0825">
        <w:rPr>
          <w:rFonts w:ascii="Times New Roman" w:eastAsia="Times New Roman" w:hAnsi="Times New Roman"/>
          <w:color w:val="000000"/>
          <w:sz w:val="28"/>
          <w:szCs w:val="28"/>
          <w:highlight w:val="green"/>
          <w:lang w:eastAsia="ru-RU"/>
        </w:rPr>
        <w:t>1)</w:t>
      </w:r>
    </w:p>
    <w:p w14:paraId="79BB208E" w14:textId="77777777" w:rsidR="007A577A" w:rsidRPr="00CE0825" w:rsidRDefault="000E703C" w:rsidP="000E703C">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о</w:t>
      </w:r>
      <w:r w:rsidR="007A577A" w:rsidRPr="00CE0825">
        <w:rPr>
          <w:rFonts w:ascii="Times New Roman" w:eastAsia="Times New Roman" w:hAnsi="Times New Roman"/>
          <w:color w:val="000000"/>
          <w:sz w:val="28"/>
          <w:szCs w:val="28"/>
          <w:highlight w:val="green"/>
          <w:lang w:eastAsia="ru-RU"/>
        </w:rPr>
        <w:t>пределить значение коэффициента </w:t>
      </w:r>
      <w:r w:rsidR="007A577A" w:rsidRPr="00CE0825">
        <w:rPr>
          <w:rFonts w:ascii="Times New Roman" w:eastAsia="Times New Roman" w:hAnsi="Times New Roman"/>
          <w:i/>
          <w:iCs/>
          <w:color w:val="000000"/>
          <w:sz w:val="28"/>
          <w:szCs w:val="28"/>
          <w:highlight w:val="green"/>
          <w:lang w:val="en-US" w:eastAsia="ru-RU"/>
        </w:rPr>
        <w:t>K</w:t>
      </w:r>
      <w:r w:rsidR="007A577A" w:rsidRPr="00CE0825">
        <w:rPr>
          <w:rFonts w:ascii="Times New Roman" w:eastAsia="Times New Roman" w:hAnsi="Times New Roman"/>
          <w:color w:val="000000"/>
          <w:sz w:val="28"/>
          <w:szCs w:val="28"/>
          <w:highlight w:val="green"/>
          <w:vertAlign w:val="subscript"/>
          <w:lang w:eastAsia="ru-RU"/>
        </w:rPr>
        <w:t>2</w:t>
      </w:r>
      <w:r w:rsidR="007A577A" w:rsidRPr="00CE0825">
        <w:rPr>
          <w:rFonts w:ascii="Times New Roman" w:eastAsia="Times New Roman" w:hAnsi="Times New Roman"/>
          <w:color w:val="000000"/>
          <w:sz w:val="28"/>
          <w:szCs w:val="28"/>
          <w:highlight w:val="green"/>
          <w:lang w:eastAsia="ru-RU"/>
        </w:rPr>
        <w:t> по формуле</w:t>
      </w:r>
    </w:p>
    <w:p w14:paraId="1ADCD00A" w14:textId="01A4F82B" w:rsidR="007A577A" w:rsidRPr="00CE0825" w:rsidRDefault="00CE0825" w:rsidP="000E703C">
      <w:pPr>
        <w:shd w:val="clear" w:color="auto" w:fill="FFFFFF"/>
        <w:spacing w:before="120" w:after="120" w:line="360" w:lineRule="auto"/>
        <w:ind w:firstLine="284"/>
        <w:jc w:val="right"/>
        <w:rPr>
          <w:rFonts w:ascii="Times New Roman" w:eastAsia="Times New Roman" w:hAnsi="Times New Roman"/>
          <w:color w:val="000000"/>
          <w:sz w:val="28"/>
          <w:szCs w:val="28"/>
          <w:highlight w:val="green"/>
          <w:lang w:eastAsia="ru-RU"/>
        </w:rPr>
      </w:pPr>
      <m:oMath>
        <m:sSub>
          <m:sSubPr>
            <m:ctrlPr>
              <w:rPr>
                <w:rFonts w:ascii="Cambria Math" w:eastAsia="Times New Roman" w:hAnsi="Cambria Math" w:cs="Calibri"/>
                <w:i/>
                <w:color w:val="000000"/>
                <w:sz w:val="28"/>
                <w:szCs w:val="28"/>
                <w:highlight w:val="green"/>
                <w:lang w:eastAsia="ru-RU"/>
              </w:rPr>
            </m:ctrlPr>
          </m:sSubPr>
          <m:e>
            <m:r>
              <w:rPr>
                <w:rFonts w:ascii="Cambria Math" w:eastAsia="Times New Roman" w:cs="Calibri"/>
                <w:color w:val="000000"/>
                <w:sz w:val="28"/>
                <w:szCs w:val="28"/>
                <w:highlight w:val="green"/>
                <w:lang w:eastAsia="ru-RU"/>
              </w:rPr>
              <m:t>К</m:t>
            </m:r>
          </m:e>
          <m:sub>
            <m:r>
              <w:rPr>
                <w:rFonts w:ascii="Cambria Math" w:eastAsia="Times New Roman" w:cs="Calibri"/>
                <w:color w:val="000000"/>
                <w:sz w:val="28"/>
                <w:szCs w:val="28"/>
                <w:highlight w:val="green"/>
                <w:lang w:eastAsia="ru-RU"/>
              </w:rPr>
              <m:t>2</m:t>
            </m:r>
          </m:sub>
        </m:sSub>
        <m:r>
          <w:rPr>
            <w:rFonts w:ascii="Cambria Math" w:eastAsia="Times New Roman" w:cs="Calibri"/>
            <w:color w:val="000000"/>
            <w:sz w:val="28"/>
            <w:szCs w:val="28"/>
            <w:highlight w:val="green"/>
            <w:lang w:eastAsia="ru-RU"/>
          </w:rPr>
          <m:t>=(</m:t>
        </m:r>
        <m:sSub>
          <m:sSubPr>
            <m:ctrlPr>
              <w:rPr>
                <w:rFonts w:ascii="Cambria Math" w:eastAsia="Times New Roman" w:hAnsi="Cambria Math" w:cs="Calibri"/>
                <w:i/>
                <w:color w:val="000000"/>
                <w:sz w:val="28"/>
                <w:szCs w:val="28"/>
                <w:highlight w:val="green"/>
                <w:lang w:eastAsia="ru-RU"/>
              </w:rPr>
            </m:ctrlPr>
          </m:sSubPr>
          <m:e>
            <m:r>
              <w:rPr>
                <w:rFonts w:ascii="Cambria Math" w:eastAsia="Times New Roman" w:cs="Calibri"/>
                <w:color w:val="000000"/>
                <w:sz w:val="28"/>
                <w:szCs w:val="28"/>
                <w:highlight w:val="green"/>
                <w:lang w:eastAsia="ru-RU"/>
              </w:rPr>
              <m:t>А</m:t>
            </m:r>
          </m:e>
          <m:sub>
            <m:r>
              <w:rPr>
                <w:rFonts w:ascii="Cambria Math" w:eastAsia="Times New Roman" w:cs="Calibri"/>
                <w:color w:val="000000"/>
                <w:sz w:val="28"/>
                <w:szCs w:val="28"/>
                <w:highlight w:val="green"/>
                <w:lang w:eastAsia="ru-RU"/>
              </w:rPr>
              <m:t>1</m:t>
            </m:r>
          </m:sub>
        </m:sSub>
        <m:rad>
          <m:radPr>
            <m:degHide m:val="1"/>
            <m:ctrlPr>
              <w:rPr>
                <w:rFonts w:ascii="Cambria Math" w:eastAsia="Times New Roman" w:hAnsi="Cambria Math" w:cs="Calibri"/>
                <w:i/>
                <w:color w:val="000000"/>
                <w:sz w:val="28"/>
                <w:szCs w:val="28"/>
                <w:highlight w:val="green"/>
                <w:lang w:eastAsia="ru-RU"/>
              </w:rPr>
            </m:ctrlPr>
          </m:radPr>
          <m:deg/>
          <m:e>
            <m:sSub>
              <m:sSubPr>
                <m:ctrlPr>
                  <w:rPr>
                    <w:rFonts w:ascii="Cambria Math" w:eastAsia="Times New Roman" w:hAnsi="Cambria Math" w:cs="Calibri"/>
                    <w:i/>
                    <w:color w:val="000000"/>
                    <w:sz w:val="28"/>
                    <w:szCs w:val="28"/>
                    <w:highlight w:val="green"/>
                    <w:lang w:eastAsia="ru-RU"/>
                  </w:rPr>
                </m:ctrlPr>
              </m:sSubPr>
              <m:e>
                <m:r>
                  <w:rPr>
                    <w:rFonts w:ascii="Cambria Math" w:eastAsia="Times New Roman" w:cs="Calibri"/>
                    <w:color w:val="000000"/>
                    <w:sz w:val="28"/>
                    <w:szCs w:val="28"/>
                    <w:highlight w:val="green"/>
                    <w:lang w:eastAsia="ru-RU"/>
                  </w:rPr>
                  <m:t>Н</m:t>
                </m:r>
              </m:e>
              <m:sub>
                <m:r>
                  <w:rPr>
                    <w:rFonts w:ascii="Cambria Math" w:eastAsia="Times New Roman" w:cs="Calibri"/>
                    <w:color w:val="000000"/>
                    <w:sz w:val="28"/>
                    <w:szCs w:val="28"/>
                    <w:highlight w:val="green"/>
                    <w:lang w:eastAsia="ru-RU"/>
                  </w:rPr>
                  <m:t>1</m:t>
                </m:r>
              </m:sub>
            </m:sSub>
          </m:e>
        </m:rad>
        <m:r>
          <w:rPr>
            <w:rFonts w:ascii="Cambria Math" w:eastAsia="Times New Roman" w:cs="Calibri"/>
            <w:color w:val="000000"/>
            <w:sz w:val="28"/>
            <w:szCs w:val="28"/>
            <w:highlight w:val="green"/>
            <w:lang w:eastAsia="ru-RU"/>
          </w:rPr>
          <m:t>)/</m:t>
        </m:r>
        <m:sSub>
          <m:sSubPr>
            <m:ctrlPr>
              <w:rPr>
                <w:rFonts w:ascii="Cambria Math" w:eastAsia="Times New Roman" w:hAnsi="Cambria Math" w:cs="Calibri"/>
                <w:i/>
                <w:color w:val="000000"/>
                <w:sz w:val="28"/>
                <w:szCs w:val="28"/>
                <w:highlight w:val="green"/>
                <w:lang w:eastAsia="ru-RU"/>
              </w:rPr>
            </m:ctrlPr>
          </m:sSubPr>
          <m:e>
            <m:r>
              <w:rPr>
                <w:rFonts w:ascii="Cambria Math" w:eastAsia="Times New Roman" w:cs="Calibri"/>
                <w:color w:val="000000"/>
                <w:sz w:val="28"/>
                <w:szCs w:val="28"/>
                <w:highlight w:val="green"/>
                <w:lang w:eastAsia="ru-RU"/>
              </w:rPr>
              <m:t>А</m:t>
            </m:r>
          </m:e>
          <m:sub>
            <m:r>
              <w:rPr>
                <w:rFonts w:ascii="Cambria Math" w:eastAsia="Times New Roman" w:cs="Calibri"/>
                <w:color w:val="000000"/>
                <w:sz w:val="28"/>
                <w:szCs w:val="28"/>
                <w:highlight w:val="green"/>
                <w:lang w:eastAsia="ru-RU"/>
              </w:rPr>
              <m:t>2</m:t>
            </m:r>
          </m:sub>
        </m:sSub>
        <m:rad>
          <m:radPr>
            <m:degHide m:val="1"/>
            <m:ctrlPr>
              <w:rPr>
                <w:rFonts w:ascii="Cambria Math" w:eastAsia="Times New Roman" w:hAnsi="Cambria Math" w:cs="Calibri"/>
                <w:i/>
                <w:color w:val="000000"/>
                <w:sz w:val="28"/>
                <w:szCs w:val="28"/>
                <w:highlight w:val="green"/>
                <w:lang w:eastAsia="ru-RU"/>
              </w:rPr>
            </m:ctrlPr>
          </m:radPr>
          <m:deg/>
          <m:e>
            <m:r>
              <w:rPr>
                <w:rFonts w:ascii="Cambria Math" w:eastAsia="Times New Roman" w:cs="Calibri"/>
                <w:color w:val="000000"/>
                <w:sz w:val="28"/>
                <w:szCs w:val="28"/>
                <w:highlight w:val="green"/>
                <w:lang w:eastAsia="ru-RU"/>
              </w:rPr>
              <m:t>Н</m:t>
            </m:r>
            <m:r>
              <w:rPr>
                <w:rFonts w:ascii="Cambria Math" w:eastAsia="Times New Roman" w:cs="Calibri"/>
                <w:color w:val="000000"/>
                <w:sz w:val="28"/>
                <w:szCs w:val="28"/>
                <w:highlight w:val="green"/>
                <w:lang w:eastAsia="ru-RU"/>
              </w:rPr>
              <m:t>)</m:t>
            </m:r>
          </m:e>
        </m:rad>
      </m:oMath>
      <w:r w:rsidR="007A577A" w:rsidRPr="00CE0825">
        <w:rPr>
          <w:rFonts w:ascii="Times New Roman" w:eastAsia="Times New Roman" w:hAnsi="Times New Roman"/>
          <w:color w:val="000000"/>
          <w:sz w:val="28"/>
          <w:szCs w:val="28"/>
          <w:highlight w:val="green"/>
          <w:lang w:eastAsia="ru-RU"/>
        </w:rPr>
        <w:t> </w:t>
      </w:r>
      <w:r w:rsidR="000E703C" w:rsidRPr="00CE0825">
        <w:rPr>
          <w:rFonts w:ascii="Times New Roman" w:eastAsia="Times New Roman" w:hAnsi="Times New Roman"/>
          <w:color w:val="000000"/>
          <w:sz w:val="28"/>
          <w:szCs w:val="28"/>
          <w:highlight w:val="green"/>
          <w:lang w:eastAsia="ru-RU"/>
        </w:rPr>
        <w:t>;</w:t>
      </w:r>
      <w:r w:rsidR="007A577A" w:rsidRPr="00CE0825">
        <w:rPr>
          <w:rFonts w:ascii="Times New Roman" w:eastAsia="Times New Roman" w:hAnsi="Times New Roman"/>
          <w:color w:val="000000"/>
          <w:sz w:val="28"/>
          <w:szCs w:val="28"/>
          <w:highlight w:val="green"/>
          <w:lang w:eastAsia="ru-RU"/>
        </w:rPr>
        <w:t>                                                     (</w:t>
      </w:r>
      <w:r w:rsidR="00E66169" w:rsidRPr="00CE0825">
        <w:rPr>
          <w:rFonts w:ascii="Times New Roman" w:eastAsia="Times New Roman" w:hAnsi="Times New Roman"/>
          <w:color w:val="000000"/>
          <w:sz w:val="28"/>
          <w:szCs w:val="28"/>
          <w:highlight w:val="green"/>
          <w:lang w:eastAsia="ru-RU"/>
        </w:rPr>
        <w:t>Г</w:t>
      </w:r>
      <w:r w:rsidR="00D65DC0" w:rsidRPr="00CE0825">
        <w:rPr>
          <w:rFonts w:ascii="Times New Roman" w:eastAsia="Times New Roman" w:hAnsi="Times New Roman"/>
          <w:color w:val="000000"/>
          <w:sz w:val="28"/>
          <w:szCs w:val="28"/>
          <w:highlight w:val="green"/>
          <w:lang w:eastAsia="ru-RU"/>
        </w:rPr>
        <w:t>.</w:t>
      </w:r>
      <w:r w:rsidR="007A577A" w:rsidRPr="00CE0825">
        <w:rPr>
          <w:rFonts w:ascii="Times New Roman" w:eastAsia="Times New Roman" w:hAnsi="Times New Roman"/>
          <w:color w:val="000000"/>
          <w:sz w:val="28"/>
          <w:szCs w:val="28"/>
          <w:highlight w:val="green"/>
          <w:lang w:eastAsia="ru-RU"/>
        </w:rPr>
        <w:t>2)</w:t>
      </w:r>
    </w:p>
    <w:p w14:paraId="2425CB34" w14:textId="77777777" w:rsidR="007A577A" w:rsidRPr="00CE0825" w:rsidRDefault="000E703C" w:rsidP="000E703C">
      <w:pPr>
        <w:shd w:val="clear" w:color="auto" w:fill="FFFFFF"/>
        <w:spacing w:after="0" w:line="360" w:lineRule="auto"/>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г</w:t>
      </w:r>
      <w:r w:rsidR="007A577A" w:rsidRPr="00CE0825">
        <w:rPr>
          <w:rFonts w:ascii="Times New Roman" w:eastAsia="Times New Roman" w:hAnsi="Times New Roman"/>
          <w:color w:val="000000"/>
          <w:sz w:val="28"/>
          <w:szCs w:val="28"/>
          <w:highlight w:val="green"/>
          <w:lang w:eastAsia="ru-RU"/>
        </w:rPr>
        <w:t>де</w:t>
      </w:r>
      <w:r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 </w:t>
      </w:r>
      <w:r w:rsidR="007A577A" w:rsidRPr="00CE0825">
        <w:rPr>
          <w:rFonts w:ascii="Times New Roman" w:eastAsia="Times New Roman" w:hAnsi="Times New Roman"/>
          <w:i/>
          <w:iCs/>
          <w:color w:val="000000"/>
          <w:sz w:val="28"/>
          <w:szCs w:val="28"/>
          <w:highlight w:val="green"/>
          <w:lang w:val="en-US" w:eastAsia="ru-RU"/>
        </w:rPr>
        <w:t>H</w:t>
      </w:r>
      <w:r w:rsidR="007A577A" w:rsidRPr="00CE0825">
        <w:rPr>
          <w:rFonts w:ascii="Times New Roman" w:eastAsia="Times New Roman" w:hAnsi="Times New Roman"/>
          <w:color w:val="000000"/>
          <w:sz w:val="28"/>
          <w:szCs w:val="28"/>
          <w:highlight w:val="green"/>
          <w:vertAlign w:val="subscript"/>
          <w:lang w:eastAsia="ru-RU"/>
        </w:rPr>
        <w:t>1</w:t>
      </w:r>
      <w:r w:rsidR="007A577A" w:rsidRPr="00CE0825">
        <w:rPr>
          <w:rFonts w:ascii="Times New Roman" w:eastAsia="Times New Roman" w:hAnsi="Times New Roman"/>
          <w:color w:val="000000"/>
          <w:sz w:val="28"/>
          <w:szCs w:val="28"/>
          <w:highlight w:val="green"/>
          <w:lang w:eastAsia="ru-RU"/>
        </w:rPr>
        <w:t> — средневзвешенное расстояние от плоскости горизонтальных проемов до середины вертикальных проемов</w:t>
      </w:r>
      <w:r w:rsidRPr="00CE0825">
        <w:rPr>
          <w:rFonts w:ascii="Times New Roman" w:eastAsia="Times New Roman" w:hAnsi="Times New Roman"/>
          <w:color w:val="000000"/>
          <w:sz w:val="28"/>
          <w:szCs w:val="28"/>
          <w:highlight w:val="green"/>
          <w:lang w:eastAsia="ru-RU"/>
        </w:rPr>
        <w:t>;</w:t>
      </w:r>
    </w:p>
    <w:p w14:paraId="58F14CE0" w14:textId="77777777" w:rsidR="007A577A" w:rsidRPr="00CE0825" w:rsidRDefault="000E703C" w:rsidP="000E703C">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н</w:t>
      </w:r>
      <w:r w:rsidR="007A577A" w:rsidRPr="00CE0825">
        <w:rPr>
          <w:rFonts w:ascii="Times New Roman" w:eastAsia="Times New Roman" w:hAnsi="Times New Roman"/>
          <w:color w:val="000000"/>
          <w:sz w:val="28"/>
          <w:szCs w:val="28"/>
          <w:highlight w:val="green"/>
          <w:lang w:eastAsia="ru-RU"/>
        </w:rPr>
        <w:t>айти значение коэффициента </w:t>
      </w:r>
      <w:r w:rsidR="007A577A" w:rsidRPr="00CE0825">
        <w:rPr>
          <w:rFonts w:ascii="Times New Roman" w:eastAsia="Times New Roman" w:hAnsi="Times New Roman"/>
          <w:i/>
          <w:iCs/>
          <w:color w:val="000000"/>
          <w:sz w:val="28"/>
          <w:szCs w:val="28"/>
          <w:highlight w:val="green"/>
          <w:lang w:val="en-US" w:eastAsia="ru-RU"/>
        </w:rPr>
        <w:t>f</w:t>
      </w:r>
      <w:r w:rsidR="007A577A" w:rsidRPr="00CE0825">
        <w:rPr>
          <w:rFonts w:ascii="Times New Roman" w:eastAsia="Times New Roman" w:hAnsi="Times New Roman"/>
          <w:color w:val="000000"/>
          <w:sz w:val="28"/>
          <w:szCs w:val="28"/>
          <w:highlight w:val="green"/>
          <w:vertAlign w:val="subscript"/>
          <w:lang w:eastAsia="ru-RU"/>
        </w:rPr>
        <w:t>2</w:t>
      </w:r>
      <w:r w:rsidR="007A577A" w:rsidRPr="00CE0825">
        <w:rPr>
          <w:rFonts w:ascii="Times New Roman" w:eastAsia="Times New Roman" w:hAnsi="Times New Roman"/>
          <w:color w:val="000000"/>
          <w:sz w:val="28"/>
          <w:szCs w:val="28"/>
          <w:highlight w:val="green"/>
          <w:lang w:eastAsia="ru-RU"/>
        </w:rPr>
        <w:t> в зависимости от </w:t>
      </w:r>
      <w:r w:rsidR="007A577A" w:rsidRPr="00CE0825">
        <w:rPr>
          <w:rFonts w:ascii="Times New Roman" w:eastAsia="Times New Roman" w:hAnsi="Times New Roman"/>
          <w:i/>
          <w:iCs/>
          <w:color w:val="000000"/>
          <w:sz w:val="28"/>
          <w:szCs w:val="28"/>
          <w:highlight w:val="green"/>
          <w:lang w:val="en-US" w:eastAsia="ru-RU"/>
        </w:rPr>
        <w:t>K</w:t>
      </w:r>
      <w:r w:rsidR="007A577A" w:rsidRPr="00CE0825">
        <w:rPr>
          <w:rFonts w:ascii="Times New Roman" w:eastAsia="Times New Roman" w:hAnsi="Times New Roman"/>
          <w:color w:val="000000"/>
          <w:sz w:val="28"/>
          <w:szCs w:val="28"/>
          <w:highlight w:val="green"/>
          <w:vertAlign w:val="subscript"/>
          <w:lang w:eastAsia="ru-RU"/>
        </w:rPr>
        <w:t>2</w:t>
      </w:r>
      <w:r w:rsidR="00295966" w:rsidRPr="00CE0825">
        <w:rPr>
          <w:rFonts w:ascii="Times New Roman" w:eastAsia="Times New Roman" w:hAnsi="Times New Roman"/>
          <w:color w:val="000000"/>
          <w:sz w:val="28"/>
          <w:szCs w:val="28"/>
          <w:highlight w:val="green"/>
          <w:lang w:eastAsia="ru-RU"/>
        </w:rPr>
        <w:t xml:space="preserve"> по таблице </w:t>
      </w:r>
      <w:r w:rsidR="003F0947" w:rsidRPr="00CE0825">
        <w:rPr>
          <w:rFonts w:ascii="Times New Roman" w:eastAsia="Times New Roman" w:hAnsi="Times New Roman"/>
          <w:color w:val="000000"/>
          <w:sz w:val="28"/>
          <w:szCs w:val="28"/>
          <w:highlight w:val="green"/>
          <w:lang w:eastAsia="ru-RU"/>
        </w:rPr>
        <w:t>Г</w:t>
      </w:r>
      <w:r w:rsidR="00295966" w:rsidRPr="00CE0825">
        <w:rPr>
          <w:rFonts w:ascii="Times New Roman" w:eastAsia="Times New Roman" w:hAnsi="Times New Roman"/>
          <w:color w:val="000000"/>
          <w:sz w:val="28"/>
          <w:szCs w:val="28"/>
          <w:highlight w:val="green"/>
          <w:lang w:eastAsia="ru-RU"/>
        </w:rPr>
        <w:t>.1.</w:t>
      </w:r>
    </w:p>
    <w:p w14:paraId="3C1F160D" w14:textId="77777777" w:rsidR="007A577A" w:rsidRPr="00CE0825" w:rsidRDefault="00295966" w:rsidP="000E703C">
      <w:pPr>
        <w:shd w:val="clear" w:color="auto" w:fill="FFFFFF"/>
        <w:spacing w:before="120" w:after="12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Т а б л и ц а   </w:t>
      </w:r>
      <w:r w:rsidR="003F0947" w:rsidRPr="00CE0825">
        <w:rPr>
          <w:rFonts w:ascii="Times New Roman" w:eastAsia="Times New Roman" w:hAnsi="Times New Roman"/>
          <w:color w:val="000000"/>
          <w:sz w:val="28"/>
          <w:szCs w:val="28"/>
          <w:highlight w:val="green"/>
          <w:lang w:eastAsia="ru-RU"/>
        </w:rPr>
        <w:t>Г</w:t>
      </w:r>
      <w:r w:rsidRPr="00CE0825">
        <w:rPr>
          <w:rFonts w:ascii="Times New Roman" w:eastAsia="Times New Roman" w:hAnsi="Times New Roman"/>
          <w:color w:val="000000"/>
          <w:sz w:val="28"/>
          <w:szCs w:val="28"/>
          <w:highlight w:val="green"/>
          <w:lang w:eastAsia="ru-RU"/>
        </w:rPr>
        <w:t>.1</w:t>
      </w:r>
      <w:r w:rsidR="007A577A" w:rsidRPr="00CE0825">
        <w:rPr>
          <w:rFonts w:ascii="Times New Roman" w:eastAsia="Times New Roman" w:hAnsi="Times New Roman"/>
          <w:color w:val="000000"/>
          <w:sz w:val="28"/>
          <w:szCs w:val="28"/>
          <w:highlight w:val="green"/>
          <w:lang w:eastAsia="ru-RU"/>
        </w:rPr>
        <w:t> </w:t>
      </w:r>
    </w:p>
    <w:tbl>
      <w:tblPr>
        <w:tblW w:w="5000" w:type="pct"/>
        <w:tblCellMar>
          <w:left w:w="0" w:type="dxa"/>
          <w:right w:w="0" w:type="dxa"/>
        </w:tblCellMar>
        <w:tblLook w:val="04A0" w:firstRow="1" w:lastRow="0" w:firstColumn="1" w:lastColumn="0" w:noHBand="0" w:noVBand="1"/>
      </w:tblPr>
      <w:tblGrid>
        <w:gridCol w:w="1051"/>
        <w:gridCol w:w="1520"/>
        <w:gridCol w:w="2669"/>
        <w:gridCol w:w="2118"/>
        <w:gridCol w:w="2261"/>
      </w:tblGrid>
      <w:tr w:rsidR="007A577A" w:rsidRPr="00CE0825" w14:paraId="06570B34" w14:textId="77777777">
        <w:trPr>
          <w:trHeight w:val="23"/>
        </w:trPr>
        <w:tc>
          <w:tcPr>
            <w:tcW w:w="667" w:type="dxa"/>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0F9DC10D" w14:textId="77777777" w:rsidR="007A577A" w:rsidRPr="00CE0825" w:rsidRDefault="007A577A" w:rsidP="000E703C">
            <w:pPr>
              <w:shd w:val="clear" w:color="auto" w:fill="FFFFFF"/>
              <w:spacing w:after="0" w:line="360" w:lineRule="auto"/>
              <w:ind w:firstLine="284"/>
              <w:rPr>
                <w:rFonts w:ascii="Times New Roman" w:eastAsia="Times New Roman" w:hAnsi="Times New Roman"/>
                <w:sz w:val="28"/>
                <w:szCs w:val="28"/>
                <w:highlight w:val="green"/>
                <w:lang w:eastAsia="ru-RU"/>
              </w:rPr>
            </w:pPr>
            <w:smartTag w:uri="urn:schemas-microsoft-com:office:smarttags" w:element="place">
              <w:r w:rsidRPr="00CE0825">
                <w:rPr>
                  <w:rFonts w:ascii="Times New Roman" w:eastAsia="Times New Roman" w:hAnsi="Times New Roman"/>
                  <w:i/>
                  <w:iCs/>
                  <w:sz w:val="28"/>
                  <w:szCs w:val="28"/>
                  <w:highlight w:val="green"/>
                  <w:lang w:val="en-US" w:eastAsia="ru-RU"/>
                </w:rPr>
                <w:t>K</w:t>
              </w:r>
              <w:r w:rsidRPr="00CE0825">
                <w:rPr>
                  <w:rFonts w:ascii="Times New Roman" w:eastAsia="Times New Roman" w:hAnsi="Times New Roman"/>
                  <w:sz w:val="28"/>
                  <w:szCs w:val="28"/>
                  <w:highlight w:val="green"/>
                  <w:vertAlign w:val="subscript"/>
                  <w:lang w:val="en-US" w:eastAsia="ru-RU"/>
                </w:rPr>
                <w:t>2</w:t>
              </w:r>
            </w:smartTag>
          </w:p>
        </w:tc>
        <w:tc>
          <w:tcPr>
            <w:tcW w:w="965" w:type="dxa"/>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3203B869" w14:textId="77777777" w:rsidR="007A577A" w:rsidRPr="00CE0825" w:rsidRDefault="007A577A" w:rsidP="000E703C">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w:t>
            </w:r>
          </w:p>
        </w:tc>
        <w:tc>
          <w:tcPr>
            <w:tcW w:w="1694" w:type="dxa"/>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53C65FD2" w14:textId="77777777" w:rsidR="007A577A" w:rsidRPr="00CE0825" w:rsidRDefault="007A577A" w:rsidP="000E703C">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0,5</w:t>
            </w:r>
          </w:p>
        </w:tc>
        <w:tc>
          <w:tcPr>
            <w:tcW w:w="1344" w:type="dxa"/>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7C56E6A8" w14:textId="77777777" w:rsidR="007A577A" w:rsidRPr="00CE0825" w:rsidRDefault="007A577A" w:rsidP="000E703C">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p>
        </w:tc>
        <w:tc>
          <w:tcPr>
            <w:tcW w:w="1435" w:type="dxa"/>
            <w:tcBorders>
              <w:top w:val="single" w:sz="4" w:space="0" w:color="auto"/>
              <w:left w:val="nil"/>
              <w:bottom w:val="single" w:sz="4" w:space="0" w:color="auto"/>
              <w:right w:val="single" w:sz="8" w:space="0" w:color="auto"/>
            </w:tcBorders>
            <w:shd w:val="clear" w:color="auto" w:fill="FFFFFF"/>
            <w:tcMar>
              <w:top w:w="0" w:type="dxa"/>
              <w:left w:w="28" w:type="dxa"/>
              <w:bottom w:w="0" w:type="dxa"/>
              <w:right w:w="28" w:type="dxa"/>
            </w:tcMar>
          </w:tcPr>
          <w:p w14:paraId="2CDBC666" w14:textId="77777777" w:rsidR="007A577A" w:rsidRPr="00CE0825" w:rsidRDefault="007A577A" w:rsidP="000E703C">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1,5</w:t>
            </w:r>
          </w:p>
        </w:tc>
      </w:tr>
      <w:tr w:rsidR="007A577A" w:rsidRPr="00CE0825" w14:paraId="40DDB2DF" w14:textId="77777777">
        <w:trPr>
          <w:trHeight w:val="23"/>
        </w:trPr>
        <w:tc>
          <w:tcPr>
            <w:tcW w:w="667"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4557CB1" w14:textId="77777777" w:rsidR="007A577A" w:rsidRPr="00CE0825" w:rsidRDefault="007A577A" w:rsidP="000E703C">
            <w:pPr>
              <w:shd w:val="clear" w:color="auto" w:fill="FFFFFF"/>
              <w:spacing w:after="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i/>
                <w:iCs/>
                <w:sz w:val="28"/>
                <w:szCs w:val="28"/>
                <w:highlight w:val="green"/>
                <w:lang w:val="en-US" w:eastAsia="ru-RU"/>
              </w:rPr>
              <w:t>f</w:t>
            </w:r>
            <w:r w:rsidRPr="00CE0825">
              <w:rPr>
                <w:rFonts w:ascii="Times New Roman" w:eastAsia="Times New Roman" w:hAnsi="Times New Roman"/>
                <w:sz w:val="28"/>
                <w:szCs w:val="28"/>
                <w:highlight w:val="green"/>
                <w:vertAlign w:val="subscript"/>
                <w:lang w:val="en-US" w:eastAsia="ru-RU"/>
              </w:rPr>
              <w:t>2</w:t>
            </w:r>
          </w:p>
        </w:tc>
        <w:tc>
          <w:tcPr>
            <w:tcW w:w="965" w:type="dxa"/>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9D71FB" w14:textId="77777777" w:rsidR="007A577A" w:rsidRPr="00CE0825" w:rsidRDefault="007A577A" w:rsidP="000E703C">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w:t>
            </w:r>
          </w:p>
        </w:tc>
        <w:tc>
          <w:tcPr>
            <w:tcW w:w="1694" w:type="dxa"/>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2AA8AA" w14:textId="77777777" w:rsidR="007A577A" w:rsidRPr="00CE0825" w:rsidRDefault="007A577A" w:rsidP="000E703C">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2,1</w:t>
            </w:r>
          </w:p>
        </w:tc>
        <w:tc>
          <w:tcPr>
            <w:tcW w:w="1344" w:type="dxa"/>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954C9C" w14:textId="77777777" w:rsidR="007A577A" w:rsidRPr="00CE0825" w:rsidRDefault="007A577A" w:rsidP="000E703C">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3,2</w:t>
            </w:r>
          </w:p>
        </w:tc>
        <w:tc>
          <w:tcPr>
            <w:tcW w:w="1435" w:type="dxa"/>
            <w:tcBorders>
              <w:top w:val="single" w:sz="4"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4EA8E81E" w14:textId="77777777" w:rsidR="007A577A" w:rsidRPr="00CE0825" w:rsidRDefault="007A577A" w:rsidP="000E703C">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4,6</w:t>
            </w:r>
          </w:p>
        </w:tc>
      </w:tr>
    </w:tbl>
    <w:p w14:paraId="1423E50A" w14:textId="77777777" w:rsidR="007A577A" w:rsidRPr="00CE0825" w:rsidRDefault="000E703C" w:rsidP="000E703C">
      <w:pPr>
        <w:shd w:val="clear" w:color="auto" w:fill="FFFFFF"/>
        <w:spacing w:before="24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о</w:t>
      </w:r>
      <w:r w:rsidR="007A577A" w:rsidRPr="00CE0825">
        <w:rPr>
          <w:rFonts w:ascii="Times New Roman" w:eastAsia="Times New Roman" w:hAnsi="Times New Roman"/>
          <w:color w:val="000000"/>
          <w:sz w:val="28"/>
          <w:szCs w:val="28"/>
          <w:highlight w:val="green"/>
          <w:lang w:eastAsia="ru-RU"/>
        </w:rPr>
        <w:t>пределить значение коэффициента </w:t>
      </w:r>
      <w:r w:rsidR="007A577A" w:rsidRPr="00CE0825">
        <w:rPr>
          <w:rFonts w:ascii="Times New Roman" w:eastAsia="Times New Roman" w:hAnsi="Times New Roman"/>
          <w:i/>
          <w:iCs/>
          <w:color w:val="000000"/>
          <w:sz w:val="28"/>
          <w:szCs w:val="28"/>
          <w:highlight w:val="green"/>
          <w:lang w:val="en-US" w:eastAsia="ru-RU"/>
        </w:rPr>
        <w:t>f</w:t>
      </w:r>
      <w:r w:rsidR="007A577A" w:rsidRPr="00CE0825">
        <w:rPr>
          <w:rFonts w:ascii="Times New Roman" w:eastAsia="Times New Roman" w:hAnsi="Times New Roman"/>
          <w:color w:val="000000"/>
          <w:sz w:val="28"/>
          <w:szCs w:val="28"/>
          <w:highlight w:val="green"/>
          <w:vertAlign w:val="subscript"/>
          <w:lang w:eastAsia="ru-RU"/>
        </w:rPr>
        <w:t>1</w:t>
      </w:r>
      <w:r w:rsidR="007A577A" w:rsidRPr="00CE0825">
        <w:rPr>
          <w:rFonts w:ascii="Times New Roman" w:eastAsia="Times New Roman" w:hAnsi="Times New Roman"/>
          <w:color w:val="000000"/>
          <w:sz w:val="28"/>
          <w:szCs w:val="28"/>
          <w:highlight w:val="green"/>
          <w:lang w:eastAsia="ru-RU"/>
        </w:rPr>
        <w:t> по таблице</w:t>
      </w:r>
      <w:r w:rsidR="003F0947" w:rsidRPr="00CE0825">
        <w:rPr>
          <w:rFonts w:ascii="Times New Roman" w:eastAsia="Times New Roman" w:hAnsi="Times New Roman"/>
          <w:color w:val="000000"/>
          <w:sz w:val="28"/>
          <w:szCs w:val="28"/>
          <w:highlight w:val="green"/>
          <w:lang w:eastAsia="ru-RU"/>
        </w:rPr>
        <w:t xml:space="preserve"> Г</w:t>
      </w:r>
      <w:r w:rsidR="00295966" w:rsidRPr="00CE0825">
        <w:rPr>
          <w:rFonts w:ascii="Times New Roman" w:eastAsia="Times New Roman" w:hAnsi="Times New Roman"/>
          <w:color w:val="000000"/>
          <w:sz w:val="28"/>
          <w:szCs w:val="28"/>
          <w:highlight w:val="green"/>
          <w:lang w:eastAsia="ru-RU"/>
        </w:rPr>
        <w:t>.2</w:t>
      </w:r>
      <w:r w:rsidRPr="00CE0825">
        <w:rPr>
          <w:rFonts w:ascii="Times New Roman" w:eastAsia="Times New Roman" w:hAnsi="Times New Roman"/>
          <w:color w:val="000000"/>
          <w:sz w:val="28"/>
          <w:szCs w:val="28"/>
          <w:highlight w:val="green"/>
          <w:lang w:eastAsia="ru-RU"/>
        </w:rPr>
        <w:t>;</w:t>
      </w:r>
    </w:p>
    <w:p w14:paraId="401663CF" w14:textId="77777777" w:rsidR="00C11266" w:rsidRPr="00CE0825" w:rsidRDefault="000E703C" w:rsidP="000E703C">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о</w:t>
      </w:r>
      <w:r w:rsidR="00C11266" w:rsidRPr="00CE0825">
        <w:rPr>
          <w:rFonts w:ascii="Times New Roman" w:eastAsia="Times New Roman" w:hAnsi="Times New Roman"/>
          <w:color w:val="000000"/>
          <w:sz w:val="28"/>
          <w:szCs w:val="28"/>
          <w:highlight w:val="green"/>
          <w:lang w:eastAsia="ru-RU"/>
        </w:rPr>
        <w:t xml:space="preserve">пределить значение приведенного коэффициента </w:t>
      </w:r>
      <w:proofErr w:type="spellStart"/>
      <w:r w:rsidR="00C11266" w:rsidRPr="00CE0825">
        <w:rPr>
          <w:rFonts w:ascii="Times New Roman" w:eastAsia="Times New Roman" w:hAnsi="Times New Roman"/>
          <w:color w:val="000000"/>
          <w:sz w:val="28"/>
          <w:szCs w:val="28"/>
          <w:highlight w:val="green"/>
          <w:lang w:eastAsia="ru-RU"/>
        </w:rPr>
        <w:t>проёмности</w:t>
      </w:r>
      <w:proofErr w:type="spellEnd"/>
      <w:r w:rsidR="00C11266" w:rsidRPr="00CE0825">
        <w:rPr>
          <w:rFonts w:ascii="Times New Roman" w:eastAsia="Times New Roman" w:hAnsi="Times New Roman"/>
          <w:color w:val="000000"/>
          <w:sz w:val="28"/>
          <w:szCs w:val="28"/>
          <w:highlight w:val="green"/>
          <w:lang w:eastAsia="ru-RU"/>
        </w:rPr>
        <w:t xml:space="preserve"> по формуле</w:t>
      </w:r>
    </w:p>
    <w:p w14:paraId="35FFD85D" w14:textId="77777777" w:rsidR="00C11266" w:rsidRPr="00CE0825" w:rsidRDefault="00C11266" w:rsidP="000E703C">
      <w:pPr>
        <w:shd w:val="clear" w:color="auto" w:fill="FFFFFF"/>
        <w:spacing w:before="120" w:after="120" w:line="360" w:lineRule="auto"/>
        <w:ind w:firstLine="284"/>
        <w:jc w:val="right"/>
        <w:rPr>
          <w:rFonts w:ascii="Times New Roman" w:eastAsia="Times New Roman" w:hAnsi="Times New Roman"/>
          <w:color w:val="000000"/>
          <w:sz w:val="28"/>
          <w:szCs w:val="28"/>
          <w:highlight w:val="green"/>
          <w:lang w:eastAsia="ru-RU"/>
        </w:rPr>
      </w:pPr>
      <w:r w:rsidRPr="00CE0825">
        <w:rPr>
          <w:rFonts w:ascii="Times New Roman" w:eastAsia="Times New Roman" w:hAnsi="Times New Roman"/>
          <w:noProof/>
          <w:color w:val="000000"/>
          <w:position w:val="-10"/>
          <w:sz w:val="20"/>
          <w:szCs w:val="20"/>
          <w:highlight w:val="green"/>
          <w:lang w:eastAsia="ru-RU"/>
        </w:rPr>
        <w:object w:dxaOrig="1320" w:dyaOrig="360" w14:anchorId="30D13D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1pt;height:24.7pt" o:ole="">
            <v:imagedata r:id="rId16" o:title=""/>
          </v:shape>
          <o:OLEObject Type="Embed" ProgID="Equation.3" ShapeID="_x0000_i1025" DrawAspect="Content" ObjectID="_1762159697" r:id="rId17"/>
        </w:object>
      </w:r>
      <w:proofErr w:type="gramStart"/>
      <w:r w:rsidR="000E703C" w:rsidRPr="00CE0825">
        <w:rPr>
          <w:rFonts w:ascii="Times New Roman" w:eastAsia="Times New Roman" w:hAnsi="Times New Roman"/>
          <w:noProof/>
          <w:color w:val="000000"/>
          <w:sz w:val="20"/>
          <w:szCs w:val="20"/>
          <w:highlight w:val="green"/>
          <w:lang w:eastAsia="ru-RU"/>
        </w:rPr>
        <w:t>;</w:t>
      </w:r>
      <w:r w:rsidRPr="00CE0825">
        <w:rPr>
          <w:rFonts w:ascii="Times New Roman" w:eastAsia="Times New Roman" w:hAnsi="Times New Roman"/>
          <w:color w:val="000000"/>
          <w:sz w:val="28"/>
          <w:szCs w:val="28"/>
          <w:highlight w:val="green"/>
          <w:lang w:eastAsia="ru-RU"/>
        </w:rPr>
        <w:t>   </w:t>
      </w:r>
      <w:proofErr w:type="gramEnd"/>
      <w:r w:rsidRPr="00CE0825">
        <w:rPr>
          <w:rFonts w:ascii="Times New Roman" w:eastAsia="Times New Roman" w:hAnsi="Times New Roman"/>
          <w:color w:val="000000"/>
          <w:sz w:val="28"/>
          <w:szCs w:val="28"/>
          <w:highlight w:val="green"/>
          <w:lang w:eastAsia="ru-RU"/>
        </w:rPr>
        <w:t>                                                           </w:t>
      </w:r>
      <w:r w:rsidRPr="00CE0825">
        <w:rPr>
          <w:rFonts w:ascii="Times New Roman" w:eastAsia="Times New Roman" w:hAnsi="Times New Roman"/>
          <w:color w:val="000000"/>
          <w:sz w:val="28"/>
          <w:szCs w:val="28"/>
          <w:highlight w:val="green"/>
          <w:lang w:val="en-US" w:eastAsia="ru-RU"/>
        </w:rPr>
        <w:t> </w:t>
      </w:r>
      <w:r w:rsidRPr="00CE0825">
        <w:rPr>
          <w:rFonts w:ascii="Times New Roman" w:eastAsia="Times New Roman" w:hAnsi="Times New Roman"/>
          <w:color w:val="000000"/>
          <w:sz w:val="28"/>
          <w:szCs w:val="28"/>
          <w:highlight w:val="green"/>
          <w:lang w:eastAsia="ru-RU"/>
        </w:rPr>
        <w:t>(</w:t>
      </w:r>
      <w:r w:rsidR="00E66169" w:rsidRPr="00CE0825">
        <w:rPr>
          <w:rFonts w:ascii="Times New Roman" w:eastAsia="Times New Roman" w:hAnsi="Times New Roman"/>
          <w:color w:val="000000"/>
          <w:sz w:val="28"/>
          <w:szCs w:val="28"/>
          <w:highlight w:val="green"/>
          <w:lang w:eastAsia="ru-RU"/>
        </w:rPr>
        <w:t>Г</w:t>
      </w:r>
      <w:r w:rsidRPr="00CE0825">
        <w:rPr>
          <w:rFonts w:ascii="Times New Roman" w:eastAsia="Times New Roman" w:hAnsi="Times New Roman"/>
          <w:color w:val="000000"/>
          <w:sz w:val="28"/>
          <w:szCs w:val="28"/>
          <w:highlight w:val="green"/>
          <w:lang w:eastAsia="ru-RU"/>
        </w:rPr>
        <w:t>.3)</w:t>
      </w:r>
    </w:p>
    <w:p w14:paraId="331C2B4C" w14:textId="77777777" w:rsidR="00C11266" w:rsidRPr="00CE0825" w:rsidRDefault="000E703C" w:rsidP="000E703C">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lastRenderedPageBreak/>
        <w:t>определить</w:t>
      </w:r>
      <w:r w:rsidR="00C11266" w:rsidRPr="00CE0825">
        <w:rPr>
          <w:rFonts w:ascii="Times New Roman" w:eastAsia="Times New Roman" w:hAnsi="Times New Roman"/>
          <w:color w:val="000000"/>
          <w:sz w:val="28"/>
          <w:szCs w:val="28"/>
          <w:highlight w:val="green"/>
          <w:lang w:eastAsia="ru-RU"/>
        </w:rPr>
        <w:t xml:space="preserve"> по таблицам </w:t>
      </w:r>
      <w:r w:rsidR="003F0947" w:rsidRPr="00CE0825">
        <w:rPr>
          <w:rFonts w:ascii="Times New Roman" w:eastAsia="Times New Roman" w:hAnsi="Times New Roman"/>
          <w:color w:val="000000"/>
          <w:sz w:val="28"/>
          <w:szCs w:val="28"/>
          <w:highlight w:val="green"/>
          <w:lang w:eastAsia="ru-RU"/>
        </w:rPr>
        <w:t>Д</w:t>
      </w:r>
      <w:r w:rsidR="00C11266" w:rsidRPr="00CE0825">
        <w:rPr>
          <w:rFonts w:ascii="Times New Roman" w:eastAsia="Times New Roman" w:hAnsi="Times New Roman"/>
          <w:color w:val="000000"/>
          <w:sz w:val="28"/>
          <w:szCs w:val="28"/>
          <w:highlight w:val="green"/>
          <w:lang w:eastAsia="ru-RU"/>
        </w:rPr>
        <w:t>.1</w:t>
      </w:r>
      <w:r w:rsidR="00A82E3C" w:rsidRPr="00CE0825">
        <w:rPr>
          <w:rFonts w:ascii="Times New Roman" w:eastAsia="Times New Roman" w:hAnsi="Times New Roman"/>
          <w:color w:val="000000"/>
          <w:sz w:val="28"/>
          <w:szCs w:val="28"/>
          <w:highlight w:val="green"/>
          <w:lang w:eastAsia="ru-RU"/>
        </w:rPr>
        <w:t>-</w:t>
      </w:r>
      <w:r w:rsidR="003F0947" w:rsidRPr="00CE0825">
        <w:rPr>
          <w:rFonts w:ascii="Times New Roman" w:eastAsia="Times New Roman" w:hAnsi="Times New Roman"/>
          <w:color w:val="000000"/>
          <w:sz w:val="28"/>
          <w:szCs w:val="28"/>
          <w:highlight w:val="green"/>
          <w:lang w:eastAsia="ru-RU"/>
        </w:rPr>
        <w:t>Д</w:t>
      </w:r>
      <w:r w:rsidR="00C11266" w:rsidRPr="00CE0825">
        <w:rPr>
          <w:rFonts w:ascii="Times New Roman" w:eastAsia="Times New Roman" w:hAnsi="Times New Roman"/>
          <w:color w:val="000000"/>
          <w:sz w:val="28"/>
          <w:szCs w:val="28"/>
          <w:highlight w:val="green"/>
          <w:lang w:eastAsia="ru-RU"/>
        </w:rPr>
        <w:t xml:space="preserve">.4 </w:t>
      </w:r>
      <w:r w:rsidRPr="00CE0825">
        <w:rPr>
          <w:rFonts w:ascii="Times New Roman" w:eastAsia="Times New Roman" w:hAnsi="Times New Roman"/>
          <w:color w:val="000000"/>
          <w:sz w:val="28"/>
          <w:szCs w:val="28"/>
          <w:highlight w:val="green"/>
          <w:lang w:eastAsia="ru-RU"/>
        </w:rPr>
        <w:t>(</w:t>
      </w:r>
      <w:r w:rsidR="00C11266" w:rsidRPr="00CE0825">
        <w:rPr>
          <w:rFonts w:ascii="Times New Roman" w:eastAsia="Times New Roman" w:hAnsi="Times New Roman"/>
          <w:color w:val="000000"/>
          <w:sz w:val="28"/>
          <w:szCs w:val="28"/>
          <w:highlight w:val="green"/>
          <w:lang w:eastAsia="ru-RU"/>
        </w:rPr>
        <w:t>приложени</w:t>
      </w:r>
      <w:r w:rsidRPr="00CE0825">
        <w:rPr>
          <w:rFonts w:ascii="Times New Roman" w:eastAsia="Times New Roman" w:hAnsi="Times New Roman"/>
          <w:color w:val="000000"/>
          <w:sz w:val="28"/>
          <w:szCs w:val="28"/>
          <w:highlight w:val="green"/>
          <w:lang w:eastAsia="ru-RU"/>
        </w:rPr>
        <w:t>е</w:t>
      </w:r>
      <w:r w:rsidR="00C11266" w:rsidRPr="00CE0825">
        <w:rPr>
          <w:rFonts w:ascii="Times New Roman" w:eastAsia="Times New Roman" w:hAnsi="Times New Roman"/>
          <w:color w:val="000000"/>
          <w:sz w:val="28"/>
          <w:szCs w:val="28"/>
          <w:highlight w:val="green"/>
          <w:lang w:eastAsia="ru-RU"/>
        </w:rPr>
        <w:t xml:space="preserve"> </w:t>
      </w:r>
      <w:r w:rsidR="003F0947" w:rsidRPr="00CE0825">
        <w:rPr>
          <w:rFonts w:ascii="Times New Roman" w:eastAsia="Times New Roman" w:hAnsi="Times New Roman"/>
          <w:color w:val="000000"/>
          <w:sz w:val="28"/>
          <w:szCs w:val="28"/>
          <w:highlight w:val="green"/>
          <w:lang w:eastAsia="ru-RU"/>
        </w:rPr>
        <w:t>Д</w:t>
      </w:r>
      <w:r w:rsidRPr="00CE0825">
        <w:rPr>
          <w:rFonts w:ascii="Times New Roman" w:eastAsia="Times New Roman" w:hAnsi="Times New Roman"/>
          <w:color w:val="000000"/>
          <w:sz w:val="28"/>
          <w:szCs w:val="28"/>
          <w:highlight w:val="green"/>
          <w:lang w:eastAsia="ru-RU"/>
        </w:rPr>
        <w:t>)</w:t>
      </w:r>
      <w:r w:rsidR="00F8237E" w:rsidRPr="00CE0825">
        <w:rPr>
          <w:rFonts w:ascii="Times New Roman" w:eastAsia="Times New Roman" w:hAnsi="Times New Roman"/>
          <w:color w:val="000000"/>
          <w:sz w:val="28"/>
          <w:szCs w:val="28"/>
          <w:highlight w:val="green"/>
          <w:lang w:eastAsia="ru-RU"/>
        </w:rPr>
        <w:t xml:space="preserve"> значение пожарной нагрузки;</w:t>
      </w:r>
    </w:p>
    <w:p w14:paraId="5AB5CF56" w14:textId="77777777" w:rsidR="00F8237E" w:rsidRPr="00CE0825" w:rsidRDefault="00F8237E" w:rsidP="00F8237E">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вычислить приведенную пожарную нагрузку по формуле</w:t>
      </w:r>
    </w:p>
    <w:p w14:paraId="0BDFF016" w14:textId="77777777" w:rsidR="00F8237E" w:rsidRPr="00CE0825" w:rsidRDefault="00F8237E" w:rsidP="00F8237E">
      <w:pPr>
        <w:shd w:val="clear" w:color="auto" w:fill="FFFFFF"/>
        <w:spacing w:before="120" w:after="120" w:line="360" w:lineRule="auto"/>
        <w:ind w:firstLine="284"/>
        <w:jc w:val="right"/>
        <w:rPr>
          <w:rFonts w:ascii="Times New Roman" w:eastAsia="Times New Roman" w:hAnsi="Times New Roman"/>
          <w:color w:val="000000"/>
          <w:sz w:val="28"/>
          <w:szCs w:val="28"/>
          <w:highlight w:val="green"/>
          <w:lang w:eastAsia="ru-RU"/>
        </w:rPr>
      </w:pPr>
      <w:r w:rsidRPr="00CE0825">
        <w:rPr>
          <w:rFonts w:ascii="Times New Roman" w:eastAsia="Times New Roman" w:hAnsi="Times New Roman"/>
          <w:i/>
          <w:iCs/>
          <w:color w:val="000000"/>
          <w:sz w:val="28"/>
          <w:szCs w:val="28"/>
          <w:highlight w:val="green"/>
          <w:lang w:val="en-US" w:eastAsia="ru-RU"/>
        </w:rPr>
        <w:t>q</w:t>
      </w:r>
      <w:proofErr w:type="spellStart"/>
      <w:r w:rsidRPr="00CE0825">
        <w:rPr>
          <w:rFonts w:ascii="Times New Roman" w:eastAsia="Times New Roman" w:hAnsi="Times New Roman"/>
          <w:i/>
          <w:iCs/>
          <w:color w:val="000000"/>
          <w:sz w:val="28"/>
          <w:szCs w:val="28"/>
          <w:highlight w:val="green"/>
          <w:vertAlign w:val="subscript"/>
          <w:lang w:eastAsia="ru-RU"/>
        </w:rPr>
        <w:t>пр</w:t>
      </w:r>
      <w:proofErr w:type="spellEnd"/>
      <w:r w:rsidRPr="00CE0825">
        <w:rPr>
          <w:rFonts w:ascii="Times New Roman" w:eastAsia="Times New Roman" w:hAnsi="Times New Roman"/>
          <w:color w:val="000000"/>
          <w:sz w:val="28"/>
          <w:szCs w:val="28"/>
          <w:highlight w:val="green"/>
          <w:lang w:val="en-US" w:eastAsia="ru-RU"/>
        </w:rPr>
        <w:t> </w:t>
      </w:r>
      <w:r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val="en-US" w:eastAsia="ru-RU"/>
        </w:rPr>
        <w:t> </w:t>
      </w:r>
      <w:r w:rsidRPr="00CE0825">
        <w:rPr>
          <w:rFonts w:ascii="Times New Roman" w:eastAsia="Times New Roman" w:hAnsi="Times New Roman"/>
          <w:i/>
          <w:iCs/>
          <w:color w:val="000000"/>
          <w:sz w:val="28"/>
          <w:szCs w:val="28"/>
          <w:highlight w:val="green"/>
          <w:lang w:val="en-US" w:eastAsia="ru-RU"/>
        </w:rPr>
        <w:t>f</w:t>
      </w:r>
      <w:r w:rsidRPr="00CE0825">
        <w:rPr>
          <w:rFonts w:ascii="Times New Roman" w:eastAsia="Times New Roman" w:hAnsi="Times New Roman"/>
          <w:color w:val="000000"/>
          <w:sz w:val="28"/>
          <w:szCs w:val="28"/>
          <w:highlight w:val="green"/>
          <w:vertAlign w:val="subscript"/>
          <w:lang w:eastAsia="ru-RU"/>
        </w:rPr>
        <w:t>1</w:t>
      </w:r>
      <w:r w:rsidRPr="00CE0825">
        <w:rPr>
          <w:rFonts w:ascii="Times New Roman" w:eastAsia="Times New Roman" w:hAnsi="Times New Roman"/>
          <w:color w:val="000000"/>
          <w:sz w:val="28"/>
          <w:szCs w:val="28"/>
          <w:highlight w:val="green"/>
          <w:lang w:val="en-US" w:eastAsia="ru-RU"/>
        </w:rPr>
        <w:t> </w:t>
      </w:r>
      <w:r w:rsidRPr="00CE0825">
        <w:rPr>
          <w:rFonts w:ascii="Times New Roman" w:eastAsia="Times New Roman" w:hAnsi="Times New Roman"/>
          <w:i/>
          <w:iCs/>
          <w:color w:val="000000"/>
          <w:sz w:val="28"/>
          <w:szCs w:val="28"/>
          <w:highlight w:val="green"/>
          <w:lang w:val="en-US" w:eastAsia="ru-RU"/>
        </w:rPr>
        <w:t>q</w:t>
      </w:r>
      <w:r w:rsidRPr="00CE0825">
        <w:rPr>
          <w:rFonts w:ascii="Times New Roman" w:eastAsia="Times New Roman" w:hAnsi="Times New Roman"/>
          <w:color w:val="000000"/>
          <w:sz w:val="28"/>
          <w:szCs w:val="28"/>
          <w:highlight w:val="green"/>
          <w:lang w:eastAsia="ru-RU"/>
        </w:rPr>
        <w:t>;</w:t>
      </w:r>
      <w:r w:rsidRPr="00CE0825">
        <w:rPr>
          <w:rFonts w:ascii="Times New Roman" w:eastAsia="Times New Roman" w:hAnsi="Times New Roman"/>
          <w:color w:val="000000"/>
          <w:sz w:val="28"/>
          <w:szCs w:val="28"/>
          <w:highlight w:val="green"/>
          <w:lang w:val="en-US" w:eastAsia="ru-RU"/>
        </w:rPr>
        <w:t>                                                                </w:t>
      </w:r>
      <w:r w:rsidRPr="00CE0825">
        <w:rPr>
          <w:rFonts w:ascii="Times New Roman" w:eastAsia="Times New Roman" w:hAnsi="Times New Roman"/>
          <w:color w:val="000000"/>
          <w:sz w:val="28"/>
          <w:szCs w:val="28"/>
          <w:highlight w:val="green"/>
          <w:lang w:eastAsia="ru-RU"/>
        </w:rPr>
        <w:t xml:space="preserve"> (Г.4)</w:t>
      </w:r>
    </w:p>
    <w:p w14:paraId="290A274D" w14:textId="677490B0" w:rsidR="00F8237E" w:rsidRPr="00CE0825" w:rsidRDefault="00F8237E" w:rsidP="00F8237E">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по графикам на рисунках Е.1-Е.6 (приложение Е) определить зависимость температуры в помещении от длительности </w:t>
      </w:r>
      <w:proofErr w:type="gramStart"/>
      <w:r w:rsidRPr="00CE0825">
        <w:rPr>
          <w:rFonts w:ascii="Times New Roman" w:eastAsia="Times New Roman" w:hAnsi="Times New Roman"/>
          <w:color w:val="000000"/>
          <w:sz w:val="28"/>
          <w:szCs w:val="28"/>
          <w:highlight w:val="green"/>
          <w:lang w:eastAsia="ru-RU"/>
        </w:rPr>
        <w:t xml:space="preserve">пожара  </w:t>
      </w:r>
      <w:r w:rsidRPr="00CE0825">
        <w:rPr>
          <w:rFonts w:ascii="Times New Roman" w:eastAsia="Times New Roman" w:hAnsi="Times New Roman"/>
          <w:i/>
          <w:color w:val="000000"/>
          <w:sz w:val="28"/>
          <w:szCs w:val="28"/>
          <w:highlight w:val="green"/>
          <w:lang w:eastAsia="ru-RU"/>
        </w:rPr>
        <w:t>τ</w:t>
      </w:r>
      <w:proofErr w:type="gramEnd"/>
      <w:r w:rsidRPr="00CE0825">
        <w:rPr>
          <w:rFonts w:ascii="Times New Roman" w:eastAsia="Times New Roman" w:hAnsi="Times New Roman"/>
          <w:color w:val="000000"/>
          <w:sz w:val="28"/>
          <w:szCs w:val="28"/>
          <w:highlight w:val="green"/>
          <w:lang w:eastAsia="ru-RU"/>
        </w:rPr>
        <w:t>, определить максимальную температуру в помещении во время пожара </w:t>
      </w:r>
      <w:proofErr w:type="spellStart"/>
      <w:r w:rsidRPr="00CE0825">
        <w:rPr>
          <w:rFonts w:ascii="Times New Roman" w:eastAsia="Times New Roman" w:hAnsi="Times New Roman"/>
          <w:i/>
          <w:iCs/>
          <w:color w:val="000000"/>
          <w:sz w:val="28"/>
          <w:szCs w:val="28"/>
          <w:highlight w:val="green"/>
          <w:lang w:val="en-US" w:eastAsia="ru-RU"/>
        </w:rPr>
        <w:t>t</w:t>
      </w:r>
      <w:r w:rsidRPr="00CE0825">
        <w:rPr>
          <w:rFonts w:ascii="Times New Roman" w:eastAsia="Times New Roman" w:hAnsi="Times New Roman"/>
          <w:i/>
          <w:iCs/>
          <w:color w:val="000000"/>
          <w:sz w:val="28"/>
          <w:szCs w:val="28"/>
          <w:highlight w:val="green"/>
          <w:vertAlign w:val="subscript"/>
          <w:lang w:val="en-US" w:eastAsia="ru-RU"/>
        </w:rPr>
        <w:t>max</w:t>
      </w:r>
      <w:proofErr w:type="spellEnd"/>
      <w:r w:rsidRPr="00CE0825">
        <w:rPr>
          <w:rFonts w:ascii="Times New Roman" w:eastAsia="Times New Roman" w:hAnsi="Times New Roman"/>
          <w:color w:val="000000"/>
          <w:sz w:val="28"/>
          <w:szCs w:val="28"/>
          <w:highlight w:val="green"/>
          <w:lang w:eastAsia="ru-RU"/>
        </w:rPr>
        <w:t>, фактическое время про</w:t>
      </w:r>
      <w:r w:rsidR="006418A4" w:rsidRPr="00CE0825">
        <w:rPr>
          <w:rFonts w:ascii="Times New Roman" w:eastAsia="Times New Roman" w:hAnsi="Times New Roman"/>
          <w:b/>
          <w:color w:val="000000"/>
          <w:sz w:val="28"/>
          <w:szCs w:val="28"/>
          <w:highlight w:val="green"/>
          <w:lang w:eastAsia="ru-RU"/>
        </w:rPr>
        <w:t>долж</w:t>
      </w:r>
      <w:r w:rsidRPr="00CE0825">
        <w:rPr>
          <w:rFonts w:ascii="Times New Roman" w:eastAsia="Times New Roman" w:hAnsi="Times New Roman"/>
          <w:color w:val="000000"/>
          <w:sz w:val="28"/>
          <w:szCs w:val="28"/>
          <w:highlight w:val="green"/>
          <w:lang w:eastAsia="ru-RU"/>
        </w:rPr>
        <w:t>ительности интенсивного горения при пожаре </w:t>
      </w:r>
      <w:r w:rsidRPr="00CE0825">
        <w:rPr>
          <w:rFonts w:ascii="Times New Roman" w:eastAsia="Times New Roman" w:hAnsi="Times New Roman"/>
          <w:i/>
          <w:color w:val="000000"/>
          <w:sz w:val="28"/>
          <w:szCs w:val="28"/>
          <w:highlight w:val="green"/>
          <w:lang w:eastAsia="ru-RU"/>
        </w:rPr>
        <w:t>τ</w:t>
      </w:r>
      <w:r w:rsidRPr="00CE0825">
        <w:rPr>
          <w:rFonts w:ascii="Times New Roman" w:eastAsia="Times New Roman" w:hAnsi="Times New Roman"/>
          <w:i/>
          <w:iCs/>
          <w:color w:val="000000"/>
          <w:sz w:val="28"/>
          <w:szCs w:val="28"/>
          <w:highlight w:val="green"/>
          <w:vertAlign w:val="subscript"/>
          <w:lang w:eastAsia="ru-RU"/>
        </w:rPr>
        <w:t xml:space="preserve"> </w:t>
      </w:r>
      <w:r w:rsidRPr="00CE0825">
        <w:rPr>
          <w:rFonts w:ascii="Times New Roman" w:eastAsia="Times New Roman" w:hAnsi="Times New Roman"/>
          <w:iCs/>
          <w:color w:val="000000"/>
          <w:sz w:val="28"/>
          <w:szCs w:val="28"/>
          <w:highlight w:val="green"/>
          <w:vertAlign w:val="subscript"/>
          <w:lang w:eastAsia="ru-RU"/>
        </w:rPr>
        <w:t>ф</w:t>
      </w:r>
      <w:r w:rsidRPr="00CE0825">
        <w:rPr>
          <w:rFonts w:ascii="Times New Roman" w:eastAsia="Times New Roman" w:hAnsi="Times New Roman"/>
          <w:color w:val="000000"/>
          <w:sz w:val="28"/>
          <w:szCs w:val="28"/>
          <w:highlight w:val="green"/>
          <w:lang w:eastAsia="ru-RU"/>
        </w:rPr>
        <w:t>.</w:t>
      </w:r>
    </w:p>
    <w:p w14:paraId="05928E5E" w14:textId="77777777" w:rsidR="00F8237E" w:rsidRPr="00CE0825" w:rsidRDefault="00F8237E" w:rsidP="000E703C">
      <w:pPr>
        <w:shd w:val="clear" w:color="auto" w:fill="FFFFFF"/>
        <w:spacing w:before="120" w:after="0" w:line="360" w:lineRule="auto"/>
        <w:ind w:firstLine="284"/>
        <w:jc w:val="both"/>
        <w:rPr>
          <w:rFonts w:ascii="Times New Roman" w:eastAsia="Times New Roman" w:hAnsi="Times New Roman"/>
          <w:color w:val="000000"/>
          <w:sz w:val="28"/>
          <w:szCs w:val="28"/>
          <w:highlight w:val="green"/>
          <w:lang w:eastAsia="ru-RU"/>
        </w:rPr>
      </w:pPr>
    </w:p>
    <w:p w14:paraId="626C5402" w14:textId="77777777" w:rsidR="007A577A" w:rsidRPr="00CE0825" w:rsidRDefault="007041A9" w:rsidP="000E703C">
      <w:pPr>
        <w:shd w:val="clear" w:color="auto" w:fill="FFFFFF"/>
        <w:spacing w:before="120" w:after="12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br w:type="page"/>
      </w:r>
      <w:r w:rsidR="007A577A" w:rsidRPr="00CE0825">
        <w:rPr>
          <w:rFonts w:ascii="Times New Roman" w:eastAsia="Times New Roman" w:hAnsi="Times New Roman"/>
          <w:color w:val="000000"/>
          <w:sz w:val="28"/>
          <w:szCs w:val="28"/>
          <w:highlight w:val="green"/>
          <w:lang w:val="en-US" w:eastAsia="ru-RU"/>
        </w:rPr>
        <w:lastRenderedPageBreak/>
        <w:t> </w:t>
      </w:r>
      <w:r w:rsidR="007A577A" w:rsidRPr="00CE0825">
        <w:rPr>
          <w:rFonts w:ascii="Times New Roman" w:eastAsia="Times New Roman" w:hAnsi="Times New Roman"/>
          <w:color w:val="000000"/>
          <w:sz w:val="28"/>
          <w:szCs w:val="28"/>
          <w:highlight w:val="green"/>
          <w:lang w:eastAsia="ru-RU"/>
        </w:rPr>
        <w:t xml:space="preserve">Т а б л и ц а </w:t>
      </w:r>
      <w:r w:rsidR="00295966" w:rsidRPr="00CE0825">
        <w:rPr>
          <w:rFonts w:ascii="Times New Roman" w:eastAsia="Times New Roman" w:hAnsi="Times New Roman"/>
          <w:color w:val="000000"/>
          <w:sz w:val="28"/>
          <w:szCs w:val="28"/>
          <w:highlight w:val="green"/>
          <w:lang w:eastAsia="ru-RU"/>
        </w:rPr>
        <w:t xml:space="preserve">  </w:t>
      </w:r>
      <w:r w:rsidR="003F0947" w:rsidRPr="00CE0825">
        <w:rPr>
          <w:rFonts w:ascii="Times New Roman" w:eastAsia="Times New Roman" w:hAnsi="Times New Roman"/>
          <w:color w:val="000000"/>
          <w:sz w:val="28"/>
          <w:szCs w:val="28"/>
          <w:highlight w:val="green"/>
          <w:lang w:eastAsia="ru-RU"/>
        </w:rPr>
        <w:t>Г</w:t>
      </w:r>
      <w:r w:rsidR="00295966" w:rsidRPr="00CE0825">
        <w:rPr>
          <w:rFonts w:ascii="Times New Roman" w:eastAsia="Times New Roman" w:hAnsi="Times New Roman"/>
          <w:color w:val="000000"/>
          <w:sz w:val="28"/>
          <w:szCs w:val="28"/>
          <w:highlight w:val="green"/>
          <w:lang w:eastAsia="ru-RU"/>
        </w:rPr>
        <w:t>.2</w:t>
      </w:r>
    </w:p>
    <w:tbl>
      <w:tblPr>
        <w:tblW w:w="5000" w:type="pct"/>
        <w:tblCellMar>
          <w:left w:w="0" w:type="dxa"/>
          <w:right w:w="0" w:type="dxa"/>
        </w:tblCellMar>
        <w:tblLook w:val="04A0" w:firstRow="1" w:lastRow="0" w:firstColumn="1" w:lastColumn="0" w:noHBand="0" w:noVBand="1"/>
      </w:tblPr>
      <w:tblGrid>
        <w:gridCol w:w="4471"/>
        <w:gridCol w:w="859"/>
        <w:gridCol w:w="859"/>
        <w:gridCol w:w="857"/>
        <w:gridCol w:w="857"/>
        <w:gridCol w:w="857"/>
        <w:gridCol w:w="859"/>
      </w:tblGrid>
      <w:tr w:rsidR="007A577A" w:rsidRPr="00CE0825" w14:paraId="55EB19DE" w14:textId="77777777">
        <w:trPr>
          <w:cantSplit/>
          <w:trHeight w:val="23"/>
        </w:trPr>
        <w:tc>
          <w:tcPr>
            <w:tcW w:w="4518"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tcPr>
          <w:p w14:paraId="70DFC2D7" w14:textId="77777777" w:rsidR="007A577A" w:rsidRPr="00CE0825" w:rsidRDefault="007A577A" w:rsidP="000E703C">
            <w:pPr>
              <w:shd w:val="clear" w:color="auto" w:fill="FFFFFF"/>
              <w:spacing w:after="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color w:val="000000"/>
                <w:sz w:val="28"/>
                <w:szCs w:val="28"/>
                <w:highlight w:val="green"/>
                <w:lang w:eastAsia="ru-RU"/>
              </w:rPr>
              <w:t> </w:t>
            </w:r>
            <w:r w:rsidRPr="00CE0825">
              <w:rPr>
                <w:rFonts w:ascii="Times New Roman" w:eastAsia="Times New Roman" w:hAnsi="Times New Roman"/>
                <w:sz w:val="28"/>
                <w:szCs w:val="28"/>
                <w:highlight w:val="green"/>
                <w:lang w:eastAsia="ru-RU"/>
              </w:rPr>
              <w:t>Материал ограждений</w:t>
            </w:r>
          </w:p>
        </w:tc>
        <w:tc>
          <w:tcPr>
            <w:tcW w:w="5176" w:type="dxa"/>
            <w:gridSpan w:val="6"/>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5342A472" w14:textId="77777777" w:rsidR="007A577A" w:rsidRPr="00CE0825" w:rsidRDefault="007A577A" w:rsidP="000E703C">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Значения коэффициента </w:t>
            </w:r>
            <w:r w:rsidRPr="00CE0825">
              <w:rPr>
                <w:rFonts w:ascii="Times New Roman" w:eastAsia="Times New Roman" w:hAnsi="Times New Roman"/>
                <w:i/>
                <w:iCs/>
                <w:sz w:val="28"/>
                <w:szCs w:val="28"/>
                <w:highlight w:val="green"/>
                <w:lang w:val="en-US" w:eastAsia="ru-RU"/>
              </w:rPr>
              <w:t>f</w:t>
            </w:r>
            <w:r w:rsidRPr="00CE0825">
              <w:rPr>
                <w:rFonts w:ascii="Times New Roman" w:eastAsia="Times New Roman" w:hAnsi="Times New Roman"/>
                <w:sz w:val="28"/>
                <w:szCs w:val="28"/>
                <w:highlight w:val="green"/>
                <w:vertAlign w:val="subscript"/>
                <w:lang w:eastAsia="ru-RU"/>
              </w:rPr>
              <w:t>1</w:t>
            </w:r>
            <w:r w:rsidRPr="00CE0825">
              <w:rPr>
                <w:rFonts w:ascii="Times New Roman" w:eastAsia="Times New Roman" w:hAnsi="Times New Roman"/>
                <w:sz w:val="28"/>
                <w:szCs w:val="28"/>
                <w:highlight w:val="green"/>
                <w:lang w:eastAsia="ru-RU"/>
              </w:rPr>
              <w:t xml:space="preserve">, </w:t>
            </w:r>
          </w:p>
          <w:p w14:paraId="3EAB8A72" w14:textId="4F08E3F7" w:rsidR="007A577A" w:rsidRPr="00CE0825" w:rsidRDefault="007A577A" w:rsidP="000E703C">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равного при </w:t>
            </w:r>
            <m:oMath>
              <m:sSub>
                <m:sSubPr>
                  <m:ctrlPr>
                    <w:rPr>
                      <w:rFonts w:ascii="Cambria Math" w:eastAsia="Times New Roman" w:hAnsi="Cambria Math" w:cs="Calibri"/>
                      <w:i/>
                      <w:iCs/>
                      <w:color w:val="000000"/>
                      <w:sz w:val="28"/>
                      <w:szCs w:val="28"/>
                      <w:highlight w:val="green"/>
                      <w:lang w:val="en-US" w:eastAsia="ru-RU"/>
                    </w:rPr>
                  </m:ctrlPr>
                </m:sSubPr>
                <m:e>
                  <m:r>
                    <w:rPr>
                      <w:rFonts w:ascii="Cambria Math" w:eastAsia="Times New Roman" w:cs="Calibri"/>
                      <w:color w:val="000000"/>
                      <w:sz w:val="28"/>
                      <w:szCs w:val="28"/>
                      <w:highlight w:val="green"/>
                      <w:lang w:eastAsia="ru-RU"/>
                    </w:rPr>
                    <m:t>А</m:t>
                  </m:r>
                </m:e>
                <m:sub>
                  <m:r>
                    <w:rPr>
                      <w:rFonts w:ascii="Cambria Math" w:eastAsia="Times New Roman" w:cs="Calibri"/>
                      <w:color w:val="000000"/>
                      <w:sz w:val="28"/>
                      <w:szCs w:val="28"/>
                      <w:highlight w:val="green"/>
                      <w:lang w:eastAsia="ru-RU"/>
                    </w:rPr>
                    <m:t>2</m:t>
                  </m:r>
                </m:sub>
              </m:sSub>
              <m:rad>
                <m:radPr>
                  <m:degHide m:val="1"/>
                  <m:ctrlPr>
                    <w:rPr>
                      <w:rFonts w:ascii="Cambria Math" w:eastAsia="Times New Roman" w:hAnsi="Cambria Math" w:cs="Calibri"/>
                      <w:i/>
                      <w:iCs/>
                      <w:color w:val="000000"/>
                      <w:sz w:val="28"/>
                      <w:szCs w:val="28"/>
                      <w:highlight w:val="green"/>
                      <w:lang w:val="en-US" w:eastAsia="ru-RU"/>
                    </w:rPr>
                  </m:ctrlPr>
                </m:radPr>
                <m:deg/>
                <m:e>
                  <m:r>
                    <w:rPr>
                      <w:rFonts w:ascii="Cambria Math" w:eastAsia="Times New Roman" w:cs="Calibri"/>
                      <w:color w:val="000000"/>
                      <w:sz w:val="28"/>
                      <w:szCs w:val="28"/>
                      <w:highlight w:val="green"/>
                      <w:lang w:eastAsia="ru-RU"/>
                    </w:rPr>
                    <m:t>Н</m:t>
                  </m:r>
                </m:e>
              </m:rad>
              <m:r>
                <w:rPr>
                  <w:rFonts w:ascii="Cambria Math" w:eastAsia="Times New Roman" w:cs="Calibri"/>
                  <w:color w:val="000000"/>
                  <w:sz w:val="28"/>
                  <w:szCs w:val="28"/>
                  <w:highlight w:val="green"/>
                  <w:lang w:eastAsia="ru-RU"/>
                </w:rPr>
                <m:t>)/</m:t>
              </m:r>
              <m:sSub>
                <m:sSubPr>
                  <m:ctrlPr>
                    <w:rPr>
                      <w:rFonts w:ascii="Cambria Math" w:eastAsia="Times New Roman" w:hAnsi="Cambria Math" w:cs="Calibri"/>
                      <w:i/>
                      <w:iCs/>
                      <w:color w:val="000000"/>
                      <w:sz w:val="28"/>
                      <w:szCs w:val="28"/>
                      <w:highlight w:val="green"/>
                      <w:lang w:val="en-US" w:eastAsia="ru-RU"/>
                    </w:rPr>
                  </m:ctrlPr>
                </m:sSubPr>
                <m:e>
                  <m:r>
                    <w:rPr>
                      <w:rFonts w:ascii="Cambria Math" w:eastAsia="Times New Roman" w:cs="Calibri"/>
                      <w:color w:val="000000"/>
                      <w:sz w:val="28"/>
                      <w:szCs w:val="28"/>
                      <w:highlight w:val="green"/>
                      <w:lang w:eastAsia="ru-RU"/>
                    </w:rPr>
                    <m:t>А</m:t>
                  </m:r>
                </m:e>
                <m:sub>
                  <m:r>
                    <w:rPr>
                      <w:rFonts w:ascii="Cambria Math" w:eastAsia="Times New Roman" w:cs="Calibri"/>
                      <w:color w:val="000000"/>
                      <w:sz w:val="28"/>
                      <w:szCs w:val="28"/>
                      <w:highlight w:val="green"/>
                      <w:lang w:eastAsia="ru-RU"/>
                    </w:rPr>
                    <m:t>3</m:t>
                  </m:r>
                </m:sub>
              </m:sSub>
            </m:oMath>
          </w:p>
        </w:tc>
      </w:tr>
      <w:tr w:rsidR="007A577A" w:rsidRPr="00CE0825" w14:paraId="1DC3B10E" w14:textId="77777777">
        <w:trPr>
          <w:cantSplit/>
          <w:trHeight w:val="23"/>
        </w:trPr>
        <w:tc>
          <w:tcPr>
            <w:tcW w:w="0" w:type="auto"/>
            <w:vMerge/>
            <w:tcBorders>
              <w:top w:val="single" w:sz="8" w:space="0" w:color="auto"/>
              <w:left w:val="single" w:sz="8" w:space="0" w:color="auto"/>
              <w:bottom w:val="double" w:sz="6" w:space="0" w:color="auto"/>
              <w:right w:val="single" w:sz="8" w:space="0" w:color="auto"/>
            </w:tcBorders>
            <w:vAlign w:val="center"/>
          </w:tcPr>
          <w:p w14:paraId="374C4D6A" w14:textId="77777777" w:rsidR="007A577A" w:rsidRPr="00CE0825" w:rsidRDefault="007A577A" w:rsidP="000E703C">
            <w:pPr>
              <w:spacing w:after="0" w:line="360" w:lineRule="auto"/>
              <w:ind w:firstLine="284"/>
              <w:rPr>
                <w:rFonts w:ascii="Times New Roman" w:eastAsia="Times New Roman" w:hAnsi="Times New Roman"/>
                <w:sz w:val="28"/>
                <w:szCs w:val="28"/>
                <w:highlight w:val="green"/>
                <w:lang w:eastAsia="ru-RU"/>
              </w:rPr>
            </w:pPr>
          </w:p>
        </w:tc>
        <w:tc>
          <w:tcPr>
            <w:tcW w:w="864" w:type="dxa"/>
            <w:tcBorders>
              <w:top w:val="nil"/>
              <w:left w:val="nil"/>
              <w:bottom w:val="double" w:sz="6" w:space="0" w:color="auto"/>
              <w:right w:val="single" w:sz="8" w:space="0" w:color="auto"/>
            </w:tcBorders>
            <w:shd w:val="clear" w:color="auto" w:fill="FFFFFF"/>
            <w:tcMar>
              <w:top w:w="0" w:type="dxa"/>
              <w:left w:w="28" w:type="dxa"/>
              <w:bottom w:w="0" w:type="dxa"/>
              <w:right w:w="28" w:type="dxa"/>
            </w:tcMar>
            <w:vAlign w:val="center"/>
          </w:tcPr>
          <w:p w14:paraId="0542A757"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0,02</w:t>
            </w:r>
          </w:p>
        </w:tc>
        <w:tc>
          <w:tcPr>
            <w:tcW w:w="864" w:type="dxa"/>
            <w:tcBorders>
              <w:top w:val="single" w:sz="8" w:space="0" w:color="auto"/>
              <w:left w:val="nil"/>
              <w:bottom w:val="double" w:sz="6" w:space="0" w:color="auto"/>
              <w:right w:val="single" w:sz="8" w:space="0" w:color="auto"/>
            </w:tcBorders>
            <w:shd w:val="clear" w:color="auto" w:fill="FFFFFF"/>
            <w:tcMar>
              <w:top w:w="0" w:type="dxa"/>
              <w:left w:w="28" w:type="dxa"/>
              <w:bottom w:w="0" w:type="dxa"/>
              <w:right w:w="28" w:type="dxa"/>
            </w:tcMar>
            <w:vAlign w:val="center"/>
          </w:tcPr>
          <w:p w14:paraId="691A6130"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0,04</w:t>
            </w:r>
          </w:p>
        </w:tc>
        <w:tc>
          <w:tcPr>
            <w:tcW w:w="862" w:type="dxa"/>
            <w:tcBorders>
              <w:top w:val="single" w:sz="8" w:space="0" w:color="auto"/>
              <w:left w:val="nil"/>
              <w:bottom w:val="double" w:sz="6" w:space="0" w:color="auto"/>
              <w:right w:val="single" w:sz="8" w:space="0" w:color="auto"/>
            </w:tcBorders>
            <w:shd w:val="clear" w:color="auto" w:fill="FFFFFF"/>
            <w:tcMar>
              <w:top w:w="0" w:type="dxa"/>
              <w:left w:w="28" w:type="dxa"/>
              <w:bottom w:w="0" w:type="dxa"/>
              <w:right w:w="28" w:type="dxa"/>
            </w:tcMar>
            <w:vAlign w:val="center"/>
          </w:tcPr>
          <w:p w14:paraId="340F4B33"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0,06</w:t>
            </w:r>
          </w:p>
        </w:tc>
        <w:tc>
          <w:tcPr>
            <w:tcW w:w="862" w:type="dxa"/>
            <w:tcBorders>
              <w:top w:val="single" w:sz="8" w:space="0" w:color="auto"/>
              <w:left w:val="nil"/>
              <w:bottom w:val="double" w:sz="6" w:space="0" w:color="auto"/>
              <w:right w:val="single" w:sz="8" w:space="0" w:color="auto"/>
            </w:tcBorders>
            <w:shd w:val="clear" w:color="auto" w:fill="FFFFFF"/>
            <w:tcMar>
              <w:top w:w="0" w:type="dxa"/>
              <w:left w:w="28" w:type="dxa"/>
              <w:bottom w:w="0" w:type="dxa"/>
              <w:right w:w="28" w:type="dxa"/>
            </w:tcMar>
            <w:vAlign w:val="center"/>
          </w:tcPr>
          <w:p w14:paraId="49C4B86C"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0,08</w:t>
            </w:r>
          </w:p>
        </w:tc>
        <w:tc>
          <w:tcPr>
            <w:tcW w:w="862" w:type="dxa"/>
            <w:tcBorders>
              <w:top w:val="single" w:sz="8" w:space="0" w:color="auto"/>
              <w:left w:val="nil"/>
              <w:bottom w:val="double" w:sz="6" w:space="0" w:color="auto"/>
              <w:right w:val="single" w:sz="8" w:space="0" w:color="auto"/>
            </w:tcBorders>
            <w:shd w:val="clear" w:color="auto" w:fill="FFFFFF"/>
            <w:tcMar>
              <w:top w:w="0" w:type="dxa"/>
              <w:left w:w="28" w:type="dxa"/>
              <w:bottom w:w="0" w:type="dxa"/>
              <w:right w:w="28" w:type="dxa"/>
            </w:tcMar>
            <w:vAlign w:val="center"/>
          </w:tcPr>
          <w:p w14:paraId="1AE3D95C"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0,10</w:t>
            </w:r>
          </w:p>
        </w:tc>
        <w:tc>
          <w:tcPr>
            <w:tcW w:w="862" w:type="dxa"/>
            <w:tcBorders>
              <w:top w:val="single" w:sz="8" w:space="0" w:color="auto"/>
              <w:left w:val="nil"/>
              <w:bottom w:val="double" w:sz="6" w:space="0" w:color="auto"/>
              <w:right w:val="single" w:sz="8" w:space="0" w:color="auto"/>
            </w:tcBorders>
            <w:shd w:val="clear" w:color="auto" w:fill="FFFFFF"/>
            <w:tcMar>
              <w:top w:w="0" w:type="dxa"/>
              <w:left w:w="28" w:type="dxa"/>
              <w:bottom w:w="0" w:type="dxa"/>
              <w:right w:w="28" w:type="dxa"/>
            </w:tcMar>
            <w:vAlign w:val="center"/>
          </w:tcPr>
          <w:p w14:paraId="321654E5"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0,12</w:t>
            </w:r>
          </w:p>
        </w:tc>
      </w:tr>
      <w:tr w:rsidR="007A577A" w:rsidRPr="00CE0825" w14:paraId="2716A136" w14:textId="77777777">
        <w:trPr>
          <w:trHeight w:val="23"/>
        </w:trPr>
        <w:tc>
          <w:tcPr>
            <w:tcW w:w="4518" w:type="dxa"/>
            <w:tcBorders>
              <w:top w:val="double" w:sz="6" w:space="0" w:color="auto"/>
              <w:left w:val="single" w:sz="8" w:space="0" w:color="auto"/>
              <w:bottom w:val="nil"/>
              <w:right w:val="single" w:sz="8" w:space="0" w:color="auto"/>
            </w:tcBorders>
            <w:shd w:val="clear" w:color="auto" w:fill="FFFFFF"/>
            <w:tcMar>
              <w:top w:w="0" w:type="dxa"/>
              <w:left w:w="28" w:type="dxa"/>
              <w:bottom w:w="0" w:type="dxa"/>
              <w:right w:w="28" w:type="dxa"/>
            </w:tcMar>
          </w:tcPr>
          <w:p w14:paraId="776C3415" w14:textId="77777777" w:rsidR="007A577A" w:rsidRPr="00CE0825" w:rsidRDefault="007A577A" w:rsidP="000E703C">
            <w:pPr>
              <w:shd w:val="clear" w:color="auto" w:fill="FFFFFF"/>
              <w:spacing w:after="0" w:line="36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Тяжелый бетон</w:t>
            </w:r>
          </w:p>
        </w:tc>
        <w:tc>
          <w:tcPr>
            <w:tcW w:w="864" w:type="dxa"/>
            <w:tcBorders>
              <w:top w:val="double" w:sz="6" w:space="0" w:color="auto"/>
              <w:left w:val="nil"/>
              <w:bottom w:val="nil"/>
              <w:right w:val="single" w:sz="8" w:space="0" w:color="auto"/>
            </w:tcBorders>
            <w:shd w:val="clear" w:color="auto" w:fill="FFFFFF"/>
            <w:tcMar>
              <w:top w:w="0" w:type="dxa"/>
              <w:left w:w="28" w:type="dxa"/>
              <w:bottom w:w="0" w:type="dxa"/>
              <w:right w:w="28" w:type="dxa"/>
            </w:tcMar>
          </w:tcPr>
          <w:p w14:paraId="0D170D35"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0,85</w:t>
            </w:r>
          </w:p>
        </w:tc>
        <w:tc>
          <w:tcPr>
            <w:tcW w:w="864" w:type="dxa"/>
            <w:tcBorders>
              <w:top w:val="double" w:sz="6" w:space="0" w:color="auto"/>
              <w:left w:val="nil"/>
              <w:bottom w:val="nil"/>
              <w:right w:val="single" w:sz="8" w:space="0" w:color="auto"/>
            </w:tcBorders>
            <w:shd w:val="clear" w:color="auto" w:fill="FFFFFF"/>
            <w:tcMar>
              <w:top w:w="0" w:type="dxa"/>
              <w:left w:w="28" w:type="dxa"/>
              <w:bottom w:w="0" w:type="dxa"/>
              <w:right w:w="28" w:type="dxa"/>
            </w:tcMar>
          </w:tcPr>
          <w:p w14:paraId="48625C3B"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0,85</w:t>
            </w:r>
          </w:p>
        </w:tc>
        <w:tc>
          <w:tcPr>
            <w:tcW w:w="862" w:type="dxa"/>
            <w:tcBorders>
              <w:top w:val="double" w:sz="6" w:space="0" w:color="auto"/>
              <w:left w:val="nil"/>
              <w:bottom w:val="nil"/>
              <w:right w:val="single" w:sz="8" w:space="0" w:color="auto"/>
            </w:tcBorders>
            <w:shd w:val="clear" w:color="auto" w:fill="FFFFFF"/>
            <w:tcMar>
              <w:top w:w="0" w:type="dxa"/>
              <w:left w:w="28" w:type="dxa"/>
              <w:bottom w:w="0" w:type="dxa"/>
              <w:right w:w="28" w:type="dxa"/>
            </w:tcMar>
          </w:tcPr>
          <w:p w14:paraId="00792332"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0,85</w:t>
            </w:r>
          </w:p>
        </w:tc>
        <w:tc>
          <w:tcPr>
            <w:tcW w:w="862" w:type="dxa"/>
            <w:tcBorders>
              <w:top w:val="double" w:sz="6" w:space="0" w:color="auto"/>
              <w:left w:val="nil"/>
              <w:bottom w:val="nil"/>
              <w:right w:val="single" w:sz="8" w:space="0" w:color="auto"/>
            </w:tcBorders>
            <w:shd w:val="clear" w:color="auto" w:fill="FFFFFF"/>
            <w:tcMar>
              <w:top w:w="0" w:type="dxa"/>
              <w:left w:w="28" w:type="dxa"/>
              <w:bottom w:w="0" w:type="dxa"/>
              <w:right w:w="28" w:type="dxa"/>
            </w:tcMar>
          </w:tcPr>
          <w:p w14:paraId="4247EDE3"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0,85</w:t>
            </w:r>
          </w:p>
        </w:tc>
        <w:tc>
          <w:tcPr>
            <w:tcW w:w="862" w:type="dxa"/>
            <w:tcBorders>
              <w:top w:val="double" w:sz="6" w:space="0" w:color="auto"/>
              <w:left w:val="nil"/>
              <w:bottom w:val="nil"/>
              <w:right w:val="single" w:sz="8" w:space="0" w:color="auto"/>
            </w:tcBorders>
            <w:shd w:val="clear" w:color="auto" w:fill="FFFFFF"/>
            <w:tcMar>
              <w:top w:w="0" w:type="dxa"/>
              <w:left w:w="28" w:type="dxa"/>
              <w:bottom w:w="0" w:type="dxa"/>
              <w:right w:w="28" w:type="dxa"/>
            </w:tcMar>
          </w:tcPr>
          <w:p w14:paraId="5C7DE432"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0,85</w:t>
            </w:r>
          </w:p>
        </w:tc>
        <w:tc>
          <w:tcPr>
            <w:tcW w:w="862" w:type="dxa"/>
            <w:tcBorders>
              <w:top w:val="double" w:sz="6" w:space="0" w:color="auto"/>
              <w:left w:val="nil"/>
              <w:bottom w:val="nil"/>
              <w:right w:val="single" w:sz="8" w:space="0" w:color="auto"/>
            </w:tcBorders>
            <w:shd w:val="clear" w:color="auto" w:fill="FFFFFF"/>
            <w:tcMar>
              <w:top w:w="0" w:type="dxa"/>
              <w:left w:w="28" w:type="dxa"/>
              <w:bottom w:w="0" w:type="dxa"/>
              <w:right w:w="28" w:type="dxa"/>
            </w:tcMar>
          </w:tcPr>
          <w:p w14:paraId="64A84973"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0,85</w:t>
            </w:r>
          </w:p>
        </w:tc>
      </w:tr>
      <w:tr w:rsidR="007A577A" w:rsidRPr="00CE0825" w14:paraId="58945000" w14:textId="77777777">
        <w:trPr>
          <w:trHeight w:val="23"/>
        </w:trPr>
        <w:tc>
          <w:tcPr>
            <w:tcW w:w="4518"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2A3365B1" w14:textId="77777777" w:rsidR="007A577A" w:rsidRPr="00CE0825" w:rsidRDefault="007A577A" w:rsidP="000E703C">
            <w:pPr>
              <w:shd w:val="clear" w:color="auto" w:fill="FFFFFF"/>
              <w:spacing w:after="0" w:line="36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Легкий бетон</w:t>
            </w:r>
          </w:p>
        </w:tc>
        <w:tc>
          <w:tcPr>
            <w:tcW w:w="864" w:type="dxa"/>
            <w:tcBorders>
              <w:top w:val="nil"/>
              <w:left w:val="nil"/>
              <w:bottom w:val="nil"/>
              <w:right w:val="single" w:sz="8" w:space="0" w:color="auto"/>
            </w:tcBorders>
            <w:shd w:val="clear" w:color="auto" w:fill="FFFFFF"/>
            <w:tcMar>
              <w:top w:w="0" w:type="dxa"/>
              <w:left w:w="28" w:type="dxa"/>
              <w:bottom w:w="0" w:type="dxa"/>
              <w:right w:w="28" w:type="dxa"/>
            </w:tcMar>
          </w:tcPr>
          <w:p w14:paraId="10D0FF4F"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p>
        </w:tc>
        <w:tc>
          <w:tcPr>
            <w:tcW w:w="864" w:type="dxa"/>
            <w:tcBorders>
              <w:top w:val="nil"/>
              <w:left w:val="nil"/>
              <w:bottom w:val="nil"/>
              <w:right w:val="single" w:sz="8" w:space="0" w:color="auto"/>
            </w:tcBorders>
            <w:shd w:val="clear" w:color="auto" w:fill="FFFFFF"/>
            <w:tcMar>
              <w:top w:w="0" w:type="dxa"/>
              <w:left w:w="28" w:type="dxa"/>
              <w:bottom w:w="0" w:type="dxa"/>
              <w:right w:w="28" w:type="dxa"/>
            </w:tcMar>
          </w:tcPr>
          <w:p w14:paraId="3CDF4288"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tcPr>
          <w:p w14:paraId="5C082429"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tcPr>
          <w:p w14:paraId="3F60210C"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tcPr>
          <w:p w14:paraId="65E08F44"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tcPr>
          <w:p w14:paraId="72E50F99"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2,5</w:t>
            </w:r>
          </w:p>
        </w:tc>
      </w:tr>
      <w:tr w:rsidR="007A577A" w:rsidRPr="00CE0825" w14:paraId="4BACD51E" w14:textId="77777777" w:rsidTr="00F8237E">
        <w:trPr>
          <w:trHeight w:val="23"/>
        </w:trPr>
        <w:tc>
          <w:tcPr>
            <w:tcW w:w="4518"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4CCDEDBC" w14:textId="77777777" w:rsidR="007A577A" w:rsidRPr="00CE0825" w:rsidRDefault="007A577A" w:rsidP="000E703C">
            <w:pPr>
              <w:shd w:val="clear" w:color="auto" w:fill="FFFFFF"/>
              <w:spacing w:after="0" w:line="36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Тяжелый бетон (50%) и легкий бетон (50%)</w:t>
            </w:r>
          </w:p>
        </w:tc>
        <w:tc>
          <w:tcPr>
            <w:tcW w:w="864"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1326280E"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1,35</w:t>
            </w:r>
          </w:p>
        </w:tc>
        <w:tc>
          <w:tcPr>
            <w:tcW w:w="864"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39DB63FF"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1,35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30980F58"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1,35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54917769"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1,50</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6B9EEC2E"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1,55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4AD79646"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1,65</w:t>
            </w:r>
          </w:p>
        </w:tc>
      </w:tr>
      <w:tr w:rsidR="007A577A" w:rsidRPr="00CE0825" w14:paraId="3633FFF6" w14:textId="77777777" w:rsidTr="00F8237E">
        <w:trPr>
          <w:trHeight w:val="23"/>
        </w:trPr>
        <w:tc>
          <w:tcPr>
            <w:tcW w:w="4518"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4078C9FF" w14:textId="77777777" w:rsidR="007A577A" w:rsidRPr="00CE0825" w:rsidRDefault="007A577A" w:rsidP="000E703C">
            <w:pPr>
              <w:shd w:val="clear" w:color="auto" w:fill="FFFFFF"/>
              <w:spacing w:after="0" w:line="36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То же</w:t>
            </w:r>
            <w:r w:rsidR="00F8237E"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 xml:space="preserve"> (33%) и (50%), а также (17%) трехслойных конструкций из гипсовой плитки, минеральной ваты и кирпича</w:t>
            </w:r>
          </w:p>
        </w:tc>
        <w:tc>
          <w:tcPr>
            <w:tcW w:w="864"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74EA1D44"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1,65</w:t>
            </w:r>
          </w:p>
        </w:tc>
        <w:tc>
          <w:tcPr>
            <w:tcW w:w="864"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5471AD8B"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1,50</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281B8072"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1,35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421B4BD0"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1,50</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2C383F75"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1,75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04E73DA1"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w:t>
            </w:r>
          </w:p>
        </w:tc>
      </w:tr>
      <w:tr w:rsidR="007A577A" w:rsidRPr="00CE0825" w14:paraId="0B902BAE" w14:textId="77777777">
        <w:trPr>
          <w:trHeight w:val="23"/>
        </w:trPr>
        <w:tc>
          <w:tcPr>
            <w:tcW w:w="4518"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03EF5C3C" w14:textId="77777777" w:rsidR="007A577A" w:rsidRPr="00CE0825" w:rsidRDefault="007A577A" w:rsidP="000E703C">
            <w:pPr>
              <w:shd w:val="clear" w:color="auto" w:fill="FFFFFF"/>
              <w:spacing w:after="0" w:line="36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Стальной лист (80%) и бетон (20%)</w:t>
            </w:r>
          </w:p>
        </w:tc>
        <w:tc>
          <w:tcPr>
            <w:tcW w:w="864" w:type="dxa"/>
            <w:tcBorders>
              <w:top w:val="nil"/>
              <w:left w:val="nil"/>
              <w:bottom w:val="nil"/>
              <w:right w:val="single" w:sz="8" w:space="0" w:color="auto"/>
            </w:tcBorders>
            <w:shd w:val="clear" w:color="auto" w:fill="FFFFFF"/>
            <w:tcMar>
              <w:top w:w="0" w:type="dxa"/>
              <w:left w:w="28" w:type="dxa"/>
              <w:bottom w:w="0" w:type="dxa"/>
              <w:right w:w="28" w:type="dxa"/>
            </w:tcMar>
          </w:tcPr>
          <w:p w14:paraId="10B21170"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0,75</w:t>
            </w:r>
          </w:p>
        </w:tc>
        <w:tc>
          <w:tcPr>
            <w:tcW w:w="864" w:type="dxa"/>
            <w:tcBorders>
              <w:top w:val="nil"/>
              <w:left w:val="nil"/>
              <w:bottom w:val="nil"/>
              <w:right w:val="single" w:sz="8" w:space="0" w:color="auto"/>
            </w:tcBorders>
            <w:shd w:val="clear" w:color="auto" w:fill="FFFFFF"/>
            <w:tcMar>
              <w:top w:w="0" w:type="dxa"/>
              <w:left w:w="28" w:type="dxa"/>
              <w:bottom w:w="0" w:type="dxa"/>
              <w:right w:w="28" w:type="dxa"/>
            </w:tcMar>
          </w:tcPr>
          <w:p w14:paraId="1A53AC8A"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0,75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tcPr>
          <w:p w14:paraId="170EDC1D"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0,65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tcPr>
          <w:p w14:paraId="301EFDEE"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0,6</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tcPr>
          <w:p w14:paraId="3000728C"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0,6</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tcPr>
          <w:p w14:paraId="1C372B98" w14:textId="77777777" w:rsidR="007A577A" w:rsidRPr="00CE0825" w:rsidRDefault="007A577A" w:rsidP="000E703C">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0,6</w:t>
            </w:r>
          </w:p>
        </w:tc>
      </w:tr>
      <w:tr w:rsidR="007A577A" w:rsidRPr="00CE0825" w14:paraId="1F1018E1" w14:textId="77777777" w:rsidTr="00F8237E">
        <w:trPr>
          <w:trHeight w:val="23"/>
        </w:trPr>
        <w:tc>
          <w:tcPr>
            <w:tcW w:w="4518"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34E8744C" w14:textId="77777777" w:rsidR="007A577A" w:rsidRPr="00CE0825" w:rsidRDefault="007A577A" w:rsidP="000E703C">
            <w:pPr>
              <w:shd w:val="clear" w:color="auto" w:fill="FFFFFF"/>
              <w:spacing w:after="0" w:line="36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Бетон (20%) в двухслойной гипсовой панели с воздушной прослойкой</w:t>
            </w:r>
          </w:p>
        </w:tc>
        <w:tc>
          <w:tcPr>
            <w:tcW w:w="864"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54C26964"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1,5</w:t>
            </w:r>
          </w:p>
        </w:tc>
        <w:tc>
          <w:tcPr>
            <w:tcW w:w="864"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4151FCBE"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1,45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0159CF95"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1,35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6D7D3056"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1,25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76B44FB2"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1,15</w:t>
            </w:r>
          </w:p>
        </w:tc>
        <w:tc>
          <w:tcPr>
            <w:tcW w:w="862" w:type="dxa"/>
            <w:tcBorders>
              <w:top w:val="nil"/>
              <w:left w:val="nil"/>
              <w:bottom w:val="nil"/>
              <w:right w:val="single" w:sz="8" w:space="0" w:color="auto"/>
            </w:tcBorders>
            <w:shd w:val="clear" w:color="auto" w:fill="FFFFFF"/>
            <w:tcMar>
              <w:top w:w="0" w:type="dxa"/>
              <w:left w:w="28" w:type="dxa"/>
              <w:bottom w:w="0" w:type="dxa"/>
              <w:right w:w="28" w:type="dxa"/>
            </w:tcMar>
            <w:vAlign w:val="bottom"/>
          </w:tcPr>
          <w:p w14:paraId="7E62602A" w14:textId="77777777" w:rsidR="007A577A" w:rsidRPr="00CE0825" w:rsidRDefault="007A577A" w:rsidP="00F8237E">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1,05</w:t>
            </w:r>
          </w:p>
        </w:tc>
      </w:tr>
      <w:tr w:rsidR="007A577A" w:rsidRPr="00CE0825" w14:paraId="32F8B8B3" w14:textId="77777777" w:rsidTr="00F8237E">
        <w:trPr>
          <w:trHeight w:val="23"/>
        </w:trPr>
        <w:tc>
          <w:tcPr>
            <w:tcW w:w="4518"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7973FB0" w14:textId="77777777" w:rsidR="007A577A" w:rsidRPr="00CE0825" w:rsidRDefault="007A577A" w:rsidP="000E703C">
            <w:pPr>
              <w:shd w:val="clear" w:color="auto" w:fill="FFFFFF"/>
              <w:spacing w:after="0" w:line="360" w:lineRule="auto"/>
              <w:ind w:left="142"/>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Стальной лист — минеральная вата (</w:t>
            </w:r>
            <w:smartTag w:uri="urn:schemas-microsoft-com:office:smarttags" w:element="metricconverter">
              <w:smartTagPr>
                <w:attr w:name="ProductID" w:val="100 мм"/>
              </w:smartTagPr>
              <w:r w:rsidRPr="00CE0825">
                <w:rPr>
                  <w:rFonts w:ascii="Times New Roman" w:eastAsia="Times New Roman" w:hAnsi="Times New Roman"/>
                  <w:sz w:val="28"/>
                  <w:szCs w:val="28"/>
                  <w:highlight w:val="green"/>
                  <w:lang w:eastAsia="ru-RU"/>
                </w:rPr>
                <w:t>100 мм</w:t>
              </w:r>
            </w:smartTag>
            <w:r w:rsidRPr="00CE0825">
              <w:rPr>
                <w:rFonts w:ascii="Times New Roman" w:eastAsia="Times New Roman" w:hAnsi="Times New Roman"/>
                <w:sz w:val="28"/>
                <w:szCs w:val="28"/>
                <w:highlight w:val="green"/>
                <w:lang w:eastAsia="ru-RU"/>
              </w:rPr>
              <w:t>) - стальной лист</w:t>
            </w:r>
          </w:p>
        </w:tc>
        <w:tc>
          <w:tcPr>
            <w:tcW w:w="864"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bottom"/>
          </w:tcPr>
          <w:p w14:paraId="10731583" w14:textId="77777777" w:rsidR="007A577A" w:rsidRPr="00CE0825" w:rsidRDefault="007A577A" w:rsidP="00F8237E">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p>
        </w:tc>
        <w:tc>
          <w:tcPr>
            <w:tcW w:w="864"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bottom"/>
          </w:tcPr>
          <w:p w14:paraId="2A0CFC83" w14:textId="77777777" w:rsidR="007A577A" w:rsidRPr="00CE0825" w:rsidRDefault="007A577A" w:rsidP="00F8237E">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p>
        </w:tc>
        <w:tc>
          <w:tcPr>
            <w:tcW w:w="862"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bottom"/>
          </w:tcPr>
          <w:p w14:paraId="4F3FF0BA" w14:textId="77777777" w:rsidR="007A577A" w:rsidRPr="00CE0825" w:rsidRDefault="007A577A" w:rsidP="00F8237E">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p>
        </w:tc>
        <w:tc>
          <w:tcPr>
            <w:tcW w:w="862"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bottom"/>
          </w:tcPr>
          <w:p w14:paraId="6302DFD1" w14:textId="77777777" w:rsidR="007A577A" w:rsidRPr="00CE0825" w:rsidRDefault="007A577A" w:rsidP="00F8237E">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p>
        </w:tc>
        <w:tc>
          <w:tcPr>
            <w:tcW w:w="862"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bottom"/>
          </w:tcPr>
          <w:p w14:paraId="00514360" w14:textId="77777777" w:rsidR="007A577A" w:rsidRPr="00CE0825" w:rsidRDefault="007A577A" w:rsidP="00F8237E">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p>
        </w:tc>
        <w:tc>
          <w:tcPr>
            <w:tcW w:w="862"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bottom"/>
          </w:tcPr>
          <w:p w14:paraId="4892634F" w14:textId="77777777" w:rsidR="007A577A" w:rsidRPr="00CE0825" w:rsidRDefault="007A577A" w:rsidP="00F8237E">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2,5</w:t>
            </w:r>
          </w:p>
        </w:tc>
      </w:tr>
    </w:tbl>
    <w:p w14:paraId="0AD27B94" w14:textId="77777777" w:rsidR="007A577A" w:rsidRPr="00CE0825" w:rsidRDefault="007A577A" w:rsidP="000E703C">
      <w:pPr>
        <w:shd w:val="clear" w:color="auto" w:fill="FFFFFF"/>
        <w:spacing w:after="0" w:line="360" w:lineRule="auto"/>
        <w:ind w:firstLine="284"/>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w:t>
      </w:r>
    </w:p>
    <w:p w14:paraId="47DB9A5B" w14:textId="77777777" w:rsidR="007A577A" w:rsidRPr="00CE0825" w:rsidRDefault="007A577A" w:rsidP="000E703C">
      <w:pPr>
        <w:shd w:val="clear" w:color="auto" w:fill="FFFFFF"/>
        <w:spacing w:after="0" w:line="360" w:lineRule="auto"/>
        <w:jc w:val="both"/>
        <w:rPr>
          <w:rFonts w:ascii="Times New Roman" w:eastAsia="Times New Roman" w:hAnsi="Times New Roman"/>
          <w:color w:val="000000"/>
          <w:sz w:val="28"/>
          <w:szCs w:val="28"/>
          <w:highlight w:val="green"/>
          <w:lang w:eastAsia="ru-RU"/>
        </w:rPr>
      </w:pPr>
    </w:p>
    <w:p w14:paraId="4EBD7ABC" w14:textId="77777777" w:rsidR="007A577A" w:rsidRPr="00CE0825" w:rsidRDefault="007A577A" w:rsidP="000E703C">
      <w:pPr>
        <w:spacing w:after="0" w:line="360" w:lineRule="auto"/>
        <w:jc w:val="center"/>
        <w:rPr>
          <w:rFonts w:ascii="Times New Roman" w:hAnsi="Times New Roman"/>
          <w:sz w:val="28"/>
          <w:szCs w:val="28"/>
          <w:highlight w:val="green"/>
        </w:rPr>
      </w:pPr>
    </w:p>
    <w:p w14:paraId="561A6ACB" w14:textId="77777777" w:rsidR="007A577A" w:rsidRPr="00CE0825" w:rsidRDefault="007A577A" w:rsidP="000E703C">
      <w:pPr>
        <w:shd w:val="clear" w:color="auto" w:fill="FFFFFF"/>
        <w:spacing w:after="0" w:line="360" w:lineRule="auto"/>
        <w:ind w:firstLine="284"/>
        <w:jc w:val="center"/>
        <w:rPr>
          <w:rFonts w:ascii="Times New Roman" w:eastAsia="Times New Roman" w:hAnsi="Times New Roman"/>
          <w:b/>
          <w:sz w:val="28"/>
          <w:szCs w:val="28"/>
          <w:highlight w:val="green"/>
          <w:lang w:eastAsia="ru-RU"/>
        </w:rPr>
      </w:pPr>
      <w:r w:rsidRPr="00CE0825">
        <w:rPr>
          <w:rFonts w:ascii="Times New Roman" w:eastAsia="Times New Roman" w:hAnsi="Times New Roman"/>
          <w:b/>
          <w:color w:val="4F81BD"/>
          <w:sz w:val="28"/>
          <w:szCs w:val="28"/>
          <w:highlight w:val="green"/>
          <w:lang w:eastAsia="ru-RU"/>
        </w:rPr>
        <w:br w:type="page"/>
      </w:r>
      <w:r w:rsidRPr="00CE0825">
        <w:rPr>
          <w:rFonts w:ascii="Times New Roman" w:eastAsia="Times New Roman" w:hAnsi="Times New Roman"/>
          <w:b/>
          <w:sz w:val="28"/>
          <w:szCs w:val="28"/>
          <w:highlight w:val="green"/>
          <w:lang w:eastAsia="ru-RU"/>
        </w:rPr>
        <w:lastRenderedPageBreak/>
        <w:t xml:space="preserve">ПРИЛОЖЕНИЕ </w:t>
      </w:r>
      <w:r w:rsidR="002175E0" w:rsidRPr="00CE0825">
        <w:rPr>
          <w:rFonts w:ascii="Times New Roman" w:eastAsia="Times New Roman" w:hAnsi="Times New Roman"/>
          <w:b/>
          <w:sz w:val="28"/>
          <w:szCs w:val="28"/>
          <w:highlight w:val="green"/>
          <w:lang w:eastAsia="ru-RU"/>
        </w:rPr>
        <w:t xml:space="preserve"> </w:t>
      </w:r>
      <w:r w:rsidR="003F0947" w:rsidRPr="00CE0825">
        <w:rPr>
          <w:rFonts w:ascii="Times New Roman" w:eastAsia="Times New Roman" w:hAnsi="Times New Roman"/>
          <w:b/>
          <w:sz w:val="28"/>
          <w:szCs w:val="28"/>
          <w:highlight w:val="green"/>
          <w:lang w:eastAsia="ru-RU"/>
        </w:rPr>
        <w:t>Д</w:t>
      </w:r>
    </w:p>
    <w:p w14:paraId="4E7FC82F" w14:textId="77777777" w:rsidR="007A577A" w:rsidRPr="00CE0825" w:rsidRDefault="007A577A" w:rsidP="000C3A28">
      <w:pPr>
        <w:shd w:val="clear" w:color="auto" w:fill="FFFFFF"/>
        <w:spacing w:after="0" w:line="240" w:lineRule="auto"/>
        <w:ind w:firstLine="284"/>
        <w:jc w:val="right"/>
        <w:rPr>
          <w:rFonts w:ascii="Times New Roman" w:eastAsia="Times New Roman" w:hAnsi="Times New Roman"/>
          <w:sz w:val="28"/>
          <w:szCs w:val="28"/>
          <w:highlight w:val="green"/>
          <w:lang w:eastAsia="ru-RU"/>
        </w:rPr>
      </w:pPr>
    </w:p>
    <w:p w14:paraId="172F9622" w14:textId="77777777" w:rsidR="007A577A" w:rsidRPr="00CE0825" w:rsidRDefault="007A577A" w:rsidP="000C3A28">
      <w:pPr>
        <w:shd w:val="clear" w:color="auto" w:fill="FFFFFF"/>
        <w:spacing w:after="0" w:line="240" w:lineRule="auto"/>
        <w:ind w:firstLine="284"/>
        <w:jc w:val="center"/>
        <w:rPr>
          <w:rFonts w:ascii="Times New Roman" w:eastAsia="Times New Roman" w:hAnsi="Times New Roman"/>
          <w:b/>
          <w:bCs/>
          <w:sz w:val="28"/>
          <w:szCs w:val="28"/>
          <w:highlight w:val="green"/>
          <w:lang w:eastAsia="ru-RU"/>
        </w:rPr>
      </w:pPr>
      <w:r w:rsidRPr="00CE0825">
        <w:rPr>
          <w:rFonts w:ascii="Times New Roman" w:eastAsia="Times New Roman" w:hAnsi="Times New Roman"/>
          <w:b/>
          <w:bCs/>
          <w:sz w:val="28"/>
          <w:szCs w:val="28"/>
          <w:highlight w:val="green"/>
          <w:lang w:eastAsia="ru-RU"/>
        </w:rPr>
        <w:t xml:space="preserve">Пожарная нагрузка в зданиях и </w:t>
      </w:r>
      <w:r w:rsidR="0067544D" w:rsidRPr="00CE0825">
        <w:rPr>
          <w:rFonts w:ascii="Times New Roman" w:eastAsia="Times New Roman" w:hAnsi="Times New Roman"/>
          <w:b/>
          <w:bCs/>
          <w:sz w:val="28"/>
          <w:szCs w:val="28"/>
          <w:highlight w:val="green"/>
          <w:lang w:eastAsia="ru-RU"/>
        </w:rPr>
        <w:t>помеще</w:t>
      </w:r>
      <w:r w:rsidRPr="00CE0825">
        <w:rPr>
          <w:rFonts w:ascii="Times New Roman" w:eastAsia="Times New Roman" w:hAnsi="Times New Roman"/>
          <w:b/>
          <w:bCs/>
          <w:sz w:val="28"/>
          <w:szCs w:val="28"/>
          <w:highlight w:val="green"/>
          <w:lang w:eastAsia="ru-RU"/>
        </w:rPr>
        <w:t>ниях различного назначения</w:t>
      </w:r>
    </w:p>
    <w:p w14:paraId="179F4EC6" w14:textId="77777777" w:rsidR="00D727DF" w:rsidRPr="00CE0825" w:rsidRDefault="00D727DF" w:rsidP="000C3A28">
      <w:pPr>
        <w:shd w:val="clear" w:color="auto" w:fill="FFFFFF"/>
        <w:spacing w:after="0" w:line="240" w:lineRule="auto"/>
        <w:rPr>
          <w:rFonts w:ascii="Times New Roman" w:eastAsia="Times New Roman" w:hAnsi="Times New Roman"/>
          <w:sz w:val="28"/>
          <w:szCs w:val="28"/>
          <w:highlight w:val="green"/>
          <w:lang w:eastAsia="ru-RU"/>
        </w:rPr>
      </w:pPr>
    </w:p>
    <w:p w14:paraId="559DD327" w14:textId="77777777" w:rsidR="002A58B4" w:rsidRPr="00CE0825" w:rsidRDefault="002A58B4" w:rsidP="00F8237E">
      <w:pPr>
        <w:shd w:val="clear" w:color="auto" w:fill="FFFFFF"/>
        <w:spacing w:before="120" w:after="120" w:line="360" w:lineRule="auto"/>
        <w:ind w:left="1701" w:hanging="1701"/>
        <w:rPr>
          <w:rFonts w:ascii="Times New Roman" w:eastAsia="Times New Roman" w:hAnsi="Times New Roman"/>
          <w:sz w:val="28"/>
          <w:szCs w:val="28"/>
          <w:highlight w:val="green"/>
          <w:lang w:eastAsia="ru-RU"/>
        </w:rPr>
      </w:pPr>
      <w:bookmarkStart w:id="236" w:name="i2381688"/>
      <w:r w:rsidRPr="00CE0825">
        <w:rPr>
          <w:rFonts w:ascii="Times New Roman" w:eastAsia="Times New Roman" w:hAnsi="Times New Roman"/>
          <w:sz w:val="28"/>
          <w:szCs w:val="28"/>
          <w:highlight w:val="green"/>
          <w:lang w:eastAsia="ru-RU"/>
        </w:rPr>
        <w:t xml:space="preserve">Таблица </w:t>
      </w:r>
      <w:r w:rsidR="003F0947" w:rsidRPr="00CE0825">
        <w:rPr>
          <w:rFonts w:ascii="Times New Roman" w:eastAsia="Times New Roman" w:hAnsi="Times New Roman"/>
          <w:sz w:val="28"/>
          <w:szCs w:val="28"/>
          <w:highlight w:val="green"/>
          <w:lang w:eastAsia="ru-RU"/>
        </w:rPr>
        <w:t>Д</w:t>
      </w:r>
      <w:r w:rsidR="00A80454" w:rsidRPr="00CE0825">
        <w:rPr>
          <w:rFonts w:ascii="Times New Roman" w:eastAsia="Times New Roman" w:hAnsi="Times New Roman"/>
          <w:sz w:val="28"/>
          <w:szCs w:val="28"/>
          <w:highlight w:val="green"/>
          <w:lang w:eastAsia="ru-RU"/>
        </w:rPr>
        <w:t>.1</w:t>
      </w:r>
      <w:r w:rsidRPr="00CE0825">
        <w:rPr>
          <w:rFonts w:ascii="Times New Roman" w:eastAsia="Times New Roman" w:hAnsi="Times New Roman"/>
          <w:sz w:val="28"/>
          <w:szCs w:val="28"/>
          <w:highlight w:val="green"/>
          <w:lang w:eastAsia="ru-RU"/>
        </w:rPr>
        <w:t xml:space="preserve"> - </w:t>
      </w:r>
      <w:r w:rsidR="00F8237E" w:rsidRPr="00CE0825">
        <w:rPr>
          <w:rFonts w:ascii="Times New Roman" w:eastAsia="Times New Roman" w:hAnsi="Times New Roman"/>
          <w:sz w:val="28"/>
          <w:szCs w:val="28"/>
          <w:highlight w:val="green"/>
          <w:lang w:eastAsia="ru-RU"/>
        </w:rPr>
        <w:t>Значение</w:t>
      </w:r>
      <w:r w:rsidRPr="00CE0825">
        <w:rPr>
          <w:rFonts w:ascii="Times New Roman" w:eastAsia="Times New Roman" w:hAnsi="Times New Roman"/>
          <w:sz w:val="28"/>
          <w:szCs w:val="28"/>
          <w:highlight w:val="green"/>
          <w:lang w:eastAsia="ru-RU"/>
        </w:rPr>
        <w:t xml:space="preserve"> функциональной пожарной нагрузки в зданиях и помещениях</w:t>
      </w:r>
      <w:bookmarkEnd w:id="236"/>
      <w:r w:rsidRPr="00CE0825">
        <w:rPr>
          <w:rFonts w:ascii="Times New Roman" w:eastAsia="Times New Roman" w:hAnsi="Times New Roman"/>
          <w:sz w:val="28"/>
          <w:szCs w:val="28"/>
          <w:highlight w:val="green"/>
          <w:lang w:eastAsia="ru-RU"/>
        </w:rPr>
        <w:t xml:space="preserve"> различного назначения</w:t>
      </w:r>
    </w:p>
    <w:tbl>
      <w:tblPr>
        <w:tblW w:w="9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8423"/>
      </w:tblGrid>
      <w:tr w:rsidR="002A58B4" w:rsidRPr="00CE0825" w14:paraId="3A0B6721" w14:textId="77777777" w:rsidTr="00947F24">
        <w:trPr>
          <w:trHeight w:val="890"/>
          <w:tblHeader/>
        </w:trPr>
        <w:tc>
          <w:tcPr>
            <w:tcW w:w="684" w:type="pct"/>
            <w:shd w:val="clear" w:color="auto" w:fill="auto"/>
            <w:tcMar>
              <w:top w:w="120" w:type="dxa"/>
              <w:left w:w="120" w:type="dxa"/>
              <w:bottom w:w="120" w:type="dxa"/>
              <w:right w:w="120" w:type="dxa"/>
            </w:tcMar>
            <w:vAlign w:val="center"/>
            <w:hideMark/>
          </w:tcPr>
          <w:p w14:paraId="22BA551D" w14:textId="77777777" w:rsidR="002A58B4" w:rsidRPr="00CE0825" w:rsidRDefault="00F8237E" w:rsidP="00F8237E">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Значение</w:t>
            </w:r>
            <w:r w:rsidR="002A58B4" w:rsidRPr="00CE0825">
              <w:rPr>
                <w:rFonts w:ascii="Times New Roman" w:eastAsia="Times New Roman" w:hAnsi="Times New Roman"/>
                <w:sz w:val="24"/>
                <w:szCs w:val="24"/>
                <w:highlight w:val="green"/>
                <w:lang w:eastAsia="ru-RU"/>
              </w:rPr>
              <w:t xml:space="preserve"> пожарной нагрузки, МДж/м</w:t>
            </w:r>
            <w:r w:rsidR="002A58B4" w:rsidRPr="00CE0825">
              <w:rPr>
                <w:rFonts w:ascii="Times New Roman" w:eastAsia="Times New Roman" w:hAnsi="Times New Roman"/>
                <w:sz w:val="24"/>
                <w:szCs w:val="24"/>
                <w:highlight w:val="green"/>
                <w:vertAlign w:val="superscript"/>
                <w:lang w:eastAsia="ru-RU"/>
              </w:rPr>
              <w:t>2</w:t>
            </w:r>
          </w:p>
        </w:tc>
        <w:tc>
          <w:tcPr>
            <w:tcW w:w="4316" w:type="pct"/>
            <w:shd w:val="clear" w:color="auto" w:fill="auto"/>
            <w:tcMar>
              <w:top w:w="120" w:type="dxa"/>
              <w:left w:w="120" w:type="dxa"/>
              <w:bottom w:w="120" w:type="dxa"/>
              <w:right w:w="120" w:type="dxa"/>
            </w:tcMar>
            <w:vAlign w:val="center"/>
            <w:hideMark/>
          </w:tcPr>
          <w:p w14:paraId="615FFA1F" w14:textId="77777777" w:rsidR="002A58B4" w:rsidRPr="00CE0825" w:rsidRDefault="002A58B4" w:rsidP="00F8237E">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Назначение здания или помещения</w:t>
            </w:r>
          </w:p>
        </w:tc>
      </w:tr>
      <w:tr w:rsidR="00BA5DA5" w:rsidRPr="00CE0825" w14:paraId="5B924D13" w14:textId="77777777" w:rsidTr="00F8237E">
        <w:tc>
          <w:tcPr>
            <w:tcW w:w="684" w:type="pct"/>
            <w:vMerge w:val="restart"/>
            <w:shd w:val="clear" w:color="auto" w:fill="auto"/>
            <w:tcMar>
              <w:top w:w="120" w:type="dxa"/>
              <w:left w:w="120" w:type="dxa"/>
              <w:bottom w:w="120" w:type="dxa"/>
              <w:right w:w="120" w:type="dxa"/>
            </w:tcMar>
            <w:hideMark/>
          </w:tcPr>
          <w:p w14:paraId="62803E18" w14:textId="77777777" w:rsidR="00BA5DA5" w:rsidRPr="00CE0825" w:rsidRDefault="00BA5DA5" w:rsidP="00F8237E">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До 60</w:t>
            </w:r>
          </w:p>
          <w:p w14:paraId="6CDB0824"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9D43CB9"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4E2A518F"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4887B84F"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19B694FB"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tc>
        <w:tc>
          <w:tcPr>
            <w:tcW w:w="4316" w:type="pct"/>
            <w:shd w:val="clear" w:color="auto" w:fill="auto"/>
            <w:tcMar>
              <w:top w:w="120" w:type="dxa"/>
              <w:left w:w="120" w:type="dxa"/>
              <w:bottom w:w="120" w:type="dxa"/>
              <w:right w:w="120" w:type="dxa"/>
            </w:tcMar>
            <w:hideMark/>
          </w:tcPr>
          <w:p w14:paraId="0C7E1257"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безалкогольных напитков</w:t>
            </w:r>
          </w:p>
        </w:tc>
      </w:tr>
      <w:tr w:rsidR="00BA5DA5" w:rsidRPr="00CE0825" w14:paraId="01B9173C" w14:textId="77777777" w:rsidTr="00F8237E">
        <w:tc>
          <w:tcPr>
            <w:tcW w:w="684" w:type="pct"/>
            <w:vMerge/>
            <w:shd w:val="clear" w:color="auto" w:fill="auto"/>
            <w:tcMar>
              <w:top w:w="120" w:type="dxa"/>
              <w:left w:w="120" w:type="dxa"/>
              <w:bottom w:w="120" w:type="dxa"/>
              <w:right w:w="120" w:type="dxa"/>
            </w:tcMar>
            <w:hideMark/>
          </w:tcPr>
          <w:p w14:paraId="16A3B7F5"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21D4F49E"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минеральных вяжущих и кирпича</w:t>
            </w:r>
          </w:p>
        </w:tc>
      </w:tr>
      <w:tr w:rsidR="00BA5DA5" w:rsidRPr="00CE0825" w14:paraId="17422CA9" w14:textId="77777777" w:rsidTr="00F8237E">
        <w:tc>
          <w:tcPr>
            <w:tcW w:w="684" w:type="pct"/>
            <w:vMerge/>
            <w:shd w:val="clear" w:color="auto" w:fill="auto"/>
            <w:tcMar>
              <w:top w:w="120" w:type="dxa"/>
              <w:left w:w="120" w:type="dxa"/>
              <w:bottom w:w="120" w:type="dxa"/>
              <w:right w:w="120" w:type="dxa"/>
            </w:tcMar>
            <w:hideMark/>
          </w:tcPr>
          <w:p w14:paraId="34BD175D"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553617F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консервов из овощей и фруктов</w:t>
            </w:r>
          </w:p>
        </w:tc>
      </w:tr>
      <w:tr w:rsidR="00BA5DA5" w:rsidRPr="00CE0825" w14:paraId="729A9636" w14:textId="77777777" w:rsidTr="00F8237E">
        <w:tc>
          <w:tcPr>
            <w:tcW w:w="684" w:type="pct"/>
            <w:vMerge/>
            <w:shd w:val="clear" w:color="auto" w:fill="auto"/>
            <w:tcMar>
              <w:top w:w="120" w:type="dxa"/>
              <w:left w:w="120" w:type="dxa"/>
              <w:bottom w:w="120" w:type="dxa"/>
              <w:right w:w="120" w:type="dxa"/>
            </w:tcMar>
            <w:hideMark/>
          </w:tcPr>
          <w:p w14:paraId="60B7FF4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0DC8FCE5"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искусственных драгоценных камней</w:t>
            </w:r>
          </w:p>
        </w:tc>
      </w:tr>
      <w:tr w:rsidR="00BA5DA5" w:rsidRPr="00CE0825" w14:paraId="0937D5F3" w14:textId="77777777" w:rsidTr="00F8237E">
        <w:tc>
          <w:tcPr>
            <w:tcW w:w="684" w:type="pct"/>
            <w:vMerge/>
            <w:shd w:val="clear" w:color="auto" w:fill="auto"/>
            <w:tcMar>
              <w:top w:w="120" w:type="dxa"/>
              <w:left w:w="120" w:type="dxa"/>
              <w:bottom w:w="120" w:type="dxa"/>
              <w:right w:w="120" w:type="dxa"/>
            </w:tcMar>
            <w:hideMark/>
          </w:tcPr>
          <w:p w14:paraId="2F817839"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14EDFE0C"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Скотобойня</w:t>
            </w:r>
          </w:p>
        </w:tc>
      </w:tr>
      <w:tr w:rsidR="00BA5DA5" w:rsidRPr="00CE0825" w14:paraId="734CA45F" w14:textId="77777777" w:rsidTr="00F8237E">
        <w:tc>
          <w:tcPr>
            <w:tcW w:w="684" w:type="pct"/>
            <w:vMerge/>
            <w:shd w:val="clear" w:color="auto" w:fill="auto"/>
            <w:tcMar>
              <w:top w:w="120" w:type="dxa"/>
              <w:left w:w="120" w:type="dxa"/>
              <w:bottom w:w="120" w:type="dxa"/>
              <w:right w:w="120" w:type="dxa"/>
            </w:tcMar>
            <w:hideMark/>
          </w:tcPr>
          <w:p w14:paraId="3E17789C"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257ACE64"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Склады изделий из негорючих материалов без упаковки и в негорючей упаковке</w:t>
            </w:r>
          </w:p>
        </w:tc>
      </w:tr>
      <w:tr w:rsidR="00BA5DA5" w:rsidRPr="00CE0825" w14:paraId="69AF3535" w14:textId="77777777" w:rsidTr="00F8237E">
        <w:tc>
          <w:tcPr>
            <w:tcW w:w="684" w:type="pct"/>
            <w:vMerge w:val="restart"/>
            <w:shd w:val="clear" w:color="auto" w:fill="auto"/>
            <w:tcMar>
              <w:top w:w="120" w:type="dxa"/>
              <w:left w:w="120" w:type="dxa"/>
              <w:bottom w:w="120" w:type="dxa"/>
              <w:right w:w="120" w:type="dxa"/>
            </w:tcMar>
            <w:hideMark/>
          </w:tcPr>
          <w:p w14:paraId="5E4ACCBE" w14:textId="77777777" w:rsidR="00BA5DA5" w:rsidRPr="00CE0825" w:rsidRDefault="00BA5DA5" w:rsidP="00F8237E">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61</w:t>
            </w:r>
            <w:r w:rsidR="00F8237E" w:rsidRPr="00CE0825">
              <w:rPr>
                <w:rFonts w:ascii="Times New Roman" w:eastAsia="Times New Roman" w:hAnsi="Times New Roman"/>
                <w:sz w:val="24"/>
                <w:szCs w:val="24"/>
                <w:highlight w:val="green"/>
                <w:lang w:eastAsia="ru-RU"/>
              </w:rPr>
              <w:t>−</w:t>
            </w:r>
            <w:r w:rsidRPr="00CE0825">
              <w:rPr>
                <w:rFonts w:ascii="Times New Roman" w:eastAsia="Times New Roman" w:hAnsi="Times New Roman"/>
                <w:sz w:val="24"/>
                <w:szCs w:val="24"/>
                <w:highlight w:val="green"/>
                <w:lang w:eastAsia="ru-RU"/>
              </w:rPr>
              <w:t>180</w:t>
            </w:r>
          </w:p>
          <w:p w14:paraId="769D7527"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11A45B19"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6947805B"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77141EB0"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59EA3AE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09E2783A"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502B0769"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1DC825C8"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25E2CF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11EEF7BD"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17A2CD80"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5BB2780C"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 </w:t>
            </w:r>
          </w:p>
          <w:p w14:paraId="68B44850"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67470ABD"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B73E128"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179195F9"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47332E2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117E4698"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tc>
        <w:tc>
          <w:tcPr>
            <w:tcW w:w="4316" w:type="pct"/>
            <w:shd w:val="clear" w:color="auto" w:fill="auto"/>
            <w:tcMar>
              <w:top w:w="120" w:type="dxa"/>
              <w:left w:w="120" w:type="dxa"/>
              <w:bottom w:w="120" w:type="dxa"/>
              <w:right w:w="120" w:type="dxa"/>
            </w:tcMar>
            <w:hideMark/>
          </w:tcPr>
          <w:p w14:paraId="3466E014"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Поликлиника</w:t>
            </w:r>
          </w:p>
        </w:tc>
      </w:tr>
      <w:tr w:rsidR="00BA5DA5" w:rsidRPr="00CE0825" w14:paraId="74F72695" w14:textId="77777777" w:rsidTr="00F8237E">
        <w:tc>
          <w:tcPr>
            <w:tcW w:w="684" w:type="pct"/>
            <w:vMerge/>
            <w:shd w:val="clear" w:color="auto" w:fill="auto"/>
            <w:tcMar>
              <w:top w:w="120" w:type="dxa"/>
              <w:left w:w="120" w:type="dxa"/>
              <w:bottom w:w="120" w:type="dxa"/>
              <w:right w:w="120" w:type="dxa"/>
            </w:tcMar>
            <w:hideMark/>
          </w:tcPr>
          <w:p w14:paraId="0199193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968CFC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Выставка художественных изделий</w:t>
            </w:r>
          </w:p>
        </w:tc>
      </w:tr>
      <w:tr w:rsidR="00BA5DA5" w:rsidRPr="00CE0825" w14:paraId="733ACD1F" w14:textId="77777777" w:rsidTr="00F8237E">
        <w:tc>
          <w:tcPr>
            <w:tcW w:w="684" w:type="pct"/>
            <w:vMerge/>
            <w:shd w:val="clear" w:color="auto" w:fill="auto"/>
            <w:tcMar>
              <w:top w:w="120" w:type="dxa"/>
              <w:left w:w="120" w:type="dxa"/>
              <w:bottom w:w="120" w:type="dxa"/>
              <w:right w:w="120" w:type="dxa"/>
            </w:tcMar>
            <w:hideMark/>
          </w:tcPr>
          <w:p w14:paraId="48901704"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5ACFDC14"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Выставка машин и оборудования</w:t>
            </w:r>
          </w:p>
        </w:tc>
      </w:tr>
      <w:tr w:rsidR="00BA5DA5" w:rsidRPr="00CE0825" w14:paraId="1A7992B2" w14:textId="77777777" w:rsidTr="00F8237E">
        <w:tc>
          <w:tcPr>
            <w:tcW w:w="684" w:type="pct"/>
            <w:vMerge/>
            <w:shd w:val="clear" w:color="auto" w:fill="auto"/>
            <w:tcMar>
              <w:top w:w="120" w:type="dxa"/>
              <w:left w:w="120" w:type="dxa"/>
              <w:bottom w:w="120" w:type="dxa"/>
              <w:right w:w="120" w:type="dxa"/>
            </w:tcMar>
            <w:hideMark/>
          </w:tcPr>
          <w:p w14:paraId="31DC00A5"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0118073"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сантехнического оборудования</w:t>
            </w:r>
          </w:p>
        </w:tc>
      </w:tr>
      <w:tr w:rsidR="00BA5DA5" w:rsidRPr="00CE0825" w14:paraId="100A5FC8" w14:textId="77777777" w:rsidTr="00F8237E">
        <w:tc>
          <w:tcPr>
            <w:tcW w:w="684" w:type="pct"/>
            <w:vMerge/>
            <w:shd w:val="clear" w:color="auto" w:fill="auto"/>
            <w:tcMar>
              <w:top w:w="120" w:type="dxa"/>
              <w:left w:w="120" w:type="dxa"/>
              <w:bottom w:w="120" w:type="dxa"/>
              <w:right w:w="120" w:type="dxa"/>
            </w:tcMar>
            <w:hideMark/>
          </w:tcPr>
          <w:p w14:paraId="44FD851D"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4CE88A31"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алюминия</w:t>
            </w:r>
          </w:p>
        </w:tc>
      </w:tr>
      <w:tr w:rsidR="00BA5DA5" w:rsidRPr="00CE0825" w14:paraId="6E2FBEB9" w14:textId="77777777" w:rsidTr="00F8237E">
        <w:tc>
          <w:tcPr>
            <w:tcW w:w="684" w:type="pct"/>
            <w:vMerge/>
            <w:shd w:val="clear" w:color="auto" w:fill="auto"/>
            <w:tcMar>
              <w:top w:w="120" w:type="dxa"/>
              <w:left w:w="120" w:type="dxa"/>
              <w:bottom w:w="120" w:type="dxa"/>
              <w:right w:w="120" w:type="dxa"/>
            </w:tcMar>
            <w:hideMark/>
          </w:tcPr>
          <w:p w14:paraId="7909374C"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19B4EED"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Производство автомобильных кузовов без обивки и </w:t>
            </w:r>
            <w:proofErr w:type="spellStart"/>
            <w:r w:rsidRPr="00CE0825">
              <w:rPr>
                <w:rFonts w:ascii="Times New Roman" w:eastAsia="Times New Roman" w:hAnsi="Times New Roman"/>
                <w:sz w:val="24"/>
                <w:szCs w:val="24"/>
                <w:highlight w:val="green"/>
                <w:lang w:eastAsia="ru-RU"/>
              </w:rPr>
              <w:t>сиденьев</w:t>
            </w:r>
            <w:proofErr w:type="spellEnd"/>
          </w:p>
        </w:tc>
      </w:tr>
      <w:tr w:rsidR="00BA5DA5" w:rsidRPr="00CE0825" w14:paraId="19B5A640" w14:textId="77777777" w:rsidTr="00F8237E">
        <w:tc>
          <w:tcPr>
            <w:tcW w:w="684" w:type="pct"/>
            <w:vMerge/>
            <w:shd w:val="clear" w:color="auto" w:fill="auto"/>
            <w:tcMar>
              <w:top w:w="120" w:type="dxa"/>
              <w:left w:w="120" w:type="dxa"/>
              <w:bottom w:w="120" w:type="dxa"/>
              <w:right w:w="120" w:type="dxa"/>
            </w:tcMar>
            <w:hideMark/>
          </w:tcPr>
          <w:p w14:paraId="38B4BD50"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08CF7484"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w:t>
            </w:r>
            <w:r w:rsidR="00F8237E" w:rsidRPr="00CE0825">
              <w:rPr>
                <w:rFonts w:ascii="Times New Roman" w:eastAsia="Times New Roman" w:hAnsi="Times New Roman"/>
                <w:sz w:val="24"/>
                <w:szCs w:val="24"/>
                <w:highlight w:val="green"/>
                <w:lang w:eastAsia="ru-RU"/>
              </w:rPr>
              <w:t>дство самолетов (сборочный цех)</w:t>
            </w:r>
          </w:p>
        </w:tc>
      </w:tr>
      <w:tr w:rsidR="00BA5DA5" w:rsidRPr="00CE0825" w14:paraId="7711CB33" w14:textId="77777777" w:rsidTr="00F8237E">
        <w:tc>
          <w:tcPr>
            <w:tcW w:w="684" w:type="pct"/>
            <w:vMerge/>
            <w:shd w:val="clear" w:color="auto" w:fill="auto"/>
            <w:tcMar>
              <w:top w:w="120" w:type="dxa"/>
              <w:left w:w="120" w:type="dxa"/>
              <w:bottom w:w="120" w:type="dxa"/>
              <w:right w:w="120" w:type="dxa"/>
            </w:tcMar>
            <w:hideMark/>
          </w:tcPr>
          <w:p w14:paraId="68B7A4DD"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83C944A"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металлургическое и металлообработки</w:t>
            </w:r>
          </w:p>
        </w:tc>
      </w:tr>
      <w:tr w:rsidR="00BA5DA5" w:rsidRPr="00CE0825" w14:paraId="7CA507C8" w14:textId="77777777" w:rsidTr="00F8237E">
        <w:tc>
          <w:tcPr>
            <w:tcW w:w="684" w:type="pct"/>
            <w:vMerge/>
            <w:shd w:val="clear" w:color="auto" w:fill="auto"/>
            <w:tcMar>
              <w:top w:w="120" w:type="dxa"/>
              <w:left w:w="120" w:type="dxa"/>
              <w:bottom w:w="120" w:type="dxa"/>
              <w:right w:w="120" w:type="dxa"/>
            </w:tcMar>
            <w:hideMark/>
          </w:tcPr>
          <w:p w14:paraId="00AD481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12B31E7B"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станкостроительное</w:t>
            </w:r>
          </w:p>
        </w:tc>
      </w:tr>
      <w:tr w:rsidR="00BA5DA5" w:rsidRPr="00CE0825" w14:paraId="6850A968" w14:textId="77777777" w:rsidTr="00F8237E">
        <w:tc>
          <w:tcPr>
            <w:tcW w:w="684" w:type="pct"/>
            <w:vMerge/>
            <w:shd w:val="clear" w:color="auto" w:fill="auto"/>
            <w:tcMar>
              <w:top w:w="120" w:type="dxa"/>
              <w:left w:w="120" w:type="dxa"/>
              <w:bottom w:w="120" w:type="dxa"/>
              <w:right w:w="120" w:type="dxa"/>
            </w:tcMar>
            <w:hideMark/>
          </w:tcPr>
          <w:p w14:paraId="62288AB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485E64DF"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инструментальное</w:t>
            </w:r>
          </w:p>
        </w:tc>
      </w:tr>
      <w:tr w:rsidR="00BA5DA5" w:rsidRPr="00CE0825" w14:paraId="63B9C4D1" w14:textId="77777777" w:rsidTr="00F8237E">
        <w:tc>
          <w:tcPr>
            <w:tcW w:w="684" w:type="pct"/>
            <w:vMerge/>
            <w:shd w:val="clear" w:color="auto" w:fill="auto"/>
            <w:tcMar>
              <w:top w:w="120" w:type="dxa"/>
              <w:left w:w="120" w:type="dxa"/>
              <w:bottom w:w="120" w:type="dxa"/>
              <w:right w:w="120" w:type="dxa"/>
            </w:tcMar>
            <w:hideMark/>
          </w:tcPr>
          <w:p w14:paraId="797FF848"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3D64EBE0"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ювелирных изделий</w:t>
            </w:r>
          </w:p>
        </w:tc>
      </w:tr>
      <w:tr w:rsidR="00BA5DA5" w:rsidRPr="00CE0825" w14:paraId="40A79813" w14:textId="77777777" w:rsidTr="00F8237E">
        <w:tc>
          <w:tcPr>
            <w:tcW w:w="684" w:type="pct"/>
            <w:vMerge/>
            <w:shd w:val="clear" w:color="auto" w:fill="auto"/>
            <w:tcMar>
              <w:top w:w="120" w:type="dxa"/>
              <w:left w:w="120" w:type="dxa"/>
              <w:bottom w:w="120" w:type="dxa"/>
              <w:right w:w="120" w:type="dxa"/>
            </w:tcMar>
            <w:hideMark/>
          </w:tcPr>
          <w:p w14:paraId="68C07AF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3B3A24EE"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гончарных и керамических изделий</w:t>
            </w:r>
          </w:p>
        </w:tc>
      </w:tr>
      <w:tr w:rsidR="00BA5DA5" w:rsidRPr="00CE0825" w14:paraId="22016CA6" w14:textId="77777777" w:rsidTr="00F8237E">
        <w:tc>
          <w:tcPr>
            <w:tcW w:w="684" w:type="pct"/>
            <w:vMerge/>
            <w:shd w:val="clear" w:color="auto" w:fill="auto"/>
            <w:tcMar>
              <w:top w:w="120" w:type="dxa"/>
              <w:left w:w="120" w:type="dxa"/>
              <w:bottom w:w="120" w:type="dxa"/>
              <w:right w:w="120" w:type="dxa"/>
            </w:tcMar>
            <w:hideMark/>
          </w:tcPr>
          <w:p w14:paraId="7881F408"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2C7BBCA9"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бумаги</w:t>
            </w:r>
          </w:p>
        </w:tc>
      </w:tr>
      <w:tr w:rsidR="00BA5DA5" w:rsidRPr="00CE0825" w14:paraId="394AD7B5" w14:textId="77777777" w:rsidTr="00F8237E">
        <w:tc>
          <w:tcPr>
            <w:tcW w:w="684" w:type="pct"/>
            <w:vMerge/>
            <w:shd w:val="clear" w:color="auto" w:fill="auto"/>
            <w:tcMar>
              <w:top w:w="120" w:type="dxa"/>
              <w:left w:w="120" w:type="dxa"/>
              <w:bottom w:w="120" w:type="dxa"/>
              <w:right w:w="120" w:type="dxa"/>
            </w:tcMar>
            <w:hideMark/>
          </w:tcPr>
          <w:p w14:paraId="2BB1DA3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10C8B5A"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медикаментов</w:t>
            </w:r>
          </w:p>
        </w:tc>
      </w:tr>
      <w:tr w:rsidR="00BA5DA5" w:rsidRPr="00CE0825" w14:paraId="37068528" w14:textId="77777777" w:rsidTr="00F8237E">
        <w:tc>
          <w:tcPr>
            <w:tcW w:w="684" w:type="pct"/>
            <w:vMerge/>
            <w:shd w:val="clear" w:color="auto" w:fill="auto"/>
            <w:tcMar>
              <w:top w:w="120" w:type="dxa"/>
              <w:left w:w="120" w:type="dxa"/>
              <w:bottom w:w="120" w:type="dxa"/>
              <w:right w:w="120" w:type="dxa"/>
            </w:tcMar>
            <w:hideMark/>
          </w:tcPr>
          <w:p w14:paraId="074216B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0D6D594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Окраска автомобилей</w:t>
            </w:r>
          </w:p>
        </w:tc>
      </w:tr>
      <w:tr w:rsidR="00BA5DA5" w:rsidRPr="00CE0825" w14:paraId="1F27F71B" w14:textId="77777777" w:rsidTr="00F8237E">
        <w:tc>
          <w:tcPr>
            <w:tcW w:w="684" w:type="pct"/>
            <w:vMerge/>
            <w:shd w:val="clear" w:color="auto" w:fill="auto"/>
            <w:tcMar>
              <w:top w:w="120" w:type="dxa"/>
              <w:left w:w="120" w:type="dxa"/>
              <w:bottom w:w="120" w:type="dxa"/>
              <w:right w:w="120" w:type="dxa"/>
            </w:tcMar>
            <w:hideMark/>
          </w:tcPr>
          <w:p w14:paraId="102F2840"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C27D51F"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Молочный завод</w:t>
            </w:r>
          </w:p>
        </w:tc>
      </w:tr>
      <w:tr w:rsidR="00BA5DA5" w:rsidRPr="00CE0825" w14:paraId="5787EE23" w14:textId="77777777" w:rsidTr="00F8237E">
        <w:tc>
          <w:tcPr>
            <w:tcW w:w="684" w:type="pct"/>
            <w:vMerge/>
            <w:shd w:val="clear" w:color="auto" w:fill="auto"/>
            <w:tcMar>
              <w:top w:w="120" w:type="dxa"/>
              <w:left w:w="120" w:type="dxa"/>
              <w:bottom w:w="120" w:type="dxa"/>
              <w:right w:w="120" w:type="dxa"/>
            </w:tcMar>
            <w:hideMark/>
          </w:tcPr>
          <w:p w14:paraId="5B3F8F90"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30736F77"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Пивоварение</w:t>
            </w:r>
          </w:p>
        </w:tc>
      </w:tr>
      <w:tr w:rsidR="00BA5DA5" w:rsidRPr="00CE0825" w14:paraId="6CFE0003" w14:textId="77777777" w:rsidTr="00F8237E">
        <w:tc>
          <w:tcPr>
            <w:tcW w:w="684" w:type="pct"/>
            <w:vMerge/>
            <w:shd w:val="clear" w:color="auto" w:fill="auto"/>
            <w:tcMar>
              <w:top w:w="120" w:type="dxa"/>
              <w:left w:w="120" w:type="dxa"/>
              <w:bottom w:w="120" w:type="dxa"/>
              <w:right w:w="120" w:type="dxa"/>
            </w:tcMar>
            <w:hideMark/>
          </w:tcPr>
          <w:p w14:paraId="14C7A09D"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49697017"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Электролаборатория</w:t>
            </w:r>
          </w:p>
        </w:tc>
      </w:tr>
      <w:tr w:rsidR="00BA5DA5" w:rsidRPr="00CE0825" w14:paraId="419712CA" w14:textId="77777777" w:rsidTr="00F8237E">
        <w:tc>
          <w:tcPr>
            <w:tcW w:w="684" w:type="pct"/>
            <w:vMerge/>
            <w:shd w:val="clear" w:color="auto" w:fill="auto"/>
            <w:tcMar>
              <w:top w:w="120" w:type="dxa"/>
              <w:left w:w="120" w:type="dxa"/>
              <w:bottom w:w="120" w:type="dxa"/>
              <w:right w:w="120" w:type="dxa"/>
            </w:tcMar>
            <w:hideMark/>
          </w:tcPr>
          <w:p w14:paraId="6753753D"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07C592A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Гаражи в жилых зданиях</w:t>
            </w:r>
          </w:p>
        </w:tc>
      </w:tr>
      <w:tr w:rsidR="00BA5DA5" w:rsidRPr="00CE0825" w14:paraId="12F29F30" w14:textId="77777777" w:rsidTr="00F8237E">
        <w:tc>
          <w:tcPr>
            <w:tcW w:w="684" w:type="pct"/>
            <w:vMerge w:val="restart"/>
            <w:shd w:val="clear" w:color="auto" w:fill="auto"/>
            <w:tcMar>
              <w:top w:w="120" w:type="dxa"/>
              <w:left w:w="120" w:type="dxa"/>
              <w:bottom w:w="120" w:type="dxa"/>
              <w:right w:w="120" w:type="dxa"/>
            </w:tcMar>
            <w:hideMark/>
          </w:tcPr>
          <w:p w14:paraId="5BB8A33A" w14:textId="77777777" w:rsidR="00BA5DA5" w:rsidRPr="00CE0825" w:rsidRDefault="00BA5DA5" w:rsidP="00F8237E">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181</w:t>
            </w:r>
            <w:r w:rsidR="00F8237E" w:rsidRPr="00CE0825">
              <w:rPr>
                <w:rFonts w:ascii="Times New Roman" w:eastAsia="Times New Roman" w:hAnsi="Times New Roman"/>
                <w:sz w:val="24"/>
                <w:szCs w:val="24"/>
                <w:highlight w:val="green"/>
                <w:lang w:eastAsia="ru-RU"/>
              </w:rPr>
              <w:t>−</w:t>
            </w:r>
            <w:r w:rsidRPr="00CE0825">
              <w:rPr>
                <w:rFonts w:ascii="Times New Roman" w:eastAsia="Times New Roman" w:hAnsi="Times New Roman"/>
                <w:sz w:val="24"/>
                <w:szCs w:val="24"/>
                <w:highlight w:val="green"/>
                <w:lang w:eastAsia="ru-RU"/>
              </w:rPr>
              <w:t>650</w:t>
            </w:r>
          </w:p>
          <w:p w14:paraId="555ACBB9"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17466861"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031F017F"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578917B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415F9243"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0A7AE97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85B1488"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492F75E1"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3CCA15BA"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FB0440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 </w:t>
            </w:r>
          </w:p>
          <w:p w14:paraId="182DC67D"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F24610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1AA5B07"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tc>
        <w:tc>
          <w:tcPr>
            <w:tcW w:w="4316" w:type="pct"/>
            <w:shd w:val="clear" w:color="auto" w:fill="auto"/>
            <w:tcMar>
              <w:top w:w="120" w:type="dxa"/>
              <w:left w:w="120" w:type="dxa"/>
              <w:bottom w:w="120" w:type="dxa"/>
              <w:right w:w="120" w:type="dxa"/>
            </w:tcMar>
            <w:hideMark/>
          </w:tcPr>
          <w:p w14:paraId="1F72D218" w14:textId="77777777" w:rsidR="00BA5DA5"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lastRenderedPageBreak/>
              <w:t xml:space="preserve">Здания для постоянного проживания и временного пребывания людей, включая детские дошкольные учреждения, интернаты, дома инвалидов и престарелых, больницы, гостиницы, общежития, санатории, дома отдыха, многоквартирные и одноквартирные жилые дома </w:t>
            </w:r>
          </w:p>
        </w:tc>
      </w:tr>
      <w:tr w:rsidR="00BA5DA5" w:rsidRPr="00CE0825" w14:paraId="693CD2E8" w14:textId="77777777" w:rsidTr="00F8237E">
        <w:tc>
          <w:tcPr>
            <w:tcW w:w="684" w:type="pct"/>
            <w:vMerge/>
            <w:shd w:val="clear" w:color="auto" w:fill="auto"/>
            <w:tcMar>
              <w:top w:w="120" w:type="dxa"/>
              <w:left w:w="120" w:type="dxa"/>
              <w:bottom w:w="120" w:type="dxa"/>
              <w:right w:w="120" w:type="dxa"/>
            </w:tcMar>
            <w:hideMark/>
          </w:tcPr>
          <w:p w14:paraId="00D1BE5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097F0704"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Музеи, театры</w:t>
            </w:r>
          </w:p>
        </w:tc>
      </w:tr>
      <w:tr w:rsidR="00BA5DA5" w:rsidRPr="00CE0825" w14:paraId="507A53D1" w14:textId="77777777" w:rsidTr="00F8237E">
        <w:tc>
          <w:tcPr>
            <w:tcW w:w="684" w:type="pct"/>
            <w:vMerge/>
            <w:shd w:val="clear" w:color="auto" w:fill="auto"/>
            <w:tcMar>
              <w:top w:w="120" w:type="dxa"/>
              <w:left w:w="120" w:type="dxa"/>
              <w:bottom w:w="120" w:type="dxa"/>
              <w:right w:w="120" w:type="dxa"/>
            </w:tcMar>
            <w:hideMark/>
          </w:tcPr>
          <w:p w14:paraId="5D740B4C"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47E25241"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Столовые, рестораны</w:t>
            </w:r>
          </w:p>
        </w:tc>
      </w:tr>
      <w:tr w:rsidR="00BA5DA5" w:rsidRPr="00CE0825" w14:paraId="6F0EBE09" w14:textId="77777777" w:rsidTr="00F8237E">
        <w:tc>
          <w:tcPr>
            <w:tcW w:w="684" w:type="pct"/>
            <w:vMerge/>
            <w:shd w:val="clear" w:color="auto" w:fill="auto"/>
            <w:tcMar>
              <w:top w:w="120" w:type="dxa"/>
              <w:left w:w="120" w:type="dxa"/>
              <w:bottom w:w="120" w:type="dxa"/>
              <w:right w:w="120" w:type="dxa"/>
            </w:tcMar>
            <w:hideMark/>
          </w:tcPr>
          <w:p w14:paraId="7FEE4859"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35A6CD9"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Магазины бытовой техники и радиотоваров</w:t>
            </w:r>
          </w:p>
        </w:tc>
      </w:tr>
      <w:tr w:rsidR="00BA5DA5" w:rsidRPr="00CE0825" w14:paraId="790DCA6C" w14:textId="77777777" w:rsidTr="00F8237E">
        <w:tc>
          <w:tcPr>
            <w:tcW w:w="684" w:type="pct"/>
            <w:vMerge/>
            <w:shd w:val="clear" w:color="auto" w:fill="auto"/>
            <w:tcMar>
              <w:top w:w="120" w:type="dxa"/>
              <w:left w:w="120" w:type="dxa"/>
              <w:bottom w:w="120" w:type="dxa"/>
              <w:right w:w="120" w:type="dxa"/>
            </w:tcMar>
            <w:hideMark/>
          </w:tcPr>
          <w:p w14:paraId="239D4D31"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4A7164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Магазины одежды, обуви и игрушек</w:t>
            </w:r>
          </w:p>
        </w:tc>
      </w:tr>
      <w:tr w:rsidR="00BA5DA5" w:rsidRPr="00CE0825" w14:paraId="0A942619" w14:textId="77777777" w:rsidTr="00F8237E">
        <w:tc>
          <w:tcPr>
            <w:tcW w:w="684" w:type="pct"/>
            <w:vMerge/>
            <w:shd w:val="clear" w:color="auto" w:fill="auto"/>
            <w:tcMar>
              <w:top w:w="120" w:type="dxa"/>
              <w:left w:w="120" w:type="dxa"/>
              <w:bottom w:w="120" w:type="dxa"/>
              <w:right w:w="120" w:type="dxa"/>
            </w:tcMar>
            <w:hideMark/>
          </w:tcPr>
          <w:p w14:paraId="211B996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3AD7F9BA"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Магазины продовольственные, в том числе винные</w:t>
            </w:r>
          </w:p>
        </w:tc>
      </w:tr>
      <w:tr w:rsidR="00BA5DA5" w:rsidRPr="00CE0825" w14:paraId="0DC8654C" w14:textId="77777777" w:rsidTr="00F8237E">
        <w:tc>
          <w:tcPr>
            <w:tcW w:w="684" w:type="pct"/>
            <w:vMerge/>
            <w:shd w:val="clear" w:color="auto" w:fill="auto"/>
            <w:tcMar>
              <w:top w:w="120" w:type="dxa"/>
              <w:left w:w="120" w:type="dxa"/>
              <w:bottom w:w="120" w:type="dxa"/>
              <w:right w:w="120" w:type="dxa"/>
            </w:tcMar>
            <w:hideMark/>
          </w:tcPr>
          <w:p w14:paraId="7086322B"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73F9873"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Магазины мебельные</w:t>
            </w:r>
          </w:p>
        </w:tc>
      </w:tr>
      <w:tr w:rsidR="00BA5DA5" w:rsidRPr="00CE0825" w14:paraId="0B272FC4" w14:textId="77777777" w:rsidTr="00F8237E">
        <w:tc>
          <w:tcPr>
            <w:tcW w:w="684" w:type="pct"/>
            <w:vMerge/>
            <w:shd w:val="clear" w:color="auto" w:fill="auto"/>
            <w:tcMar>
              <w:top w:w="120" w:type="dxa"/>
              <w:left w:w="120" w:type="dxa"/>
              <w:bottom w:w="120" w:type="dxa"/>
              <w:right w:w="120" w:type="dxa"/>
            </w:tcMar>
            <w:hideMark/>
          </w:tcPr>
          <w:p w14:paraId="5BE2CF34"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2733D961"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Магазины табачных изделий</w:t>
            </w:r>
          </w:p>
        </w:tc>
      </w:tr>
      <w:tr w:rsidR="00BA5DA5" w:rsidRPr="00CE0825" w14:paraId="6C262DA2" w14:textId="77777777" w:rsidTr="00F8237E">
        <w:tc>
          <w:tcPr>
            <w:tcW w:w="684" w:type="pct"/>
            <w:vMerge/>
            <w:shd w:val="clear" w:color="auto" w:fill="auto"/>
            <w:tcMar>
              <w:top w:w="120" w:type="dxa"/>
              <w:left w:w="120" w:type="dxa"/>
              <w:bottom w:w="120" w:type="dxa"/>
              <w:right w:w="120" w:type="dxa"/>
            </w:tcMar>
            <w:hideMark/>
          </w:tcPr>
          <w:p w14:paraId="7960174A"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66A6EB6"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Магазины канц</w:t>
            </w:r>
            <w:r w:rsidR="00F8237E" w:rsidRPr="00CE0825">
              <w:rPr>
                <w:rFonts w:ascii="Times New Roman" w:eastAsia="Times New Roman" w:hAnsi="Times New Roman"/>
                <w:sz w:val="24"/>
                <w:szCs w:val="24"/>
                <w:highlight w:val="green"/>
                <w:lang w:eastAsia="ru-RU"/>
              </w:rPr>
              <w:t xml:space="preserve">елярских </w:t>
            </w:r>
            <w:r w:rsidRPr="00CE0825">
              <w:rPr>
                <w:rFonts w:ascii="Times New Roman" w:eastAsia="Times New Roman" w:hAnsi="Times New Roman"/>
                <w:sz w:val="24"/>
                <w:szCs w:val="24"/>
                <w:highlight w:val="green"/>
                <w:lang w:eastAsia="ru-RU"/>
              </w:rPr>
              <w:t>товаров</w:t>
            </w:r>
          </w:p>
        </w:tc>
      </w:tr>
      <w:tr w:rsidR="00BA5DA5" w:rsidRPr="00CE0825" w14:paraId="497E5B38" w14:textId="77777777" w:rsidTr="00F8237E">
        <w:tc>
          <w:tcPr>
            <w:tcW w:w="684" w:type="pct"/>
            <w:vMerge/>
            <w:shd w:val="clear" w:color="auto" w:fill="auto"/>
            <w:tcMar>
              <w:top w:w="120" w:type="dxa"/>
              <w:left w:w="120" w:type="dxa"/>
              <w:bottom w:w="120" w:type="dxa"/>
              <w:right w:w="120" w:type="dxa"/>
            </w:tcMar>
            <w:hideMark/>
          </w:tcPr>
          <w:p w14:paraId="0FB180E3"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27AA40A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Магазины антикварные</w:t>
            </w:r>
          </w:p>
        </w:tc>
      </w:tr>
      <w:tr w:rsidR="00BA5DA5" w:rsidRPr="00CE0825" w14:paraId="0E4F8842" w14:textId="77777777" w:rsidTr="00F8237E">
        <w:tc>
          <w:tcPr>
            <w:tcW w:w="684" w:type="pct"/>
            <w:vMerge/>
            <w:shd w:val="clear" w:color="auto" w:fill="auto"/>
            <w:tcMar>
              <w:top w:w="120" w:type="dxa"/>
              <w:left w:w="120" w:type="dxa"/>
              <w:bottom w:w="120" w:type="dxa"/>
              <w:right w:w="120" w:type="dxa"/>
            </w:tcMar>
            <w:hideMark/>
          </w:tcPr>
          <w:p w14:paraId="0F7E616B"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E6BF2D3"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Магазины универсальные</w:t>
            </w:r>
          </w:p>
        </w:tc>
      </w:tr>
      <w:tr w:rsidR="00BA5DA5" w:rsidRPr="00CE0825" w14:paraId="250AE826" w14:textId="77777777" w:rsidTr="00F8237E">
        <w:tc>
          <w:tcPr>
            <w:tcW w:w="684" w:type="pct"/>
            <w:vMerge/>
            <w:shd w:val="clear" w:color="auto" w:fill="auto"/>
            <w:tcMar>
              <w:top w:w="120" w:type="dxa"/>
              <w:left w:w="120" w:type="dxa"/>
              <w:bottom w:w="120" w:type="dxa"/>
              <w:right w:w="120" w:type="dxa"/>
            </w:tcMar>
            <w:hideMark/>
          </w:tcPr>
          <w:p w14:paraId="1C2B0C58"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3A854092"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Автосалоны и магазины автозапчастей</w:t>
            </w:r>
          </w:p>
        </w:tc>
      </w:tr>
      <w:tr w:rsidR="00BA5DA5" w:rsidRPr="00CE0825" w14:paraId="3E50974E" w14:textId="77777777" w:rsidTr="00F8237E">
        <w:tc>
          <w:tcPr>
            <w:tcW w:w="684" w:type="pct"/>
            <w:vMerge/>
            <w:shd w:val="clear" w:color="auto" w:fill="auto"/>
            <w:tcMar>
              <w:top w:w="120" w:type="dxa"/>
              <w:left w:w="120" w:type="dxa"/>
              <w:bottom w:w="120" w:type="dxa"/>
              <w:right w:w="120" w:type="dxa"/>
            </w:tcMar>
            <w:hideMark/>
          </w:tcPr>
          <w:p w14:paraId="2E78BBBE"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8C73BDE" w14:textId="77777777" w:rsidR="00BA5DA5" w:rsidRPr="00CE0825" w:rsidRDefault="00BA5DA5"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Почты</w:t>
            </w:r>
          </w:p>
        </w:tc>
      </w:tr>
      <w:tr w:rsidR="00DF0D99" w:rsidRPr="00CE0825" w14:paraId="45A861BD" w14:textId="77777777" w:rsidTr="00F8237E">
        <w:tc>
          <w:tcPr>
            <w:tcW w:w="684" w:type="pct"/>
            <w:vMerge w:val="restart"/>
            <w:shd w:val="clear" w:color="auto" w:fill="auto"/>
            <w:tcMar>
              <w:top w:w="120" w:type="dxa"/>
              <w:left w:w="120" w:type="dxa"/>
              <w:bottom w:w="120" w:type="dxa"/>
              <w:right w:w="120" w:type="dxa"/>
            </w:tcMar>
          </w:tcPr>
          <w:p w14:paraId="34C95524"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651</w:t>
            </w:r>
            <w:r w:rsidR="00F8237E" w:rsidRPr="00CE0825">
              <w:rPr>
                <w:rFonts w:ascii="Times New Roman" w:eastAsia="Times New Roman" w:hAnsi="Times New Roman"/>
                <w:sz w:val="24"/>
                <w:szCs w:val="24"/>
                <w:highlight w:val="green"/>
                <w:lang w:eastAsia="ru-RU"/>
              </w:rPr>
              <w:t>−</w:t>
            </w:r>
            <w:r w:rsidRPr="00CE0825">
              <w:rPr>
                <w:rFonts w:ascii="Times New Roman" w:eastAsia="Times New Roman" w:hAnsi="Times New Roman"/>
                <w:sz w:val="24"/>
                <w:szCs w:val="24"/>
                <w:highlight w:val="green"/>
                <w:lang w:eastAsia="ru-RU"/>
              </w:rPr>
              <w:t>900</w:t>
            </w:r>
          </w:p>
          <w:p w14:paraId="2AD41CB2"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65DB19B"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73735216"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A20FA79"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4E35BDC3"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7EBDB874"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4F5A3971"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535A9544"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551D3D26"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5DBFC6C6"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1399052"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38624CF7"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2E2F7BE5"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6EB0C3B3"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tc>
        <w:tc>
          <w:tcPr>
            <w:tcW w:w="4316" w:type="pct"/>
            <w:shd w:val="clear" w:color="auto" w:fill="auto"/>
            <w:tcMar>
              <w:top w:w="120" w:type="dxa"/>
              <w:left w:w="120" w:type="dxa"/>
              <w:bottom w:w="120" w:type="dxa"/>
              <w:right w:w="120" w:type="dxa"/>
            </w:tcMar>
          </w:tcPr>
          <w:p w14:paraId="0E509D1F"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Школы</w:t>
            </w:r>
          </w:p>
        </w:tc>
      </w:tr>
      <w:tr w:rsidR="00DF0D99" w:rsidRPr="00CE0825" w14:paraId="2999CC4B" w14:textId="77777777" w:rsidTr="00F8237E">
        <w:tc>
          <w:tcPr>
            <w:tcW w:w="684" w:type="pct"/>
            <w:vMerge/>
            <w:shd w:val="clear" w:color="auto" w:fill="auto"/>
            <w:tcMar>
              <w:top w:w="120" w:type="dxa"/>
              <w:left w:w="120" w:type="dxa"/>
              <w:bottom w:w="120" w:type="dxa"/>
              <w:right w:w="120" w:type="dxa"/>
            </w:tcMar>
            <w:hideMark/>
          </w:tcPr>
          <w:p w14:paraId="67BA6154"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434D344"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Киностудии и фотолаборатории</w:t>
            </w:r>
          </w:p>
        </w:tc>
      </w:tr>
      <w:tr w:rsidR="00DF0D99" w:rsidRPr="00CE0825" w14:paraId="2BDF23B4" w14:textId="77777777" w:rsidTr="00F8237E">
        <w:tc>
          <w:tcPr>
            <w:tcW w:w="684" w:type="pct"/>
            <w:vMerge/>
            <w:shd w:val="clear" w:color="auto" w:fill="auto"/>
            <w:tcMar>
              <w:top w:w="120" w:type="dxa"/>
              <w:left w:w="120" w:type="dxa"/>
              <w:bottom w:w="120" w:type="dxa"/>
              <w:right w:w="120" w:type="dxa"/>
            </w:tcMar>
            <w:hideMark/>
          </w:tcPr>
          <w:p w14:paraId="0C3F2501"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D7B3CFA"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Типографии</w:t>
            </w:r>
          </w:p>
        </w:tc>
      </w:tr>
      <w:tr w:rsidR="00DF0D99" w:rsidRPr="00CE0825" w14:paraId="2F83AFDA" w14:textId="77777777" w:rsidTr="00F8237E">
        <w:tc>
          <w:tcPr>
            <w:tcW w:w="684" w:type="pct"/>
            <w:vMerge/>
            <w:shd w:val="clear" w:color="auto" w:fill="auto"/>
            <w:tcMar>
              <w:top w:w="120" w:type="dxa"/>
              <w:left w:w="120" w:type="dxa"/>
              <w:bottom w:w="120" w:type="dxa"/>
              <w:right w:w="120" w:type="dxa"/>
            </w:tcMar>
            <w:hideMark/>
          </w:tcPr>
          <w:p w14:paraId="2A6984FC"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2D1F9429"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Верфи кораблестроительные</w:t>
            </w:r>
          </w:p>
        </w:tc>
      </w:tr>
      <w:tr w:rsidR="00DF0D99" w:rsidRPr="00CE0825" w14:paraId="45B7F62D" w14:textId="77777777" w:rsidTr="00F8237E">
        <w:tc>
          <w:tcPr>
            <w:tcW w:w="684" w:type="pct"/>
            <w:vMerge/>
            <w:shd w:val="clear" w:color="auto" w:fill="auto"/>
            <w:tcMar>
              <w:top w:w="120" w:type="dxa"/>
              <w:left w:w="120" w:type="dxa"/>
              <w:bottom w:w="120" w:type="dxa"/>
              <w:right w:w="120" w:type="dxa"/>
            </w:tcMar>
            <w:hideMark/>
          </w:tcPr>
          <w:p w14:paraId="69FE188E"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54010209"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Котельные на угле и дровах</w:t>
            </w:r>
          </w:p>
        </w:tc>
      </w:tr>
      <w:tr w:rsidR="00DF0D99" w:rsidRPr="00CE0825" w14:paraId="3128A5AF" w14:textId="77777777" w:rsidTr="00F8237E">
        <w:tc>
          <w:tcPr>
            <w:tcW w:w="684" w:type="pct"/>
            <w:vMerge/>
            <w:shd w:val="clear" w:color="auto" w:fill="auto"/>
            <w:tcMar>
              <w:top w:w="120" w:type="dxa"/>
              <w:left w:w="120" w:type="dxa"/>
              <w:bottom w:w="120" w:type="dxa"/>
              <w:right w:w="120" w:type="dxa"/>
            </w:tcMar>
            <w:hideMark/>
          </w:tcPr>
          <w:p w14:paraId="3D6BED32"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07770A0"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Мебельные фабрики</w:t>
            </w:r>
          </w:p>
        </w:tc>
      </w:tr>
      <w:tr w:rsidR="00DF0D99" w:rsidRPr="00CE0825" w14:paraId="06112C90" w14:textId="77777777" w:rsidTr="00F8237E">
        <w:tc>
          <w:tcPr>
            <w:tcW w:w="684" w:type="pct"/>
            <w:vMerge/>
            <w:shd w:val="clear" w:color="auto" w:fill="auto"/>
            <w:tcMar>
              <w:top w:w="120" w:type="dxa"/>
              <w:left w:w="120" w:type="dxa"/>
              <w:bottom w:w="120" w:type="dxa"/>
              <w:right w:w="120" w:type="dxa"/>
            </w:tcMar>
            <w:hideMark/>
          </w:tcPr>
          <w:p w14:paraId="7F68F247"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8238779"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Механические и ремонтно-сборочные цехи</w:t>
            </w:r>
          </w:p>
        </w:tc>
      </w:tr>
      <w:tr w:rsidR="00DF0D99" w:rsidRPr="00CE0825" w14:paraId="587A0DAB" w14:textId="77777777" w:rsidTr="00F8237E">
        <w:tc>
          <w:tcPr>
            <w:tcW w:w="684" w:type="pct"/>
            <w:vMerge/>
            <w:shd w:val="clear" w:color="auto" w:fill="auto"/>
            <w:tcMar>
              <w:top w:w="120" w:type="dxa"/>
              <w:left w:w="120" w:type="dxa"/>
              <w:bottom w:w="120" w:type="dxa"/>
              <w:right w:w="120" w:type="dxa"/>
            </w:tcMar>
            <w:hideMark/>
          </w:tcPr>
          <w:p w14:paraId="5BE750AD"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540ED7CF"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аккумуляторов</w:t>
            </w:r>
          </w:p>
        </w:tc>
      </w:tr>
      <w:tr w:rsidR="00DF0D99" w:rsidRPr="00CE0825" w14:paraId="4A3F02EC" w14:textId="77777777" w:rsidTr="00F8237E">
        <w:tc>
          <w:tcPr>
            <w:tcW w:w="684" w:type="pct"/>
            <w:vMerge/>
            <w:shd w:val="clear" w:color="auto" w:fill="auto"/>
            <w:tcMar>
              <w:top w:w="120" w:type="dxa"/>
              <w:left w:w="120" w:type="dxa"/>
              <w:bottom w:w="120" w:type="dxa"/>
              <w:right w:w="120" w:type="dxa"/>
            </w:tcMar>
            <w:hideMark/>
          </w:tcPr>
          <w:p w14:paraId="5D6B416B"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6B9A013"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мягкой игрушки из горючих материалов</w:t>
            </w:r>
          </w:p>
        </w:tc>
      </w:tr>
      <w:tr w:rsidR="00DF0D99" w:rsidRPr="00CE0825" w14:paraId="1DE00FA0" w14:textId="77777777" w:rsidTr="00F8237E">
        <w:tc>
          <w:tcPr>
            <w:tcW w:w="684" w:type="pct"/>
            <w:vMerge/>
            <w:shd w:val="clear" w:color="auto" w:fill="auto"/>
            <w:tcMar>
              <w:top w:w="120" w:type="dxa"/>
              <w:left w:w="120" w:type="dxa"/>
              <w:bottom w:w="120" w:type="dxa"/>
              <w:right w:w="120" w:type="dxa"/>
            </w:tcMar>
            <w:hideMark/>
          </w:tcPr>
          <w:p w14:paraId="6E5FE1B0"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F62017D"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крепких спиртных напитков</w:t>
            </w:r>
          </w:p>
        </w:tc>
      </w:tr>
      <w:tr w:rsidR="00DF0D99" w:rsidRPr="00CE0825" w14:paraId="06B0303B" w14:textId="77777777" w:rsidTr="00F8237E">
        <w:tc>
          <w:tcPr>
            <w:tcW w:w="684" w:type="pct"/>
            <w:vMerge/>
            <w:shd w:val="clear" w:color="auto" w:fill="auto"/>
            <w:tcMar>
              <w:top w:w="120" w:type="dxa"/>
              <w:left w:w="120" w:type="dxa"/>
              <w:bottom w:w="120" w:type="dxa"/>
              <w:right w:w="120" w:type="dxa"/>
            </w:tcMar>
            <w:hideMark/>
          </w:tcPr>
          <w:p w14:paraId="37C4204D"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A180622"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Химические лаборатории</w:t>
            </w:r>
          </w:p>
        </w:tc>
      </w:tr>
      <w:tr w:rsidR="00DF0D99" w:rsidRPr="00CE0825" w14:paraId="153899D8" w14:textId="77777777" w:rsidTr="00F8237E">
        <w:tc>
          <w:tcPr>
            <w:tcW w:w="684" w:type="pct"/>
            <w:vMerge/>
            <w:shd w:val="clear" w:color="auto" w:fill="auto"/>
            <w:tcMar>
              <w:top w:w="120" w:type="dxa"/>
              <w:left w:w="120" w:type="dxa"/>
              <w:bottom w:w="120" w:type="dxa"/>
              <w:right w:w="120" w:type="dxa"/>
            </w:tcMar>
            <w:hideMark/>
          </w:tcPr>
          <w:p w14:paraId="3036EDE0"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465064D2"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и ремонт радиотехнических и бытовых электр</w:t>
            </w:r>
            <w:r w:rsidR="00F8237E" w:rsidRPr="00CE0825">
              <w:rPr>
                <w:rFonts w:ascii="Times New Roman" w:eastAsia="Times New Roman" w:hAnsi="Times New Roman"/>
                <w:sz w:val="24"/>
                <w:szCs w:val="24"/>
                <w:highlight w:val="green"/>
                <w:lang w:eastAsia="ru-RU"/>
              </w:rPr>
              <w:t xml:space="preserve">ических </w:t>
            </w:r>
            <w:r w:rsidRPr="00CE0825">
              <w:rPr>
                <w:rFonts w:ascii="Times New Roman" w:eastAsia="Times New Roman" w:hAnsi="Times New Roman"/>
                <w:sz w:val="24"/>
                <w:szCs w:val="24"/>
                <w:highlight w:val="green"/>
                <w:lang w:eastAsia="ru-RU"/>
              </w:rPr>
              <w:t>приборов, электр</w:t>
            </w:r>
            <w:r w:rsidR="00F8237E" w:rsidRPr="00CE0825">
              <w:rPr>
                <w:rFonts w:ascii="Times New Roman" w:eastAsia="Times New Roman" w:hAnsi="Times New Roman"/>
                <w:sz w:val="24"/>
                <w:szCs w:val="24"/>
                <w:highlight w:val="green"/>
                <w:lang w:eastAsia="ru-RU"/>
              </w:rPr>
              <w:t xml:space="preserve">ических </w:t>
            </w:r>
            <w:r w:rsidRPr="00CE0825">
              <w:rPr>
                <w:rFonts w:ascii="Times New Roman" w:eastAsia="Times New Roman" w:hAnsi="Times New Roman"/>
                <w:sz w:val="24"/>
                <w:szCs w:val="24"/>
                <w:highlight w:val="green"/>
                <w:lang w:eastAsia="ru-RU"/>
              </w:rPr>
              <w:t>двигателей и трансформаторов</w:t>
            </w:r>
          </w:p>
        </w:tc>
      </w:tr>
      <w:tr w:rsidR="00DF0D99" w:rsidRPr="00CE0825" w14:paraId="5E61E0FD" w14:textId="77777777" w:rsidTr="00F8237E">
        <w:tc>
          <w:tcPr>
            <w:tcW w:w="684" w:type="pct"/>
            <w:vMerge/>
            <w:shd w:val="clear" w:color="auto" w:fill="auto"/>
            <w:tcMar>
              <w:top w:w="120" w:type="dxa"/>
              <w:left w:w="120" w:type="dxa"/>
              <w:bottom w:w="120" w:type="dxa"/>
              <w:right w:w="120" w:type="dxa"/>
            </w:tcMar>
            <w:hideMark/>
          </w:tcPr>
          <w:p w14:paraId="3772A6DF"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447883B7"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прядильно-ткацкое и по переработке тканей</w:t>
            </w:r>
          </w:p>
        </w:tc>
      </w:tr>
      <w:tr w:rsidR="00DF0D99" w:rsidRPr="00CE0825" w14:paraId="072FF84A" w14:textId="77777777" w:rsidTr="00F8237E">
        <w:tc>
          <w:tcPr>
            <w:tcW w:w="684" w:type="pct"/>
            <w:vMerge/>
            <w:shd w:val="clear" w:color="auto" w:fill="auto"/>
            <w:tcMar>
              <w:top w:w="120" w:type="dxa"/>
              <w:left w:w="120" w:type="dxa"/>
              <w:bottom w:w="120" w:type="dxa"/>
              <w:right w:w="120" w:type="dxa"/>
            </w:tcMar>
            <w:hideMark/>
          </w:tcPr>
          <w:p w14:paraId="6C013E1F"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06B920E7"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чулочно-вязальное</w:t>
            </w:r>
          </w:p>
        </w:tc>
      </w:tr>
      <w:tr w:rsidR="00DF0D99" w:rsidRPr="00CE0825" w14:paraId="505FAD3A" w14:textId="77777777" w:rsidTr="00F8237E">
        <w:tc>
          <w:tcPr>
            <w:tcW w:w="684" w:type="pct"/>
            <w:vMerge/>
            <w:shd w:val="clear" w:color="auto" w:fill="auto"/>
            <w:tcMar>
              <w:top w:w="120" w:type="dxa"/>
              <w:left w:w="120" w:type="dxa"/>
              <w:bottom w:w="120" w:type="dxa"/>
              <w:right w:w="120" w:type="dxa"/>
            </w:tcMar>
            <w:hideMark/>
          </w:tcPr>
          <w:p w14:paraId="5654F577"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1459B41E"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оружия</w:t>
            </w:r>
          </w:p>
        </w:tc>
      </w:tr>
      <w:tr w:rsidR="00DF0D99" w:rsidRPr="00CE0825" w14:paraId="7491B951" w14:textId="77777777" w:rsidTr="00F8237E">
        <w:tc>
          <w:tcPr>
            <w:tcW w:w="684" w:type="pct"/>
            <w:vMerge/>
            <w:shd w:val="clear" w:color="auto" w:fill="auto"/>
            <w:tcMar>
              <w:top w:w="120" w:type="dxa"/>
              <w:left w:w="120" w:type="dxa"/>
              <w:bottom w:w="120" w:type="dxa"/>
              <w:right w:w="120" w:type="dxa"/>
            </w:tcMar>
            <w:hideMark/>
          </w:tcPr>
          <w:p w14:paraId="01856B1B"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66AA6E6"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хлебопекарных изделий и шоколада</w:t>
            </w:r>
          </w:p>
        </w:tc>
      </w:tr>
      <w:tr w:rsidR="00DF0D99" w:rsidRPr="00CE0825" w14:paraId="619DB86B" w14:textId="77777777" w:rsidTr="00F8237E">
        <w:tc>
          <w:tcPr>
            <w:tcW w:w="684" w:type="pct"/>
            <w:vMerge w:val="restart"/>
            <w:shd w:val="clear" w:color="auto" w:fill="auto"/>
            <w:tcMar>
              <w:top w:w="120" w:type="dxa"/>
              <w:left w:w="120" w:type="dxa"/>
              <w:bottom w:w="120" w:type="dxa"/>
              <w:right w:w="120" w:type="dxa"/>
            </w:tcMar>
            <w:hideMark/>
          </w:tcPr>
          <w:p w14:paraId="157F563C"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901</w:t>
            </w:r>
            <w:r w:rsidR="00F8237E" w:rsidRPr="00CE0825">
              <w:rPr>
                <w:rFonts w:ascii="Times New Roman" w:eastAsia="Times New Roman" w:hAnsi="Times New Roman"/>
                <w:sz w:val="24"/>
                <w:szCs w:val="24"/>
                <w:highlight w:val="green"/>
                <w:lang w:eastAsia="ru-RU"/>
              </w:rPr>
              <w:t>−</w:t>
            </w:r>
            <w:r w:rsidRPr="00CE0825">
              <w:rPr>
                <w:rFonts w:ascii="Times New Roman" w:eastAsia="Times New Roman" w:hAnsi="Times New Roman"/>
                <w:sz w:val="24"/>
                <w:szCs w:val="24"/>
                <w:highlight w:val="green"/>
                <w:lang w:eastAsia="ru-RU"/>
              </w:rPr>
              <w:t>1100</w:t>
            </w:r>
          </w:p>
          <w:p w14:paraId="511BEE5F"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p w14:paraId="3794A3A7"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p w14:paraId="5C572225"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15C5D589"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Аптека со складом медикаментов</w:t>
            </w:r>
          </w:p>
        </w:tc>
      </w:tr>
      <w:tr w:rsidR="00DF0D99" w:rsidRPr="00CE0825" w14:paraId="74554D25" w14:textId="77777777" w:rsidTr="00F8237E">
        <w:tc>
          <w:tcPr>
            <w:tcW w:w="684" w:type="pct"/>
            <w:vMerge/>
            <w:shd w:val="clear" w:color="auto" w:fill="auto"/>
            <w:tcMar>
              <w:top w:w="120" w:type="dxa"/>
              <w:left w:w="120" w:type="dxa"/>
              <w:bottom w:w="120" w:type="dxa"/>
              <w:right w:w="120" w:type="dxa"/>
            </w:tcMar>
            <w:hideMark/>
          </w:tcPr>
          <w:p w14:paraId="7AB8BDEE"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1C5B443B"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деревянной и пластмассовой тары</w:t>
            </w:r>
          </w:p>
        </w:tc>
      </w:tr>
      <w:tr w:rsidR="00DF0D99" w:rsidRPr="00CE0825" w14:paraId="6DAC04AD" w14:textId="77777777" w:rsidTr="00F8237E">
        <w:tc>
          <w:tcPr>
            <w:tcW w:w="684" w:type="pct"/>
            <w:vMerge/>
            <w:shd w:val="clear" w:color="auto" w:fill="auto"/>
            <w:tcMar>
              <w:top w:w="120" w:type="dxa"/>
              <w:left w:w="120" w:type="dxa"/>
              <w:bottom w:w="120" w:type="dxa"/>
              <w:right w:w="120" w:type="dxa"/>
            </w:tcMar>
            <w:hideMark/>
          </w:tcPr>
          <w:p w14:paraId="077D69C0"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714E8E0A"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бытовых холодильников</w:t>
            </w:r>
          </w:p>
        </w:tc>
      </w:tr>
      <w:tr w:rsidR="00DF0D99" w:rsidRPr="00CE0825" w14:paraId="5C46CE12" w14:textId="77777777" w:rsidTr="00F8237E">
        <w:tc>
          <w:tcPr>
            <w:tcW w:w="684" w:type="pct"/>
            <w:vMerge/>
            <w:shd w:val="clear" w:color="auto" w:fill="auto"/>
            <w:tcMar>
              <w:top w:w="120" w:type="dxa"/>
              <w:left w:w="120" w:type="dxa"/>
              <w:bottom w:w="120" w:type="dxa"/>
              <w:right w:w="120" w:type="dxa"/>
            </w:tcMar>
            <w:hideMark/>
          </w:tcPr>
          <w:p w14:paraId="7B3C422D"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51C3B6C0"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Склад изделий из синтетических материалов</w:t>
            </w:r>
          </w:p>
        </w:tc>
      </w:tr>
      <w:tr w:rsidR="00DF0D99" w:rsidRPr="00CE0825" w14:paraId="7553E0F9" w14:textId="77777777" w:rsidTr="00F8237E">
        <w:tc>
          <w:tcPr>
            <w:tcW w:w="684" w:type="pct"/>
            <w:vMerge w:val="restart"/>
            <w:shd w:val="clear" w:color="auto" w:fill="auto"/>
            <w:tcMar>
              <w:top w:w="120" w:type="dxa"/>
              <w:left w:w="120" w:type="dxa"/>
              <w:bottom w:w="120" w:type="dxa"/>
              <w:right w:w="120" w:type="dxa"/>
            </w:tcMar>
            <w:hideMark/>
          </w:tcPr>
          <w:p w14:paraId="235C7F14"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1100</w:t>
            </w:r>
            <w:r w:rsidR="00F8237E" w:rsidRPr="00CE0825">
              <w:rPr>
                <w:rFonts w:ascii="Times New Roman" w:eastAsia="Times New Roman" w:hAnsi="Times New Roman"/>
                <w:sz w:val="24"/>
                <w:szCs w:val="24"/>
                <w:highlight w:val="green"/>
                <w:lang w:eastAsia="ru-RU"/>
              </w:rPr>
              <w:t>−</w:t>
            </w:r>
            <w:r w:rsidRPr="00CE0825">
              <w:rPr>
                <w:rFonts w:ascii="Times New Roman" w:eastAsia="Times New Roman" w:hAnsi="Times New Roman"/>
                <w:sz w:val="24"/>
                <w:szCs w:val="24"/>
                <w:highlight w:val="green"/>
                <w:lang w:eastAsia="ru-RU"/>
              </w:rPr>
              <w:t>1750</w:t>
            </w:r>
          </w:p>
          <w:p w14:paraId="2E83E361"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p w14:paraId="14B6D429"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p w14:paraId="44F5ED27"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p w14:paraId="2997DD37"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p w14:paraId="420E5DF9"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p w14:paraId="3C37EEE0"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p w14:paraId="48D3E3E9"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p w14:paraId="03DB4800" w14:textId="77777777" w:rsidR="00DF0D99" w:rsidRPr="00CE0825" w:rsidRDefault="00DF0D99" w:rsidP="00F8237E">
            <w:pPr>
              <w:spacing w:after="0" w:line="360" w:lineRule="auto"/>
              <w:jc w:val="center"/>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0E65E020"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Газетный киоск</w:t>
            </w:r>
          </w:p>
        </w:tc>
      </w:tr>
      <w:tr w:rsidR="00DF0D99" w:rsidRPr="00CE0825" w14:paraId="14019C0D" w14:textId="77777777" w:rsidTr="00F8237E">
        <w:tc>
          <w:tcPr>
            <w:tcW w:w="684" w:type="pct"/>
            <w:vMerge/>
            <w:shd w:val="clear" w:color="auto" w:fill="auto"/>
            <w:tcMar>
              <w:top w:w="120" w:type="dxa"/>
              <w:left w:w="120" w:type="dxa"/>
              <w:bottom w:w="120" w:type="dxa"/>
              <w:right w:w="120" w:type="dxa"/>
            </w:tcMar>
            <w:hideMark/>
          </w:tcPr>
          <w:p w14:paraId="2DEA96E3"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1BAB41A2"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 лаков и красок</w:t>
            </w:r>
          </w:p>
        </w:tc>
      </w:tr>
      <w:tr w:rsidR="00DF0D99" w:rsidRPr="00CE0825" w14:paraId="72728D03" w14:textId="77777777" w:rsidTr="00F8237E">
        <w:tc>
          <w:tcPr>
            <w:tcW w:w="684" w:type="pct"/>
            <w:vMerge/>
            <w:shd w:val="clear" w:color="auto" w:fill="auto"/>
            <w:tcMar>
              <w:top w:w="120" w:type="dxa"/>
              <w:left w:w="120" w:type="dxa"/>
              <w:bottom w:w="120" w:type="dxa"/>
              <w:right w:w="120" w:type="dxa"/>
            </w:tcMar>
            <w:hideMark/>
          </w:tcPr>
          <w:p w14:paraId="1CCC5B0B"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6CD70F0"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 электр</w:t>
            </w:r>
            <w:r w:rsidR="00F8237E" w:rsidRPr="00CE0825">
              <w:rPr>
                <w:rFonts w:ascii="Times New Roman" w:eastAsia="Times New Roman" w:hAnsi="Times New Roman"/>
                <w:sz w:val="24"/>
                <w:szCs w:val="24"/>
                <w:highlight w:val="green"/>
                <w:lang w:eastAsia="ru-RU"/>
              </w:rPr>
              <w:t xml:space="preserve">ических </w:t>
            </w:r>
            <w:r w:rsidRPr="00CE0825">
              <w:rPr>
                <w:rFonts w:ascii="Times New Roman" w:eastAsia="Times New Roman" w:hAnsi="Times New Roman"/>
                <w:sz w:val="24"/>
                <w:szCs w:val="24"/>
                <w:highlight w:val="green"/>
                <w:lang w:eastAsia="ru-RU"/>
              </w:rPr>
              <w:t>товаров</w:t>
            </w:r>
          </w:p>
        </w:tc>
      </w:tr>
      <w:tr w:rsidR="00DF0D99" w:rsidRPr="00CE0825" w14:paraId="43B418EC" w14:textId="77777777" w:rsidTr="00F8237E">
        <w:tc>
          <w:tcPr>
            <w:tcW w:w="684" w:type="pct"/>
            <w:vMerge/>
            <w:shd w:val="clear" w:color="auto" w:fill="auto"/>
            <w:tcMar>
              <w:top w:w="120" w:type="dxa"/>
              <w:left w:w="120" w:type="dxa"/>
              <w:bottom w:w="120" w:type="dxa"/>
              <w:right w:w="120" w:type="dxa"/>
            </w:tcMar>
            <w:hideMark/>
          </w:tcPr>
          <w:p w14:paraId="2F98A686"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0E393507"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Магазин книжный</w:t>
            </w:r>
          </w:p>
        </w:tc>
      </w:tr>
      <w:tr w:rsidR="00DF0D99" w:rsidRPr="00CE0825" w14:paraId="78B41961" w14:textId="77777777" w:rsidTr="00F8237E">
        <w:tc>
          <w:tcPr>
            <w:tcW w:w="684" w:type="pct"/>
            <w:vMerge/>
            <w:shd w:val="clear" w:color="auto" w:fill="auto"/>
            <w:tcMar>
              <w:top w:w="120" w:type="dxa"/>
              <w:left w:w="120" w:type="dxa"/>
              <w:bottom w:w="120" w:type="dxa"/>
              <w:right w:w="120" w:type="dxa"/>
            </w:tcMar>
            <w:hideMark/>
          </w:tcPr>
          <w:p w14:paraId="6F2CE53B"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2862FDEC"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Библиотека</w:t>
            </w:r>
          </w:p>
        </w:tc>
      </w:tr>
      <w:tr w:rsidR="00DF0D99" w:rsidRPr="00CE0825" w14:paraId="6BB562BF" w14:textId="77777777" w:rsidTr="00F8237E">
        <w:tc>
          <w:tcPr>
            <w:tcW w:w="684" w:type="pct"/>
            <w:vMerge/>
            <w:shd w:val="clear" w:color="auto" w:fill="auto"/>
            <w:tcMar>
              <w:top w:w="120" w:type="dxa"/>
              <w:left w:w="120" w:type="dxa"/>
              <w:bottom w:w="120" w:type="dxa"/>
              <w:right w:w="120" w:type="dxa"/>
            </w:tcMar>
            <w:hideMark/>
          </w:tcPr>
          <w:p w14:paraId="303E857E"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993F1F0"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клеев</w:t>
            </w:r>
          </w:p>
        </w:tc>
      </w:tr>
      <w:tr w:rsidR="00DF0D99" w:rsidRPr="00CE0825" w14:paraId="45BD2662" w14:textId="77777777" w:rsidTr="00F8237E">
        <w:tc>
          <w:tcPr>
            <w:tcW w:w="684" w:type="pct"/>
            <w:vMerge/>
            <w:shd w:val="clear" w:color="auto" w:fill="auto"/>
            <w:tcMar>
              <w:top w:w="120" w:type="dxa"/>
              <w:left w:w="120" w:type="dxa"/>
              <w:bottom w:w="120" w:type="dxa"/>
              <w:right w:w="120" w:type="dxa"/>
            </w:tcMar>
            <w:hideMark/>
          </w:tcPr>
          <w:p w14:paraId="289A1C12"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3B339A8F"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макаронных изделий и шоколада</w:t>
            </w:r>
          </w:p>
        </w:tc>
      </w:tr>
      <w:tr w:rsidR="00DF0D99" w:rsidRPr="00CE0825" w14:paraId="4B4E0807" w14:textId="77777777" w:rsidTr="00F8237E">
        <w:tc>
          <w:tcPr>
            <w:tcW w:w="684" w:type="pct"/>
            <w:vMerge/>
            <w:shd w:val="clear" w:color="auto" w:fill="auto"/>
            <w:tcMar>
              <w:top w:w="120" w:type="dxa"/>
              <w:left w:w="120" w:type="dxa"/>
              <w:bottom w:w="120" w:type="dxa"/>
              <w:right w:w="120" w:type="dxa"/>
            </w:tcMar>
            <w:hideMark/>
          </w:tcPr>
          <w:p w14:paraId="04764D8E"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4989ECCB"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деревообрабатывающее</w:t>
            </w:r>
          </w:p>
        </w:tc>
      </w:tr>
      <w:tr w:rsidR="00DF0D99" w:rsidRPr="00CE0825" w14:paraId="323564F8" w14:textId="77777777" w:rsidTr="00F8237E">
        <w:tc>
          <w:tcPr>
            <w:tcW w:w="684" w:type="pct"/>
            <w:vMerge/>
            <w:shd w:val="clear" w:color="auto" w:fill="auto"/>
            <w:tcMar>
              <w:top w:w="120" w:type="dxa"/>
              <w:left w:w="120" w:type="dxa"/>
              <w:bottom w:w="120" w:type="dxa"/>
              <w:right w:w="120" w:type="dxa"/>
            </w:tcMar>
            <w:hideMark/>
          </w:tcPr>
          <w:p w14:paraId="0B96DE0C"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35D11C3F" w14:textId="77777777" w:rsidR="00DF0D99" w:rsidRPr="00CE0825" w:rsidRDefault="00DF0D99"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Склад лакокрасочных изделий и мастик</w:t>
            </w:r>
          </w:p>
        </w:tc>
      </w:tr>
      <w:tr w:rsidR="00F8237E" w:rsidRPr="00CE0825" w14:paraId="2217B019" w14:textId="77777777" w:rsidTr="00F8237E">
        <w:tc>
          <w:tcPr>
            <w:tcW w:w="684" w:type="pct"/>
            <w:vMerge w:val="restart"/>
            <w:shd w:val="clear" w:color="auto" w:fill="auto"/>
            <w:tcMar>
              <w:top w:w="120" w:type="dxa"/>
              <w:left w:w="120" w:type="dxa"/>
              <w:bottom w:w="120" w:type="dxa"/>
              <w:right w:w="120" w:type="dxa"/>
            </w:tcMar>
            <w:hideMark/>
          </w:tcPr>
          <w:p w14:paraId="456F4DE4" w14:textId="77777777" w:rsidR="00F8237E" w:rsidRPr="00CE0825" w:rsidRDefault="00F8237E" w:rsidP="00F8237E">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1751−2000</w:t>
            </w:r>
          </w:p>
          <w:p w14:paraId="5A0C0ED3" w14:textId="77777777" w:rsidR="00F8237E" w:rsidRPr="00CE0825" w:rsidRDefault="00F8237E" w:rsidP="00F8237E">
            <w:pPr>
              <w:spacing w:after="0" w:line="360" w:lineRule="auto"/>
              <w:jc w:val="center"/>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1BA19D2E"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резинотехнических изделий</w:t>
            </w:r>
          </w:p>
        </w:tc>
      </w:tr>
      <w:tr w:rsidR="00F8237E" w:rsidRPr="00CE0825" w14:paraId="217339E5" w14:textId="77777777" w:rsidTr="00F8237E">
        <w:tc>
          <w:tcPr>
            <w:tcW w:w="684" w:type="pct"/>
            <w:vMerge/>
            <w:shd w:val="clear" w:color="auto" w:fill="auto"/>
            <w:tcMar>
              <w:top w:w="120" w:type="dxa"/>
              <w:left w:w="120" w:type="dxa"/>
              <w:bottom w:w="120" w:type="dxa"/>
              <w:right w:w="120" w:type="dxa"/>
            </w:tcMar>
          </w:tcPr>
          <w:p w14:paraId="01CB8661" w14:textId="77777777" w:rsidR="00F8237E" w:rsidRPr="00CE0825" w:rsidRDefault="00F8237E" w:rsidP="00F8237E">
            <w:pPr>
              <w:spacing w:after="0" w:line="360" w:lineRule="auto"/>
              <w:jc w:val="center"/>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tcPr>
          <w:p w14:paraId="77EEDBCD"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Смесеприготовительные отделения окраски и промывки деталей с применением легко воспламеняющихся и горючих жидкостей</w:t>
            </w:r>
          </w:p>
        </w:tc>
      </w:tr>
      <w:tr w:rsidR="00F8237E" w:rsidRPr="00CE0825" w14:paraId="1C9B211B" w14:textId="77777777" w:rsidTr="00F8237E">
        <w:tc>
          <w:tcPr>
            <w:tcW w:w="684" w:type="pct"/>
            <w:vMerge/>
            <w:shd w:val="clear" w:color="auto" w:fill="auto"/>
            <w:tcMar>
              <w:top w:w="120" w:type="dxa"/>
              <w:left w:w="120" w:type="dxa"/>
              <w:bottom w:w="120" w:type="dxa"/>
              <w:right w:w="120" w:type="dxa"/>
            </w:tcMar>
          </w:tcPr>
          <w:p w14:paraId="5C80B851" w14:textId="77777777" w:rsidR="00F8237E" w:rsidRPr="00CE0825" w:rsidRDefault="00F8237E" w:rsidP="00F8237E">
            <w:pPr>
              <w:spacing w:after="0" w:line="360" w:lineRule="auto"/>
              <w:jc w:val="center"/>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tcPr>
          <w:p w14:paraId="512BE91F"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Книгохранилища</w:t>
            </w:r>
          </w:p>
        </w:tc>
      </w:tr>
      <w:tr w:rsidR="00F8237E" w:rsidRPr="00CE0825" w14:paraId="0F5B249E" w14:textId="77777777" w:rsidTr="00F8237E">
        <w:tc>
          <w:tcPr>
            <w:tcW w:w="684" w:type="pct"/>
            <w:vMerge w:val="restart"/>
            <w:shd w:val="clear" w:color="auto" w:fill="auto"/>
            <w:tcMar>
              <w:top w:w="120" w:type="dxa"/>
              <w:left w:w="120" w:type="dxa"/>
              <w:bottom w:w="120" w:type="dxa"/>
              <w:right w:w="120" w:type="dxa"/>
            </w:tcMar>
            <w:hideMark/>
          </w:tcPr>
          <w:p w14:paraId="0651D04B" w14:textId="77777777" w:rsidR="00F8237E" w:rsidRPr="00CE0825" w:rsidRDefault="00F8237E" w:rsidP="00F8237E">
            <w:pPr>
              <w:spacing w:after="0" w:line="36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2000</w:t>
            </w:r>
          </w:p>
          <w:p w14:paraId="0BB08BAA"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0EEAB800"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5DA1972A"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p w14:paraId="1B3104D2"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w:t>
            </w:r>
          </w:p>
        </w:tc>
        <w:tc>
          <w:tcPr>
            <w:tcW w:w="4316" w:type="pct"/>
            <w:shd w:val="clear" w:color="auto" w:fill="auto"/>
            <w:tcMar>
              <w:top w:w="120" w:type="dxa"/>
              <w:left w:w="120" w:type="dxa"/>
              <w:bottom w:w="120" w:type="dxa"/>
              <w:right w:w="120" w:type="dxa"/>
            </w:tcMar>
            <w:hideMark/>
          </w:tcPr>
          <w:p w14:paraId="4292A89B"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Предприятия нефтепереработки</w:t>
            </w:r>
          </w:p>
        </w:tc>
      </w:tr>
      <w:tr w:rsidR="00F8237E" w:rsidRPr="00CE0825" w14:paraId="40F3DF41" w14:textId="77777777" w:rsidTr="00F8237E">
        <w:tc>
          <w:tcPr>
            <w:tcW w:w="684" w:type="pct"/>
            <w:vMerge/>
            <w:shd w:val="clear" w:color="auto" w:fill="auto"/>
            <w:tcMar>
              <w:top w:w="120" w:type="dxa"/>
              <w:left w:w="120" w:type="dxa"/>
              <w:bottom w:w="120" w:type="dxa"/>
              <w:right w:w="120" w:type="dxa"/>
            </w:tcMar>
            <w:hideMark/>
          </w:tcPr>
          <w:p w14:paraId="369880DD"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1394725C"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Производство горючих и натуральных синтетических волокон и их переработка</w:t>
            </w:r>
          </w:p>
        </w:tc>
      </w:tr>
      <w:tr w:rsidR="00F8237E" w:rsidRPr="00CE0825" w14:paraId="6E7E7968" w14:textId="77777777" w:rsidTr="00F8237E">
        <w:tc>
          <w:tcPr>
            <w:tcW w:w="684" w:type="pct"/>
            <w:vMerge/>
            <w:shd w:val="clear" w:color="auto" w:fill="auto"/>
            <w:tcMar>
              <w:top w:w="120" w:type="dxa"/>
              <w:left w:w="120" w:type="dxa"/>
              <w:bottom w:w="120" w:type="dxa"/>
              <w:right w:w="120" w:type="dxa"/>
            </w:tcMar>
            <w:hideMark/>
          </w:tcPr>
          <w:p w14:paraId="66C8A46A"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3A58749D"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 xml:space="preserve">Производство кинопленок на </w:t>
            </w:r>
            <w:proofErr w:type="spellStart"/>
            <w:r w:rsidRPr="00CE0825">
              <w:rPr>
                <w:rFonts w:ascii="Times New Roman" w:eastAsia="Times New Roman" w:hAnsi="Times New Roman"/>
                <w:sz w:val="24"/>
                <w:szCs w:val="24"/>
                <w:highlight w:val="green"/>
                <w:lang w:eastAsia="ru-RU"/>
              </w:rPr>
              <w:t>нитрооснове</w:t>
            </w:r>
            <w:proofErr w:type="spellEnd"/>
          </w:p>
        </w:tc>
      </w:tr>
      <w:tr w:rsidR="00F8237E" w:rsidRPr="00CE0825" w14:paraId="627BC4D2" w14:textId="77777777" w:rsidTr="00F8237E">
        <w:tc>
          <w:tcPr>
            <w:tcW w:w="684" w:type="pct"/>
            <w:vMerge/>
            <w:shd w:val="clear" w:color="auto" w:fill="auto"/>
            <w:tcMar>
              <w:top w:w="120" w:type="dxa"/>
              <w:left w:w="120" w:type="dxa"/>
              <w:bottom w:w="120" w:type="dxa"/>
              <w:right w:w="120" w:type="dxa"/>
            </w:tcMar>
            <w:hideMark/>
          </w:tcPr>
          <w:p w14:paraId="05048AD6"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1A4EF78E"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Станции регенерации с применением горючих газов, бензина, спиртов, эфиров и других легко воспламеняющихся и горючих жидкостей</w:t>
            </w:r>
          </w:p>
        </w:tc>
      </w:tr>
      <w:tr w:rsidR="00F8237E" w:rsidRPr="00CE0825" w14:paraId="41BE01DC" w14:textId="77777777" w:rsidTr="00F8237E">
        <w:tc>
          <w:tcPr>
            <w:tcW w:w="684" w:type="pct"/>
            <w:vMerge/>
            <w:shd w:val="clear" w:color="auto" w:fill="auto"/>
            <w:tcMar>
              <w:top w:w="120" w:type="dxa"/>
              <w:left w:w="120" w:type="dxa"/>
              <w:bottom w:w="120" w:type="dxa"/>
              <w:right w:w="120" w:type="dxa"/>
            </w:tcMar>
            <w:hideMark/>
          </w:tcPr>
          <w:p w14:paraId="413A9C02"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007FCBE7"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Специализированные отделения красок, лаков и клеев с применением легко воспламеняющихся и горючих жидкостей</w:t>
            </w:r>
          </w:p>
        </w:tc>
      </w:tr>
      <w:tr w:rsidR="00F8237E" w:rsidRPr="00CE0825" w14:paraId="5CD47A73" w14:textId="77777777" w:rsidTr="00F8237E">
        <w:tc>
          <w:tcPr>
            <w:tcW w:w="684" w:type="pct"/>
            <w:vMerge/>
            <w:shd w:val="clear" w:color="auto" w:fill="auto"/>
            <w:tcMar>
              <w:top w:w="120" w:type="dxa"/>
              <w:left w:w="120" w:type="dxa"/>
              <w:bottom w:w="120" w:type="dxa"/>
              <w:right w:w="120" w:type="dxa"/>
            </w:tcMar>
            <w:hideMark/>
          </w:tcPr>
          <w:p w14:paraId="315A1D74"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p>
        </w:tc>
        <w:tc>
          <w:tcPr>
            <w:tcW w:w="4316" w:type="pct"/>
            <w:shd w:val="clear" w:color="auto" w:fill="auto"/>
            <w:tcMar>
              <w:top w:w="120" w:type="dxa"/>
              <w:left w:w="120" w:type="dxa"/>
              <w:bottom w:w="120" w:type="dxa"/>
              <w:right w:w="120" w:type="dxa"/>
            </w:tcMar>
            <w:hideMark/>
          </w:tcPr>
          <w:p w14:paraId="6928C9D9" w14:textId="77777777" w:rsidR="00F8237E" w:rsidRPr="00CE0825" w:rsidRDefault="00F8237E" w:rsidP="00F8237E">
            <w:pPr>
              <w:spacing w:after="0" w:line="360" w:lineRule="auto"/>
              <w:jc w:val="both"/>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Окрасочные камеры</w:t>
            </w:r>
          </w:p>
        </w:tc>
      </w:tr>
      <w:tr w:rsidR="00F8237E" w:rsidRPr="00CE0825" w14:paraId="2853A24C" w14:textId="77777777" w:rsidTr="00BA5DA5">
        <w:tc>
          <w:tcPr>
            <w:tcW w:w="5000" w:type="pct"/>
            <w:gridSpan w:val="2"/>
            <w:shd w:val="clear" w:color="auto" w:fill="auto"/>
            <w:tcMar>
              <w:top w:w="120" w:type="dxa"/>
              <w:left w:w="120" w:type="dxa"/>
              <w:bottom w:w="120" w:type="dxa"/>
              <w:right w:w="120" w:type="dxa"/>
            </w:tcMar>
          </w:tcPr>
          <w:p w14:paraId="5E6A67D7" w14:textId="77777777" w:rsidR="00F8237E" w:rsidRPr="00CE0825" w:rsidRDefault="00F8237E" w:rsidP="00F8237E">
            <w:pPr>
              <w:spacing w:after="0" w:line="360" w:lineRule="auto"/>
              <w:jc w:val="both"/>
              <w:rPr>
                <w:rFonts w:ascii="Times New Roman" w:eastAsia="Times New Roman" w:hAnsi="Times New Roman"/>
                <w:sz w:val="20"/>
                <w:szCs w:val="20"/>
                <w:highlight w:val="green"/>
                <w:lang w:eastAsia="ru-RU"/>
              </w:rPr>
            </w:pPr>
            <w:r w:rsidRPr="00CE0825">
              <w:rPr>
                <w:rFonts w:ascii="Times New Roman" w:eastAsia="Times New Roman" w:hAnsi="Times New Roman"/>
                <w:sz w:val="20"/>
                <w:szCs w:val="20"/>
                <w:highlight w:val="green"/>
                <w:lang w:eastAsia="ru-RU"/>
              </w:rPr>
              <w:t xml:space="preserve">Примечания  </w:t>
            </w:r>
          </w:p>
          <w:p w14:paraId="331E89AF" w14:textId="77777777" w:rsidR="00F8237E" w:rsidRPr="00CE0825" w:rsidRDefault="00F8237E" w:rsidP="00F8237E">
            <w:pPr>
              <w:spacing w:after="0" w:line="360" w:lineRule="auto"/>
              <w:jc w:val="both"/>
              <w:rPr>
                <w:rFonts w:ascii="Times New Roman" w:eastAsia="Times New Roman" w:hAnsi="Times New Roman"/>
                <w:sz w:val="20"/>
                <w:szCs w:val="20"/>
                <w:highlight w:val="green"/>
                <w:lang w:eastAsia="ru-RU"/>
              </w:rPr>
            </w:pPr>
            <w:r w:rsidRPr="00CE0825">
              <w:rPr>
                <w:rFonts w:ascii="Times New Roman" w:eastAsia="Times New Roman" w:hAnsi="Times New Roman"/>
                <w:sz w:val="20"/>
                <w:szCs w:val="20"/>
                <w:highlight w:val="green"/>
                <w:lang w:eastAsia="ru-RU"/>
              </w:rPr>
              <w:t xml:space="preserve">1 Значения пожарной нагрузки в зданиях и помещениях различного назначения приведены </w:t>
            </w:r>
            <w:r w:rsidR="003953DC" w:rsidRPr="00CE0825">
              <w:rPr>
                <w:rFonts w:ascii="Times New Roman" w:eastAsia="Times New Roman" w:hAnsi="Times New Roman"/>
                <w:sz w:val="20"/>
                <w:szCs w:val="20"/>
                <w:highlight w:val="green"/>
                <w:lang w:eastAsia="ru-RU"/>
              </w:rPr>
              <w:t>в</w:t>
            </w:r>
            <w:r w:rsidRPr="00CE0825">
              <w:rPr>
                <w:rFonts w:ascii="Times New Roman" w:eastAsia="Times New Roman" w:hAnsi="Times New Roman"/>
                <w:sz w:val="20"/>
                <w:szCs w:val="20"/>
                <w:highlight w:val="green"/>
                <w:lang w:eastAsia="ru-RU"/>
              </w:rPr>
              <w:t xml:space="preserve"> </w:t>
            </w:r>
            <w:r w:rsidR="003953DC" w:rsidRPr="00CE0825">
              <w:rPr>
                <w:rFonts w:eastAsia="Times New Roman"/>
                <w:sz w:val="20"/>
                <w:szCs w:val="20"/>
                <w:highlight w:val="green"/>
                <w:lang w:eastAsia="ru-RU"/>
              </w:rPr>
              <w:t>[9</w:t>
            </w:r>
            <w:r w:rsidRPr="00CE0825">
              <w:rPr>
                <w:rFonts w:eastAsia="Times New Roman"/>
                <w:sz w:val="20"/>
                <w:szCs w:val="20"/>
                <w:highlight w:val="green"/>
                <w:lang w:eastAsia="ru-RU"/>
              </w:rPr>
              <w:t>].</w:t>
            </w:r>
          </w:p>
          <w:p w14:paraId="3594CB9A" w14:textId="0238AC49" w:rsidR="00F8237E" w:rsidRPr="00CE0825" w:rsidRDefault="00F8237E" w:rsidP="00031345">
            <w:pPr>
              <w:spacing w:after="0" w:line="360" w:lineRule="auto"/>
              <w:jc w:val="both"/>
              <w:rPr>
                <w:rFonts w:ascii="Times New Roman" w:eastAsia="Times New Roman" w:hAnsi="Times New Roman"/>
                <w:sz w:val="20"/>
                <w:szCs w:val="20"/>
                <w:highlight w:val="green"/>
                <w:lang w:eastAsia="ru-RU"/>
              </w:rPr>
            </w:pPr>
            <w:r w:rsidRPr="00CE0825">
              <w:rPr>
                <w:rFonts w:ascii="Times New Roman" w:eastAsia="Times New Roman" w:hAnsi="Times New Roman"/>
                <w:sz w:val="20"/>
                <w:szCs w:val="20"/>
                <w:highlight w:val="green"/>
                <w:lang w:eastAsia="ru-RU"/>
              </w:rPr>
              <w:t>2</w:t>
            </w:r>
            <w:r w:rsidR="00031345" w:rsidRPr="00CE0825">
              <w:rPr>
                <w:rFonts w:ascii="Times New Roman" w:eastAsia="Times New Roman" w:hAnsi="Times New Roman"/>
                <w:sz w:val="20"/>
                <w:szCs w:val="20"/>
                <w:highlight w:val="green"/>
                <w:lang w:eastAsia="ru-RU"/>
              </w:rPr>
              <w:t xml:space="preserve"> </w:t>
            </w:r>
            <w:r w:rsidRPr="00CE0825">
              <w:rPr>
                <w:rFonts w:ascii="Times New Roman" w:eastAsia="Times New Roman" w:hAnsi="Times New Roman"/>
                <w:sz w:val="20"/>
                <w:szCs w:val="20"/>
                <w:highlight w:val="green"/>
                <w:lang w:eastAsia="ru-RU"/>
              </w:rPr>
              <w:t xml:space="preserve">При отсутствии необходимых сведений о пожарной нагрузке для того или иного вида производства или здания </w:t>
            </w:r>
            <w:r w:rsidR="006418A4" w:rsidRPr="00CE0825">
              <w:rPr>
                <w:rFonts w:ascii="Times New Roman" w:eastAsia="Times New Roman" w:hAnsi="Times New Roman"/>
                <w:b/>
                <w:sz w:val="20"/>
                <w:szCs w:val="20"/>
                <w:highlight w:val="green"/>
                <w:lang w:eastAsia="ru-RU"/>
              </w:rPr>
              <w:t>необходимо</w:t>
            </w:r>
            <w:r w:rsidRPr="00CE0825">
              <w:rPr>
                <w:rFonts w:ascii="Times New Roman" w:eastAsia="Times New Roman" w:hAnsi="Times New Roman"/>
                <w:sz w:val="20"/>
                <w:szCs w:val="20"/>
                <w:highlight w:val="green"/>
                <w:lang w:eastAsia="ru-RU"/>
              </w:rPr>
              <w:t xml:space="preserve"> пользоваться дополнительной технической литературой.</w:t>
            </w:r>
          </w:p>
        </w:tc>
      </w:tr>
    </w:tbl>
    <w:p w14:paraId="2B85FECC" w14:textId="77777777" w:rsidR="00737CB8" w:rsidRPr="00CE0825" w:rsidRDefault="00737CB8" w:rsidP="00F8237E">
      <w:pPr>
        <w:spacing w:after="0" w:line="360" w:lineRule="auto"/>
        <w:jc w:val="center"/>
        <w:rPr>
          <w:rFonts w:ascii="Times New Roman" w:eastAsia="Times New Roman" w:hAnsi="Times New Roman"/>
          <w:sz w:val="28"/>
          <w:szCs w:val="28"/>
          <w:highlight w:val="green"/>
          <w:lang w:eastAsia="ru-RU"/>
        </w:rPr>
      </w:pPr>
    </w:p>
    <w:p w14:paraId="4E8CB2FF" w14:textId="77777777" w:rsidR="00031345" w:rsidRPr="00CE0825" w:rsidRDefault="00031345" w:rsidP="00F8237E">
      <w:pPr>
        <w:tabs>
          <w:tab w:val="left" w:pos="1374"/>
        </w:tabs>
        <w:spacing w:after="0" w:line="360" w:lineRule="auto"/>
        <w:jc w:val="center"/>
        <w:rPr>
          <w:rFonts w:ascii="Times New Roman" w:eastAsia="Times New Roman" w:hAnsi="Times New Roman"/>
          <w:b/>
          <w:sz w:val="28"/>
          <w:szCs w:val="28"/>
          <w:highlight w:val="green"/>
          <w:lang w:eastAsia="ru-RU"/>
        </w:rPr>
      </w:pPr>
    </w:p>
    <w:p w14:paraId="06BBC724" w14:textId="77777777" w:rsidR="00031345" w:rsidRPr="00CE0825" w:rsidRDefault="00031345" w:rsidP="00F8237E">
      <w:pPr>
        <w:tabs>
          <w:tab w:val="left" w:pos="1374"/>
        </w:tabs>
        <w:spacing w:after="0" w:line="360" w:lineRule="auto"/>
        <w:jc w:val="center"/>
        <w:rPr>
          <w:rFonts w:ascii="Times New Roman" w:eastAsia="Times New Roman" w:hAnsi="Times New Roman"/>
          <w:b/>
          <w:sz w:val="28"/>
          <w:szCs w:val="28"/>
          <w:highlight w:val="green"/>
          <w:lang w:eastAsia="ru-RU"/>
        </w:rPr>
      </w:pPr>
    </w:p>
    <w:p w14:paraId="6CD37622" w14:textId="77777777" w:rsidR="00031345" w:rsidRPr="00CE0825" w:rsidRDefault="00031345" w:rsidP="00F8237E">
      <w:pPr>
        <w:tabs>
          <w:tab w:val="left" w:pos="1374"/>
        </w:tabs>
        <w:spacing w:after="0" w:line="360" w:lineRule="auto"/>
        <w:jc w:val="center"/>
        <w:rPr>
          <w:rFonts w:ascii="Times New Roman" w:eastAsia="Times New Roman" w:hAnsi="Times New Roman"/>
          <w:b/>
          <w:sz w:val="28"/>
          <w:szCs w:val="28"/>
          <w:highlight w:val="green"/>
          <w:lang w:eastAsia="ru-RU"/>
        </w:rPr>
      </w:pPr>
    </w:p>
    <w:p w14:paraId="0767F030" w14:textId="77777777" w:rsidR="00947F24" w:rsidRPr="00CE0825" w:rsidRDefault="00947F24" w:rsidP="00F8237E">
      <w:pPr>
        <w:tabs>
          <w:tab w:val="left" w:pos="1374"/>
        </w:tabs>
        <w:spacing w:after="0" w:line="360" w:lineRule="auto"/>
        <w:jc w:val="center"/>
        <w:rPr>
          <w:rFonts w:ascii="Times New Roman" w:eastAsia="Times New Roman" w:hAnsi="Times New Roman"/>
          <w:b/>
          <w:sz w:val="28"/>
          <w:szCs w:val="28"/>
          <w:highlight w:val="green"/>
          <w:lang w:eastAsia="ru-RU"/>
        </w:rPr>
      </w:pPr>
    </w:p>
    <w:p w14:paraId="39762267" w14:textId="77777777" w:rsidR="00452D24" w:rsidRPr="00CE0825" w:rsidRDefault="00452D24" w:rsidP="00F8237E">
      <w:pPr>
        <w:tabs>
          <w:tab w:val="left" w:pos="1374"/>
        </w:tabs>
        <w:spacing w:after="0" w:line="360" w:lineRule="auto"/>
        <w:jc w:val="center"/>
        <w:rPr>
          <w:rFonts w:ascii="Times New Roman" w:eastAsia="Times New Roman" w:hAnsi="Times New Roman"/>
          <w:b/>
          <w:sz w:val="28"/>
          <w:szCs w:val="28"/>
          <w:highlight w:val="green"/>
          <w:lang w:eastAsia="ru-RU"/>
        </w:rPr>
      </w:pPr>
    </w:p>
    <w:p w14:paraId="04128F68" w14:textId="77777777" w:rsidR="007A577A" w:rsidRPr="00CE0825" w:rsidRDefault="007A577A" w:rsidP="00F8237E">
      <w:pPr>
        <w:tabs>
          <w:tab w:val="left" w:pos="1374"/>
        </w:tabs>
        <w:spacing w:after="0" w:line="360" w:lineRule="auto"/>
        <w:jc w:val="center"/>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lastRenderedPageBreak/>
        <w:t xml:space="preserve">Приложение </w:t>
      </w:r>
      <w:r w:rsidR="003F0947" w:rsidRPr="00CE0825">
        <w:rPr>
          <w:rFonts w:ascii="Times New Roman" w:eastAsia="Times New Roman" w:hAnsi="Times New Roman"/>
          <w:b/>
          <w:sz w:val="28"/>
          <w:szCs w:val="28"/>
          <w:highlight w:val="green"/>
          <w:lang w:eastAsia="ru-RU"/>
        </w:rPr>
        <w:t>Е</w:t>
      </w:r>
    </w:p>
    <w:p w14:paraId="57142EEB" w14:textId="77777777" w:rsidR="00295966" w:rsidRPr="00CE0825" w:rsidRDefault="00295966" w:rsidP="00F8237E">
      <w:pPr>
        <w:shd w:val="clear" w:color="auto" w:fill="FFFFFF"/>
        <w:spacing w:after="0" w:line="360" w:lineRule="auto"/>
        <w:ind w:firstLine="284"/>
        <w:jc w:val="center"/>
        <w:rPr>
          <w:rFonts w:ascii="Times New Roman" w:eastAsia="Times New Roman" w:hAnsi="Times New Roman"/>
          <w:b/>
          <w:bCs/>
          <w:color w:val="000000"/>
          <w:sz w:val="28"/>
          <w:szCs w:val="28"/>
          <w:highlight w:val="green"/>
          <w:lang w:eastAsia="ru-RU"/>
        </w:rPr>
      </w:pPr>
      <w:r w:rsidRPr="00CE0825">
        <w:rPr>
          <w:rFonts w:ascii="Times New Roman" w:eastAsia="Times New Roman" w:hAnsi="Times New Roman"/>
          <w:b/>
          <w:bCs/>
          <w:color w:val="000000"/>
          <w:sz w:val="28"/>
          <w:szCs w:val="28"/>
          <w:highlight w:val="green"/>
          <w:lang w:eastAsia="ru-RU"/>
        </w:rPr>
        <w:t>Зависимость температуры и длительност</w:t>
      </w:r>
      <w:r w:rsidR="007A577A" w:rsidRPr="00CE0825">
        <w:rPr>
          <w:rFonts w:ascii="Times New Roman" w:eastAsia="Times New Roman" w:hAnsi="Times New Roman"/>
          <w:b/>
          <w:bCs/>
          <w:color w:val="000000"/>
          <w:sz w:val="28"/>
          <w:szCs w:val="28"/>
          <w:highlight w:val="green"/>
          <w:lang w:eastAsia="ru-RU"/>
        </w:rPr>
        <w:t xml:space="preserve">и пожара в помещении </w:t>
      </w:r>
    </w:p>
    <w:p w14:paraId="3C58D8AB" w14:textId="77777777" w:rsidR="007A577A" w:rsidRPr="00CE0825" w:rsidRDefault="007A577A" w:rsidP="00F8237E">
      <w:pPr>
        <w:shd w:val="clear" w:color="auto" w:fill="FFFFFF"/>
        <w:spacing w:after="0" w:line="36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b/>
          <w:bCs/>
          <w:color w:val="000000"/>
          <w:sz w:val="28"/>
          <w:szCs w:val="28"/>
          <w:highlight w:val="green"/>
          <w:lang w:eastAsia="ru-RU"/>
        </w:rPr>
        <w:t>от пожарной нагрузки</w:t>
      </w:r>
    </w:p>
    <w:p w14:paraId="377CF628" w14:textId="77777777" w:rsidR="007A577A" w:rsidRPr="00CE0825" w:rsidRDefault="007A577A" w:rsidP="000C3A28">
      <w:pPr>
        <w:spacing w:after="0" w:line="240" w:lineRule="auto"/>
        <w:jc w:val="center"/>
        <w:rPr>
          <w:rFonts w:ascii="Times New Roman" w:hAnsi="Times New Roman"/>
          <w:sz w:val="28"/>
          <w:szCs w:val="28"/>
          <w:highlight w:val="green"/>
        </w:rPr>
      </w:pPr>
    </w:p>
    <w:tbl>
      <w:tblPr>
        <w:tblW w:w="4945" w:type="pct"/>
        <w:tblInd w:w="108" w:type="dxa"/>
        <w:tblLook w:val="04A0" w:firstRow="1" w:lastRow="0" w:firstColumn="1" w:lastColumn="0" w:noHBand="0" w:noVBand="1"/>
      </w:tblPr>
      <w:tblGrid>
        <w:gridCol w:w="4536"/>
        <w:gridCol w:w="5031"/>
      </w:tblGrid>
      <w:tr w:rsidR="007A577A" w:rsidRPr="00CE0825" w14:paraId="3719B0C3" w14:textId="77777777" w:rsidTr="00FA713C">
        <w:tc>
          <w:tcPr>
            <w:tcW w:w="2472" w:type="pct"/>
            <w:shd w:val="clear" w:color="auto" w:fill="auto"/>
            <w:vAlign w:val="bottom"/>
          </w:tcPr>
          <w:p w14:paraId="4FFC34CC" w14:textId="30B5796C" w:rsidR="007A577A" w:rsidRPr="00CE0825" w:rsidRDefault="000B1350" w:rsidP="000C3A28">
            <w:pPr>
              <w:spacing w:after="0" w:line="240" w:lineRule="auto"/>
              <w:rPr>
                <w:rFonts w:ascii="Times New Roman" w:hAnsi="Times New Roman"/>
                <w:sz w:val="28"/>
                <w:szCs w:val="28"/>
                <w:highlight w:val="green"/>
                <w:lang w:eastAsia="ru-RU"/>
              </w:rPr>
            </w:pPr>
            <w:r w:rsidRPr="00CE0825">
              <w:rPr>
                <w:rFonts w:ascii="Times New Roman" w:hAnsi="Times New Roman"/>
                <w:noProof/>
                <w:sz w:val="28"/>
                <w:szCs w:val="28"/>
                <w:highlight w:val="green"/>
                <w:lang w:eastAsia="ru-RU"/>
              </w:rPr>
              <w:drawing>
                <wp:inline distT="0" distB="0" distL="0" distR="0" wp14:anchorId="231E5E76" wp14:editId="0A0659F3">
                  <wp:extent cx="2743200" cy="2752725"/>
                  <wp:effectExtent l="0" t="0" r="0" b="0"/>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8" cstate="print">
                            <a:extLst>
                              <a:ext uri="{28A0092B-C50C-407E-A947-70E740481C1C}">
                                <a14:useLocalDpi xmlns:a14="http://schemas.microsoft.com/office/drawing/2010/main" val="0"/>
                              </a:ext>
                            </a:extLst>
                          </a:blip>
                          <a:srcRect l="30508" t="12012" r="41101" b="25848"/>
                          <a:stretch>
                            <a:fillRect/>
                          </a:stretch>
                        </pic:blipFill>
                        <pic:spPr bwMode="auto">
                          <a:xfrm>
                            <a:off x="0" y="0"/>
                            <a:ext cx="2743200" cy="2752725"/>
                          </a:xfrm>
                          <a:prstGeom prst="rect">
                            <a:avLst/>
                          </a:prstGeom>
                          <a:noFill/>
                          <a:ln>
                            <a:noFill/>
                          </a:ln>
                        </pic:spPr>
                      </pic:pic>
                    </a:graphicData>
                  </a:graphic>
                </wp:inline>
              </w:drawing>
            </w:r>
          </w:p>
        </w:tc>
        <w:tc>
          <w:tcPr>
            <w:tcW w:w="2528" w:type="pct"/>
            <w:shd w:val="clear" w:color="auto" w:fill="auto"/>
            <w:vAlign w:val="bottom"/>
          </w:tcPr>
          <w:p w14:paraId="19824EE7" w14:textId="6FC0EB92" w:rsidR="007A577A" w:rsidRPr="00CE0825" w:rsidRDefault="000B1350" w:rsidP="000C3A28">
            <w:pPr>
              <w:spacing w:after="0" w:line="240" w:lineRule="auto"/>
              <w:jc w:val="center"/>
              <w:rPr>
                <w:rFonts w:ascii="Times New Roman" w:hAnsi="Times New Roman"/>
                <w:sz w:val="28"/>
                <w:szCs w:val="28"/>
                <w:highlight w:val="green"/>
                <w:lang w:eastAsia="ru-RU"/>
              </w:rPr>
            </w:pPr>
            <w:r w:rsidRPr="00CE0825">
              <w:rPr>
                <w:rFonts w:ascii="Times New Roman" w:hAnsi="Times New Roman"/>
                <w:noProof/>
                <w:sz w:val="28"/>
                <w:szCs w:val="28"/>
                <w:highlight w:val="green"/>
                <w:lang w:eastAsia="ru-RU"/>
              </w:rPr>
              <w:drawing>
                <wp:inline distT="0" distB="0" distL="0" distR="0" wp14:anchorId="5F1AA5A3" wp14:editId="395AE99D">
                  <wp:extent cx="3057525" cy="3190875"/>
                  <wp:effectExtent l="0" t="0" r="0" b="0"/>
                  <wp:docPr id="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9" cstate="print">
                            <a:extLst>
                              <a:ext uri="{28A0092B-C50C-407E-A947-70E740481C1C}">
                                <a14:useLocalDpi xmlns:a14="http://schemas.microsoft.com/office/drawing/2010/main" val="0"/>
                              </a:ext>
                            </a:extLst>
                          </a:blip>
                          <a:srcRect l="49860" t="27913" r="30508" b="32175"/>
                          <a:stretch>
                            <a:fillRect/>
                          </a:stretch>
                        </pic:blipFill>
                        <pic:spPr bwMode="auto">
                          <a:xfrm>
                            <a:off x="0" y="0"/>
                            <a:ext cx="3057525" cy="3190875"/>
                          </a:xfrm>
                          <a:prstGeom prst="rect">
                            <a:avLst/>
                          </a:prstGeom>
                          <a:noFill/>
                          <a:ln>
                            <a:noFill/>
                          </a:ln>
                        </pic:spPr>
                      </pic:pic>
                    </a:graphicData>
                  </a:graphic>
                </wp:inline>
              </w:drawing>
            </w:r>
          </w:p>
        </w:tc>
      </w:tr>
      <w:tr w:rsidR="007A577A" w:rsidRPr="00CE0825" w14:paraId="06BDEC8C" w14:textId="77777777" w:rsidTr="00FA713C">
        <w:tc>
          <w:tcPr>
            <w:tcW w:w="2472" w:type="pct"/>
            <w:shd w:val="clear" w:color="auto" w:fill="auto"/>
          </w:tcPr>
          <w:p w14:paraId="6F9EEF32" w14:textId="77777777" w:rsidR="007A577A" w:rsidRPr="00CE0825" w:rsidRDefault="007A577A" w:rsidP="000C3A28">
            <w:pPr>
              <w:tabs>
                <w:tab w:val="left" w:pos="394"/>
              </w:tabs>
              <w:spacing w:after="0" w:line="240" w:lineRule="auto"/>
              <w:rPr>
                <w:rFonts w:ascii="Times New Roman" w:hAnsi="Times New Roman"/>
                <w:sz w:val="24"/>
                <w:szCs w:val="24"/>
                <w:highlight w:val="green"/>
                <w:lang w:eastAsia="ru-RU"/>
              </w:rPr>
            </w:pPr>
          </w:p>
          <w:p w14:paraId="3F4B4082" w14:textId="77777777" w:rsidR="00031345" w:rsidRPr="00CE0825" w:rsidRDefault="00031345" w:rsidP="00031345">
            <w:pPr>
              <w:tabs>
                <w:tab w:val="left" w:pos="394"/>
              </w:tabs>
              <w:spacing w:after="0" w:line="240" w:lineRule="auto"/>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1 -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1,5 МДж/м</w:t>
            </w:r>
            <w:r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2 -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7,5 МДж/м</w:t>
            </w:r>
            <w:r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w:t>
            </w:r>
          </w:p>
          <w:p w14:paraId="44F69212" w14:textId="77777777" w:rsidR="00031345" w:rsidRPr="00CE0825" w:rsidRDefault="00031345" w:rsidP="00031345">
            <w:pPr>
              <w:tabs>
                <w:tab w:val="left" w:pos="394"/>
              </w:tabs>
              <w:spacing w:after="0" w:line="240" w:lineRule="auto"/>
              <w:ind w:left="1593" w:hanging="1593"/>
              <w:rPr>
                <w:rFonts w:ascii="Times New Roman" w:hAnsi="Times New Roman"/>
                <w:sz w:val="24"/>
                <w:szCs w:val="24"/>
                <w:highlight w:val="green"/>
                <w:vertAlign w:val="superscript"/>
                <w:lang w:eastAsia="ru-RU"/>
              </w:rPr>
            </w:pPr>
            <w:r w:rsidRPr="00CE0825">
              <w:rPr>
                <w:rFonts w:ascii="Times New Roman" w:hAnsi="Times New Roman"/>
                <w:sz w:val="24"/>
                <w:szCs w:val="24"/>
                <w:highlight w:val="green"/>
                <w:lang w:eastAsia="ru-RU"/>
              </w:rPr>
              <w:t xml:space="preserve">3 -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15 МДж/м</w:t>
            </w:r>
            <w:r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xml:space="preserve">; 4 -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30 МДж/м</w:t>
            </w:r>
            <w:r w:rsidRPr="00CE0825">
              <w:rPr>
                <w:rFonts w:ascii="Times New Roman" w:hAnsi="Times New Roman"/>
                <w:sz w:val="24"/>
                <w:szCs w:val="24"/>
                <w:highlight w:val="green"/>
                <w:vertAlign w:val="superscript"/>
                <w:lang w:eastAsia="ru-RU"/>
              </w:rPr>
              <w:t>2</w:t>
            </w:r>
          </w:p>
          <w:p w14:paraId="424E8405" w14:textId="77777777" w:rsidR="00031345" w:rsidRPr="00CE0825" w:rsidRDefault="00031345" w:rsidP="00031345">
            <w:pPr>
              <w:tabs>
                <w:tab w:val="left" w:pos="394"/>
              </w:tabs>
              <w:spacing w:after="0" w:line="240" w:lineRule="auto"/>
              <w:ind w:left="1593" w:hanging="1593"/>
              <w:rPr>
                <w:rFonts w:ascii="Times New Roman" w:hAnsi="Times New Roman"/>
                <w:sz w:val="24"/>
                <w:szCs w:val="24"/>
                <w:highlight w:val="green"/>
                <w:vertAlign w:val="superscript"/>
                <w:lang w:eastAsia="ru-RU"/>
              </w:rPr>
            </w:pPr>
          </w:p>
          <w:p w14:paraId="592B9898" w14:textId="77777777" w:rsidR="007A577A" w:rsidRPr="00CE0825" w:rsidRDefault="007A577A" w:rsidP="00031345">
            <w:pPr>
              <w:tabs>
                <w:tab w:val="left" w:pos="394"/>
              </w:tabs>
              <w:spacing w:after="0" w:line="240" w:lineRule="auto"/>
              <w:ind w:left="1593" w:hanging="1593"/>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 xml:space="preserve">Рисунок </w:t>
            </w:r>
            <w:r w:rsidR="007041A9" w:rsidRPr="00CE0825">
              <w:rPr>
                <w:rFonts w:ascii="Times New Roman" w:hAnsi="Times New Roman"/>
                <w:sz w:val="24"/>
                <w:szCs w:val="24"/>
                <w:highlight w:val="green"/>
                <w:lang w:eastAsia="ru-RU"/>
              </w:rPr>
              <w:t xml:space="preserve"> </w:t>
            </w:r>
            <w:r w:rsidR="00A80454" w:rsidRPr="00CE0825">
              <w:rPr>
                <w:rFonts w:ascii="Times New Roman" w:hAnsi="Times New Roman"/>
                <w:sz w:val="24"/>
                <w:szCs w:val="24"/>
                <w:highlight w:val="green"/>
                <w:lang w:eastAsia="ru-RU"/>
              </w:rPr>
              <w:t>Е</w:t>
            </w:r>
            <w:r w:rsidRPr="00CE0825">
              <w:rPr>
                <w:rFonts w:ascii="Times New Roman" w:hAnsi="Times New Roman"/>
                <w:sz w:val="24"/>
                <w:szCs w:val="24"/>
                <w:highlight w:val="green"/>
                <w:lang w:eastAsia="ru-RU"/>
              </w:rPr>
              <w:t xml:space="preserve">.1 </w:t>
            </w:r>
            <w:r w:rsidR="007041A9" w:rsidRPr="00CE0825">
              <w:rPr>
                <w:rFonts w:ascii="Times New Roman" w:hAnsi="Times New Roman"/>
                <w:sz w:val="24"/>
                <w:szCs w:val="24"/>
                <w:highlight w:val="green"/>
                <w:lang w:eastAsia="ru-RU"/>
              </w:rPr>
              <w:t xml:space="preserve"> </w:t>
            </w:r>
            <w:r w:rsidRPr="00CE0825">
              <w:rPr>
                <w:rFonts w:ascii="Times New Roman" w:hAnsi="Times New Roman"/>
                <w:sz w:val="24"/>
                <w:szCs w:val="24"/>
                <w:highlight w:val="green"/>
                <w:lang w:eastAsia="ru-RU"/>
              </w:rPr>
              <w:t>-</w:t>
            </w:r>
            <w:r w:rsidR="007041A9" w:rsidRPr="00CE0825">
              <w:rPr>
                <w:rFonts w:ascii="Times New Roman" w:hAnsi="Times New Roman"/>
                <w:sz w:val="24"/>
                <w:szCs w:val="24"/>
                <w:highlight w:val="green"/>
                <w:lang w:eastAsia="ru-RU"/>
              </w:rPr>
              <w:t xml:space="preserve"> </w:t>
            </w:r>
            <w:r w:rsidRPr="00CE0825">
              <w:rPr>
                <w:rFonts w:ascii="Times New Roman" w:hAnsi="Times New Roman"/>
                <w:sz w:val="24"/>
                <w:szCs w:val="24"/>
                <w:highlight w:val="green"/>
                <w:lang w:eastAsia="ru-RU"/>
              </w:rPr>
              <w:t xml:space="preserve"> Зависимость</w:t>
            </w:r>
            <w:r w:rsidR="007041A9" w:rsidRPr="00CE0825">
              <w:rPr>
                <w:rFonts w:ascii="Times New Roman" w:hAnsi="Times New Roman"/>
                <w:sz w:val="24"/>
                <w:szCs w:val="24"/>
                <w:highlight w:val="green"/>
                <w:lang w:eastAsia="ru-RU"/>
              </w:rPr>
              <w:t xml:space="preserve"> </w:t>
            </w:r>
            <w:r w:rsidRPr="00CE0825">
              <w:rPr>
                <w:rFonts w:ascii="Times New Roman" w:hAnsi="Times New Roman"/>
                <w:sz w:val="24"/>
                <w:szCs w:val="24"/>
                <w:highlight w:val="green"/>
                <w:lang w:eastAsia="ru-RU"/>
              </w:rPr>
              <w:t xml:space="preserve"> </w:t>
            </w:r>
            <w:r w:rsidRPr="00CE0825">
              <w:rPr>
                <w:rFonts w:ascii="Times New Roman" w:hAnsi="Times New Roman"/>
                <w:i/>
                <w:sz w:val="24"/>
                <w:szCs w:val="24"/>
                <w:highlight w:val="green"/>
                <w:lang w:eastAsia="ru-RU"/>
              </w:rPr>
              <w:t>t</w:t>
            </w:r>
            <w:r w:rsidRPr="00CE0825">
              <w:rPr>
                <w:rFonts w:ascii="Times New Roman" w:hAnsi="Times New Roman"/>
                <w:sz w:val="24"/>
                <w:szCs w:val="24"/>
                <w:highlight w:val="green"/>
                <w:lang w:eastAsia="ru-RU"/>
              </w:rPr>
              <w:t xml:space="preserve">-τ </w:t>
            </w:r>
            <w:r w:rsidR="007041A9" w:rsidRPr="00CE0825">
              <w:rPr>
                <w:rFonts w:ascii="Times New Roman" w:hAnsi="Times New Roman"/>
                <w:sz w:val="24"/>
                <w:szCs w:val="24"/>
                <w:highlight w:val="green"/>
                <w:lang w:eastAsia="ru-RU"/>
              </w:rPr>
              <w:t xml:space="preserve"> </w:t>
            </w:r>
            <w:r w:rsidRPr="00CE0825">
              <w:rPr>
                <w:rFonts w:ascii="Times New Roman" w:hAnsi="Times New Roman"/>
                <w:sz w:val="24"/>
                <w:szCs w:val="24"/>
                <w:highlight w:val="green"/>
                <w:lang w:eastAsia="ru-RU"/>
              </w:rPr>
              <w:t xml:space="preserve">для  </w:t>
            </w:r>
            <w:r w:rsidRPr="00CE0825">
              <w:rPr>
                <w:rFonts w:ascii="Times New Roman" w:hAnsi="Times New Roman"/>
                <w:sz w:val="24"/>
                <w:szCs w:val="24"/>
                <w:highlight w:val="green"/>
                <w:lang w:eastAsia="ru-RU"/>
              </w:rPr>
              <w:br/>
            </w:r>
            <w:proofErr w:type="spellStart"/>
            <w:r w:rsidRPr="00CE0825">
              <w:rPr>
                <w:rFonts w:ascii="Times New Roman" w:hAnsi="Times New Roman"/>
                <w:i/>
                <w:sz w:val="24"/>
                <w:szCs w:val="24"/>
                <w:highlight w:val="green"/>
                <w:lang w:val="en-US" w:eastAsia="ru-RU"/>
              </w:rPr>
              <w:t>K</w:t>
            </w:r>
            <w:r w:rsidRPr="00CE0825">
              <w:rPr>
                <w:rFonts w:ascii="Times New Roman" w:hAnsi="Times New Roman"/>
                <w:sz w:val="24"/>
                <w:szCs w:val="24"/>
                <w:highlight w:val="green"/>
                <w:vertAlign w:val="superscript"/>
                <w:lang w:val="en-US" w:eastAsia="ru-RU"/>
              </w:rPr>
              <w:t>τ</w:t>
            </w:r>
            <w:proofErr w:type="spellEnd"/>
            <w:r w:rsidRPr="00CE0825">
              <w:rPr>
                <w:rFonts w:ascii="Times New Roman" w:hAnsi="Times New Roman"/>
                <w:sz w:val="24"/>
                <w:szCs w:val="24"/>
                <w:highlight w:val="green"/>
                <w:vertAlign w:val="subscript"/>
                <w:lang w:eastAsia="ru-RU"/>
              </w:rPr>
              <w:t>1</w:t>
            </w:r>
            <w:r w:rsidRPr="00CE0825">
              <w:rPr>
                <w:rFonts w:ascii="Times New Roman" w:hAnsi="Times New Roman"/>
                <w:sz w:val="24"/>
                <w:szCs w:val="24"/>
                <w:highlight w:val="green"/>
                <w:lang w:eastAsia="ru-RU"/>
              </w:rPr>
              <w:t>= 0,01м</w:t>
            </w:r>
            <w:r w:rsidRPr="00CE0825">
              <w:rPr>
                <w:rFonts w:ascii="Times New Roman" w:hAnsi="Times New Roman"/>
                <w:sz w:val="24"/>
                <w:szCs w:val="24"/>
                <w:highlight w:val="green"/>
                <w:vertAlign w:val="superscript"/>
                <w:lang w:eastAsia="ru-RU"/>
              </w:rPr>
              <w:t>1/2</w:t>
            </w:r>
          </w:p>
          <w:p w14:paraId="7889E4D2" w14:textId="77777777" w:rsidR="007A577A" w:rsidRPr="00CE0825" w:rsidRDefault="007A577A" w:rsidP="00E46E7F">
            <w:pPr>
              <w:tabs>
                <w:tab w:val="left" w:pos="394"/>
              </w:tabs>
              <w:spacing w:after="0" w:line="240" w:lineRule="auto"/>
              <w:rPr>
                <w:rFonts w:ascii="Times New Roman" w:hAnsi="Times New Roman"/>
                <w:sz w:val="28"/>
                <w:szCs w:val="28"/>
                <w:highlight w:val="green"/>
                <w:lang w:eastAsia="ru-RU"/>
              </w:rPr>
            </w:pPr>
          </w:p>
        </w:tc>
        <w:tc>
          <w:tcPr>
            <w:tcW w:w="2528" w:type="pct"/>
            <w:shd w:val="clear" w:color="auto" w:fill="auto"/>
          </w:tcPr>
          <w:p w14:paraId="5D1C31D1" w14:textId="77777777" w:rsidR="007A577A" w:rsidRPr="00CE0825" w:rsidRDefault="007A577A" w:rsidP="000C3A28">
            <w:pPr>
              <w:tabs>
                <w:tab w:val="left" w:pos="394"/>
              </w:tabs>
              <w:spacing w:after="0" w:line="240" w:lineRule="auto"/>
              <w:ind w:right="-1"/>
              <w:rPr>
                <w:rFonts w:ascii="Times New Roman" w:hAnsi="Times New Roman"/>
                <w:sz w:val="24"/>
                <w:szCs w:val="24"/>
                <w:highlight w:val="green"/>
                <w:lang w:eastAsia="ru-RU"/>
              </w:rPr>
            </w:pPr>
          </w:p>
          <w:p w14:paraId="1DAFFD90" w14:textId="77777777" w:rsidR="007A577A" w:rsidRPr="00CE0825" w:rsidRDefault="007A577A" w:rsidP="000C3A28">
            <w:pPr>
              <w:tabs>
                <w:tab w:val="left" w:pos="394"/>
              </w:tabs>
              <w:spacing w:after="0" w:line="240" w:lineRule="auto"/>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1 -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3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2 -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9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w:t>
            </w:r>
          </w:p>
          <w:p w14:paraId="039F409A" w14:textId="77777777" w:rsidR="00031345" w:rsidRPr="00CE0825" w:rsidRDefault="007A577A" w:rsidP="00031345">
            <w:pPr>
              <w:tabs>
                <w:tab w:val="left" w:pos="394"/>
              </w:tabs>
              <w:spacing w:after="0" w:line="240" w:lineRule="auto"/>
              <w:ind w:left="1594" w:right="-1" w:hanging="1594"/>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 xml:space="preserve">3 -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30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xml:space="preserve">; 4 -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60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00031345" w:rsidRPr="00CE0825">
              <w:rPr>
                <w:rFonts w:ascii="Times New Roman" w:hAnsi="Times New Roman"/>
                <w:sz w:val="24"/>
                <w:szCs w:val="24"/>
                <w:highlight w:val="green"/>
                <w:lang w:eastAsia="ru-RU"/>
              </w:rPr>
              <w:t xml:space="preserve"> </w:t>
            </w:r>
          </w:p>
          <w:p w14:paraId="0F7E0BC5" w14:textId="77777777" w:rsidR="00031345" w:rsidRPr="00CE0825" w:rsidRDefault="00031345" w:rsidP="00031345">
            <w:pPr>
              <w:tabs>
                <w:tab w:val="left" w:pos="394"/>
              </w:tabs>
              <w:spacing w:after="0" w:line="240" w:lineRule="auto"/>
              <w:ind w:left="1594" w:right="-1" w:hanging="1594"/>
              <w:rPr>
                <w:rFonts w:ascii="Times New Roman" w:hAnsi="Times New Roman"/>
                <w:sz w:val="24"/>
                <w:szCs w:val="24"/>
                <w:highlight w:val="green"/>
                <w:lang w:eastAsia="ru-RU"/>
              </w:rPr>
            </w:pPr>
          </w:p>
          <w:p w14:paraId="71964467" w14:textId="77777777" w:rsidR="00031345" w:rsidRPr="00CE0825" w:rsidRDefault="00031345" w:rsidP="00031345">
            <w:pPr>
              <w:tabs>
                <w:tab w:val="left" w:pos="394"/>
              </w:tabs>
              <w:spacing w:after="0" w:line="240" w:lineRule="auto"/>
              <w:ind w:left="1594" w:right="-1" w:hanging="1594"/>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 xml:space="preserve">Рисунок Е.2   -  Зависимость </w:t>
            </w:r>
            <w:r w:rsidRPr="00CE0825">
              <w:rPr>
                <w:rFonts w:ascii="Times New Roman" w:hAnsi="Times New Roman"/>
                <w:i/>
                <w:sz w:val="24"/>
                <w:szCs w:val="24"/>
                <w:highlight w:val="green"/>
                <w:lang w:eastAsia="ru-RU"/>
              </w:rPr>
              <w:t>t</w:t>
            </w:r>
            <w:r w:rsidRPr="00CE0825">
              <w:rPr>
                <w:rFonts w:ascii="Times New Roman" w:hAnsi="Times New Roman"/>
                <w:sz w:val="24"/>
                <w:szCs w:val="24"/>
                <w:highlight w:val="green"/>
                <w:lang w:eastAsia="ru-RU"/>
              </w:rPr>
              <w:t xml:space="preserve">-τ для  </w:t>
            </w:r>
            <w:r w:rsidRPr="00CE0825">
              <w:rPr>
                <w:rFonts w:ascii="Times New Roman" w:hAnsi="Times New Roman"/>
                <w:sz w:val="24"/>
                <w:szCs w:val="24"/>
                <w:highlight w:val="green"/>
                <w:lang w:eastAsia="ru-RU"/>
              </w:rPr>
              <w:br/>
            </w:r>
            <w:proofErr w:type="spellStart"/>
            <w:r w:rsidRPr="00CE0825">
              <w:rPr>
                <w:rFonts w:ascii="Times New Roman" w:hAnsi="Times New Roman"/>
                <w:i/>
                <w:sz w:val="24"/>
                <w:szCs w:val="24"/>
                <w:highlight w:val="green"/>
                <w:lang w:val="en-US" w:eastAsia="ru-RU"/>
              </w:rPr>
              <w:t>K</w:t>
            </w:r>
            <w:r w:rsidRPr="00CE0825">
              <w:rPr>
                <w:rFonts w:ascii="Times New Roman" w:hAnsi="Times New Roman"/>
                <w:sz w:val="24"/>
                <w:szCs w:val="24"/>
                <w:highlight w:val="green"/>
                <w:vertAlign w:val="superscript"/>
                <w:lang w:val="en-US" w:eastAsia="ru-RU"/>
              </w:rPr>
              <w:t>τ</w:t>
            </w:r>
            <w:proofErr w:type="spellEnd"/>
            <w:r w:rsidRPr="00CE0825">
              <w:rPr>
                <w:rFonts w:ascii="Times New Roman" w:hAnsi="Times New Roman"/>
                <w:sz w:val="24"/>
                <w:szCs w:val="24"/>
                <w:highlight w:val="green"/>
                <w:vertAlign w:val="subscript"/>
                <w:lang w:eastAsia="ru-RU"/>
              </w:rPr>
              <w:t>1</w:t>
            </w:r>
            <w:r w:rsidRPr="00CE0825">
              <w:rPr>
                <w:rFonts w:ascii="Times New Roman" w:hAnsi="Times New Roman"/>
                <w:sz w:val="24"/>
                <w:szCs w:val="24"/>
                <w:highlight w:val="green"/>
                <w:lang w:eastAsia="ru-RU"/>
              </w:rPr>
              <w:t>= 0,02 м</w:t>
            </w:r>
            <w:r w:rsidRPr="00CE0825">
              <w:rPr>
                <w:rFonts w:ascii="Times New Roman" w:hAnsi="Times New Roman"/>
                <w:sz w:val="24"/>
                <w:szCs w:val="24"/>
                <w:highlight w:val="green"/>
                <w:vertAlign w:val="superscript"/>
                <w:lang w:eastAsia="ru-RU"/>
              </w:rPr>
              <w:t>1/2</w:t>
            </w:r>
          </w:p>
          <w:p w14:paraId="2CCB1A55" w14:textId="77777777" w:rsidR="007A577A" w:rsidRPr="00CE0825" w:rsidRDefault="007A577A" w:rsidP="000C3A28">
            <w:pPr>
              <w:spacing w:after="0" w:line="240" w:lineRule="auto"/>
              <w:rPr>
                <w:rFonts w:ascii="Times New Roman" w:hAnsi="Times New Roman"/>
                <w:sz w:val="28"/>
                <w:szCs w:val="28"/>
                <w:highlight w:val="green"/>
                <w:lang w:eastAsia="ru-RU"/>
              </w:rPr>
            </w:pPr>
          </w:p>
        </w:tc>
      </w:tr>
    </w:tbl>
    <w:p w14:paraId="3F287D24" w14:textId="77777777" w:rsidR="007A577A" w:rsidRPr="00CE0825" w:rsidRDefault="007A577A" w:rsidP="000C3A28">
      <w:pPr>
        <w:spacing w:line="240" w:lineRule="auto"/>
        <w:rPr>
          <w:rFonts w:ascii="Times New Roman" w:hAnsi="Times New Roman"/>
          <w:highlight w:val="green"/>
        </w:rPr>
      </w:pPr>
    </w:p>
    <w:p w14:paraId="0F55B675" w14:textId="77777777" w:rsidR="007A577A" w:rsidRPr="00CE0825" w:rsidRDefault="007A577A" w:rsidP="000C3A28">
      <w:pPr>
        <w:spacing w:after="0" w:line="240" w:lineRule="auto"/>
        <w:rPr>
          <w:rFonts w:ascii="Times New Roman" w:hAnsi="Times New Roman"/>
          <w:highlight w:val="green"/>
        </w:rPr>
      </w:pPr>
      <w:r w:rsidRPr="00CE0825">
        <w:rPr>
          <w:rFonts w:ascii="Times New Roman" w:hAnsi="Times New Roman"/>
          <w:highlight w:val="green"/>
        </w:rPr>
        <w:br w:type="page"/>
      </w:r>
    </w:p>
    <w:p w14:paraId="66455AF4" w14:textId="77777777" w:rsidR="007A577A" w:rsidRPr="00CE0825" w:rsidRDefault="007A577A" w:rsidP="000C3A28">
      <w:pPr>
        <w:spacing w:line="240" w:lineRule="auto"/>
        <w:rPr>
          <w:rFonts w:ascii="Times New Roman" w:hAnsi="Times New Roman"/>
          <w:highlight w:val="green"/>
        </w:rPr>
      </w:pPr>
    </w:p>
    <w:tbl>
      <w:tblPr>
        <w:tblW w:w="4873" w:type="pct"/>
        <w:tblInd w:w="250" w:type="dxa"/>
        <w:tblLook w:val="04A0" w:firstRow="1" w:lastRow="0" w:firstColumn="1" w:lastColumn="0" w:noHBand="0" w:noVBand="1"/>
      </w:tblPr>
      <w:tblGrid>
        <w:gridCol w:w="4575"/>
        <w:gridCol w:w="4819"/>
      </w:tblGrid>
      <w:tr w:rsidR="007A577A" w:rsidRPr="00CE0825" w14:paraId="1C952824" w14:textId="77777777" w:rsidTr="009859E1">
        <w:tc>
          <w:tcPr>
            <w:tcW w:w="2435" w:type="pct"/>
            <w:shd w:val="clear" w:color="auto" w:fill="auto"/>
            <w:vAlign w:val="bottom"/>
          </w:tcPr>
          <w:p w14:paraId="0DBF222D" w14:textId="42C37C95" w:rsidR="007A577A" w:rsidRPr="00CE0825" w:rsidRDefault="000B1350" w:rsidP="000C3A28">
            <w:pPr>
              <w:spacing w:after="0" w:line="240" w:lineRule="auto"/>
              <w:jc w:val="center"/>
              <w:rPr>
                <w:rFonts w:ascii="Times New Roman" w:hAnsi="Times New Roman"/>
                <w:sz w:val="28"/>
                <w:szCs w:val="28"/>
                <w:highlight w:val="green"/>
                <w:lang w:eastAsia="ru-RU"/>
              </w:rPr>
            </w:pPr>
            <w:r w:rsidRPr="00CE0825">
              <w:rPr>
                <w:rFonts w:ascii="Times New Roman" w:hAnsi="Times New Roman"/>
                <w:noProof/>
                <w:sz w:val="28"/>
                <w:szCs w:val="28"/>
                <w:highlight w:val="green"/>
                <w:lang w:eastAsia="ru-RU"/>
              </w:rPr>
              <w:drawing>
                <wp:inline distT="0" distB="0" distL="0" distR="0" wp14:anchorId="1C515714" wp14:editId="1E306C9D">
                  <wp:extent cx="2667000" cy="5010150"/>
                  <wp:effectExtent l="0" t="0" r="0"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l="34888" t="8617" r="47388" b="26633"/>
                          <a:stretch>
                            <a:fillRect/>
                          </a:stretch>
                        </pic:blipFill>
                        <pic:spPr bwMode="auto">
                          <a:xfrm>
                            <a:off x="0" y="0"/>
                            <a:ext cx="2667000" cy="5010150"/>
                          </a:xfrm>
                          <a:prstGeom prst="rect">
                            <a:avLst/>
                          </a:prstGeom>
                          <a:noFill/>
                          <a:ln>
                            <a:noFill/>
                          </a:ln>
                        </pic:spPr>
                      </pic:pic>
                    </a:graphicData>
                  </a:graphic>
                </wp:inline>
              </w:drawing>
            </w:r>
          </w:p>
        </w:tc>
        <w:tc>
          <w:tcPr>
            <w:tcW w:w="2565" w:type="pct"/>
            <w:shd w:val="clear" w:color="auto" w:fill="auto"/>
            <w:vAlign w:val="bottom"/>
          </w:tcPr>
          <w:p w14:paraId="788EE286" w14:textId="3CDA2BC7" w:rsidR="007A577A" w:rsidRPr="00CE0825" w:rsidRDefault="000B1350" w:rsidP="000C3A28">
            <w:pPr>
              <w:spacing w:after="0" w:line="240" w:lineRule="auto"/>
              <w:jc w:val="center"/>
              <w:rPr>
                <w:rFonts w:ascii="Times New Roman" w:hAnsi="Times New Roman"/>
                <w:sz w:val="28"/>
                <w:szCs w:val="28"/>
                <w:highlight w:val="green"/>
                <w:lang w:eastAsia="ru-RU"/>
              </w:rPr>
            </w:pPr>
            <w:r w:rsidRPr="00CE0825">
              <w:rPr>
                <w:rFonts w:ascii="Times New Roman" w:hAnsi="Times New Roman"/>
                <w:noProof/>
                <w:sz w:val="28"/>
                <w:szCs w:val="28"/>
                <w:highlight w:val="green"/>
                <w:lang w:eastAsia="ru-RU"/>
              </w:rPr>
              <w:drawing>
                <wp:inline distT="0" distB="0" distL="0" distR="0" wp14:anchorId="77864D37" wp14:editId="6635E68A">
                  <wp:extent cx="2724150" cy="4314825"/>
                  <wp:effectExtent l="0" t="0" r="0" b="0"/>
                  <wp:docPr id="1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1" cstate="print">
                            <a:extLst>
                              <a:ext uri="{28A0092B-C50C-407E-A947-70E740481C1C}">
                                <a14:useLocalDpi xmlns:a14="http://schemas.microsoft.com/office/drawing/2010/main" val="0"/>
                              </a:ext>
                            </a:extLst>
                          </a:blip>
                          <a:srcRect l="47038" t="16943" r="34637" b="27888"/>
                          <a:stretch>
                            <a:fillRect/>
                          </a:stretch>
                        </pic:blipFill>
                        <pic:spPr bwMode="auto">
                          <a:xfrm>
                            <a:off x="0" y="0"/>
                            <a:ext cx="2724150" cy="4314825"/>
                          </a:xfrm>
                          <a:prstGeom prst="rect">
                            <a:avLst/>
                          </a:prstGeom>
                          <a:noFill/>
                          <a:ln>
                            <a:noFill/>
                          </a:ln>
                        </pic:spPr>
                      </pic:pic>
                    </a:graphicData>
                  </a:graphic>
                </wp:inline>
              </w:drawing>
            </w:r>
          </w:p>
        </w:tc>
      </w:tr>
      <w:tr w:rsidR="007A577A" w:rsidRPr="00CE0825" w14:paraId="40200BF1" w14:textId="77777777" w:rsidTr="009859E1">
        <w:tc>
          <w:tcPr>
            <w:tcW w:w="2435" w:type="pct"/>
            <w:shd w:val="clear" w:color="auto" w:fill="auto"/>
          </w:tcPr>
          <w:p w14:paraId="2131B17D" w14:textId="77777777" w:rsidR="007A577A" w:rsidRPr="00CE0825" w:rsidRDefault="007A577A" w:rsidP="000C3A28">
            <w:pPr>
              <w:tabs>
                <w:tab w:val="left" w:pos="394"/>
              </w:tabs>
              <w:spacing w:after="0" w:line="240" w:lineRule="auto"/>
              <w:ind w:right="-110"/>
              <w:rPr>
                <w:rFonts w:ascii="Times New Roman" w:hAnsi="Times New Roman"/>
                <w:sz w:val="24"/>
                <w:szCs w:val="24"/>
                <w:highlight w:val="green"/>
                <w:lang w:eastAsia="ru-RU"/>
              </w:rPr>
            </w:pPr>
          </w:p>
          <w:p w14:paraId="0A72DC09" w14:textId="77777777" w:rsidR="007A577A" w:rsidRPr="00CE0825" w:rsidRDefault="007A577A" w:rsidP="000C3A28">
            <w:pPr>
              <w:tabs>
                <w:tab w:val="left" w:pos="394"/>
              </w:tabs>
              <w:spacing w:after="0" w:line="240" w:lineRule="auto"/>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1 -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45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2 -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225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w:t>
            </w:r>
          </w:p>
          <w:p w14:paraId="736FEDA7" w14:textId="77777777" w:rsidR="00031345" w:rsidRPr="00CE0825" w:rsidRDefault="007A577A" w:rsidP="00031345">
            <w:pPr>
              <w:tabs>
                <w:tab w:val="left" w:pos="394"/>
              </w:tabs>
              <w:spacing w:after="0" w:line="240" w:lineRule="auto"/>
              <w:ind w:left="1735" w:right="-110" w:hanging="1735"/>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 xml:space="preserve">3 -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450</w:t>
            </w:r>
            <w:r w:rsidR="00E46E7F" w:rsidRPr="00CE0825">
              <w:rPr>
                <w:rFonts w:ascii="Times New Roman" w:hAnsi="Times New Roman"/>
                <w:sz w:val="24"/>
                <w:szCs w:val="24"/>
                <w:highlight w:val="green"/>
                <w:lang w:eastAsia="ru-RU"/>
              </w:rPr>
              <w:t xml:space="preserve"> 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xml:space="preserve">; 4 -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900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00031345" w:rsidRPr="00CE0825">
              <w:rPr>
                <w:rFonts w:ascii="Times New Roman" w:hAnsi="Times New Roman"/>
                <w:sz w:val="24"/>
                <w:szCs w:val="24"/>
                <w:highlight w:val="green"/>
                <w:lang w:eastAsia="ru-RU"/>
              </w:rPr>
              <w:t xml:space="preserve"> </w:t>
            </w:r>
          </w:p>
          <w:p w14:paraId="27FD1C33" w14:textId="77777777" w:rsidR="00031345" w:rsidRPr="00CE0825" w:rsidRDefault="00031345" w:rsidP="00031345">
            <w:pPr>
              <w:tabs>
                <w:tab w:val="left" w:pos="394"/>
              </w:tabs>
              <w:spacing w:after="0" w:line="240" w:lineRule="auto"/>
              <w:ind w:left="1735" w:right="-110" w:hanging="1735"/>
              <w:rPr>
                <w:rFonts w:ascii="Times New Roman" w:hAnsi="Times New Roman"/>
                <w:sz w:val="24"/>
                <w:szCs w:val="24"/>
                <w:highlight w:val="green"/>
                <w:lang w:eastAsia="ru-RU"/>
              </w:rPr>
            </w:pPr>
          </w:p>
          <w:p w14:paraId="342FA62C" w14:textId="77777777" w:rsidR="00031345" w:rsidRPr="00CE0825" w:rsidRDefault="00031345" w:rsidP="00031345">
            <w:pPr>
              <w:tabs>
                <w:tab w:val="left" w:pos="394"/>
              </w:tabs>
              <w:spacing w:after="0" w:line="240" w:lineRule="auto"/>
              <w:ind w:left="1735" w:right="-110" w:hanging="1735"/>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 xml:space="preserve">Рисунок  Е.3   -   Зависимость </w:t>
            </w:r>
            <w:r w:rsidRPr="00CE0825">
              <w:rPr>
                <w:rFonts w:ascii="Times New Roman" w:hAnsi="Times New Roman"/>
                <w:i/>
                <w:sz w:val="24"/>
                <w:szCs w:val="24"/>
                <w:highlight w:val="green"/>
                <w:lang w:eastAsia="ru-RU"/>
              </w:rPr>
              <w:t>t</w:t>
            </w:r>
            <w:r w:rsidRPr="00CE0825">
              <w:rPr>
                <w:rFonts w:ascii="Times New Roman" w:hAnsi="Times New Roman"/>
                <w:sz w:val="24"/>
                <w:szCs w:val="24"/>
                <w:highlight w:val="green"/>
                <w:lang w:eastAsia="ru-RU"/>
              </w:rPr>
              <w:t xml:space="preserve">-τ для </w:t>
            </w:r>
            <w:proofErr w:type="spellStart"/>
            <w:r w:rsidRPr="00CE0825">
              <w:rPr>
                <w:rFonts w:ascii="Times New Roman" w:hAnsi="Times New Roman"/>
                <w:i/>
                <w:sz w:val="24"/>
                <w:szCs w:val="24"/>
                <w:highlight w:val="green"/>
                <w:lang w:val="en-US" w:eastAsia="ru-RU"/>
              </w:rPr>
              <w:t>K</w:t>
            </w:r>
            <w:r w:rsidRPr="00CE0825">
              <w:rPr>
                <w:rFonts w:ascii="Times New Roman" w:hAnsi="Times New Roman"/>
                <w:sz w:val="24"/>
                <w:szCs w:val="24"/>
                <w:highlight w:val="green"/>
                <w:vertAlign w:val="superscript"/>
                <w:lang w:val="en-US" w:eastAsia="ru-RU"/>
              </w:rPr>
              <w:t>τ</w:t>
            </w:r>
            <w:proofErr w:type="spellEnd"/>
            <w:r w:rsidRPr="00CE0825">
              <w:rPr>
                <w:rFonts w:ascii="Times New Roman" w:hAnsi="Times New Roman"/>
                <w:sz w:val="24"/>
                <w:szCs w:val="24"/>
                <w:highlight w:val="green"/>
                <w:vertAlign w:val="subscript"/>
                <w:lang w:eastAsia="ru-RU"/>
              </w:rPr>
              <w:t>1</w:t>
            </w:r>
            <w:r w:rsidRPr="00CE0825">
              <w:rPr>
                <w:rFonts w:ascii="Times New Roman" w:hAnsi="Times New Roman"/>
                <w:sz w:val="24"/>
                <w:szCs w:val="24"/>
                <w:highlight w:val="green"/>
                <w:lang w:eastAsia="ru-RU"/>
              </w:rPr>
              <w:t>=0,03м</w:t>
            </w:r>
            <w:r w:rsidRPr="00CE0825">
              <w:rPr>
                <w:rFonts w:ascii="Times New Roman" w:hAnsi="Times New Roman"/>
                <w:sz w:val="24"/>
                <w:szCs w:val="24"/>
                <w:highlight w:val="green"/>
                <w:vertAlign w:val="superscript"/>
                <w:lang w:eastAsia="ru-RU"/>
              </w:rPr>
              <w:t>1/2</w:t>
            </w:r>
          </w:p>
          <w:p w14:paraId="2306B111" w14:textId="77777777" w:rsidR="007A577A" w:rsidRPr="00CE0825" w:rsidRDefault="007A577A" w:rsidP="000C3A28">
            <w:pPr>
              <w:tabs>
                <w:tab w:val="left" w:pos="394"/>
              </w:tabs>
              <w:spacing w:after="0" w:line="240" w:lineRule="auto"/>
              <w:rPr>
                <w:rFonts w:ascii="Times New Roman" w:hAnsi="Times New Roman"/>
                <w:sz w:val="28"/>
                <w:szCs w:val="28"/>
                <w:highlight w:val="green"/>
                <w:lang w:eastAsia="ru-RU"/>
              </w:rPr>
            </w:pPr>
          </w:p>
        </w:tc>
        <w:tc>
          <w:tcPr>
            <w:tcW w:w="2565" w:type="pct"/>
            <w:shd w:val="clear" w:color="auto" w:fill="auto"/>
          </w:tcPr>
          <w:p w14:paraId="52C38CCD" w14:textId="77777777" w:rsidR="007A577A" w:rsidRPr="00CE0825" w:rsidRDefault="007A577A" w:rsidP="000C3A28">
            <w:pPr>
              <w:tabs>
                <w:tab w:val="left" w:pos="394"/>
              </w:tabs>
              <w:spacing w:after="0" w:line="240" w:lineRule="auto"/>
              <w:ind w:right="-143"/>
              <w:rPr>
                <w:rFonts w:ascii="Times New Roman" w:hAnsi="Times New Roman"/>
                <w:sz w:val="24"/>
                <w:szCs w:val="24"/>
                <w:highlight w:val="green"/>
                <w:lang w:eastAsia="ru-RU"/>
              </w:rPr>
            </w:pPr>
          </w:p>
          <w:p w14:paraId="32FD7415" w14:textId="77777777" w:rsidR="007A577A" w:rsidRPr="00CE0825" w:rsidRDefault="007A577A" w:rsidP="000C3A28">
            <w:pPr>
              <w:tabs>
                <w:tab w:val="left" w:pos="394"/>
              </w:tabs>
              <w:spacing w:after="0" w:line="240" w:lineRule="auto"/>
              <w:ind w:left="176" w:right="-143"/>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1 -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9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2 -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27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w:t>
            </w:r>
          </w:p>
          <w:p w14:paraId="405B1AC7" w14:textId="77777777" w:rsidR="00031345" w:rsidRPr="00CE0825" w:rsidRDefault="007A577A" w:rsidP="00031345">
            <w:pPr>
              <w:tabs>
                <w:tab w:val="left" w:pos="394"/>
              </w:tabs>
              <w:spacing w:after="0" w:line="240" w:lineRule="auto"/>
              <w:ind w:left="1736" w:right="-143" w:hanging="1560"/>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 xml:space="preserve">3 -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90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xml:space="preserve">; 4 -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180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00031345" w:rsidRPr="00CE0825">
              <w:rPr>
                <w:rFonts w:ascii="Times New Roman" w:hAnsi="Times New Roman"/>
                <w:sz w:val="24"/>
                <w:szCs w:val="24"/>
                <w:highlight w:val="green"/>
                <w:lang w:eastAsia="ru-RU"/>
              </w:rPr>
              <w:t xml:space="preserve"> </w:t>
            </w:r>
          </w:p>
          <w:p w14:paraId="021F1346" w14:textId="77777777" w:rsidR="00031345" w:rsidRPr="00CE0825" w:rsidRDefault="00031345" w:rsidP="00031345">
            <w:pPr>
              <w:tabs>
                <w:tab w:val="left" w:pos="394"/>
              </w:tabs>
              <w:spacing w:after="0" w:line="240" w:lineRule="auto"/>
              <w:ind w:left="1736" w:right="-143" w:hanging="1560"/>
              <w:rPr>
                <w:rFonts w:ascii="Times New Roman" w:hAnsi="Times New Roman"/>
                <w:sz w:val="24"/>
                <w:szCs w:val="24"/>
                <w:highlight w:val="green"/>
                <w:lang w:eastAsia="ru-RU"/>
              </w:rPr>
            </w:pPr>
          </w:p>
          <w:p w14:paraId="7D3302C6" w14:textId="77777777" w:rsidR="00031345" w:rsidRPr="00CE0825" w:rsidRDefault="00031345" w:rsidP="00031345">
            <w:pPr>
              <w:tabs>
                <w:tab w:val="left" w:pos="394"/>
              </w:tabs>
              <w:spacing w:after="0" w:line="240" w:lineRule="auto"/>
              <w:ind w:left="1736" w:right="-143" w:hanging="1560"/>
              <w:rPr>
                <w:rFonts w:ascii="Times New Roman" w:hAnsi="Times New Roman"/>
                <w:sz w:val="24"/>
                <w:szCs w:val="24"/>
                <w:highlight w:val="green"/>
                <w:vertAlign w:val="superscript"/>
                <w:lang w:eastAsia="ru-RU"/>
              </w:rPr>
            </w:pPr>
            <w:r w:rsidRPr="00CE0825">
              <w:rPr>
                <w:rFonts w:ascii="Times New Roman" w:hAnsi="Times New Roman"/>
                <w:sz w:val="24"/>
                <w:szCs w:val="24"/>
                <w:highlight w:val="green"/>
                <w:lang w:eastAsia="ru-RU"/>
              </w:rPr>
              <w:t xml:space="preserve">Рисунок Е.4   -   Зависимость </w:t>
            </w:r>
            <w:r w:rsidRPr="00CE0825">
              <w:rPr>
                <w:rFonts w:ascii="Times New Roman" w:hAnsi="Times New Roman"/>
                <w:i/>
                <w:sz w:val="24"/>
                <w:szCs w:val="24"/>
                <w:highlight w:val="green"/>
                <w:lang w:eastAsia="ru-RU"/>
              </w:rPr>
              <w:t>t</w:t>
            </w:r>
            <w:r w:rsidRPr="00CE0825">
              <w:rPr>
                <w:rFonts w:ascii="Times New Roman" w:hAnsi="Times New Roman"/>
                <w:sz w:val="24"/>
                <w:szCs w:val="24"/>
                <w:highlight w:val="green"/>
                <w:lang w:eastAsia="ru-RU"/>
              </w:rPr>
              <w:t xml:space="preserve">-τ для  </w:t>
            </w:r>
            <w:proofErr w:type="spellStart"/>
            <w:r w:rsidRPr="00CE0825">
              <w:rPr>
                <w:rFonts w:ascii="Times New Roman" w:hAnsi="Times New Roman"/>
                <w:i/>
                <w:sz w:val="24"/>
                <w:szCs w:val="24"/>
                <w:highlight w:val="green"/>
                <w:lang w:val="en-US" w:eastAsia="ru-RU"/>
              </w:rPr>
              <w:t>K</w:t>
            </w:r>
            <w:r w:rsidRPr="00CE0825">
              <w:rPr>
                <w:rFonts w:ascii="Times New Roman" w:hAnsi="Times New Roman"/>
                <w:sz w:val="24"/>
                <w:szCs w:val="24"/>
                <w:highlight w:val="green"/>
                <w:vertAlign w:val="superscript"/>
                <w:lang w:val="en-US" w:eastAsia="ru-RU"/>
              </w:rPr>
              <w:t>τ</w:t>
            </w:r>
            <w:proofErr w:type="spellEnd"/>
            <w:r w:rsidRPr="00CE0825">
              <w:rPr>
                <w:rFonts w:ascii="Times New Roman" w:hAnsi="Times New Roman"/>
                <w:sz w:val="24"/>
                <w:szCs w:val="24"/>
                <w:highlight w:val="green"/>
                <w:vertAlign w:val="subscript"/>
                <w:lang w:eastAsia="ru-RU"/>
              </w:rPr>
              <w:t>1</w:t>
            </w:r>
            <w:r w:rsidRPr="00CE0825">
              <w:rPr>
                <w:rFonts w:ascii="Times New Roman" w:hAnsi="Times New Roman"/>
                <w:sz w:val="24"/>
                <w:szCs w:val="24"/>
                <w:highlight w:val="green"/>
                <w:lang w:eastAsia="ru-RU"/>
              </w:rPr>
              <w:t>=0,06м</w:t>
            </w:r>
            <w:r w:rsidRPr="00CE0825">
              <w:rPr>
                <w:rFonts w:ascii="Times New Roman" w:hAnsi="Times New Roman"/>
                <w:sz w:val="24"/>
                <w:szCs w:val="24"/>
                <w:highlight w:val="green"/>
                <w:vertAlign w:val="superscript"/>
                <w:lang w:eastAsia="ru-RU"/>
              </w:rPr>
              <w:t>1/2</w:t>
            </w:r>
          </w:p>
          <w:p w14:paraId="28FE556D" w14:textId="77777777" w:rsidR="007A577A" w:rsidRPr="00CE0825" w:rsidRDefault="007A577A" w:rsidP="000C3A28">
            <w:pPr>
              <w:spacing w:after="0" w:line="240" w:lineRule="auto"/>
              <w:ind w:left="176"/>
              <w:rPr>
                <w:rFonts w:ascii="Times New Roman" w:hAnsi="Times New Roman"/>
                <w:sz w:val="28"/>
                <w:szCs w:val="28"/>
                <w:highlight w:val="green"/>
                <w:lang w:eastAsia="ru-RU"/>
              </w:rPr>
            </w:pPr>
          </w:p>
        </w:tc>
      </w:tr>
    </w:tbl>
    <w:p w14:paraId="2876F21F" w14:textId="77777777" w:rsidR="007A577A" w:rsidRPr="00CE0825" w:rsidRDefault="007A577A" w:rsidP="000C3A28">
      <w:pPr>
        <w:spacing w:line="240" w:lineRule="auto"/>
        <w:rPr>
          <w:rFonts w:ascii="Times New Roman" w:hAnsi="Times New Roman"/>
          <w:highlight w:val="green"/>
        </w:rPr>
      </w:pPr>
    </w:p>
    <w:p w14:paraId="7633535E" w14:textId="77777777" w:rsidR="007A577A" w:rsidRPr="00CE0825" w:rsidRDefault="007A577A" w:rsidP="000C3A28">
      <w:pPr>
        <w:spacing w:after="0" w:line="240" w:lineRule="auto"/>
        <w:rPr>
          <w:rFonts w:ascii="Times New Roman" w:hAnsi="Times New Roman"/>
          <w:highlight w:val="green"/>
        </w:rPr>
      </w:pPr>
      <w:r w:rsidRPr="00CE0825">
        <w:rPr>
          <w:rFonts w:ascii="Times New Roman" w:hAnsi="Times New Roman"/>
          <w:highlight w:val="green"/>
        </w:rPr>
        <w:br w:type="page"/>
      </w:r>
    </w:p>
    <w:tbl>
      <w:tblPr>
        <w:tblW w:w="4945" w:type="pct"/>
        <w:tblInd w:w="108" w:type="dxa"/>
        <w:tblLook w:val="04A0" w:firstRow="1" w:lastRow="0" w:firstColumn="1" w:lastColumn="0" w:noHBand="0" w:noVBand="1"/>
      </w:tblPr>
      <w:tblGrid>
        <w:gridCol w:w="4766"/>
        <w:gridCol w:w="4767"/>
      </w:tblGrid>
      <w:tr w:rsidR="007A577A" w:rsidRPr="00CE0825" w14:paraId="6B45BE4E" w14:textId="77777777" w:rsidTr="00FA713C">
        <w:tc>
          <w:tcPr>
            <w:tcW w:w="2500" w:type="pct"/>
            <w:shd w:val="clear" w:color="auto" w:fill="auto"/>
          </w:tcPr>
          <w:p w14:paraId="2A1241A0" w14:textId="22D2EADE" w:rsidR="007A577A" w:rsidRPr="00CE0825" w:rsidRDefault="000B1350" w:rsidP="000C3A28">
            <w:pPr>
              <w:spacing w:after="0" w:line="240" w:lineRule="auto"/>
              <w:jc w:val="center"/>
              <w:rPr>
                <w:rFonts w:ascii="Times New Roman" w:hAnsi="Times New Roman"/>
                <w:sz w:val="28"/>
                <w:szCs w:val="28"/>
                <w:highlight w:val="green"/>
                <w:lang w:val="en-US" w:eastAsia="ru-RU"/>
              </w:rPr>
            </w:pPr>
            <w:r w:rsidRPr="00CE0825">
              <w:rPr>
                <w:rFonts w:ascii="Times New Roman" w:hAnsi="Times New Roman"/>
                <w:noProof/>
                <w:sz w:val="28"/>
                <w:szCs w:val="28"/>
                <w:highlight w:val="green"/>
                <w:lang w:eastAsia="ru-RU"/>
              </w:rPr>
              <w:lastRenderedPageBreak/>
              <w:drawing>
                <wp:inline distT="0" distB="0" distL="0" distR="0" wp14:anchorId="764D2499" wp14:editId="3C40F3BA">
                  <wp:extent cx="2724150" cy="4638675"/>
                  <wp:effectExtent l="0" t="0" r="0" b="0"/>
                  <wp:docPr id="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2" cstate="print">
                            <a:extLst>
                              <a:ext uri="{28A0092B-C50C-407E-A947-70E740481C1C}">
                                <a14:useLocalDpi xmlns:a14="http://schemas.microsoft.com/office/drawing/2010/main" val="0"/>
                              </a:ext>
                            </a:extLst>
                          </a:blip>
                          <a:srcRect l="24693" t="18803" r="56563" b="22165"/>
                          <a:stretch>
                            <a:fillRect/>
                          </a:stretch>
                        </pic:blipFill>
                        <pic:spPr bwMode="auto">
                          <a:xfrm>
                            <a:off x="0" y="0"/>
                            <a:ext cx="2724150" cy="4638675"/>
                          </a:xfrm>
                          <a:prstGeom prst="rect">
                            <a:avLst/>
                          </a:prstGeom>
                          <a:noFill/>
                          <a:ln>
                            <a:noFill/>
                          </a:ln>
                        </pic:spPr>
                      </pic:pic>
                    </a:graphicData>
                  </a:graphic>
                </wp:inline>
              </w:drawing>
            </w:r>
          </w:p>
        </w:tc>
        <w:tc>
          <w:tcPr>
            <w:tcW w:w="2500" w:type="pct"/>
            <w:shd w:val="clear" w:color="auto" w:fill="auto"/>
            <w:vAlign w:val="bottom"/>
          </w:tcPr>
          <w:p w14:paraId="196C5000" w14:textId="2E1624BF" w:rsidR="007A577A" w:rsidRPr="00CE0825" w:rsidRDefault="000B1350" w:rsidP="000C3A28">
            <w:pPr>
              <w:spacing w:after="0" w:line="240" w:lineRule="auto"/>
              <w:jc w:val="center"/>
              <w:rPr>
                <w:rFonts w:ascii="Times New Roman" w:hAnsi="Times New Roman"/>
                <w:sz w:val="28"/>
                <w:szCs w:val="28"/>
                <w:highlight w:val="green"/>
                <w:lang w:eastAsia="ru-RU"/>
              </w:rPr>
            </w:pPr>
            <w:r w:rsidRPr="00CE0825">
              <w:rPr>
                <w:rFonts w:ascii="Times New Roman" w:hAnsi="Times New Roman"/>
                <w:noProof/>
                <w:sz w:val="28"/>
                <w:szCs w:val="28"/>
                <w:highlight w:val="green"/>
                <w:lang w:eastAsia="ru-RU"/>
              </w:rPr>
              <w:drawing>
                <wp:inline distT="0" distB="0" distL="0" distR="0" wp14:anchorId="0881F7E6" wp14:editId="2186090E">
                  <wp:extent cx="2771775" cy="4695825"/>
                  <wp:effectExtent l="0" t="0" r="0" b="0"/>
                  <wp:docPr id="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2" cstate="print">
                            <a:extLst>
                              <a:ext uri="{28A0092B-C50C-407E-A947-70E740481C1C}">
                                <a14:useLocalDpi xmlns:a14="http://schemas.microsoft.com/office/drawing/2010/main" val="0"/>
                              </a:ext>
                            </a:extLst>
                          </a:blip>
                          <a:srcRect l="43227" t="18800" r="37766" b="22005"/>
                          <a:stretch>
                            <a:fillRect/>
                          </a:stretch>
                        </pic:blipFill>
                        <pic:spPr bwMode="auto">
                          <a:xfrm>
                            <a:off x="0" y="0"/>
                            <a:ext cx="2771775" cy="4695825"/>
                          </a:xfrm>
                          <a:prstGeom prst="rect">
                            <a:avLst/>
                          </a:prstGeom>
                          <a:noFill/>
                          <a:ln>
                            <a:noFill/>
                          </a:ln>
                        </pic:spPr>
                      </pic:pic>
                    </a:graphicData>
                  </a:graphic>
                </wp:inline>
              </w:drawing>
            </w:r>
          </w:p>
        </w:tc>
      </w:tr>
      <w:tr w:rsidR="007A577A" w:rsidRPr="00CE0825" w14:paraId="038663FD" w14:textId="77777777" w:rsidTr="00FA713C">
        <w:tc>
          <w:tcPr>
            <w:tcW w:w="2500" w:type="pct"/>
            <w:shd w:val="clear" w:color="auto" w:fill="auto"/>
          </w:tcPr>
          <w:p w14:paraId="6DA299EA" w14:textId="77777777" w:rsidR="007A577A" w:rsidRPr="00CE0825" w:rsidRDefault="007A577A" w:rsidP="000C3A28">
            <w:pPr>
              <w:tabs>
                <w:tab w:val="left" w:pos="394"/>
              </w:tabs>
              <w:spacing w:after="0" w:line="240" w:lineRule="auto"/>
              <w:ind w:right="-110"/>
              <w:rPr>
                <w:rFonts w:ascii="Times New Roman" w:hAnsi="Times New Roman"/>
                <w:sz w:val="24"/>
                <w:szCs w:val="24"/>
                <w:highlight w:val="green"/>
                <w:lang w:eastAsia="ru-RU"/>
              </w:rPr>
            </w:pPr>
          </w:p>
          <w:p w14:paraId="11F78F49" w14:textId="77777777" w:rsidR="007A577A" w:rsidRPr="00CE0825" w:rsidRDefault="007A577A" w:rsidP="000C3A28">
            <w:pPr>
              <w:tabs>
                <w:tab w:val="left" w:pos="394"/>
              </w:tabs>
              <w:spacing w:after="0" w:line="240" w:lineRule="auto"/>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1 -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12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2 -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60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w:t>
            </w:r>
          </w:p>
          <w:p w14:paraId="61409EF0" w14:textId="77777777" w:rsidR="00031345" w:rsidRPr="00CE0825" w:rsidRDefault="007A577A" w:rsidP="00031345">
            <w:pPr>
              <w:tabs>
                <w:tab w:val="left" w:pos="394"/>
              </w:tabs>
              <w:spacing w:after="0" w:line="240" w:lineRule="auto"/>
              <w:ind w:left="1452" w:right="-110" w:hanging="1452"/>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 xml:space="preserve">3 -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90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xml:space="preserve">; 4 -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240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00031345" w:rsidRPr="00CE0825">
              <w:rPr>
                <w:rFonts w:ascii="Times New Roman" w:hAnsi="Times New Roman"/>
                <w:sz w:val="24"/>
                <w:szCs w:val="24"/>
                <w:highlight w:val="green"/>
                <w:lang w:eastAsia="ru-RU"/>
              </w:rPr>
              <w:t xml:space="preserve"> </w:t>
            </w:r>
          </w:p>
          <w:p w14:paraId="071E389B" w14:textId="77777777" w:rsidR="00031345" w:rsidRPr="00CE0825" w:rsidRDefault="00031345" w:rsidP="00031345">
            <w:pPr>
              <w:tabs>
                <w:tab w:val="left" w:pos="394"/>
              </w:tabs>
              <w:spacing w:after="0" w:line="240" w:lineRule="auto"/>
              <w:ind w:left="1452" w:right="-110" w:hanging="1452"/>
              <w:rPr>
                <w:rFonts w:ascii="Times New Roman" w:hAnsi="Times New Roman"/>
                <w:sz w:val="24"/>
                <w:szCs w:val="24"/>
                <w:highlight w:val="green"/>
                <w:lang w:eastAsia="ru-RU"/>
              </w:rPr>
            </w:pPr>
          </w:p>
          <w:p w14:paraId="2D6E3680" w14:textId="77777777" w:rsidR="00031345" w:rsidRPr="00CE0825" w:rsidRDefault="00031345" w:rsidP="00031345">
            <w:pPr>
              <w:tabs>
                <w:tab w:val="left" w:pos="394"/>
              </w:tabs>
              <w:spacing w:after="0" w:line="240" w:lineRule="auto"/>
              <w:ind w:left="1452" w:right="-110" w:hanging="1452"/>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 xml:space="preserve">Рисунок Е.5  -  Зависимость  </w:t>
            </w:r>
            <w:r w:rsidRPr="00CE0825">
              <w:rPr>
                <w:rFonts w:ascii="Times New Roman" w:hAnsi="Times New Roman"/>
                <w:i/>
                <w:sz w:val="24"/>
                <w:szCs w:val="24"/>
                <w:highlight w:val="green"/>
                <w:lang w:eastAsia="ru-RU"/>
              </w:rPr>
              <w:t>t</w:t>
            </w:r>
            <w:r w:rsidRPr="00CE0825">
              <w:rPr>
                <w:rFonts w:ascii="Times New Roman" w:hAnsi="Times New Roman"/>
                <w:sz w:val="24"/>
                <w:szCs w:val="24"/>
                <w:highlight w:val="green"/>
                <w:lang w:eastAsia="ru-RU"/>
              </w:rPr>
              <w:t xml:space="preserve">-τ  для </w:t>
            </w:r>
            <w:proofErr w:type="spellStart"/>
            <w:r w:rsidRPr="00CE0825">
              <w:rPr>
                <w:rFonts w:ascii="Times New Roman" w:hAnsi="Times New Roman"/>
                <w:i/>
                <w:sz w:val="24"/>
                <w:szCs w:val="24"/>
                <w:highlight w:val="green"/>
                <w:lang w:val="en-US" w:eastAsia="ru-RU"/>
              </w:rPr>
              <w:t>K</w:t>
            </w:r>
            <w:r w:rsidRPr="00CE0825">
              <w:rPr>
                <w:rFonts w:ascii="Times New Roman" w:hAnsi="Times New Roman"/>
                <w:sz w:val="24"/>
                <w:szCs w:val="24"/>
                <w:highlight w:val="green"/>
                <w:vertAlign w:val="superscript"/>
                <w:lang w:val="en-US" w:eastAsia="ru-RU"/>
              </w:rPr>
              <w:t>τ</w:t>
            </w:r>
            <w:proofErr w:type="spellEnd"/>
            <w:r w:rsidRPr="00CE0825">
              <w:rPr>
                <w:rFonts w:ascii="Times New Roman" w:hAnsi="Times New Roman"/>
                <w:sz w:val="24"/>
                <w:szCs w:val="24"/>
                <w:highlight w:val="green"/>
                <w:vertAlign w:val="subscript"/>
                <w:lang w:eastAsia="ru-RU"/>
              </w:rPr>
              <w:t>1</w:t>
            </w:r>
            <w:r w:rsidRPr="00CE0825">
              <w:rPr>
                <w:rFonts w:ascii="Times New Roman" w:hAnsi="Times New Roman"/>
                <w:sz w:val="24"/>
                <w:szCs w:val="24"/>
                <w:highlight w:val="green"/>
                <w:lang w:eastAsia="ru-RU"/>
              </w:rPr>
              <w:t>=0,08м</w:t>
            </w:r>
            <w:r w:rsidRPr="00CE0825">
              <w:rPr>
                <w:rFonts w:ascii="Times New Roman" w:hAnsi="Times New Roman"/>
                <w:sz w:val="24"/>
                <w:szCs w:val="24"/>
                <w:highlight w:val="green"/>
                <w:vertAlign w:val="superscript"/>
                <w:lang w:eastAsia="ru-RU"/>
              </w:rPr>
              <w:t>1/2</w:t>
            </w:r>
          </w:p>
          <w:p w14:paraId="782D9C12" w14:textId="77777777" w:rsidR="007A577A" w:rsidRPr="00CE0825" w:rsidRDefault="007A577A" w:rsidP="000C3A28">
            <w:pPr>
              <w:tabs>
                <w:tab w:val="left" w:pos="394"/>
              </w:tabs>
              <w:spacing w:after="0" w:line="240" w:lineRule="auto"/>
              <w:rPr>
                <w:rFonts w:ascii="Times New Roman" w:hAnsi="Times New Roman"/>
                <w:sz w:val="28"/>
                <w:szCs w:val="28"/>
                <w:highlight w:val="green"/>
                <w:lang w:eastAsia="ru-RU"/>
              </w:rPr>
            </w:pPr>
          </w:p>
        </w:tc>
        <w:tc>
          <w:tcPr>
            <w:tcW w:w="2500" w:type="pct"/>
            <w:shd w:val="clear" w:color="auto" w:fill="auto"/>
          </w:tcPr>
          <w:p w14:paraId="08C95B00" w14:textId="77777777" w:rsidR="007A577A" w:rsidRPr="00CE0825" w:rsidRDefault="007A577A" w:rsidP="000C3A28">
            <w:pPr>
              <w:tabs>
                <w:tab w:val="left" w:pos="394"/>
              </w:tabs>
              <w:spacing w:after="0" w:line="240" w:lineRule="auto"/>
              <w:ind w:right="-143"/>
              <w:rPr>
                <w:rFonts w:ascii="Times New Roman" w:hAnsi="Times New Roman"/>
                <w:sz w:val="24"/>
                <w:szCs w:val="24"/>
                <w:highlight w:val="green"/>
                <w:lang w:eastAsia="ru-RU"/>
              </w:rPr>
            </w:pPr>
          </w:p>
          <w:p w14:paraId="2FB4B73D" w14:textId="77777777" w:rsidR="007A577A" w:rsidRPr="00CE0825" w:rsidRDefault="007A577A" w:rsidP="000C3A28">
            <w:pPr>
              <w:tabs>
                <w:tab w:val="left" w:pos="394"/>
              </w:tabs>
              <w:spacing w:after="0" w:line="240" w:lineRule="auto"/>
              <w:ind w:right="-143"/>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1 -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18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2 -</w:t>
            </w:r>
            <w:r w:rsidRPr="00CE0825">
              <w:rPr>
                <w:rFonts w:ascii="Times New Roman" w:hAnsi="Times New Roman"/>
                <w:i/>
                <w:sz w:val="24"/>
                <w:szCs w:val="24"/>
                <w:highlight w:val="green"/>
                <w:lang w:eastAsia="ru-RU"/>
              </w:rPr>
              <w:t xml:space="preserve">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90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w:t>
            </w:r>
          </w:p>
          <w:p w14:paraId="42E66764" w14:textId="77777777" w:rsidR="00031345" w:rsidRPr="00CE0825" w:rsidRDefault="007A577A" w:rsidP="00031345">
            <w:pPr>
              <w:tabs>
                <w:tab w:val="left" w:pos="394"/>
              </w:tabs>
              <w:spacing w:after="0" w:line="240" w:lineRule="auto"/>
              <w:ind w:left="1540" w:right="-143" w:hanging="1540"/>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 xml:space="preserve">3 -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180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Pr="00CE0825">
              <w:rPr>
                <w:rFonts w:ascii="Times New Roman" w:hAnsi="Times New Roman"/>
                <w:sz w:val="24"/>
                <w:szCs w:val="24"/>
                <w:highlight w:val="green"/>
                <w:lang w:eastAsia="ru-RU"/>
              </w:rPr>
              <w:t xml:space="preserve">; 4 - </w:t>
            </w:r>
            <w:proofErr w:type="spellStart"/>
            <w:r w:rsidRPr="00CE0825">
              <w:rPr>
                <w:rFonts w:ascii="Times New Roman" w:hAnsi="Times New Roman"/>
                <w:i/>
                <w:sz w:val="24"/>
                <w:szCs w:val="24"/>
                <w:highlight w:val="green"/>
                <w:lang w:eastAsia="ru-RU"/>
              </w:rPr>
              <w:t>q</w:t>
            </w:r>
            <w:r w:rsidRPr="00CE0825">
              <w:rPr>
                <w:rFonts w:ascii="Times New Roman" w:hAnsi="Times New Roman"/>
                <w:i/>
                <w:sz w:val="24"/>
                <w:szCs w:val="24"/>
                <w:highlight w:val="green"/>
                <w:vertAlign w:val="subscript"/>
                <w:lang w:eastAsia="ru-RU"/>
              </w:rPr>
              <w:t>пр</w:t>
            </w:r>
            <w:proofErr w:type="spellEnd"/>
            <w:r w:rsidRPr="00CE0825">
              <w:rPr>
                <w:rFonts w:ascii="Times New Roman" w:hAnsi="Times New Roman"/>
                <w:sz w:val="24"/>
                <w:szCs w:val="24"/>
                <w:highlight w:val="green"/>
                <w:lang w:eastAsia="ru-RU"/>
              </w:rPr>
              <w:t xml:space="preserve"> = 360 </w:t>
            </w:r>
            <w:r w:rsidR="00E46E7F" w:rsidRPr="00CE0825">
              <w:rPr>
                <w:rFonts w:ascii="Times New Roman" w:hAnsi="Times New Roman"/>
                <w:sz w:val="24"/>
                <w:szCs w:val="24"/>
                <w:highlight w:val="green"/>
                <w:lang w:eastAsia="ru-RU"/>
              </w:rPr>
              <w:t>МДж/м</w:t>
            </w:r>
            <w:r w:rsidR="00E46E7F" w:rsidRPr="00CE0825">
              <w:rPr>
                <w:rFonts w:ascii="Times New Roman" w:hAnsi="Times New Roman"/>
                <w:sz w:val="24"/>
                <w:szCs w:val="24"/>
                <w:highlight w:val="green"/>
                <w:vertAlign w:val="superscript"/>
                <w:lang w:eastAsia="ru-RU"/>
              </w:rPr>
              <w:t>2</w:t>
            </w:r>
            <w:r w:rsidR="00031345" w:rsidRPr="00CE0825">
              <w:rPr>
                <w:rFonts w:ascii="Times New Roman" w:hAnsi="Times New Roman"/>
                <w:sz w:val="24"/>
                <w:szCs w:val="24"/>
                <w:highlight w:val="green"/>
                <w:lang w:eastAsia="ru-RU"/>
              </w:rPr>
              <w:t xml:space="preserve"> </w:t>
            </w:r>
          </w:p>
          <w:p w14:paraId="1C194511" w14:textId="77777777" w:rsidR="00031345" w:rsidRPr="00CE0825" w:rsidRDefault="00031345" w:rsidP="00031345">
            <w:pPr>
              <w:tabs>
                <w:tab w:val="left" w:pos="394"/>
              </w:tabs>
              <w:spacing w:after="0" w:line="240" w:lineRule="auto"/>
              <w:ind w:left="1540" w:right="-143" w:hanging="1540"/>
              <w:rPr>
                <w:rFonts w:ascii="Times New Roman" w:hAnsi="Times New Roman"/>
                <w:sz w:val="24"/>
                <w:szCs w:val="24"/>
                <w:highlight w:val="green"/>
                <w:lang w:eastAsia="ru-RU"/>
              </w:rPr>
            </w:pPr>
          </w:p>
          <w:p w14:paraId="107B5992" w14:textId="77777777" w:rsidR="00031345" w:rsidRPr="00CE0825" w:rsidRDefault="00031345" w:rsidP="00031345">
            <w:pPr>
              <w:tabs>
                <w:tab w:val="left" w:pos="394"/>
              </w:tabs>
              <w:spacing w:after="0" w:line="240" w:lineRule="auto"/>
              <w:ind w:left="1540" w:right="-143" w:hanging="1540"/>
              <w:rPr>
                <w:rFonts w:ascii="Times New Roman" w:hAnsi="Times New Roman"/>
                <w:sz w:val="24"/>
                <w:szCs w:val="24"/>
                <w:highlight w:val="green"/>
                <w:lang w:eastAsia="ru-RU"/>
              </w:rPr>
            </w:pPr>
            <w:r w:rsidRPr="00CE0825">
              <w:rPr>
                <w:rFonts w:ascii="Times New Roman" w:hAnsi="Times New Roman"/>
                <w:sz w:val="24"/>
                <w:szCs w:val="24"/>
                <w:highlight w:val="green"/>
                <w:lang w:eastAsia="ru-RU"/>
              </w:rPr>
              <w:t xml:space="preserve">Рисунок Е.6  -  Зависимость  </w:t>
            </w:r>
            <w:r w:rsidRPr="00CE0825">
              <w:rPr>
                <w:rFonts w:ascii="Times New Roman" w:hAnsi="Times New Roman"/>
                <w:i/>
                <w:sz w:val="24"/>
                <w:szCs w:val="24"/>
                <w:highlight w:val="green"/>
                <w:lang w:eastAsia="ru-RU"/>
              </w:rPr>
              <w:t>t</w:t>
            </w:r>
            <w:r w:rsidRPr="00CE0825">
              <w:rPr>
                <w:rFonts w:ascii="Times New Roman" w:hAnsi="Times New Roman"/>
                <w:sz w:val="24"/>
                <w:szCs w:val="24"/>
                <w:highlight w:val="green"/>
                <w:lang w:eastAsia="ru-RU"/>
              </w:rPr>
              <w:t xml:space="preserve">-τ  для  </w:t>
            </w:r>
          </w:p>
          <w:p w14:paraId="6727F8F3" w14:textId="77777777" w:rsidR="007A577A" w:rsidRPr="00CE0825" w:rsidRDefault="00031345" w:rsidP="00031345">
            <w:pPr>
              <w:spacing w:after="0" w:line="240" w:lineRule="auto"/>
              <w:rPr>
                <w:rFonts w:ascii="Times New Roman" w:hAnsi="Times New Roman"/>
                <w:sz w:val="28"/>
                <w:szCs w:val="28"/>
                <w:highlight w:val="green"/>
                <w:lang w:eastAsia="ru-RU"/>
              </w:rPr>
            </w:pPr>
            <w:r w:rsidRPr="00CE0825">
              <w:rPr>
                <w:rFonts w:ascii="Times New Roman" w:hAnsi="Times New Roman"/>
                <w:sz w:val="24"/>
                <w:szCs w:val="24"/>
                <w:highlight w:val="green"/>
                <w:lang w:eastAsia="ru-RU"/>
              </w:rPr>
              <w:t xml:space="preserve">                            </w:t>
            </w:r>
            <w:proofErr w:type="spellStart"/>
            <w:r w:rsidRPr="00CE0825">
              <w:rPr>
                <w:rFonts w:ascii="Times New Roman" w:hAnsi="Times New Roman"/>
                <w:i/>
                <w:sz w:val="24"/>
                <w:szCs w:val="24"/>
                <w:highlight w:val="green"/>
                <w:lang w:val="en-US" w:eastAsia="ru-RU"/>
              </w:rPr>
              <w:t>K</w:t>
            </w:r>
            <w:r w:rsidRPr="00CE0825">
              <w:rPr>
                <w:rFonts w:ascii="Times New Roman" w:hAnsi="Times New Roman"/>
                <w:sz w:val="24"/>
                <w:szCs w:val="24"/>
                <w:highlight w:val="green"/>
                <w:vertAlign w:val="superscript"/>
                <w:lang w:val="en-US" w:eastAsia="ru-RU"/>
              </w:rPr>
              <w:t>τ</w:t>
            </w:r>
            <w:proofErr w:type="spellEnd"/>
            <w:r w:rsidRPr="00CE0825">
              <w:rPr>
                <w:rFonts w:ascii="Times New Roman" w:hAnsi="Times New Roman"/>
                <w:sz w:val="24"/>
                <w:szCs w:val="24"/>
                <w:highlight w:val="green"/>
                <w:vertAlign w:val="subscript"/>
                <w:lang w:eastAsia="ru-RU"/>
              </w:rPr>
              <w:t>1</w:t>
            </w:r>
            <w:r w:rsidRPr="00CE0825">
              <w:rPr>
                <w:rFonts w:ascii="Times New Roman" w:hAnsi="Times New Roman"/>
                <w:sz w:val="24"/>
                <w:szCs w:val="24"/>
                <w:highlight w:val="green"/>
                <w:lang w:eastAsia="ru-RU"/>
              </w:rPr>
              <w:t>=0,12 м</w:t>
            </w:r>
            <w:r w:rsidRPr="00CE0825">
              <w:rPr>
                <w:rFonts w:ascii="Times New Roman" w:hAnsi="Times New Roman"/>
                <w:sz w:val="24"/>
                <w:szCs w:val="24"/>
                <w:highlight w:val="green"/>
                <w:vertAlign w:val="superscript"/>
                <w:lang w:eastAsia="ru-RU"/>
              </w:rPr>
              <w:t>1/2</w:t>
            </w:r>
            <w:r w:rsidRPr="00CE0825">
              <w:rPr>
                <w:rFonts w:ascii="Times New Roman" w:hAnsi="Times New Roman"/>
                <w:sz w:val="24"/>
                <w:szCs w:val="24"/>
                <w:highlight w:val="green"/>
                <w:lang w:eastAsia="ru-RU"/>
              </w:rPr>
              <w:br/>
            </w:r>
          </w:p>
        </w:tc>
      </w:tr>
    </w:tbl>
    <w:p w14:paraId="55B68EFD" w14:textId="77777777" w:rsidR="007A577A" w:rsidRPr="00CE0825" w:rsidRDefault="007A577A" w:rsidP="000C3A28">
      <w:pPr>
        <w:spacing w:after="0" w:line="240" w:lineRule="auto"/>
        <w:jc w:val="center"/>
        <w:rPr>
          <w:rFonts w:ascii="Times New Roman" w:hAnsi="Times New Roman"/>
          <w:sz w:val="28"/>
          <w:szCs w:val="28"/>
          <w:highlight w:val="green"/>
        </w:rPr>
      </w:pPr>
    </w:p>
    <w:p w14:paraId="579874F2" w14:textId="77777777" w:rsidR="007A577A" w:rsidRPr="00CE0825" w:rsidRDefault="007A577A" w:rsidP="00031345">
      <w:pPr>
        <w:spacing w:after="0" w:line="360" w:lineRule="auto"/>
        <w:jc w:val="center"/>
        <w:rPr>
          <w:rFonts w:ascii="Times New Roman" w:hAnsi="Times New Roman"/>
          <w:b/>
          <w:sz w:val="28"/>
          <w:szCs w:val="28"/>
          <w:highlight w:val="green"/>
        </w:rPr>
      </w:pPr>
      <w:r w:rsidRPr="00CE0825">
        <w:rPr>
          <w:rFonts w:ascii="Times New Roman" w:hAnsi="Times New Roman"/>
          <w:sz w:val="28"/>
          <w:szCs w:val="28"/>
          <w:highlight w:val="green"/>
        </w:rPr>
        <w:br w:type="page"/>
      </w:r>
      <w:r w:rsidRPr="00CE0825">
        <w:rPr>
          <w:rFonts w:ascii="Times New Roman" w:hAnsi="Times New Roman"/>
          <w:b/>
          <w:sz w:val="28"/>
          <w:szCs w:val="28"/>
          <w:highlight w:val="green"/>
        </w:rPr>
        <w:lastRenderedPageBreak/>
        <w:t xml:space="preserve">Приложение </w:t>
      </w:r>
      <w:r w:rsidR="003F0947" w:rsidRPr="00CE0825">
        <w:rPr>
          <w:rFonts w:ascii="Times New Roman" w:hAnsi="Times New Roman"/>
          <w:b/>
          <w:sz w:val="28"/>
          <w:szCs w:val="28"/>
          <w:highlight w:val="green"/>
        </w:rPr>
        <w:t>Ж</w:t>
      </w:r>
    </w:p>
    <w:p w14:paraId="0ECB5D7B" w14:textId="77777777" w:rsidR="00F67444" w:rsidRPr="00CE0825" w:rsidRDefault="007A577A" w:rsidP="007339D3">
      <w:pPr>
        <w:spacing w:before="240" w:after="240" w:line="360" w:lineRule="auto"/>
        <w:jc w:val="center"/>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 xml:space="preserve">Переход от фактической длительности интенсивного горения при пожаре  к эквивалентной длительности </w:t>
      </w:r>
      <w:r w:rsidR="00F67444" w:rsidRPr="00CE0825">
        <w:rPr>
          <w:rFonts w:ascii="Times New Roman" w:eastAsia="Times New Roman" w:hAnsi="Times New Roman"/>
          <w:b/>
          <w:sz w:val="28"/>
          <w:szCs w:val="28"/>
          <w:highlight w:val="green"/>
          <w:lang w:eastAsia="ru-RU"/>
        </w:rPr>
        <w:t>стандартного режима пожара</w:t>
      </w:r>
    </w:p>
    <w:p w14:paraId="2ACDEAF0" w14:textId="77777777" w:rsidR="00F67444" w:rsidRPr="00CE0825" w:rsidRDefault="00031345" w:rsidP="00031345">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Ж.1 </w:t>
      </w:r>
      <w:r w:rsidR="00F67444" w:rsidRPr="00CE0825">
        <w:rPr>
          <w:rFonts w:ascii="Times New Roman" w:eastAsia="Times New Roman" w:hAnsi="Times New Roman"/>
          <w:sz w:val="28"/>
          <w:szCs w:val="28"/>
          <w:highlight w:val="green"/>
          <w:lang w:eastAsia="ru-RU"/>
        </w:rPr>
        <w:t>Переход от фактической длительности интенсивного горения при пожаре  к эквивалентной длительности стандартного режима пожара осуществляют с использованием зависимости длительности интенсивного пожара от температуры нагрева при стандартном огневом воздействии, пр</w:t>
      </w:r>
      <w:r w:rsidRPr="00CE0825">
        <w:rPr>
          <w:rFonts w:ascii="Times New Roman" w:eastAsia="Times New Roman" w:hAnsi="Times New Roman"/>
          <w:sz w:val="28"/>
          <w:szCs w:val="28"/>
          <w:highlight w:val="green"/>
          <w:lang w:eastAsia="ru-RU"/>
        </w:rPr>
        <w:t>иведенной в</w:t>
      </w:r>
      <w:r w:rsidR="00F67444" w:rsidRPr="00CE0825">
        <w:rPr>
          <w:rFonts w:ascii="Times New Roman" w:eastAsia="Times New Roman" w:hAnsi="Times New Roman"/>
          <w:sz w:val="28"/>
          <w:szCs w:val="28"/>
          <w:highlight w:val="green"/>
          <w:lang w:eastAsia="ru-RU"/>
        </w:rPr>
        <w:t xml:space="preserve"> таблице </w:t>
      </w:r>
      <w:r w:rsidR="003F0947" w:rsidRPr="00CE0825">
        <w:rPr>
          <w:rFonts w:ascii="Times New Roman" w:eastAsia="Times New Roman" w:hAnsi="Times New Roman"/>
          <w:sz w:val="28"/>
          <w:szCs w:val="28"/>
          <w:highlight w:val="green"/>
          <w:lang w:eastAsia="ru-RU"/>
        </w:rPr>
        <w:t>Ж</w:t>
      </w:r>
      <w:r w:rsidR="00F67444" w:rsidRPr="00CE0825">
        <w:rPr>
          <w:rFonts w:ascii="Times New Roman" w:eastAsia="Times New Roman" w:hAnsi="Times New Roman"/>
          <w:sz w:val="28"/>
          <w:szCs w:val="28"/>
          <w:highlight w:val="green"/>
          <w:lang w:eastAsia="ru-RU"/>
        </w:rPr>
        <w:t>.1.</w:t>
      </w:r>
    </w:p>
    <w:p w14:paraId="38BAB5F5" w14:textId="77777777" w:rsidR="007A577A" w:rsidRPr="00CE0825" w:rsidRDefault="007A577A" w:rsidP="00031345">
      <w:pPr>
        <w:spacing w:after="0" w:line="360" w:lineRule="auto"/>
        <w:jc w:val="center"/>
        <w:rPr>
          <w:rFonts w:ascii="Times New Roman" w:eastAsia="Times New Roman" w:hAnsi="Times New Roman"/>
          <w:sz w:val="28"/>
          <w:szCs w:val="28"/>
          <w:highlight w:val="green"/>
          <w:lang w:eastAsia="ru-RU"/>
        </w:rPr>
      </w:pPr>
    </w:p>
    <w:p w14:paraId="6DE33764" w14:textId="77777777" w:rsidR="007A577A" w:rsidRPr="00CE0825" w:rsidRDefault="007A577A" w:rsidP="00031345">
      <w:pPr>
        <w:shd w:val="clear" w:color="auto" w:fill="FFFFFF"/>
        <w:spacing w:after="0" w:line="360" w:lineRule="auto"/>
        <w:ind w:left="2127" w:hanging="2127"/>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Т а б л и ц а  </w:t>
      </w:r>
      <w:r w:rsidR="003F0947" w:rsidRPr="00CE0825">
        <w:rPr>
          <w:rFonts w:ascii="Times New Roman" w:eastAsia="Times New Roman" w:hAnsi="Times New Roman"/>
          <w:sz w:val="28"/>
          <w:szCs w:val="28"/>
          <w:highlight w:val="green"/>
          <w:lang w:eastAsia="ru-RU"/>
        </w:rPr>
        <w:t>Ж</w:t>
      </w:r>
      <w:r w:rsidRPr="00CE0825">
        <w:rPr>
          <w:rFonts w:ascii="Times New Roman" w:eastAsia="Times New Roman" w:hAnsi="Times New Roman"/>
          <w:sz w:val="28"/>
          <w:szCs w:val="28"/>
          <w:highlight w:val="green"/>
          <w:lang w:eastAsia="ru-RU"/>
        </w:rPr>
        <w:t>.1  - Зависимость длительности интенсивного пожара от температуры нагрева при стандартном огневом воздействии</w:t>
      </w:r>
    </w:p>
    <w:tbl>
      <w:tblPr>
        <w:tblW w:w="5020" w:type="pct"/>
        <w:tblCellMar>
          <w:left w:w="0" w:type="dxa"/>
          <w:right w:w="0" w:type="dxa"/>
        </w:tblCellMar>
        <w:tblLook w:val="04A0" w:firstRow="1" w:lastRow="0" w:firstColumn="1" w:lastColumn="0" w:noHBand="0" w:noVBand="1"/>
      </w:tblPr>
      <w:tblGrid>
        <w:gridCol w:w="1389"/>
        <w:gridCol w:w="1589"/>
        <w:gridCol w:w="21"/>
        <w:gridCol w:w="1828"/>
        <w:gridCol w:w="1827"/>
        <w:gridCol w:w="21"/>
        <w:gridCol w:w="1661"/>
        <w:gridCol w:w="1321"/>
      </w:tblGrid>
      <w:tr w:rsidR="00031345" w:rsidRPr="00CE0825" w14:paraId="2C90E4A8" w14:textId="77777777" w:rsidTr="007339D3">
        <w:trPr>
          <w:trHeight w:val="371"/>
        </w:trPr>
        <w:tc>
          <w:tcPr>
            <w:tcW w:w="1399" w:type="dxa"/>
            <w:tcBorders>
              <w:top w:val="single" w:sz="8" w:space="0" w:color="auto"/>
              <w:left w:val="single" w:sz="8" w:space="0" w:color="auto"/>
              <w:bottom w:val="double" w:sz="4" w:space="0" w:color="auto"/>
              <w:right w:val="single" w:sz="8" w:space="0" w:color="auto"/>
            </w:tcBorders>
            <w:shd w:val="clear" w:color="auto" w:fill="FFFFFF"/>
            <w:tcMar>
              <w:top w:w="0" w:type="dxa"/>
              <w:left w:w="28" w:type="dxa"/>
              <w:bottom w:w="0" w:type="dxa"/>
              <w:right w:w="28" w:type="dxa"/>
            </w:tcMar>
            <w:vAlign w:val="center"/>
          </w:tcPr>
          <w:p w14:paraId="40D0EACB" w14:textId="77777777" w:rsidR="00031345" w:rsidRPr="00CE0825" w:rsidRDefault="007A577A" w:rsidP="00031345">
            <w:pPr>
              <w:shd w:val="clear" w:color="auto" w:fill="FFFFFF"/>
              <w:spacing w:after="0" w:line="360" w:lineRule="auto"/>
              <w:ind w:hanging="142"/>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w:t>
            </w:r>
            <w:r w:rsidR="00031345" w:rsidRPr="00CE0825">
              <w:rPr>
                <w:rFonts w:ascii="Times New Roman" w:eastAsia="Times New Roman" w:hAnsi="Times New Roman"/>
                <w:sz w:val="28"/>
                <w:szCs w:val="28"/>
                <w:highlight w:val="green"/>
                <w:lang w:eastAsia="ru-RU"/>
              </w:rPr>
              <w:t>τ</w:t>
            </w:r>
            <w:r w:rsidR="00452D24" w:rsidRPr="00CE0825">
              <w:rPr>
                <w:rFonts w:ascii="Times New Roman" w:eastAsia="Times New Roman" w:hAnsi="Times New Roman"/>
                <w:sz w:val="28"/>
                <w:szCs w:val="28"/>
                <w:highlight w:val="green"/>
                <w:lang w:eastAsia="ru-RU"/>
              </w:rPr>
              <w:t>,</w:t>
            </w:r>
            <w:r w:rsidR="00031345" w:rsidRPr="00CE0825">
              <w:rPr>
                <w:rFonts w:ascii="Times New Roman" w:eastAsia="Times New Roman" w:hAnsi="Times New Roman"/>
                <w:sz w:val="28"/>
                <w:szCs w:val="28"/>
                <w:highlight w:val="green"/>
                <w:lang w:eastAsia="ru-RU"/>
              </w:rPr>
              <w:t xml:space="preserve"> мин</w:t>
            </w:r>
          </w:p>
        </w:tc>
        <w:tc>
          <w:tcPr>
            <w:tcW w:w="1603" w:type="dxa"/>
            <w:tcBorders>
              <w:top w:val="single" w:sz="8" w:space="0" w:color="auto"/>
              <w:left w:val="nil"/>
              <w:bottom w:val="double" w:sz="4" w:space="0" w:color="auto"/>
              <w:right w:val="single" w:sz="8" w:space="0" w:color="auto"/>
            </w:tcBorders>
            <w:shd w:val="clear" w:color="auto" w:fill="FFFFFF"/>
            <w:tcMar>
              <w:top w:w="0" w:type="dxa"/>
              <w:left w:w="28" w:type="dxa"/>
              <w:bottom w:w="0" w:type="dxa"/>
              <w:right w:w="28" w:type="dxa"/>
            </w:tcMar>
            <w:vAlign w:val="center"/>
          </w:tcPr>
          <w:p w14:paraId="29CC4424" w14:textId="77777777" w:rsidR="00031345" w:rsidRPr="00CE0825" w:rsidRDefault="00031345" w:rsidP="00031345">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i/>
                <w:iCs/>
                <w:sz w:val="28"/>
                <w:szCs w:val="28"/>
                <w:highlight w:val="green"/>
                <w:lang w:val="en-US" w:eastAsia="ru-RU"/>
              </w:rPr>
              <w:t>t</w:t>
            </w:r>
            <w:r w:rsidRPr="00CE0825">
              <w:rPr>
                <w:rFonts w:ascii="Times New Roman" w:eastAsia="Times New Roman" w:hAnsi="Times New Roman"/>
                <w:sz w:val="28"/>
                <w:szCs w:val="28"/>
                <w:highlight w:val="green"/>
                <w:lang w:eastAsia="ru-RU"/>
              </w:rPr>
              <w:t>, °С</w:t>
            </w:r>
          </w:p>
        </w:tc>
        <w:tc>
          <w:tcPr>
            <w:tcW w:w="21" w:type="dxa"/>
            <w:tcBorders>
              <w:top w:val="single" w:sz="8" w:space="0" w:color="auto"/>
              <w:left w:val="nil"/>
              <w:bottom w:val="double" w:sz="4" w:space="0" w:color="auto"/>
              <w:right w:val="single" w:sz="4" w:space="0" w:color="auto"/>
            </w:tcBorders>
            <w:shd w:val="clear" w:color="auto" w:fill="FFFFFF"/>
            <w:vAlign w:val="center"/>
          </w:tcPr>
          <w:p w14:paraId="1C5EDD1E" w14:textId="77777777" w:rsidR="00031345" w:rsidRPr="00CE0825" w:rsidRDefault="00031345" w:rsidP="00031345">
            <w:pPr>
              <w:shd w:val="clear" w:color="auto" w:fill="FFFFFF"/>
              <w:spacing w:after="0" w:line="360" w:lineRule="auto"/>
              <w:ind w:firstLine="284"/>
              <w:jc w:val="center"/>
              <w:rPr>
                <w:rFonts w:ascii="Times New Roman" w:eastAsia="Times New Roman" w:hAnsi="Times New Roman"/>
                <w:sz w:val="28"/>
                <w:szCs w:val="28"/>
                <w:highlight w:val="green"/>
                <w:lang w:eastAsia="ru-RU"/>
              </w:rPr>
            </w:pPr>
          </w:p>
        </w:tc>
        <w:tc>
          <w:tcPr>
            <w:tcW w:w="1843" w:type="dxa"/>
            <w:tcBorders>
              <w:top w:val="single" w:sz="8" w:space="0" w:color="auto"/>
              <w:left w:val="single" w:sz="4" w:space="0" w:color="auto"/>
              <w:bottom w:val="double" w:sz="4" w:space="0" w:color="auto"/>
              <w:right w:val="single" w:sz="4" w:space="0" w:color="auto"/>
            </w:tcBorders>
            <w:shd w:val="clear" w:color="auto" w:fill="FFFFFF"/>
            <w:tcMar>
              <w:top w:w="0" w:type="dxa"/>
              <w:left w:w="28" w:type="dxa"/>
              <w:bottom w:w="0" w:type="dxa"/>
              <w:right w:w="28" w:type="dxa"/>
            </w:tcMar>
            <w:vAlign w:val="center"/>
          </w:tcPr>
          <w:p w14:paraId="7E5578AC" w14:textId="77777777" w:rsidR="00031345" w:rsidRPr="00CE0825" w:rsidRDefault="00452D24" w:rsidP="00031345">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τ,</w:t>
            </w:r>
            <w:r w:rsidR="00031345" w:rsidRPr="00CE0825">
              <w:rPr>
                <w:rFonts w:ascii="Times New Roman" w:eastAsia="Times New Roman" w:hAnsi="Times New Roman"/>
                <w:sz w:val="28"/>
                <w:szCs w:val="28"/>
                <w:highlight w:val="green"/>
                <w:lang w:eastAsia="ru-RU"/>
              </w:rPr>
              <w:t xml:space="preserve"> мин</w:t>
            </w:r>
          </w:p>
        </w:tc>
        <w:tc>
          <w:tcPr>
            <w:tcW w:w="1843" w:type="dxa"/>
            <w:tcBorders>
              <w:top w:val="single" w:sz="8" w:space="0" w:color="auto"/>
              <w:left w:val="single" w:sz="4" w:space="0" w:color="auto"/>
              <w:bottom w:val="double" w:sz="4" w:space="0" w:color="auto"/>
              <w:right w:val="single" w:sz="8" w:space="0" w:color="auto"/>
            </w:tcBorders>
            <w:shd w:val="clear" w:color="auto" w:fill="FFFFFF"/>
            <w:tcMar>
              <w:top w:w="0" w:type="dxa"/>
              <w:left w:w="28" w:type="dxa"/>
              <w:bottom w:w="0" w:type="dxa"/>
              <w:right w:w="28" w:type="dxa"/>
            </w:tcMar>
            <w:vAlign w:val="center"/>
          </w:tcPr>
          <w:p w14:paraId="30036834" w14:textId="77777777" w:rsidR="00031345" w:rsidRPr="00CE0825" w:rsidRDefault="00031345" w:rsidP="00031345">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i/>
                <w:iCs/>
                <w:sz w:val="28"/>
                <w:szCs w:val="28"/>
                <w:highlight w:val="green"/>
                <w:lang w:val="en-US" w:eastAsia="ru-RU"/>
              </w:rPr>
              <w:t>t</w:t>
            </w:r>
            <w:r w:rsidRPr="00CE0825">
              <w:rPr>
                <w:rFonts w:ascii="Times New Roman" w:eastAsia="Times New Roman" w:hAnsi="Times New Roman"/>
                <w:sz w:val="28"/>
                <w:szCs w:val="28"/>
                <w:highlight w:val="green"/>
                <w:lang w:eastAsia="ru-RU"/>
              </w:rPr>
              <w:t>, °С</w:t>
            </w:r>
          </w:p>
        </w:tc>
        <w:tc>
          <w:tcPr>
            <w:tcW w:w="21" w:type="dxa"/>
            <w:tcBorders>
              <w:top w:val="single" w:sz="8" w:space="0" w:color="auto"/>
              <w:left w:val="nil"/>
              <w:bottom w:val="double" w:sz="4" w:space="0" w:color="auto"/>
              <w:right w:val="single" w:sz="4" w:space="0" w:color="auto"/>
            </w:tcBorders>
            <w:shd w:val="clear" w:color="auto" w:fill="FFFFFF"/>
            <w:vAlign w:val="center"/>
          </w:tcPr>
          <w:p w14:paraId="0DC16757" w14:textId="77777777" w:rsidR="00031345" w:rsidRPr="00CE0825" w:rsidRDefault="00031345" w:rsidP="00031345">
            <w:pPr>
              <w:shd w:val="clear" w:color="auto" w:fill="FFFFFF"/>
              <w:spacing w:after="0" w:line="360" w:lineRule="auto"/>
              <w:ind w:firstLine="284"/>
              <w:jc w:val="center"/>
              <w:rPr>
                <w:rFonts w:ascii="Times New Roman" w:eastAsia="Times New Roman" w:hAnsi="Times New Roman"/>
                <w:sz w:val="28"/>
                <w:szCs w:val="28"/>
                <w:highlight w:val="green"/>
                <w:lang w:eastAsia="ru-RU"/>
              </w:rPr>
            </w:pPr>
          </w:p>
        </w:tc>
        <w:tc>
          <w:tcPr>
            <w:tcW w:w="1674" w:type="dxa"/>
            <w:tcBorders>
              <w:top w:val="single" w:sz="8" w:space="0" w:color="auto"/>
              <w:left w:val="single" w:sz="4" w:space="0" w:color="auto"/>
              <w:bottom w:val="double" w:sz="4" w:space="0" w:color="auto"/>
              <w:right w:val="single" w:sz="8" w:space="0" w:color="auto"/>
            </w:tcBorders>
            <w:shd w:val="clear" w:color="auto" w:fill="FFFFFF"/>
            <w:tcMar>
              <w:top w:w="0" w:type="dxa"/>
              <w:left w:w="28" w:type="dxa"/>
              <w:bottom w:w="0" w:type="dxa"/>
              <w:right w:w="28" w:type="dxa"/>
            </w:tcMar>
            <w:vAlign w:val="center"/>
          </w:tcPr>
          <w:p w14:paraId="4FA61CEB" w14:textId="77777777" w:rsidR="00031345" w:rsidRPr="00CE0825" w:rsidRDefault="00031345" w:rsidP="00031345">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τ</w:t>
            </w:r>
            <w:r w:rsidR="00452D24"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8"/>
                <w:szCs w:val="28"/>
                <w:highlight w:val="green"/>
                <w:lang w:eastAsia="ru-RU"/>
              </w:rPr>
              <w:t xml:space="preserve"> мин</w:t>
            </w:r>
          </w:p>
        </w:tc>
        <w:tc>
          <w:tcPr>
            <w:tcW w:w="1330" w:type="dxa"/>
            <w:tcBorders>
              <w:top w:val="single" w:sz="8" w:space="0" w:color="auto"/>
              <w:left w:val="nil"/>
              <w:bottom w:val="double" w:sz="4" w:space="0" w:color="auto"/>
              <w:right w:val="single" w:sz="8" w:space="0" w:color="auto"/>
            </w:tcBorders>
            <w:shd w:val="clear" w:color="auto" w:fill="FFFFFF"/>
            <w:tcMar>
              <w:top w:w="0" w:type="dxa"/>
              <w:left w:w="28" w:type="dxa"/>
              <w:bottom w:w="0" w:type="dxa"/>
              <w:right w:w="28" w:type="dxa"/>
            </w:tcMar>
            <w:vAlign w:val="center"/>
          </w:tcPr>
          <w:p w14:paraId="32B03292" w14:textId="77777777" w:rsidR="00031345" w:rsidRPr="00CE0825" w:rsidRDefault="00031345" w:rsidP="00031345">
            <w:pPr>
              <w:shd w:val="clear" w:color="auto" w:fill="FFFFFF"/>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i/>
                <w:iCs/>
                <w:sz w:val="28"/>
                <w:szCs w:val="28"/>
                <w:highlight w:val="green"/>
                <w:lang w:val="en-US" w:eastAsia="ru-RU"/>
              </w:rPr>
              <w:t>t</w:t>
            </w:r>
            <w:r w:rsidRPr="00CE0825">
              <w:rPr>
                <w:rFonts w:ascii="Times New Roman" w:eastAsia="Times New Roman" w:hAnsi="Times New Roman"/>
                <w:sz w:val="28"/>
                <w:szCs w:val="28"/>
                <w:highlight w:val="green"/>
                <w:lang w:eastAsia="ru-RU"/>
              </w:rPr>
              <w:t>, °С</w:t>
            </w:r>
          </w:p>
        </w:tc>
      </w:tr>
      <w:tr w:rsidR="00031345" w:rsidRPr="00CE0825" w14:paraId="249B491D" w14:textId="77777777" w:rsidTr="007339D3">
        <w:trPr>
          <w:trHeight w:val="23"/>
        </w:trPr>
        <w:tc>
          <w:tcPr>
            <w:tcW w:w="1399" w:type="dxa"/>
            <w:tcBorders>
              <w:top w:val="double" w:sz="4" w:space="0" w:color="auto"/>
              <w:left w:val="single" w:sz="8" w:space="0" w:color="auto"/>
              <w:bottom w:val="nil"/>
              <w:right w:val="single" w:sz="8" w:space="0" w:color="auto"/>
            </w:tcBorders>
            <w:shd w:val="clear" w:color="auto" w:fill="FFFFFF"/>
            <w:tcMar>
              <w:top w:w="0" w:type="dxa"/>
              <w:left w:w="28" w:type="dxa"/>
              <w:bottom w:w="0" w:type="dxa"/>
              <w:right w:w="28" w:type="dxa"/>
            </w:tcMar>
          </w:tcPr>
          <w:p w14:paraId="4DA0BDCC"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0−05</w:t>
            </w:r>
          </w:p>
        </w:tc>
        <w:tc>
          <w:tcPr>
            <w:tcW w:w="1603" w:type="dxa"/>
            <w:tcBorders>
              <w:top w:val="double" w:sz="4" w:space="0" w:color="auto"/>
              <w:left w:val="nil"/>
              <w:bottom w:val="nil"/>
              <w:right w:val="single" w:sz="8" w:space="0" w:color="auto"/>
            </w:tcBorders>
            <w:shd w:val="clear" w:color="auto" w:fill="FFFFFF"/>
            <w:tcMar>
              <w:top w:w="0" w:type="dxa"/>
              <w:left w:w="28" w:type="dxa"/>
              <w:bottom w:w="0" w:type="dxa"/>
              <w:right w:w="28" w:type="dxa"/>
            </w:tcMar>
          </w:tcPr>
          <w:p w14:paraId="2A9E20DD"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556</w:t>
            </w:r>
          </w:p>
        </w:tc>
        <w:tc>
          <w:tcPr>
            <w:tcW w:w="21" w:type="dxa"/>
            <w:tcBorders>
              <w:top w:val="double" w:sz="4" w:space="0" w:color="auto"/>
              <w:left w:val="nil"/>
              <w:bottom w:val="nil"/>
              <w:right w:val="single" w:sz="4" w:space="0" w:color="auto"/>
            </w:tcBorders>
            <w:shd w:val="clear" w:color="auto" w:fill="FFFFFF"/>
          </w:tcPr>
          <w:p w14:paraId="0F5F8B64"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843" w:type="dxa"/>
            <w:tcBorders>
              <w:top w:val="double" w:sz="4" w:space="0" w:color="auto"/>
              <w:left w:val="single" w:sz="4" w:space="0" w:color="auto"/>
              <w:bottom w:val="nil"/>
              <w:right w:val="single" w:sz="4" w:space="0" w:color="auto"/>
            </w:tcBorders>
            <w:shd w:val="clear" w:color="auto" w:fill="FFFFFF"/>
            <w:tcMar>
              <w:top w:w="0" w:type="dxa"/>
              <w:left w:w="28" w:type="dxa"/>
              <w:bottom w:w="0" w:type="dxa"/>
              <w:right w:w="28" w:type="dxa"/>
            </w:tcMar>
          </w:tcPr>
          <w:p w14:paraId="5F732B48"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0−55</w:t>
            </w:r>
          </w:p>
        </w:tc>
        <w:tc>
          <w:tcPr>
            <w:tcW w:w="1843" w:type="dxa"/>
            <w:tcBorders>
              <w:top w:val="double" w:sz="4" w:space="0" w:color="auto"/>
              <w:left w:val="single" w:sz="4" w:space="0" w:color="auto"/>
              <w:bottom w:val="nil"/>
              <w:right w:val="single" w:sz="8" w:space="0" w:color="auto"/>
            </w:tcBorders>
            <w:shd w:val="clear" w:color="auto" w:fill="FFFFFF"/>
            <w:tcMar>
              <w:top w:w="0" w:type="dxa"/>
              <w:left w:w="28" w:type="dxa"/>
              <w:bottom w:w="0" w:type="dxa"/>
              <w:right w:w="28" w:type="dxa"/>
            </w:tcMar>
          </w:tcPr>
          <w:p w14:paraId="60504C96"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910</w:t>
            </w:r>
          </w:p>
        </w:tc>
        <w:tc>
          <w:tcPr>
            <w:tcW w:w="21" w:type="dxa"/>
            <w:tcBorders>
              <w:top w:val="double" w:sz="4" w:space="0" w:color="auto"/>
              <w:left w:val="nil"/>
              <w:bottom w:val="nil"/>
              <w:right w:val="single" w:sz="4" w:space="0" w:color="auto"/>
            </w:tcBorders>
            <w:shd w:val="clear" w:color="auto" w:fill="FFFFFF"/>
          </w:tcPr>
          <w:p w14:paraId="0396F1C2"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674" w:type="dxa"/>
            <w:tcBorders>
              <w:top w:val="double" w:sz="4" w:space="0" w:color="auto"/>
              <w:left w:val="single" w:sz="4" w:space="0" w:color="auto"/>
              <w:bottom w:val="nil"/>
              <w:right w:val="single" w:sz="8" w:space="0" w:color="auto"/>
            </w:tcBorders>
            <w:shd w:val="clear" w:color="auto" w:fill="FFFFFF"/>
            <w:tcMar>
              <w:top w:w="0" w:type="dxa"/>
              <w:left w:w="28" w:type="dxa"/>
              <w:bottom w:w="0" w:type="dxa"/>
              <w:right w:w="28" w:type="dxa"/>
            </w:tcMar>
          </w:tcPr>
          <w:p w14:paraId="50C55C18"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2−45</w:t>
            </w:r>
          </w:p>
        </w:tc>
        <w:tc>
          <w:tcPr>
            <w:tcW w:w="1330" w:type="dxa"/>
            <w:tcBorders>
              <w:top w:val="double" w:sz="4" w:space="0" w:color="auto"/>
              <w:left w:val="nil"/>
              <w:bottom w:val="nil"/>
              <w:right w:val="single" w:sz="8" w:space="0" w:color="auto"/>
            </w:tcBorders>
            <w:shd w:val="clear" w:color="auto" w:fill="FFFFFF"/>
            <w:tcMar>
              <w:top w:w="0" w:type="dxa"/>
              <w:left w:w="28" w:type="dxa"/>
              <w:bottom w:w="0" w:type="dxa"/>
              <w:right w:w="28" w:type="dxa"/>
            </w:tcMar>
          </w:tcPr>
          <w:p w14:paraId="3E6ADC89"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1075</w:t>
            </w:r>
          </w:p>
        </w:tc>
      </w:tr>
      <w:tr w:rsidR="00031345" w:rsidRPr="00CE0825" w14:paraId="1E4CAD7B" w14:textId="77777777" w:rsidTr="007339D3">
        <w:trPr>
          <w:trHeight w:val="23"/>
        </w:trPr>
        <w:tc>
          <w:tcPr>
            <w:tcW w:w="1399"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450B31A"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0−10</w:t>
            </w:r>
          </w:p>
        </w:tc>
        <w:tc>
          <w:tcPr>
            <w:tcW w:w="1603" w:type="dxa"/>
            <w:tcBorders>
              <w:top w:val="nil"/>
              <w:left w:val="nil"/>
              <w:bottom w:val="nil"/>
              <w:right w:val="single" w:sz="8" w:space="0" w:color="auto"/>
            </w:tcBorders>
            <w:shd w:val="clear" w:color="auto" w:fill="FFFFFF"/>
            <w:tcMar>
              <w:top w:w="0" w:type="dxa"/>
              <w:left w:w="28" w:type="dxa"/>
              <w:bottom w:w="0" w:type="dxa"/>
              <w:right w:w="28" w:type="dxa"/>
            </w:tcMar>
          </w:tcPr>
          <w:p w14:paraId="56F3D6EB"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659</w:t>
            </w:r>
          </w:p>
        </w:tc>
        <w:tc>
          <w:tcPr>
            <w:tcW w:w="21" w:type="dxa"/>
            <w:tcBorders>
              <w:top w:val="nil"/>
              <w:left w:val="nil"/>
              <w:bottom w:val="nil"/>
              <w:right w:val="single" w:sz="4" w:space="0" w:color="auto"/>
            </w:tcBorders>
            <w:shd w:val="clear" w:color="auto" w:fill="FFFFFF"/>
          </w:tcPr>
          <w:p w14:paraId="6388D38E"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843" w:type="dxa"/>
            <w:tcBorders>
              <w:top w:val="nil"/>
              <w:left w:val="single" w:sz="4" w:space="0" w:color="auto"/>
              <w:bottom w:val="nil"/>
              <w:right w:val="single" w:sz="4" w:space="0" w:color="auto"/>
            </w:tcBorders>
            <w:shd w:val="clear" w:color="auto" w:fill="FFFFFF"/>
            <w:tcMar>
              <w:top w:w="0" w:type="dxa"/>
              <w:left w:w="28" w:type="dxa"/>
              <w:bottom w:w="0" w:type="dxa"/>
              <w:right w:w="28" w:type="dxa"/>
            </w:tcMar>
          </w:tcPr>
          <w:p w14:paraId="1328D4CB"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1−00</w:t>
            </w:r>
          </w:p>
        </w:tc>
        <w:tc>
          <w:tcPr>
            <w:tcW w:w="1843"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207819EF"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925</w:t>
            </w:r>
          </w:p>
        </w:tc>
        <w:tc>
          <w:tcPr>
            <w:tcW w:w="21" w:type="dxa"/>
            <w:tcBorders>
              <w:top w:val="nil"/>
              <w:left w:val="nil"/>
              <w:bottom w:val="nil"/>
              <w:right w:val="single" w:sz="4" w:space="0" w:color="auto"/>
            </w:tcBorders>
            <w:shd w:val="clear" w:color="auto" w:fill="FFFFFF"/>
          </w:tcPr>
          <w:p w14:paraId="3A87A36A"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674"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0094FF31"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3−00</w:t>
            </w:r>
          </w:p>
        </w:tc>
        <w:tc>
          <w:tcPr>
            <w:tcW w:w="1330" w:type="dxa"/>
            <w:tcBorders>
              <w:top w:val="nil"/>
              <w:left w:val="nil"/>
              <w:bottom w:val="nil"/>
              <w:right w:val="single" w:sz="8" w:space="0" w:color="auto"/>
            </w:tcBorders>
            <w:shd w:val="clear" w:color="auto" w:fill="FFFFFF"/>
            <w:tcMar>
              <w:top w:w="0" w:type="dxa"/>
              <w:left w:w="28" w:type="dxa"/>
              <w:bottom w:w="0" w:type="dxa"/>
              <w:right w:w="28" w:type="dxa"/>
            </w:tcMar>
          </w:tcPr>
          <w:p w14:paraId="6F0E9A91"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1090</w:t>
            </w:r>
          </w:p>
        </w:tc>
      </w:tr>
      <w:tr w:rsidR="00031345" w:rsidRPr="00CE0825" w14:paraId="0EBCDD02" w14:textId="77777777" w:rsidTr="007339D3">
        <w:trPr>
          <w:trHeight w:val="23"/>
        </w:trPr>
        <w:tc>
          <w:tcPr>
            <w:tcW w:w="1399"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EA80FFC"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0−15</w:t>
            </w:r>
          </w:p>
        </w:tc>
        <w:tc>
          <w:tcPr>
            <w:tcW w:w="1603" w:type="dxa"/>
            <w:tcBorders>
              <w:top w:val="nil"/>
              <w:left w:val="nil"/>
              <w:bottom w:val="nil"/>
              <w:right w:val="single" w:sz="8" w:space="0" w:color="auto"/>
            </w:tcBorders>
            <w:shd w:val="clear" w:color="auto" w:fill="FFFFFF"/>
            <w:tcMar>
              <w:top w:w="0" w:type="dxa"/>
              <w:left w:w="28" w:type="dxa"/>
              <w:bottom w:w="0" w:type="dxa"/>
              <w:right w:w="28" w:type="dxa"/>
            </w:tcMar>
          </w:tcPr>
          <w:p w14:paraId="107A419E"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718</w:t>
            </w:r>
          </w:p>
        </w:tc>
        <w:tc>
          <w:tcPr>
            <w:tcW w:w="21" w:type="dxa"/>
            <w:tcBorders>
              <w:top w:val="nil"/>
              <w:left w:val="nil"/>
              <w:bottom w:val="nil"/>
              <w:right w:val="single" w:sz="4" w:space="0" w:color="auto"/>
            </w:tcBorders>
            <w:shd w:val="clear" w:color="auto" w:fill="FFFFFF"/>
          </w:tcPr>
          <w:p w14:paraId="3D3402AC"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843" w:type="dxa"/>
            <w:tcBorders>
              <w:top w:val="nil"/>
              <w:left w:val="single" w:sz="4" w:space="0" w:color="auto"/>
              <w:bottom w:val="nil"/>
              <w:right w:val="single" w:sz="4" w:space="0" w:color="auto"/>
            </w:tcBorders>
            <w:shd w:val="clear" w:color="auto" w:fill="FFFFFF"/>
            <w:tcMar>
              <w:top w:w="0" w:type="dxa"/>
              <w:left w:w="28" w:type="dxa"/>
              <w:bottom w:w="0" w:type="dxa"/>
              <w:right w:w="28" w:type="dxa"/>
            </w:tcMar>
          </w:tcPr>
          <w:p w14:paraId="0F5743C6"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1−10</w:t>
            </w:r>
          </w:p>
        </w:tc>
        <w:tc>
          <w:tcPr>
            <w:tcW w:w="1843"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21CFBAC1"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950</w:t>
            </w:r>
          </w:p>
        </w:tc>
        <w:tc>
          <w:tcPr>
            <w:tcW w:w="21" w:type="dxa"/>
            <w:tcBorders>
              <w:top w:val="nil"/>
              <w:left w:val="nil"/>
              <w:bottom w:val="nil"/>
              <w:right w:val="single" w:sz="4" w:space="0" w:color="auto"/>
            </w:tcBorders>
            <w:shd w:val="clear" w:color="auto" w:fill="FFFFFF"/>
          </w:tcPr>
          <w:p w14:paraId="393C3DF4"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674"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57218A30"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3−15</w:t>
            </w:r>
          </w:p>
        </w:tc>
        <w:tc>
          <w:tcPr>
            <w:tcW w:w="1330" w:type="dxa"/>
            <w:tcBorders>
              <w:top w:val="nil"/>
              <w:left w:val="nil"/>
              <w:bottom w:val="nil"/>
              <w:right w:val="single" w:sz="8" w:space="0" w:color="auto"/>
            </w:tcBorders>
            <w:shd w:val="clear" w:color="auto" w:fill="FFFFFF"/>
            <w:tcMar>
              <w:top w:w="0" w:type="dxa"/>
              <w:left w:w="28" w:type="dxa"/>
              <w:bottom w:w="0" w:type="dxa"/>
              <w:right w:w="28" w:type="dxa"/>
            </w:tcMar>
          </w:tcPr>
          <w:p w14:paraId="3CBF3764"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1100</w:t>
            </w:r>
          </w:p>
        </w:tc>
      </w:tr>
      <w:tr w:rsidR="00031345" w:rsidRPr="00CE0825" w14:paraId="0CA44226" w14:textId="77777777" w:rsidTr="007339D3">
        <w:trPr>
          <w:trHeight w:val="23"/>
        </w:trPr>
        <w:tc>
          <w:tcPr>
            <w:tcW w:w="1399"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E775BDB"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0−20</w:t>
            </w:r>
          </w:p>
        </w:tc>
        <w:tc>
          <w:tcPr>
            <w:tcW w:w="1603" w:type="dxa"/>
            <w:tcBorders>
              <w:top w:val="nil"/>
              <w:left w:val="nil"/>
              <w:bottom w:val="nil"/>
              <w:right w:val="single" w:sz="8" w:space="0" w:color="auto"/>
            </w:tcBorders>
            <w:shd w:val="clear" w:color="auto" w:fill="FFFFFF"/>
            <w:tcMar>
              <w:top w:w="0" w:type="dxa"/>
              <w:left w:w="28" w:type="dxa"/>
              <w:bottom w:w="0" w:type="dxa"/>
              <w:right w:w="28" w:type="dxa"/>
            </w:tcMar>
          </w:tcPr>
          <w:p w14:paraId="440BE15C"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750</w:t>
            </w:r>
          </w:p>
        </w:tc>
        <w:tc>
          <w:tcPr>
            <w:tcW w:w="21" w:type="dxa"/>
            <w:tcBorders>
              <w:top w:val="nil"/>
              <w:left w:val="nil"/>
              <w:bottom w:val="nil"/>
              <w:right w:val="single" w:sz="4" w:space="0" w:color="auto"/>
            </w:tcBorders>
            <w:shd w:val="clear" w:color="auto" w:fill="FFFFFF"/>
          </w:tcPr>
          <w:p w14:paraId="16D1698E"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843" w:type="dxa"/>
            <w:tcBorders>
              <w:top w:val="nil"/>
              <w:left w:val="single" w:sz="4" w:space="0" w:color="auto"/>
              <w:bottom w:val="nil"/>
              <w:right w:val="single" w:sz="4" w:space="0" w:color="auto"/>
            </w:tcBorders>
            <w:shd w:val="clear" w:color="auto" w:fill="FFFFFF"/>
            <w:tcMar>
              <w:top w:w="0" w:type="dxa"/>
              <w:left w:w="28" w:type="dxa"/>
              <w:bottom w:w="0" w:type="dxa"/>
              <w:right w:w="28" w:type="dxa"/>
            </w:tcMar>
          </w:tcPr>
          <w:p w14:paraId="7ACB2BF9"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1−20</w:t>
            </w:r>
          </w:p>
        </w:tc>
        <w:tc>
          <w:tcPr>
            <w:tcW w:w="1843"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5F62E2EC"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970</w:t>
            </w:r>
          </w:p>
        </w:tc>
        <w:tc>
          <w:tcPr>
            <w:tcW w:w="21" w:type="dxa"/>
            <w:tcBorders>
              <w:top w:val="nil"/>
              <w:left w:val="nil"/>
              <w:bottom w:val="nil"/>
              <w:right w:val="single" w:sz="4" w:space="0" w:color="auto"/>
            </w:tcBorders>
            <w:shd w:val="clear" w:color="auto" w:fill="FFFFFF"/>
          </w:tcPr>
          <w:p w14:paraId="6FA84E20"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674"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26CA0C06"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3−30</w:t>
            </w:r>
          </w:p>
        </w:tc>
        <w:tc>
          <w:tcPr>
            <w:tcW w:w="1330" w:type="dxa"/>
            <w:tcBorders>
              <w:top w:val="nil"/>
              <w:left w:val="nil"/>
              <w:bottom w:val="nil"/>
              <w:right w:val="single" w:sz="8" w:space="0" w:color="auto"/>
            </w:tcBorders>
            <w:shd w:val="clear" w:color="auto" w:fill="FFFFFF"/>
            <w:tcMar>
              <w:top w:w="0" w:type="dxa"/>
              <w:left w:w="28" w:type="dxa"/>
              <w:bottom w:w="0" w:type="dxa"/>
              <w:right w:w="28" w:type="dxa"/>
            </w:tcMar>
          </w:tcPr>
          <w:p w14:paraId="303C1953"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1115</w:t>
            </w:r>
          </w:p>
        </w:tc>
      </w:tr>
      <w:tr w:rsidR="00031345" w:rsidRPr="00CE0825" w14:paraId="66A303AA" w14:textId="77777777" w:rsidTr="007339D3">
        <w:trPr>
          <w:trHeight w:val="23"/>
        </w:trPr>
        <w:tc>
          <w:tcPr>
            <w:tcW w:w="1399"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148A59BD"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0−25</w:t>
            </w:r>
          </w:p>
        </w:tc>
        <w:tc>
          <w:tcPr>
            <w:tcW w:w="1603" w:type="dxa"/>
            <w:tcBorders>
              <w:top w:val="nil"/>
              <w:left w:val="nil"/>
              <w:bottom w:val="nil"/>
              <w:right w:val="single" w:sz="8" w:space="0" w:color="auto"/>
            </w:tcBorders>
            <w:shd w:val="clear" w:color="auto" w:fill="FFFFFF"/>
            <w:tcMar>
              <w:top w:w="0" w:type="dxa"/>
              <w:left w:w="28" w:type="dxa"/>
              <w:bottom w:w="0" w:type="dxa"/>
              <w:right w:w="28" w:type="dxa"/>
            </w:tcMar>
          </w:tcPr>
          <w:p w14:paraId="1AA16867"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790</w:t>
            </w:r>
          </w:p>
        </w:tc>
        <w:tc>
          <w:tcPr>
            <w:tcW w:w="21" w:type="dxa"/>
            <w:tcBorders>
              <w:top w:val="nil"/>
              <w:left w:val="nil"/>
              <w:bottom w:val="nil"/>
              <w:right w:val="single" w:sz="4" w:space="0" w:color="auto"/>
            </w:tcBorders>
            <w:shd w:val="clear" w:color="auto" w:fill="FFFFFF"/>
          </w:tcPr>
          <w:p w14:paraId="3D2EE87F"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843" w:type="dxa"/>
            <w:tcBorders>
              <w:top w:val="nil"/>
              <w:left w:val="single" w:sz="4" w:space="0" w:color="auto"/>
              <w:bottom w:val="nil"/>
              <w:right w:val="single" w:sz="4" w:space="0" w:color="auto"/>
            </w:tcBorders>
            <w:shd w:val="clear" w:color="auto" w:fill="FFFFFF"/>
            <w:tcMar>
              <w:top w:w="0" w:type="dxa"/>
              <w:left w:w="28" w:type="dxa"/>
              <w:bottom w:w="0" w:type="dxa"/>
              <w:right w:w="28" w:type="dxa"/>
            </w:tcMar>
          </w:tcPr>
          <w:p w14:paraId="4B9A2900"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1−30</w:t>
            </w:r>
          </w:p>
        </w:tc>
        <w:tc>
          <w:tcPr>
            <w:tcW w:w="1843"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7423CF2C"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986</w:t>
            </w:r>
          </w:p>
        </w:tc>
        <w:tc>
          <w:tcPr>
            <w:tcW w:w="21" w:type="dxa"/>
            <w:tcBorders>
              <w:top w:val="nil"/>
              <w:left w:val="nil"/>
              <w:bottom w:val="nil"/>
              <w:right w:val="single" w:sz="4" w:space="0" w:color="auto"/>
            </w:tcBorders>
            <w:shd w:val="clear" w:color="auto" w:fill="FFFFFF"/>
          </w:tcPr>
          <w:p w14:paraId="1CCFB396"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674"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67294AD8"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3−45</w:t>
            </w:r>
          </w:p>
        </w:tc>
        <w:tc>
          <w:tcPr>
            <w:tcW w:w="1330" w:type="dxa"/>
            <w:tcBorders>
              <w:top w:val="nil"/>
              <w:left w:val="nil"/>
              <w:bottom w:val="nil"/>
              <w:right w:val="single" w:sz="8" w:space="0" w:color="auto"/>
            </w:tcBorders>
            <w:shd w:val="clear" w:color="auto" w:fill="FFFFFF"/>
            <w:tcMar>
              <w:top w:w="0" w:type="dxa"/>
              <w:left w:w="28" w:type="dxa"/>
              <w:bottom w:w="0" w:type="dxa"/>
              <w:right w:w="28" w:type="dxa"/>
            </w:tcMar>
          </w:tcPr>
          <w:p w14:paraId="36293A01"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1120</w:t>
            </w:r>
          </w:p>
        </w:tc>
      </w:tr>
      <w:tr w:rsidR="00031345" w:rsidRPr="00CE0825" w14:paraId="753823D5" w14:textId="77777777" w:rsidTr="007339D3">
        <w:trPr>
          <w:trHeight w:val="23"/>
        </w:trPr>
        <w:tc>
          <w:tcPr>
            <w:tcW w:w="1399"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16D07FA8"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0−30</w:t>
            </w:r>
          </w:p>
        </w:tc>
        <w:tc>
          <w:tcPr>
            <w:tcW w:w="1603" w:type="dxa"/>
            <w:tcBorders>
              <w:top w:val="nil"/>
              <w:left w:val="nil"/>
              <w:bottom w:val="nil"/>
              <w:right w:val="single" w:sz="8" w:space="0" w:color="auto"/>
            </w:tcBorders>
            <w:shd w:val="clear" w:color="auto" w:fill="FFFFFF"/>
            <w:tcMar>
              <w:top w:w="0" w:type="dxa"/>
              <w:left w:w="28" w:type="dxa"/>
              <w:bottom w:w="0" w:type="dxa"/>
              <w:right w:w="28" w:type="dxa"/>
            </w:tcMar>
          </w:tcPr>
          <w:p w14:paraId="57BDFCEA"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821</w:t>
            </w:r>
          </w:p>
        </w:tc>
        <w:tc>
          <w:tcPr>
            <w:tcW w:w="21" w:type="dxa"/>
            <w:tcBorders>
              <w:top w:val="nil"/>
              <w:left w:val="nil"/>
              <w:bottom w:val="nil"/>
              <w:right w:val="single" w:sz="4" w:space="0" w:color="auto"/>
            </w:tcBorders>
            <w:shd w:val="clear" w:color="auto" w:fill="FFFFFF"/>
          </w:tcPr>
          <w:p w14:paraId="2E9C6F48"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843" w:type="dxa"/>
            <w:tcBorders>
              <w:top w:val="nil"/>
              <w:left w:val="single" w:sz="4" w:space="0" w:color="auto"/>
              <w:bottom w:val="nil"/>
              <w:right w:val="single" w:sz="4" w:space="0" w:color="auto"/>
            </w:tcBorders>
            <w:shd w:val="clear" w:color="auto" w:fill="FFFFFF"/>
            <w:tcMar>
              <w:top w:w="0" w:type="dxa"/>
              <w:left w:w="28" w:type="dxa"/>
              <w:bottom w:w="0" w:type="dxa"/>
              <w:right w:w="28" w:type="dxa"/>
            </w:tcMar>
          </w:tcPr>
          <w:p w14:paraId="4265E191"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1−40</w:t>
            </w:r>
          </w:p>
        </w:tc>
        <w:tc>
          <w:tcPr>
            <w:tcW w:w="1843"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598B4B4B"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1005</w:t>
            </w:r>
          </w:p>
        </w:tc>
        <w:tc>
          <w:tcPr>
            <w:tcW w:w="21" w:type="dxa"/>
            <w:tcBorders>
              <w:top w:val="nil"/>
              <w:left w:val="nil"/>
              <w:bottom w:val="nil"/>
              <w:right w:val="single" w:sz="4" w:space="0" w:color="auto"/>
            </w:tcBorders>
            <w:shd w:val="clear" w:color="auto" w:fill="FFFFFF"/>
          </w:tcPr>
          <w:p w14:paraId="4FD4715C"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674"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240DAC97"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4−00</w:t>
            </w:r>
          </w:p>
        </w:tc>
        <w:tc>
          <w:tcPr>
            <w:tcW w:w="1330" w:type="dxa"/>
            <w:tcBorders>
              <w:top w:val="nil"/>
              <w:left w:val="nil"/>
              <w:bottom w:val="nil"/>
              <w:right w:val="single" w:sz="8" w:space="0" w:color="auto"/>
            </w:tcBorders>
            <w:shd w:val="clear" w:color="auto" w:fill="FFFFFF"/>
            <w:tcMar>
              <w:top w:w="0" w:type="dxa"/>
              <w:left w:w="28" w:type="dxa"/>
              <w:bottom w:w="0" w:type="dxa"/>
              <w:right w:w="28" w:type="dxa"/>
            </w:tcMar>
          </w:tcPr>
          <w:p w14:paraId="3BA2F259"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1128</w:t>
            </w:r>
          </w:p>
        </w:tc>
      </w:tr>
      <w:tr w:rsidR="00031345" w:rsidRPr="00CE0825" w14:paraId="23C2F26A" w14:textId="77777777" w:rsidTr="007339D3">
        <w:trPr>
          <w:trHeight w:val="23"/>
        </w:trPr>
        <w:tc>
          <w:tcPr>
            <w:tcW w:w="1399"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05C3AAFA"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0−35</w:t>
            </w:r>
          </w:p>
        </w:tc>
        <w:tc>
          <w:tcPr>
            <w:tcW w:w="1603" w:type="dxa"/>
            <w:tcBorders>
              <w:top w:val="nil"/>
              <w:left w:val="nil"/>
              <w:bottom w:val="nil"/>
              <w:right w:val="single" w:sz="8" w:space="0" w:color="auto"/>
            </w:tcBorders>
            <w:shd w:val="clear" w:color="auto" w:fill="FFFFFF"/>
            <w:tcMar>
              <w:top w:w="0" w:type="dxa"/>
              <w:left w:w="28" w:type="dxa"/>
              <w:bottom w:w="0" w:type="dxa"/>
              <w:right w:w="28" w:type="dxa"/>
            </w:tcMar>
          </w:tcPr>
          <w:p w14:paraId="3E82F164"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824</w:t>
            </w:r>
          </w:p>
        </w:tc>
        <w:tc>
          <w:tcPr>
            <w:tcW w:w="21" w:type="dxa"/>
            <w:tcBorders>
              <w:top w:val="nil"/>
              <w:left w:val="nil"/>
              <w:bottom w:val="nil"/>
              <w:right w:val="single" w:sz="4" w:space="0" w:color="auto"/>
            </w:tcBorders>
            <w:shd w:val="clear" w:color="auto" w:fill="FFFFFF"/>
          </w:tcPr>
          <w:p w14:paraId="4073687D"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843" w:type="dxa"/>
            <w:tcBorders>
              <w:top w:val="nil"/>
              <w:left w:val="single" w:sz="4" w:space="0" w:color="auto"/>
              <w:bottom w:val="nil"/>
              <w:right w:val="single" w:sz="4" w:space="0" w:color="auto"/>
            </w:tcBorders>
            <w:shd w:val="clear" w:color="auto" w:fill="FFFFFF"/>
            <w:tcMar>
              <w:top w:w="0" w:type="dxa"/>
              <w:left w:w="28" w:type="dxa"/>
              <w:bottom w:w="0" w:type="dxa"/>
              <w:right w:w="28" w:type="dxa"/>
            </w:tcMar>
          </w:tcPr>
          <w:p w14:paraId="267C511D"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1−50</w:t>
            </w:r>
          </w:p>
        </w:tc>
        <w:tc>
          <w:tcPr>
            <w:tcW w:w="1843"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0A4086E0"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1015</w:t>
            </w:r>
          </w:p>
        </w:tc>
        <w:tc>
          <w:tcPr>
            <w:tcW w:w="21" w:type="dxa"/>
            <w:tcBorders>
              <w:top w:val="nil"/>
              <w:left w:val="nil"/>
              <w:bottom w:val="nil"/>
              <w:right w:val="single" w:sz="4" w:space="0" w:color="auto"/>
            </w:tcBorders>
            <w:shd w:val="clear" w:color="auto" w:fill="FFFFFF"/>
          </w:tcPr>
          <w:p w14:paraId="688301D6"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674"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04EA4D02"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4−15</w:t>
            </w:r>
          </w:p>
        </w:tc>
        <w:tc>
          <w:tcPr>
            <w:tcW w:w="1330" w:type="dxa"/>
            <w:tcBorders>
              <w:top w:val="nil"/>
              <w:left w:val="nil"/>
              <w:bottom w:val="nil"/>
              <w:right w:val="single" w:sz="8" w:space="0" w:color="auto"/>
            </w:tcBorders>
            <w:shd w:val="clear" w:color="auto" w:fill="FFFFFF"/>
            <w:tcMar>
              <w:top w:w="0" w:type="dxa"/>
              <w:left w:w="28" w:type="dxa"/>
              <w:bottom w:w="0" w:type="dxa"/>
              <w:right w:w="28" w:type="dxa"/>
            </w:tcMar>
          </w:tcPr>
          <w:p w14:paraId="2B98E62C"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1135</w:t>
            </w:r>
          </w:p>
        </w:tc>
      </w:tr>
      <w:tr w:rsidR="00031345" w:rsidRPr="00CE0825" w14:paraId="344E05E7" w14:textId="77777777" w:rsidTr="007339D3">
        <w:trPr>
          <w:trHeight w:val="23"/>
        </w:trPr>
        <w:tc>
          <w:tcPr>
            <w:tcW w:w="1399"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08DA8A7A"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0−40</w:t>
            </w:r>
          </w:p>
        </w:tc>
        <w:tc>
          <w:tcPr>
            <w:tcW w:w="1603" w:type="dxa"/>
            <w:tcBorders>
              <w:top w:val="nil"/>
              <w:left w:val="nil"/>
              <w:bottom w:val="nil"/>
              <w:right w:val="single" w:sz="8" w:space="0" w:color="auto"/>
            </w:tcBorders>
            <w:shd w:val="clear" w:color="auto" w:fill="FFFFFF"/>
            <w:tcMar>
              <w:top w:w="0" w:type="dxa"/>
              <w:left w:w="28" w:type="dxa"/>
              <w:bottom w:w="0" w:type="dxa"/>
              <w:right w:w="28" w:type="dxa"/>
            </w:tcMar>
          </w:tcPr>
          <w:p w14:paraId="42FF261D"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865</w:t>
            </w:r>
          </w:p>
        </w:tc>
        <w:tc>
          <w:tcPr>
            <w:tcW w:w="21" w:type="dxa"/>
            <w:tcBorders>
              <w:top w:val="nil"/>
              <w:left w:val="nil"/>
              <w:bottom w:val="nil"/>
              <w:right w:val="single" w:sz="4" w:space="0" w:color="auto"/>
            </w:tcBorders>
            <w:shd w:val="clear" w:color="auto" w:fill="FFFFFF"/>
          </w:tcPr>
          <w:p w14:paraId="5165FE6D"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843" w:type="dxa"/>
            <w:tcBorders>
              <w:top w:val="nil"/>
              <w:left w:val="single" w:sz="4" w:space="0" w:color="auto"/>
              <w:bottom w:val="nil"/>
              <w:right w:val="single" w:sz="4" w:space="0" w:color="auto"/>
            </w:tcBorders>
            <w:shd w:val="clear" w:color="auto" w:fill="FFFFFF"/>
            <w:tcMar>
              <w:top w:w="0" w:type="dxa"/>
              <w:left w:w="28" w:type="dxa"/>
              <w:bottom w:w="0" w:type="dxa"/>
              <w:right w:w="28" w:type="dxa"/>
            </w:tcMar>
          </w:tcPr>
          <w:p w14:paraId="50DE77E9"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2−00</w:t>
            </w:r>
          </w:p>
        </w:tc>
        <w:tc>
          <w:tcPr>
            <w:tcW w:w="1843"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01AAF719"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1029</w:t>
            </w:r>
          </w:p>
        </w:tc>
        <w:tc>
          <w:tcPr>
            <w:tcW w:w="21" w:type="dxa"/>
            <w:tcBorders>
              <w:top w:val="nil"/>
              <w:left w:val="nil"/>
              <w:bottom w:val="nil"/>
              <w:right w:val="single" w:sz="4" w:space="0" w:color="auto"/>
            </w:tcBorders>
            <w:shd w:val="clear" w:color="auto" w:fill="FFFFFF"/>
          </w:tcPr>
          <w:p w14:paraId="16D61835"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674"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2E6B5D7C"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4−30</w:t>
            </w:r>
          </w:p>
        </w:tc>
        <w:tc>
          <w:tcPr>
            <w:tcW w:w="1330" w:type="dxa"/>
            <w:tcBorders>
              <w:top w:val="nil"/>
              <w:left w:val="nil"/>
              <w:bottom w:val="nil"/>
              <w:right w:val="single" w:sz="8" w:space="0" w:color="auto"/>
            </w:tcBorders>
            <w:shd w:val="clear" w:color="auto" w:fill="FFFFFF"/>
            <w:tcMar>
              <w:top w:w="0" w:type="dxa"/>
              <w:left w:w="28" w:type="dxa"/>
              <w:bottom w:w="0" w:type="dxa"/>
              <w:right w:w="28" w:type="dxa"/>
            </w:tcMar>
          </w:tcPr>
          <w:p w14:paraId="67EE1950"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1147</w:t>
            </w:r>
          </w:p>
        </w:tc>
      </w:tr>
      <w:tr w:rsidR="00031345" w:rsidRPr="00CE0825" w14:paraId="6560CF95" w14:textId="77777777" w:rsidTr="007339D3">
        <w:trPr>
          <w:trHeight w:val="23"/>
        </w:trPr>
        <w:tc>
          <w:tcPr>
            <w:tcW w:w="1399" w:type="dxa"/>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304541B7"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0−45</w:t>
            </w:r>
          </w:p>
        </w:tc>
        <w:tc>
          <w:tcPr>
            <w:tcW w:w="1603" w:type="dxa"/>
            <w:tcBorders>
              <w:top w:val="nil"/>
              <w:left w:val="nil"/>
              <w:bottom w:val="nil"/>
              <w:right w:val="single" w:sz="8" w:space="0" w:color="auto"/>
            </w:tcBorders>
            <w:shd w:val="clear" w:color="auto" w:fill="FFFFFF"/>
            <w:tcMar>
              <w:top w:w="0" w:type="dxa"/>
              <w:left w:w="28" w:type="dxa"/>
              <w:bottom w:w="0" w:type="dxa"/>
              <w:right w:w="28" w:type="dxa"/>
            </w:tcMar>
          </w:tcPr>
          <w:p w14:paraId="6BF6D84D"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885</w:t>
            </w:r>
          </w:p>
        </w:tc>
        <w:tc>
          <w:tcPr>
            <w:tcW w:w="21" w:type="dxa"/>
            <w:tcBorders>
              <w:top w:val="nil"/>
              <w:left w:val="nil"/>
              <w:bottom w:val="nil"/>
              <w:right w:val="single" w:sz="4" w:space="0" w:color="auto"/>
            </w:tcBorders>
            <w:shd w:val="clear" w:color="auto" w:fill="FFFFFF"/>
          </w:tcPr>
          <w:p w14:paraId="77D50578"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843" w:type="dxa"/>
            <w:tcBorders>
              <w:top w:val="nil"/>
              <w:left w:val="single" w:sz="4" w:space="0" w:color="auto"/>
              <w:bottom w:val="nil"/>
              <w:right w:val="single" w:sz="4" w:space="0" w:color="auto"/>
            </w:tcBorders>
            <w:shd w:val="clear" w:color="auto" w:fill="FFFFFF"/>
            <w:tcMar>
              <w:top w:w="0" w:type="dxa"/>
              <w:left w:w="28" w:type="dxa"/>
              <w:bottom w:w="0" w:type="dxa"/>
              <w:right w:w="28" w:type="dxa"/>
            </w:tcMar>
          </w:tcPr>
          <w:p w14:paraId="423FC467"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2−15</w:t>
            </w:r>
          </w:p>
        </w:tc>
        <w:tc>
          <w:tcPr>
            <w:tcW w:w="1843"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235E8E58"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1045</w:t>
            </w:r>
          </w:p>
        </w:tc>
        <w:tc>
          <w:tcPr>
            <w:tcW w:w="21" w:type="dxa"/>
            <w:tcBorders>
              <w:top w:val="nil"/>
              <w:left w:val="nil"/>
              <w:bottom w:val="nil"/>
              <w:right w:val="single" w:sz="4" w:space="0" w:color="auto"/>
            </w:tcBorders>
            <w:shd w:val="clear" w:color="auto" w:fill="FFFFFF"/>
          </w:tcPr>
          <w:p w14:paraId="7D878129"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674" w:type="dxa"/>
            <w:tcBorders>
              <w:top w:val="nil"/>
              <w:left w:val="single" w:sz="4" w:space="0" w:color="auto"/>
              <w:bottom w:val="nil"/>
              <w:right w:val="single" w:sz="8" w:space="0" w:color="auto"/>
            </w:tcBorders>
            <w:shd w:val="clear" w:color="auto" w:fill="FFFFFF"/>
            <w:tcMar>
              <w:top w:w="0" w:type="dxa"/>
              <w:left w:w="28" w:type="dxa"/>
              <w:bottom w:w="0" w:type="dxa"/>
              <w:right w:w="28" w:type="dxa"/>
            </w:tcMar>
          </w:tcPr>
          <w:p w14:paraId="5272EEC4"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4−45</w:t>
            </w:r>
          </w:p>
        </w:tc>
        <w:tc>
          <w:tcPr>
            <w:tcW w:w="1330" w:type="dxa"/>
            <w:tcBorders>
              <w:top w:val="nil"/>
              <w:left w:val="nil"/>
              <w:bottom w:val="nil"/>
              <w:right w:val="single" w:sz="8" w:space="0" w:color="auto"/>
            </w:tcBorders>
            <w:shd w:val="clear" w:color="auto" w:fill="FFFFFF"/>
            <w:tcMar>
              <w:top w:w="0" w:type="dxa"/>
              <w:left w:w="28" w:type="dxa"/>
              <w:bottom w:w="0" w:type="dxa"/>
              <w:right w:w="28" w:type="dxa"/>
            </w:tcMar>
          </w:tcPr>
          <w:p w14:paraId="1E3EAC32"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1154</w:t>
            </w:r>
          </w:p>
        </w:tc>
      </w:tr>
      <w:tr w:rsidR="00031345" w:rsidRPr="00CE0825" w14:paraId="2FFC0B36" w14:textId="77777777" w:rsidTr="007339D3">
        <w:trPr>
          <w:trHeight w:val="23"/>
        </w:trPr>
        <w:tc>
          <w:tcPr>
            <w:tcW w:w="1399"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4E0863AA"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0−50</w:t>
            </w:r>
          </w:p>
        </w:tc>
        <w:tc>
          <w:tcPr>
            <w:tcW w:w="1603" w:type="dxa"/>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2E4571C"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895</w:t>
            </w:r>
          </w:p>
        </w:tc>
        <w:tc>
          <w:tcPr>
            <w:tcW w:w="21" w:type="dxa"/>
            <w:tcBorders>
              <w:top w:val="nil"/>
              <w:left w:val="nil"/>
              <w:bottom w:val="single" w:sz="8" w:space="0" w:color="auto"/>
              <w:right w:val="single" w:sz="4" w:space="0" w:color="auto"/>
            </w:tcBorders>
            <w:shd w:val="clear" w:color="auto" w:fill="FFFFFF"/>
          </w:tcPr>
          <w:p w14:paraId="7CEEABA7"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843" w:type="dxa"/>
            <w:tcBorders>
              <w:top w:val="nil"/>
              <w:left w:val="single" w:sz="4" w:space="0" w:color="auto"/>
              <w:bottom w:val="single" w:sz="8" w:space="0" w:color="auto"/>
              <w:right w:val="single" w:sz="4" w:space="0" w:color="auto"/>
            </w:tcBorders>
            <w:shd w:val="clear" w:color="auto" w:fill="FFFFFF"/>
            <w:tcMar>
              <w:top w:w="0" w:type="dxa"/>
              <w:left w:w="28" w:type="dxa"/>
              <w:bottom w:w="0" w:type="dxa"/>
              <w:right w:w="28" w:type="dxa"/>
            </w:tcMar>
          </w:tcPr>
          <w:p w14:paraId="6B3C27BE"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2−30</w:t>
            </w:r>
          </w:p>
        </w:tc>
        <w:tc>
          <w:tcPr>
            <w:tcW w:w="1843" w:type="dxa"/>
            <w:tcBorders>
              <w:top w:val="nil"/>
              <w:left w:val="single" w:sz="4" w:space="0" w:color="auto"/>
              <w:bottom w:val="single" w:sz="8" w:space="0" w:color="auto"/>
              <w:right w:val="single" w:sz="8" w:space="0" w:color="auto"/>
            </w:tcBorders>
            <w:shd w:val="clear" w:color="auto" w:fill="FFFFFF"/>
            <w:tcMar>
              <w:top w:w="0" w:type="dxa"/>
              <w:left w:w="28" w:type="dxa"/>
              <w:bottom w:w="0" w:type="dxa"/>
              <w:right w:w="28" w:type="dxa"/>
            </w:tcMar>
          </w:tcPr>
          <w:p w14:paraId="7DCD8A72"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1065</w:t>
            </w:r>
          </w:p>
        </w:tc>
        <w:tc>
          <w:tcPr>
            <w:tcW w:w="21" w:type="dxa"/>
            <w:tcBorders>
              <w:top w:val="nil"/>
              <w:left w:val="nil"/>
              <w:bottom w:val="single" w:sz="8" w:space="0" w:color="auto"/>
              <w:right w:val="single" w:sz="4" w:space="0" w:color="auto"/>
            </w:tcBorders>
            <w:shd w:val="clear" w:color="auto" w:fill="FFFFFF"/>
          </w:tcPr>
          <w:p w14:paraId="5145434E"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p>
        </w:tc>
        <w:tc>
          <w:tcPr>
            <w:tcW w:w="1674" w:type="dxa"/>
            <w:tcBorders>
              <w:top w:val="nil"/>
              <w:left w:val="single" w:sz="4" w:space="0" w:color="auto"/>
              <w:bottom w:val="single" w:sz="8" w:space="0" w:color="auto"/>
              <w:right w:val="single" w:sz="8" w:space="0" w:color="auto"/>
            </w:tcBorders>
            <w:shd w:val="clear" w:color="auto" w:fill="FFFFFF"/>
            <w:tcMar>
              <w:top w:w="0" w:type="dxa"/>
              <w:left w:w="28" w:type="dxa"/>
              <w:bottom w:w="0" w:type="dxa"/>
              <w:right w:w="28" w:type="dxa"/>
            </w:tcMar>
          </w:tcPr>
          <w:p w14:paraId="6933E5F8"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5−00</w:t>
            </w:r>
          </w:p>
        </w:tc>
        <w:tc>
          <w:tcPr>
            <w:tcW w:w="1330" w:type="dxa"/>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70A44BF" w14:textId="77777777" w:rsidR="00031345" w:rsidRPr="00CE0825" w:rsidRDefault="00031345" w:rsidP="00031345">
            <w:pPr>
              <w:shd w:val="clear" w:color="auto" w:fill="FFFFFF"/>
              <w:spacing w:after="0" w:line="36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1160</w:t>
            </w:r>
          </w:p>
        </w:tc>
      </w:tr>
    </w:tbl>
    <w:p w14:paraId="7346D674" w14:textId="77777777" w:rsidR="007A577A" w:rsidRPr="00CE0825" w:rsidRDefault="007A577A" w:rsidP="00031345">
      <w:pPr>
        <w:shd w:val="clear" w:color="auto" w:fill="FFFFFF"/>
        <w:spacing w:after="0" w:line="360" w:lineRule="auto"/>
        <w:ind w:firstLine="284"/>
        <w:jc w:val="both"/>
        <w:rPr>
          <w:rFonts w:ascii="Times New Roman" w:eastAsia="Times New Roman" w:hAnsi="Times New Roman"/>
          <w:color w:val="4472C4"/>
          <w:sz w:val="28"/>
          <w:szCs w:val="28"/>
          <w:highlight w:val="green"/>
          <w:lang w:eastAsia="ru-RU"/>
        </w:rPr>
      </w:pPr>
    </w:p>
    <w:p w14:paraId="7F9E170C" w14:textId="77777777" w:rsidR="007A577A" w:rsidRPr="00CE0825" w:rsidRDefault="007A577A" w:rsidP="00031345">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Аналитический способ перехода к эквивалентной длительности интенсивного горения осуществляют из равенства площадей </w:t>
      </w:r>
    </w:p>
    <w:tbl>
      <w:tblPr>
        <w:tblW w:w="0" w:type="auto"/>
        <w:tblLook w:val="04A0" w:firstRow="1" w:lastRow="0" w:firstColumn="1" w:lastColumn="0" w:noHBand="0" w:noVBand="1"/>
      </w:tblPr>
      <w:tblGrid>
        <w:gridCol w:w="8426"/>
        <w:gridCol w:w="1213"/>
      </w:tblGrid>
      <w:tr w:rsidR="003A2236" w:rsidRPr="00CE0825" w14:paraId="7B630E02" w14:textId="77777777" w:rsidTr="00A14816">
        <w:tc>
          <w:tcPr>
            <w:tcW w:w="8613" w:type="dxa"/>
            <w:shd w:val="clear" w:color="auto" w:fill="auto"/>
          </w:tcPr>
          <w:p w14:paraId="6EE731C0" w14:textId="77777777" w:rsidR="003A2236" w:rsidRPr="00CE0825" w:rsidRDefault="003A2236" w:rsidP="00031345">
            <w:pPr>
              <w:spacing w:before="120" w:after="120" w:line="360" w:lineRule="auto"/>
              <w:ind w:firstLine="284"/>
              <w:rPr>
                <w:rFonts w:ascii="Times New Roman" w:eastAsia="Times New Roman" w:hAnsi="Times New Roman"/>
                <w:i/>
                <w:iCs/>
                <w:sz w:val="28"/>
                <w:szCs w:val="28"/>
                <w:highlight w:val="green"/>
                <w:lang w:eastAsia="ru-RU"/>
              </w:rPr>
            </w:pPr>
            <w:r w:rsidRPr="00CE0825">
              <w:rPr>
                <w:rFonts w:ascii="Times New Roman" w:eastAsia="Times New Roman" w:hAnsi="Times New Roman"/>
                <w:i/>
                <w:iCs/>
                <w:sz w:val="28"/>
                <w:szCs w:val="28"/>
                <w:highlight w:val="green"/>
                <w:lang w:val="en-US" w:eastAsia="ru-RU"/>
              </w:rPr>
              <w:t>S</w:t>
            </w:r>
            <w:r w:rsidRPr="00CE0825">
              <w:rPr>
                <w:rFonts w:ascii="Times New Roman" w:eastAsia="Times New Roman" w:hAnsi="Times New Roman"/>
                <w:iCs/>
                <w:sz w:val="28"/>
                <w:szCs w:val="28"/>
                <w:highlight w:val="green"/>
                <w:vertAlign w:val="subscript"/>
                <w:lang w:eastAsia="ru-RU"/>
              </w:rPr>
              <w:t>ф</w:t>
            </w:r>
            <w:r w:rsidRPr="00CE0825">
              <w:rPr>
                <w:rFonts w:ascii="Times New Roman" w:eastAsia="Times New Roman" w:hAnsi="Times New Roman"/>
                <w:sz w:val="28"/>
                <w:szCs w:val="28"/>
                <w:highlight w:val="green"/>
                <w:lang w:eastAsia="ru-RU"/>
              </w:rPr>
              <w:t> = </w:t>
            </w:r>
            <w:r w:rsidRPr="00CE0825">
              <w:rPr>
                <w:rFonts w:ascii="Times New Roman" w:eastAsia="Times New Roman" w:hAnsi="Times New Roman"/>
                <w:i/>
                <w:iCs/>
                <w:sz w:val="28"/>
                <w:szCs w:val="28"/>
                <w:highlight w:val="green"/>
                <w:lang w:val="en-US" w:eastAsia="ru-RU"/>
              </w:rPr>
              <w:t>S</w:t>
            </w:r>
            <w:proofErr w:type="spellStart"/>
            <w:r w:rsidRPr="00CE0825">
              <w:rPr>
                <w:rFonts w:ascii="Times New Roman" w:eastAsia="Times New Roman" w:hAnsi="Times New Roman"/>
                <w:iCs/>
                <w:sz w:val="28"/>
                <w:szCs w:val="28"/>
                <w:highlight w:val="green"/>
                <w:vertAlign w:val="subscript"/>
                <w:lang w:eastAsia="ru-RU"/>
              </w:rPr>
              <w:t>ст</w:t>
            </w:r>
            <w:proofErr w:type="spellEnd"/>
            <w:r w:rsidRPr="00CE0825">
              <w:rPr>
                <w:rFonts w:ascii="Times New Roman" w:eastAsia="Times New Roman" w:hAnsi="Times New Roman"/>
                <w:sz w:val="28"/>
                <w:szCs w:val="28"/>
                <w:highlight w:val="green"/>
                <w:lang w:eastAsia="ru-RU"/>
              </w:rPr>
              <w:t>,                                                                    </w:t>
            </w:r>
          </w:p>
        </w:tc>
        <w:tc>
          <w:tcPr>
            <w:tcW w:w="1242" w:type="dxa"/>
            <w:shd w:val="clear" w:color="auto" w:fill="auto"/>
          </w:tcPr>
          <w:p w14:paraId="366C7F79" w14:textId="77777777" w:rsidR="003A2236" w:rsidRPr="00CE0825" w:rsidRDefault="003A2236" w:rsidP="00031345">
            <w:pPr>
              <w:spacing w:before="120" w:after="120" w:line="360" w:lineRule="auto"/>
              <w:jc w:val="center"/>
              <w:rPr>
                <w:rFonts w:ascii="Times New Roman" w:eastAsia="Times New Roman" w:hAnsi="Times New Roman"/>
                <w:i/>
                <w:iCs/>
                <w:sz w:val="28"/>
                <w:szCs w:val="28"/>
                <w:highlight w:val="green"/>
                <w:lang w:eastAsia="ru-RU"/>
              </w:rPr>
            </w:pPr>
            <w:r w:rsidRPr="00CE0825">
              <w:rPr>
                <w:rFonts w:ascii="Times New Roman" w:eastAsia="Times New Roman" w:hAnsi="Times New Roman"/>
                <w:sz w:val="28"/>
                <w:szCs w:val="28"/>
                <w:highlight w:val="green"/>
                <w:lang w:eastAsia="ru-RU"/>
              </w:rPr>
              <w:t>(</w:t>
            </w:r>
            <w:r w:rsidR="002175E0" w:rsidRPr="00CE0825">
              <w:rPr>
                <w:rFonts w:ascii="Times New Roman" w:eastAsia="Times New Roman" w:hAnsi="Times New Roman"/>
                <w:sz w:val="28"/>
                <w:szCs w:val="28"/>
                <w:highlight w:val="green"/>
                <w:lang w:eastAsia="ru-RU"/>
              </w:rPr>
              <w:t>Ж</w:t>
            </w:r>
            <w:r w:rsidRPr="00CE0825">
              <w:rPr>
                <w:rFonts w:ascii="Times New Roman" w:eastAsia="Times New Roman" w:hAnsi="Times New Roman"/>
                <w:sz w:val="28"/>
                <w:szCs w:val="28"/>
                <w:highlight w:val="green"/>
                <w:lang w:eastAsia="ru-RU"/>
              </w:rPr>
              <w:t>.1)</w:t>
            </w:r>
          </w:p>
        </w:tc>
      </w:tr>
    </w:tbl>
    <w:p w14:paraId="221D66C1" w14:textId="77777777" w:rsidR="007A577A" w:rsidRPr="00CE0825" w:rsidRDefault="007A577A" w:rsidP="00031345">
      <w:pPr>
        <w:shd w:val="clear" w:color="auto" w:fill="FFFFFF"/>
        <w:spacing w:after="0" w:line="360" w:lineRule="auto"/>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где </w:t>
      </w:r>
      <w:r w:rsidR="00CC064A"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i/>
          <w:iCs/>
          <w:sz w:val="28"/>
          <w:szCs w:val="28"/>
          <w:highlight w:val="green"/>
          <w:lang w:val="en-US" w:eastAsia="ru-RU"/>
        </w:rPr>
        <w:t>S</w:t>
      </w:r>
      <w:r w:rsidRPr="00CE0825">
        <w:rPr>
          <w:rFonts w:ascii="Times New Roman" w:eastAsia="Times New Roman" w:hAnsi="Times New Roman"/>
          <w:iCs/>
          <w:sz w:val="28"/>
          <w:szCs w:val="28"/>
          <w:highlight w:val="green"/>
          <w:vertAlign w:val="subscript"/>
          <w:lang w:eastAsia="ru-RU"/>
        </w:rPr>
        <w:t>ф</w:t>
      </w:r>
      <w:r w:rsidRPr="00CE0825">
        <w:rPr>
          <w:rFonts w:ascii="Times New Roman" w:eastAsia="Times New Roman" w:hAnsi="Times New Roman"/>
          <w:sz w:val="28"/>
          <w:szCs w:val="28"/>
          <w:highlight w:val="green"/>
          <w:lang w:eastAsia="ru-RU"/>
        </w:rPr>
        <w:t> - площадь на графике под кривой зависимости средней температуры в помещении рассматриваемого пожара от времени, ограниченной </w:t>
      </w:r>
      <w:proofErr w:type="spellStart"/>
      <w:r w:rsidRPr="00CE0825">
        <w:rPr>
          <w:rFonts w:ascii="Times New Roman" w:eastAsia="Times New Roman" w:hAnsi="Times New Roman"/>
          <w:sz w:val="28"/>
          <w:szCs w:val="28"/>
          <w:highlight w:val="green"/>
          <w:lang w:eastAsia="ru-RU"/>
        </w:rPr>
        <w:t>τ</w:t>
      </w:r>
      <w:r w:rsidRPr="00CE0825">
        <w:rPr>
          <w:rFonts w:ascii="Times New Roman" w:eastAsia="Times New Roman" w:hAnsi="Times New Roman"/>
          <w:iCs/>
          <w:sz w:val="28"/>
          <w:szCs w:val="28"/>
          <w:highlight w:val="green"/>
          <w:vertAlign w:val="subscript"/>
          <w:lang w:eastAsia="ru-RU"/>
        </w:rPr>
        <w:t>ф</w:t>
      </w:r>
      <w:proofErr w:type="spellEnd"/>
      <w:r w:rsidRPr="00CE0825">
        <w:rPr>
          <w:rFonts w:ascii="Times New Roman" w:eastAsia="Times New Roman" w:hAnsi="Times New Roman"/>
          <w:sz w:val="28"/>
          <w:szCs w:val="28"/>
          <w:highlight w:val="green"/>
          <w:lang w:eastAsia="ru-RU"/>
        </w:rPr>
        <w:t>; </w:t>
      </w:r>
    </w:p>
    <w:p w14:paraId="5CFBAFB0" w14:textId="77777777" w:rsidR="007A577A" w:rsidRPr="00CE0825" w:rsidRDefault="007A577A" w:rsidP="00031345">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i/>
          <w:iCs/>
          <w:sz w:val="28"/>
          <w:szCs w:val="28"/>
          <w:highlight w:val="green"/>
          <w:lang w:val="en-US" w:eastAsia="ru-RU"/>
        </w:rPr>
        <w:lastRenderedPageBreak/>
        <w:t>S</w:t>
      </w:r>
      <w:proofErr w:type="spellStart"/>
      <w:r w:rsidRPr="00CE0825">
        <w:rPr>
          <w:rFonts w:ascii="Times New Roman" w:eastAsia="Times New Roman" w:hAnsi="Times New Roman"/>
          <w:iCs/>
          <w:sz w:val="28"/>
          <w:szCs w:val="28"/>
          <w:highlight w:val="green"/>
          <w:vertAlign w:val="subscript"/>
          <w:lang w:eastAsia="ru-RU"/>
        </w:rPr>
        <w:t>ст</w:t>
      </w:r>
      <w:proofErr w:type="spellEnd"/>
      <w:r w:rsidRPr="00CE0825">
        <w:rPr>
          <w:rFonts w:ascii="Times New Roman" w:eastAsia="Times New Roman" w:hAnsi="Times New Roman"/>
          <w:sz w:val="28"/>
          <w:szCs w:val="28"/>
          <w:highlight w:val="green"/>
          <w:lang w:eastAsia="ru-RU"/>
        </w:rPr>
        <w:t> - площадь на графике под кривой зависимости температуры в помещении, развивающейся по стандартной кривой пожара, от времени, ограниченной </w:t>
      </w:r>
      <w:proofErr w:type="spellStart"/>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i/>
          <w:iCs/>
          <w:sz w:val="28"/>
          <w:szCs w:val="28"/>
          <w:highlight w:val="green"/>
          <w:vertAlign w:val="subscript"/>
          <w:lang w:eastAsia="ru-RU"/>
        </w:rPr>
        <w:t>э</w:t>
      </w:r>
      <w:proofErr w:type="spellEnd"/>
      <w:r w:rsidRPr="00CE0825">
        <w:rPr>
          <w:rFonts w:ascii="Times New Roman" w:eastAsia="Times New Roman" w:hAnsi="Times New Roman"/>
          <w:sz w:val="28"/>
          <w:szCs w:val="28"/>
          <w:highlight w:val="green"/>
          <w:lang w:eastAsia="ru-RU"/>
        </w:rPr>
        <w:t xml:space="preserve"> график на рисунке </w:t>
      </w:r>
      <w:r w:rsidR="003F0947" w:rsidRPr="00CE0825">
        <w:rPr>
          <w:rFonts w:ascii="Times New Roman" w:eastAsia="Times New Roman" w:hAnsi="Times New Roman"/>
          <w:sz w:val="28"/>
          <w:szCs w:val="28"/>
          <w:highlight w:val="green"/>
          <w:lang w:eastAsia="ru-RU"/>
        </w:rPr>
        <w:t>Ж</w:t>
      </w:r>
      <w:r w:rsidRPr="00CE0825">
        <w:rPr>
          <w:rFonts w:ascii="Times New Roman" w:eastAsia="Times New Roman" w:hAnsi="Times New Roman"/>
          <w:sz w:val="28"/>
          <w:szCs w:val="28"/>
          <w:highlight w:val="green"/>
          <w:lang w:eastAsia="ru-RU"/>
        </w:rPr>
        <w:t>.2.</w:t>
      </w:r>
    </w:p>
    <w:p w14:paraId="3E8FC7E8" w14:textId="77777777" w:rsidR="007A577A" w:rsidRPr="00CE0825" w:rsidRDefault="007A577A" w:rsidP="00031345">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Определить </w:t>
      </w:r>
      <w:proofErr w:type="spellStart"/>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i/>
          <w:iCs/>
          <w:sz w:val="28"/>
          <w:szCs w:val="28"/>
          <w:highlight w:val="green"/>
          <w:vertAlign w:val="subscript"/>
          <w:lang w:eastAsia="ru-RU"/>
        </w:rPr>
        <w:t>э</w:t>
      </w:r>
      <w:proofErr w:type="spellEnd"/>
      <w:r w:rsidRPr="00CE0825">
        <w:rPr>
          <w:rFonts w:ascii="Times New Roman" w:eastAsia="Times New Roman" w:hAnsi="Times New Roman"/>
          <w:sz w:val="28"/>
          <w:szCs w:val="28"/>
          <w:highlight w:val="green"/>
          <w:lang w:eastAsia="ru-RU"/>
        </w:rPr>
        <w:t> из равенства (</w:t>
      </w:r>
      <w:r w:rsidR="003F0947" w:rsidRPr="00CE0825">
        <w:rPr>
          <w:rFonts w:ascii="Times New Roman" w:eastAsia="Times New Roman" w:hAnsi="Times New Roman"/>
          <w:sz w:val="28"/>
          <w:szCs w:val="28"/>
          <w:highlight w:val="green"/>
          <w:lang w:eastAsia="ru-RU"/>
        </w:rPr>
        <w:t>Ж</w:t>
      </w:r>
      <w:r w:rsidRPr="00CE0825">
        <w:rPr>
          <w:rFonts w:ascii="Times New Roman" w:eastAsia="Times New Roman" w:hAnsi="Times New Roman"/>
          <w:sz w:val="28"/>
          <w:szCs w:val="28"/>
          <w:highlight w:val="green"/>
          <w:lang w:eastAsia="ru-RU"/>
        </w:rPr>
        <w:t xml:space="preserve">.1) можно только в том случае, если максимальная температура в помещении рассматриваемого пожара отличается от максимальной температуры стандартного пожара не более, чем </w:t>
      </w:r>
      <w:r w:rsidR="00396BAC" w:rsidRPr="00CE0825">
        <w:rPr>
          <w:rFonts w:ascii="Times New Roman" w:eastAsia="Times New Roman" w:hAnsi="Times New Roman"/>
          <w:sz w:val="28"/>
          <w:szCs w:val="28"/>
          <w:highlight w:val="green"/>
          <w:lang w:eastAsia="ru-RU"/>
        </w:rPr>
        <w:t xml:space="preserve">на </w:t>
      </w:r>
      <w:r w:rsidRPr="00CE0825">
        <w:rPr>
          <w:rFonts w:ascii="Times New Roman" w:eastAsia="Times New Roman" w:hAnsi="Times New Roman"/>
          <w:sz w:val="28"/>
          <w:szCs w:val="28"/>
          <w:highlight w:val="green"/>
          <w:lang w:eastAsia="ru-RU"/>
        </w:rPr>
        <w:t>100 °С. В других случаях </w:t>
      </w:r>
      <w:proofErr w:type="spellStart"/>
      <w:r w:rsidRPr="00CE0825">
        <w:rPr>
          <w:rFonts w:ascii="Times New Roman" w:eastAsia="Times New Roman" w:hAnsi="Times New Roman"/>
          <w:sz w:val="28"/>
          <w:szCs w:val="28"/>
          <w:highlight w:val="green"/>
          <w:lang w:eastAsia="ru-RU"/>
        </w:rPr>
        <w:t>τ</w:t>
      </w:r>
      <w:r w:rsidRPr="00CE0825">
        <w:rPr>
          <w:rFonts w:ascii="Times New Roman" w:eastAsia="Times New Roman" w:hAnsi="Times New Roman"/>
          <w:i/>
          <w:iCs/>
          <w:sz w:val="28"/>
          <w:szCs w:val="28"/>
          <w:highlight w:val="green"/>
          <w:vertAlign w:val="subscript"/>
          <w:lang w:eastAsia="ru-RU"/>
        </w:rPr>
        <w:t>э</w:t>
      </w:r>
      <w:proofErr w:type="spellEnd"/>
      <w:r w:rsidRPr="00CE0825">
        <w:rPr>
          <w:rFonts w:ascii="Times New Roman" w:eastAsia="Times New Roman" w:hAnsi="Times New Roman"/>
          <w:sz w:val="28"/>
          <w:szCs w:val="28"/>
          <w:highlight w:val="green"/>
          <w:lang w:eastAsia="ru-RU"/>
        </w:rPr>
        <w:t xml:space="preserve"> определяют графическим способом по </w:t>
      </w:r>
      <w:r w:rsidR="00396BAC" w:rsidRPr="00CE0825">
        <w:rPr>
          <w:rFonts w:ascii="Times New Roman" w:eastAsia="Times New Roman" w:hAnsi="Times New Roman"/>
          <w:sz w:val="28"/>
          <w:szCs w:val="28"/>
          <w:highlight w:val="green"/>
          <w:lang w:eastAsia="ru-RU"/>
        </w:rPr>
        <w:t>Ж</w:t>
      </w:r>
      <w:r w:rsidRPr="00CE0825">
        <w:rPr>
          <w:rFonts w:ascii="Times New Roman" w:eastAsia="Times New Roman" w:hAnsi="Times New Roman"/>
          <w:sz w:val="28"/>
          <w:szCs w:val="28"/>
          <w:highlight w:val="green"/>
          <w:lang w:eastAsia="ru-RU"/>
        </w:rPr>
        <w:t xml:space="preserve"> 2. </w:t>
      </w:r>
    </w:p>
    <w:tbl>
      <w:tblPr>
        <w:tblW w:w="0" w:type="auto"/>
        <w:tblInd w:w="2802" w:type="dxa"/>
        <w:tblLayout w:type="fixed"/>
        <w:tblLook w:val="04A0" w:firstRow="1" w:lastRow="0" w:firstColumn="1" w:lastColumn="0" w:noHBand="0" w:noVBand="1"/>
      </w:tblPr>
      <w:tblGrid>
        <w:gridCol w:w="567"/>
        <w:gridCol w:w="4394"/>
      </w:tblGrid>
      <w:tr w:rsidR="007A577A" w:rsidRPr="00CE0825" w14:paraId="4A835D3A" w14:textId="77777777">
        <w:trPr>
          <w:cantSplit/>
          <w:trHeight w:val="1134"/>
        </w:trPr>
        <w:tc>
          <w:tcPr>
            <w:tcW w:w="4961" w:type="dxa"/>
            <w:gridSpan w:val="2"/>
            <w:shd w:val="clear" w:color="auto" w:fill="auto"/>
            <w:vAlign w:val="bottom"/>
          </w:tcPr>
          <w:p w14:paraId="2CF4E85F" w14:textId="68E880A8" w:rsidR="007A577A" w:rsidRPr="00CE0825" w:rsidRDefault="000B1350" w:rsidP="000C3A28">
            <w:pPr>
              <w:spacing w:after="0" w:line="240" w:lineRule="auto"/>
              <w:ind w:left="-108" w:right="-108"/>
              <w:rPr>
                <w:rFonts w:ascii="Times New Roman" w:eastAsia="Times New Roman" w:hAnsi="Times New Roman"/>
                <w:sz w:val="28"/>
                <w:szCs w:val="28"/>
                <w:highlight w:val="green"/>
                <w:lang w:eastAsia="ru-RU"/>
              </w:rPr>
            </w:pPr>
            <w:r w:rsidRPr="00CE0825">
              <w:rPr>
                <w:rFonts w:ascii="Times New Roman" w:eastAsia="Times New Roman" w:hAnsi="Times New Roman"/>
                <w:noProof/>
                <w:sz w:val="28"/>
                <w:szCs w:val="28"/>
                <w:highlight w:val="green"/>
                <w:lang w:eastAsia="ru-RU"/>
              </w:rPr>
              <w:drawing>
                <wp:inline distT="0" distB="0" distL="0" distR="0" wp14:anchorId="7D0FDED5" wp14:editId="75E4E315">
                  <wp:extent cx="3781425" cy="4676775"/>
                  <wp:effectExtent l="0" t="0" r="0" b="0"/>
                  <wp:docPr id="1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3" cstate="print">
                            <a:extLst>
                              <a:ext uri="{28A0092B-C50C-407E-A947-70E740481C1C}">
                                <a14:useLocalDpi xmlns:a14="http://schemas.microsoft.com/office/drawing/2010/main" val="0"/>
                              </a:ext>
                            </a:extLst>
                          </a:blip>
                          <a:srcRect l="27887" t="8755" r="42535" b="31345"/>
                          <a:stretch>
                            <a:fillRect/>
                          </a:stretch>
                        </pic:blipFill>
                        <pic:spPr bwMode="auto">
                          <a:xfrm>
                            <a:off x="0" y="0"/>
                            <a:ext cx="3781425" cy="4676775"/>
                          </a:xfrm>
                          <a:prstGeom prst="rect">
                            <a:avLst/>
                          </a:prstGeom>
                          <a:noFill/>
                          <a:ln>
                            <a:noFill/>
                          </a:ln>
                        </pic:spPr>
                      </pic:pic>
                    </a:graphicData>
                  </a:graphic>
                </wp:inline>
              </w:drawing>
            </w:r>
          </w:p>
        </w:tc>
      </w:tr>
      <w:tr w:rsidR="007A577A" w:rsidRPr="00CE0825" w14:paraId="3729B051" w14:textId="77777777">
        <w:tc>
          <w:tcPr>
            <w:tcW w:w="567" w:type="dxa"/>
            <w:shd w:val="clear" w:color="auto" w:fill="auto"/>
          </w:tcPr>
          <w:p w14:paraId="2C9C564F" w14:textId="77777777" w:rsidR="007A577A" w:rsidRPr="00CE0825" w:rsidRDefault="007A577A" w:rsidP="000C3A28">
            <w:pPr>
              <w:spacing w:after="0" w:line="240" w:lineRule="auto"/>
              <w:jc w:val="both"/>
              <w:rPr>
                <w:rFonts w:ascii="Times New Roman" w:eastAsia="Times New Roman" w:hAnsi="Times New Roman"/>
                <w:sz w:val="28"/>
                <w:szCs w:val="28"/>
                <w:highlight w:val="green"/>
                <w:lang w:eastAsia="ru-RU"/>
              </w:rPr>
            </w:pPr>
          </w:p>
        </w:tc>
        <w:tc>
          <w:tcPr>
            <w:tcW w:w="4394" w:type="dxa"/>
            <w:shd w:val="clear" w:color="auto" w:fill="auto"/>
          </w:tcPr>
          <w:p w14:paraId="04A7DF2F" w14:textId="77777777" w:rsidR="007A577A" w:rsidRPr="00CE0825" w:rsidRDefault="007A577A" w:rsidP="000C3A28">
            <w:pPr>
              <w:spacing w:after="0" w:line="240" w:lineRule="auto"/>
              <w:jc w:val="right"/>
              <w:rPr>
                <w:rFonts w:ascii="Times New Roman" w:eastAsia="Times New Roman" w:hAnsi="Times New Roman"/>
                <w:sz w:val="28"/>
                <w:szCs w:val="28"/>
                <w:highlight w:val="green"/>
                <w:lang w:eastAsia="ru-RU"/>
              </w:rPr>
            </w:pPr>
            <w:r w:rsidRPr="00CE0825">
              <w:rPr>
                <w:rFonts w:ascii="Times New Roman" w:eastAsia="Times New Roman" w:hAnsi="Times New Roman"/>
                <w:i/>
                <w:sz w:val="24"/>
                <w:szCs w:val="24"/>
                <w:highlight w:val="green"/>
                <w:lang w:eastAsia="ru-RU"/>
              </w:rPr>
              <w:t xml:space="preserve">            τ, </w:t>
            </w:r>
            <w:r w:rsidRPr="00CE0825">
              <w:rPr>
                <w:rFonts w:ascii="Times New Roman" w:eastAsia="Times New Roman" w:hAnsi="Times New Roman"/>
                <w:sz w:val="24"/>
                <w:szCs w:val="24"/>
                <w:highlight w:val="green"/>
                <w:lang w:eastAsia="ru-RU"/>
              </w:rPr>
              <w:t>мин</w:t>
            </w:r>
          </w:p>
        </w:tc>
      </w:tr>
    </w:tbl>
    <w:p w14:paraId="555DEDA3" w14:textId="77777777" w:rsidR="007A577A" w:rsidRPr="00CE0825" w:rsidRDefault="007A577A" w:rsidP="000C3A28">
      <w:pPr>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sz w:val="24"/>
          <w:szCs w:val="24"/>
          <w:highlight w:val="green"/>
          <w:lang w:eastAsia="ru-RU"/>
        </w:rPr>
        <w:t>АВС - кривая температурного режима фактического пожара</w:t>
      </w:r>
      <w:r w:rsidR="00FF5DCC" w:rsidRPr="00CE0825">
        <w:rPr>
          <w:rFonts w:ascii="Times New Roman" w:eastAsia="Times New Roman" w:hAnsi="Times New Roman"/>
          <w:sz w:val="24"/>
          <w:szCs w:val="24"/>
          <w:highlight w:val="green"/>
          <w:lang w:eastAsia="ru-RU"/>
        </w:rPr>
        <w:t>;</w:t>
      </w:r>
    </w:p>
    <w:p w14:paraId="0F727ABB" w14:textId="77777777" w:rsidR="00FF5DCC" w:rsidRPr="00CE0825" w:rsidRDefault="007A577A" w:rsidP="00FF5DCC">
      <w:pPr>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4"/>
          <w:szCs w:val="24"/>
          <w:highlight w:val="green"/>
          <w:lang w:eastAsia="ru-RU"/>
        </w:rPr>
        <w:t>А</w:t>
      </w:r>
      <w:r w:rsidRPr="00CE0825">
        <w:rPr>
          <w:rFonts w:ascii="Times New Roman" w:eastAsia="Times New Roman" w:hAnsi="Times New Roman"/>
          <w:sz w:val="24"/>
          <w:szCs w:val="24"/>
          <w:highlight w:val="green"/>
          <w:vertAlign w:val="subscript"/>
          <w:lang w:eastAsia="ru-RU"/>
        </w:rPr>
        <w:t>1</w:t>
      </w:r>
      <w:r w:rsidRPr="00CE0825">
        <w:rPr>
          <w:rFonts w:ascii="Times New Roman" w:eastAsia="Times New Roman" w:hAnsi="Times New Roman"/>
          <w:sz w:val="24"/>
          <w:szCs w:val="24"/>
          <w:highlight w:val="green"/>
          <w:lang w:eastAsia="ru-RU"/>
        </w:rPr>
        <w:t>В</w:t>
      </w:r>
      <w:r w:rsidRPr="00CE0825">
        <w:rPr>
          <w:rFonts w:ascii="Times New Roman" w:eastAsia="Times New Roman" w:hAnsi="Times New Roman"/>
          <w:sz w:val="24"/>
          <w:szCs w:val="24"/>
          <w:highlight w:val="green"/>
          <w:vertAlign w:val="subscript"/>
          <w:lang w:eastAsia="ru-RU"/>
        </w:rPr>
        <w:t>1</w:t>
      </w:r>
      <w:r w:rsidRPr="00CE0825">
        <w:rPr>
          <w:rFonts w:ascii="Times New Roman" w:eastAsia="Times New Roman" w:hAnsi="Times New Roman"/>
          <w:sz w:val="24"/>
          <w:szCs w:val="24"/>
          <w:highlight w:val="green"/>
          <w:lang w:eastAsia="ru-RU"/>
        </w:rPr>
        <w:t>С</w:t>
      </w:r>
      <w:r w:rsidRPr="00CE0825">
        <w:rPr>
          <w:rFonts w:ascii="Times New Roman" w:eastAsia="Times New Roman" w:hAnsi="Times New Roman"/>
          <w:sz w:val="24"/>
          <w:szCs w:val="24"/>
          <w:highlight w:val="green"/>
          <w:vertAlign w:val="subscript"/>
          <w:lang w:eastAsia="ru-RU"/>
        </w:rPr>
        <w:t>1</w:t>
      </w:r>
      <w:r w:rsidRPr="00CE0825">
        <w:rPr>
          <w:rFonts w:ascii="Times New Roman" w:eastAsia="Times New Roman" w:hAnsi="Times New Roman"/>
          <w:sz w:val="24"/>
          <w:szCs w:val="24"/>
          <w:highlight w:val="green"/>
          <w:lang w:eastAsia="ru-RU"/>
        </w:rPr>
        <w:t xml:space="preserve"> – кривая температурн</w:t>
      </w:r>
      <w:r w:rsidR="00FF5DCC" w:rsidRPr="00CE0825">
        <w:rPr>
          <w:rFonts w:ascii="Times New Roman" w:eastAsia="Times New Roman" w:hAnsi="Times New Roman"/>
          <w:sz w:val="24"/>
          <w:szCs w:val="24"/>
          <w:highlight w:val="green"/>
          <w:lang w:eastAsia="ru-RU"/>
        </w:rPr>
        <w:t>ого режима  стандартного пожара</w:t>
      </w:r>
      <w:r w:rsidR="00FF5DCC" w:rsidRPr="00CE0825">
        <w:rPr>
          <w:rFonts w:ascii="Times New Roman" w:eastAsia="Times New Roman" w:hAnsi="Times New Roman"/>
          <w:sz w:val="28"/>
          <w:szCs w:val="28"/>
          <w:highlight w:val="green"/>
          <w:lang w:eastAsia="ru-RU"/>
        </w:rPr>
        <w:t xml:space="preserve"> </w:t>
      </w:r>
    </w:p>
    <w:p w14:paraId="35DB1CB8" w14:textId="77777777" w:rsidR="00FF5DCC" w:rsidRPr="00CE0825" w:rsidRDefault="00FF5DCC" w:rsidP="00FF5DCC">
      <w:pPr>
        <w:spacing w:after="0" w:line="240" w:lineRule="auto"/>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Рисунок Ж.1 – График сопоставления стандартного и фактического температурных режимов</w:t>
      </w:r>
    </w:p>
    <w:p w14:paraId="31E98EF1" w14:textId="77777777" w:rsidR="007A577A" w:rsidRPr="00CE0825" w:rsidRDefault="007A577A" w:rsidP="000C3A28">
      <w:pPr>
        <w:spacing w:after="0" w:line="240" w:lineRule="auto"/>
        <w:jc w:val="center"/>
        <w:rPr>
          <w:rFonts w:ascii="Times New Roman" w:eastAsia="Times New Roman" w:hAnsi="Times New Roman"/>
          <w:sz w:val="24"/>
          <w:szCs w:val="24"/>
          <w:highlight w:val="green"/>
          <w:lang w:eastAsia="ru-RU"/>
        </w:rPr>
      </w:pPr>
    </w:p>
    <w:p w14:paraId="681D940E" w14:textId="77777777" w:rsidR="00D41318" w:rsidRPr="00CE0825" w:rsidRDefault="00FF5DCC" w:rsidP="00FF5DCC">
      <w:pPr>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Ж.2 </w:t>
      </w:r>
      <w:r w:rsidR="00D41318" w:rsidRPr="00CE0825">
        <w:rPr>
          <w:rFonts w:ascii="Times New Roman" w:eastAsia="Times New Roman" w:hAnsi="Times New Roman"/>
          <w:sz w:val="28"/>
          <w:szCs w:val="28"/>
          <w:highlight w:val="green"/>
          <w:lang w:eastAsia="ru-RU"/>
        </w:rPr>
        <w:t xml:space="preserve">Графический способ перехода к эквивалентной длительности интенсивного горения осуществляют с </w:t>
      </w:r>
      <w:r w:rsidRPr="00CE0825">
        <w:rPr>
          <w:rFonts w:ascii="Times New Roman" w:eastAsia="Times New Roman" w:hAnsi="Times New Roman"/>
          <w:sz w:val="28"/>
          <w:szCs w:val="28"/>
          <w:highlight w:val="green"/>
          <w:lang w:eastAsia="ru-RU"/>
        </w:rPr>
        <w:t>применением</w:t>
      </w:r>
      <w:r w:rsidR="00D41318" w:rsidRPr="00CE0825">
        <w:rPr>
          <w:rFonts w:ascii="Times New Roman" w:eastAsia="Times New Roman" w:hAnsi="Times New Roman"/>
          <w:sz w:val="28"/>
          <w:szCs w:val="28"/>
          <w:highlight w:val="green"/>
          <w:lang w:eastAsia="ru-RU"/>
        </w:rPr>
        <w:t xml:space="preserve"> графика на рисунке </w:t>
      </w:r>
      <w:r w:rsidR="004A078D" w:rsidRPr="00CE0825">
        <w:rPr>
          <w:rFonts w:ascii="Times New Roman" w:eastAsia="Times New Roman" w:hAnsi="Times New Roman"/>
          <w:sz w:val="28"/>
          <w:szCs w:val="28"/>
          <w:highlight w:val="green"/>
          <w:lang w:eastAsia="ru-RU"/>
        </w:rPr>
        <w:t>Ж</w:t>
      </w:r>
      <w:r w:rsidR="00D41318" w:rsidRPr="00CE0825">
        <w:rPr>
          <w:rFonts w:ascii="Times New Roman" w:eastAsia="Times New Roman" w:hAnsi="Times New Roman"/>
          <w:sz w:val="28"/>
          <w:szCs w:val="28"/>
          <w:highlight w:val="green"/>
          <w:lang w:eastAsia="ru-RU"/>
        </w:rPr>
        <w:t xml:space="preserve">.2. </w:t>
      </w:r>
    </w:p>
    <w:p w14:paraId="51C5DB7D" w14:textId="77777777" w:rsidR="00D41318" w:rsidRPr="00CE0825" w:rsidRDefault="00D41318" w:rsidP="00FF5DCC">
      <w:pPr>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Переход осуществляют в следующей последовательности:</w:t>
      </w:r>
    </w:p>
    <w:p w14:paraId="2E8234A9" w14:textId="77777777" w:rsidR="00D41318" w:rsidRPr="00CE0825" w:rsidRDefault="00D41318" w:rsidP="00FF5DCC">
      <w:pPr>
        <w:spacing w:after="0" w:line="360" w:lineRule="auto"/>
        <w:ind w:firstLine="284"/>
        <w:jc w:val="both"/>
        <w:rPr>
          <w:rFonts w:ascii="Times New Roman" w:eastAsia="Times New Roman" w:hAnsi="Times New Roman"/>
          <w:i/>
          <w:sz w:val="28"/>
          <w:szCs w:val="28"/>
          <w:highlight w:val="green"/>
          <w:lang w:eastAsia="ru-RU"/>
        </w:rPr>
      </w:pPr>
      <w:r w:rsidRPr="00CE0825">
        <w:rPr>
          <w:rFonts w:ascii="Times New Roman" w:eastAsia="Times New Roman" w:hAnsi="Times New Roman"/>
          <w:sz w:val="28"/>
          <w:szCs w:val="28"/>
          <w:highlight w:val="green"/>
          <w:lang w:eastAsia="ru-RU"/>
        </w:rPr>
        <w:lastRenderedPageBreak/>
        <w:t xml:space="preserve">- </w:t>
      </w:r>
      <w:r w:rsidR="00FF5DCC" w:rsidRPr="00CE0825">
        <w:rPr>
          <w:rFonts w:ascii="Times New Roman" w:eastAsia="Times New Roman" w:hAnsi="Times New Roman"/>
          <w:sz w:val="28"/>
          <w:szCs w:val="28"/>
          <w:highlight w:val="green"/>
          <w:lang w:eastAsia="ru-RU"/>
        </w:rPr>
        <w:t xml:space="preserve">определяют </w:t>
      </w:r>
      <w:r w:rsidRPr="00CE0825">
        <w:rPr>
          <w:rFonts w:ascii="Times New Roman" w:eastAsia="Times New Roman" w:hAnsi="Times New Roman"/>
          <w:sz w:val="28"/>
          <w:szCs w:val="28"/>
          <w:highlight w:val="green"/>
          <w:lang w:eastAsia="ru-RU"/>
        </w:rPr>
        <w:t xml:space="preserve"> разницу максимальных температур </w:t>
      </w:r>
      <w:r w:rsidR="00452D24" w:rsidRPr="00CE0825">
        <w:rPr>
          <w:rFonts w:ascii="Times New Roman" w:eastAsia="Times New Roman" w:hAnsi="Times New Roman"/>
          <w:sz w:val="28"/>
          <w:szCs w:val="28"/>
          <w:highlight w:val="green"/>
          <w:lang w:eastAsia="ru-RU"/>
        </w:rPr>
        <w:t>фактического</w:t>
      </w:r>
      <w:r w:rsidRPr="00CE0825">
        <w:rPr>
          <w:rFonts w:ascii="Times New Roman" w:eastAsia="Times New Roman" w:hAnsi="Times New Roman"/>
          <w:sz w:val="28"/>
          <w:szCs w:val="28"/>
          <w:highlight w:val="green"/>
          <w:lang w:eastAsia="ru-RU"/>
        </w:rPr>
        <w:t xml:space="preserve"> пожара </w:t>
      </w:r>
      <w:r w:rsidRPr="00CE0825">
        <w:rPr>
          <w:rFonts w:ascii="Times New Roman" w:eastAsia="Times New Roman" w:hAnsi="Times New Roman"/>
          <w:i/>
          <w:sz w:val="28"/>
          <w:szCs w:val="28"/>
          <w:highlight w:val="green"/>
          <w:lang w:val="en-US" w:eastAsia="ru-RU"/>
        </w:rPr>
        <w:t>t</w:t>
      </w:r>
      <w:r w:rsidRPr="00CE0825">
        <w:rPr>
          <w:rFonts w:ascii="Times New Roman" w:eastAsia="Times New Roman" w:hAnsi="Times New Roman"/>
          <w:sz w:val="28"/>
          <w:szCs w:val="28"/>
          <w:highlight w:val="green"/>
          <w:vertAlign w:val="subscript"/>
          <w:lang w:eastAsia="ru-RU"/>
        </w:rPr>
        <w:t>ф</w:t>
      </w:r>
      <w:r w:rsidRPr="00CE0825">
        <w:rPr>
          <w:rFonts w:ascii="Times New Roman" w:eastAsia="Times New Roman" w:hAnsi="Times New Roman"/>
          <w:sz w:val="28"/>
          <w:szCs w:val="28"/>
          <w:highlight w:val="green"/>
          <w:vertAlign w:val="superscript"/>
          <w:lang w:val="en-US" w:eastAsia="ru-RU"/>
        </w:rPr>
        <w:t>max</w:t>
      </w:r>
      <w:r w:rsidRPr="00CE0825">
        <w:rPr>
          <w:rFonts w:ascii="Times New Roman" w:eastAsia="Times New Roman" w:hAnsi="Times New Roman"/>
          <w:sz w:val="28"/>
          <w:szCs w:val="28"/>
          <w:highlight w:val="green"/>
          <w:lang w:eastAsia="ru-RU"/>
        </w:rPr>
        <w:t xml:space="preserve"> и стандартного  </w:t>
      </w:r>
      <w:r w:rsidRPr="00CE0825">
        <w:rPr>
          <w:rFonts w:ascii="Times New Roman" w:eastAsia="Times New Roman" w:hAnsi="Times New Roman"/>
          <w:i/>
          <w:sz w:val="28"/>
          <w:szCs w:val="28"/>
          <w:highlight w:val="green"/>
          <w:lang w:val="en-US" w:eastAsia="ru-RU"/>
        </w:rPr>
        <w:t>t</w:t>
      </w:r>
      <w:proofErr w:type="spellStart"/>
      <w:r w:rsidRPr="00CE0825">
        <w:rPr>
          <w:rFonts w:ascii="Times New Roman" w:eastAsia="Times New Roman" w:hAnsi="Times New Roman"/>
          <w:sz w:val="28"/>
          <w:szCs w:val="28"/>
          <w:highlight w:val="green"/>
          <w:vertAlign w:val="subscript"/>
          <w:lang w:eastAsia="ru-RU"/>
        </w:rPr>
        <w:t>ст</w:t>
      </w:r>
      <w:proofErr w:type="spellEnd"/>
      <w:r w:rsidRPr="00CE0825">
        <w:rPr>
          <w:rFonts w:ascii="Times New Roman" w:eastAsia="Times New Roman" w:hAnsi="Times New Roman"/>
          <w:sz w:val="28"/>
          <w:szCs w:val="28"/>
          <w:highlight w:val="green"/>
          <w:vertAlign w:val="superscript"/>
          <w:lang w:val="en-US" w:eastAsia="ru-RU"/>
        </w:rPr>
        <w:t>max</w:t>
      </w:r>
      <w:r w:rsidRPr="00CE0825">
        <w:rPr>
          <w:rFonts w:ascii="Times New Roman" w:eastAsia="Times New Roman" w:hAnsi="Times New Roman"/>
          <w:i/>
          <w:sz w:val="28"/>
          <w:szCs w:val="28"/>
          <w:highlight w:val="green"/>
          <w:lang w:eastAsia="ru-RU"/>
        </w:rPr>
        <w:t xml:space="preserve">: </w:t>
      </w:r>
    </w:p>
    <w:p w14:paraId="542B0099" w14:textId="77777777" w:rsidR="00D41318" w:rsidRPr="00CE0825" w:rsidRDefault="00D41318" w:rsidP="00FF5DCC">
      <w:pPr>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i/>
          <w:sz w:val="28"/>
          <w:szCs w:val="28"/>
          <w:highlight w:val="green"/>
          <w:lang w:eastAsia="ru-RU"/>
        </w:rPr>
        <w:t>Δ</w:t>
      </w:r>
      <w:r w:rsidRPr="00CE0825">
        <w:rPr>
          <w:rFonts w:ascii="Times New Roman" w:eastAsia="Times New Roman" w:hAnsi="Times New Roman"/>
          <w:i/>
          <w:sz w:val="28"/>
          <w:szCs w:val="28"/>
          <w:highlight w:val="green"/>
          <w:lang w:val="en-US" w:eastAsia="ru-RU"/>
        </w:rPr>
        <w:t>t</w:t>
      </w:r>
      <w:r w:rsidRPr="00CE0825">
        <w:rPr>
          <w:rFonts w:ascii="Times New Roman" w:eastAsia="Times New Roman" w:hAnsi="Times New Roman"/>
          <w:i/>
          <w:sz w:val="28"/>
          <w:szCs w:val="28"/>
          <w:highlight w:val="green"/>
          <w:lang w:eastAsia="ru-RU"/>
        </w:rPr>
        <w:t xml:space="preserve"> = </w:t>
      </w:r>
      <w:r w:rsidRPr="00CE0825">
        <w:rPr>
          <w:rFonts w:ascii="Times New Roman" w:eastAsia="Times New Roman" w:hAnsi="Times New Roman"/>
          <w:i/>
          <w:sz w:val="28"/>
          <w:szCs w:val="28"/>
          <w:highlight w:val="green"/>
          <w:lang w:val="en-US" w:eastAsia="ru-RU"/>
        </w:rPr>
        <w:t>t</w:t>
      </w:r>
      <w:r w:rsidRPr="00CE0825">
        <w:rPr>
          <w:rFonts w:ascii="Times New Roman" w:eastAsia="Times New Roman" w:hAnsi="Times New Roman"/>
          <w:sz w:val="28"/>
          <w:szCs w:val="28"/>
          <w:highlight w:val="green"/>
          <w:vertAlign w:val="subscript"/>
          <w:lang w:eastAsia="ru-RU"/>
        </w:rPr>
        <w:t>ф</w:t>
      </w:r>
      <w:r w:rsidRPr="00CE0825">
        <w:rPr>
          <w:rFonts w:ascii="Times New Roman" w:eastAsia="Times New Roman" w:hAnsi="Times New Roman"/>
          <w:sz w:val="28"/>
          <w:szCs w:val="28"/>
          <w:highlight w:val="green"/>
          <w:vertAlign w:val="superscript"/>
          <w:lang w:val="en-US" w:eastAsia="ru-RU"/>
        </w:rPr>
        <w:t>max</w:t>
      </w:r>
      <w:r w:rsidRPr="00CE0825">
        <w:rPr>
          <w:rFonts w:ascii="Times New Roman" w:eastAsia="Times New Roman" w:hAnsi="Times New Roman"/>
          <w:i/>
          <w:sz w:val="28"/>
          <w:szCs w:val="28"/>
          <w:highlight w:val="green"/>
          <w:lang w:eastAsia="ru-RU"/>
        </w:rPr>
        <w:t xml:space="preserve"> - </w:t>
      </w:r>
      <w:r w:rsidRPr="00CE0825">
        <w:rPr>
          <w:rFonts w:ascii="Times New Roman" w:eastAsia="Times New Roman" w:hAnsi="Times New Roman"/>
          <w:i/>
          <w:sz w:val="28"/>
          <w:szCs w:val="28"/>
          <w:highlight w:val="green"/>
          <w:lang w:val="en-US" w:eastAsia="ru-RU"/>
        </w:rPr>
        <w:t>t</w:t>
      </w:r>
      <w:proofErr w:type="spellStart"/>
      <w:r w:rsidRPr="00CE0825">
        <w:rPr>
          <w:rFonts w:ascii="Times New Roman" w:eastAsia="Times New Roman" w:hAnsi="Times New Roman"/>
          <w:sz w:val="28"/>
          <w:szCs w:val="28"/>
          <w:highlight w:val="green"/>
          <w:vertAlign w:val="subscript"/>
          <w:lang w:eastAsia="ru-RU"/>
        </w:rPr>
        <w:t>ст</w:t>
      </w:r>
      <w:proofErr w:type="spellEnd"/>
      <w:r w:rsidRPr="00CE0825">
        <w:rPr>
          <w:rFonts w:ascii="Times New Roman" w:eastAsia="Times New Roman" w:hAnsi="Times New Roman"/>
          <w:sz w:val="28"/>
          <w:szCs w:val="28"/>
          <w:highlight w:val="green"/>
          <w:vertAlign w:val="superscript"/>
          <w:lang w:val="en-US" w:eastAsia="ru-RU"/>
        </w:rPr>
        <w:t>max</w:t>
      </w:r>
      <w:r w:rsidRPr="00CE0825">
        <w:rPr>
          <w:rFonts w:ascii="Times New Roman" w:eastAsia="Times New Roman" w:hAnsi="Times New Roman"/>
          <w:i/>
          <w:sz w:val="28"/>
          <w:szCs w:val="28"/>
          <w:highlight w:val="green"/>
          <w:lang w:eastAsia="ru-RU"/>
        </w:rPr>
        <w:t xml:space="preserve">; </w:t>
      </w:r>
      <w:r w:rsidRPr="00CE0825">
        <w:rPr>
          <w:rFonts w:ascii="Times New Roman" w:eastAsia="Times New Roman" w:hAnsi="Times New Roman"/>
          <w:sz w:val="28"/>
          <w:szCs w:val="28"/>
          <w:highlight w:val="green"/>
          <w:lang w:eastAsia="ru-RU"/>
        </w:rPr>
        <w:t xml:space="preserve"> </w:t>
      </w:r>
    </w:p>
    <w:p w14:paraId="10C2D92F" w14:textId="77777777" w:rsidR="00D41318" w:rsidRPr="00CE0825" w:rsidRDefault="00D41318" w:rsidP="00FF5DCC">
      <w:pPr>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откладывают значение длительности рассматриваемого пожара на оси </w:t>
      </w:r>
      <w:proofErr w:type="spellStart"/>
      <w:r w:rsidRPr="00CE0825">
        <w:rPr>
          <w:rFonts w:ascii="Times New Roman" w:eastAsia="Times New Roman" w:hAnsi="Times New Roman"/>
          <w:sz w:val="28"/>
          <w:szCs w:val="28"/>
          <w:highlight w:val="green"/>
          <w:lang w:eastAsia="ru-RU"/>
        </w:rPr>
        <w:t>τ</w:t>
      </w:r>
      <w:r w:rsidRPr="00CE0825">
        <w:rPr>
          <w:rFonts w:ascii="Times New Roman" w:eastAsia="Times New Roman" w:hAnsi="Times New Roman"/>
          <w:sz w:val="28"/>
          <w:szCs w:val="28"/>
          <w:highlight w:val="green"/>
          <w:vertAlign w:val="subscript"/>
          <w:lang w:eastAsia="ru-RU"/>
        </w:rPr>
        <w:t>ф</w:t>
      </w:r>
      <w:proofErr w:type="spellEnd"/>
      <w:r w:rsidRPr="00CE0825">
        <w:rPr>
          <w:rFonts w:ascii="Times New Roman" w:eastAsia="Times New Roman" w:hAnsi="Times New Roman"/>
          <w:sz w:val="28"/>
          <w:szCs w:val="28"/>
          <w:highlight w:val="green"/>
          <w:lang w:eastAsia="ru-RU"/>
        </w:rPr>
        <w:t xml:space="preserve">, например, значение </w:t>
      </w:r>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sz w:val="28"/>
          <w:szCs w:val="28"/>
          <w:highlight w:val="green"/>
          <w:vertAlign w:val="subscript"/>
          <w:lang w:eastAsia="ru-RU"/>
        </w:rPr>
        <w:t>ф</w:t>
      </w:r>
      <w:r w:rsidRPr="00CE0825">
        <w:rPr>
          <w:rFonts w:ascii="Times New Roman" w:eastAsia="Times New Roman" w:hAnsi="Times New Roman"/>
          <w:sz w:val="28"/>
          <w:szCs w:val="28"/>
          <w:highlight w:val="green"/>
          <w:vertAlign w:val="superscript"/>
          <w:lang w:eastAsia="ru-RU"/>
        </w:rPr>
        <w:t>1</w:t>
      </w:r>
      <w:r w:rsidRPr="00CE0825">
        <w:rPr>
          <w:rFonts w:ascii="Times New Roman" w:eastAsia="Times New Roman" w:hAnsi="Times New Roman"/>
          <w:sz w:val="28"/>
          <w:szCs w:val="28"/>
          <w:highlight w:val="green"/>
          <w:lang w:eastAsia="ru-RU"/>
        </w:rPr>
        <w:t xml:space="preserve"> (точка А); </w:t>
      </w:r>
    </w:p>
    <w:p w14:paraId="1E128D42" w14:textId="77777777" w:rsidR="00D41318" w:rsidRPr="00CE0825" w:rsidRDefault="00D41318" w:rsidP="00FF5DCC">
      <w:pPr>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восстанавливают перпендикуляр из точки А до пересечения с линией значений </w:t>
      </w:r>
      <w:r w:rsidR="00FF5DCC" w:rsidRPr="00CE0825">
        <w:rPr>
          <w:rFonts w:ascii="Times New Roman" w:eastAsia="Times New Roman" w:hAnsi="Times New Roman"/>
          <w:sz w:val="28"/>
          <w:szCs w:val="28"/>
          <w:highlight w:val="green"/>
          <w:lang w:eastAsia="ru-RU"/>
        </w:rPr>
        <w:t>равных</w:t>
      </w:r>
      <w:r w:rsidR="00FF5DCC" w:rsidRPr="00CE0825">
        <w:rPr>
          <w:rFonts w:ascii="Times New Roman" w:eastAsia="Times New Roman" w:hAnsi="Times New Roman"/>
          <w:i/>
          <w:sz w:val="28"/>
          <w:szCs w:val="28"/>
          <w:highlight w:val="green"/>
          <w:lang w:eastAsia="ru-RU"/>
        </w:rPr>
        <w:t xml:space="preserve"> </w:t>
      </w:r>
      <w:proofErr w:type="spellStart"/>
      <w:r w:rsidRPr="00CE0825">
        <w:rPr>
          <w:rFonts w:ascii="Times New Roman" w:eastAsia="Times New Roman" w:hAnsi="Times New Roman"/>
          <w:i/>
          <w:sz w:val="28"/>
          <w:szCs w:val="28"/>
          <w:highlight w:val="green"/>
          <w:lang w:eastAsia="ru-RU"/>
        </w:rPr>
        <w:t>Δt</w:t>
      </w:r>
      <w:proofErr w:type="spellEnd"/>
      <w:r w:rsidRPr="00CE0825">
        <w:rPr>
          <w:rFonts w:ascii="Times New Roman" w:eastAsia="Times New Roman" w:hAnsi="Times New Roman"/>
          <w:sz w:val="28"/>
          <w:szCs w:val="28"/>
          <w:highlight w:val="green"/>
          <w:lang w:eastAsia="ru-RU"/>
        </w:rPr>
        <w:t xml:space="preserve"> (например, точка В); </w:t>
      </w:r>
    </w:p>
    <w:p w14:paraId="48C1E4C2" w14:textId="77777777" w:rsidR="00D41318" w:rsidRPr="00CE0825" w:rsidRDefault="00D41318" w:rsidP="00FF5DCC">
      <w:pPr>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из точки B проводят </w:t>
      </w:r>
      <w:r w:rsidR="00FF5DCC" w:rsidRPr="00CE0825">
        <w:rPr>
          <w:rFonts w:ascii="Times New Roman" w:eastAsia="Times New Roman" w:hAnsi="Times New Roman"/>
          <w:sz w:val="28"/>
          <w:szCs w:val="28"/>
          <w:highlight w:val="green"/>
          <w:lang w:eastAsia="ru-RU"/>
        </w:rPr>
        <w:t xml:space="preserve">линию </w:t>
      </w:r>
      <w:r w:rsidRPr="00CE0825">
        <w:rPr>
          <w:rFonts w:ascii="Times New Roman" w:eastAsia="Times New Roman" w:hAnsi="Times New Roman"/>
          <w:sz w:val="28"/>
          <w:szCs w:val="28"/>
          <w:highlight w:val="green"/>
          <w:lang w:eastAsia="ru-RU"/>
        </w:rPr>
        <w:t xml:space="preserve">параллельную оси </w:t>
      </w:r>
      <w:proofErr w:type="spellStart"/>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sz w:val="28"/>
          <w:szCs w:val="28"/>
          <w:highlight w:val="green"/>
          <w:vertAlign w:val="subscript"/>
          <w:lang w:eastAsia="ru-RU"/>
        </w:rPr>
        <w:t>ф</w:t>
      </w:r>
      <w:proofErr w:type="spellEnd"/>
      <w:r w:rsidRPr="00CE0825">
        <w:rPr>
          <w:rFonts w:ascii="Times New Roman" w:eastAsia="Times New Roman" w:hAnsi="Times New Roman"/>
          <w:sz w:val="28"/>
          <w:szCs w:val="28"/>
          <w:highlight w:val="green"/>
          <w:lang w:eastAsia="ru-RU"/>
        </w:rPr>
        <w:t xml:space="preserve"> до пересечения оси </w:t>
      </w:r>
      <w:proofErr w:type="spellStart"/>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sz w:val="28"/>
          <w:szCs w:val="28"/>
          <w:highlight w:val="green"/>
          <w:vertAlign w:val="subscript"/>
          <w:lang w:eastAsia="ru-RU"/>
        </w:rPr>
        <w:t>ст</w:t>
      </w:r>
      <w:proofErr w:type="spellEnd"/>
      <w:r w:rsidRPr="00CE0825">
        <w:rPr>
          <w:rFonts w:ascii="Times New Roman" w:eastAsia="Times New Roman" w:hAnsi="Times New Roman"/>
          <w:sz w:val="28"/>
          <w:szCs w:val="28"/>
          <w:highlight w:val="green"/>
          <w:lang w:eastAsia="ru-RU"/>
        </w:rPr>
        <w:t xml:space="preserve">;  </w:t>
      </w:r>
    </w:p>
    <w:p w14:paraId="5171C0C4" w14:textId="77777777" w:rsidR="000054C2" w:rsidRPr="00CE0825" w:rsidRDefault="00D41318" w:rsidP="007339D3">
      <w:pPr>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w:t>
      </w:r>
      <w:r w:rsidR="000054C2"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 xml:space="preserve">полученное значение (точка С) </w:t>
      </w:r>
      <w:r w:rsidR="00FF5DCC"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иском</w:t>
      </w:r>
      <w:r w:rsidR="00FF5DCC" w:rsidRPr="00CE0825">
        <w:rPr>
          <w:rFonts w:ascii="Times New Roman" w:eastAsia="Times New Roman" w:hAnsi="Times New Roman"/>
          <w:sz w:val="28"/>
          <w:szCs w:val="28"/>
          <w:highlight w:val="green"/>
          <w:lang w:eastAsia="ru-RU"/>
        </w:rPr>
        <w:t>ое</w:t>
      </w:r>
      <w:r w:rsidRPr="00CE0825">
        <w:rPr>
          <w:rFonts w:ascii="Times New Roman" w:eastAsia="Times New Roman" w:hAnsi="Times New Roman"/>
          <w:sz w:val="28"/>
          <w:szCs w:val="28"/>
          <w:highlight w:val="green"/>
          <w:lang w:eastAsia="ru-RU"/>
        </w:rPr>
        <w:t xml:space="preserve"> значение эквивалентной длительности интенсивного горения при пожаре </w:t>
      </w:r>
      <w:proofErr w:type="spellStart"/>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i/>
          <w:sz w:val="28"/>
          <w:szCs w:val="28"/>
          <w:highlight w:val="green"/>
          <w:vertAlign w:val="subscript"/>
          <w:lang w:eastAsia="ru-RU"/>
        </w:rPr>
        <w:t>э</w:t>
      </w:r>
      <w:proofErr w:type="spellEnd"/>
      <w:r w:rsidRPr="00CE0825">
        <w:rPr>
          <w:rFonts w:ascii="Times New Roman" w:eastAsia="Times New Roman" w:hAnsi="Times New Roman"/>
          <w:sz w:val="28"/>
          <w:szCs w:val="28"/>
          <w:highlight w:val="green"/>
          <w:lang w:eastAsia="ru-RU"/>
        </w:rPr>
        <w:t>.</w:t>
      </w:r>
    </w:p>
    <w:tbl>
      <w:tblPr>
        <w:tblW w:w="0" w:type="auto"/>
        <w:tblLook w:val="04A0" w:firstRow="1" w:lastRow="0" w:firstColumn="1" w:lastColumn="0" w:noHBand="0" w:noVBand="1"/>
      </w:tblPr>
      <w:tblGrid>
        <w:gridCol w:w="946"/>
        <w:gridCol w:w="8693"/>
      </w:tblGrid>
      <w:tr w:rsidR="000054C2" w:rsidRPr="00CE0825" w14:paraId="2E322666" w14:textId="77777777" w:rsidTr="003C1B70">
        <w:trPr>
          <w:cantSplit/>
          <w:trHeight w:val="1134"/>
        </w:trPr>
        <w:tc>
          <w:tcPr>
            <w:tcW w:w="959" w:type="dxa"/>
            <w:shd w:val="clear" w:color="auto" w:fill="auto"/>
            <w:textDirection w:val="btLr"/>
            <w:vAlign w:val="bottom"/>
          </w:tcPr>
          <w:p w14:paraId="13FCF453" w14:textId="77777777" w:rsidR="000054C2" w:rsidRPr="00CE0825" w:rsidRDefault="000054C2" w:rsidP="003C1B70">
            <w:pPr>
              <w:spacing w:after="0" w:line="240" w:lineRule="auto"/>
              <w:ind w:left="113" w:right="113"/>
              <w:jc w:val="right"/>
              <w:rPr>
                <w:rFonts w:ascii="Times New Roman" w:eastAsia="Times New Roman" w:hAnsi="Times New Roman"/>
                <w:sz w:val="32"/>
                <w:szCs w:val="32"/>
                <w:highlight w:val="green"/>
                <w:lang w:eastAsia="ru-RU"/>
              </w:rPr>
            </w:pPr>
            <w:proofErr w:type="spellStart"/>
            <w:r w:rsidRPr="00CE0825">
              <w:rPr>
                <w:rFonts w:ascii="Times New Roman" w:eastAsia="Times New Roman" w:hAnsi="Times New Roman"/>
                <w:sz w:val="32"/>
                <w:szCs w:val="32"/>
                <w:highlight w:val="green"/>
                <w:lang w:eastAsia="ru-RU"/>
              </w:rPr>
              <w:t>τ</w:t>
            </w:r>
            <w:r w:rsidRPr="00CE0825">
              <w:rPr>
                <w:rFonts w:ascii="Times New Roman" w:eastAsia="Times New Roman" w:hAnsi="Times New Roman"/>
                <w:sz w:val="32"/>
                <w:szCs w:val="32"/>
                <w:highlight w:val="green"/>
                <w:vertAlign w:val="subscript"/>
                <w:lang w:eastAsia="ru-RU"/>
              </w:rPr>
              <w:t>ст</w:t>
            </w:r>
            <w:proofErr w:type="spellEnd"/>
            <w:r w:rsidRPr="00CE0825">
              <w:rPr>
                <w:rFonts w:ascii="Times New Roman" w:eastAsia="Times New Roman" w:hAnsi="Times New Roman"/>
                <w:sz w:val="32"/>
                <w:szCs w:val="32"/>
                <w:highlight w:val="green"/>
                <w:lang w:eastAsia="ru-RU"/>
              </w:rPr>
              <w:t>,  мин</w:t>
            </w:r>
          </w:p>
        </w:tc>
        <w:tc>
          <w:tcPr>
            <w:tcW w:w="8788" w:type="dxa"/>
            <w:shd w:val="clear" w:color="auto" w:fill="auto"/>
          </w:tcPr>
          <w:p w14:paraId="6A35D4D0" w14:textId="4BE7FD29" w:rsidR="000054C2" w:rsidRPr="00CE0825" w:rsidRDefault="000B1350" w:rsidP="003C1B70">
            <w:pPr>
              <w:spacing w:after="0" w:line="240" w:lineRule="auto"/>
              <w:jc w:val="both"/>
              <w:rPr>
                <w:rFonts w:ascii="Times New Roman" w:eastAsia="Times New Roman" w:hAnsi="Times New Roman"/>
                <w:sz w:val="28"/>
                <w:szCs w:val="28"/>
                <w:highlight w:val="green"/>
                <w:lang w:eastAsia="ru-RU"/>
              </w:rPr>
            </w:pPr>
            <w:r w:rsidRPr="00CE0825">
              <w:rPr>
                <w:rFonts w:ascii="Times New Roman" w:eastAsia="Times New Roman" w:hAnsi="Times New Roman"/>
                <w:noProof/>
                <w:sz w:val="28"/>
                <w:szCs w:val="28"/>
                <w:highlight w:val="green"/>
                <w:lang w:eastAsia="ru-RU"/>
              </w:rPr>
              <w:drawing>
                <wp:inline distT="0" distB="0" distL="0" distR="0" wp14:anchorId="64E49EFE" wp14:editId="15CBF0F7">
                  <wp:extent cx="3771900" cy="4333875"/>
                  <wp:effectExtent l="0" t="0" r="0" b="0"/>
                  <wp:docPr id="1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24" cstate="print">
                            <a:extLst>
                              <a:ext uri="{28A0092B-C50C-407E-A947-70E740481C1C}">
                                <a14:useLocalDpi xmlns:a14="http://schemas.microsoft.com/office/drawing/2010/main" val="0"/>
                              </a:ext>
                            </a:extLst>
                          </a:blip>
                          <a:srcRect l="30722" t="3659" r="41344" b="33229"/>
                          <a:stretch>
                            <a:fillRect/>
                          </a:stretch>
                        </pic:blipFill>
                        <pic:spPr bwMode="auto">
                          <a:xfrm>
                            <a:off x="0" y="0"/>
                            <a:ext cx="3771900" cy="4333875"/>
                          </a:xfrm>
                          <a:prstGeom prst="rect">
                            <a:avLst/>
                          </a:prstGeom>
                          <a:noFill/>
                          <a:ln>
                            <a:noFill/>
                          </a:ln>
                        </pic:spPr>
                      </pic:pic>
                    </a:graphicData>
                  </a:graphic>
                </wp:inline>
              </w:drawing>
            </w:r>
          </w:p>
        </w:tc>
      </w:tr>
      <w:tr w:rsidR="000054C2" w:rsidRPr="00CE0825" w14:paraId="64C22115" w14:textId="77777777" w:rsidTr="003C1B70">
        <w:tc>
          <w:tcPr>
            <w:tcW w:w="959" w:type="dxa"/>
            <w:shd w:val="clear" w:color="auto" w:fill="auto"/>
          </w:tcPr>
          <w:p w14:paraId="54F7F40A" w14:textId="77777777" w:rsidR="000054C2" w:rsidRPr="00CE0825" w:rsidRDefault="000054C2" w:rsidP="003C1B70">
            <w:pPr>
              <w:spacing w:after="0" w:line="240" w:lineRule="auto"/>
              <w:jc w:val="both"/>
              <w:rPr>
                <w:rFonts w:ascii="Times New Roman" w:eastAsia="Times New Roman" w:hAnsi="Times New Roman"/>
                <w:sz w:val="28"/>
                <w:szCs w:val="28"/>
                <w:highlight w:val="green"/>
                <w:lang w:eastAsia="ru-RU"/>
              </w:rPr>
            </w:pPr>
          </w:p>
        </w:tc>
        <w:tc>
          <w:tcPr>
            <w:tcW w:w="8788" w:type="dxa"/>
            <w:shd w:val="clear" w:color="auto" w:fill="auto"/>
          </w:tcPr>
          <w:p w14:paraId="475A0D6E" w14:textId="77777777" w:rsidR="000054C2" w:rsidRPr="00CE0825" w:rsidRDefault="000054C2" w:rsidP="003C1B70">
            <w:pPr>
              <w:spacing w:after="0" w:line="240" w:lineRule="auto"/>
              <w:jc w:val="center"/>
              <w:rPr>
                <w:rFonts w:ascii="Times New Roman" w:eastAsia="Times New Roman" w:hAnsi="Times New Roman"/>
                <w:sz w:val="28"/>
                <w:szCs w:val="28"/>
                <w:highlight w:val="green"/>
                <w:lang w:eastAsia="ru-RU"/>
              </w:rPr>
            </w:pPr>
            <w:proofErr w:type="spellStart"/>
            <w:r w:rsidRPr="00CE0825">
              <w:rPr>
                <w:rFonts w:ascii="Times New Roman" w:eastAsia="Times New Roman" w:hAnsi="Times New Roman"/>
                <w:i/>
                <w:sz w:val="24"/>
                <w:szCs w:val="24"/>
                <w:highlight w:val="green"/>
                <w:lang w:eastAsia="ru-RU"/>
              </w:rPr>
              <w:t>τ</w:t>
            </w:r>
            <w:r w:rsidRPr="00CE0825">
              <w:rPr>
                <w:rFonts w:ascii="Times New Roman" w:eastAsia="Times New Roman" w:hAnsi="Times New Roman"/>
                <w:sz w:val="24"/>
                <w:szCs w:val="24"/>
                <w:highlight w:val="green"/>
                <w:vertAlign w:val="subscript"/>
                <w:lang w:eastAsia="ru-RU"/>
              </w:rPr>
              <w:t>ф</w:t>
            </w:r>
            <w:proofErr w:type="spellEnd"/>
            <w:r w:rsidRPr="00CE0825">
              <w:rPr>
                <w:rFonts w:ascii="Times New Roman" w:eastAsia="Times New Roman" w:hAnsi="Times New Roman"/>
                <w:sz w:val="24"/>
                <w:szCs w:val="24"/>
                <w:highlight w:val="green"/>
                <w:lang w:eastAsia="ru-RU"/>
              </w:rPr>
              <w:t>, мин</w:t>
            </w:r>
          </w:p>
        </w:tc>
      </w:tr>
    </w:tbl>
    <w:p w14:paraId="067C0098" w14:textId="77777777" w:rsidR="000054C2" w:rsidRPr="00CE0825" w:rsidRDefault="000054C2" w:rsidP="00D41318">
      <w:pPr>
        <w:spacing w:after="0" w:line="240" w:lineRule="auto"/>
        <w:ind w:firstLine="284"/>
        <w:jc w:val="both"/>
        <w:rPr>
          <w:rFonts w:ascii="Times New Roman" w:eastAsia="Times New Roman" w:hAnsi="Times New Roman"/>
          <w:sz w:val="28"/>
          <w:szCs w:val="28"/>
          <w:highlight w:val="green"/>
          <w:lang w:eastAsia="ru-RU"/>
        </w:rPr>
      </w:pPr>
    </w:p>
    <w:p w14:paraId="5E2F7227" w14:textId="77777777" w:rsidR="007A577A" w:rsidRPr="00CE0825" w:rsidRDefault="007A577A" w:rsidP="000C3A28">
      <w:pPr>
        <w:shd w:val="clear" w:color="auto" w:fill="FFFFFF"/>
        <w:spacing w:after="0" w:line="240" w:lineRule="auto"/>
        <w:jc w:val="center"/>
        <w:rPr>
          <w:rFonts w:ascii="Times New Roman" w:eastAsia="Times New Roman" w:hAnsi="Times New Roman"/>
          <w:sz w:val="24"/>
          <w:szCs w:val="24"/>
          <w:highlight w:val="green"/>
          <w:lang w:eastAsia="ru-RU"/>
        </w:rPr>
      </w:pPr>
      <w:proofErr w:type="spellStart"/>
      <w:r w:rsidRPr="00CE0825">
        <w:rPr>
          <w:rFonts w:ascii="Times New Roman" w:eastAsia="Times New Roman" w:hAnsi="Times New Roman"/>
          <w:sz w:val="24"/>
          <w:szCs w:val="24"/>
          <w:highlight w:val="green"/>
          <w:lang w:eastAsia="ru-RU"/>
        </w:rPr>
        <w:t>τ</w:t>
      </w:r>
      <w:r w:rsidRPr="00CE0825">
        <w:rPr>
          <w:rFonts w:ascii="Times New Roman" w:eastAsia="Times New Roman" w:hAnsi="Times New Roman"/>
          <w:iCs/>
          <w:sz w:val="24"/>
          <w:szCs w:val="24"/>
          <w:highlight w:val="green"/>
          <w:vertAlign w:val="subscript"/>
          <w:lang w:eastAsia="ru-RU"/>
        </w:rPr>
        <w:t>ст</w:t>
      </w:r>
      <w:proofErr w:type="spellEnd"/>
      <w:r w:rsidRPr="00CE0825">
        <w:rPr>
          <w:rFonts w:ascii="Times New Roman" w:eastAsia="Times New Roman" w:hAnsi="Times New Roman"/>
          <w:sz w:val="24"/>
          <w:szCs w:val="24"/>
          <w:highlight w:val="green"/>
          <w:lang w:eastAsia="ru-RU"/>
        </w:rPr>
        <w:t> - длительность стандартного пожара; </w:t>
      </w:r>
      <w:proofErr w:type="spellStart"/>
      <w:r w:rsidRPr="00CE0825">
        <w:rPr>
          <w:rFonts w:ascii="Times New Roman" w:eastAsia="Times New Roman" w:hAnsi="Times New Roman"/>
          <w:sz w:val="24"/>
          <w:szCs w:val="24"/>
          <w:highlight w:val="green"/>
          <w:lang w:eastAsia="ru-RU"/>
        </w:rPr>
        <w:t>τ</w:t>
      </w:r>
      <w:r w:rsidRPr="00CE0825">
        <w:rPr>
          <w:rFonts w:ascii="Times New Roman" w:eastAsia="Times New Roman" w:hAnsi="Times New Roman"/>
          <w:iCs/>
          <w:sz w:val="24"/>
          <w:szCs w:val="24"/>
          <w:highlight w:val="green"/>
          <w:vertAlign w:val="subscript"/>
          <w:lang w:eastAsia="ru-RU"/>
        </w:rPr>
        <w:t>ф</w:t>
      </w:r>
      <w:proofErr w:type="spellEnd"/>
      <w:r w:rsidRPr="00CE0825">
        <w:rPr>
          <w:rFonts w:ascii="Times New Roman" w:eastAsia="Times New Roman" w:hAnsi="Times New Roman"/>
          <w:sz w:val="24"/>
          <w:szCs w:val="24"/>
          <w:highlight w:val="green"/>
          <w:lang w:eastAsia="ru-RU"/>
        </w:rPr>
        <w:t> - длительность фактического пожара;</w:t>
      </w:r>
    </w:p>
    <w:p w14:paraId="5D3B1F14" w14:textId="77777777" w:rsidR="007A577A" w:rsidRPr="00CE0825" w:rsidRDefault="007A577A" w:rsidP="000C3A28">
      <w:pPr>
        <w:shd w:val="clear" w:color="auto" w:fill="FFFFFF"/>
        <w:spacing w:after="0" w:line="240" w:lineRule="auto"/>
        <w:jc w:val="center"/>
        <w:rPr>
          <w:rFonts w:ascii="Times New Roman" w:eastAsia="Times New Roman" w:hAnsi="Times New Roman"/>
          <w:sz w:val="24"/>
          <w:szCs w:val="24"/>
          <w:highlight w:val="green"/>
          <w:lang w:eastAsia="ru-RU"/>
        </w:rPr>
      </w:pPr>
      <w:r w:rsidRPr="00CE0825">
        <w:rPr>
          <w:rFonts w:ascii="Times New Roman" w:eastAsia="Times New Roman" w:hAnsi="Times New Roman"/>
          <w:i/>
          <w:iCs/>
          <w:sz w:val="24"/>
          <w:szCs w:val="24"/>
          <w:highlight w:val="green"/>
          <w:lang w:val="en-US" w:eastAsia="ru-RU"/>
        </w:rPr>
        <w:t>t</w:t>
      </w:r>
      <w:r w:rsidRPr="00CE0825">
        <w:rPr>
          <w:rFonts w:ascii="Times New Roman" w:eastAsia="Times New Roman" w:hAnsi="Times New Roman"/>
          <w:iCs/>
          <w:sz w:val="24"/>
          <w:szCs w:val="24"/>
          <w:highlight w:val="green"/>
          <w:vertAlign w:val="subscript"/>
          <w:lang w:eastAsia="ru-RU"/>
        </w:rPr>
        <w:t>от</w:t>
      </w:r>
      <w:r w:rsidRPr="00CE0825">
        <w:rPr>
          <w:rFonts w:ascii="Times New Roman" w:eastAsia="Times New Roman" w:hAnsi="Times New Roman"/>
          <w:sz w:val="24"/>
          <w:szCs w:val="24"/>
          <w:highlight w:val="green"/>
          <w:lang w:eastAsia="ru-RU"/>
        </w:rPr>
        <w:t> - разница в максимальной температуре фактического </w:t>
      </w:r>
      <w:r w:rsidRPr="00CE0825">
        <w:rPr>
          <w:rFonts w:ascii="Times New Roman" w:eastAsia="Times New Roman" w:hAnsi="Times New Roman"/>
          <w:i/>
          <w:iCs/>
          <w:sz w:val="24"/>
          <w:szCs w:val="24"/>
          <w:highlight w:val="green"/>
          <w:lang w:val="en-US" w:eastAsia="ru-RU"/>
        </w:rPr>
        <w:t>t</w:t>
      </w:r>
      <w:r w:rsidRPr="00CE0825">
        <w:rPr>
          <w:rFonts w:ascii="Times New Roman" w:eastAsia="Times New Roman" w:hAnsi="Times New Roman"/>
          <w:iCs/>
          <w:sz w:val="24"/>
          <w:szCs w:val="24"/>
          <w:highlight w:val="green"/>
          <w:vertAlign w:val="subscript"/>
          <w:lang w:eastAsia="ru-RU"/>
        </w:rPr>
        <w:t>ф</w:t>
      </w:r>
      <w:r w:rsidRPr="00CE0825">
        <w:rPr>
          <w:rFonts w:ascii="Times New Roman" w:eastAsia="Times New Roman" w:hAnsi="Times New Roman"/>
          <w:sz w:val="24"/>
          <w:szCs w:val="24"/>
          <w:highlight w:val="green"/>
          <w:lang w:eastAsia="ru-RU"/>
        </w:rPr>
        <w:t> и стандартного </w:t>
      </w:r>
      <w:r w:rsidRPr="00CE0825">
        <w:rPr>
          <w:rFonts w:ascii="Times New Roman" w:eastAsia="Times New Roman" w:hAnsi="Times New Roman"/>
          <w:i/>
          <w:iCs/>
          <w:sz w:val="24"/>
          <w:szCs w:val="24"/>
          <w:highlight w:val="green"/>
          <w:lang w:val="en-US" w:eastAsia="ru-RU"/>
        </w:rPr>
        <w:t>t</w:t>
      </w:r>
      <w:proofErr w:type="spellStart"/>
      <w:r w:rsidRPr="00CE0825">
        <w:rPr>
          <w:rFonts w:ascii="Times New Roman" w:eastAsia="Times New Roman" w:hAnsi="Times New Roman"/>
          <w:iCs/>
          <w:sz w:val="24"/>
          <w:szCs w:val="24"/>
          <w:highlight w:val="green"/>
          <w:vertAlign w:val="subscript"/>
          <w:lang w:eastAsia="ru-RU"/>
        </w:rPr>
        <w:t>ст</w:t>
      </w:r>
      <w:proofErr w:type="spellEnd"/>
      <w:r w:rsidRPr="00CE0825">
        <w:rPr>
          <w:rFonts w:ascii="Times New Roman" w:eastAsia="Times New Roman" w:hAnsi="Times New Roman"/>
          <w:sz w:val="24"/>
          <w:szCs w:val="24"/>
          <w:highlight w:val="green"/>
          <w:lang w:eastAsia="ru-RU"/>
        </w:rPr>
        <w:t> пожаров</w:t>
      </w:r>
    </w:p>
    <w:p w14:paraId="40242519" w14:textId="77777777" w:rsidR="007339D3" w:rsidRPr="00CE0825" w:rsidRDefault="007A577A" w:rsidP="007339D3">
      <w:pPr>
        <w:shd w:val="clear" w:color="auto" w:fill="FFFFFF"/>
        <w:spacing w:after="0" w:line="240" w:lineRule="auto"/>
        <w:ind w:left="1701" w:hanging="1701"/>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4"/>
          <w:szCs w:val="24"/>
          <w:highlight w:val="green"/>
          <w:lang w:eastAsia="ru-RU"/>
        </w:rPr>
        <w:t>(</w:t>
      </w:r>
      <w:r w:rsidRPr="00CE0825">
        <w:rPr>
          <w:rFonts w:ascii="Times New Roman" w:eastAsia="Times New Roman" w:hAnsi="Times New Roman"/>
          <w:i/>
          <w:iCs/>
          <w:sz w:val="24"/>
          <w:szCs w:val="24"/>
          <w:highlight w:val="green"/>
          <w:lang w:val="en-US" w:eastAsia="ru-RU"/>
        </w:rPr>
        <w:t>t</w:t>
      </w:r>
      <w:r w:rsidRPr="00CE0825">
        <w:rPr>
          <w:rFonts w:ascii="Times New Roman" w:eastAsia="Times New Roman" w:hAnsi="Times New Roman"/>
          <w:iCs/>
          <w:sz w:val="24"/>
          <w:szCs w:val="24"/>
          <w:highlight w:val="green"/>
          <w:vertAlign w:val="subscript"/>
          <w:lang w:eastAsia="ru-RU"/>
        </w:rPr>
        <w:t>от</w:t>
      </w:r>
      <w:r w:rsidRPr="00CE0825">
        <w:rPr>
          <w:rFonts w:ascii="Times New Roman" w:eastAsia="Times New Roman" w:hAnsi="Times New Roman"/>
          <w:sz w:val="24"/>
          <w:szCs w:val="24"/>
          <w:highlight w:val="green"/>
          <w:lang w:eastAsia="ru-RU"/>
        </w:rPr>
        <w:t> = </w:t>
      </w:r>
      <w:r w:rsidRPr="00CE0825">
        <w:rPr>
          <w:rFonts w:ascii="Times New Roman" w:eastAsia="Times New Roman" w:hAnsi="Times New Roman"/>
          <w:i/>
          <w:iCs/>
          <w:sz w:val="24"/>
          <w:szCs w:val="24"/>
          <w:highlight w:val="green"/>
          <w:lang w:val="en-US" w:eastAsia="ru-RU"/>
        </w:rPr>
        <w:t>t</w:t>
      </w:r>
      <w:r w:rsidRPr="00CE0825">
        <w:rPr>
          <w:rFonts w:ascii="Times New Roman" w:eastAsia="Times New Roman" w:hAnsi="Times New Roman"/>
          <w:iCs/>
          <w:sz w:val="24"/>
          <w:szCs w:val="24"/>
          <w:highlight w:val="green"/>
          <w:vertAlign w:val="subscript"/>
          <w:lang w:eastAsia="ru-RU"/>
        </w:rPr>
        <w:t>ф</w:t>
      </w:r>
      <w:r w:rsidRPr="00CE0825">
        <w:rPr>
          <w:rFonts w:ascii="Times New Roman" w:eastAsia="Times New Roman" w:hAnsi="Times New Roman"/>
          <w:sz w:val="24"/>
          <w:szCs w:val="24"/>
          <w:highlight w:val="green"/>
          <w:lang w:eastAsia="ru-RU"/>
        </w:rPr>
        <w:t> - </w:t>
      </w:r>
      <w:r w:rsidRPr="00CE0825">
        <w:rPr>
          <w:rFonts w:ascii="Times New Roman" w:eastAsia="Times New Roman" w:hAnsi="Times New Roman"/>
          <w:i/>
          <w:iCs/>
          <w:sz w:val="24"/>
          <w:szCs w:val="24"/>
          <w:highlight w:val="green"/>
          <w:lang w:val="en-US" w:eastAsia="ru-RU"/>
        </w:rPr>
        <w:t>t</w:t>
      </w:r>
      <w:proofErr w:type="spellStart"/>
      <w:r w:rsidRPr="00CE0825">
        <w:rPr>
          <w:rFonts w:ascii="Times New Roman" w:eastAsia="Times New Roman" w:hAnsi="Times New Roman"/>
          <w:iCs/>
          <w:sz w:val="24"/>
          <w:szCs w:val="24"/>
          <w:highlight w:val="green"/>
          <w:vertAlign w:val="subscript"/>
          <w:lang w:eastAsia="ru-RU"/>
        </w:rPr>
        <w:t>ст</w:t>
      </w:r>
      <w:proofErr w:type="spellEnd"/>
      <w:r w:rsidRPr="00CE0825">
        <w:rPr>
          <w:rFonts w:ascii="Times New Roman" w:eastAsia="Times New Roman" w:hAnsi="Times New Roman"/>
          <w:sz w:val="24"/>
          <w:szCs w:val="24"/>
          <w:highlight w:val="green"/>
          <w:lang w:eastAsia="ru-RU"/>
        </w:rPr>
        <w:t>)</w:t>
      </w:r>
      <w:r w:rsidR="007339D3" w:rsidRPr="00CE0825">
        <w:rPr>
          <w:rFonts w:ascii="Times New Roman" w:eastAsia="Times New Roman" w:hAnsi="Times New Roman"/>
          <w:sz w:val="28"/>
          <w:szCs w:val="28"/>
          <w:highlight w:val="green"/>
          <w:lang w:eastAsia="ru-RU"/>
        </w:rPr>
        <w:t xml:space="preserve"> </w:t>
      </w:r>
    </w:p>
    <w:p w14:paraId="45AFF9F6" w14:textId="77777777" w:rsidR="007339D3" w:rsidRPr="00CE0825" w:rsidRDefault="007339D3" w:rsidP="007339D3">
      <w:pPr>
        <w:shd w:val="clear" w:color="auto" w:fill="FFFFFF"/>
        <w:spacing w:after="0" w:line="240" w:lineRule="auto"/>
        <w:ind w:left="1701" w:hanging="1701"/>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Ж.2  -  График приведения фактического температурного режима </w:t>
      </w:r>
    </w:p>
    <w:p w14:paraId="0B152FF5" w14:textId="77777777" w:rsidR="007339D3" w:rsidRPr="00CE0825" w:rsidRDefault="007339D3" w:rsidP="007339D3">
      <w:pPr>
        <w:shd w:val="clear" w:color="auto" w:fill="FFFFFF"/>
        <w:spacing w:after="0" w:line="240" w:lineRule="auto"/>
        <w:ind w:left="1701" w:hanging="1701"/>
        <w:jc w:val="center"/>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к стандартному</w:t>
      </w:r>
    </w:p>
    <w:p w14:paraId="46DD7876" w14:textId="77777777" w:rsidR="007A577A" w:rsidRPr="00CE0825" w:rsidRDefault="007A577A" w:rsidP="000C3A28">
      <w:pPr>
        <w:shd w:val="clear" w:color="auto" w:fill="FFFFFF"/>
        <w:spacing w:after="0" w:line="240" w:lineRule="auto"/>
        <w:jc w:val="center"/>
        <w:rPr>
          <w:rFonts w:ascii="Times New Roman" w:eastAsia="Times New Roman" w:hAnsi="Times New Roman"/>
          <w:color w:val="4BACC6"/>
          <w:sz w:val="24"/>
          <w:szCs w:val="24"/>
          <w:highlight w:val="green"/>
          <w:lang w:eastAsia="ru-RU"/>
        </w:rPr>
      </w:pPr>
    </w:p>
    <w:p w14:paraId="39631205" w14:textId="77777777" w:rsidR="007A577A" w:rsidRPr="00CE0825" w:rsidRDefault="007A577A" w:rsidP="000C3A28">
      <w:pPr>
        <w:shd w:val="clear" w:color="auto" w:fill="FFFFFF"/>
        <w:spacing w:after="0" w:line="240" w:lineRule="auto"/>
        <w:jc w:val="center"/>
        <w:rPr>
          <w:rFonts w:ascii="Times New Roman" w:eastAsia="Times New Roman" w:hAnsi="Times New Roman"/>
          <w:color w:val="4BACC6"/>
          <w:sz w:val="28"/>
          <w:szCs w:val="28"/>
          <w:highlight w:val="green"/>
          <w:lang w:eastAsia="ru-RU"/>
        </w:rPr>
      </w:pPr>
    </w:p>
    <w:p w14:paraId="28B72AC6" w14:textId="77777777" w:rsidR="007A577A" w:rsidRPr="00CE0825" w:rsidRDefault="007A577A" w:rsidP="000C3A28">
      <w:pPr>
        <w:shd w:val="clear" w:color="auto" w:fill="FFFFFF"/>
        <w:spacing w:after="0" w:line="24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b/>
          <w:sz w:val="28"/>
          <w:szCs w:val="28"/>
          <w:highlight w:val="green"/>
          <w:lang w:eastAsia="ru-RU"/>
        </w:rPr>
        <w:lastRenderedPageBreak/>
        <w:t xml:space="preserve">Приложение </w:t>
      </w:r>
      <w:r w:rsidR="004A078D" w:rsidRPr="00CE0825">
        <w:rPr>
          <w:rFonts w:ascii="Times New Roman" w:eastAsia="Times New Roman" w:hAnsi="Times New Roman"/>
          <w:b/>
          <w:sz w:val="28"/>
          <w:szCs w:val="28"/>
          <w:highlight w:val="green"/>
          <w:lang w:eastAsia="ru-RU"/>
        </w:rPr>
        <w:t>И</w:t>
      </w:r>
    </w:p>
    <w:p w14:paraId="15F0C96C" w14:textId="77777777" w:rsidR="007A577A" w:rsidRPr="00CE0825" w:rsidRDefault="007A577A" w:rsidP="000C3A28">
      <w:pPr>
        <w:shd w:val="clear" w:color="auto" w:fill="FFFFFF"/>
        <w:spacing w:after="0" w:line="240" w:lineRule="auto"/>
        <w:ind w:firstLine="284"/>
        <w:jc w:val="both"/>
        <w:rPr>
          <w:rFonts w:ascii="Times New Roman" w:eastAsia="Times New Roman" w:hAnsi="Times New Roman"/>
          <w:sz w:val="28"/>
          <w:szCs w:val="28"/>
          <w:highlight w:val="green"/>
          <w:lang w:eastAsia="ru-RU"/>
        </w:rPr>
      </w:pPr>
    </w:p>
    <w:p w14:paraId="516BDF64" w14:textId="77777777" w:rsidR="000054C2" w:rsidRPr="00CE0825" w:rsidRDefault="007A577A" w:rsidP="007339D3">
      <w:pPr>
        <w:spacing w:after="0" w:line="360" w:lineRule="auto"/>
        <w:ind w:firstLine="284"/>
        <w:jc w:val="center"/>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Графики распределения температур в поперечн</w:t>
      </w:r>
      <w:r w:rsidR="00F67444" w:rsidRPr="00CE0825">
        <w:rPr>
          <w:rFonts w:ascii="Times New Roman" w:eastAsia="Times New Roman" w:hAnsi="Times New Roman"/>
          <w:b/>
          <w:sz w:val="28"/>
          <w:szCs w:val="28"/>
          <w:highlight w:val="green"/>
          <w:lang w:eastAsia="ru-RU"/>
        </w:rPr>
        <w:t>ых</w:t>
      </w:r>
      <w:r w:rsidRPr="00CE0825">
        <w:rPr>
          <w:rFonts w:ascii="Times New Roman" w:eastAsia="Times New Roman" w:hAnsi="Times New Roman"/>
          <w:b/>
          <w:sz w:val="28"/>
          <w:szCs w:val="28"/>
          <w:highlight w:val="green"/>
          <w:lang w:eastAsia="ru-RU"/>
        </w:rPr>
        <w:t xml:space="preserve"> сечени</w:t>
      </w:r>
      <w:r w:rsidR="00F67444" w:rsidRPr="00CE0825">
        <w:rPr>
          <w:rFonts w:ascii="Times New Roman" w:eastAsia="Times New Roman" w:hAnsi="Times New Roman"/>
          <w:b/>
          <w:sz w:val="28"/>
          <w:szCs w:val="28"/>
          <w:highlight w:val="green"/>
          <w:lang w:eastAsia="ru-RU"/>
        </w:rPr>
        <w:t>ях</w:t>
      </w:r>
      <w:r w:rsidRPr="00CE0825">
        <w:rPr>
          <w:rFonts w:ascii="Times New Roman" w:eastAsia="Times New Roman" w:hAnsi="Times New Roman"/>
          <w:b/>
          <w:sz w:val="28"/>
          <w:szCs w:val="28"/>
          <w:highlight w:val="green"/>
          <w:lang w:eastAsia="ru-RU"/>
        </w:rPr>
        <w:t xml:space="preserve"> железобетонных конструкций при пожаре</w:t>
      </w:r>
    </w:p>
    <w:p w14:paraId="3265F125" w14:textId="17F85AA0"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hAnsi="Times New Roman"/>
          <w:noProof/>
          <w:highlight w:val="green"/>
          <w:lang w:eastAsia="ru-RU"/>
        </w:rPr>
        <w:drawing>
          <wp:inline distT="0" distB="0" distL="0" distR="0" wp14:anchorId="31B45BCD" wp14:editId="5BEC6C01">
            <wp:extent cx="5486400" cy="6905625"/>
            <wp:effectExtent l="0" t="0" r="0" b="0"/>
            <wp:docPr id="1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25" cstate="print">
                      <a:extLst>
                        <a:ext uri="{28A0092B-C50C-407E-A947-70E740481C1C}">
                          <a14:useLocalDpi xmlns:a14="http://schemas.microsoft.com/office/drawing/2010/main" val="0"/>
                        </a:ext>
                      </a:extLst>
                    </a:blip>
                    <a:srcRect l="31961" t="8034" r="47173" b="34077"/>
                    <a:stretch>
                      <a:fillRect/>
                    </a:stretch>
                  </pic:blipFill>
                  <pic:spPr bwMode="auto">
                    <a:xfrm>
                      <a:off x="0" y="0"/>
                      <a:ext cx="5486400" cy="6905625"/>
                    </a:xfrm>
                    <a:prstGeom prst="rect">
                      <a:avLst/>
                    </a:prstGeom>
                    <a:noFill/>
                    <a:ln>
                      <a:noFill/>
                    </a:ln>
                  </pic:spPr>
                </pic:pic>
              </a:graphicData>
            </a:graphic>
          </wp:inline>
        </w:drawing>
      </w:r>
    </w:p>
    <w:p w14:paraId="0BE0EEEA"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Рисунок</w:t>
      </w:r>
      <w:r w:rsidR="007A577A" w:rsidRPr="00CE0825">
        <w:rPr>
          <w:rFonts w:ascii="Times New Roman" w:eastAsia="Times New Roman" w:hAnsi="Times New Roman"/>
          <w:sz w:val="28"/>
          <w:szCs w:val="28"/>
          <w:highlight w:val="green"/>
          <w:lang w:eastAsia="ru-RU"/>
        </w:rPr>
        <w:t xml:space="preserve">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sz w:val="28"/>
          <w:szCs w:val="28"/>
          <w:highlight w:val="green"/>
          <w:lang w:eastAsia="ru-RU"/>
        </w:rPr>
        <w:t xml:space="preserve">.1 </w:t>
      </w:r>
      <w:r w:rsidR="000054C2" w:rsidRPr="00CE0825">
        <w:rPr>
          <w:rFonts w:ascii="Times New Roman" w:eastAsia="Times New Roman" w:hAnsi="Times New Roman"/>
          <w:sz w:val="28"/>
          <w:szCs w:val="28"/>
          <w:highlight w:val="green"/>
          <w:lang w:eastAsia="ru-RU"/>
        </w:rPr>
        <w:t xml:space="preserve"> </w:t>
      </w:r>
      <w:r w:rsidR="007A577A" w:rsidRPr="00CE0825">
        <w:rPr>
          <w:rFonts w:ascii="Times New Roman" w:eastAsia="Times New Roman" w:hAnsi="Times New Roman"/>
          <w:sz w:val="28"/>
          <w:szCs w:val="28"/>
          <w:highlight w:val="green"/>
          <w:lang w:eastAsia="ru-RU"/>
        </w:rPr>
        <w:t xml:space="preserve">– </w:t>
      </w:r>
      <w:r w:rsidR="000054C2" w:rsidRPr="00CE0825">
        <w:rPr>
          <w:rFonts w:ascii="Times New Roman" w:eastAsia="Times New Roman" w:hAnsi="Times New Roman"/>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Колонна из тяжелого бетона сечение</w:t>
      </w:r>
      <w:r w:rsidR="0083307F" w:rsidRPr="00CE0825">
        <w:rPr>
          <w:rFonts w:ascii="Times New Roman" w:eastAsia="Times New Roman" w:hAnsi="Times New Roman"/>
          <w:color w:val="000000"/>
          <w:sz w:val="28"/>
          <w:szCs w:val="28"/>
          <w:highlight w:val="green"/>
          <w:lang w:eastAsia="ru-RU"/>
        </w:rPr>
        <w:t>м</w:t>
      </w:r>
      <w:r w:rsidR="007A577A" w:rsidRPr="00CE0825">
        <w:rPr>
          <w:rFonts w:ascii="Times New Roman" w:eastAsia="Times New Roman" w:hAnsi="Times New Roman"/>
          <w:color w:val="000000"/>
          <w:sz w:val="28"/>
          <w:szCs w:val="28"/>
          <w:highlight w:val="green"/>
          <w:lang w:eastAsia="ru-RU"/>
        </w:rPr>
        <w:t xml:space="preserve"> 300x300 мм</w:t>
      </w:r>
      <w:r w:rsidR="0083307F" w:rsidRPr="00CE0825">
        <w:rPr>
          <w:rFonts w:ascii="Times New Roman" w:eastAsia="Times New Roman" w:hAnsi="Times New Roman"/>
          <w:color w:val="000000"/>
          <w:sz w:val="28"/>
          <w:szCs w:val="28"/>
          <w:highlight w:val="green"/>
          <w:lang w:eastAsia="ru-RU"/>
        </w:rPr>
        <w:t xml:space="preserve"> при нагреве</w:t>
      </w:r>
      <w:r w:rsidR="007A577A" w:rsidRPr="00CE0825">
        <w:rPr>
          <w:rFonts w:ascii="Times New Roman" w:eastAsia="Times New Roman" w:hAnsi="Times New Roman"/>
          <w:color w:val="000000"/>
          <w:sz w:val="28"/>
          <w:szCs w:val="28"/>
          <w:highlight w:val="green"/>
          <w:lang w:eastAsia="ru-RU"/>
        </w:rPr>
        <w:t xml:space="preserve"> с четырех сторон</w:t>
      </w:r>
    </w:p>
    <w:p w14:paraId="4F3A2BA6" w14:textId="77777777" w:rsidR="007A577A" w:rsidRPr="00CE0825" w:rsidRDefault="007A577A" w:rsidP="000C3A28">
      <w:pPr>
        <w:shd w:val="clear" w:color="auto" w:fill="FFFFFF"/>
        <w:spacing w:after="0" w:line="240" w:lineRule="auto"/>
        <w:jc w:val="center"/>
        <w:rPr>
          <w:rFonts w:ascii="Times New Roman" w:eastAsia="Times New Roman" w:hAnsi="Times New Roman"/>
          <w:sz w:val="28"/>
          <w:szCs w:val="28"/>
          <w:highlight w:val="green"/>
          <w:lang w:eastAsia="ru-RU"/>
        </w:rPr>
      </w:pPr>
    </w:p>
    <w:p w14:paraId="05A95254" w14:textId="2BF89E26"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hAnsi="Times New Roman"/>
          <w:noProof/>
          <w:highlight w:val="green"/>
          <w:lang w:eastAsia="ru-RU"/>
        </w:rPr>
        <w:lastRenderedPageBreak/>
        <w:drawing>
          <wp:inline distT="0" distB="0" distL="0" distR="0" wp14:anchorId="6F32A608" wp14:editId="7F744E9B">
            <wp:extent cx="5962650" cy="7496175"/>
            <wp:effectExtent l="0" t="0" r="0" b="0"/>
            <wp:docPr id="17"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26" cstate="print">
                      <a:extLst>
                        <a:ext uri="{28A0092B-C50C-407E-A947-70E740481C1C}">
                          <a14:useLocalDpi xmlns:a14="http://schemas.microsoft.com/office/drawing/2010/main" val="0"/>
                        </a:ext>
                      </a:extLst>
                    </a:blip>
                    <a:srcRect l="42909" t="26865" r="36272" b="15730"/>
                    <a:stretch>
                      <a:fillRect/>
                    </a:stretch>
                  </pic:blipFill>
                  <pic:spPr bwMode="auto">
                    <a:xfrm>
                      <a:off x="0" y="0"/>
                      <a:ext cx="5962650" cy="7496175"/>
                    </a:xfrm>
                    <a:prstGeom prst="rect">
                      <a:avLst/>
                    </a:prstGeom>
                    <a:noFill/>
                    <a:ln>
                      <a:noFill/>
                    </a:ln>
                  </pic:spPr>
                </pic:pic>
              </a:graphicData>
            </a:graphic>
          </wp:inline>
        </w:drawing>
      </w:r>
    </w:p>
    <w:p w14:paraId="4BC81DE2"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572F37E0" w14:textId="77777777" w:rsidR="000054C2"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.2</w:t>
      </w:r>
      <w:r w:rsidR="000054C2"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 xml:space="preserve"> - </w:t>
      </w:r>
      <w:r w:rsidR="000054C2"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Колонна из тяжелого бетона сечение</w:t>
      </w:r>
      <w:r w:rsidR="0083307F" w:rsidRPr="00CE0825">
        <w:rPr>
          <w:rFonts w:ascii="Times New Roman" w:eastAsia="Times New Roman" w:hAnsi="Times New Roman"/>
          <w:color w:val="000000"/>
          <w:sz w:val="28"/>
          <w:szCs w:val="28"/>
          <w:highlight w:val="green"/>
          <w:lang w:eastAsia="ru-RU"/>
        </w:rPr>
        <w:t>м</w:t>
      </w:r>
      <w:r w:rsidR="007A577A" w:rsidRPr="00CE0825">
        <w:rPr>
          <w:rFonts w:ascii="Times New Roman" w:eastAsia="Times New Roman" w:hAnsi="Times New Roman"/>
          <w:color w:val="000000"/>
          <w:sz w:val="28"/>
          <w:szCs w:val="28"/>
          <w:highlight w:val="green"/>
          <w:lang w:eastAsia="ru-RU"/>
        </w:rPr>
        <w:t xml:space="preserve"> 400x400 мм</w:t>
      </w:r>
      <w:r w:rsidR="0083307F" w:rsidRPr="00CE0825">
        <w:rPr>
          <w:rFonts w:ascii="Times New Roman" w:eastAsia="Times New Roman" w:hAnsi="Times New Roman"/>
          <w:color w:val="000000"/>
          <w:sz w:val="28"/>
          <w:szCs w:val="28"/>
          <w:highlight w:val="green"/>
          <w:lang w:eastAsia="ru-RU"/>
        </w:rPr>
        <w:t xml:space="preserve"> при</w:t>
      </w:r>
      <w:r w:rsidR="007A577A" w:rsidRPr="00CE0825">
        <w:rPr>
          <w:rFonts w:ascii="Times New Roman" w:eastAsia="Times New Roman" w:hAnsi="Times New Roman"/>
          <w:color w:val="000000"/>
          <w:sz w:val="28"/>
          <w:szCs w:val="28"/>
          <w:highlight w:val="green"/>
          <w:lang w:eastAsia="ru-RU"/>
        </w:rPr>
        <w:t xml:space="preserve"> </w:t>
      </w:r>
    </w:p>
    <w:p w14:paraId="497F5EDF" w14:textId="77777777" w:rsidR="007A577A" w:rsidRPr="00CE0825" w:rsidRDefault="007A577A"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нагрев</w:t>
      </w:r>
      <w:r w:rsidR="0083307F" w:rsidRPr="00CE0825">
        <w:rPr>
          <w:rFonts w:ascii="Times New Roman" w:eastAsia="Times New Roman" w:hAnsi="Times New Roman"/>
          <w:color w:val="000000"/>
          <w:sz w:val="28"/>
          <w:szCs w:val="28"/>
          <w:highlight w:val="green"/>
          <w:lang w:eastAsia="ru-RU"/>
        </w:rPr>
        <w:t>е</w:t>
      </w:r>
      <w:r w:rsidRPr="00CE0825">
        <w:rPr>
          <w:rFonts w:ascii="Times New Roman" w:eastAsia="Times New Roman" w:hAnsi="Times New Roman"/>
          <w:color w:val="000000"/>
          <w:sz w:val="28"/>
          <w:szCs w:val="28"/>
          <w:highlight w:val="green"/>
          <w:lang w:eastAsia="ru-RU"/>
        </w:rPr>
        <w:t xml:space="preserve"> с четырех сторон</w:t>
      </w:r>
    </w:p>
    <w:p w14:paraId="36676A54" w14:textId="77777777" w:rsidR="007A577A" w:rsidRPr="00CE0825" w:rsidRDefault="007A577A" w:rsidP="000C3A28">
      <w:pPr>
        <w:spacing w:after="0" w:line="240" w:lineRule="auto"/>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br w:type="page"/>
      </w:r>
    </w:p>
    <w:p w14:paraId="3866DFC6" w14:textId="4A0D954B"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hAnsi="Times New Roman"/>
          <w:noProof/>
          <w:highlight w:val="green"/>
          <w:lang w:eastAsia="ru-RU"/>
        </w:rPr>
        <w:lastRenderedPageBreak/>
        <w:drawing>
          <wp:inline distT="0" distB="0" distL="0" distR="0" wp14:anchorId="05186397" wp14:editId="4BBDC3CE">
            <wp:extent cx="6019800" cy="7629525"/>
            <wp:effectExtent l="0" t="0" r="0" b="0"/>
            <wp:docPr id="1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27" cstate="print">
                      <a:extLst>
                        <a:ext uri="{28A0092B-C50C-407E-A947-70E740481C1C}">
                          <a14:useLocalDpi xmlns:a14="http://schemas.microsoft.com/office/drawing/2010/main" val="0"/>
                        </a:ext>
                      </a:extLst>
                    </a:blip>
                    <a:srcRect l="30049" t="5783" r="45819" b="27206"/>
                    <a:stretch>
                      <a:fillRect/>
                    </a:stretch>
                  </pic:blipFill>
                  <pic:spPr bwMode="auto">
                    <a:xfrm>
                      <a:off x="0" y="0"/>
                      <a:ext cx="6019800" cy="7629525"/>
                    </a:xfrm>
                    <a:prstGeom prst="rect">
                      <a:avLst/>
                    </a:prstGeom>
                    <a:noFill/>
                    <a:ln>
                      <a:noFill/>
                    </a:ln>
                  </pic:spPr>
                </pic:pic>
              </a:graphicData>
            </a:graphic>
          </wp:inline>
        </w:drawing>
      </w:r>
    </w:p>
    <w:p w14:paraId="5DA37ECD"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64447070"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.3</w:t>
      </w:r>
      <w:r w:rsidR="000054C2"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 xml:space="preserve"> - </w:t>
      </w:r>
      <w:r w:rsidR="000054C2"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Колонна из легкого бетона сечение</w:t>
      </w:r>
      <w:r w:rsidR="0083307F" w:rsidRPr="00CE0825">
        <w:rPr>
          <w:rFonts w:ascii="Times New Roman" w:eastAsia="Times New Roman" w:hAnsi="Times New Roman"/>
          <w:color w:val="000000"/>
          <w:sz w:val="28"/>
          <w:szCs w:val="28"/>
          <w:highlight w:val="green"/>
          <w:lang w:eastAsia="ru-RU"/>
        </w:rPr>
        <w:t>м</w:t>
      </w:r>
      <w:r w:rsidR="007A577A" w:rsidRPr="00CE0825">
        <w:rPr>
          <w:rFonts w:ascii="Times New Roman" w:eastAsia="Times New Roman" w:hAnsi="Times New Roman"/>
          <w:color w:val="000000"/>
          <w:sz w:val="28"/>
          <w:szCs w:val="28"/>
          <w:highlight w:val="green"/>
          <w:lang w:eastAsia="ru-RU"/>
        </w:rPr>
        <w:t xml:space="preserve"> 300x300 мм</w:t>
      </w:r>
      <w:r w:rsidR="0083307F" w:rsidRPr="00CE0825">
        <w:rPr>
          <w:rFonts w:ascii="Times New Roman" w:eastAsia="Times New Roman" w:hAnsi="Times New Roman"/>
          <w:color w:val="000000"/>
          <w:sz w:val="28"/>
          <w:szCs w:val="28"/>
          <w:highlight w:val="green"/>
          <w:lang w:eastAsia="ru-RU"/>
        </w:rPr>
        <w:t xml:space="preserve"> при нагреве</w:t>
      </w:r>
      <w:r w:rsidR="007A577A" w:rsidRPr="00CE0825">
        <w:rPr>
          <w:rFonts w:ascii="Times New Roman" w:eastAsia="Times New Roman" w:hAnsi="Times New Roman"/>
          <w:color w:val="000000"/>
          <w:sz w:val="28"/>
          <w:szCs w:val="28"/>
          <w:highlight w:val="green"/>
          <w:lang w:eastAsia="ru-RU"/>
        </w:rPr>
        <w:t xml:space="preserve"> с четырех сторон</w:t>
      </w:r>
    </w:p>
    <w:p w14:paraId="309A5D18"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2CF2247B" w14:textId="77777777" w:rsidR="007A577A" w:rsidRPr="00CE0825" w:rsidRDefault="007A577A" w:rsidP="007339D3">
      <w:pPr>
        <w:spacing w:after="0" w:line="240" w:lineRule="auto"/>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br w:type="page"/>
      </w:r>
    </w:p>
    <w:p w14:paraId="606E5674" w14:textId="77777777" w:rsidR="007A577A" w:rsidRPr="00CE0825" w:rsidRDefault="007A577A" w:rsidP="000C3A28">
      <w:pPr>
        <w:shd w:val="clear" w:color="auto" w:fill="FFFFFF"/>
        <w:spacing w:after="0" w:line="240" w:lineRule="auto"/>
        <w:jc w:val="center"/>
        <w:rPr>
          <w:rFonts w:ascii="Times New Roman" w:eastAsia="Times New Roman" w:hAnsi="Times New Roman"/>
          <w:sz w:val="28"/>
          <w:szCs w:val="28"/>
          <w:highlight w:val="green"/>
          <w:lang w:eastAsia="ru-RU"/>
        </w:rPr>
      </w:pPr>
    </w:p>
    <w:p w14:paraId="03F77CD5" w14:textId="5E3562A0"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hAnsi="Times New Roman"/>
          <w:noProof/>
          <w:highlight w:val="green"/>
          <w:lang w:eastAsia="ru-RU"/>
        </w:rPr>
        <w:drawing>
          <wp:inline distT="0" distB="0" distL="0" distR="0" wp14:anchorId="13B153E0" wp14:editId="404CD287">
            <wp:extent cx="4514850" cy="7515225"/>
            <wp:effectExtent l="0" t="0" r="0" b="0"/>
            <wp:docPr id="19"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28" cstate="print">
                      <a:extLst>
                        <a:ext uri="{28A0092B-C50C-407E-A947-70E740481C1C}">
                          <a14:useLocalDpi xmlns:a14="http://schemas.microsoft.com/office/drawing/2010/main" val="0"/>
                        </a:ext>
                      </a:extLst>
                    </a:blip>
                    <a:srcRect l="59634" t="29639" r="29948" b="32193"/>
                    <a:stretch>
                      <a:fillRect/>
                    </a:stretch>
                  </pic:blipFill>
                  <pic:spPr bwMode="auto">
                    <a:xfrm>
                      <a:off x="0" y="0"/>
                      <a:ext cx="4514850" cy="7515225"/>
                    </a:xfrm>
                    <a:prstGeom prst="rect">
                      <a:avLst/>
                    </a:prstGeom>
                    <a:noFill/>
                    <a:ln>
                      <a:noFill/>
                    </a:ln>
                  </pic:spPr>
                </pic:pic>
              </a:graphicData>
            </a:graphic>
          </wp:inline>
        </w:drawing>
      </w:r>
    </w:p>
    <w:p w14:paraId="487C9EF1"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6FEA59CA"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 xml:space="preserve">.4 </w:t>
      </w:r>
      <w:r w:rsidR="000054C2"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 xml:space="preserve">- </w:t>
      </w:r>
      <w:r w:rsidR="000054C2"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Колонна из легкого бетона сечение</w:t>
      </w:r>
      <w:r w:rsidR="0083307F" w:rsidRPr="00CE0825">
        <w:rPr>
          <w:rFonts w:ascii="Times New Roman" w:eastAsia="Times New Roman" w:hAnsi="Times New Roman"/>
          <w:color w:val="000000"/>
          <w:sz w:val="28"/>
          <w:szCs w:val="28"/>
          <w:highlight w:val="green"/>
          <w:lang w:eastAsia="ru-RU"/>
        </w:rPr>
        <w:t>м</w:t>
      </w:r>
      <w:r w:rsidR="007A577A" w:rsidRPr="00CE0825">
        <w:rPr>
          <w:rFonts w:ascii="Times New Roman" w:eastAsia="Times New Roman" w:hAnsi="Times New Roman"/>
          <w:color w:val="000000"/>
          <w:sz w:val="28"/>
          <w:szCs w:val="28"/>
          <w:highlight w:val="green"/>
          <w:lang w:eastAsia="ru-RU"/>
        </w:rPr>
        <w:t xml:space="preserve"> 400x400 мм</w:t>
      </w:r>
      <w:r w:rsidR="0083307F" w:rsidRPr="00CE0825">
        <w:rPr>
          <w:rFonts w:ascii="Times New Roman" w:eastAsia="Times New Roman" w:hAnsi="Times New Roman"/>
          <w:color w:val="000000"/>
          <w:sz w:val="28"/>
          <w:szCs w:val="28"/>
          <w:highlight w:val="green"/>
          <w:lang w:eastAsia="ru-RU"/>
        </w:rPr>
        <w:t xml:space="preserve"> при нагреве</w:t>
      </w:r>
      <w:r w:rsidR="007A577A" w:rsidRPr="00CE0825">
        <w:rPr>
          <w:rFonts w:ascii="Times New Roman" w:eastAsia="Times New Roman" w:hAnsi="Times New Roman"/>
          <w:color w:val="000000"/>
          <w:sz w:val="28"/>
          <w:szCs w:val="28"/>
          <w:highlight w:val="green"/>
          <w:lang w:eastAsia="ru-RU"/>
        </w:rPr>
        <w:t xml:space="preserve"> с четырех сторон</w:t>
      </w:r>
    </w:p>
    <w:p w14:paraId="0C839D36" w14:textId="08F33A6C"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hAnsi="Times New Roman"/>
          <w:noProof/>
          <w:highlight w:val="green"/>
          <w:lang w:eastAsia="ru-RU"/>
        </w:rPr>
        <w:lastRenderedPageBreak/>
        <w:drawing>
          <wp:inline distT="0" distB="0" distL="0" distR="0" wp14:anchorId="14EB7ED0" wp14:editId="53589905">
            <wp:extent cx="4552950" cy="8153400"/>
            <wp:effectExtent l="0" t="0" r="0" b="0"/>
            <wp:docPr id="2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29" cstate="print">
                      <a:extLst>
                        <a:ext uri="{28A0092B-C50C-407E-A947-70E740481C1C}">
                          <a14:useLocalDpi xmlns:a14="http://schemas.microsoft.com/office/drawing/2010/main" val="0"/>
                        </a:ext>
                      </a:extLst>
                    </a:blip>
                    <a:srcRect l="34528" t="13815" r="59377" b="62112"/>
                    <a:stretch>
                      <a:fillRect/>
                    </a:stretch>
                  </pic:blipFill>
                  <pic:spPr bwMode="auto">
                    <a:xfrm>
                      <a:off x="0" y="0"/>
                      <a:ext cx="4552950" cy="8153400"/>
                    </a:xfrm>
                    <a:prstGeom prst="rect">
                      <a:avLst/>
                    </a:prstGeom>
                    <a:noFill/>
                    <a:ln>
                      <a:noFill/>
                    </a:ln>
                  </pic:spPr>
                </pic:pic>
              </a:graphicData>
            </a:graphic>
          </wp:inline>
        </w:drawing>
      </w:r>
    </w:p>
    <w:p w14:paraId="3032D9CA"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29D9E490" w14:textId="77777777" w:rsidR="000054C2"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 xml:space="preserve">.5 </w:t>
      </w:r>
      <w:r w:rsidR="000054C2" w:rsidRPr="00CE0825">
        <w:rPr>
          <w:rFonts w:ascii="Times New Roman" w:eastAsia="Times New Roman" w:hAnsi="Times New Roman"/>
          <w:color w:val="000000"/>
          <w:sz w:val="28"/>
          <w:szCs w:val="28"/>
          <w:highlight w:val="green"/>
          <w:lang w:eastAsia="ru-RU"/>
        </w:rPr>
        <w:t xml:space="preserve"> -  </w:t>
      </w:r>
      <w:r w:rsidR="007A577A" w:rsidRPr="00CE0825">
        <w:rPr>
          <w:rFonts w:ascii="Times New Roman" w:eastAsia="Times New Roman" w:hAnsi="Times New Roman"/>
          <w:color w:val="000000"/>
          <w:sz w:val="28"/>
          <w:szCs w:val="28"/>
          <w:highlight w:val="green"/>
          <w:lang w:eastAsia="ru-RU"/>
        </w:rPr>
        <w:t>Балка из тяжелого бетона сечение</w:t>
      </w:r>
      <w:r w:rsidR="0083307F" w:rsidRPr="00CE0825">
        <w:rPr>
          <w:rFonts w:ascii="Times New Roman" w:eastAsia="Times New Roman" w:hAnsi="Times New Roman"/>
          <w:color w:val="000000"/>
          <w:sz w:val="28"/>
          <w:szCs w:val="28"/>
          <w:highlight w:val="green"/>
          <w:lang w:eastAsia="ru-RU"/>
        </w:rPr>
        <w:t>м</w:t>
      </w:r>
      <w:r w:rsidR="007A577A" w:rsidRPr="00CE0825">
        <w:rPr>
          <w:rFonts w:ascii="Times New Roman" w:eastAsia="Times New Roman" w:hAnsi="Times New Roman"/>
          <w:color w:val="000000"/>
          <w:sz w:val="28"/>
          <w:szCs w:val="28"/>
          <w:highlight w:val="green"/>
          <w:lang w:eastAsia="ru-RU"/>
        </w:rPr>
        <w:t xml:space="preserve"> 160x80 мм</w:t>
      </w:r>
      <w:r w:rsidR="0083307F" w:rsidRPr="00CE0825">
        <w:rPr>
          <w:rFonts w:ascii="Times New Roman" w:eastAsia="Times New Roman" w:hAnsi="Times New Roman"/>
          <w:color w:val="000000"/>
          <w:sz w:val="28"/>
          <w:szCs w:val="28"/>
          <w:highlight w:val="green"/>
          <w:lang w:eastAsia="ru-RU"/>
        </w:rPr>
        <w:t xml:space="preserve"> при</w:t>
      </w:r>
      <w:r w:rsidR="007A577A" w:rsidRPr="00CE0825">
        <w:rPr>
          <w:rFonts w:ascii="Times New Roman" w:eastAsia="Times New Roman" w:hAnsi="Times New Roman"/>
          <w:color w:val="000000"/>
          <w:sz w:val="28"/>
          <w:szCs w:val="28"/>
          <w:highlight w:val="green"/>
          <w:lang w:eastAsia="ru-RU"/>
        </w:rPr>
        <w:t xml:space="preserve"> </w:t>
      </w:r>
    </w:p>
    <w:p w14:paraId="27223B69" w14:textId="77777777" w:rsidR="007A577A" w:rsidRPr="00CE0825" w:rsidRDefault="007A577A"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нагрев</w:t>
      </w:r>
      <w:r w:rsidR="0083307F" w:rsidRPr="00CE0825">
        <w:rPr>
          <w:rFonts w:ascii="Times New Roman" w:eastAsia="Times New Roman" w:hAnsi="Times New Roman"/>
          <w:color w:val="000000"/>
          <w:sz w:val="28"/>
          <w:szCs w:val="28"/>
          <w:highlight w:val="green"/>
          <w:lang w:eastAsia="ru-RU"/>
        </w:rPr>
        <w:t>е</w:t>
      </w:r>
      <w:r w:rsidRPr="00CE0825">
        <w:rPr>
          <w:rFonts w:ascii="Times New Roman" w:eastAsia="Times New Roman" w:hAnsi="Times New Roman"/>
          <w:color w:val="000000"/>
          <w:sz w:val="28"/>
          <w:szCs w:val="28"/>
          <w:highlight w:val="green"/>
          <w:lang w:eastAsia="ru-RU"/>
        </w:rPr>
        <w:t xml:space="preserve"> с трех сторон</w:t>
      </w:r>
    </w:p>
    <w:p w14:paraId="674DEF7A" w14:textId="77777777" w:rsidR="007A577A" w:rsidRPr="00CE0825" w:rsidRDefault="007A577A" w:rsidP="000C3A28">
      <w:pPr>
        <w:shd w:val="clear" w:color="auto" w:fill="FFFFFF"/>
        <w:spacing w:after="0" w:line="240" w:lineRule="auto"/>
        <w:jc w:val="center"/>
        <w:rPr>
          <w:rFonts w:ascii="Times New Roman" w:eastAsia="Times New Roman" w:hAnsi="Times New Roman"/>
          <w:sz w:val="28"/>
          <w:szCs w:val="28"/>
          <w:highlight w:val="green"/>
          <w:lang w:eastAsia="ru-RU"/>
        </w:rPr>
      </w:pPr>
    </w:p>
    <w:p w14:paraId="33E90E56" w14:textId="43F962EE"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hAnsi="Times New Roman"/>
          <w:noProof/>
          <w:highlight w:val="green"/>
          <w:lang w:eastAsia="ru-RU"/>
        </w:rPr>
        <w:lastRenderedPageBreak/>
        <w:drawing>
          <wp:inline distT="0" distB="0" distL="0" distR="0" wp14:anchorId="296C9B26" wp14:editId="5A532D30">
            <wp:extent cx="4276725" cy="7553325"/>
            <wp:effectExtent l="0" t="0" r="0" b="0"/>
            <wp:docPr id="21"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30" cstate="print">
                      <a:extLst>
                        <a:ext uri="{28A0092B-C50C-407E-A947-70E740481C1C}">
                          <a14:useLocalDpi xmlns:a14="http://schemas.microsoft.com/office/drawing/2010/main" val="0"/>
                        </a:ext>
                      </a:extLst>
                    </a:blip>
                    <a:srcRect l="32671" t="8492" r="57771" b="54384"/>
                    <a:stretch>
                      <a:fillRect/>
                    </a:stretch>
                  </pic:blipFill>
                  <pic:spPr bwMode="auto">
                    <a:xfrm>
                      <a:off x="0" y="0"/>
                      <a:ext cx="4276725" cy="7553325"/>
                    </a:xfrm>
                    <a:prstGeom prst="rect">
                      <a:avLst/>
                    </a:prstGeom>
                    <a:noFill/>
                    <a:ln>
                      <a:noFill/>
                    </a:ln>
                  </pic:spPr>
                </pic:pic>
              </a:graphicData>
            </a:graphic>
          </wp:inline>
        </w:drawing>
      </w:r>
    </w:p>
    <w:p w14:paraId="0ED7CC1E"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.6 - Балка из тяжелого бетона сечение</w:t>
      </w:r>
      <w:r w:rsidR="0083307F" w:rsidRPr="00CE0825">
        <w:rPr>
          <w:rFonts w:ascii="Times New Roman" w:eastAsia="Times New Roman" w:hAnsi="Times New Roman"/>
          <w:color w:val="000000"/>
          <w:sz w:val="28"/>
          <w:szCs w:val="28"/>
          <w:highlight w:val="green"/>
          <w:lang w:eastAsia="ru-RU"/>
        </w:rPr>
        <w:t>м</w:t>
      </w:r>
      <w:r w:rsidR="007A577A" w:rsidRPr="00CE0825">
        <w:rPr>
          <w:rFonts w:ascii="Times New Roman" w:eastAsia="Times New Roman" w:hAnsi="Times New Roman"/>
          <w:color w:val="000000"/>
          <w:sz w:val="28"/>
          <w:szCs w:val="28"/>
          <w:highlight w:val="green"/>
          <w:lang w:eastAsia="ru-RU"/>
        </w:rPr>
        <w:t xml:space="preserve"> 320x160 мм</w:t>
      </w:r>
      <w:r w:rsidR="0083307F" w:rsidRPr="00CE0825">
        <w:rPr>
          <w:rFonts w:ascii="Times New Roman" w:eastAsia="Times New Roman" w:hAnsi="Times New Roman"/>
          <w:color w:val="000000"/>
          <w:sz w:val="28"/>
          <w:szCs w:val="28"/>
          <w:highlight w:val="green"/>
          <w:lang w:eastAsia="ru-RU"/>
        </w:rPr>
        <w:t xml:space="preserve"> при нагреве</w:t>
      </w:r>
      <w:r w:rsidR="007A577A" w:rsidRPr="00CE0825">
        <w:rPr>
          <w:rFonts w:ascii="Times New Roman" w:eastAsia="Times New Roman" w:hAnsi="Times New Roman"/>
          <w:color w:val="000000"/>
          <w:sz w:val="28"/>
          <w:szCs w:val="28"/>
          <w:highlight w:val="green"/>
          <w:lang w:eastAsia="ru-RU"/>
        </w:rPr>
        <w:t xml:space="preserve"> с трех сторон</w:t>
      </w:r>
    </w:p>
    <w:p w14:paraId="07BE4A55"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2A365188" w14:textId="1E79B7E9"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hAnsi="Times New Roman"/>
          <w:noProof/>
          <w:highlight w:val="green"/>
          <w:lang w:eastAsia="ru-RU"/>
        </w:rPr>
        <w:lastRenderedPageBreak/>
        <w:drawing>
          <wp:inline distT="0" distB="0" distL="0" distR="0" wp14:anchorId="4688D360" wp14:editId="604DA9D8">
            <wp:extent cx="4581525" cy="8153400"/>
            <wp:effectExtent l="0" t="0" r="0" b="0"/>
            <wp:docPr id="2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31" cstate="print">
                      <a:extLst>
                        <a:ext uri="{28A0092B-C50C-407E-A947-70E740481C1C}">
                          <a14:useLocalDpi xmlns:a14="http://schemas.microsoft.com/office/drawing/2010/main" val="0"/>
                        </a:ext>
                      </a:extLst>
                    </a:blip>
                    <a:srcRect l="58003" t="10603" r="32793" b="46747"/>
                    <a:stretch>
                      <a:fillRect/>
                    </a:stretch>
                  </pic:blipFill>
                  <pic:spPr bwMode="auto">
                    <a:xfrm>
                      <a:off x="0" y="0"/>
                      <a:ext cx="4581525" cy="8153400"/>
                    </a:xfrm>
                    <a:prstGeom prst="rect">
                      <a:avLst/>
                    </a:prstGeom>
                    <a:noFill/>
                    <a:ln>
                      <a:noFill/>
                    </a:ln>
                  </pic:spPr>
                </pic:pic>
              </a:graphicData>
            </a:graphic>
          </wp:inline>
        </w:drawing>
      </w:r>
    </w:p>
    <w:p w14:paraId="00E2A028"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1126D887"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.7 - Балка из тяжелого бетона сечение</w:t>
      </w:r>
      <w:r w:rsidR="0083307F" w:rsidRPr="00CE0825">
        <w:rPr>
          <w:rFonts w:ascii="Times New Roman" w:eastAsia="Times New Roman" w:hAnsi="Times New Roman"/>
          <w:color w:val="000000"/>
          <w:sz w:val="28"/>
          <w:szCs w:val="28"/>
          <w:highlight w:val="green"/>
          <w:lang w:eastAsia="ru-RU"/>
        </w:rPr>
        <w:t>м</w:t>
      </w:r>
      <w:r w:rsidR="007A577A" w:rsidRPr="00CE0825">
        <w:rPr>
          <w:rFonts w:ascii="Times New Roman" w:eastAsia="Times New Roman" w:hAnsi="Times New Roman"/>
          <w:color w:val="000000"/>
          <w:sz w:val="28"/>
          <w:szCs w:val="28"/>
          <w:highlight w:val="green"/>
          <w:lang w:eastAsia="ru-RU"/>
        </w:rPr>
        <w:t xml:space="preserve"> 600x300 мм</w:t>
      </w:r>
      <w:r w:rsidR="0083307F" w:rsidRPr="00CE0825">
        <w:rPr>
          <w:rFonts w:ascii="Times New Roman" w:eastAsia="Times New Roman" w:hAnsi="Times New Roman"/>
          <w:color w:val="000000"/>
          <w:sz w:val="28"/>
          <w:szCs w:val="28"/>
          <w:highlight w:val="green"/>
          <w:lang w:eastAsia="ru-RU"/>
        </w:rPr>
        <w:t xml:space="preserve"> при нагреве</w:t>
      </w:r>
      <w:r w:rsidR="007A577A" w:rsidRPr="00CE0825">
        <w:rPr>
          <w:rFonts w:ascii="Times New Roman" w:eastAsia="Times New Roman" w:hAnsi="Times New Roman"/>
          <w:color w:val="000000"/>
          <w:sz w:val="28"/>
          <w:szCs w:val="28"/>
          <w:highlight w:val="green"/>
          <w:lang w:eastAsia="ru-RU"/>
        </w:rPr>
        <w:t xml:space="preserve"> с</w:t>
      </w:r>
      <w:r w:rsidR="00D41318"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трех сторон</w:t>
      </w:r>
    </w:p>
    <w:p w14:paraId="1A4D7D27" w14:textId="77777777" w:rsidR="007A577A" w:rsidRPr="00CE0825" w:rsidRDefault="007A577A" w:rsidP="000C3A28">
      <w:pPr>
        <w:shd w:val="clear" w:color="auto" w:fill="FFFFFF"/>
        <w:spacing w:after="0" w:line="240" w:lineRule="auto"/>
        <w:jc w:val="center"/>
        <w:rPr>
          <w:rFonts w:ascii="Times New Roman" w:eastAsia="Times New Roman" w:hAnsi="Times New Roman"/>
          <w:sz w:val="28"/>
          <w:szCs w:val="28"/>
          <w:highlight w:val="green"/>
          <w:lang w:eastAsia="ru-RU"/>
        </w:rPr>
      </w:pPr>
    </w:p>
    <w:p w14:paraId="29C6F26F" w14:textId="21DE2F54"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hAnsi="Times New Roman"/>
          <w:noProof/>
          <w:highlight w:val="green"/>
          <w:lang w:eastAsia="ru-RU"/>
        </w:rPr>
        <w:lastRenderedPageBreak/>
        <w:drawing>
          <wp:inline distT="0" distB="0" distL="0" distR="0" wp14:anchorId="0A21EA29" wp14:editId="037B0792">
            <wp:extent cx="4686300" cy="7915275"/>
            <wp:effectExtent l="0" t="0" r="0" b="0"/>
            <wp:docPr id="23"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32" cstate="print">
                      <a:extLst>
                        <a:ext uri="{28A0092B-C50C-407E-A947-70E740481C1C}">
                          <a14:useLocalDpi xmlns:a14="http://schemas.microsoft.com/office/drawing/2010/main" val="0"/>
                        </a:ext>
                      </a:extLst>
                    </a:blip>
                    <a:srcRect l="51985" t="14882" r="37910" b="47551"/>
                    <a:stretch>
                      <a:fillRect/>
                    </a:stretch>
                  </pic:blipFill>
                  <pic:spPr bwMode="auto">
                    <a:xfrm>
                      <a:off x="0" y="0"/>
                      <a:ext cx="4686300" cy="7915275"/>
                    </a:xfrm>
                    <a:prstGeom prst="rect">
                      <a:avLst/>
                    </a:prstGeom>
                    <a:noFill/>
                    <a:ln>
                      <a:noFill/>
                    </a:ln>
                  </pic:spPr>
                </pic:pic>
              </a:graphicData>
            </a:graphic>
          </wp:inline>
        </w:drawing>
      </w:r>
    </w:p>
    <w:p w14:paraId="504F636D"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10A63FA7"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.8 - Балка из легкого бетона сечение</w:t>
      </w:r>
      <w:r w:rsidR="0083307F" w:rsidRPr="00CE0825">
        <w:rPr>
          <w:rFonts w:ascii="Times New Roman" w:eastAsia="Times New Roman" w:hAnsi="Times New Roman"/>
          <w:color w:val="000000"/>
          <w:sz w:val="28"/>
          <w:szCs w:val="28"/>
          <w:highlight w:val="green"/>
          <w:lang w:eastAsia="ru-RU"/>
        </w:rPr>
        <w:t>м</w:t>
      </w:r>
      <w:r w:rsidR="007A577A" w:rsidRPr="00CE0825">
        <w:rPr>
          <w:rFonts w:ascii="Times New Roman" w:eastAsia="Times New Roman" w:hAnsi="Times New Roman"/>
          <w:color w:val="000000"/>
          <w:sz w:val="28"/>
          <w:szCs w:val="28"/>
          <w:highlight w:val="green"/>
          <w:lang w:eastAsia="ru-RU"/>
        </w:rPr>
        <w:t xml:space="preserve"> 160x80 мм</w:t>
      </w:r>
      <w:r w:rsidR="0083307F" w:rsidRPr="00CE0825">
        <w:rPr>
          <w:rFonts w:ascii="Times New Roman" w:eastAsia="Times New Roman" w:hAnsi="Times New Roman"/>
          <w:color w:val="000000"/>
          <w:sz w:val="28"/>
          <w:szCs w:val="28"/>
          <w:highlight w:val="green"/>
          <w:lang w:eastAsia="ru-RU"/>
        </w:rPr>
        <w:t xml:space="preserve"> при нагреве</w:t>
      </w:r>
      <w:r w:rsidR="007A577A" w:rsidRPr="00CE0825">
        <w:rPr>
          <w:rFonts w:ascii="Times New Roman" w:eastAsia="Times New Roman" w:hAnsi="Times New Roman"/>
          <w:color w:val="000000"/>
          <w:sz w:val="28"/>
          <w:szCs w:val="28"/>
          <w:highlight w:val="green"/>
          <w:lang w:eastAsia="ru-RU"/>
        </w:rPr>
        <w:t xml:space="preserve"> с трех сторон</w:t>
      </w:r>
    </w:p>
    <w:p w14:paraId="54E4ACCE" w14:textId="77777777" w:rsidR="007A577A" w:rsidRPr="00CE0825" w:rsidRDefault="007A577A" w:rsidP="007339D3">
      <w:pPr>
        <w:shd w:val="clear" w:color="auto" w:fill="FFFFFF"/>
        <w:spacing w:after="0" w:line="240" w:lineRule="auto"/>
        <w:rPr>
          <w:rFonts w:ascii="Times New Roman" w:eastAsia="Times New Roman" w:hAnsi="Times New Roman"/>
          <w:sz w:val="28"/>
          <w:szCs w:val="28"/>
          <w:highlight w:val="green"/>
          <w:lang w:eastAsia="ru-RU"/>
        </w:rPr>
      </w:pPr>
    </w:p>
    <w:p w14:paraId="63C62B15" w14:textId="1A4A314A"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noProof/>
          <w:highlight w:val="green"/>
          <w:lang w:eastAsia="ru-RU"/>
        </w:rPr>
        <w:lastRenderedPageBreak/>
        <w:drawing>
          <wp:inline distT="0" distB="0" distL="0" distR="0" wp14:anchorId="5220EA08" wp14:editId="3AC10784">
            <wp:extent cx="4343400" cy="7600950"/>
            <wp:effectExtent l="0" t="0" r="0" b="0"/>
            <wp:docPr id="2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33" cstate="print">
                      <a:extLst>
                        <a:ext uri="{28A0092B-C50C-407E-A947-70E740481C1C}">
                          <a14:useLocalDpi xmlns:a14="http://schemas.microsoft.com/office/drawing/2010/main" val="0"/>
                        </a:ext>
                      </a:extLst>
                    </a:blip>
                    <a:srcRect l="44331" t="14400" r="26057" b="42819"/>
                    <a:stretch>
                      <a:fillRect/>
                    </a:stretch>
                  </pic:blipFill>
                  <pic:spPr bwMode="auto">
                    <a:xfrm>
                      <a:off x="0" y="0"/>
                      <a:ext cx="4343400" cy="7600950"/>
                    </a:xfrm>
                    <a:prstGeom prst="rect">
                      <a:avLst/>
                    </a:prstGeom>
                    <a:noFill/>
                    <a:ln>
                      <a:noFill/>
                    </a:ln>
                  </pic:spPr>
                </pic:pic>
              </a:graphicData>
            </a:graphic>
          </wp:inline>
        </w:drawing>
      </w:r>
    </w:p>
    <w:p w14:paraId="446FB313"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0C35AFB4"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.9 - Балка из легкого бетона сечение</w:t>
      </w:r>
      <w:r w:rsidR="0083307F" w:rsidRPr="00CE0825">
        <w:rPr>
          <w:rFonts w:ascii="Times New Roman" w:eastAsia="Times New Roman" w:hAnsi="Times New Roman"/>
          <w:color w:val="000000"/>
          <w:sz w:val="28"/>
          <w:szCs w:val="28"/>
          <w:highlight w:val="green"/>
          <w:lang w:eastAsia="ru-RU"/>
        </w:rPr>
        <w:t>м</w:t>
      </w:r>
      <w:r w:rsidR="007A577A" w:rsidRPr="00CE0825">
        <w:rPr>
          <w:rFonts w:ascii="Times New Roman" w:eastAsia="Times New Roman" w:hAnsi="Times New Roman"/>
          <w:color w:val="000000"/>
          <w:sz w:val="28"/>
          <w:szCs w:val="28"/>
          <w:highlight w:val="green"/>
          <w:lang w:eastAsia="ru-RU"/>
        </w:rPr>
        <w:t xml:space="preserve"> 320x160 мм</w:t>
      </w:r>
      <w:r w:rsidR="0083307F" w:rsidRPr="00CE0825">
        <w:rPr>
          <w:rFonts w:ascii="Times New Roman" w:eastAsia="Times New Roman" w:hAnsi="Times New Roman"/>
          <w:color w:val="000000"/>
          <w:sz w:val="28"/>
          <w:szCs w:val="28"/>
          <w:highlight w:val="green"/>
          <w:lang w:eastAsia="ru-RU"/>
        </w:rPr>
        <w:t xml:space="preserve"> при нагреве</w:t>
      </w:r>
      <w:r w:rsidR="007A577A" w:rsidRPr="00CE0825">
        <w:rPr>
          <w:rFonts w:ascii="Times New Roman" w:eastAsia="Times New Roman" w:hAnsi="Times New Roman"/>
          <w:color w:val="000000"/>
          <w:sz w:val="28"/>
          <w:szCs w:val="28"/>
          <w:highlight w:val="green"/>
          <w:lang w:eastAsia="ru-RU"/>
        </w:rPr>
        <w:t xml:space="preserve"> с трех сторон</w:t>
      </w:r>
    </w:p>
    <w:p w14:paraId="02A25107" w14:textId="77777777" w:rsidR="007A577A" w:rsidRPr="00CE0825" w:rsidRDefault="007A577A" w:rsidP="000C3A28">
      <w:pPr>
        <w:shd w:val="clear" w:color="auto" w:fill="FFFFFF"/>
        <w:spacing w:after="0" w:line="240" w:lineRule="auto"/>
        <w:jc w:val="center"/>
        <w:rPr>
          <w:rFonts w:ascii="Times New Roman" w:eastAsia="Times New Roman" w:hAnsi="Times New Roman"/>
          <w:sz w:val="28"/>
          <w:szCs w:val="28"/>
          <w:highlight w:val="green"/>
          <w:lang w:eastAsia="ru-RU"/>
        </w:rPr>
      </w:pPr>
    </w:p>
    <w:p w14:paraId="280B3BB5" w14:textId="77777777" w:rsidR="007A577A" w:rsidRPr="00CE0825" w:rsidRDefault="007A577A" w:rsidP="000C3A28">
      <w:pPr>
        <w:shd w:val="clear" w:color="auto" w:fill="FFFFFF"/>
        <w:spacing w:after="0" w:line="240" w:lineRule="auto"/>
        <w:jc w:val="center"/>
        <w:rPr>
          <w:rFonts w:ascii="Times New Roman" w:eastAsia="Times New Roman" w:hAnsi="Times New Roman"/>
          <w:sz w:val="28"/>
          <w:szCs w:val="28"/>
          <w:highlight w:val="green"/>
          <w:lang w:eastAsia="ru-RU"/>
        </w:rPr>
      </w:pPr>
    </w:p>
    <w:p w14:paraId="51FE5124" w14:textId="47B8975B"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noProof/>
          <w:highlight w:val="green"/>
        </w:rPr>
        <w:lastRenderedPageBreak/>
        <w:drawing>
          <wp:inline distT="0" distB="0" distL="0" distR="0" wp14:anchorId="53BF0527" wp14:editId="2A8EEA20">
            <wp:extent cx="4086225" cy="82105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l="30685" t="23036" r="48442" b="28929"/>
                    <a:stretch>
                      <a:fillRect/>
                    </a:stretch>
                  </pic:blipFill>
                  <pic:spPr bwMode="auto">
                    <a:xfrm>
                      <a:off x="0" y="0"/>
                      <a:ext cx="4086225" cy="8210550"/>
                    </a:xfrm>
                    <a:prstGeom prst="rect">
                      <a:avLst/>
                    </a:prstGeom>
                    <a:noFill/>
                    <a:ln>
                      <a:noFill/>
                    </a:ln>
                  </pic:spPr>
                </pic:pic>
              </a:graphicData>
            </a:graphic>
          </wp:inline>
        </w:drawing>
      </w:r>
    </w:p>
    <w:p w14:paraId="247BC060"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3A8FE4BD" w14:textId="77777777" w:rsidR="00455597"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.10 - Балка из легкого бетона сечение</w:t>
      </w:r>
      <w:r w:rsidR="0083307F" w:rsidRPr="00CE0825">
        <w:rPr>
          <w:rFonts w:ascii="Times New Roman" w:eastAsia="Times New Roman" w:hAnsi="Times New Roman"/>
          <w:color w:val="000000"/>
          <w:sz w:val="28"/>
          <w:szCs w:val="28"/>
          <w:highlight w:val="green"/>
          <w:lang w:eastAsia="ru-RU"/>
        </w:rPr>
        <w:t>м</w:t>
      </w:r>
      <w:r w:rsidR="007A577A" w:rsidRPr="00CE0825">
        <w:rPr>
          <w:rFonts w:ascii="Times New Roman" w:eastAsia="Times New Roman" w:hAnsi="Times New Roman"/>
          <w:color w:val="000000"/>
          <w:sz w:val="28"/>
          <w:szCs w:val="28"/>
          <w:highlight w:val="green"/>
          <w:lang w:eastAsia="ru-RU"/>
        </w:rPr>
        <w:t xml:space="preserve"> 600x300 мм</w:t>
      </w:r>
      <w:r w:rsidR="0083307F" w:rsidRPr="00CE0825">
        <w:rPr>
          <w:rFonts w:ascii="Times New Roman" w:eastAsia="Times New Roman" w:hAnsi="Times New Roman"/>
          <w:color w:val="000000"/>
          <w:sz w:val="28"/>
          <w:szCs w:val="28"/>
          <w:highlight w:val="green"/>
          <w:lang w:eastAsia="ru-RU"/>
        </w:rPr>
        <w:t xml:space="preserve"> при</w:t>
      </w:r>
      <w:r w:rsidR="007A577A" w:rsidRPr="00CE0825">
        <w:rPr>
          <w:rFonts w:ascii="Times New Roman" w:eastAsia="Times New Roman" w:hAnsi="Times New Roman"/>
          <w:color w:val="000000"/>
          <w:sz w:val="28"/>
          <w:szCs w:val="28"/>
          <w:highlight w:val="green"/>
          <w:lang w:eastAsia="ru-RU"/>
        </w:rPr>
        <w:t xml:space="preserve"> </w:t>
      </w:r>
    </w:p>
    <w:p w14:paraId="3D46F389" w14:textId="77777777" w:rsidR="007A577A" w:rsidRPr="00CE0825" w:rsidRDefault="007A577A"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нагрев</w:t>
      </w:r>
      <w:r w:rsidR="0083307F" w:rsidRPr="00CE0825">
        <w:rPr>
          <w:rFonts w:ascii="Times New Roman" w:eastAsia="Times New Roman" w:hAnsi="Times New Roman"/>
          <w:color w:val="000000"/>
          <w:sz w:val="28"/>
          <w:szCs w:val="28"/>
          <w:highlight w:val="green"/>
          <w:lang w:eastAsia="ru-RU"/>
        </w:rPr>
        <w:t>е</w:t>
      </w:r>
      <w:r w:rsidRPr="00CE0825">
        <w:rPr>
          <w:rFonts w:ascii="Times New Roman" w:eastAsia="Times New Roman" w:hAnsi="Times New Roman"/>
          <w:color w:val="000000"/>
          <w:sz w:val="28"/>
          <w:szCs w:val="28"/>
          <w:highlight w:val="green"/>
          <w:lang w:eastAsia="ru-RU"/>
        </w:rPr>
        <w:t xml:space="preserve"> с </w:t>
      </w:r>
      <w:r w:rsidR="00D41318" w:rsidRPr="00CE0825">
        <w:rPr>
          <w:rFonts w:ascii="Times New Roman" w:eastAsia="Times New Roman" w:hAnsi="Times New Roman"/>
          <w:color w:val="000000"/>
          <w:sz w:val="28"/>
          <w:szCs w:val="28"/>
          <w:highlight w:val="green"/>
          <w:lang w:eastAsia="ru-RU"/>
        </w:rPr>
        <w:t>т</w:t>
      </w:r>
      <w:r w:rsidRPr="00CE0825">
        <w:rPr>
          <w:rFonts w:ascii="Times New Roman" w:eastAsia="Times New Roman" w:hAnsi="Times New Roman"/>
          <w:color w:val="000000"/>
          <w:sz w:val="28"/>
          <w:szCs w:val="28"/>
          <w:highlight w:val="green"/>
          <w:lang w:eastAsia="ru-RU"/>
        </w:rPr>
        <w:t>рех сторон</w:t>
      </w:r>
    </w:p>
    <w:p w14:paraId="65F9B68B" w14:textId="77777777" w:rsidR="007A577A" w:rsidRPr="00CE0825" w:rsidRDefault="007A577A" w:rsidP="000C3A28">
      <w:pPr>
        <w:shd w:val="clear" w:color="auto" w:fill="FFFFFF"/>
        <w:spacing w:after="0" w:line="240" w:lineRule="auto"/>
        <w:jc w:val="center"/>
        <w:rPr>
          <w:rFonts w:ascii="Times New Roman" w:eastAsia="Times New Roman" w:hAnsi="Times New Roman"/>
          <w:sz w:val="28"/>
          <w:szCs w:val="28"/>
          <w:highlight w:val="green"/>
          <w:lang w:eastAsia="ru-RU"/>
        </w:rPr>
      </w:pPr>
    </w:p>
    <w:p w14:paraId="37DCE24A" w14:textId="77777777" w:rsidR="007A577A" w:rsidRPr="00CE0825" w:rsidRDefault="007A577A" w:rsidP="000C3A28">
      <w:pPr>
        <w:shd w:val="clear" w:color="auto" w:fill="FFFFFF"/>
        <w:spacing w:after="0" w:line="240" w:lineRule="auto"/>
        <w:jc w:val="center"/>
        <w:rPr>
          <w:rFonts w:ascii="Times New Roman" w:eastAsia="Times New Roman" w:hAnsi="Times New Roman"/>
          <w:sz w:val="28"/>
          <w:szCs w:val="28"/>
          <w:highlight w:val="green"/>
          <w:lang w:eastAsia="ru-RU"/>
        </w:rPr>
      </w:pPr>
    </w:p>
    <w:p w14:paraId="2FE20B06" w14:textId="77777777" w:rsidR="00AA7DE4" w:rsidRPr="00CE0825" w:rsidRDefault="00AA7DE4" w:rsidP="000C3A28">
      <w:pPr>
        <w:shd w:val="clear" w:color="auto" w:fill="FFFFFF"/>
        <w:spacing w:after="0" w:line="240" w:lineRule="auto"/>
        <w:jc w:val="center"/>
        <w:rPr>
          <w:noProof/>
          <w:highlight w:val="green"/>
          <w:lang w:val="en-US" w:eastAsia="ru-RU"/>
        </w:rPr>
      </w:pPr>
    </w:p>
    <w:p w14:paraId="0DCDAC5D" w14:textId="089D0B1C"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noProof/>
          <w:highlight w:val="green"/>
          <w:lang w:eastAsia="ru-RU"/>
        </w:rPr>
        <w:drawing>
          <wp:inline distT="0" distB="0" distL="0" distR="0" wp14:anchorId="6235979C" wp14:editId="3F1AF7B1">
            <wp:extent cx="5819775" cy="6505575"/>
            <wp:effectExtent l="0" t="0" r="0" b="0"/>
            <wp:docPr id="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5" cstate="print">
                      <a:extLst>
                        <a:ext uri="{28A0092B-C50C-407E-A947-70E740481C1C}">
                          <a14:useLocalDpi xmlns:a14="http://schemas.microsoft.com/office/drawing/2010/main" val="0"/>
                        </a:ext>
                      </a:extLst>
                    </a:blip>
                    <a:srcRect l="43317" t="22188" r="26990" b="36485"/>
                    <a:stretch>
                      <a:fillRect/>
                    </a:stretch>
                  </pic:blipFill>
                  <pic:spPr bwMode="auto">
                    <a:xfrm>
                      <a:off x="0" y="0"/>
                      <a:ext cx="5819775" cy="6505575"/>
                    </a:xfrm>
                    <a:prstGeom prst="rect">
                      <a:avLst/>
                    </a:prstGeom>
                    <a:noFill/>
                    <a:ln>
                      <a:noFill/>
                    </a:ln>
                  </pic:spPr>
                </pic:pic>
              </a:graphicData>
            </a:graphic>
          </wp:inline>
        </w:drawing>
      </w:r>
    </w:p>
    <w:p w14:paraId="265A34B1" w14:textId="77777777" w:rsidR="007A577A" w:rsidRPr="00CE0825" w:rsidRDefault="007A577A" w:rsidP="000C3A28">
      <w:pPr>
        <w:shd w:val="clear" w:color="auto" w:fill="FFFFFF"/>
        <w:spacing w:after="0" w:line="240" w:lineRule="auto"/>
        <w:jc w:val="center"/>
        <w:rPr>
          <w:rFonts w:ascii="Times New Roman" w:eastAsia="Times New Roman" w:hAnsi="Times New Roman"/>
          <w:sz w:val="28"/>
          <w:szCs w:val="28"/>
          <w:highlight w:val="green"/>
          <w:lang w:eastAsia="ru-RU"/>
        </w:rPr>
      </w:pPr>
    </w:p>
    <w:p w14:paraId="6DA43A06"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5052DC35"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.11 - Плита из тяжелого бетона толщин</w:t>
      </w:r>
      <w:r w:rsidR="0083307F" w:rsidRPr="00CE0825">
        <w:rPr>
          <w:rFonts w:ascii="Times New Roman" w:eastAsia="Times New Roman" w:hAnsi="Times New Roman"/>
          <w:color w:val="000000"/>
          <w:sz w:val="28"/>
          <w:szCs w:val="28"/>
          <w:highlight w:val="green"/>
          <w:lang w:eastAsia="ru-RU"/>
        </w:rPr>
        <w:t>ой</w:t>
      </w:r>
      <w:r w:rsidR="007A577A" w:rsidRPr="00CE0825">
        <w:rPr>
          <w:rFonts w:ascii="Times New Roman" w:eastAsia="Times New Roman" w:hAnsi="Times New Roman"/>
          <w:color w:val="000000"/>
          <w:sz w:val="28"/>
          <w:szCs w:val="28"/>
          <w:highlight w:val="green"/>
          <w:lang w:eastAsia="ru-RU"/>
        </w:rPr>
        <w:t xml:space="preserve"> 100 мм</w:t>
      </w:r>
      <w:r w:rsidR="0083307F" w:rsidRPr="00CE0825">
        <w:rPr>
          <w:rFonts w:ascii="Times New Roman" w:eastAsia="Times New Roman" w:hAnsi="Times New Roman"/>
          <w:color w:val="000000"/>
          <w:sz w:val="28"/>
          <w:szCs w:val="28"/>
          <w:highlight w:val="green"/>
          <w:lang w:eastAsia="ru-RU"/>
        </w:rPr>
        <w:t xml:space="preserve"> при</w:t>
      </w:r>
      <w:r w:rsidR="007A577A" w:rsidRPr="00CE0825">
        <w:rPr>
          <w:rFonts w:ascii="Times New Roman" w:eastAsia="Times New Roman" w:hAnsi="Times New Roman"/>
          <w:color w:val="000000"/>
          <w:sz w:val="28"/>
          <w:szCs w:val="28"/>
          <w:highlight w:val="green"/>
          <w:lang w:eastAsia="ru-RU"/>
        </w:rPr>
        <w:t xml:space="preserve"> нагрев</w:t>
      </w:r>
      <w:r w:rsidR="0083307F" w:rsidRPr="00CE0825">
        <w:rPr>
          <w:rFonts w:ascii="Times New Roman" w:eastAsia="Times New Roman" w:hAnsi="Times New Roman"/>
          <w:color w:val="000000"/>
          <w:sz w:val="28"/>
          <w:szCs w:val="28"/>
          <w:highlight w:val="green"/>
          <w:lang w:eastAsia="ru-RU"/>
        </w:rPr>
        <w:t>е</w:t>
      </w:r>
      <w:r w:rsidR="007A577A" w:rsidRPr="00CE0825">
        <w:rPr>
          <w:rFonts w:ascii="Times New Roman" w:eastAsia="Times New Roman" w:hAnsi="Times New Roman"/>
          <w:color w:val="000000"/>
          <w:sz w:val="28"/>
          <w:szCs w:val="28"/>
          <w:highlight w:val="green"/>
          <w:lang w:eastAsia="ru-RU"/>
        </w:rPr>
        <w:t xml:space="preserve"> с одной стороны</w:t>
      </w:r>
    </w:p>
    <w:p w14:paraId="15D6C9FA"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6C0F44CC" w14:textId="77777777" w:rsidR="007A577A" w:rsidRPr="00CE0825" w:rsidRDefault="007A577A" w:rsidP="000C3A28">
      <w:pPr>
        <w:spacing w:after="0" w:line="240" w:lineRule="auto"/>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br w:type="page"/>
      </w:r>
    </w:p>
    <w:p w14:paraId="20CF432B" w14:textId="3D22EB98"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noProof/>
          <w:highlight w:val="green"/>
        </w:rPr>
        <w:lastRenderedPageBreak/>
        <w:drawing>
          <wp:inline distT="0" distB="0" distL="0" distR="0" wp14:anchorId="3D0631D6" wp14:editId="6F0C1232">
            <wp:extent cx="4371975" cy="740092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l="18224" t="14821" r="60593" b="44107"/>
                    <a:stretch>
                      <a:fillRect/>
                    </a:stretch>
                  </pic:blipFill>
                  <pic:spPr bwMode="auto">
                    <a:xfrm>
                      <a:off x="0" y="0"/>
                      <a:ext cx="4371975" cy="7400925"/>
                    </a:xfrm>
                    <a:prstGeom prst="rect">
                      <a:avLst/>
                    </a:prstGeom>
                    <a:noFill/>
                    <a:ln>
                      <a:noFill/>
                    </a:ln>
                  </pic:spPr>
                </pic:pic>
              </a:graphicData>
            </a:graphic>
          </wp:inline>
        </w:drawing>
      </w:r>
    </w:p>
    <w:p w14:paraId="4A50823E"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0DA15227"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.12 - Плита из тяжелого бетона толщин</w:t>
      </w:r>
      <w:r w:rsidR="0083307F" w:rsidRPr="00CE0825">
        <w:rPr>
          <w:rFonts w:ascii="Times New Roman" w:eastAsia="Times New Roman" w:hAnsi="Times New Roman"/>
          <w:color w:val="000000"/>
          <w:sz w:val="28"/>
          <w:szCs w:val="28"/>
          <w:highlight w:val="green"/>
          <w:lang w:eastAsia="ru-RU"/>
        </w:rPr>
        <w:t>ой</w:t>
      </w:r>
      <w:r w:rsidR="007A577A" w:rsidRPr="00CE0825">
        <w:rPr>
          <w:rFonts w:ascii="Times New Roman" w:eastAsia="Times New Roman" w:hAnsi="Times New Roman"/>
          <w:color w:val="000000"/>
          <w:sz w:val="28"/>
          <w:szCs w:val="28"/>
          <w:highlight w:val="green"/>
          <w:lang w:eastAsia="ru-RU"/>
        </w:rPr>
        <w:t xml:space="preserve"> 200 мм</w:t>
      </w:r>
      <w:r w:rsidR="0083307F" w:rsidRPr="00CE0825">
        <w:rPr>
          <w:rFonts w:ascii="Times New Roman" w:eastAsia="Times New Roman" w:hAnsi="Times New Roman"/>
          <w:color w:val="000000"/>
          <w:sz w:val="28"/>
          <w:szCs w:val="28"/>
          <w:highlight w:val="green"/>
          <w:lang w:eastAsia="ru-RU"/>
        </w:rPr>
        <w:t xml:space="preserve"> при</w:t>
      </w:r>
      <w:r w:rsidR="007A577A" w:rsidRPr="00CE0825">
        <w:rPr>
          <w:rFonts w:ascii="Times New Roman" w:eastAsia="Times New Roman" w:hAnsi="Times New Roman"/>
          <w:color w:val="000000"/>
          <w:sz w:val="28"/>
          <w:szCs w:val="28"/>
          <w:highlight w:val="green"/>
          <w:lang w:eastAsia="ru-RU"/>
        </w:rPr>
        <w:t xml:space="preserve"> нагрев</w:t>
      </w:r>
      <w:r w:rsidR="0083307F" w:rsidRPr="00CE0825">
        <w:rPr>
          <w:rFonts w:ascii="Times New Roman" w:eastAsia="Times New Roman" w:hAnsi="Times New Roman"/>
          <w:color w:val="000000"/>
          <w:sz w:val="28"/>
          <w:szCs w:val="28"/>
          <w:highlight w:val="green"/>
          <w:lang w:eastAsia="ru-RU"/>
        </w:rPr>
        <w:t>е</w:t>
      </w:r>
      <w:r w:rsidR="007A577A" w:rsidRPr="00CE0825">
        <w:rPr>
          <w:rFonts w:ascii="Times New Roman" w:eastAsia="Times New Roman" w:hAnsi="Times New Roman"/>
          <w:color w:val="000000"/>
          <w:sz w:val="28"/>
          <w:szCs w:val="28"/>
          <w:highlight w:val="green"/>
          <w:lang w:eastAsia="ru-RU"/>
        </w:rPr>
        <w:t xml:space="preserve"> с одной стороны</w:t>
      </w:r>
    </w:p>
    <w:p w14:paraId="00D95C8B" w14:textId="77777777" w:rsidR="007A577A" w:rsidRPr="00CE0825" w:rsidRDefault="007A577A" w:rsidP="000C3A28">
      <w:pPr>
        <w:spacing w:after="0" w:line="240" w:lineRule="auto"/>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br w:type="page"/>
      </w:r>
    </w:p>
    <w:p w14:paraId="2DBFE0B7" w14:textId="77777777" w:rsidR="007A577A" w:rsidRPr="00CE0825" w:rsidRDefault="007A577A" w:rsidP="000C3A28">
      <w:pPr>
        <w:shd w:val="clear" w:color="auto" w:fill="FFFFFF"/>
        <w:spacing w:after="0" w:line="240" w:lineRule="auto"/>
        <w:jc w:val="center"/>
        <w:rPr>
          <w:rFonts w:ascii="Times New Roman" w:eastAsia="Times New Roman" w:hAnsi="Times New Roman"/>
          <w:sz w:val="28"/>
          <w:szCs w:val="28"/>
          <w:highlight w:val="green"/>
          <w:lang w:eastAsia="ru-RU"/>
        </w:rPr>
      </w:pPr>
    </w:p>
    <w:p w14:paraId="351CAA5E" w14:textId="103F93FC"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noProof/>
          <w:highlight w:val="green"/>
          <w:lang w:eastAsia="ru-RU"/>
        </w:rPr>
        <w:drawing>
          <wp:inline distT="0" distB="0" distL="0" distR="0" wp14:anchorId="31B2A361" wp14:editId="1C3AA102">
            <wp:extent cx="5400675" cy="6410325"/>
            <wp:effectExtent l="0" t="0" r="0" b="0"/>
            <wp:docPr id="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37" cstate="print">
                      <a:extLst>
                        <a:ext uri="{28A0092B-C50C-407E-A947-70E740481C1C}">
                          <a14:useLocalDpi xmlns:a14="http://schemas.microsoft.com/office/drawing/2010/main" val="0"/>
                        </a:ext>
                      </a:extLst>
                    </a:blip>
                    <a:srcRect l="42892" t="7361" r="19543" b="37221"/>
                    <a:stretch>
                      <a:fillRect/>
                    </a:stretch>
                  </pic:blipFill>
                  <pic:spPr bwMode="auto">
                    <a:xfrm>
                      <a:off x="0" y="0"/>
                      <a:ext cx="5400675" cy="6410325"/>
                    </a:xfrm>
                    <a:prstGeom prst="rect">
                      <a:avLst/>
                    </a:prstGeom>
                    <a:noFill/>
                    <a:ln>
                      <a:noFill/>
                    </a:ln>
                  </pic:spPr>
                </pic:pic>
              </a:graphicData>
            </a:graphic>
          </wp:inline>
        </w:drawing>
      </w:r>
    </w:p>
    <w:p w14:paraId="27C0ADFB"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25DF3F81"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.13</w:t>
      </w:r>
      <w:r w:rsidR="00455597"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 xml:space="preserve"> - </w:t>
      </w:r>
      <w:r w:rsidR="00455597"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Плита из легкого бетона толщин</w:t>
      </w:r>
      <w:r w:rsidR="0083307F" w:rsidRPr="00CE0825">
        <w:rPr>
          <w:rFonts w:ascii="Times New Roman" w:eastAsia="Times New Roman" w:hAnsi="Times New Roman"/>
          <w:color w:val="000000"/>
          <w:sz w:val="28"/>
          <w:szCs w:val="28"/>
          <w:highlight w:val="green"/>
          <w:lang w:eastAsia="ru-RU"/>
        </w:rPr>
        <w:t>ой</w:t>
      </w:r>
      <w:r w:rsidR="007A577A" w:rsidRPr="00CE0825">
        <w:rPr>
          <w:rFonts w:ascii="Times New Roman" w:eastAsia="Times New Roman" w:hAnsi="Times New Roman"/>
          <w:color w:val="000000"/>
          <w:sz w:val="28"/>
          <w:szCs w:val="28"/>
          <w:highlight w:val="green"/>
          <w:lang w:eastAsia="ru-RU"/>
        </w:rPr>
        <w:t xml:space="preserve"> 60 мм</w:t>
      </w:r>
      <w:r w:rsidR="0083307F" w:rsidRPr="00CE0825">
        <w:rPr>
          <w:rFonts w:ascii="Times New Roman" w:eastAsia="Times New Roman" w:hAnsi="Times New Roman"/>
          <w:color w:val="000000"/>
          <w:sz w:val="28"/>
          <w:szCs w:val="28"/>
          <w:highlight w:val="green"/>
          <w:lang w:eastAsia="ru-RU"/>
        </w:rPr>
        <w:t xml:space="preserve"> при</w:t>
      </w:r>
      <w:r w:rsidR="007A577A" w:rsidRPr="00CE0825">
        <w:rPr>
          <w:rFonts w:ascii="Times New Roman" w:eastAsia="Times New Roman" w:hAnsi="Times New Roman"/>
          <w:color w:val="000000"/>
          <w:sz w:val="28"/>
          <w:szCs w:val="28"/>
          <w:highlight w:val="green"/>
          <w:lang w:eastAsia="ru-RU"/>
        </w:rPr>
        <w:t xml:space="preserve"> нагрев</w:t>
      </w:r>
      <w:r w:rsidR="0083307F" w:rsidRPr="00CE0825">
        <w:rPr>
          <w:rFonts w:ascii="Times New Roman" w:eastAsia="Times New Roman" w:hAnsi="Times New Roman"/>
          <w:color w:val="000000"/>
          <w:sz w:val="28"/>
          <w:szCs w:val="28"/>
          <w:highlight w:val="green"/>
          <w:lang w:eastAsia="ru-RU"/>
        </w:rPr>
        <w:t>е</w:t>
      </w:r>
      <w:r w:rsidR="007A577A" w:rsidRPr="00CE0825">
        <w:rPr>
          <w:rFonts w:ascii="Times New Roman" w:eastAsia="Times New Roman" w:hAnsi="Times New Roman"/>
          <w:color w:val="000000"/>
          <w:sz w:val="28"/>
          <w:szCs w:val="28"/>
          <w:highlight w:val="green"/>
          <w:lang w:eastAsia="ru-RU"/>
        </w:rPr>
        <w:t xml:space="preserve"> с одной стороны</w:t>
      </w:r>
    </w:p>
    <w:p w14:paraId="0093F45F" w14:textId="77777777" w:rsidR="007A577A" w:rsidRPr="00CE0825" w:rsidRDefault="007A577A" w:rsidP="000C3A28">
      <w:pPr>
        <w:spacing w:after="0" w:line="240" w:lineRule="auto"/>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br w:type="page"/>
      </w:r>
    </w:p>
    <w:p w14:paraId="47129AB2" w14:textId="1D8219FA"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noProof/>
          <w:highlight w:val="green"/>
          <w:lang w:eastAsia="ru-RU"/>
        </w:rPr>
        <w:lastRenderedPageBreak/>
        <w:drawing>
          <wp:inline distT="0" distB="0" distL="0" distR="0" wp14:anchorId="2D328267" wp14:editId="7A86B95D">
            <wp:extent cx="6086475" cy="6353175"/>
            <wp:effectExtent l="0" t="0" r="0" b="0"/>
            <wp:docPr id="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8" cstate="print">
                      <a:extLst>
                        <a:ext uri="{28A0092B-C50C-407E-A947-70E740481C1C}">
                          <a14:useLocalDpi xmlns:a14="http://schemas.microsoft.com/office/drawing/2010/main" val="0"/>
                        </a:ext>
                      </a:extLst>
                    </a:blip>
                    <a:srcRect l="41202" t="22356" r="24196" b="38219"/>
                    <a:stretch>
                      <a:fillRect/>
                    </a:stretch>
                  </pic:blipFill>
                  <pic:spPr bwMode="auto">
                    <a:xfrm>
                      <a:off x="0" y="0"/>
                      <a:ext cx="6086475" cy="6353175"/>
                    </a:xfrm>
                    <a:prstGeom prst="rect">
                      <a:avLst/>
                    </a:prstGeom>
                    <a:noFill/>
                    <a:ln>
                      <a:noFill/>
                    </a:ln>
                  </pic:spPr>
                </pic:pic>
              </a:graphicData>
            </a:graphic>
          </wp:inline>
        </w:drawing>
      </w:r>
    </w:p>
    <w:p w14:paraId="2FC56703"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430D983C"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 xml:space="preserve">.14 </w:t>
      </w:r>
      <w:r w:rsidR="00455597"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 xml:space="preserve">- </w:t>
      </w:r>
      <w:r w:rsidR="00455597" w:rsidRPr="00CE0825">
        <w:rPr>
          <w:rFonts w:ascii="Times New Roman" w:eastAsia="Times New Roman" w:hAnsi="Times New Roman"/>
          <w:color w:val="000000"/>
          <w:sz w:val="28"/>
          <w:szCs w:val="28"/>
          <w:highlight w:val="green"/>
          <w:lang w:eastAsia="ru-RU"/>
        </w:rPr>
        <w:t xml:space="preserve"> </w:t>
      </w:r>
      <w:r w:rsidR="007A577A" w:rsidRPr="00CE0825">
        <w:rPr>
          <w:rFonts w:ascii="Times New Roman" w:eastAsia="Times New Roman" w:hAnsi="Times New Roman"/>
          <w:color w:val="000000"/>
          <w:sz w:val="28"/>
          <w:szCs w:val="28"/>
          <w:highlight w:val="green"/>
          <w:lang w:eastAsia="ru-RU"/>
        </w:rPr>
        <w:t>Плита из легкого бетона толщин</w:t>
      </w:r>
      <w:r w:rsidR="0083307F" w:rsidRPr="00CE0825">
        <w:rPr>
          <w:rFonts w:ascii="Times New Roman" w:eastAsia="Times New Roman" w:hAnsi="Times New Roman"/>
          <w:color w:val="000000"/>
          <w:sz w:val="28"/>
          <w:szCs w:val="28"/>
          <w:highlight w:val="green"/>
          <w:lang w:eastAsia="ru-RU"/>
        </w:rPr>
        <w:t>ой</w:t>
      </w:r>
      <w:r w:rsidR="007A577A" w:rsidRPr="00CE0825">
        <w:rPr>
          <w:rFonts w:ascii="Times New Roman" w:eastAsia="Times New Roman" w:hAnsi="Times New Roman"/>
          <w:color w:val="000000"/>
          <w:sz w:val="28"/>
          <w:szCs w:val="28"/>
          <w:highlight w:val="green"/>
          <w:lang w:eastAsia="ru-RU"/>
        </w:rPr>
        <w:t xml:space="preserve"> 100 мм </w:t>
      </w:r>
      <w:r w:rsidR="0083307F" w:rsidRPr="00CE0825">
        <w:rPr>
          <w:rFonts w:ascii="Times New Roman" w:eastAsia="Times New Roman" w:hAnsi="Times New Roman"/>
          <w:color w:val="000000"/>
          <w:sz w:val="28"/>
          <w:szCs w:val="28"/>
          <w:highlight w:val="green"/>
          <w:lang w:eastAsia="ru-RU"/>
        </w:rPr>
        <w:t>при нагреве</w:t>
      </w:r>
      <w:r w:rsidR="007A577A" w:rsidRPr="00CE0825">
        <w:rPr>
          <w:rFonts w:ascii="Times New Roman" w:eastAsia="Times New Roman" w:hAnsi="Times New Roman"/>
          <w:color w:val="000000"/>
          <w:sz w:val="28"/>
          <w:szCs w:val="28"/>
          <w:highlight w:val="green"/>
          <w:lang w:eastAsia="ru-RU"/>
        </w:rPr>
        <w:t xml:space="preserve"> с одной стороны</w:t>
      </w:r>
    </w:p>
    <w:p w14:paraId="7B960DD6" w14:textId="77777777" w:rsidR="007A577A" w:rsidRPr="00CE0825" w:rsidRDefault="007A577A" w:rsidP="000C3A28">
      <w:pPr>
        <w:spacing w:after="0" w:line="240" w:lineRule="auto"/>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br w:type="page"/>
      </w:r>
    </w:p>
    <w:p w14:paraId="469DB4FE"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2B353DA1" w14:textId="41BB2364" w:rsidR="007A577A" w:rsidRPr="00CE0825" w:rsidRDefault="000B1350" w:rsidP="000C3A28">
      <w:pPr>
        <w:shd w:val="clear" w:color="auto" w:fill="FFFFFF"/>
        <w:spacing w:after="0" w:line="240" w:lineRule="auto"/>
        <w:jc w:val="center"/>
        <w:rPr>
          <w:rFonts w:ascii="Times New Roman" w:eastAsia="Times New Roman" w:hAnsi="Times New Roman"/>
          <w:sz w:val="28"/>
          <w:szCs w:val="28"/>
          <w:highlight w:val="green"/>
          <w:lang w:eastAsia="ru-RU"/>
        </w:rPr>
      </w:pPr>
      <w:r w:rsidRPr="00CE0825">
        <w:rPr>
          <w:rFonts w:ascii="Times New Roman" w:hAnsi="Times New Roman"/>
          <w:noProof/>
          <w:highlight w:val="green"/>
          <w:lang w:eastAsia="ru-RU"/>
        </w:rPr>
        <w:drawing>
          <wp:inline distT="0" distB="0" distL="0" distR="0" wp14:anchorId="05C16BCF" wp14:editId="4DB8B316">
            <wp:extent cx="4267200" cy="7372350"/>
            <wp:effectExtent l="0" t="0" r="0" b="0"/>
            <wp:docPr id="3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39" cstate="print">
                      <a:extLst>
                        <a:ext uri="{28A0092B-C50C-407E-A947-70E740481C1C}">
                          <a14:useLocalDpi xmlns:a14="http://schemas.microsoft.com/office/drawing/2010/main" val="0"/>
                        </a:ext>
                      </a:extLst>
                    </a:blip>
                    <a:srcRect l="81149" t="29668" r="12175" b="48459"/>
                    <a:stretch>
                      <a:fillRect/>
                    </a:stretch>
                  </pic:blipFill>
                  <pic:spPr bwMode="auto">
                    <a:xfrm>
                      <a:off x="0" y="0"/>
                      <a:ext cx="4267200" cy="7372350"/>
                    </a:xfrm>
                    <a:prstGeom prst="rect">
                      <a:avLst/>
                    </a:prstGeom>
                    <a:noFill/>
                    <a:ln>
                      <a:noFill/>
                    </a:ln>
                  </pic:spPr>
                </pic:pic>
              </a:graphicData>
            </a:graphic>
          </wp:inline>
        </w:drawing>
      </w:r>
    </w:p>
    <w:p w14:paraId="348A1CA9" w14:textId="77777777" w:rsidR="007A577A" w:rsidRPr="00CE0825" w:rsidRDefault="007A577A" w:rsidP="000C3A28">
      <w:pPr>
        <w:shd w:val="clear" w:color="auto" w:fill="FFFFFF"/>
        <w:spacing w:after="0" w:line="240" w:lineRule="auto"/>
        <w:ind w:firstLine="284"/>
        <w:rPr>
          <w:rFonts w:ascii="Times New Roman" w:eastAsia="Times New Roman" w:hAnsi="Times New Roman"/>
          <w:sz w:val="28"/>
          <w:szCs w:val="28"/>
          <w:highlight w:val="green"/>
          <w:lang w:eastAsia="ru-RU"/>
        </w:rPr>
      </w:pPr>
    </w:p>
    <w:p w14:paraId="317A4AB3" w14:textId="77777777" w:rsidR="007A577A" w:rsidRPr="00CE0825" w:rsidRDefault="00AA7DE4" w:rsidP="00D41318">
      <w:pPr>
        <w:shd w:val="clear" w:color="auto" w:fill="FFFFFF"/>
        <w:spacing w:after="0" w:line="240" w:lineRule="auto"/>
        <w:ind w:firstLine="284"/>
        <w:jc w:val="center"/>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t xml:space="preserve">Рисунок </w:t>
      </w:r>
      <w:r w:rsidR="004A078D" w:rsidRPr="00CE0825">
        <w:rPr>
          <w:rFonts w:ascii="Times New Roman" w:eastAsia="Times New Roman" w:hAnsi="Times New Roman"/>
          <w:sz w:val="28"/>
          <w:szCs w:val="28"/>
          <w:highlight w:val="green"/>
          <w:lang w:eastAsia="ru-RU"/>
        </w:rPr>
        <w:t>И</w:t>
      </w:r>
      <w:r w:rsidR="007A577A" w:rsidRPr="00CE0825">
        <w:rPr>
          <w:rFonts w:ascii="Times New Roman" w:eastAsia="Times New Roman" w:hAnsi="Times New Roman"/>
          <w:color w:val="000000"/>
          <w:sz w:val="28"/>
          <w:szCs w:val="28"/>
          <w:highlight w:val="green"/>
          <w:lang w:eastAsia="ru-RU"/>
        </w:rPr>
        <w:t>.15 - Плита из легкого бетона</w:t>
      </w:r>
      <w:r w:rsidR="0083307F" w:rsidRPr="00CE0825">
        <w:rPr>
          <w:rFonts w:ascii="Times New Roman" w:eastAsia="Times New Roman" w:hAnsi="Times New Roman"/>
          <w:color w:val="000000"/>
          <w:sz w:val="28"/>
          <w:szCs w:val="28"/>
          <w:highlight w:val="green"/>
          <w:lang w:eastAsia="ru-RU"/>
        </w:rPr>
        <w:t xml:space="preserve"> толщиной</w:t>
      </w:r>
      <w:r w:rsidR="007A577A" w:rsidRPr="00CE0825">
        <w:rPr>
          <w:rFonts w:ascii="Times New Roman" w:eastAsia="Times New Roman" w:hAnsi="Times New Roman"/>
          <w:color w:val="000000"/>
          <w:sz w:val="28"/>
          <w:szCs w:val="28"/>
          <w:highlight w:val="green"/>
          <w:lang w:eastAsia="ru-RU"/>
        </w:rPr>
        <w:t xml:space="preserve"> 200 мм</w:t>
      </w:r>
      <w:r w:rsidR="0083307F" w:rsidRPr="00CE0825">
        <w:rPr>
          <w:rFonts w:ascii="Times New Roman" w:eastAsia="Times New Roman" w:hAnsi="Times New Roman"/>
          <w:color w:val="000000"/>
          <w:sz w:val="28"/>
          <w:szCs w:val="28"/>
          <w:highlight w:val="green"/>
          <w:lang w:eastAsia="ru-RU"/>
        </w:rPr>
        <w:t xml:space="preserve"> при нагреве</w:t>
      </w:r>
      <w:r w:rsidR="007A577A" w:rsidRPr="00CE0825">
        <w:rPr>
          <w:rFonts w:ascii="Times New Roman" w:eastAsia="Times New Roman" w:hAnsi="Times New Roman"/>
          <w:color w:val="000000"/>
          <w:sz w:val="28"/>
          <w:szCs w:val="28"/>
          <w:highlight w:val="green"/>
          <w:lang w:eastAsia="ru-RU"/>
        </w:rPr>
        <w:t xml:space="preserve"> с одной стороны</w:t>
      </w:r>
    </w:p>
    <w:p w14:paraId="3B907D8F" w14:textId="77777777" w:rsidR="005E0538" w:rsidRPr="00CE0825" w:rsidRDefault="00525028" w:rsidP="005E0538">
      <w:pPr>
        <w:spacing w:after="0" w:line="360" w:lineRule="auto"/>
        <w:ind w:firstLine="284"/>
        <w:jc w:val="center"/>
        <w:rPr>
          <w:rFonts w:ascii="Times New Roman" w:eastAsia="Times New Roman" w:hAnsi="Times New Roman"/>
          <w:sz w:val="28"/>
          <w:szCs w:val="28"/>
          <w:highlight w:val="green"/>
          <w:lang w:eastAsia="ru-RU"/>
        </w:rPr>
      </w:pPr>
      <w:r w:rsidRPr="00CE0825">
        <w:rPr>
          <w:rFonts w:ascii="Times New Roman" w:eastAsia="Times New Roman" w:hAnsi="Times New Roman"/>
          <w:b/>
          <w:sz w:val="28"/>
          <w:szCs w:val="28"/>
          <w:highlight w:val="green"/>
          <w:lang w:eastAsia="ru-RU"/>
        </w:rPr>
        <w:br w:type="page"/>
      </w:r>
      <w:r w:rsidR="005E0538" w:rsidRPr="00CE0825">
        <w:rPr>
          <w:rFonts w:ascii="Times New Roman" w:eastAsia="Times New Roman" w:hAnsi="Times New Roman"/>
          <w:b/>
          <w:sz w:val="28"/>
          <w:szCs w:val="28"/>
          <w:highlight w:val="green"/>
          <w:lang w:eastAsia="ru-RU"/>
        </w:rPr>
        <w:lastRenderedPageBreak/>
        <w:t xml:space="preserve">Приложение </w:t>
      </w:r>
      <w:r w:rsidR="004A078D" w:rsidRPr="00CE0825">
        <w:rPr>
          <w:rFonts w:ascii="Times New Roman" w:eastAsia="Times New Roman" w:hAnsi="Times New Roman"/>
          <w:b/>
          <w:sz w:val="28"/>
          <w:szCs w:val="28"/>
          <w:highlight w:val="green"/>
          <w:lang w:eastAsia="ru-RU"/>
        </w:rPr>
        <w:t>К</w:t>
      </w:r>
      <w:r w:rsidR="005E0538" w:rsidRPr="00CE0825">
        <w:rPr>
          <w:rFonts w:ascii="Times New Roman" w:eastAsia="Times New Roman" w:hAnsi="Times New Roman"/>
          <w:b/>
          <w:sz w:val="28"/>
          <w:szCs w:val="28"/>
          <w:highlight w:val="green"/>
          <w:lang w:eastAsia="ru-RU"/>
        </w:rPr>
        <w:t xml:space="preserve"> </w:t>
      </w:r>
      <w:r w:rsidR="005E0538" w:rsidRPr="00CE0825">
        <w:rPr>
          <w:rFonts w:ascii="Times New Roman" w:eastAsia="Times New Roman" w:hAnsi="Times New Roman"/>
          <w:sz w:val="28"/>
          <w:szCs w:val="28"/>
          <w:highlight w:val="green"/>
          <w:lang w:eastAsia="ru-RU"/>
        </w:rPr>
        <w:t xml:space="preserve"> </w:t>
      </w:r>
    </w:p>
    <w:p w14:paraId="312DAA32" w14:textId="77777777" w:rsidR="005E0538" w:rsidRPr="00CE0825" w:rsidRDefault="007339D3" w:rsidP="007339D3">
      <w:pPr>
        <w:spacing w:after="0" w:line="360" w:lineRule="auto"/>
        <w:ind w:firstLine="284"/>
        <w:jc w:val="center"/>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Ф</w:t>
      </w:r>
      <w:r w:rsidR="005E0538" w:rsidRPr="00CE0825">
        <w:rPr>
          <w:rFonts w:ascii="Times New Roman" w:eastAsia="Times New Roman" w:hAnsi="Times New Roman"/>
          <w:b/>
          <w:sz w:val="28"/>
          <w:szCs w:val="28"/>
          <w:highlight w:val="green"/>
          <w:lang w:eastAsia="ru-RU"/>
        </w:rPr>
        <w:t>орма заключения по результатам обследования строительных конструкций зданий (сооружений) после пожара</w:t>
      </w:r>
    </w:p>
    <w:p w14:paraId="3FE71270" w14:textId="77777777" w:rsidR="003642D9" w:rsidRPr="00CE0825" w:rsidRDefault="003642D9" w:rsidP="005E0538">
      <w:pPr>
        <w:spacing w:after="0" w:line="240" w:lineRule="auto"/>
        <w:ind w:firstLine="284"/>
        <w:jc w:val="center"/>
        <w:rPr>
          <w:rFonts w:ascii="Times New Roman" w:eastAsia="Times New Roman" w:hAnsi="Times New Roman"/>
          <w:b/>
          <w:sz w:val="28"/>
          <w:szCs w:val="28"/>
          <w:highlight w:val="green"/>
          <w:lang w:eastAsia="ru-RU"/>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1282"/>
        <w:gridCol w:w="221"/>
        <w:gridCol w:w="898"/>
        <w:gridCol w:w="6287"/>
      </w:tblGrid>
      <w:tr w:rsidR="001977CC" w:rsidRPr="00CE0825" w14:paraId="2C77C5EC" w14:textId="77777777" w:rsidTr="001977CC">
        <w:trPr>
          <w:trHeight w:val="677"/>
        </w:trPr>
        <w:tc>
          <w:tcPr>
            <w:tcW w:w="4503" w:type="dxa"/>
            <w:gridSpan w:val="2"/>
            <w:shd w:val="clear" w:color="auto" w:fill="auto"/>
          </w:tcPr>
          <w:p w14:paraId="1EBB1719" w14:textId="77777777" w:rsidR="001977CC" w:rsidRPr="00CE0825" w:rsidRDefault="001977CC" w:rsidP="001977CC">
            <w:pPr>
              <w:shd w:val="clear" w:color="auto" w:fill="FFFFFF"/>
              <w:spacing w:after="0" w:line="240" w:lineRule="auto"/>
              <w:ind w:firstLine="27"/>
              <w:rPr>
                <w:rFonts w:ascii="Times New Roman" w:eastAsia="Times New Roman" w:hAnsi="Times New Roman"/>
                <w:sz w:val="20"/>
                <w:szCs w:val="20"/>
                <w:highlight w:val="green"/>
                <w:lang w:eastAsia="ru-RU"/>
              </w:rPr>
            </w:pPr>
            <w:r w:rsidRPr="00CE0825">
              <w:rPr>
                <w:rFonts w:ascii="Times New Roman" w:eastAsia="Times New Roman" w:hAnsi="Times New Roman"/>
                <w:sz w:val="28"/>
                <w:szCs w:val="28"/>
                <w:highlight w:val="green"/>
                <w:lang w:val="en-US" w:eastAsia="ru-RU"/>
              </w:rPr>
              <w:t>C</w:t>
            </w:r>
            <w:r w:rsidRPr="00CE0825">
              <w:rPr>
                <w:rFonts w:ascii="Times New Roman" w:eastAsia="Times New Roman" w:hAnsi="Times New Roman"/>
                <w:sz w:val="28"/>
                <w:szCs w:val="28"/>
                <w:highlight w:val="green"/>
                <w:lang w:eastAsia="ru-RU"/>
              </w:rPr>
              <w:t>ОГЛАСОВАНО:</w:t>
            </w:r>
            <w:r w:rsidRPr="00CE0825">
              <w:rPr>
                <w:rFonts w:ascii="Times New Roman" w:eastAsia="Times New Roman" w:hAnsi="Times New Roman"/>
                <w:sz w:val="20"/>
                <w:szCs w:val="20"/>
                <w:highlight w:val="green"/>
                <w:lang w:eastAsia="ru-RU"/>
              </w:rPr>
              <w:t xml:space="preserve"> </w:t>
            </w:r>
          </w:p>
          <w:p w14:paraId="0A71EDB5" w14:textId="77777777" w:rsidR="001977CC" w:rsidRPr="00CE0825" w:rsidRDefault="001977CC" w:rsidP="001977CC">
            <w:pPr>
              <w:shd w:val="clear" w:color="auto" w:fill="FFFFFF"/>
              <w:spacing w:after="0" w:line="240" w:lineRule="auto"/>
              <w:ind w:firstLine="27"/>
              <w:rPr>
                <w:rFonts w:ascii="Times New Roman" w:eastAsia="Times New Roman" w:hAnsi="Times New Roman"/>
                <w:sz w:val="20"/>
                <w:szCs w:val="20"/>
                <w:highlight w:val="green"/>
                <w:lang w:eastAsia="ru-RU"/>
              </w:rPr>
            </w:pPr>
          </w:p>
          <w:p w14:paraId="4FB8E124" w14:textId="061C8D4B" w:rsidR="001977CC" w:rsidRPr="00CE0825" w:rsidRDefault="006418A4" w:rsidP="001977CC">
            <w:pPr>
              <w:shd w:val="clear" w:color="auto" w:fill="FFFFFF"/>
              <w:spacing w:after="0" w:line="240" w:lineRule="auto"/>
              <w:ind w:firstLine="27"/>
              <w:rPr>
                <w:rFonts w:ascii="Times New Roman" w:eastAsia="Times New Roman" w:hAnsi="Times New Roman"/>
                <w:sz w:val="28"/>
                <w:szCs w:val="28"/>
                <w:highlight w:val="green"/>
                <w:lang w:eastAsia="ru-RU"/>
              </w:rPr>
            </w:pPr>
            <w:r w:rsidRPr="00CE0825">
              <w:rPr>
                <w:rFonts w:ascii="Times New Roman" w:eastAsia="Times New Roman" w:hAnsi="Times New Roman"/>
                <w:b/>
                <w:sz w:val="20"/>
                <w:szCs w:val="20"/>
                <w:highlight w:val="green"/>
                <w:lang w:eastAsia="ru-RU"/>
              </w:rPr>
              <w:t>Долж</w:t>
            </w:r>
            <w:r w:rsidR="001977CC" w:rsidRPr="00CE0825">
              <w:rPr>
                <w:rFonts w:ascii="Times New Roman" w:eastAsia="Times New Roman" w:hAnsi="Times New Roman"/>
                <w:sz w:val="20"/>
                <w:szCs w:val="20"/>
                <w:highlight w:val="green"/>
                <w:lang w:eastAsia="ru-RU"/>
              </w:rPr>
              <w:t>ность руководителя организации-собственника здания, где произошел пожар</w:t>
            </w:r>
          </w:p>
        </w:tc>
        <w:tc>
          <w:tcPr>
            <w:tcW w:w="1417" w:type="dxa"/>
            <w:shd w:val="clear" w:color="auto" w:fill="auto"/>
          </w:tcPr>
          <w:p w14:paraId="02A1F840" w14:textId="77777777" w:rsidR="001977CC" w:rsidRPr="00CE0825" w:rsidRDefault="001977CC" w:rsidP="001977CC">
            <w:pPr>
              <w:spacing w:after="0" w:line="240" w:lineRule="auto"/>
              <w:rPr>
                <w:rFonts w:ascii="Times New Roman" w:eastAsia="Times New Roman" w:hAnsi="Times New Roman"/>
                <w:b/>
                <w:color w:val="000000"/>
                <w:sz w:val="28"/>
                <w:szCs w:val="28"/>
                <w:highlight w:val="green"/>
                <w:lang w:eastAsia="ru-RU"/>
              </w:rPr>
            </w:pPr>
          </w:p>
        </w:tc>
        <w:tc>
          <w:tcPr>
            <w:tcW w:w="3686" w:type="dxa"/>
            <w:gridSpan w:val="2"/>
            <w:shd w:val="clear" w:color="auto" w:fill="auto"/>
          </w:tcPr>
          <w:p w14:paraId="1ABD5E62" w14:textId="77777777" w:rsidR="001977CC" w:rsidRPr="00CE0825" w:rsidRDefault="001977CC" w:rsidP="008B644B">
            <w:pPr>
              <w:shd w:val="clear" w:color="auto" w:fill="FFFFFF"/>
              <w:spacing w:after="0" w:line="240" w:lineRule="auto"/>
              <w:ind w:firstLine="27"/>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УТВЕРЖДАЮ:</w:t>
            </w:r>
          </w:p>
          <w:p w14:paraId="6DDA92BE" w14:textId="77777777" w:rsidR="001977CC" w:rsidRPr="00CE0825" w:rsidRDefault="001977CC" w:rsidP="008B644B">
            <w:pPr>
              <w:shd w:val="clear" w:color="auto" w:fill="FFFFFF"/>
              <w:spacing w:after="0" w:line="240" w:lineRule="auto"/>
              <w:ind w:left="28" w:right="-1" w:firstLine="1"/>
              <w:rPr>
                <w:rFonts w:ascii="Times New Roman" w:eastAsia="Times New Roman" w:hAnsi="Times New Roman"/>
                <w:sz w:val="20"/>
                <w:szCs w:val="20"/>
                <w:highlight w:val="green"/>
                <w:lang w:eastAsia="ru-RU"/>
              </w:rPr>
            </w:pPr>
          </w:p>
          <w:p w14:paraId="753C7C41" w14:textId="13FE6FE2" w:rsidR="001977CC" w:rsidRPr="00CE0825" w:rsidRDefault="006418A4" w:rsidP="008B644B">
            <w:pPr>
              <w:shd w:val="clear" w:color="auto" w:fill="FFFFFF"/>
              <w:spacing w:after="0" w:line="240" w:lineRule="auto"/>
              <w:ind w:left="28" w:right="-1" w:firstLine="1"/>
              <w:rPr>
                <w:rFonts w:ascii="Times New Roman" w:eastAsia="Times New Roman" w:hAnsi="Times New Roman"/>
                <w:sz w:val="20"/>
                <w:szCs w:val="20"/>
                <w:highlight w:val="green"/>
                <w:lang w:eastAsia="ru-RU"/>
              </w:rPr>
            </w:pPr>
            <w:r w:rsidRPr="00CE0825">
              <w:rPr>
                <w:rFonts w:ascii="Times New Roman" w:eastAsia="Times New Roman" w:hAnsi="Times New Roman"/>
                <w:b/>
                <w:sz w:val="20"/>
                <w:szCs w:val="20"/>
                <w:highlight w:val="green"/>
                <w:lang w:eastAsia="ru-RU"/>
              </w:rPr>
              <w:t>Долж</w:t>
            </w:r>
            <w:r w:rsidR="001977CC" w:rsidRPr="00CE0825">
              <w:rPr>
                <w:rFonts w:ascii="Times New Roman" w:eastAsia="Times New Roman" w:hAnsi="Times New Roman"/>
                <w:sz w:val="20"/>
                <w:szCs w:val="20"/>
                <w:highlight w:val="green"/>
                <w:lang w:eastAsia="ru-RU"/>
              </w:rPr>
              <w:t>ность руководителя предприятия, где работает эксперт</w:t>
            </w:r>
          </w:p>
        </w:tc>
      </w:tr>
      <w:tr w:rsidR="001977CC" w:rsidRPr="00CE0825" w14:paraId="2E4E5774" w14:textId="77777777" w:rsidTr="001977CC">
        <w:tc>
          <w:tcPr>
            <w:tcW w:w="2338" w:type="dxa"/>
            <w:shd w:val="clear" w:color="auto" w:fill="auto"/>
          </w:tcPr>
          <w:p w14:paraId="09F0AF67" w14:textId="77777777" w:rsidR="001977CC" w:rsidRPr="00CE0825" w:rsidRDefault="001977CC" w:rsidP="001977CC">
            <w:pPr>
              <w:pBdr>
                <w:bottom w:val="single" w:sz="12" w:space="1" w:color="auto"/>
              </w:pBdr>
              <w:shd w:val="clear" w:color="auto" w:fill="FFFFFF"/>
              <w:spacing w:after="0" w:line="240" w:lineRule="auto"/>
              <w:ind w:firstLine="27"/>
              <w:jc w:val="both"/>
              <w:rPr>
                <w:rFonts w:ascii="Times New Roman" w:eastAsia="Times New Roman" w:hAnsi="Times New Roman"/>
                <w:sz w:val="28"/>
                <w:szCs w:val="28"/>
                <w:highlight w:val="green"/>
                <w:lang w:eastAsia="ru-RU"/>
              </w:rPr>
            </w:pPr>
          </w:p>
          <w:p w14:paraId="7185AC86" w14:textId="77777777" w:rsidR="001977CC" w:rsidRPr="00CE0825" w:rsidRDefault="001977CC" w:rsidP="001977CC">
            <w:pPr>
              <w:shd w:val="clear" w:color="auto" w:fill="FFFFFF"/>
              <w:spacing w:after="0" w:line="240" w:lineRule="auto"/>
              <w:ind w:firstLine="27"/>
              <w:jc w:val="center"/>
              <w:rPr>
                <w:rFonts w:ascii="Times New Roman" w:eastAsia="Times New Roman" w:hAnsi="Times New Roman"/>
                <w:sz w:val="20"/>
                <w:szCs w:val="20"/>
                <w:highlight w:val="green"/>
                <w:lang w:eastAsia="ru-RU"/>
              </w:rPr>
            </w:pPr>
            <w:r w:rsidRPr="00CE0825">
              <w:rPr>
                <w:rFonts w:ascii="Times New Roman" w:eastAsia="Times New Roman" w:hAnsi="Times New Roman"/>
                <w:sz w:val="20"/>
                <w:szCs w:val="20"/>
                <w:highlight w:val="green"/>
                <w:lang w:eastAsia="ru-RU"/>
              </w:rPr>
              <w:t>Подпись</w:t>
            </w:r>
          </w:p>
        </w:tc>
        <w:tc>
          <w:tcPr>
            <w:tcW w:w="2165" w:type="dxa"/>
            <w:shd w:val="clear" w:color="auto" w:fill="auto"/>
          </w:tcPr>
          <w:p w14:paraId="30389408" w14:textId="77777777" w:rsidR="001977CC" w:rsidRPr="00CE0825" w:rsidRDefault="001977CC" w:rsidP="007339D3">
            <w:pPr>
              <w:shd w:val="clear" w:color="auto" w:fill="FFFFFF"/>
              <w:spacing w:after="0" w:line="240" w:lineRule="auto"/>
              <w:ind w:firstLine="27"/>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0"/>
                <w:szCs w:val="20"/>
                <w:highlight w:val="green"/>
                <w:lang w:eastAsia="ru-RU"/>
              </w:rPr>
              <w:t>ФИО руководителя           организации-собственника здания, где произошел пожар</w:t>
            </w:r>
            <w:r w:rsidRPr="00CE0825">
              <w:rPr>
                <w:rFonts w:ascii="Times New Roman" w:eastAsia="Times New Roman" w:hAnsi="Times New Roman"/>
                <w:sz w:val="28"/>
                <w:szCs w:val="28"/>
                <w:highlight w:val="green"/>
                <w:lang w:eastAsia="ru-RU"/>
              </w:rPr>
              <w:t xml:space="preserve"> </w:t>
            </w:r>
          </w:p>
        </w:tc>
        <w:tc>
          <w:tcPr>
            <w:tcW w:w="1417" w:type="dxa"/>
            <w:shd w:val="clear" w:color="auto" w:fill="auto"/>
          </w:tcPr>
          <w:p w14:paraId="0593BA6C" w14:textId="77777777" w:rsidR="001977CC" w:rsidRPr="00CE0825" w:rsidRDefault="001977CC" w:rsidP="001977CC">
            <w:pPr>
              <w:shd w:val="clear" w:color="auto" w:fill="FFFFFF"/>
              <w:spacing w:after="0" w:line="240" w:lineRule="auto"/>
              <w:ind w:firstLine="27"/>
              <w:rPr>
                <w:rFonts w:ascii="Times New Roman" w:eastAsia="Times New Roman" w:hAnsi="Times New Roman"/>
                <w:sz w:val="28"/>
                <w:szCs w:val="28"/>
                <w:highlight w:val="green"/>
                <w:lang w:eastAsia="ru-RU"/>
              </w:rPr>
            </w:pPr>
          </w:p>
        </w:tc>
        <w:tc>
          <w:tcPr>
            <w:tcW w:w="1334" w:type="dxa"/>
            <w:shd w:val="clear" w:color="auto" w:fill="auto"/>
          </w:tcPr>
          <w:p w14:paraId="0F63679A" w14:textId="77777777" w:rsidR="001977CC" w:rsidRPr="00CE0825" w:rsidRDefault="001977CC" w:rsidP="001977CC">
            <w:pPr>
              <w:pBdr>
                <w:bottom w:val="single" w:sz="12" w:space="1" w:color="auto"/>
              </w:pBdr>
              <w:shd w:val="clear" w:color="auto" w:fill="FFFFFF"/>
              <w:spacing w:after="0" w:line="240" w:lineRule="auto"/>
              <w:ind w:firstLine="27"/>
              <w:jc w:val="both"/>
              <w:rPr>
                <w:rFonts w:ascii="Times New Roman" w:eastAsia="Times New Roman" w:hAnsi="Times New Roman"/>
                <w:sz w:val="28"/>
                <w:szCs w:val="28"/>
                <w:highlight w:val="green"/>
                <w:lang w:eastAsia="ru-RU"/>
              </w:rPr>
            </w:pPr>
          </w:p>
          <w:p w14:paraId="738A326B" w14:textId="77777777" w:rsidR="001977CC" w:rsidRPr="00CE0825" w:rsidRDefault="001977CC" w:rsidP="001977CC">
            <w:pPr>
              <w:shd w:val="clear" w:color="auto" w:fill="FFFFFF"/>
              <w:spacing w:after="0" w:line="240" w:lineRule="auto"/>
              <w:ind w:firstLine="27"/>
              <w:jc w:val="center"/>
              <w:rPr>
                <w:rFonts w:ascii="Times New Roman" w:eastAsia="Times New Roman" w:hAnsi="Times New Roman"/>
                <w:sz w:val="20"/>
                <w:szCs w:val="20"/>
                <w:highlight w:val="green"/>
                <w:lang w:eastAsia="ru-RU"/>
              </w:rPr>
            </w:pPr>
            <w:r w:rsidRPr="00CE0825">
              <w:rPr>
                <w:rFonts w:ascii="Times New Roman" w:eastAsia="Times New Roman" w:hAnsi="Times New Roman"/>
                <w:sz w:val="20"/>
                <w:szCs w:val="20"/>
                <w:highlight w:val="green"/>
                <w:lang w:eastAsia="ru-RU"/>
              </w:rPr>
              <w:t>Подпись</w:t>
            </w:r>
          </w:p>
        </w:tc>
        <w:tc>
          <w:tcPr>
            <w:tcW w:w="2352" w:type="dxa"/>
            <w:shd w:val="clear" w:color="auto" w:fill="auto"/>
          </w:tcPr>
          <w:p w14:paraId="17BD2AE9" w14:textId="77777777" w:rsidR="001977CC" w:rsidRPr="00CE0825" w:rsidRDefault="001977CC" w:rsidP="001977CC">
            <w:pPr>
              <w:shd w:val="clear" w:color="auto" w:fill="FFFFFF"/>
              <w:spacing w:after="0" w:line="240" w:lineRule="auto"/>
              <w:ind w:firstLine="6200"/>
              <w:rPr>
                <w:rFonts w:ascii="Times New Roman" w:eastAsia="Times New Roman" w:hAnsi="Times New Roman"/>
                <w:sz w:val="20"/>
                <w:szCs w:val="20"/>
                <w:highlight w:val="green"/>
                <w:lang w:eastAsia="ru-RU"/>
              </w:rPr>
            </w:pPr>
            <w:r w:rsidRPr="00CE0825">
              <w:rPr>
                <w:rFonts w:ascii="Times New Roman" w:eastAsia="Times New Roman" w:hAnsi="Times New Roman"/>
                <w:sz w:val="28"/>
                <w:szCs w:val="28"/>
                <w:highlight w:val="green"/>
                <w:lang w:eastAsia="ru-RU"/>
              </w:rPr>
              <w:t>((</w:t>
            </w:r>
            <w:r w:rsidRPr="00CE0825">
              <w:rPr>
                <w:rFonts w:ascii="Times New Roman" w:eastAsia="Times New Roman" w:hAnsi="Times New Roman"/>
                <w:sz w:val="20"/>
                <w:szCs w:val="20"/>
                <w:highlight w:val="green"/>
                <w:lang w:eastAsia="ru-RU"/>
              </w:rPr>
              <w:t>ФИО руководителя           предприятия, где работает эксперт)</w:t>
            </w:r>
          </w:p>
          <w:p w14:paraId="4F23DFD2" w14:textId="77777777" w:rsidR="001977CC" w:rsidRPr="00CE0825" w:rsidRDefault="001977CC" w:rsidP="001977CC">
            <w:pPr>
              <w:shd w:val="clear" w:color="auto" w:fill="FFFFFF"/>
              <w:spacing w:after="0" w:line="240" w:lineRule="auto"/>
              <w:ind w:firstLine="27"/>
              <w:jc w:val="both"/>
              <w:rPr>
                <w:rFonts w:ascii="Times New Roman" w:eastAsia="Times New Roman" w:hAnsi="Times New Roman"/>
                <w:sz w:val="28"/>
                <w:szCs w:val="28"/>
                <w:highlight w:val="green"/>
                <w:lang w:eastAsia="ru-RU"/>
              </w:rPr>
            </w:pPr>
          </w:p>
        </w:tc>
      </w:tr>
      <w:tr w:rsidR="001977CC" w:rsidRPr="00CE0825" w14:paraId="430848BB" w14:textId="77777777" w:rsidTr="007339D3">
        <w:tc>
          <w:tcPr>
            <w:tcW w:w="2338" w:type="dxa"/>
            <w:shd w:val="clear" w:color="auto" w:fill="auto"/>
          </w:tcPr>
          <w:p w14:paraId="0E7DC0A8" w14:textId="77777777" w:rsidR="001977CC" w:rsidRPr="00CE0825" w:rsidRDefault="001977CC" w:rsidP="001977CC">
            <w:pPr>
              <w:pBdr>
                <w:bottom w:val="single" w:sz="12" w:space="1" w:color="auto"/>
              </w:pBdr>
              <w:shd w:val="clear" w:color="auto" w:fill="FFFFFF"/>
              <w:spacing w:after="0" w:line="240" w:lineRule="auto"/>
              <w:ind w:firstLine="27"/>
              <w:jc w:val="center"/>
              <w:rPr>
                <w:rFonts w:ascii="Times New Roman" w:eastAsia="Times New Roman" w:hAnsi="Times New Roman"/>
                <w:sz w:val="28"/>
                <w:szCs w:val="28"/>
                <w:highlight w:val="green"/>
                <w:lang w:eastAsia="ru-RU"/>
              </w:rPr>
            </w:pPr>
          </w:p>
        </w:tc>
        <w:tc>
          <w:tcPr>
            <w:tcW w:w="2165" w:type="dxa"/>
            <w:shd w:val="clear" w:color="auto" w:fill="auto"/>
          </w:tcPr>
          <w:p w14:paraId="09549366" w14:textId="77777777" w:rsidR="001977CC" w:rsidRPr="00CE0825" w:rsidRDefault="001977CC" w:rsidP="001977CC">
            <w:pPr>
              <w:shd w:val="clear" w:color="auto" w:fill="FFFFFF"/>
              <w:spacing w:after="0" w:line="240" w:lineRule="auto"/>
              <w:rPr>
                <w:rFonts w:ascii="Times New Roman" w:eastAsia="Times New Roman" w:hAnsi="Times New Roman"/>
                <w:sz w:val="20"/>
                <w:szCs w:val="20"/>
                <w:highlight w:val="green"/>
                <w:lang w:eastAsia="ru-RU"/>
              </w:rPr>
            </w:pPr>
          </w:p>
          <w:p w14:paraId="0CA76389" w14:textId="77777777" w:rsidR="001977CC" w:rsidRPr="00CE0825" w:rsidRDefault="001977CC" w:rsidP="001977CC">
            <w:pPr>
              <w:shd w:val="clear" w:color="auto" w:fill="FFFFFF"/>
              <w:spacing w:after="0" w:line="240" w:lineRule="auto"/>
              <w:rPr>
                <w:rFonts w:ascii="Times New Roman" w:eastAsia="Times New Roman" w:hAnsi="Times New Roman"/>
                <w:sz w:val="28"/>
                <w:szCs w:val="28"/>
                <w:highlight w:val="green"/>
                <w:lang w:eastAsia="ru-RU"/>
              </w:rPr>
            </w:pPr>
            <w:r w:rsidRPr="00CE0825">
              <w:rPr>
                <w:rFonts w:ascii="Times New Roman" w:eastAsia="Times New Roman" w:hAnsi="Times New Roman"/>
                <w:sz w:val="20"/>
                <w:szCs w:val="20"/>
                <w:highlight w:val="green"/>
                <w:lang w:eastAsia="ru-RU"/>
              </w:rPr>
              <w:t>Дата согласования</w:t>
            </w:r>
          </w:p>
        </w:tc>
        <w:tc>
          <w:tcPr>
            <w:tcW w:w="1417" w:type="dxa"/>
            <w:shd w:val="clear" w:color="auto" w:fill="auto"/>
          </w:tcPr>
          <w:p w14:paraId="0CA22A15" w14:textId="77777777" w:rsidR="001977CC" w:rsidRPr="00CE0825" w:rsidRDefault="001977CC" w:rsidP="001977CC">
            <w:pPr>
              <w:shd w:val="clear" w:color="auto" w:fill="FFFFFF"/>
              <w:spacing w:after="0" w:line="240" w:lineRule="auto"/>
              <w:ind w:left="-4896" w:firstLine="4896"/>
              <w:rPr>
                <w:rFonts w:ascii="Times New Roman" w:eastAsia="Times New Roman" w:hAnsi="Times New Roman"/>
                <w:sz w:val="28"/>
                <w:szCs w:val="28"/>
                <w:highlight w:val="green"/>
                <w:lang w:eastAsia="ru-RU"/>
              </w:rPr>
            </w:pPr>
          </w:p>
        </w:tc>
        <w:tc>
          <w:tcPr>
            <w:tcW w:w="1334" w:type="dxa"/>
            <w:shd w:val="clear" w:color="auto" w:fill="auto"/>
          </w:tcPr>
          <w:p w14:paraId="44351AA8" w14:textId="77777777" w:rsidR="001977CC" w:rsidRPr="00CE0825" w:rsidRDefault="001977CC" w:rsidP="001977CC">
            <w:pPr>
              <w:pBdr>
                <w:bottom w:val="single" w:sz="12" w:space="1" w:color="auto"/>
              </w:pBdr>
              <w:shd w:val="clear" w:color="auto" w:fill="FFFFFF"/>
              <w:spacing w:after="0" w:line="240" w:lineRule="auto"/>
              <w:ind w:firstLine="27"/>
              <w:jc w:val="center"/>
              <w:rPr>
                <w:rFonts w:ascii="Times New Roman" w:eastAsia="Times New Roman" w:hAnsi="Times New Roman"/>
                <w:sz w:val="28"/>
                <w:szCs w:val="28"/>
                <w:highlight w:val="green"/>
                <w:lang w:eastAsia="ru-RU"/>
              </w:rPr>
            </w:pPr>
          </w:p>
        </w:tc>
        <w:tc>
          <w:tcPr>
            <w:tcW w:w="2352" w:type="dxa"/>
            <w:shd w:val="clear" w:color="auto" w:fill="auto"/>
            <w:vAlign w:val="center"/>
          </w:tcPr>
          <w:p w14:paraId="444C6D42" w14:textId="77777777" w:rsidR="001977CC" w:rsidRPr="00CE0825" w:rsidRDefault="001977CC" w:rsidP="007339D3">
            <w:pPr>
              <w:shd w:val="clear" w:color="auto" w:fill="FFFFFF"/>
              <w:spacing w:after="0" w:line="240" w:lineRule="auto"/>
              <w:ind w:left="-4896" w:firstLine="4896"/>
              <w:rPr>
                <w:rFonts w:ascii="Times New Roman" w:eastAsia="Times New Roman" w:hAnsi="Times New Roman"/>
                <w:sz w:val="28"/>
                <w:szCs w:val="28"/>
                <w:highlight w:val="green"/>
                <w:lang w:eastAsia="ru-RU"/>
              </w:rPr>
            </w:pPr>
            <w:r w:rsidRPr="00CE0825">
              <w:rPr>
                <w:rFonts w:ascii="Times New Roman" w:eastAsia="Times New Roman" w:hAnsi="Times New Roman"/>
                <w:sz w:val="20"/>
                <w:szCs w:val="20"/>
                <w:highlight w:val="green"/>
                <w:lang w:eastAsia="ru-RU"/>
              </w:rPr>
              <w:t>Дата утверждения</w:t>
            </w:r>
          </w:p>
        </w:tc>
      </w:tr>
    </w:tbl>
    <w:p w14:paraId="2FDAF9EA" w14:textId="77777777" w:rsidR="003642D9" w:rsidRPr="00CE0825" w:rsidRDefault="003642D9" w:rsidP="005E0538">
      <w:pPr>
        <w:spacing w:after="0" w:line="240" w:lineRule="auto"/>
        <w:ind w:firstLine="284"/>
        <w:jc w:val="center"/>
        <w:rPr>
          <w:rFonts w:ascii="Times New Roman" w:eastAsia="Times New Roman" w:hAnsi="Times New Roman"/>
          <w:b/>
          <w:color w:val="000000"/>
          <w:sz w:val="28"/>
          <w:szCs w:val="28"/>
          <w:highlight w:val="green"/>
          <w:lang w:eastAsia="ru-RU"/>
        </w:rPr>
      </w:pPr>
    </w:p>
    <w:p w14:paraId="7EB24086" w14:textId="77777777" w:rsidR="005831BB" w:rsidRPr="00CE0825" w:rsidRDefault="005831BB" w:rsidP="00F67444">
      <w:pPr>
        <w:shd w:val="clear" w:color="auto" w:fill="FFFFFF"/>
        <w:spacing w:after="0" w:line="240" w:lineRule="auto"/>
        <w:ind w:firstLine="6200"/>
        <w:jc w:val="both"/>
        <w:rPr>
          <w:rFonts w:ascii="Times New Roman" w:eastAsia="Times New Roman" w:hAnsi="Times New Roman"/>
          <w:color w:val="000000"/>
          <w:sz w:val="20"/>
          <w:szCs w:val="20"/>
          <w:highlight w:val="green"/>
          <w:lang w:eastAsia="ru-RU"/>
        </w:rPr>
      </w:pPr>
      <w:r w:rsidRPr="00CE0825">
        <w:rPr>
          <w:rFonts w:ascii="Times New Roman" w:eastAsia="Times New Roman" w:hAnsi="Times New Roman"/>
          <w:color w:val="000000"/>
          <w:sz w:val="20"/>
          <w:szCs w:val="20"/>
          <w:highlight w:val="green"/>
          <w:lang w:eastAsia="ru-RU"/>
        </w:rPr>
        <w:t xml:space="preserve">    </w:t>
      </w:r>
    </w:p>
    <w:p w14:paraId="17624F91" w14:textId="77777777" w:rsidR="00F67444" w:rsidRPr="00CE0825" w:rsidRDefault="00F67444" w:rsidP="00F67444">
      <w:pPr>
        <w:shd w:val="clear" w:color="auto" w:fill="FFFFFF"/>
        <w:spacing w:after="0" w:line="240" w:lineRule="auto"/>
        <w:ind w:firstLine="283"/>
        <w:jc w:val="both"/>
        <w:rPr>
          <w:rFonts w:ascii="Times New Roman" w:eastAsia="Times New Roman" w:hAnsi="Times New Roman"/>
          <w:color w:val="000000"/>
          <w:sz w:val="20"/>
          <w:szCs w:val="20"/>
          <w:highlight w:val="green"/>
          <w:lang w:eastAsia="ru-RU"/>
        </w:rPr>
      </w:pPr>
      <w:r w:rsidRPr="00CE0825">
        <w:rPr>
          <w:rFonts w:ascii="Times New Roman" w:eastAsia="Times New Roman" w:hAnsi="Times New Roman"/>
          <w:color w:val="000000"/>
          <w:sz w:val="20"/>
          <w:szCs w:val="20"/>
          <w:highlight w:val="green"/>
          <w:lang w:eastAsia="ru-RU"/>
        </w:rPr>
        <w:t> </w:t>
      </w:r>
    </w:p>
    <w:p w14:paraId="31931CF5" w14:textId="77777777" w:rsidR="00001C91" w:rsidRPr="00CE0825" w:rsidRDefault="005831BB" w:rsidP="007339D3">
      <w:pPr>
        <w:shd w:val="clear" w:color="auto" w:fill="FFFFFF"/>
        <w:spacing w:after="0" w:line="360" w:lineRule="auto"/>
        <w:ind w:firstLine="283"/>
        <w:jc w:val="center"/>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 xml:space="preserve">ЗАКЛЮЧЕНИЕ </w:t>
      </w:r>
    </w:p>
    <w:p w14:paraId="73CAAE14" w14:textId="77777777" w:rsidR="00F67444" w:rsidRPr="00CE0825" w:rsidRDefault="005831BB" w:rsidP="007339D3">
      <w:pPr>
        <w:shd w:val="clear" w:color="auto" w:fill="FFFFFF"/>
        <w:spacing w:after="0" w:line="360" w:lineRule="auto"/>
        <w:ind w:firstLine="283"/>
        <w:jc w:val="center"/>
        <w:rPr>
          <w:rFonts w:ascii="Times New Roman" w:eastAsia="Times New Roman" w:hAnsi="Times New Roman"/>
          <w:b/>
          <w:sz w:val="28"/>
          <w:szCs w:val="28"/>
          <w:highlight w:val="green"/>
          <w:lang w:eastAsia="ru-RU"/>
        </w:rPr>
      </w:pPr>
      <w:r w:rsidRPr="00CE0825">
        <w:rPr>
          <w:rFonts w:ascii="Times New Roman" w:eastAsia="Times New Roman" w:hAnsi="Times New Roman"/>
          <w:b/>
          <w:sz w:val="28"/>
          <w:szCs w:val="28"/>
          <w:highlight w:val="green"/>
          <w:lang w:eastAsia="ru-RU"/>
        </w:rPr>
        <w:t>О СОСТОЯНИИ СТРОИТЕЛЬНЫХ КОНСТРУКЦИЙ ЗДАНИЯ (СООРУЖЕНИЯ) ПОСЛЕ ПОЖАРА</w:t>
      </w:r>
    </w:p>
    <w:p w14:paraId="4185359E" w14:textId="77777777" w:rsidR="00FB480A" w:rsidRPr="00CE0825" w:rsidRDefault="00FB480A" w:rsidP="007339D3">
      <w:pPr>
        <w:shd w:val="clear" w:color="auto" w:fill="FFFFFF"/>
        <w:spacing w:after="0" w:line="360" w:lineRule="auto"/>
        <w:ind w:firstLine="283"/>
        <w:jc w:val="center"/>
        <w:rPr>
          <w:rFonts w:ascii="Times New Roman" w:eastAsia="Times New Roman" w:hAnsi="Times New Roman"/>
          <w:sz w:val="28"/>
          <w:szCs w:val="28"/>
          <w:highlight w:val="green"/>
          <w:lang w:eastAsia="ru-RU"/>
        </w:rPr>
      </w:pPr>
    </w:p>
    <w:p w14:paraId="2E66CE15" w14:textId="77777777" w:rsidR="00FB480A" w:rsidRPr="00CE0825" w:rsidRDefault="00FB480A" w:rsidP="007339D3">
      <w:pPr>
        <w:shd w:val="clear" w:color="auto" w:fill="FFFFFF"/>
        <w:spacing w:before="120" w:after="12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СОДЕРЖАНИЕ</w:t>
      </w:r>
    </w:p>
    <w:p w14:paraId="38FCD3BF" w14:textId="77777777" w:rsidR="00AC1ADC" w:rsidRPr="00CE0825" w:rsidRDefault="00AC1ADC" w:rsidP="007339D3">
      <w:pPr>
        <w:shd w:val="clear" w:color="auto" w:fill="FFFFFF"/>
        <w:spacing w:before="120" w:after="12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ЛИСТ ПОДПИСЕЙ ИСПОЛНИТЕЛЕЙ-ЭКСПЕРТОВ</w:t>
      </w:r>
    </w:p>
    <w:p w14:paraId="5654113D" w14:textId="77777777" w:rsidR="00F67444" w:rsidRPr="00CE0825" w:rsidRDefault="00FB480A" w:rsidP="007339D3">
      <w:pPr>
        <w:shd w:val="clear" w:color="auto" w:fill="FFFFFF"/>
        <w:spacing w:before="120" w:after="12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ВВОДНЫЕ РАЗДЕЛЫ (введение, нормативные ссылки, и т.п.)</w:t>
      </w:r>
      <w:r w:rsidR="00F67444" w:rsidRPr="00CE0825">
        <w:rPr>
          <w:rFonts w:ascii="Times New Roman" w:eastAsia="Times New Roman" w:hAnsi="Times New Roman"/>
          <w:sz w:val="28"/>
          <w:szCs w:val="28"/>
          <w:highlight w:val="green"/>
          <w:lang w:eastAsia="ru-RU"/>
        </w:rPr>
        <w:t> </w:t>
      </w:r>
    </w:p>
    <w:p w14:paraId="72263C9B" w14:textId="77777777" w:rsidR="00F67444" w:rsidRPr="00CE0825" w:rsidRDefault="00F67444" w:rsidP="007339D3">
      <w:pPr>
        <w:shd w:val="clear" w:color="auto" w:fill="FFFFFF"/>
        <w:spacing w:before="120" w:after="120" w:line="360" w:lineRule="auto"/>
        <w:ind w:firstLine="284"/>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I </w:t>
      </w:r>
      <w:r w:rsidR="00206DC0" w:rsidRPr="00CE0825">
        <w:rPr>
          <w:rFonts w:ascii="Times New Roman" w:eastAsia="Times New Roman" w:hAnsi="Times New Roman"/>
          <w:sz w:val="28"/>
          <w:szCs w:val="28"/>
          <w:highlight w:val="green"/>
          <w:lang w:eastAsia="ru-RU"/>
        </w:rPr>
        <w:t xml:space="preserve"> </w:t>
      </w:r>
      <w:r w:rsidR="00FB480A" w:rsidRPr="00CE0825">
        <w:rPr>
          <w:rFonts w:ascii="Times New Roman" w:eastAsia="Times New Roman" w:hAnsi="Times New Roman"/>
          <w:sz w:val="28"/>
          <w:szCs w:val="28"/>
          <w:highlight w:val="green"/>
          <w:lang w:eastAsia="ru-RU"/>
        </w:rPr>
        <w:t>СВЕДЕНИЯ О ПОЖАРЕ</w:t>
      </w:r>
      <w:r w:rsidRPr="00CE0825">
        <w:rPr>
          <w:rFonts w:ascii="Times New Roman" w:eastAsia="Times New Roman" w:hAnsi="Times New Roman"/>
          <w:sz w:val="28"/>
          <w:szCs w:val="28"/>
          <w:highlight w:val="green"/>
          <w:lang w:eastAsia="ru-RU"/>
        </w:rPr>
        <w:t> </w:t>
      </w:r>
    </w:p>
    <w:p w14:paraId="3FEFF248" w14:textId="403A9437" w:rsidR="00F67444" w:rsidRPr="00CE0825" w:rsidRDefault="00FB480A"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1 Дата происшествия пожара и время</w:t>
      </w:r>
      <w:r w:rsidR="00F67444" w:rsidRPr="00CE0825">
        <w:rPr>
          <w:rFonts w:ascii="Times New Roman" w:eastAsia="Times New Roman" w:hAnsi="Times New Roman"/>
          <w:sz w:val="28"/>
          <w:szCs w:val="28"/>
          <w:highlight w:val="green"/>
          <w:lang w:eastAsia="ru-RU"/>
        </w:rPr>
        <w:t xml:space="preserve">, его общая </w:t>
      </w:r>
      <w:r w:rsidR="007339D3" w:rsidRPr="00CE0825">
        <w:rPr>
          <w:rFonts w:ascii="Times New Roman" w:eastAsia="Times New Roman" w:hAnsi="Times New Roman"/>
          <w:sz w:val="28"/>
          <w:szCs w:val="28"/>
          <w:highlight w:val="green"/>
          <w:lang w:eastAsia="ru-RU"/>
        </w:rPr>
        <w:t>про</w:t>
      </w:r>
      <w:r w:rsidR="006418A4" w:rsidRPr="00CE0825">
        <w:rPr>
          <w:rFonts w:ascii="Times New Roman" w:eastAsia="Times New Roman" w:hAnsi="Times New Roman"/>
          <w:b/>
          <w:sz w:val="28"/>
          <w:szCs w:val="28"/>
          <w:highlight w:val="green"/>
          <w:lang w:eastAsia="ru-RU"/>
        </w:rPr>
        <w:t>долж</w:t>
      </w:r>
      <w:r w:rsidR="007339D3" w:rsidRPr="00CE0825">
        <w:rPr>
          <w:rFonts w:ascii="Times New Roman" w:eastAsia="Times New Roman" w:hAnsi="Times New Roman"/>
          <w:sz w:val="28"/>
          <w:szCs w:val="28"/>
          <w:highlight w:val="green"/>
          <w:lang w:eastAsia="ru-RU"/>
        </w:rPr>
        <w:t>ительность</w:t>
      </w:r>
      <w:r w:rsidR="00F67444" w:rsidRPr="00CE0825">
        <w:rPr>
          <w:rFonts w:ascii="Times New Roman" w:eastAsia="Times New Roman" w:hAnsi="Times New Roman"/>
          <w:sz w:val="28"/>
          <w:szCs w:val="28"/>
          <w:highlight w:val="green"/>
          <w:lang w:eastAsia="ru-RU"/>
        </w:rPr>
        <w:t xml:space="preserve">, время от начала интенсивного горения до достижения максимальной температуры пожара, причина пожара (если установлена специальной комиссией), место </w:t>
      </w:r>
      <w:r w:rsidR="00F67444" w:rsidRPr="00CE0825">
        <w:rPr>
          <w:rFonts w:ascii="Times New Roman" w:eastAsia="Times New Roman" w:hAnsi="Times New Roman"/>
          <w:sz w:val="28"/>
          <w:szCs w:val="28"/>
          <w:highlight w:val="green"/>
          <w:lang w:eastAsia="ru-RU"/>
        </w:rPr>
        <w:lastRenderedPageBreak/>
        <w:t>очага пожара, значение максимальной средней температуры в помещении во время пожара</w:t>
      </w:r>
      <w:r w:rsidRPr="00CE0825">
        <w:rPr>
          <w:rFonts w:ascii="Times New Roman" w:eastAsia="Times New Roman" w:hAnsi="Times New Roman"/>
          <w:sz w:val="28"/>
          <w:szCs w:val="28"/>
          <w:highlight w:val="green"/>
          <w:lang w:eastAsia="ru-RU"/>
        </w:rPr>
        <w:t>, пожарная нагрузка (что и где горело)</w:t>
      </w:r>
      <w:r w:rsidR="00F67444" w:rsidRPr="00CE0825">
        <w:rPr>
          <w:rFonts w:ascii="Times New Roman" w:eastAsia="Times New Roman" w:hAnsi="Times New Roman"/>
          <w:sz w:val="28"/>
          <w:szCs w:val="28"/>
          <w:highlight w:val="green"/>
          <w:lang w:eastAsia="ru-RU"/>
        </w:rPr>
        <w:t>.</w:t>
      </w:r>
    </w:p>
    <w:p w14:paraId="732E8440" w14:textId="77777777" w:rsidR="00F67444" w:rsidRPr="00CE0825" w:rsidRDefault="00FB480A"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2 </w:t>
      </w:r>
      <w:r w:rsidR="00F67444" w:rsidRPr="00CE0825">
        <w:rPr>
          <w:rFonts w:ascii="Times New Roman" w:eastAsia="Times New Roman" w:hAnsi="Times New Roman"/>
          <w:sz w:val="28"/>
          <w:szCs w:val="28"/>
          <w:highlight w:val="green"/>
          <w:lang w:eastAsia="ru-RU"/>
        </w:rPr>
        <w:t xml:space="preserve"> Средства тушения пожара и их воздействие на конструкции.</w:t>
      </w:r>
    </w:p>
    <w:p w14:paraId="5A94921F" w14:textId="77777777" w:rsidR="007339D3" w:rsidRPr="00CE0825" w:rsidRDefault="007339D3" w:rsidP="007339D3">
      <w:pPr>
        <w:shd w:val="clear" w:color="auto" w:fill="FFFFFF"/>
        <w:spacing w:before="120" w:after="120" w:line="360" w:lineRule="auto"/>
        <w:ind w:firstLine="284"/>
        <w:jc w:val="both"/>
        <w:rPr>
          <w:rFonts w:ascii="Times New Roman" w:eastAsia="Times New Roman" w:hAnsi="Times New Roman"/>
          <w:sz w:val="28"/>
          <w:szCs w:val="28"/>
          <w:highlight w:val="green"/>
          <w:lang w:eastAsia="ru-RU"/>
        </w:rPr>
      </w:pPr>
    </w:p>
    <w:p w14:paraId="10B6874E" w14:textId="77777777" w:rsidR="007339D3" w:rsidRPr="00CE0825" w:rsidRDefault="007339D3" w:rsidP="007339D3">
      <w:pPr>
        <w:shd w:val="clear" w:color="auto" w:fill="FFFFFF"/>
        <w:spacing w:before="120" w:after="120" w:line="360" w:lineRule="auto"/>
        <w:ind w:firstLine="284"/>
        <w:jc w:val="both"/>
        <w:rPr>
          <w:rFonts w:ascii="Times New Roman" w:eastAsia="Times New Roman" w:hAnsi="Times New Roman"/>
          <w:sz w:val="28"/>
          <w:szCs w:val="28"/>
          <w:highlight w:val="green"/>
          <w:lang w:eastAsia="ru-RU"/>
        </w:rPr>
      </w:pPr>
    </w:p>
    <w:p w14:paraId="45717F39" w14:textId="77777777" w:rsidR="00F67444" w:rsidRPr="00CE0825" w:rsidRDefault="00F67444" w:rsidP="007339D3">
      <w:pPr>
        <w:shd w:val="clear" w:color="auto" w:fill="FFFFFF"/>
        <w:spacing w:before="120" w:after="12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II</w:t>
      </w:r>
      <w:r w:rsidR="00206DC0" w:rsidRPr="00CE0825">
        <w:rPr>
          <w:rFonts w:ascii="Times New Roman" w:eastAsia="Times New Roman" w:hAnsi="Times New Roman"/>
          <w:sz w:val="28"/>
          <w:szCs w:val="28"/>
          <w:highlight w:val="green"/>
          <w:lang w:eastAsia="ru-RU"/>
        </w:rPr>
        <w:t xml:space="preserve"> </w:t>
      </w:r>
      <w:r w:rsidR="00A006B5" w:rsidRPr="00CE0825">
        <w:rPr>
          <w:rFonts w:ascii="Times New Roman" w:eastAsia="Times New Roman" w:hAnsi="Times New Roman"/>
          <w:sz w:val="28"/>
          <w:szCs w:val="28"/>
          <w:highlight w:val="green"/>
          <w:lang w:eastAsia="ru-RU"/>
        </w:rPr>
        <w:t>ХАРАКТЕРИСТИКА ЗДАНИЯ И КОНСТРУКЦИЙ ДО ПОЖАРА</w:t>
      </w:r>
    </w:p>
    <w:p w14:paraId="2E2A76EA" w14:textId="77777777" w:rsidR="00F67444" w:rsidRPr="00CE0825" w:rsidRDefault="00F67444"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1 Наименование здания, год постройки, размеры в плане, этажность, </w:t>
      </w:r>
      <w:r w:rsidR="007339D3" w:rsidRPr="00CE0825">
        <w:rPr>
          <w:rFonts w:ascii="Times New Roman" w:eastAsia="Times New Roman" w:hAnsi="Times New Roman"/>
          <w:sz w:val="28"/>
          <w:szCs w:val="28"/>
          <w:highlight w:val="green"/>
          <w:lang w:eastAsia="ru-RU"/>
        </w:rPr>
        <w:t>число</w:t>
      </w:r>
      <w:r w:rsidRPr="00CE0825">
        <w:rPr>
          <w:rFonts w:ascii="Times New Roman" w:eastAsia="Times New Roman" w:hAnsi="Times New Roman"/>
          <w:sz w:val="28"/>
          <w:szCs w:val="28"/>
          <w:highlight w:val="green"/>
          <w:lang w:eastAsia="ru-RU"/>
        </w:rPr>
        <w:t xml:space="preserve"> помещений и их краткая характеристика, конструктивная схема здания.</w:t>
      </w:r>
    </w:p>
    <w:p w14:paraId="2E20B43E" w14:textId="77777777" w:rsidR="00F67444" w:rsidRPr="00CE0825" w:rsidRDefault="00F67444"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2 Статическая схема конструкций (статически определимая или нет, балки, рамы, арки, и т.д.), материал конструкций (классы бетона и арматуры, их физико-механические свойства), </w:t>
      </w:r>
      <w:proofErr w:type="spellStart"/>
      <w:r w:rsidRPr="00CE0825">
        <w:rPr>
          <w:rFonts w:ascii="Times New Roman" w:eastAsia="Times New Roman" w:hAnsi="Times New Roman"/>
          <w:sz w:val="28"/>
          <w:szCs w:val="28"/>
          <w:highlight w:val="green"/>
          <w:lang w:eastAsia="ru-RU"/>
        </w:rPr>
        <w:t>преднапряженные</w:t>
      </w:r>
      <w:proofErr w:type="spellEnd"/>
      <w:r w:rsidRPr="00CE0825">
        <w:rPr>
          <w:rFonts w:ascii="Times New Roman" w:eastAsia="Times New Roman" w:hAnsi="Times New Roman"/>
          <w:sz w:val="28"/>
          <w:szCs w:val="28"/>
          <w:highlight w:val="green"/>
          <w:lang w:eastAsia="ru-RU"/>
        </w:rPr>
        <w:t xml:space="preserve"> или нет, типовые или индивидуальные (для типовых указать номер альбома), размеры конструкций.</w:t>
      </w:r>
    </w:p>
    <w:p w14:paraId="37AF8212" w14:textId="77777777" w:rsidR="00F67444" w:rsidRPr="00CE0825" w:rsidRDefault="00F67444"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 Нагрузка на конструкции (значение, статическая, динамическая, равномерно распределенная, сосредоточенная).</w:t>
      </w:r>
    </w:p>
    <w:p w14:paraId="631DB452" w14:textId="77777777" w:rsidR="00F67444" w:rsidRPr="00CE0825" w:rsidRDefault="007339D3"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4 </w:t>
      </w:r>
      <w:r w:rsidR="00F67444" w:rsidRPr="00CE0825">
        <w:rPr>
          <w:rFonts w:ascii="Times New Roman" w:eastAsia="Times New Roman" w:hAnsi="Times New Roman"/>
          <w:sz w:val="28"/>
          <w:szCs w:val="28"/>
          <w:highlight w:val="green"/>
          <w:lang w:eastAsia="ru-RU"/>
        </w:rPr>
        <w:t>Отклонения от проекта, которые были допущены при строительстве.</w:t>
      </w:r>
    </w:p>
    <w:p w14:paraId="059B8815" w14:textId="77777777" w:rsidR="00FB480A" w:rsidRPr="00CE0825" w:rsidRDefault="00FB480A"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5 Сведения о состоянии строительных конструкций до пожара.</w:t>
      </w:r>
    </w:p>
    <w:p w14:paraId="3AC03C63" w14:textId="77777777" w:rsidR="00563DF9" w:rsidRPr="00CE0825" w:rsidRDefault="007339D3"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6</w:t>
      </w:r>
      <w:r w:rsidR="00563DF9" w:rsidRPr="00CE0825">
        <w:rPr>
          <w:rFonts w:ascii="Times New Roman" w:eastAsia="Times New Roman" w:hAnsi="Times New Roman"/>
          <w:sz w:val="28"/>
          <w:szCs w:val="28"/>
          <w:highlight w:val="green"/>
          <w:lang w:eastAsia="ru-RU"/>
        </w:rPr>
        <w:t xml:space="preserve"> Оценку степени повреждения железобетонных конструкций при пожаре.</w:t>
      </w:r>
    </w:p>
    <w:p w14:paraId="7BD962A0" w14:textId="77777777" w:rsidR="00F67444" w:rsidRPr="00CE0825" w:rsidRDefault="00F67444" w:rsidP="007339D3">
      <w:pPr>
        <w:shd w:val="clear" w:color="auto" w:fill="FFFFFF"/>
        <w:tabs>
          <w:tab w:val="left" w:pos="851"/>
        </w:tabs>
        <w:spacing w:before="120" w:after="120" w:line="360" w:lineRule="auto"/>
        <w:ind w:left="851" w:hanging="567"/>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III </w:t>
      </w:r>
      <w:r w:rsidR="00A006B5" w:rsidRPr="00CE0825">
        <w:rPr>
          <w:rFonts w:ascii="Times New Roman" w:eastAsia="Times New Roman" w:hAnsi="Times New Roman"/>
          <w:sz w:val="28"/>
          <w:szCs w:val="28"/>
          <w:highlight w:val="green"/>
          <w:lang w:eastAsia="ru-RU"/>
        </w:rPr>
        <w:t>РЕЗУЛЬТАТЫ ИНЖЕНЕРНОГО ОБСЛЕДОВАНИЯ СТРОИТЕЛЬНЫХ КОНСТРУКЦИЙ ЗДАНИЯ ПОСЛЕ ПОЖАРА</w:t>
      </w:r>
    </w:p>
    <w:p w14:paraId="5DA98AF6" w14:textId="77777777" w:rsidR="00F67444" w:rsidRPr="00CE0825" w:rsidRDefault="00FB480A" w:rsidP="007339D3">
      <w:pPr>
        <w:numPr>
          <w:ilvl w:val="0"/>
          <w:numId w:val="10"/>
        </w:numPr>
        <w:shd w:val="clear" w:color="auto" w:fill="FFFFFF"/>
        <w:spacing w:after="0" w:line="360" w:lineRule="auto"/>
        <w:ind w:left="0"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Описание дефектов, повреждений и деформаций конструкций и их параметров после пожара.</w:t>
      </w:r>
    </w:p>
    <w:p w14:paraId="4C44DC81" w14:textId="77777777" w:rsidR="00FB480A" w:rsidRPr="00CE0825" w:rsidRDefault="00AC1ADC" w:rsidP="007339D3">
      <w:pPr>
        <w:numPr>
          <w:ilvl w:val="0"/>
          <w:numId w:val="10"/>
        </w:numPr>
        <w:shd w:val="clear" w:color="auto" w:fill="FFFFFF"/>
        <w:spacing w:after="0" w:line="360" w:lineRule="auto"/>
        <w:ind w:left="0"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Информация о м</w:t>
      </w:r>
      <w:r w:rsidR="00FB480A" w:rsidRPr="00CE0825">
        <w:rPr>
          <w:rFonts w:ascii="Times New Roman" w:eastAsia="Times New Roman" w:hAnsi="Times New Roman"/>
          <w:sz w:val="28"/>
          <w:szCs w:val="28"/>
          <w:highlight w:val="green"/>
          <w:lang w:eastAsia="ru-RU"/>
        </w:rPr>
        <w:t>аксимальн</w:t>
      </w:r>
      <w:r w:rsidRPr="00CE0825">
        <w:rPr>
          <w:rFonts w:ascii="Times New Roman" w:eastAsia="Times New Roman" w:hAnsi="Times New Roman"/>
          <w:sz w:val="28"/>
          <w:szCs w:val="28"/>
          <w:highlight w:val="green"/>
          <w:lang w:eastAsia="ru-RU"/>
        </w:rPr>
        <w:t>ой</w:t>
      </w:r>
      <w:r w:rsidR="00FB480A" w:rsidRPr="00CE0825">
        <w:rPr>
          <w:rFonts w:ascii="Times New Roman" w:eastAsia="Times New Roman" w:hAnsi="Times New Roman"/>
          <w:sz w:val="28"/>
          <w:szCs w:val="28"/>
          <w:highlight w:val="green"/>
          <w:lang w:eastAsia="ru-RU"/>
        </w:rPr>
        <w:t xml:space="preserve"> температур</w:t>
      </w:r>
      <w:r w:rsidRPr="00CE0825">
        <w:rPr>
          <w:rFonts w:ascii="Times New Roman" w:eastAsia="Times New Roman" w:hAnsi="Times New Roman"/>
          <w:sz w:val="28"/>
          <w:szCs w:val="28"/>
          <w:highlight w:val="green"/>
          <w:lang w:eastAsia="ru-RU"/>
        </w:rPr>
        <w:t>е</w:t>
      </w:r>
      <w:r w:rsidR="00FB480A" w:rsidRPr="00CE0825">
        <w:rPr>
          <w:rFonts w:ascii="Times New Roman" w:eastAsia="Times New Roman" w:hAnsi="Times New Roman"/>
          <w:sz w:val="28"/>
          <w:szCs w:val="28"/>
          <w:highlight w:val="green"/>
          <w:lang w:eastAsia="ru-RU"/>
        </w:rPr>
        <w:t xml:space="preserve"> нагрева </w:t>
      </w:r>
      <w:r w:rsidRPr="00CE0825">
        <w:rPr>
          <w:rFonts w:ascii="Times New Roman" w:eastAsia="Times New Roman" w:hAnsi="Times New Roman"/>
          <w:sz w:val="28"/>
          <w:szCs w:val="28"/>
          <w:highlight w:val="green"/>
          <w:lang w:eastAsia="ru-RU"/>
        </w:rPr>
        <w:t>бетонных поверхностей</w:t>
      </w:r>
      <w:r w:rsidR="00FB480A" w:rsidRPr="00CE0825">
        <w:rPr>
          <w:rFonts w:ascii="Times New Roman" w:eastAsia="Times New Roman" w:hAnsi="Times New Roman"/>
          <w:sz w:val="28"/>
          <w:szCs w:val="28"/>
          <w:highlight w:val="green"/>
          <w:lang w:eastAsia="ru-RU"/>
        </w:rPr>
        <w:t xml:space="preserve"> и арматуры</w:t>
      </w:r>
      <w:r w:rsidRPr="00CE0825">
        <w:rPr>
          <w:rFonts w:ascii="Times New Roman" w:eastAsia="Times New Roman" w:hAnsi="Times New Roman"/>
          <w:sz w:val="28"/>
          <w:szCs w:val="28"/>
          <w:highlight w:val="green"/>
          <w:lang w:eastAsia="ru-RU"/>
        </w:rPr>
        <w:t xml:space="preserve"> при пожаре</w:t>
      </w:r>
      <w:r w:rsidR="00FB480A" w:rsidRPr="00CE0825">
        <w:rPr>
          <w:rFonts w:ascii="Times New Roman" w:eastAsia="Times New Roman" w:hAnsi="Times New Roman"/>
          <w:sz w:val="28"/>
          <w:szCs w:val="28"/>
          <w:highlight w:val="green"/>
          <w:lang w:eastAsia="ru-RU"/>
        </w:rPr>
        <w:t>, длительность их нагрева, распределение температур по поперечному сечению конструкци</w:t>
      </w:r>
      <w:r w:rsidRPr="00CE0825">
        <w:rPr>
          <w:rFonts w:ascii="Times New Roman" w:eastAsia="Times New Roman" w:hAnsi="Times New Roman"/>
          <w:sz w:val="28"/>
          <w:szCs w:val="28"/>
          <w:highlight w:val="green"/>
          <w:lang w:eastAsia="ru-RU"/>
        </w:rPr>
        <w:t>й</w:t>
      </w:r>
      <w:r w:rsidR="00FB480A" w:rsidRPr="00CE0825">
        <w:rPr>
          <w:rFonts w:ascii="Times New Roman" w:eastAsia="Times New Roman" w:hAnsi="Times New Roman"/>
          <w:sz w:val="28"/>
          <w:szCs w:val="28"/>
          <w:highlight w:val="green"/>
          <w:lang w:eastAsia="ru-RU"/>
        </w:rPr>
        <w:t xml:space="preserve"> при максимальной температуре среды во время пожара.</w:t>
      </w:r>
    </w:p>
    <w:p w14:paraId="08CC123D" w14:textId="77777777" w:rsidR="00F67444" w:rsidRPr="00CE0825" w:rsidRDefault="00F67444" w:rsidP="007339D3">
      <w:pPr>
        <w:numPr>
          <w:ilvl w:val="0"/>
          <w:numId w:val="10"/>
        </w:numPr>
        <w:shd w:val="clear" w:color="auto" w:fill="FFFFFF"/>
        <w:spacing w:after="0" w:line="360" w:lineRule="auto"/>
        <w:ind w:left="0"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Характеристика </w:t>
      </w:r>
      <w:r w:rsidR="00653BB6" w:rsidRPr="00CE0825">
        <w:rPr>
          <w:rFonts w:ascii="Times New Roman" w:eastAsia="Times New Roman" w:hAnsi="Times New Roman"/>
          <w:sz w:val="28"/>
          <w:szCs w:val="28"/>
          <w:highlight w:val="green"/>
          <w:lang w:eastAsia="ru-RU"/>
        </w:rPr>
        <w:t>состояния после пожара каждой</w:t>
      </w:r>
      <w:r w:rsidRPr="00CE0825">
        <w:rPr>
          <w:rFonts w:ascii="Times New Roman" w:eastAsia="Times New Roman" w:hAnsi="Times New Roman"/>
          <w:sz w:val="28"/>
          <w:szCs w:val="28"/>
          <w:highlight w:val="green"/>
          <w:lang w:eastAsia="ru-RU"/>
        </w:rPr>
        <w:t xml:space="preserve"> конструкции</w:t>
      </w:r>
      <w:r w:rsidR="00653BB6" w:rsidRPr="00CE0825">
        <w:rPr>
          <w:rFonts w:ascii="Times New Roman" w:eastAsia="Times New Roman" w:hAnsi="Times New Roman"/>
          <w:sz w:val="28"/>
          <w:szCs w:val="28"/>
          <w:highlight w:val="green"/>
          <w:lang w:eastAsia="ru-RU"/>
        </w:rPr>
        <w:t xml:space="preserve"> или однотипных групп конструкций</w:t>
      </w:r>
      <w:r w:rsidRPr="00CE0825">
        <w:rPr>
          <w:rFonts w:ascii="Times New Roman" w:eastAsia="Times New Roman" w:hAnsi="Times New Roman"/>
          <w:sz w:val="28"/>
          <w:szCs w:val="28"/>
          <w:highlight w:val="green"/>
          <w:lang w:eastAsia="ru-RU"/>
        </w:rPr>
        <w:t xml:space="preserve">, </w:t>
      </w:r>
      <w:r w:rsidR="00653BB6" w:rsidRPr="00CE0825">
        <w:rPr>
          <w:rFonts w:ascii="Times New Roman" w:eastAsia="Times New Roman" w:hAnsi="Times New Roman"/>
          <w:sz w:val="28"/>
          <w:szCs w:val="28"/>
          <w:highlight w:val="green"/>
          <w:lang w:eastAsia="ru-RU"/>
        </w:rPr>
        <w:t>расположенных в зоне пожара, с описанием дефектов</w:t>
      </w:r>
      <w:r w:rsidR="00365913" w:rsidRPr="00CE0825">
        <w:rPr>
          <w:rFonts w:ascii="Times New Roman" w:eastAsia="Times New Roman" w:hAnsi="Times New Roman"/>
          <w:sz w:val="28"/>
          <w:szCs w:val="28"/>
          <w:highlight w:val="green"/>
          <w:lang w:eastAsia="ru-RU"/>
        </w:rPr>
        <w:t>,</w:t>
      </w:r>
      <w:r w:rsidR="00653BB6" w:rsidRPr="00CE0825">
        <w:rPr>
          <w:rFonts w:ascii="Times New Roman" w:eastAsia="Times New Roman" w:hAnsi="Times New Roman"/>
          <w:sz w:val="28"/>
          <w:szCs w:val="28"/>
          <w:highlight w:val="green"/>
          <w:lang w:eastAsia="ru-RU"/>
        </w:rPr>
        <w:t xml:space="preserve"> повреждений и деформаций</w:t>
      </w:r>
      <w:r w:rsidR="00365913"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 xml:space="preserve">прогибов, трещин, </w:t>
      </w:r>
      <w:r w:rsidR="00365913" w:rsidRPr="00CE0825">
        <w:rPr>
          <w:rFonts w:ascii="Times New Roman" w:eastAsia="Times New Roman" w:hAnsi="Times New Roman"/>
          <w:sz w:val="28"/>
          <w:szCs w:val="28"/>
          <w:highlight w:val="green"/>
          <w:lang w:eastAsia="ru-RU"/>
        </w:rPr>
        <w:t>состояния</w:t>
      </w:r>
      <w:r w:rsidRPr="00CE0825">
        <w:rPr>
          <w:rFonts w:ascii="Times New Roman" w:eastAsia="Times New Roman" w:hAnsi="Times New Roman"/>
          <w:sz w:val="28"/>
          <w:szCs w:val="28"/>
          <w:highlight w:val="green"/>
          <w:lang w:eastAsia="ru-RU"/>
        </w:rPr>
        <w:t xml:space="preserve"> </w:t>
      </w:r>
      <w:proofErr w:type="spellStart"/>
      <w:r w:rsidRPr="00CE0825">
        <w:rPr>
          <w:rFonts w:ascii="Times New Roman" w:eastAsia="Times New Roman" w:hAnsi="Times New Roman"/>
          <w:sz w:val="28"/>
          <w:szCs w:val="28"/>
          <w:highlight w:val="green"/>
          <w:lang w:eastAsia="ru-RU"/>
        </w:rPr>
        <w:t>опираний</w:t>
      </w:r>
      <w:proofErr w:type="spellEnd"/>
      <w:r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lastRenderedPageBreak/>
        <w:t>стыков</w:t>
      </w:r>
      <w:r w:rsidR="00365913" w:rsidRPr="00CE0825">
        <w:rPr>
          <w:rFonts w:ascii="Times New Roman" w:eastAsia="Times New Roman" w:hAnsi="Times New Roman"/>
          <w:sz w:val="28"/>
          <w:szCs w:val="28"/>
          <w:highlight w:val="green"/>
          <w:lang w:eastAsia="ru-RU"/>
        </w:rPr>
        <w:t xml:space="preserve"> и</w:t>
      </w:r>
      <w:r w:rsidRPr="00CE0825">
        <w:rPr>
          <w:rFonts w:ascii="Times New Roman" w:eastAsia="Times New Roman" w:hAnsi="Times New Roman"/>
          <w:sz w:val="28"/>
          <w:szCs w:val="28"/>
          <w:highlight w:val="green"/>
          <w:lang w:eastAsia="ru-RU"/>
        </w:rPr>
        <w:t xml:space="preserve"> сварных соединений. </w:t>
      </w:r>
      <w:r w:rsidR="00365913" w:rsidRPr="00CE0825">
        <w:rPr>
          <w:rFonts w:ascii="Times New Roman" w:eastAsia="Times New Roman" w:hAnsi="Times New Roman"/>
          <w:sz w:val="28"/>
          <w:szCs w:val="28"/>
          <w:highlight w:val="green"/>
          <w:lang w:eastAsia="ru-RU"/>
        </w:rPr>
        <w:t xml:space="preserve">Дефектные ведомости и </w:t>
      </w:r>
      <w:proofErr w:type="spellStart"/>
      <w:r w:rsidR="00365913" w:rsidRPr="00CE0825">
        <w:rPr>
          <w:rFonts w:ascii="Times New Roman" w:eastAsia="Times New Roman" w:hAnsi="Times New Roman"/>
          <w:sz w:val="28"/>
          <w:szCs w:val="28"/>
          <w:highlight w:val="green"/>
          <w:lang w:eastAsia="ru-RU"/>
        </w:rPr>
        <w:t>дефектосхемы</w:t>
      </w:r>
      <w:proofErr w:type="spellEnd"/>
      <w:r w:rsidR="00365913" w:rsidRPr="00CE0825">
        <w:rPr>
          <w:rFonts w:ascii="Times New Roman" w:eastAsia="Times New Roman" w:hAnsi="Times New Roman"/>
          <w:sz w:val="28"/>
          <w:szCs w:val="28"/>
          <w:highlight w:val="green"/>
          <w:lang w:eastAsia="ru-RU"/>
        </w:rPr>
        <w:t xml:space="preserve"> можно привести как по тексту заключения, так и в приложениях.</w:t>
      </w:r>
    </w:p>
    <w:p w14:paraId="17E46BAE" w14:textId="77777777" w:rsidR="00365913" w:rsidRPr="00CE0825" w:rsidRDefault="00365913" w:rsidP="007339D3">
      <w:pPr>
        <w:numPr>
          <w:ilvl w:val="0"/>
          <w:numId w:val="10"/>
        </w:numPr>
        <w:shd w:val="clear" w:color="auto" w:fill="FFFFFF"/>
        <w:spacing w:after="0" w:line="360" w:lineRule="auto"/>
        <w:ind w:left="0"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Результаты оценки расчетной схемы железобетонных конструкций и здания после пожара.</w:t>
      </w:r>
    </w:p>
    <w:p w14:paraId="3103AA8F" w14:textId="5D98F544" w:rsidR="00F67444" w:rsidRPr="00CE0825" w:rsidRDefault="00365913" w:rsidP="007339D3">
      <w:pPr>
        <w:numPr>
          <w:ilvl w:val="0"/>
          <w:numId w:val="10"/>
        </w:numPr>
        <w:shd w:val="clear" w:color="auto" w:fill="FFFFFF"/>
        <w:spacing w:after="0" w:line="360" w:lineRule="auto"/>
        <w:ind w:left="0"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Результаты оценки остаточной несущей способности железобетонных конструкций после пожара (указывается при </w:t>
      </w:r>
      <w:r w:rsidR="006418A4" w:rsidRPr="00CE0825">
        <w:rPr>
          <w:rFonts w:ascii="Times New Roman" w:eastAsia="Times New Roman" w:hAnsi="Times New Roman"/>
          <w:b/>
          <w:sz w:val="28"/>
          <w:szCs w:val="28"/>
          <w:highlight w:val="green"/>
          <w:lang w:eastAsia="ru-RU"/>
        </w:rPr>
        <w:t>необходимо</w:t>
      </w:r>
      <w:r w:rsidRPr="00CE0825">
        <w:rPr>
          <w:rFonts w:ascii="Times New Roman" w:eastAsia="Times New Roman" w:hAnsi="Times New Roman"/>
          <w:sz w:val="28"/>
          <w:szCs w:val="28"/>
          <w:highlight w:val="green"/>
          <w:lang w:eastAsia="ru-RU"/>
        </w:rPr>
        <w:t>сти).</w:t>
      </w:r>
    </w:p>
    <w:p w14:paraId="74B2FA33" w14:textId="77777777" w:rsidR="00F67444" w:rsidRPr="00CE0825" w:rsidRDefault="00365913" w:rsidP="007339D3">
      <w:pPr>
        <w:shd w:val="clear" w:color="auto" w:fill="FFFFFF"/>
        <w:spacing w:after="0" w:line="360" w:lineRule="auto"/>
        <w:ind w:firstLine="284"/>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6</w:t>
      </w:r>
      <w:r w:rsidR="00F67444" w:rsidRPr="00CE0825">
        <w:rPr>
          <w:rFonts w:ascii="Times New Roman" w:eastAsia="Times New Roman" w:hAnsi="Times New Roman"/>
          <w:sz w:val="28"/>
          <w:szCs w:val="28"/>
          <w:highlight w:val="green"/>
          <w:lang w:eastAsia="ru-RU"/>
        </w:rPr>
        <w:t xml:space="preserve"> </w:t>
      </w:r>
      <w:r w:rsidRPr="00CE0825">
        <w:rPr>
          <w:rFonts w:ascii="Times New Roman" w:eastAsia="Times New Roman" w:hAnsi="Times New Roman"/>
          <w:sz w:val="28"/>
          <w:szCs w:val="28"/>
          <w:highlight w:val="green"/>
          <w:lang w:eastAsia="ru-RU"/>
        </w:rPr>
        <w:t>Результаты контроля прочностных характеристик материалов.</w:t>
      </w:r>
    </w:p>
    <w:p w14:paraId="113576F5" w14:textId="77777777" w:rsidR="00F67444" w:rsidRPr="00CE0825" w:rsidRDefault="00F67444" w:rsidP="007339D3">
      <w:pPr>
        <w:shd w:val="clear" w:color="auto" w:fill="FFFFFF"/>
        <w:spacing w:before="120" w:after="120" w:line="360" w:lineRule="auto"/>
        <w:ind w:left="851" w:hanging="567"/>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IV </w:t>
      </w:r>
      <w:r w:rsidR="00A006B5" w:rsidRPr="00CE0825">
        <w:rPr>
          <w:rFonts w:ascii="Times New Roman" w:eastAsia="Times New Roman" w:hAnsi="Times New Roman"/>
          <w:sz w:val="28"/>
          <w:szCs w:val="28"/>
          <w:highlight w:val="green"/>
          <w:lang w:eastAsia="ru-RU"/>
        </w:rPr>
        <w:t>ВЫВОДЫ О ТЕХНИЧЕСКОМ СОСТОЯНИИ ЗДАНИЯ И КОНСТРУКЦИЙ ПОСЛЕ ПОЖАРА</w:t>
      </w:r>
    </w:p>
    <w:p w14:paraId="4B21555E" w14:textId="43057D1F" w:rsidR="00F67444" w:rsidRPr="00CE0825" w:rsidRDefault="00F67444"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 1 </w:t>
      </w:r>
      <w:r w:rsidR="00A006B5" w:rsidRPr="00CE0825">
        <w:rPr>
          <w:rFonts w:ascii="Times New Roman" w:eastAsia="Times New Roman" w:hAnsi="Times New Roman"/>
          <w:color w:val="000000"/>
          <w:sz w:val="28"/>
          <w:szCs w:val="28"/>
          <w:highlight w:val="green"/>
          <w:lang w:eastAsia="ru-RU"/>
        </w:rPr>
        <w:t>Оценка категории технического состояния строительных конструкций и здания (сооружения) в целом после пожара с выводами о возможности дальнейшей э</w:t>
      </w:r>
      <w:r w:rsidRPr="00CE0825">
        <w:rPr>
          <w:rFonts w:ascii="Times New Roman" w:eastAsia="Times New Roman" w:hAnsi="Times New Roman"/>
          <w:sz w:val="28"/>
          <w:szCs w:val="28"/>
          <w:highlight w:val="green"/>
          <w:lang w:eastAsia="ru-RU"/>
        </w:rPr>
        <w:t>ксплуат</w:t>
      </w:r>
      <w:r w:rsidR="00A006B5" w:rsidRPr="00CE0825">
        <w:rPr>
          <w:rFonts w:ascii="Times New Roman" w:eastAsia="Times New Roman" w:hAnsi="Times New Roman"/>
          <w:sz w:val="28"/>
          <w:szCs w:val="28"/>
          <w:highlight w:val="green"/>
          <w:lang w:eastAsia="ru-RU"/>
        </w:rPr>
        <w:t>ации здания при ранее существовавших</w:t>
      </w:r>
      <w:r w:rsidRPr="00CE0825">
        <w:rPr>
          <w:rFonts w:ascii="Times New Roman" w:eastAsia="Times New Roman" w:hAnsi="Times New Roman"/>
          <w:sz w:val="28"/>
          <w:szCs w:val="28"/>
          <w:highlight w:val="green"/>
          <w:lang w:eastAsia="ru-RU"/>
        </w:rPr>
        <w:t xml:space="preserve"> услови</w:t>
      </w:r>
      <w:r w:rsidR="00A006B5" w:rsidRPr="00CE0825">
        <w:rPr>
          <w:rFonts w:ascii="Times New Roman" w:eastAsia="Times New Roman" w:hAnsi="Times New Roman"/>
          <w:sz w:val="28"/>
          <w:szCs w:val="28"/>
          <w:highlight w:val="green"/>
          <w:lang w:eastAsia="ru-RU"/>
        </w:rPr>
        <w:t>ях</w:t>
      </w:r>
      <w:r w:rsidRPr="00CE0825">
        <w:rPr>
          <w:rFonts w:ascii="Times New Roman" w:eastAsia="Times New Roman" w:hAnsi="Times New Roman"/>
          <w:sz w:val="28"/>
          <w:szCs w:val="28"/>
          <w:highlight w:val="green"/>
          <w:lang w:eastAsia="ru-RU"/>
        </w:rPr>
        <w:t xml:space="preserve"> </w:t>
      </w:r>
      <w:r w:rsidR="00A006B5" w:rsidRPr="00CE0825">
        <w:rPr>
          <w:rFonts w:ascii="Times New Roman" w:eastAsia="Times New Roman" w:hAnsi="Times New Roman"/>
          <w:sz w:val="28"/>
          <w:szCs w:val="28"/>
          <w:highlight w:val="green"/>
          <w:lang w:eastAsia="ru-RU"/>
        </w:rPr>
        <w:t xml:space="preserve">эксплуатации </w:t>
      </w:r>
      <w:r w:rsidRPr="00CE0825">
        <w:rPr>
          <w:rFonts w:ascii="Times New Roman" w:eastAsia="Times New Roman" w:hAnsi="Times New Roman"/>
          <w:sz w:val="28"/>
          <w:szCs w:val="28"/>
          <w:highlight w:val="green"/>
          <w:lang w:eastAsia="ru-RU"/>
        </w:rPr>
        <w:t>и технологическ</w:t>
      </w:r>
      <w:r w:rsidR="00A006B5" w:rsidRPr="00CE0825">
        <w:rPr>
          <w:rFonts w:ascii="Times New Roman" w:eastAsia="Times New Roman" w:hAnsi="Times New Roman"/>
          <w:sz w:val="28"/>
          <w:szCs w:val="28"/>
          <w:highlight w:val="green"/>
          <w:lang w:eastAsia="ru-RU"/>
        </w:rPr>
        <w:t>их</w:t>
      </w:r>
      <w:r w:rsidRPr="00CE0825">
        <w:rPr>
          <w:rFonts w:ascii="Times New Roman" w:eastAsia="Times New Roman" w:hAnsi="Times New Roman"/>
          <w:sz w:val="28"/>
          <w:szCs w:val="28"/>
          <w:highlight w:val="green"/>
          <w:lang w:eastAsia="ru-RU"/>
        </w:rPr>
        <w:t xml:space="preserve"> процесса</w:t>
      </w:r>
      <w:r w:rsidR="00A006B5" w:rsidRPr="00CE0825">
        <w:rPr>
          <w:rFonts w:ascii="Times New Roman" w:eastAsia="Times New Roman" w:hAnsi="Times New Roman"/>
          <w:sz w:val="28"/>
          <w:szCs w:val="28"/>
          <w:highlight w:val="green"/>
          <w:lang w:eastAsia="ru-RU"/>
        </w:rPr>
        <w:t>х</w:t>
      </w:r>
      <w:r w:rsidRPr="00CE0825">
        <w:rPr>
          <w:rFonts w:ascii="Times New Roman" w:eastAsia="Times New Roman" w:hAnsi="Times New Roman"/>
          <w:sz w:val="28"/>
          <w:szCs w:val="28"/>
          <w:highlight w:val="green"/>
          <w:lang w:eastAsia="ru-RU"/>
        </w:rPr>
        <w:t xml:space="preserve">, которые </w:t>
      </w:r>
      <w:r w:rsidR="00A006B5" w:rsidRPr="00CE0825">
        <w:rPr>
          <w:rFonts w:ascii="Times New Roman" w:eastAsia="Times New Roman" w:hAnsi="Times New Roman"/>
          <w:sz w:val="28"/>
          <w:szCs w:val="28"/>
          <w:highlight w:val="green"/>
          <w:lang w:eastAsia="ru-RU"/>
        </w:rPr>
        <w:t>присутствовали</w:t>
      </w:r>
      <w:r w:rsidRPr="00CE0825">
        <w:rPr>
          <w:rFonts w:ascii="Times New Roman" w:eastAsia="Times New Roman" w:hAnsi="Times New Roman"/>
          <w:sz w:val="28"/>
          <w:szCs w:val="28"/>
          <w:highlight w:val="green"/>
          <w:lang w:eastAsia="ru-RU"/>
        </w:rPr>
        <w:t xml:space="preserve"> до пожара. </w:t>
      </w:r>
      <w:r w:rsidR="006418A4" w:rsidRPr="00CE0825">
        <w:rPr>
          <w:rFonts w:ascii="Times New Roman" w:eastAsia="Times New Roman" w:hAnsi="Times New Roman"/>
          <w:b/>
          <w:sz w:val="28"/>
          <w:szCs w:val="28"/>
          <w:highlight w:val="green"/>
          <w:lang w:eastAsia="ru-RU"/>
        </w:rPr>
        <w:t>Следует</w:t>
      </w:r>
      <w:r w:rsidRPr="00CE0825">
        <w:rPr>
          <w:rFonts w:ascii="Times New Roman" w:eastAsia="Times New Roman" w:hAnsi="Times New Roman"/>
          <w:sz w:val="28"/>
          <w:szCs w:val="28"/>
          <w:highlight w:val="green"/>
          <w:lang w:eastAsia="ru-RU"/>
        </w:rPr>
        <w:t xml:space="preserve"> ли внести изменения в процессе эксплуатации здания, изменить нагрузки на конструкции.</w:t>
      </w:r>
    </w:p>
    <w:p w14:paraId="58D4D21C" w14:textId="17E66C44" w:rsidR="00F67444" w:rsidRPr="00CE0825" w:rsidRDefault="00A006B5"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proofErr w:type="gramStart"/>
      <w:r w:rsidRPr="00CE0825">
        <w:rPr>
          <w:rFonts w:ascii="Times New Roman" w:eastAsia="Times New Roman" w:hAnsi="Times New Roman"/>
          <w:sz w:val="28"/>
          <w:szCs w:val="28"/>
          <w:highlight w:val="green"/>
          <w:lang w:eastAsia="ru-RU"/>
        </w:rPr>
        <w:t>2  Выводы</w:t>
      </w:r>
      <w:proofErr w:type="gramEnd"/>
      <w:r w:rsidRPr="00CE0825">
        <w:rPr>
          <w:rFonts w:ascii="Times New Roman" w:eastAsia="Times New Roman" w:hAnsi="Times New Roman"/>
          <w:sz w:val="28"/>
          <w:szCs w:val="28"/>
          <w:highlight w:val="green"/>
          <w:lang w:eastAsia="ru-RU"/>
        </w:rPr>
        <w:t xml:space="preserve"> о </w:t>
      </w:r>
      <w:r w:rsidR="006418A4" w:rsidRPr="00CE0825">
        <w:rPr>
          <w:rFonts w:ascii="Times New Roman" w:eastAsia="Times New Roman" w:hAnsi="Times New Roman"/>
          <w:b/>
          <w:sz w:val="28"/>
          <w:szCs w:val="28"/>
          <w:highlight w:val="green"/>
          <w:lang w:eastAsia="ru-RU"/>
        </w:rPr>
        <w:t>необходимо</w:t>
      </w:r>
      <w:r w:rsidRPr="00CE0825">
        <w:rPr>
          <w:rFonts w:ascii="Times New Roman" w:eastAsia="Times New Roman" w:hAnsi="Times New Roman"/>
          <w:sz w:val="28"/>
          <w:szCs w:val="28"/>
          <w:highlight w:val="green"/>
          <w:lang w:eastAsia="ru-RU"/>
        </w:rPr>
        <w:t>сти</w:t>
      </w:r>
      <w:r w:rsidR="00F67444" w:rsidRPr="00CE0825">
        <w:rPr>
          <w:rFonts w:ascii="Times New Roman" w:eastAsia="Times New Roman" w:hAnsi="Times New Roman"/>
          <w:sz w:val="28"/>
          <w:szCs w:val="28"/>
          <w:highlight w:val="green"/>
          <w:lang w:eastAsia="ru-RU"/>
        </w:rPr>
        <w:t xml:space="preserve"> усилени</w:t>
      </w:r>
      <w:r w:rsidRPr="00CE0825">
        <w:rPr>
          <w:rFonts w:ascii="Times New Roman" w:eastAsia="Times New Roman" w:hAnsi="Times New Roman"/>
          <w:sz w:val="28"/>
          <w:szCs w:val="28"/>
          <w:highlight w:val="green"/>
          <w:lang w:eastAsia="ru-RU"/>
        </w:rPr>
        <w:t>я</w:t>
      </w:r>
      <w:r w:rsidR="00F67444" w:rsidRPr="00CE0825">
        <w:rPr>
          <w:rFonts w:ascii="Times New Roman" w:eastAsia="Times New Roman" w:hAnsi="Times New Roman"/>
          <w:sz w:val="28"/>
          <w:szCs w:val="28"/>
          <w:highlight w:val="green"/>
          <w:lang w:eastAsia="ru-RU"/>
        </w:rPr>
        <w:t xml:space="preserve"> или восстановлени</w:t>
      </w:r>
      <w:r w:rsidRPr="00CE0825">
        <w:rPr>
          <w:rFonts w:ascii="Times New Roman" w:eastAsia="Times New Roman" w:hAnsi="Times New Roman"/>
          <w:sz w:val="28"/>
          <w:szCs w:val="28"/>
          <w:highlight w:val="green"/>
          <w:lang w:eastAsia="ru-RU"/>
        </w:rPr>
        <w:t xml:space="preserve">я конструкций и </w:t>
      </w:r>
      <w:r w:rsidR="00F67444" w:rsidRPr="00CE0825">
        <w:rPr>
          <w:rFonts w:ascii="Times New Roman" w:eastAsia="Times New Roman" w:hAnsi="Times New Roman"/>
          <w:sz w:val="28"/>
          <w:szCs w:val="28"/>
          <w:highlight w:val="green"/>
          <w:lang w:eastAsia="ru-RU"/>
        </w:rPr>
        <w:t xml:space="preserve"> здания в целом.</w:t>
      </w:r>
    </w:p>
    <w:p w14:paraId="778D69A4" w14:textId="520AE688" w:rsidR="00F67444" w:rsidRPr="00CE0825" w:rsidRDefault="00A006B5"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3</w:t>
      </w:r>
      <w:r w:rsidR="00F67444" w:rsidRPr="00CE0825">
        <w:rPr>
          <w:rFonts w:ascii="Times New Roman" w:eastAsia="Times New Roman" w:hAnsi="Times New Roman"/>
          <w:sz w:val="28"/>
          <w:szCs w:val="28"/>
          <w:highlight w:val="green"/>
          <w:lang w:eastAsia="ru-RU"/>
        </w:rPr>
        <w:t xml:space="preserve"> Перечень конструкций, непригодных к дальнейшей эксплуатации и которые </w:t>
      </w:r>
      <w:r w:rsidR="006418A4" w:rsidRPr="00CE0825">
        <w:rPr>
          <w:rFonts w:ascii="Times New Roman" w:eastAsia="Times New Roman" w:hAnsi="Times New Roman"/>
          <w:b/>
          <w:sz w:val="28"/>
          <w:szCs w:val="28"/>
          <w:highlight w:val="green"/>
          <w:lang w:eastAsia="ru-RU"/>
        </w:rPr>
        <w:t>необходимо</w:t>
      </w:r>
      <w:r w:rsidR="00F67444" w:rsidRPr="00CE0825">
        <w:rPr>
          <w:rFonts w:ascii="Times New Roman" w:eastAsia="Times New Roman" w:hAnsi="Times New Roman"/>
          <w:sz w:val="28"/>
          <w:szCs w:val="28"/>
          <w:highlight w:val="green"/>
          <w:lang w:eastAsia="ru-RU"/>
        </w:rPr>
        <w:t xml:space="preserve"> заменить на новые.</w:t>
      </w:r>
    </w:p>
    <w:p w14:paraId="071AA0E2" w14:textId="77777777" w:rsidR="00F67444" w:rsidRPr="00CE0825" w:rsidRDefault="00A006B5"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4</w:t>
      </w:r>
      <w:r w:rsidR="00F67444" w:rsidRPr="00CE0825">
        <w:rPr>
          <w:rFonts w:ascii="Times New Roman" w:eastAsia="Times New Roman" w:hAnsi="Times New Roman"/>
          <w:sz w:val="28"/>
          <w:szCs w:val="28"/>
          <w:highlight w:val="green"/>
          <w:lang w:eastAsia="ru-RU"/>
        </w:rPr>
        <w:t xml:space="preserve"> Перечень пригодных к дальнейшей эксплуатации конструкций, но требующих усиления или уменьшения действующих на них в процессе эксплуатации нагрузок.</w:t>
      </w:r>
    </w:p>
    <w:p w14:paraId="239AAB96" w14:textId="77777777" w:rsidR="00F67444" w:rsidRPr="00CE0825" w:rsidRDefault="00A006B5"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5</w:t>
      </w:r>
      <w:r w:rsidR="00F67444" w:rsidRPr="00CE0825">
        <w:rPr>
          <w:rFonts w:ascii="Times New Roman" w:eastAsia="Times New Roman" w:hAnsi="Times New Roman"/>
          <w:sz w:val="28"/>
          <w:szCs w:val="28"/>
          <w:highlight w:val="green"/>
          <w:lang w:eastAsia="ru-RU"/>
        </w:rPr>
        <w:t xml:space="preserve"> Перечень конструкций, требующих небольшого ремонта по их восстановлению.</w:t>
      </w:r>
    </w:p>
    <w:p w14:paraId="7FB556C8" w14:textId="77777777" w:rsidR="00F67444" w:rsidRPr="00CE0825" w:rsidRDefault="00A006B5" w:rsidP="007339D3">
      <w:pPr>
        <w:shd w:val="clear" w:color="auto" w:fill="FFFFFF"/>
        <w:spacing w:after="0" w:line="36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6</w:t>
      </w:r>
      <w:r w:rsidR="00F67444" w:rsidRPr="00CE0825">
        <w:rPr>
          <w:rFonts w:ascii="Times New Roman" w:eastAsia="Times New Roman" w:hAnsi="Times New Roman"/>
          <w:sz w:val="28"/>
          <w:szCs w:val="28"/>
          <w:highlight w:val="green"/>
          <w:lang w:eastAsia="ru-RU"/>
        </w:rPr>
        <w:t xml:space="preserve"> Перечень конструкций, пригодных к дальнейшей эксплуатации без усиления и ремонта под проектные нагрузки.</w:t>
      </w:r>
    </w:p>
    <w:p w14:paraId="6ACF26D2" w14:textId="77777777" w:rsidR="00F67444" w:rsidRPr="00CE0825" w:rsidRDefault="00F67444" w:rsidP="007339D3">
      <w:pPr>
        <w:shd w:val="clear" w:color="auto" w:fill="FFFFFF"/>
        <w:spacing w:before="120" w:after="120" w:line="360" w:lineRule="auto"/>
        <w:ind w:left="709" w:hanging="425"/>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xml:space="preserve">V </w:t>
      </w:r>
      <w:r w:rsidR="00A006B5" w:rsidRPr="00CE0825">
        <w:rPr>
          <w:rFonts w:ascii="Times New Roman" w:eastAsia="Times New Roman" w:hAnsi="Times New Roman"/>
          <w:sz w:val="28"/>
          <w:szCs w:val="28"/>
          <w:highlight w:val="green"/>
          <w:lang w:eastAsia="ru-RU"/>
        </w:rPr>
        <w:t>РЕКОМЕНДАЦИИ ПО УСИЛЕНИЮ И ВОССТАНОВЛЕНИЮ КОНСТРУКЦИЙ ПОСЛЕ ПОЖАРА</w:t>
      </w:r>
    </w:p>
    <w:p w14:paraId="28114359" w14:textId="7E7AC519" w:rsidR="00AC1ADC" w:rsidRPr="00CE0825" w:rsidRDefault="00F67444" w:rsidP="007339D3">
      <w:pPr>
        <w:pStyle w:val="ad"/>
        <w:shd w:val="clear" w:color="auto" w:fill="FFFFFF"/>
        <w:spacing w:line="360" w:lineRule="auto"/>
        <w:ind w:left="0"/>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sz w:val="28"/>
          <w:szCs w:val="28"/>
          <w:highlight w:val="green"/>
          <w:lang w:eastAsia="ru-RU"/>
        </w:rPr>
        <w:lastRenderedPageBreak/>
        <w:t xml:space="preserve">1 </w:t>
      </w:r>
      <w:r w:rsidR="00001C91" w:rsidRPr="00CE0825">
        <w:rPr>
          <w:rFonts w:ascii="Times New Roman" w:eastAsia="Times New Roman" w:hAnsi="Times New Roman"/>
          <w:color w:val="000000"/>
          <w:sz w:val="28"/>
          <w:szCs w:val="28"/>
          <w:highlight w:val="green"/>
          <w:lang w:eastAsia="ru-RU"/>
        </w:rPr>
        <w:t>П</w:t>
      </w:r>
      <w:r w:rsidR="00AC1ADC" w:rsidRPr="00CE0825">
        <w:rPr>
          <w:rFonts w:ascii="Times New Roman" w:eastAsia="Times New Roman" w:hAnsi="Times New Roman"/>
          <w:color w:val="000000"/>
          <w:sz w:val="28"/>
          <w:szCs w:val="28"/>
          <w:highlight w:val="green"/>
          <w:lang w:eastAsia="ru-RU"/>
        </w:rPr>
        <w:t xml:space="preserve">еречень конструкций, которые </w:t>
      </w:r>
      <w:r w:rsidR="006418A4" w:rsidRPr="00CE0825">
        <w:rPr>
          <w:rFonts w:ascii="Times New Roman" w:eastAsia="Times New Roman" w:hAnsi="Times New Roman"/>
          <w:b/>
          <w:color w:val="000000"/>
          <w:sz w:val="28"/>
          <w:szCs w:val="28"/>
          <w:highlight w:val="green"/>
          <w:lang w:eastAsia="ru-RU"/>
        </w:rPr>
        <w:t>подлеж</w:t>
      </w:r>
      <w:r w:rsidR="00AC1ADC" w:rsidRPr="00CE0825">
        <w:rPr>
          <w:rFonts w:ascii="Times New Roman" w:eastAsia="Times New Roman" w:hAnsi="Times New Roman"/>
          <w:color w:val="000000"/>
          <w:sz w:val="28"/>
          <w:szCs w:val="28"/>
          <w:highlight w:val="green"/>
          <w:lang w:eastAsia="ru-RU"/>
        </w:rPr>
        <w:t>ат замене, восстановлению или усилению</w:t>
      </w:r>
      <w:r w:rsidR="00AC1ADC" w:rsidRPr="00CE0825">
        <w:rPr>
          <w:rFonts w:ascii="Times New Roman" w:eastAsia="Times New Roman" w:hAnsi="Times New Roman"/>
          <w:sz w:val="28"/>
          <w:szCs w:val="28"/>
          <w:highlight w:val="green"/>
          <w:lang w:eastAsia="ru-RU"/>
        </w:rPr>
        <w:t xml:space="preserve"> с кратким </w:t>
      </w:r>
      <w:r w:rsidR="007339D3" w:rsidRPr="00CE0825">
        <w:rPr>
          <w:rFonts w:ascii="Times New Roman" w:eastAsia="Times New Roman" w:hAnsi="Times New Roman"/>
          <w:color w:val="000000"/>
          <w:sz w:val="28"/>
          <w:szCs w:val="28"/>
          <w:highlight w:val="green"/>
          <w:lang w:eastAsia="ru-RU"/>
        </w:rPr>
        <w:t>описанием дефектов.</w:t>
      </w:r>
    </w:p>
    <w:p w14:paraId="395166F4" w14:textId="7B39A3F5" w:rsidR="00AC1ADC" w:rsidRPr="00CE0825" w:rsidRDefault="00AC1ADC" w:rsidP="007339D3">
      <w:pPr>
        <w:pStyle w:val="ad"/>
        <w:shd w:val="clear" w:color="auto" w:fill="FFFFFF"/>
        <w:spacing w:line="360" w:lineRule="auto"/>
        <w:ind w:left="0"/>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2 </w:t>
      </w:r>
      <w:r w:rsidR="007339D3" w:rsidRPr="00CE0825">
        <w:rPr>
          <w:rFonts w:ascii="Times New Roman" w:eastAsia="Times New Roman" w:hAnsi="Times New Roman"/>
          <w:color w:val="000000"/>
          <w:sz w:val="28"/>
          <w:szCs w:val="28"/>
          <w:highlight w:val="green"/>
          <w:lang w:eastAsia="ru-RU"/>
        </w:rPr>
        <w:t>Х</w:t>
      </w:r>
      <w:r w:rsidRPr="00CE0825">
        <w:rPr>
          <w:rFonts w:ascii="Times New Roman" w:eastAsia="Times New Roman" w:hAnsi="Times New Roman"/>
          <w:color w:val="000000"/>
          <w:sz w:val="28"/>
          <w:szCs w:val="28"/>
          <w:highlight w:val="green"/>
          <w:lang w:eastAsia="ru-RU"/>
        </w:rPr>
        <w:t xml:space="preserve">арактеристики фактической прочности бетона и арматуры, а также фактической геометрии остаточных сечений железобетонных конструкций после пожара, которые </w:t>
      </w:r>
      <w:r w:rsidR="006418A4" w:rsidRPr="00CE0825">
        <w:rPr>
          <w:rFonts w:ascii="Times New Roman" w:eastAsia="Times New Roman" w:hAnsi="Times New Roman"/>
          <w:b/>
          <w:color w:val="000000"/>
          <w:sz w:val="28"/>
          <w:szCs w:val="28"/>
          <w:highlight w:val="green"/>
          <w:lang w:eastAsia="ru-RU"/>
        </w:rPr>
        <w:t>следует</w:t>
      </w:r>
      <w:r w:rsidRPr="00CE0825">
        <w:rPr>
          <w:rFonts w:ascii="Times New Roman" w:eastAsia="Times New Roman" w:hAnsi="Times New Roman"/>
          <w:color w:val="000000"/>
          <w:sz w:val="28"/>
          <w:szCs w:val="28"/>
          <w:highlight w:val="green"/>
          <w:lang w:eastAsia="ru-RU"/>
        </w:rPr>
        <w:t xml:space="preserve"> принять в расчет по ус</w:t>
      </w:r>
      <w:r w:rsidR="007339D3" w:rsidRPr="00CE0825">
        <w:rPr>
          <w:rFonts w:ascii="Times New Roman" w:eastAsia="Times New Roman" w:hAnsi="Times New Roman"/>
          <w:color w:val="000000"/>
          <w:sz w:val="28"/>
          <w:szCs w:val="28"/>
          <w:highlight w:val="green"/>
          <w:lang w:eastAsia="ru-RU"/>
        </w:rPr>
        <w:t>илению поврежденных конструкций.</w:t>
      </w:r>
    </w:p>
    <w:p w14:paraId="02E76C45" w14:textId="77777777" w:rsidR="00AC1ADC" w:rsidRPr="00CE0825" w:rsidRDefault="00AC1ADC" w:rsidP="007339D3">
      <w:pPr>
        <w:pStyle w:val="ad"/>
        <w:shd w:val="clear" w:color="auto" w:fill="FFFFFF"/>
        <w:spacing w:line="360" w:lineRule="auto"/>
        <w:ind w:left="0"/>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3</w:t>
      </w:r>
      <w:r w:rsidR="007339D3" w:rsidRPr="00CE0825">
        <w:rPr>
          <w:rFonts w:ascii="Times New Roman" w:eastAsia="Times New Roman" w:hAnsi="Times New Roman"/>
          <w:color w:val="000000"/>
          <w:sz w:val="28"/>
          <w:szCs w:val="28"/>
          <w:highlight w:val="green"/>
          <w:lang w:eastAsia="ru-RU"/>
        </w:rPr>
        <w:t xml:space="preserve"> С</w:t>
      </w:r>
      <w:r w:rsidRPr="00CE0825">
        <w:rPr>
          <w:rFonts w:ascii="Times New Roman" w:eastAsia="Times New Roman" w:hAnsi="Times New Roman"/>
          <w:color w:val="000000"/>
          <w:sz w:val="28"/>
          <w:szCs w:val="28"/>
          <w:highlight w:val="green"/>
          <w:lang w:eastAsia="ru-RU"/>
        </w:rPr>
        <w:t>ведения о расчетной схеме здания и поврежде</w:t>
      </w:r>
      <w:r w:rsidR="007339D3" w:rsidRPr="00CE0825">
        <w:rPr>
          <w:rFonts w:ascii="Times New Roman" w:eastAsia="Times New Roman" w:hAnsi="Times New Roman"/>
          <w:color w:val="000000"/>
          <w:sz w:val="28"/>
          <w:szCs w:val="28"/>
          <w:highlight w:val="green"/>
          <w:lang w:eastAsia="ru-RU"/>
        </w:rPr>
        <w:t>нных конструкций после пожара.</w:t>
      </w:r>
    </w:p>
    <w:p w14:paraId="03314D71" w14:textId="77777777" w:rsidR="00AC1ADC" w:rsidRPr="00CE0825" w:rsidRDefault="00672D8B" w:rsidP="007339D3">
      <w:pPr>
        <w:pStyle w:val="ad"/>
        <w:shd w:val="clear" w:color="auto" w:fill="FFFFFF"/>
        <w:tabs>
          <w:tab w:val="left" w:pos="426"/>
        </w:tabs>
        <w:spacing w:after="120" w:line="360" w:lineRule="auto"/>
        <w:ind w:left="0"/>
        <w:contextualSpacing w:val="0"/>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 xml:space="preserve">4  </w:t>
      </w:r>
      <w:r w:rsidR="007339D3" w:rsidRPr="00CE0825">
        <w:rPr>
          <w:rFonts w:ascii="Times New Roman" w:eastAsia="Times New Roman" w:hAnsi="Times New Roman"/>
          <w:color w:val="000000"/>
          <w:sz w:val="28"/>
          <w:szCs w:val="28"/>
          <w:highlight w:val="green"/>
          <w:lang w:eastAsia="ru-RU"/>
        </w:rPr>
        <w:t>Р</w:t>
      </w:r>
      <w:r w:rsidR="00AC1ADC" w:rsidRPr="00CE0825">
        <w:rPr>
          <w:rFonts w:ascii="Times New Roman" w:eastAsia="Times New Roman" w:hAnsi="Times New Roman"/>
          <w:color w:val="000000"/>
          <w:sz w:val="28"/>
          <w:szCs w:val="28"/>
          <w:highlight w:val="green"/>
          <w:lang w:eastAsia="ru-RU"/>
        </w:rPr>
        <w:t>екомендуемые принципиальные решения по восстановлению и усилению поврежденных пожаром конструкций.</w:t>
      </w:r>
    </w:p>
    <w:p w14:paraId="15748846" w14:textId="77777777" w:rsidR="00365913" w:rsidRPr="00CE0825" w:rsidRDefault="00AC1ADC" w:rsidP="007339D3">
      <w:pPr>
        <w:pStyle w:val="ad"/>
        <w:shd w:val="clear" w:color="auto" w:fill="FFFFFF"/>
        <w:spacing w:before="120" w:after="0" w:line="360" w:lineRule="auto"/>
        <w:ind w:left="0" w:firstLine="284"/>
        <w:contextualSpacing w:val="0"/>
        <w:jc w:val="both"/>
        <w:rPr>
          <w:rFonts w:ascii="Times New Roman" w:eastAsia="Times New Roman" w:hAnsi="Times New Roman"/>
          <w:color w:val="000000"/>
          <w:sz w:val="28"/>
          <w:szCs w:val="28"/>
          <w:highlight w:val="green"/>
          <w:lang w:eastAsia="ru-RU"/>
        </w:rPr>
      </w:pPr>
      <w:r w:rsidRPr="00CE0825">
        <w:rPr>
          <w:rFonts w:ascii="Times New Roman" w:eastAsia="Times New Roman" w:hAnsi="Times New Roman"/>
          <w:color w:val="000000"/>
          <w:sz w:val="28"/>
          <w:szCs w:val="28"/>
          <w:highlight w:val="green"/>
          <w:lang w:eastAsia="ru-RU"/>
        </w:rPr>
        <w:t>Приложения:</w:t>
      </w:r>
      <w:r w:rsidR="00365913" w:rsidRPr="00CE0825">
        <w:rPr>
          <w:rFonts w:ascii="Times New Roman" w:eastAsia="Times New Roman" w:hAnsi="Times New Roman"/>
          <w:color w:val="000000"/>
          <w:sz w:val="28"/>
          <w:szCs w:val="28"/>
          <w:highlight w:val="green"/>
          <w:lang w:eastAsia="ru-RU"/>
        </w:rPr>
        <w:t xml:space="preserve"> </w:t>
      </w:r>
      <w:r w:rsidRPr="00CE0825">
        <w:rPr>
          <w:rFonts w:ascii="Times New Roman" w:eastAsia="Times New Roman" w:hAnsi="Times New Roman"/>
          <w:color w:val="000000"/>
          <w:sz w:val="28"/>
          <w:szCs w:val="28"/>
          <w:highlight w:val="green"/>
          <w:lang w:eastAsia="ru-RU"/>
        </w:rPr>
        <w:t xml:space="preserve">Графические материалы, </w:t>
      </w:r>
      <w:r w:rsidR="00365913" w:rsidRPr="00CE0825">
        <w:rPr>
          <w:rFonts w:ascii="Times New Roman" w:eastAsia="Times New Roman" w:hAnsi="Times New Roman"/>
          <w:color w:val="000000"/>
          <w:sz w:val="28"/>
          <w:szCs w:val="28"/>
          <w:highlight w:val="green"/>
          <w:lang w:eastAsia="ru-RU"/>
        </w:rPr>
        <w:t xml:space="preserve">фотодокументы и другие </w:t>
      </w:r>
      <w:r w:rsidRPr="00CE0825">
        <w:rPr>
          <w:rFonts w:ascii="Times New Roman" w:eastAsia="Times New Roman" w:hAnsi="Times New Roman"/>
          <w:color w:val="000000"/>
          <w:sz w:val="28"/>
          <w:szCs w:val="28"/>
          <w:highlight w:val="green"/>
          <w:lang w:eastAsia="ru-RU"/>
        </w:rPr>
        <w:t>обосновывающие материалы</w:t>
      </w:r>
      <w:r w:rsidR="00365913" w:rsidRPr="00CE0825">
        <w:rPr>
          <w:rFonts w:ascii="Times New Roman" w:eastAsia="Times New Roman" w:hAnsi="Times New Roman"/>
          <w:color w:val="000000"/>
          <w:sz w:val="28"/>
          <w:szCs w:val="28"/>
          <w:highlight w:val="green"/>
          <w:lang w:eastAsia="ru-RU"/>
        </w:rPr>
        <w:t xml:space="preserve">, а также </w:t>
      </w:r>
      <w:r w:rsidR="00001C91" w:rsidRPr="00CE0825">
        <w:rPr>
          <w:rFonts w:ascii="Times New Roman" w:eastAsia="Times New Roman" w:hAnsi="Times New Roman"/>
          <w:color w:val="000000"/>
          <w:sz w:val="28"/>
          <w:szCs w:val="28"/>
          <w:highlight w:val="green"/>
          <w:lang w:eastAsia="ru-RU"/>
        </w:rPr>
        <w:t xml:space="preserve">разрешительные документы - </w:t>
      </w:r>
      <w:r w:rsidR="00B87A75" w:rsidRPr="00CE0825">
        <w:rPr>
          <w:rFonts w:ascii="Times New Roman" w:eastAsia="Times New Roman" w:hAnsi="Times New Roman"/>
          <w:color w:val="000000"/>
          <w:sz w:val="28"/>
          <w:szCs w:val="28"/>
          <w:highlight w:val="green"/>
          <w:lang w:eastAsia="ru-RU"/>
        </w:rPr>
        <w:t>л</w:t>
      </w:r>
      <w:r w:rsidR="00365913" w:rsidRPr="00CE0825">
        <w:rPr>
          <w:rFonts w:ascii="Times New Roman" w:eastAsia="Times New Roman" w:hAnsi="Times New Roman"/>
          <w:color w:val="000000"/>
          <w:sz w:val="28"/>
          <w:szCs w:val="28"/>
          <w:highlight w:val="green"/>
          <w:lang w:eastAsia="ru-RU"/>
        </w:rPr>
        <w:t xml:space="preserve">ицензия или свидетельство СРО, дающие право на проведение </w:t>
      </w:r>
      <w:r w:rsidR="00B87A75" w:rsidRPr="00CE0825">
        <w:rPr>
          <w:rFonts w:ascii="Times New Roman" w:eastAsia="Times New Roman" w:hAnsi="Times New Roman"/>
          <w:color w:val="000000"/>
          <w:sz w:val="28"/>
          <w:szCs w:val="28"/>
          <w:highlight w:val="green"/>
          <w:lang w:eastAsia="ru-RU"/>
        </w:rPr>
        <w:t>работ в области пожарной безопасности</w:t>
      </w:r>
      <w:r w:rsidR="00365913" w:rsidRPr="00CE0825">
        <w:rPr>
          <w:rFonts w:ascii="Times New Roman" w:eastAsia="Times New Roman" w:hAnsi="Times New Roman"/>
          <w:color w:val="000000"/>
          <w:sz w:val="28"/>
          <w:szCs w:val="28"/>
          <w:highlight w:val="green"/>
          <w:lang w:eastAsia="ru-RU"/>
        </w:rPr>
        <w:t>.</w:t>
      </w:r>
    </w:p>
    <w:p w14:paraId="329CB3F3" w14:textId="77777777" w:rsidR="00AC1ADC" w:rsidRPr="00CE0825" w:rsidRDefault="00AC1ADC" w:rsidP="00365913">
      <w:pPr>
        <w:shd w:val="clear" w:color="auto" w:fill="FFFFFF"/>
        <w:spacing w:before="120" w:after="0" w:line="240" w:lineRule="auto"/>
        <w:ind w:firstLine="284"/>
        <w:jc w:val="both"/>
        <w:rPr>
          <w:rFonts w:ascii="Times New Roman" w:eastAsia="Times New Roman" w:hAnsi="Times New Roman"/>
          <w:sz w:val="28"/>
          <w:szCs w:val="28"/>
          <w:highlight w:val="green"/>
          <w:lang w:eastAsia="ru-RU"/>
        </w:rPr>
      </w:pPr>
    </w:p>
    <w:p w14:paraId="40B05148" w14:textId="77777777" w:rsidR="00F67444" w:rsidRPr="00CE0825" w:rsidRDefault="00F67444" w:rsidP="00365913">
      <w:pPr>
        <w:shd w:val="clear" w:color="auto" w:fill="FFFFFF"/>
        <w:spacing w:before="120" w:after="0" w:line="240" w:lineRule="auto"/>
        <w:ind w:firstLine="284"/>
        <w:jc w:val="both"/>
        <w:rPr>
          <w:rFonts w:ascii="Times New Roman" w:eastAsia="Times New Roman" w:hAnsi="Times New Roman"/>
          <w:sz w:val="28"/>
          <w:szCs w:val="28"/>
          <w:highlight w:val="green"/>
          <w:lang w:eastAsia="ru-RU"/>
        </w:rPr>
      </w:pPr>
    </w:p>
    <w:p w14:paraId="472AFCEA" w14:textId="77777777" w:rsidR="00F67444" w:rsidRPr="00CE0825" w:rsidRDefault="00F67444" w:rsidP="00F67444">
      <w:pPr>
        <w:shd w:val="clear" w:color="auto" w:fill="FFFFFF"/>
        <w:spacing w:after="0" w:line="240" w:lineRule="auto"/>
        <w:ind w:firstLine="283"/>
        <w:jc w:val="both"/>
        <w:rPr>
          <w:rFonts w:ascii="Times New Roman" w:eastAsia="Times New Roman" w:hAnsi="Times New Roman"/>
          <w:sz w:val="28"/>
          <w:szCs w:val="28"/>
          <w:highlight w:val="green"/>
          <w:lang w:eastAsia="ru-RU"/>
        </w:rPr>
      </w:pPr>
      <w:r w:rsidRPr="00CE0825">
        <w:rPr>
          <w:rFonts w:ascii="Times New Roman" w:eastAsia="Times New Roman" w:hAnsi="Times New Roman"/>
          <w:sz w:val="28"/>
          <w:szCs w:val="28"/>
          <w:highlight w:val="green"/>
          <w:lang w:eastAsia="ru-RU"/>
        </w:rPr>
        <w:t> </w:t>
      </w:r>
    </w:p>
    <w:p w14:paraId="57357AF8" w14:textId="77777777" w:rsidR="005E0538" w:rsidRPr="00CE0825" w:rsidRDefault="005E0538" w:rsidP="000C3A28">
      <w:pPr>
        <w:spacing w:after="0" w:line="240" w:lineRule="auto"/>
        <w:ind w:firstLine="284"/>
        <w:jc w:val="center"/>
        <w:rPr>
          <w:rFonts w:ascii="Times New Roman" w:eastAsia="Times New Roman" w:hAnsi="Times New Roman"/>
          <w:sz w:val="28"/>
          <w:szCs w:val="28"/>
          <w:highlight w:val="green"/>
          <w:lang w:eastAsia="ru-RU"/>
        </w:rPr>
      </w:pPr>
    </w:p>
    <w:p w14:paraId="39BB4D64" w14:textId="77777777" w:rsidR="00B87A75" w:rsidRPr="00CE0825" w:rsidRDefault="003642D9" w:rsidP="00B87A75">
      <w:pPr>
        <w:spacing w:after="0" w:line="360" w:lineRule="auto"/>
        <w:ind w:firstLine="284"/>
        <w:jc w:val="center"/>
        <w:rPr>
          <w:rFonts w:ascii="Times New Roman" w:hAnsi="Times New Roman"/>
          <w:b/>
          <w:sz w:val="28"/>
          <w:szCs w:val="28"/>
          <w:highlight w:val="green"/>
        </w:rPr>
      </w:pPr>
      <w:r w:rsidRPr="00CE0825">
        <w:rPr>
          <w:rFonts w:ascii="Times New Roman" w:eastAsia="Times New Roman" w:hAnsi="Times New Roman"/>
          <w:sz w:val="28"/>
          <w:szCs w:val="28"/>
          <w:highlight w:val="green"/>
          <w:lang w:eastAsia="ru-RU"/>
        </w:rPr>
        <w:br w:type="page"/>
      </w:r>
      <w:r w:rsidRPr="00CE0825">
        <w:rPr>
          <w:rFonts w:ascii="Times New Roman" w:hAnsi="Times New Roman"/>
          <w:b/>
          <w:sz w:val="28"/>
          <w:szCs w:val="28"/>
          <w:highlight w:val="green"/>
        </w:rPr>
        <w:lastRenderedPageBreak/>
        <w:t xml:space="preserve">Приложение </w:t>
      </w:r>
      <w:r w:rsidR="004A078D" w:rsidRPr="00CE0825">
        <w:rPr>
          <w:rFonts w:ascii="Times New Roman" w:hAnsi="Times New Roman"/>
          <w:b/>
          <w:sz w:val="28"/>
          <w:szCs w:val="28"/>
          <w:highlight w:val="green"/>
        </w:rPr>
        <w:t>Л</w:t>
      </w:r>
      <w:r w:rsidRPr="00CE0825">
        <w:rPr>
          <w:rFonts w:ascii="Times New Roman" w:hAnsi="Times New Roman"/>
          <w:b/>
          <w:sz w:val="28"/>
          <w:szCs w:val="28"/>
          <w:highlight w:val="green"/>
        </w:rPr>
        <w:t xml:space="preserve"> </w:t>
      </w:r>
    </w:p>
    <w:p w14:paraId="6194D23D" w14:textId="77777777" w:rsidR="002D5C0C" w:rsidRPr="00CE0825" w:rsidRDefault="003642D9" w:rsidP="00B87A75">
      <w:pPr>
        <w:spacing w:after="0" w:line="360" w:lineRule="auto"/>
        <w:ind w:firstLine="284"/>
        <w:jc w:val="center"/>
        <w:rPr>
          <w:rFonts w:ascii="Times New Roman" w:hAnsi="Times New Roman"/>
          <w:sz w:val="28"/>
          <w:szCs w:val="28"/>
          <w:highlight w:val="green"/>
        </w:rPr>
      </w:pPr>
      <w:r w:rsidRPr="00CE0825">
        <w:rPr>
          <w:rFonts w:ascii="Times New Roman" w:hAnsi="Times New Roman"/>
          <w:b/>
          <w:sz w:val="28"/>
          <w:szCs w:val="28"/>
          <w:highlight w:val="green"/>
        </w:rPr>
        <w:t>Основные буквенные обозначения</w:t>
      </w:r>
      <w:r w:rsidRPr="00CE0825">
        <w:rPr>
          <w:rFonts w:ascii="Times New Roman" w:hAnsi="Times New Roman"/>
          <w:sz w:val="28"/>
          <w:szCs w:val="28"/>
          <w:highlight w:val="green"/>
        </w:rPr>
        <w:t xml:space="preserve"> </w:t>
      </w:r>
    </w:p>
    <w:tbl>
      <w:tblPr>
        <w:tblW w:w="5000" w:type="pct"/>
        <w:tblLook w:val="04A0" w:firstRow="1" w:lastRow="0" w:firstColumn="1" w:lastColumn="0" w:noHBand="0" w:noVBand="1"/>
      </w:tblPr>
      <w:tblGrid>
        <w:gridCol w:w="9639"/>
      </w:tblGrid>
      <w:tr w:rsidR="00452D24" w:rsidRPr="00CE0825" w14:paraId="61F9EA27" w14:textId="77777777" w:rsidTr="00452D24">
        <w:tc>
          <w:tcPr>
            <w:tcW w:w="5000" w:type="pct"/>
            <w:shd w:val="clear" w:color="auto" w:fill="auto"/>
            <w:vAlign w:val="center"/>
          </w:tcPr>
          <w:p w14:paraId="255250FE"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R</w:t>
            </w:r>
            <w:r w:rsidRPr="00CE0825">
              <w:rPr>
                <w:rFonts w:ascii="Times New Roman" w:eastAsia="Times New Roman" w:hAnsi="Times New Roman"/>
                <w:i/>
                <w:color w:val="000000"/>
                <w:sz w:val="28"/>
                <w:szCs w:val="28"/>
                <w:highlight w:val="green"/>
                <w:vertAlign w:val="subscript"/>
                <w:lang w:eastAsia="ru-RU"/>
              </w:rPr>
              <w:t>bn</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нормативное значение прочности на сжатие бетона при нормальной температуре;</w:t>
            </w:r>
          </w:p>
        </w:tc>
      </w:tr>
      <w:tr w:rsidR="00452D24" w:rsidRPr="00CE0825" w14:paraId="3CCE3BEF" w14:textId="77777777" w:rsidTr="00452D24">
        <w:tc>
          <w:tcPr>
            <w:tcW w:w="5000" w:type="pct"/>
            <w:shd w:val="clear" w:color="auto" w:fill="auto"/>
            <w:vAlign w:val="center"/>
          </w:tcPr>
          <w:p w14:paraId="4B98B7C1" w14:textId="77777777" w:rsidR="00452D24" w:rsidRPr="00CE0825" w:rsidRDefault="00452D24" w:rsidP="00452D24">
            <w:pPr>
              <w:spacing w:after="0" w:line="360" w:lineRule="auto"/>
              <w:jc w:val="both"/>
              <w:rPr>
                <w:rFonts w:ascii="Times New Roman" w:eastAsia="Times New Roman" w:hAnsi="Times New Roman"/>
                <w:i/>
                <w:color w:val="000000"/>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R</w:t>
            </w:r>
            <w:r w:rsidRPr="00CE0825">
              <w:rPr>
                <w:rFonts w:ascii="Times New Roman" w:eastAsia="Times New Roman" w:hAnsi="Times New Roman"/>
                <w:i/>
                <w:color w:val="000000"/>
                <w:sz w:val="28"/>
                <w:szCs w:val="28"/>
                <w:highlight w:val="green"/>
                <w:vertAlign w:val="subscript"/>
                <w:lang w:eastAsia="ru-RU"/>
              </w:rPr>
              <w:t>bnt</w:t>
            </w:r>
            <w:proofErr w:type="spellEnd"/>
            <w:r w:rsidRPr="00CE0825">
              <w:rPr>
                <w:rFonts w:ascii="Times New Roman" w:eastAsia="Times New Roman" w:hAnsi="Times New Roman"/>
                <w:i/>
                <w:color w:val="000000"/>
                <w:sz w:val="28"/>
                <w:szCs w:val="28"/>
                <w:highlight w:val="green"/>
                <w:vertAlign w:val="subscript"/>
                <w:lang w:eastAsia="ru-RU"/>
              </w:rPr>
              <w:t xml:space="preserve"> </w:t>
            </w:r>
            <w:r w:rsidRPr="00CE0825">
              <w:rPr>
                <w:rFonts w:ascii="Times New Roman" w:hAnsi="Times New Roman"/>
                <w:sz w:val="28"/>
                <w:szCs w:val="28"/>
                <w:highlight w:val="green"/>
              </w:rPr>
              <w:t>– нормативное значение прочности на сжатие бетона, подвергавшегося воздействию повышенных и высоких температур при пожаре;</w:t>
            </w:r>
          </w:p>
        </w:tc>
      </w:tr>
      <w:tr w:rsidR="00452D24" w:rsidRPr="00CE0825" w14:paraId="3757F9C7" w14:textId="77777777" w:rsidTr="00452D24">
        <w:tc>
          <w:tcPr>
            <w:tcW w:w="5000" w:type="pct"/>
            <w:shd w:val="clear" w:color="auto" w:fill="auto"/>
            <w:vAlign w:val="center"/>
          </w:tcPr>
          <w:p w14:paraId="4EDE0AFA" w14:textId="77777777" w:rsidR="00452D24" w:rsidRPr="00CE0825" w:rsidRDefault="00452D24" w:rsidP="00452D24">
            <w:pPr>
              <w:spacing w:after="0" w:line="360" w:lineRule="auto"/>
              <w:jc w:val="both"/>
              <w:rPr>
                <w:rFonts w:ascii="Times New Roman" w:eastAsia="Times New Roman" w:hAnsi="Times New Roman"/>
                <w:i/>
                <w:color w:val="000000"/>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R</w:t>
            </w:r>
            <w:r w:rsidRPr="00CE0825">
              <w:rPr>
                <w:rFonts w:ascii="Times New Roman" w:eastAsia="Times New Roman" w:hAnsi="Times New Roman"/>
                <w:i/>
                <w:color w:val="000000"/>
                <w:sz w:val="28"/>
                <w:szCs w:val="28"/>
                <w:highlight w:val="green"/>
                <w:vertAlign w:val="subscript"/>
                <w:lang w:eastAsia="ru-RU"/>
              </w:rPr>
              <w:t>sn</w:t>
            </w:r>
            <w:proofErr w:type="spellEnd"/>
            <w:r w:rsidRPr="00CE0825">
              <w:rPr>
                <w:rFonts w:ascii="Times New Roman" w:eastAsia="Times New Roman" w:hAnsi="Times New Roman"/>
                <w:i/>
                <w:color w:val="000000"/>
                <w:sz w:val="28"/>
                <w:szCs w:val="28"/>
                <w:highlight w:val="green"/>
                <w:lang w:eastAsia="ru-RU"/>
              </w:rPr>
              <w:t xml:space="preserve"> – </w:t>
            </w:r>
            <w:r w:rsidRPr="00CE0825">
              <w:rPr>
                <w:rFonts w:ascii="Times New Roman" w:hAnsi="Times New Roman"/>
                <w:sz w:val="28"/>
                <w:szCs w:val="28"/>
                <w:highlight w:val="green"/>
              </w:rPr>
              <w:t>нормативное значение сопротивления растяжению арматуры при нормальной температуре;</w:t>
            </w:r>
          </w:p>
        </w:tc>
      </w:tr>
      <w:tr w:rsidR="00452D24" w:rsidRPr="00CE0825" w14:paraId="7D41242D" w14:textId="77777777" w:rsidTr="00452D24">
        <w:tc>
          <w:tcPr>
            <w:tcW w:w="5000" w:type="pct"/>
            <w:shd w:val="clear" w:color="auto" w:fill="auto"/>
            <w:vAlign w:val="center"/>
          </w:tcPr>
          <w:p w14:paraId="451622C8" w14:textId="77777777" w:rsidR="00452D24" w:rsidRPr="00CE0825" w:rsidRDefault="00452D24" w:rsidP="00452D24">
            <w:pPr>
              <w:spacing w:after="0" w:line="360" w:lineRule="auto"/>
              <w:jc w:val="both"/>
              <w:rPr>
                <w:rFonts w:ascii="Times New Roman" w:eastAsia="Times New Roman" w:hAnsi="Times New Roman"/>
                <w:i/>
                <w:color w:val="000000"/>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R</w:t>
            </w:r>
            <w:r w:rsidRPr="00CE0825">
              <w:rPr>
                <w:rFonts w:ascii="Times New Roman" w:eastAsia="Times New Roman" w:hAnsi="Times New Roman"/>
                <w:i/>
                <w:color w:val="000000"/>
                <w:sz w:val="28"/>
                <w:szCs w:val="28"/>
                <w:highlight w:val="green"/>
                <w:vertAlign w:val="subscript"/>
                <w:lang w:eastAsia="ru-RU"/>
              </w:rPr>
              <w:t>s</w:t>
            </w:r>
            <w:proofErr w:type="spellEnd"/>
            <w:r w:rsidRPr="00CE0825">
              <w:rPr>
                <w:rFonts w:ascii="Times New Roman" w:eastAsia="Times New Roman" w:hAnsi="Times New Roman"/>
                <w:i/>
                <w:color w:val="000000"/>
                <w:sz w:val="28"/>
                <w:szCs w:val="28"/>
                <w:highlight w:val="green"/>
                <w:lang w:eastAsia="ru-RU"/>
              </w:rPr>
              <w:t xml:space="preserve"> – </w:t>
            </w:r>
            <w:r w:rsidRPr="00CE0825">
              <w:rPr>
                <w:rFonts w:ascii="Times New Roman" w:hAnsi="Times New Roman"/>
                <w:sz w:val="28"/>
                <w:szCs w:val="28"/>
                <w:highlight w:val="green"/>
              </w:rPr>
              <w:t>расчетное значение сопротивления растяжению арматуры при нормальной температуре;</w:t>
            </w:r>
          </w:p>
        </w:tc>
      </w:tr>
      <w:tr w:rsidR="00452D24" w:rsidRPr="00CE0825" w14:paraId="291355CD" w14:textId="77777777" w:rsidTr="00452D24">
        <w:tc>
          <w:tcPr>
            <w:tcW w:w="5000" w:type="pct"/>
            <w:shd w:val="clear" w:color="auto" w:fill="auto"/>
            <w:vAlign w:val="center"/>
          </w:tcPr>
          <w:p w14:paraId="4715C42A" w14:textId="77777777" w:rsidR="00452D24" w:rsidRPr="00CE0825" w:rsidRDefault="00452D24" w:rsidP="00452D24">
            <w:pPr>
              <w:spacing w:after="0" w:line="360" w:lineRule="auto"/>
              <w:jc w:val="both"/>
              <w:rPr>
                <w:rFonts w:ascii="Times New Roman" w:eastAsia="Times New Roman" w:hAnsi="Times New Roman"/>
                <w:i/>
                <w:color w:val="000000"/>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R</w:t>
            </w:r>
            <w:r w:rsidRPr="00CE0825">
              <w:rPr>
                <w:rFonts w:ascii="Times New Roman" w:eastAsia="Times New Roman" w:hAnsi="Times New Roman"/>
                <w:i/>
                <w:color w:val="000000"/>
                <w:sz w:val="28"/>
                <w:szCs w:val="28"/>
                <w:highlight w:val="green"/>
                <w:vertAlign w:val="subscript"/>
                <w:lang w:eastAsia="ru-RU"/>
              </w:rPr>
              <w:t>snt</w:t>
            </w:r>
            <w:proofErr w:type="spellEnd"/>
            <w:r w:rsidRPr="00CE0825">
              <w:rPr>
                <w:rFonts w:ascii="Times New Roman" w:eastAsia="Times New Roman" w:hAnsi="Times New Roman"/>
                <w:i/>
                <w:color w:val="000000"/>
                <w:sz w:val="28"/>
                <w:szCs w:val="28"/>
                <w:highlight w:val="green"/>
                <w:vertAlign w:val="subscript"/>
                <w:lang w:eastAsia="ru-RU"/>
              </w:rPr>
              <w:t xml:space="preserve"> </w:t>
            </w:r>
            <w:r w:rsidRPr="00CE0825">
              <w:rPr>
                <w:rFonts w:ascii="Times New Roman" w:hAnsi="Times New Roman"/>
                <w:sz w:val="28"/>
                <w:szCs w:val="28"/>
                <w:highlight w:val="green"/>
              </w:rPr>
              <w:t>– нормативное значение сопротивления растяжению арматуры, подвергавшейся воздействию повышенных и высоких температур при пожаре;</w:t>
            </w:r>
          </w:p>
        </w:tc>
      </w:tr>
      <w:tr w:rsidR="00452D24" w:rsidRPr="00CE0825" w14:paraId="6159C350" w14:textId="77777777" w:rsidTr="00452D24">
        <w:tc>
          <w:tcPr>
            <w:tcW w:w="5000" w:type="pct"/>
            <w:shd w:val="clear" w:color="auto" w:fill="auto"/>
            <w:vAlign w:val="center"/>
          </w:tcPr>
          <w:p w14:paraId="65CF6B71" w14:textId="77777777" w:rsidR="00452D24" w:rsidRPr="00CE0825" w:rsidRDefault="00452D24" w:rsidP="00452D24">
            <w:pPr>
              <w:spacing w:after="0" w:line="360" w:lineRule="auto"/>
              <w:jc w:val="both"/>
              <w:rPr>
                <w:rFonts w:ascii="Times New Roman" w:eastAsia="Times New Roman" w:hAnsi="Times New Roman"/>
                <w:i/>
                <w:strike/>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R</w:t>
            </w:r>
            <w:r w:rsidRPr="00CE0825">
              <w:rPr>
                <w:rFonts w:ascii="Times New Roman" w:eastAsia="Times New Roman" w:hAnsi="Times New Roman"/>
                <w:i/>
                <w:color w:val="000000"/>
                <w:sz w:val="28"/>
                <w:szCs w:val="28"/>
                <w:highlight w:val="green"/>
                <w:vertAlign w:val="subscript"/>
                <w:lang w:eastAsia="ru-RU"/>
              </w:rPr>
              <w:t>sc</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расчетное сопротивления сжатию арматуры при нормальной температуре;</w:t>
            </w:r>
          </w:p>
        </w:tc>
      </w:tr>
      <w:tr w:rsidR="00452D24" w:rsidRPr="00CE0825" w14:paraId="55F416DF" w14:textId="77777777" w:rsidTr="00452D24">
        <w:tc>
          <w:tcPr>
            <w:tcW w:w="5000" w:type="pct"/>
            <w:shd w:val="clear" w:color="auto" w:fill="auto"/>
            <w:vAlign w:val="center"/>
          </w:tcPr>
          <w:p w14:paraId="4BA6B82B" w14:textId="77777777" w:rsidR="00452D24" w:rsidRPr="00CE0825" w:rsidRDefault="00452D24" w:rsidP="00452D24">
            <w:pPr>
              <w:spacing w:after="0" w:line="360" w:lineRule="auto"/>
              <w:jc w:val="both"/>
              <w:rPr>
                <w:rFonts w:ascii="Times New Roman" w:eastAsia="Times New Roman" w:hAnsi="Times New Roman"/>
                <w:i/>
                <w:color w:val="000000"/>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R</w:t>
            </w:r>
            <w:r w:rsidRPr="00CE0825">
              <w:rPr>
                <w:rFonts w:ascii="Times New Roman" w:eastAsia="Times New Roman" w:hAnsi="Times New Roman"/>
                <w:i/>
                <w:color w:val="000000"/>
                <w:sz w:val="28"/>
                <w:szCs w:val="28"/>
                <w:highlight w:val="green"/>
                <w:vertAlign w:val="subscript"/>
                <w:lang w:eastAsia="ru-RU"/>
              </w:rPr>
              <w:t>sct</w:t>
            </w:r>
            <w:proofErr w:type="spellEnd"/>
            <w:r w:rsidRPr="00CE0825">
              <w:rPr>
                <w:rFonts w:ascii="Times New Roman" w:eastAsia="Times New Roman" w:hAnsi="Times New Roman"/>
                <w:i/>
                <w:color w:val="000000"/>
                <w:sz w:val="28"/>
                <w:szCs w:val="28"/>
                <w:highlight w:val="green"/>
                <w:lang w:eastAsia="ru-RU"/>
              </w:rPr>
              <w:t xml:space="preserve"> – </w:t>
            </w:r>
            <w:r w:rsidRPr="00CE0825">
              <w:rPr>
                <w:rFonts w:ascii="Times New Roman" w:hAnsi="Times New Roman"/>
                <w:sz w:val="28"/>
                <w:szCs w:val="28"/>
                <w:highlight w:val="green"/>
              </w:rPr>
              <w:t>расчетное сопротивление сжатию арматуры, подвергавшейся воздействию повышенных и высоких температур при пожаре;</w:t>
            </w:r>
          </w:p>
        </w:tc>
      </w:tr>
      <w:tr w:rsidR="00452D24" w:rsidRPr="00CE0825" w14:paraId="758704E3" w14:textId="77777777" w:rsidTr="00452D24">
        <w:tc>
          <w:tcPr>
            <w:tcW w:w="5000" w:type="pct"/>
            <w:shd w:val="clear" w:color="auto" w:fill="auto"/>
            <w:vAlign w:val="center"/>
          </w:tcPr>
          <w:p w14:paraId="101E4D45"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R</w:t>
            </w:r>
            <w:r w:rsidRPr="00CE0825">
              <w:rPr>
                <w:rFonts w:ascii="Times New Roman" w:eastAsia="Times New Roman" w:hAnsi="Times New Roman"/>
                <w:i/>
                <w:color w:val="000000"/>
                <w:sz w:val="28"/>
                <w:szCs w:val="28"/>
                <w:highlight w:val="green"/>
                <w:vertAlign w:val="subscript"/>
                <w:lang w:eastAsia="ru-RU"/>
              </w:rPr>
              <w:t>sw</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расчетное сопротивление растяжению поперечной арматуры при нормальной температуре;</w:t>
            </w:r>
          </w:p>
        </w:tc>
      </w:tr>
      <w:tr w:rsidR="00452D24" w:rsidRPr="00CE0825" w14:paraId="671C660A" w14:textId="77777777" w:rsidTr="00452D24">
        <w:tc>
          <w:tcPr>
            <w:tcW w:w="5000" w:type="pct"/>
            <w:shd w:val="clear" w:color="auto" w:fill="auto"/>
            <w:vAlign w:val="center"/>
          </w:tcPr>
          <w:p w14:paraId="57D37AD7" w14:textId="77777777" w:rsidR="00452D24" w:rsidRPr="00CE0825" w:rsidRDefault="00452D24" w:rsidP="00452D24">
            <w:pPr>
              <w:spacing w:after="0" w:line="360" w:lineRule="auto"/>
              <w:jc w:val="both"/>
              <w:rPr>
                <w:rFonts w:ascii="Times New Roman" w:eastAsia="Times New Roman" w:hAnsi="Times New Roman"/>
                <w:i/>
                <w:color w:val="000000"/>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R</w:t>
            </w:r>
            <w:r w:rsidRPr="00CE0825">
              <w:rPr>
                <w:rFonts w:ascii="Times New Roman" w:eastAsia="Times New Roman" w:hAnsi="Times New Roman"/>
                <w:i/>
                <w:color w:val="000000"/>
                <w:sz w:val="28"/>
                <w:szCs w:val="28"/>
                <w:highlight w:val="green"/>
                <w:vertAlign w:val="subscript"/>
                <w:lang w:eastAsia="ru-RU"/>
              </w:rPr>
              <w:t>swt</w:t>
            </w:r>
            <w:proofErr w:type="spellEnd"/>
            <w:r w:rsidRPr="00CE0825">
              <w:rPr>
                <w:rFonts w:ascii="Times New Roman" w:eastAsia="Times New Roman" w:hAnsi="Times New Roman"/>
                <w:i/>
                <w:color w:val="000000"/>
                <w:sz w:val="28"/>
                <w:szCs w:val="28"/>
                <w:highlight w:val="green"/>
                <w:lang w:eastAsia="ru-RU"/>
              </w:rPr>
              <w:t xml:space="preserve"> – </w:t>
            </w:r>
            <w:r w:rsidRPr="00CE0825">
              <w:rPr>
                <w:rFonts w:ascii="Times New Roman" w:hAnsi="Times New Roman"/>
                <w:sz w:val="28"/>
                <w:szCs w:val="28"/>
                <w:highlight w:val="green"/>
              </w:rPr>
              <w:t>расчетное сопротивление растяжению поперечной арматуры, подвергавшейся воздействию повышенных и высоких температур при пожаре;</w:t>
            </w:r>
          </w:p>
        </w:tc>
      </w:tr>
      <w:tr w:rsidR="00452D24" w:rsidRPr="00CE0825" w14:paraId="1C2A44D3" w14:textId="77777777" w:rsidTr="00452D24">
        <w:tc>
          <w:tcPr>
            <w:tcW w:w="5000" w:type="pct"/>
            <w:shd w:val="clear" w:color="auto" w:fill="auto"/>
            <w:vAlign w:val="center"/>
          </w:tcPr>
          <w:p w14:paraId="478388F7"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proofErr w:type="spellStart"/>
            <w:r w:rsidRPr="00CE0825">
              <w:rPr>
                <w:rFonts w:ascii="Times New Roman" w:eastAsia="Times New Roman" w:hAnsi="Times New Roman"/>
                <w:i/>
                <w:sz w:val="28"/>
                <w:szCs w:val="28"/>
                <w:highlight w:val="green"/>
                <w:lang w:eastAsia="ru-RU"/>
              </w:rPr>
              <w:t>Е</w:t>
            </w:r>
            <w:r w:rsidRPr="00CE0825">
              <w:rPr>
                <w:rFonts w:ascii="Times New Roman" w:eastAsia="Times New Roman" w:hAnsi="Times New Roman"/>
                <w:i/>
                <w:sz w:val="28"/>
                <w:szCs w:val="28"/>
                <w:highlight w:val="green"/>
                <w:vertAlign w:val="subscript"/>
                <w:lang w:eastAsia="ru-RU"/>
              </w:rPr>
              <w:t>b</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модуль упругости бетона при нормальной температуре;</w:t>
            </w:r>
          </w:p>
        </w:tc>
      </w:tr>
      <w:tr w:rsidR="00452D24" w:rsidRPr="00CE0825" w14:paraId="1B8FD39A" w14:textId="77777777" w:rsidTr="00452D24">
        <w:tc>
          <w:tcPr>
            <w:tcW w:w="5000" w:type="pct"/>
            <w:shd w:val="clear" w:color="auto" w:fill="auto"/>
            <w:vAlign w:val="center"/>
          </w:tcPr>
          <w:p w14:paraId="1C9F0502"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proofErr w:type="spellStart"/>
            <w:r w:rsidRPr="00CE0825">
              <w:rPr>
                <w:rFonts w:ascii="Times New Roman" w:eastAsia="Times New Roman" w:hAnsi="Times New Roman"/>
                <w:i/>
                <w:sz w:val="28"/>
                <w:szCs w:val="28"/>
                <w:highlight w:val="green"/>
                <w:lang w:eastAsia="ru-RU"/>
              </w:rPr>
              <w:t>Е</w:t>
            </w:r>
            <w:r w:rsidRPr="00CE0825">
              <w:rPr>
                <w:rFonts w:ascii="Times New Roman" w:eastAsia="Times New Roman" w:hAnsi="Times New Roman"/>
                <w:i/>
                <w:sz w:val="28"/>
                <w:szCs w:val="28"/>
                <w:highlight w:val="green"/>
                <w:vertAlign w:val="subscript"/>
                <w:lang w:eastAsia="ru-RU"/>
              </w:rPr>
              <w:t>bt</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модуль упругости бетона при температурном воздействии пожара;</w:t>
            </w:r>
          </w:p>
        </w:tc>
      </w:tr>
      <w:tr w:rsidR="00452D24" w:rsidRPr="00CE0825" w14:paraId="09CC6F35" w14:textId="77777777" w:rsidTr="00452D24">
        <w:tc>
          <w:tcPr>
            <w:tcW w:w="5000" w:type="pct"/>
            <w:shd w:val="clear" w:color="auto" w:fill="auto"/>
            <w:vAlign w:val="center"/>
          </w:tcPr>
          <w:p w14:paraId="77B5856C"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proofErr w:type="spellStart"/>
            <w:r w:rsidRPr="00CE0825">
              <w:rPr>
                <w:rFonts w:ascii="Times New Roman" w:eastAsia="Times New Roman" w:hAnsi="Times New Roman"/>
                <w:i/>
                <w:sz w:val="28"/>
                <w:szCs w:val="28"/>
                <w:highlight w:val="green"/>
                <w:lang w:eastAsia="ru-RU"/>
              </w:rPr>
              <w:t>Е</w:t>
            </w:r>
            <w:r w:rsidRPr="00CE0825">
              <w:rPr>
                <w:rFonts w:ascii="Times New Roman" w:eastAsia="Times New Roman" w:hAnsi="Times New Roman"/>
                <w:i/>
                <w:sz w:val="28"/>
                <w:szCs w:val="28"/>
                <w:highlight w:val="green"/>
                <w:vertAlign w:val="subscript"/>
                <w:lang w:eastAsia="ru-RU"/>
              </w:rPr>
              <w:t>s</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модуль упругости арматуры при нормальной температуре;</w:t>
            </w:r>
          </w:p>
        </w:tc>
      </w:tr>
      <w:tr w:rsidR="00452D24" w:rsidRPr="00CE0825" w14:paraId="7287D1D4" w14:textId="77777777" w:rsidTr="00452D24">
        <w:tc>
          <w:tcPr>
            <w:tcW w:w="5000" w:type="pct"/>
            <w:shd w:val="clear" w:color="auto" w:fill="auto"/>
            <w:vAlign w:val="center"/>
          </w:tcPr>
          <w:p w14:paraId="02D2F82F"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proofErr w:type="spellStart"/>
            <w:r w:rsidRPr="00CE0825">
              <w:rPr>
                <w:rFonts w:ascii="Times New Roman" w:eastAsia="Times New Roman" w:hAnsi="Times New Roman"/>
                <w:i/>
                <w:sz w:val="28"/>
                <w:szCs w:val="28"/>
                <w:highlight w:val="green"/>
                <w:lang w:eastAsia="ru-RU"/>
              </w:rPr>
              <w:t>Е</w:t>
            </w:r>
            <w:r w:rsidRPr="00CE0825">
              <w:rPr>
                <w:rFonts w:ascii="Times New Roman" w:eastAsia="Times New Roman" w:hAnsi="Times New Roman"/>
                <w:i/>
                <w:sz w:val="28"/>
                <w:szCs w:val="28"/>
                <w:highlight w:val="green"/>
                <w:vertAlign w:val="subscript"/>
                <w:lang w:eastAsia="ru-RU"/>
              </w:rPr>
              <w:t>st</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модуль упругости арматуры при температурном воздействии пожара;</w:t>
            </w:r>
          </w:p>
        </w:tc>
      </w:tr>
      <w:tr w:rsidR="00452D24" w:rsidRPr="00CE0825" w14:paraId="3CC12279" w14:textId="77777777" w:rsidTr="00452D24">
        <w:tc>
          <w:tcPr>
            <w:tcW w:w="5000" w:type="pct"/>
            <w:shd w:val="clear" w:color="auto" w:fill="auto"/>
            <w:vAlign w:val="center"/>
          </w:tcPr>
          <w:p w14:paraId="5F89990B"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r w:rsidRPr="00CE0825">
              <w:rPr>
                <w:rFonts w:ascii="Times New Roman" w:eastAsia="Times New Roman" w:hAnsi="Times New Roman"/>
                <w:i/>
                <w:sz w:val="28"/>
                <w:szCs w:val="28"/>
                <w:highlight w:val="green"/>
                <w:lang w:eastAsia="ru-RU"/>
              </w:rPr>
              <w:sym w:font="Symbol" w:char="F062"/>
            </w:r>
            <w:r w:rsidRPr="00CE0825">
              <w:rPr>
                <w:rFonts w:ascii="Times New Roman" w:eastAsia="Times New Roman" w:hAnsi="Times New Roman"/>
                <w:i/>
                <w:sz w:val="28"/>
                <w:szCs w:val="28"/>
                <w:highlight w:val="green"/>
                <w:vertAlign w:val="subscript"/>
                <w:lang w:eastAsia="ru-RU"/>
              </w:rPr>
              <w:t>b</w:t>
            </w:r>
            <w:r w:rsidRPr="00CE0825">
              <w:rPr>
                <w:rFonts w:ascii="Times New Roman" w:eastAsia="Times New Roman" w:hAnsi="Times New Roman"/>
                <w:i/>
                <w:sz w:val="28"/>
                <w:szCs w:val="28"/>
                <w:highlight w:val="green"/>
                <w:lang w:eastAsia="ru-RU"/>
              </w:rPr>
              <w:t xml:space="preserve"> и </w:t>
            </w:r>
            <w:r w:rsidRPr="00CE0825">
              <w:rPr>
                <w:rFonts w:ascii="Times New Roman" w:eastAsia="Times New Roman" w:hAnsi="Times New Roman"/>
                <w:i/>
                <w:sz w:val="28"/>
                <w:szCs w:val="28"/>
                <w:highlight w:val="green"/>
                <w:lang w:eastAsia="ru-RU"/>
              </w:rPr>
              <w:sym w:font="Symbol" w:char="F062"/>
            </w:r>
            <w:r w:rsidRPr="00CE0825">
              <w:rPr>
                <w:rFonts w:ascii="Times New Roman" w:eastAsia="Times New Roman" w:hAnsi="Times New Roman"/>
                <w:i/>
                <w:sz w:val="28"/>
                <w:szCs w:val="28"/>
                <w:highlight w:val="green"/>
                <w:vertAlign w:val="subscript"/>
                <w:lang w:eastAsia="ru-RU"/>
              </w:rPr>
              <w:t>s</w:t>
            </w:r>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коэффициенты условий работы, учитывающие изменение модулей упругости бетона и арматуры в охлажденном состоянии после температурного воздействия пожара;</w:t>
            </w:r>
          </w:p>
        </w:tc>
      </w:tr>
      <w:tr w:rsidR="00452D24" w:rsidRPr="00CE0825" w14:paraId="35892F00" w14:textId="77777777" w:rsidTr="00452D24">
        <w:tc>
          <w:tcPr>
            <w:tcW w:w="5000" w:type="pct"/>
            <w:shd w:val="clear" w:color="auto" w:fill="auto"/>
            <w:vAlign w:val="center"/>
          </w:tcPr>
          <w:p w14:paraId="58544FE0"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γ</w:t>
            </w:r>
            <w:r w:rsidRPr="00CE0825">
              <w:rPr>
                <w:rFonts w:ascii="Times New Roman" w:eastAsia="Times New Roman" w:hAnsi="Times New Roman"/>
                <w:i/>
                <w:color w:val="000000"/>
                <w:sz w:val="28"/>
                <w:szCs w:val="28"/>
                <w:highlight w:val="green"/>
                <w:vertAlign w:val="subscript"/>
                <w:lang w:eastAsia="ru-RU"/>
              </w:rPr>
              <w:t>bt</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коэффициент условий работы бетона, учитывающий изменение прочности на сжатие бетона в охлажденном состоянии после температурного воздействия пожара;</w:t>
            </w:r>
          </w:p>
        </w:tc>
      </w:tr>
      <w:tr w:rsidR="00452D24" w:rsidRPr="00CE0825" w14:paraId="35718891" w14:textId="77777777" w:rsidTr="00452D24">
        <w:tc>
          <w:tcPr>
            <w:tcW w:w="5000" w:type="pct"/>
            <w:shd w:val="clear" w:color="auto" w:fill="auto"/>
            <w:vAlign w:val="center"/>
          </w:tcPr>
          <w:p w14:paraId="6ADCD8AE" w14:textId="77777777" w:rsidR="00452D24" w:rsidRPr="00CE0825" w:rsidRDefault="00452D24" w:rsidP="00452D24">
            <w:pPr>
              <w:spacing w:after="0" w:line="360" w:lineRule="auto"/>
              <w:jc w:val="both"/>
              <w:rPr>
                <w:rFonts w:ascii="Times New Roman" w:eastAsia="Times New Roman" w:hAnsi="Times New Roman"/>
                <w:i/>
                <w:color w:val="000000"/>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lastRenderedPageBreak/>
              <w:t>γ</w:t>
            </w:r>
            <w:r w:rsidRPr="00CE0825">
              <w:rPr>
                <w:rFonts w:ascii="Times New Roman" w:eastAsia="Times New Roman" w:hAnsi="Times New Roman"/>
                <w:i/>
                <w:color w:val="000000"/>
                <w:sz w:val="28"/>
                <w:szCs w:val="28"/>
                <w:highlight w:val="green"/>
                <w:vertAlign w:val="subscript"/>
                <w:lang w:eastAsia="ru-RU"/>
              </w:rPr>
              <w:t>st</w:t>
            </w:r>
            <w:proofErr w:type="spellEnd"/>
            <w:r w:rsidRPr="00CE0825">
              <w:rPr>
                <w:rFonts w:ascii="Times New Roman" w:eastAsia="Times New Roman" w:hAnsi="Times New Roman"/>
                <w:i/>
                <w:color w:val="000000"/>
                <w:sz w:val="28"/>
                <w:szCs w:val="28"/>
                <w:highlight w:val="green"/>
                <w:lang w:eastAsia="ru-RU"/>
              </w:rPr>
              <w:t>,  γ'</w:t>
            </w:r>
            <w:proofErr w:type="spellStart"/>
            <w:r w:rsidRPr="00CE0825">
              <w:rPr>
                <w:rFonts w:ascii="Times New Roman" w:eastAsia="Times New Roman" w:hAnsi="Times New Roman"/>
                <w:i/>
                <w:color w:val="000000"/>
                <w:sz w:val="28"/>
                <w:szCs w:val="28"/>
                <w:highlight w:val="green"/>
                <w:vertAlign w:val="subscript"/>
                <w:lang w:val="en-US" w:eastAsia="ru-RU"/>
              </w:rPr>
              <w:t>st</w:t>
            </w:r>
            <w:proofErr w:type="spellEnd"/>
            <w:r w:rsidRPr="00CE0825">
              <w:rPr>
                <w:rFonts w:ascii="Times New Roman" w:eastAsia="Times New Roman" w:hAnsi="Times New Roman"/>
                <w:i/>
                <w:color w:val="000000"/>
                <w:sz w:val="28"/>
                <w:szCs w:val="28"/>
                <w:highlight w:val="green"/>
                <w:lang w:eastAsia="ru-RU"/>
              </w:rPr>
              <w:t xml:space="preserve"> – </w:t>
            </w:r>
            <w:r w:rsidRPr="00CE0825">
              <w:rPr>
                <w:rFonts w:ascii="Times New Roman" w:hAnsi="Times New Roman"/>
                <w:sz w:val="28"/>
                <w:szCs w:val="28"/>
                <w:highlight w:val="green"/>
              </w:rPr>
              <w:t>коэффициенты условий работы, учитывающий изменение сопротивлений арматуры растяжению и сжатию в охлажденном состоянии после температурного воздействия пожара;</w:t>
            </w:r>
          </w:p>
        </w:tc>
      </w:tr>
      <w:tr w:rsidR="00452D24" w:rsidRPr="00CE0825" w14:paraId="578D6D20" w14:textId="77777777" w:rsidTr="00452D24">
        <w:tc>
          <w:tcPr>
            <w:tcW w:w="5000" w:type="pct"/>
            <w:shd w:val="clear" w:color="auto" w:fill="auto"/>
            <w:vAlign w:val="center"/>
          </w:tcPr>
          <w:p w14:paraId="5F90F82B"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r w:rsidRPr="00CE0825">
              <w:rPr>
                <w:rFonts w:ascii="Times New Roman" w:eastAsia="Times New Roman" w:hAnsi="Times New Roman"/>
                <w:i/>
                <w:sz w:val="28"/>
                <w:szCs w:val="28"/>
                <w:highlight w:val="green"/>
                <w:lang w:eastAsia="ru-RU"/>
              </w:rPr>
              <w:sym w:font="Symbol" w:char="F073"/>
            </w:r>
            <w:r w:rsidRPr="00CE0825">
              <w:rPr>
                <w:rFonts w:ascii="Times New Roman" w:eastAsia="Times New Roman" w:hAnsi="Times New Roman"/>
                <w:i/>
                <w:sz w:val="28"/>
                <w:szCs w:val="28"/>
                <w:highlight w:val="green"/>
                <w:vertAlign w:val="subscript"/>
                <w:lang w:eastAsia="ru-RU"/>
              </w:rPr>
              <w:t>s</w:t>
            </w:r>
            <w:r w:rsidRPr="00CE0825">
              <w:rPr>
                <w:rFonts w:ascii="Times New Roman" w:eastAsia="Times New Roman" w:hAnsi="Times New Roman"/>
                <w:i/>
                <w:sz w:val="28"/>
                <w:szCs w:val="28"/>
                <w:highlight w:val="green"/>
                <w:vertAlign w:val="subscript"/>
                <w:lang w:val="en-US" w:eastAsia="ru-RU"/>
              </w:rPr>
              <w:t>p</w:t>
            </w:r>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значение предварительного напряжения в напрягаемой арматуре до пожара;</w:t>
            </w:r>
          </w:p>
        </w:tc>
      </w:tr>
      <w:tr w:rsidR="00452D24" w:rsidRPr="00CE0825" w14:paraId="0ACB1E6C" w14:textId="77777777" w:rsidTr="00452D24">
        <w:tc>
          <w:tcPr>
            <w:tcW w:w="5000" w:type="pct"/>
            <w:shd w:val="clear" w:color="auto" w:fill="auto"/>
            <w:vAlign w:val="center"/>
          </w:tcPr>
          <w:p w14:paraId="67A046DB"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r w:rsidRPr="00CE0825">
              <w:rPr>
                <w:rFonts w:ascii="Times New Roman" w:eastAsia="Times New Roman" w:hAnsi="Times New Roman"/>
                <w:i/>
                <w:sz w:val="28"/>
                <w:szCs w:val="28"/>
                <w:highlight w:val="green"/>
                <w:lang w:eastAsia="ru-RU"/>
              </w:rPr>
              <w:sym w:font="Symbol" w:char="F073"/>
            </w:r>
            <w:r w:rsidRPr="00CE0825">
              <w:rPr>
                <w:rFonts w:ascii="Times New Roman" w:eastAsia="Times New Roman" w:hAnsi="Times New Roman"/>
                <w:i/>
                <w:sz w:val="28"/>
                <w:szCs w:val="28"/>
                <w:highlight w:val="green"/>
                <w:vertAlign w:val="subscript"/>
                <w:lang w:eastAsia="ru-RU"/>
              </w:rPr>
              <w:t>s</w:t>
            </w:r>
            <w:proofErr w:type="spellStart"/>
            <w:r w:rsidRPr="00CE0825">
              <w:rPr>
                <w:rFonts w:ascii="Times New Roman" w:eastAsia="Times New Roman" w:hAnsi="Times New Roman"/>
                <w:i/>
                <w:sz w:val="28"/>
                <w:szCs w:val="28"/>
                <w:highlight w:val="green"/>
                <w:vertAlign w:val="subscript"/>
                <w:lang w:val="en-US" w:eastAsia="ru-RU"/>
              </w:rPr>
              <w:t>pt</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остаточное значение предварительного напряжения в арматуре после температурного воздействия пожара (в % от исходного значения при изготовлении);</w:t>
            </w:r>
          </w:p>
        </w:tc>
      </w:tr>
      <w:tr w:rsidR="00452D24" w:rsidRPr="00CE0825" w14:paraId="0E9382A3" w14:textId="77777777" w:rsidTr="00452D24">
        <w:tc>
          <w:tcPr>
            <w:tcW w:w="5000" w:type="pct"/>
            <w:shd w:val="clear" w:color="auto" w:fill="auto"/>
            <w:vAlign w:val="center"/>
          </w:tcPr>
          <w:p w14:paraId="2D5AC710"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proofErr w:type="spellStart"/>
            <w:r w:rsidRPr="00CE0825">
              <w:rPr>
                <w:rFonts w:ascii="Times New Roman" w:eastAsia="Times New Roman" w:hAnsi="Times New Roman"/>
                <w:i/>
                <w:color w:val="000000"/>
                <w:sz w:val="28"/>
                <w:szCs w:val="28"/>
                <w:highlight w:val="green"/>
                <w:lang w:eastAsia="ru-RU"/>
              </w:rPr>
              <w:t>t</w:t>
            </w:r>
            <w:r w:rsidRPr="00CE0825">
              <w:rPr>
                <w:rFonts w:ascii="Times New Roman" w:eastAsia="Times New Roman" w:hAnsi="Times New Roman"/>
                <w:i/>
                <w:color w:val="000000"/>
                <w:sz w:val="28"/>
                <w:szCs w:val="28"/>
                <w:highlight w:val="green"/>
                <w:vertAlign w:val="subscript"/>
                <w:lang w:eastAsia="ru-RU"/>
              </w:rPr>
              <w:t>s</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температура нагрева арматуры при пожаре;</w:t>
            </w:r>
          </w:p>
        </w:tc>
      </w:tr>
      <w:tr w:rsidR="00452D24" w:rsidRPr="00CE0825" w14:paraId="533472B1" w14:textId="77777777" w:rsidTr="00452D24">
        <w:tc>
          <w:tcPr>
            <w:tcW w:w="5000" w:type="pct"/>
            <w:shd w:val="clear" w:color="auto" w:fill="auto"/>
            <w:vAlign w:val="center"/>
          </w:tcPr>
          <w:p w14:paraId="4C07682D" w14:textId="77777777" w:rsidR="00452D24" w:rsidRPr="00CE0825" w:rsidRDefault="00452D24" w:rsidP="00452D24">
            <w:pPr>
              <w:spacing w:after="0" w:line="360" w:lineRule="auto"/>
              <w:jc w:val="both"/>
              <w:rPr>
                <w:rFonts w:ascii="Times New Roman" w:eastAsia="Times New Roman" w:hAnsi="Times New Roman"/>
                <w:i/>
                <w:color w:val="000000"/>
                <w:sz w:val="28"/>
                <w:szCs w:val="28"/>
                <w:highlight w:val="green"/>
                <w:lang w:eastAsia="ru-RU"/>
              </w:rPr>
            </w:pPr>
            <w:r w:rsidRPr="00CE0825">
              <w:rPr>
                <w:rFonts w:ascii="Times New Roman" w:hAnsi="Times New Roman"/>
                <w:i/>
                <w:sz w:val="28"/>
                <w:szCs w:val="28"/>
                <w:highlight w:val="green"/>
              </w:rPr>
              <w:t>t</w:t>
            </w:r>
            <w:r w:rsidRPr="00CE0825">
              <w:rPr>
                <w:rFonts w:ascii="Times New Roman" w:eastAsia="Times New Roman" w:hAnsi="Times New Roman"/>
                <w:i/>
                <w:color w:val="000000"/>
                <w:sz w:val="28"/>
                <w:szCs w:val="28"/>
                <w:highlight w:val="green"/>
                <w:lang w:eastAsia="ru-RU"/>
              </w:rPr>
              <w:t xml:space="preserve"> – </w:t>
            </w:r>
            <w:r w:rsidRPr="00CE0825">
              <w:rPr>
                <w:rFonts w:ascii="Times New Roman" w:hAnsi="Times New Roman"/>
                <w:sz w:val="28"/>
                <w:szCs w:val="28"/>
                <w:highlight w:val="green"/>
              </w:rPr>
              <w:t>температура среды в зоне пожара;</w:t>
            </w:r>
          </w:p>
        </w:tc>
      </w:tr>
      <w:tr w:rsidR="00452D24" w:rsidRPr="00CE0825" w14:paraId="6EB7AD8D" w14:textId="77777777" w:rsidTr="00452D24">
        <w:tc>
          <w:tcPr>
            <w:tcW w:w="5000" w:type="pct"/>
            <w:shd w:val="clear" w:color="auto" w:fill="auto"/>
            <w:vAlign w:val="center"/>
          </w:tcPr>
          <w:p w14:paraId="1E20E32B" w14:textId="77777777" w:rsidR="00452D24" w:rsidRPr="00CE0825" w:rsidRDefault="00452D24" w:rsidP="00452D24">
            <w:pPr>
              <w:spacing w:after="0" w:line="360" w:lineRule="auto"/>
              <w:jc w:val="both"/>
              <w:rPr>
                <w:rFonts w:ascii="Times New Roman" w:hAnsi="Times New Roman"/>
                <w:i/>
                <w:sz w:val="28"/>
                <w:szCs w:val="28"/>
                <w:highlight w:val="green"/>
              </w:rPr>
            </w:pPr>
            <w:r w:rsidRPr="00CE0825">
              <w:rPr>
                <w:rFonts w:ascii="Times New Roman" w:hAnsi="Times New Roman"/>
                <w:i/>
                <w:sz w:val="28"/>
                <w:szCs w:val="28"/>
                <w:highlight w:val="green"/>
                <w:lang w:val="en-US"/>
              </w:rPr>
              <w:t>t</w:t>
            </w:r>
            <w:r w:rsidRPr="00CE0825">
              <w:rPr>
                <w:rFonts w:ascii="Times New Roman" w:hAnsi="Times New Roman"/>
                <w:sz w:val="28"/>
                <w:szCs w:val="28"/>
                <w:highlight w:val="green"/>
                <w:vertAlign w:val="subscript"/>
              </w:rPr>
              <w:t>н</w:t>
            </w:r>
            <w:r w:rsidRPr="00CE0825">
              <w:rPr>
                <w:rFonts w:ascii="Times New Roman" w:hAnsi="Times New Roman"/>
                <w:i/>
                <w:sz w:val="28"/>
                <w:szCs w:val="28"/>
                <w:highlight w:val="green"/>
              </w:rPr>
              <w:t xml:space="preserve"> – </w:t>
            </w:r>
            <w:r w:rsidRPr="00CE0825">
              <w:rPr>
                <w:rFonts w:ascii="Times New Roman" w:hAnsi="Times New Roman"/>
                <w:sz w:val="28"/>
                <w:szCs w:val="28"/>
                <w:highlight w:val="green"/>
              </w:rPr>
              <w:t>температура среда в помещении до начала пожара;</w:t>
            </w:r>
          </w:p>
        </w:tc>
      </w:tr>
      <w:tr w:rsidR="00BE0115" w:rsidRPr="00CE0825" w14:paraId="23F9F21B" w14:textId="77777777" w:rsidTr="00452D24">
        <w:trPr>
          <w:trHeight w:val="505"/>
        </w:trPr>
        <w:tc>
          <w:tcPr>
            <w:tcW w:w="5000" w:type="pct"/>
            <w:shd w:val="clear" w:color="auto" w:fill="auto"/>
            <w:vAlign w:val="center"/>
          </w:tcPr>
          <w:p w14:paraId="1789FEA0" w14:textId="77777777" w:rsidR="00BE0115" w:rsidRPr="00CE0825" w:rsidRDefault="00BE0115" w:rsidP="00B87A75">
            <w:pPr>
              <w:spacing w:after="0" w:line="360" w:lineRule="auto"/>
              <w:ind w:firstLine="34"/>
              <w:jc w:val="center"/>
              <w:rPr>
                <w:rFonts w:ascii="Times New Roman" w:hAnsi="Times New Roman"/>
                <w:i/>
                <w:sz w:val="28"/>
                <w:szCs w:val="28"/>
                <w:highlight w:val="green"/>
              </w:rPr>
            </w:pPr>
            <w:r w:rsidRPr="00CE0825">
              <w:rPr>
                <w:rFonts w:ascii="Times New Roman" w:hAnsi="Times New Roman"/>
                <w:i/>
                <w:sz w:val="28"/>
                <w:szCs w:val="28"/>
                <w:highlight w:val="green"/>
              </w:rPr>
              <w:t>Характеристики длительности пожара</w:t>
            </w:r>
          </w:p>
        </w:tc>
      </w:tr>
      <w:tr w:rsidR="00452D24" w:rsidRPr="00CE0825" w14:paraId="42533CFA" w14:textId="77777777" w:rsidTr="00452D24">
        <w:tc>
          <w:tcPr>
            <w:tcW w:w="5000" w:type="pct"/>
            <w:shd w:val="clear" w:color="auto" w:fill="auto"/>
            <w:vAlign w:val="center"/>
          </w:tcPr>
          <w:p w14:paraId="46C9AF34"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r w:rsidRPr="00CE0825">
              <w:rPr>
                <w:rFonts w:ascii="Times New Roman" w:hAnsi="Times New Roman"/>
                <w:i/>
                <w:sz w:val="28"/>
                <w:szCs w:val="28"/>
                <w:highlight w:val="green"/>
              </w:rPr>
              <w:t>τ</w:t>
            </w:r>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длительность пожара (мин);</w:t>
            </w:r>
          </w:p>
        </w:tc>
      </w:tr>
      <w:tr w:rsidR="00452D24" w:rsidRPr="00CE0825" w14:paraId="3C16520C" w14:textId="77777777" w:rsidTr="00452D24">
        <w:tc>
          <w:tcPr>
            <w:tcW w:w="5000" w:type="pct"/>
            <w:shd w:val="clear" w:color="auto" w:fill="auto"/>
            <w:vAlign w:val="center"/>
          </w:tcPr>
          <w:p w14:paraId="0E57098E"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proofErr w:type="spellStart"/>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iCs/>
                <w:sz w:val="28"/>
                <w:szCs w:val="28"/>
                <w:highlight w:val="green"/>
                <w:vertAlign w:val="subscript"/>
                <w:lang w:eastAsia="ru-RU"/>
              </w:rPr>
              <w:t>ф</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фактическая длительность интенсивного горения  при пожаре, определенная специалистом-экспертом в ходе инженерного обследования;</w:t>
            </w:r>
          </w:p>
        </w:tc>
      </w:tr>
      <w:tr w:rsidR="00452D24" w:rsidRPr="00CE0825" w14:paraId="6E8BEF31" w14:textId="77777777" w:rsidTr="00452D24">
        <w:tc>
          <w:tcPr>
            <w:tcW w:w="5000" w:type="pct"/>
            <w:shd w:val="clear" w:color="auto" w:fill="auto"/>
            <w:vAlign w:val="center"/>
          </w:tcPr>
          <w:p w14:paraId="3F565872"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proofErr w:type="spellStart"/>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sz w:val="28"/>
                <w:szCs w:val="28"/>
                <w:highlight w:val="green"/>
                <w:vertAlign w:val="subscript"/>
                <w:lang w:eastAsia="ru-RU"/>
              </w:rPr>
              <w:t>п</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длительность пожара, определяемая по натурным данным (по остаткам обгорелой древесины);</w:t>
            </w:r>
          </w:p>
        </w:tc>
      </w:tr>
      <w:tr w:rsidR="00452D24" w:rsidRPr="00CE0825" w14:paraId="630EF451" w14:textId="77777777" w:rsidTr="00452D24">
        <w:tc>
          <w:tcPr>
            <w:tcW w:w="5000" w:type="pct"/>
            <w:shd w:val="clear" w:color="auto" w:fill="auto"/>
            <w:vAlign w:val="center"/>
          </w:tcPr>
          <w:p w14:paraId="09642C95" w14:textId="77777777" w:rsidR="00452D24" w:rsidRPr="00CE0825" w:rsidRDefault="00452D24" w:rsidP="00452D24">
            <w:pPr>
              <w:spacing w:after="0" w:line="360" w:lineRule="auto"/>
              <w:jc w:val="both"/>
              <w:rPr>
                <w:rFonts w:ascii="Times New Roman" w:eastAsia="Times New Roman" w:hAnsi="Times New Roman"/>
                <w:i/>
                <w:sz w:val="28"/>
                <w:szCs w:val="28"/>
                <w:highlight w:val="green"/>
                <w:lang w:eastAsia="ru-RU"/>
              </w:rPr>
            </w:pPr>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sz w:val="28"/>
                <w:szCs w:val="28"/>
                <w:highlight w:val="green"/>
                <w:vertAlign w:val="subscript"/>
                <w:lang w:eastAsia="ru-RU"/>
              </w:rPr>
              <w:t>1</w:t>
            </w:r>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фактическая длительность интенсивного горения  при пожаре, зафиксированная в акте предварительного обследования;</w:t>
            </w:r>
          </w:p>
        </w:tc>
      </w:tr>
      <w:tr w:rsidR="00452D24" w:rsidRPr="00F34AE9" w14:paraId="09D06EE2" w14:textId="77777777" w:rsidTr="00452D24">
        <w:tc>
          <w:tcPr>
            <w:tcW w:w="5000" w:type="pct"/>
            <w:shd w:val="clear" w:color="auto" w:fill="auto"/>
            <w:vAlign w:val="center"/>
          </w:tcPr>
          <w:p w14:paraId="4FBFBD5D" w14:textId="77777777" w:rsidR="00452D24" w:rsidRPr="00452D24" w:rsidRDefault="00452D24" w:rsidP="00452D24">
            <w:pPr>
              <w:spacing w:after="0" w:line="360" w:lineRule="auto"/>
              <w:jc w:val="both"/>
              <w:rPr>
                <w:rFonts w:ascii="Times New Roman" w:eastAsia="Times New Roman" w:hAnsi="Times New Roman"/>
                <w:i/>
                <w:sz w:val="28"/>
                <w:szCs w:val="28"/>
                <w:lang w:eastAsia="ru-RU"/>
              </w:rPr>
            </w:pPr>
            <w:r w:rsidRPr="00CE0825">
              <w:rPr>
                <w:rFonts w:ascii="Times New Roman" w:eastAsia="Times New Roman" w:hAnsi="Times New Roman"/>
                <w:i/>
                <w:sz w:val="28"/>
                <w:szCs w:val="28"/>
                <w:highlight w:val="green"/>
                <w:lang w:eastAsia="ru-RU"/>
              </w:rPr>
              <w:t> </w:t>
            </w:r>
            <w:proofErr w:type="spellStart"/>
            <w:r w:rsidRPr="00CE0825">
              <w:rPr>
                <w:rFonts w:ascii="Times New Roman" w:eastAsia="Times New Roman" w:hAnsi="Times New Roman"/>
                <w:i/>
                <w:sz w:val="28"/>
                <w:szCs w:val="28"/>
                <w:highlight w:val="green"/>
                <w:lang w:eastAsia="ru-RU"/>
              </w:rPr>
              <w:t>τ</w:t>
            </w:r>
            <w:r w:rsidRPr="00CE0825">
              <w:rPr>
                <w:rFonts w:ascii="Times New Roman" w:eastAsia="Times New Roman" w:hAnsi="Times New Roman"/>
                <w:iCs/>
                <w:sz w:val="28"/>
                <w:szCs w:val="28"/>
                <w:highlight w:val="green"/>
                <w:vertAlign w:val="subscript"/>
                <w:lang w:eastAsia="ru-RU"/>
              </w:rPr>
              <w:t>э</w:t>
            </w:r>
            <w:proofErr w:type="spellEnd"/>
            <w:r w:rsidRPr="00CE0825">
              <w:rPr>
                <w:rFonts w:ascii="Times New Roman" w:eastAsia="Times New Roman" w:hAnsi="Times New Roman"/>
                <w:i/>
                <w:sz w:val="28"/>
                <w:szCs w:val="28"/>
                <w:highlight w:val="green"/>
                <w:lang w:eastAsia="ru-RU"/>
              </w:rPr>
              <w:t xml:space="preserve"> – </w:t>
            </w:r>
            <w:r w:rsidRPr="00CE0825">
              <w:rPr>
                <w:rFonts w:ascii="Times New Roman" w:hAnsi="Times New Roman"/>
                <w:sz w:val="28"/>
                <w:szCs w:val="28"/>
                <w:highlight w:val="green"/>
              </w:rPr>
              <w:t>эквивалентная  длительность интенсивного горения при стандартном режиме пожара.</w:t>
            </w:r>
          </w:p>
        </w:tc>
      </w:tr>
    </w:tbl>
    <w:p w14:paraId="1C3A7C44" w14:textId="77777777" w:rsidR="00A336E2" w:rsidRPr="00F34AE9" w:rsidRDefault="005E0538" w:rsidP="003642D9">
      <w:pPr>
        <w:spacing w:after="0" w:line="240" w:lineRule="auto"/>
        <w:ind w:firstLine="284"/>
        <w:jc w:val="center"/>
        <w:rPr>
          <w:rFonts w:ascii="Times New Roman" w:eastAsia="Times New Roman" w:hAnsi="Times New Roman"/>
          <w:b/>
          <w:color w:val="000000"/>
          <w:sz w:val="28"/>
          <w:szCs w:val="28"/>
          <w:lang w:eastAsia="ru-RU"/>
        </w:rPr>
      </w:pPr>
      <w:r w:rsidRPr="00F34AE9">
        <w:rPr>
          <w:rFonts w:ascii="Times New Roman" w:eastAsia="Times New Roman" w:hAnsi="Times New Roman"/>
          <w:b/>
          <w:color w:val="000000"/>
          <w:sz w:val="28"/>
          <w:szCs w:val="28"/>
          <w:lang w:eastAsia="ru-RU"/>
        </w:rPr>
        <w:br w:type="page"/>
      </w:r>
      <w:r w:rsidR="00A336E2" w:rsidRPr="00F34AE9">
        <w:rPr>
          <w:rFonts w:ascii="Times New Roman" w:eastAsia="Times New Roman" w:hAnsi="Times New Roman"/>
          <w:b/>
          <w:color w:val="000000"/>
          <w:sz w:val="28"/>
          <w:szCs w:val="28"/>
          <w:lang w:eastAsia="ru-RU"/>
        </w:rPr>
        <w:lastRenderedPageBreak/>
        <w:t>Библиография</w:t>
      </w:r>
    </w:p>
    <w:p w14:paraId="0ABDFDF8" w14:textId="77777777" w:rsidR="00525028" w:rsidRPr="00F34AE9" w:rsidRDefault="00525028" w:rsidP="003642D9">
      <w:pPr>
        <w:spacing w:after="0" w:line="240" w:lineRule="auto"/>
        <w:ind w:firstLine="284"/>
        <w:jc w:val="center"/>
        <w:rPr>
          <w:rFonts w:ascii="Times New Roman" w:eastAsia="Times New Roman" w:hAnsi="Times New Roman"/>
          <w:b/>
          <w:color w:val="000000"/>
          <w:sz w:val="28"/>
          <w:szCs w:val="28"/>
          <w:lang w:eastAsia="ru-RU"/>
        </w:rPr>
      </w:pPr>
    </w:p>
    <w:tbl>
      <w:tblPr>
        <w:tblW w:w="0" w:type="auto"/>
        <w:tblLook w:val="04A0" w:firstRow="1" w:lastRow="0" w:firstColumn="1" w:lastColumn="0" w:noHBand="0" w:noVBand="1"/>
      </w:tblPr>
      <w:tblGrid>
        <w:gridCol w:w="679"/>
        <w:gridCol w:w="8960"/>
      </w:tblGrid>
      <w:tr w:rsidR="00EE2055" w:rsidRPr="00F34AE9" w14:paraId="6C4A81CE" w14:textId="77777777" w:rsidTr="00184E7D">
        <w:tc>
          <w:tcPr>
            <w:tcW w:w="683" w:type="dxa"/>
            <w:shd w:val="clear" w:color="auto" w:fill="auto"/>
          </w:tcPr>
          <w:p w14:paraId="35C4CE96" w14:textId="77777777" w:rsidR="00EE2055" w:rsidRPr="00F34AE9" w:rsidRDefault="00EE2055" w:rsidP="009D111B">
            <w:pPr>
              <w:spacing w:after="0" w:line="240" w:lineRule="auto"/>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[1]</w:t>
            </w:r>
          </w:p>
        </w:tc>
        <w:tc>
          <w:tcPr>
            <w:tcW w:w="9172" w:type="dxa"/>
            <w:shd w:val="clear" w:color="auto" w:fill="auto"/>
          </w:tcPr>
          <w:p w14:paraId="5A3632DF" w14:textId="77777777" w:rsidR="00EE2055" w:rsidRPr="00F34AE9" w:rsidRDefault="00EE2055" w:rsidP="00EE2055">
            <w:pPr>
              <w:pStyle w:val="1"/>
              <w:shd w:val="clear" w:color="auto" w:fill="FFFFFF"/>
              <w:spacing w:before="0" w:line="240" w:lineRule="auto"/>
              <w:ind w:left="28" w:hanging="28"/>
              <w:jc w:val="both"/>
              <w:rPr>
                <w:rFonts w:ascii="Times New Roman" w:hAnsi="Times New Roman"/>
                <w:color w:val="000000"/>
                <w:lang w:eastAsia="ru-RU"/>
              </w:rPr>
            </w:pPr>
            <w:r w:rsidRPr="00F34AE9">
              <w:rPr>
                <w:rFonts w:ascii="Times New Roman" w:hAnsi="Times New Roman"/>
                <w:b w:val="0"/>
                <w:bCs w:val="0"/>
                <w:color w:val="000000"/>
                <w:lang w:val="ru-RU" w:eastAsia="ru-RU"/>
              </w:rPr>
              <w:t>Федеральный закон от 21 декабря 1994 г. №69-ФЗ «О пожарной безопасности»</w:t>
            </w:r>
          </w:p>
        </w:tc>
      </w:tr>
      <w:tr w:rsidR="00EE2055" w:rsidRPr="00F34AE9" w14:paraId="7257D907" w14:textId="77777777" w:rsidTr="00184E7D">
        <w:tc>
          <w:tcPr>
            <w:tcW w:w="683" w:type="dxa"/>
            <w:shd w:val="clear" w:color="auto" w:fill="auto"/>
          </w:tcPr>
          <w:p w14:paraId="0162B227" w14:textId="77777777" w:rsidR="00EE2055" w:rsidRPr="00F34AE9" w:rsidRDefault="00EE2055" w:rsidP="0083307F">
            <w:pPr>
              <w:spacing w:after="0" w:line="240" w:lineRule="auto"/>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[2]</w:t>
            </w:r>
          </w:p>
        </w:tc>
        <w:tc>
          <w:tcPr>
            <w:tcW w:w="9172" w:type="dxa"/>
            <w:shd w:val="clear" w:color="auto" w:fill="auto"/>
          </w:tcPr>
          <w:p w14:paraId="42592E73" w14:textId="77777777" w:rsidR="00EE2055" w:rsidRPr="00F34AE9" w:rsidRDefault="00EE2055" w:rsidP="00EE2055">
            <w:pPr>
              <w:pStyle w:val="1"/>
              <w:shd w:val="clear" w:color="auto" w:fill="FFFFFF"/>
              <w:spacing w:before="0" w:line="240" w:lineRule="auto"/>
              <w:ind w:left="28" w:hanging="28"/>
              <w:jc w:val="both"/>
              <w:rPr>
                <w:rFonts w:ascii="Times New Roman" w:hAnsi="Times New Roman"/>
                <w:color w:val="000000"/>
                <w:lang w:eastAsia="ru-RU"/>
              </w:rPr>
            </w:pPr>
            <w:r w:rsidRPr="00F34AE9">
              <w:rPr>
                <w:rFonts w:ascii="Times New Roman" w:hAnsi="Times New Roman"/>
                <w:b w:val="0"/>
                <w:bCs w:val="0"/>
                <w:color w:val="000000"/>
                <w:lang w:val="ru-RU" w:eastAsia="ru-RU"/>
              </w:rPr>
              <w:t>Федеральный закон от 22 июля 2008</w:t>
            </w:r>
            <w:r w:rsidR="00332CF9">
              <w:rPr>
                <w:rFonts w:ascii="Times New Roman" w:hAnsi="Times New Roman"/>
                <w:b w:val="0"/>
                <w:bCs w:val="0"/>
                <w:color w:val="000000"/>
                <w:lang w:val="ru-RU" w:eastAsia="ru-RU"/>
              </w:rPr>
              <w:t xml:space="preserve"> г.</w:t>
            </w:r>
            <w:r w:rsidRPr="00F34AE9">
              <w:rPr>
                <w:rFonts w:ascii="Times New Roman" w:hAnsi="Times New Roman"/>
                <w:b w:val="0"/>
                <w:bCs w:val="0"/>
                <w:color w:val="000000"/>
                <w:lang w:val="ru-RU" w:eastAsia="ru-RU"/>
              </w:rPr>
              <w:t xml:space="preserve"> № 123-ФЗ «Технический регламент о требованиях пожарной безопасности»</w:t>
            </w:r>
          </w:p>
        </w:tc>
      </w:tr>
      <w:tr w:rsidR="00EE2055" w:rsidRPr="00F34AE9" w14:paraId="1AA8C2FF" w14:textId="77777777" w:rsidTr="00184E7D">
        <w:tc>
          <w:tcPr>
            <w:tcW w:w="683" w:type="dxa"/>
            <w:shd w:val="clear" w:color="auto" w:fill="auto"/>
          </w:tcPr>
          <w:p w14:paraId="2F2DD263" w14:textId="77777777" w:rsidR="00EE2055" w:rsidRPr="00F34AE9" w:rsidRDefault="00EE2055" w:rsidP="0083307F">
            <w:pPr>
              <w:spacing w:after="0" w:line="240" w:lineRule="auto"/>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 xml:space="preserve">[3] </w:t>
            </w:r>
          </w:p>
        </w:tc>
        <w:tc>
          <w:tcPr>
            <w:tcW w:w="9172" w:type="dxa"/>
            <w:shd w:val="clear" w:color="auto" w:fill="auto"/>
          </w:tcPr>
          <w:p w14:paraId="0BECE8B9" w14:textId="77777777" w:rsidR="00EE2055" w:rsidRPr="00F34AE9" w:rsidRDefault="00EE2055" w:rsidP="00EE2055">
            <w:pPr>
              <w:pStyle w:val="1"/>
              <w:shd w:val="clear" w:color="auto" w:fill="FFFFFF"/>
              <w:spacing w:before="0" w:line="240" w:lineRule="auto"/>
              <w:ind w:left="28" w:hanging="28"/>
              <w:jc w:val="both"/>
              <w:rPr>
                <w:rFonts w:ascii="Times New Roman" w:hAnsi="Times New Roman"/>
                <w:color w:val="000000"/>
                <w:lang w:eastAsia="ru-RU"/>
              </w:rPr>
            </w:pPr>
            <w:r w:rsidRPr="00F34AE9">
              <w:rPr>
                <w:rFonts w:ascii="Times New Roman" w:hAnsi="Times New Roman"/>
                <w:b w:val="0"/>
                <w:color w:val="auto"/>
                <w:lang w:val="ru-RU"/>
              </w:rPr>
              <w:t>Федеральный закон от 30 декабря 2009 г. № 384-ФЗ «Технический регламент о безопасности зданий и сооружений»</w:t>
            </w:r>
          </w:p>
        </w:tc>
      </w:tr>
      <w:tr w:rsidR="00EE2055" w:rsidRPr="00F34AE9" w14:paraId="3ECE51BF" w14:textId="77777777" w:rsidTr="00184E7D">
        <w:tc>
          <w:tcPr>
            <w:tcW w:w="683" w:type="dxa"/>
            <w:shd w:val="clear" w:color="auto" w:fill="auto"/>
          </w:tcPr>
          <w:p w14:paraId="574D768B" w14:textId="77777777" w:rsidR="00EE2055" w:rsidRPr="00F34AE9" w:rsidRDefault="00EE2055" w:rsidP="0083307F">
            <w:pPr>
              <w:spacing w:after="0" w:line="240" w:lineRule="auto"/>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 xml:space="preserve">[4] </w:t>
            </w:r>
          </w:p>
        </w:tc>
        <w:tc>
          <w:tcPr>
            <w:tcW w:w="9172" w:type="dxa"/>
            <w:shd w:val="clear" w:color="auto" w:fill="auto"/>
          </w:tcPr>
          <w:p w14:paraId="51C99E64" w14:textId="77777777" w:rsidR="00EE2055" w:rsidRPr="00F34AE9" w:rsidRDefault="00134008" w:rsidP="00134008">
            <w:pPr>
              <w:spacing w:after="0" w:line="240" w:lineRule="auto"/>
              <w:ind w:firstLine="21"/>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Приказ Министерства строительства Российской Федерации от 6 декабря 1994 г. №17-48 «О порядке расследования причин аварий зданий и сооружений на территории Российской Федерации» </w:t>
            </w:r>
          </w:p>
        </w:tc>
      </w:tr>
      <w:tr w:rsidR="00EE2055" w:rsidRPr="00F34AE9" w14:paraId="00813AD7" w14:textId="77777777" w:rsidTr="00184E7D">
        <w:tc>
          <w:tcPr>
            <w:tcW w:w="683" w:type="dxa"/>
            <w:shd w:val="clear" w:color="auto" w:fill="auto"/>
          </w:tcPr>
          <w:p w14:paraId="0C22EA0D" w14:textId="77777777" w:rsidR="00EE2055" w:rsidRPr="00F34AE9" w:rsidRDefault="00EE2055" w:rsidP="0083307F">
            <w:pPr>
              <w:spacing w:after="0" w:line="240" w:lineRule="auto"/>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 xml:space="preserve">[5] </w:t>
            </w:r>
          </w:p>
        </w:tc>
        <w:tc>
          <w:tcPr>
            <w:tcW w:w="9172" w:type="dxa"/>
            <w:shd w:val="clear" w:color="auto" w:fill="auto"/>
          </w:tcPr>
          <w:p w14:paraId="3279AA26" w14:textId="77777777" w:rsidR="00EE2055" w:rsidRPr="00F34AE9" w:rsidRDefault="00A8291B" w:rsidP="00CF4707">
            <w:pPr>
              <w:spacing w:after="0" w:line="240" w:lineRule="auto"/>
              <w:ind w:firstLine="21"/>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Приказ Минтруда России от 01</w:t>
            </w:r>
            <w:r w:rsidR="00332CF9">
              <w:rPr>
                <w:rFonts w:ascii="Times New Roman" w:eastAsia="Times New Roman" w:hAnsi="Times New Roman"/>
                <w:color w:val="000000"/>
                <w:sz w:val="28"/>
                <w:szCs w:val="28"/>
                <w:lang w:eastAsia="ru-RU"/>
              </w:rPr>
              <w:t xml:space="preserve"> июня </w:t>
            </w:r>
            <w:r w:rsidRPr="00F34AE9">
              <w:rPr>
                <w:rFonts w:ascii="Times New Roman" w:eastAsia="Times New Roman" w:hAnsi="Times New Roman"/>
                <w:color w:val="000000"/>
                <w:sz w:val="28"/>
                <w:szCs w:val="28"/>
                <w:lang w:eastAsia="ru-RU"/>
              </w:rPr>
              <w:t xml:space="preserve">2015 </w:t>
            </w:r>
            <w:r w:rsidR="00332CF9">
              <w:rPr>
                <w:rFonts w:ascii="Times New Roman" w:eastAsia="Times New Roman" w:hAnsi="Times New Roman"/>
                <w:color w:val="000000"/>
                <w:sz w:val="28"/>
                <w:szCs w:val="28"/>
                <w:lang w:eastAsia="ru-RU"/>
              </w:rPr>
              <w:t xml:space="preserve">г. </w:t>
            </w:r>
            <w:r w:rsidRPr="00F34AE9">
              <w:rPr>
                <w:rFonts w:ascii="Times New Roman" w:eastAsia="Times New Roman" w:hAnsi="Times New Roman"/>
                <w:color w:val="000000"/>
                <w:sz w:val="28"/>
                <w:szCs w:val="28"/>
                <w:lang w:eastAsia="ru-RU"/>
              </w:rPr>
              <w:t>№</w:t>
            </w:r>
            <w:r w:rsidR="00332CF9">
              <w:rPr>
                <w:rFonts w:ascii="Times New Roman" w:eastAsia="Times New Roman" w:hAnsi="Times New Roman"/>
                <w:color w:val="000000"/>
                <w:sz w:val="28"/>
                <w:szCs w:val="28"/>
                <w:lang w:eastAsia="ru-RU"/>
              </w:rPr>
              <w:t xml:space="preserve"> </w:t>
            </w:r>
            <w:r w:rsidRPr="00F34AE9">
              <w:rPr>
                <w:rFonts w:ascii="Times New Roman" w:eastAsia="Times New Roman" w:hAnsi="Times New Roman"/>
                <w:color w:val="000000"/>
                <w:sz w:val="28"/>
                <w:szCs w:val="28"/>
                <w:lang w:eastAsia="ru-RU"/>
              </w:rPr>
              <w:t>336н «Об утверждении правил по охране труда в строительстве».</w:t>
            </w:r>
          </w:p>
        </w:tc>
      </w:tr>
      <w:tr w:rsidR="00EE2055" w:rsidRPr="00F34AE9" w14:paraId="5C891077" w14:textId="77777777" w:rsidTr="00184E7D">
        <w:tc>
          <w:tcPr>
            <w:tcW w:w="683" w:type="dxa"/>
            <w:shd w:val="clear" w:color="auto" w:fill="auto"/>
          </w:tcPr>
          <w:p w14:paraId="78BB0512" w14:textId="77777777" w:rsidR="00EE2055" w:rsidRPr="00F34AE9" w:rsidRDefault="00EE2055" w:rsidP="0083307F">
            <w:pPr>
              <w:spacing w:after="0" w:line="240" w:lineRule="auto"/>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 xml:space="preserve">[6] </w:t>
            </w:r>
          </w:p>
        </w:tc>
        <w:tc>
          <w:tcPr>
            <w:tcW w:w="9172" w:type="dxa"/>
            <w:shd w:val="clear" w:color="auto" w:fill="auto"/>
          </w:tcPr>
          <w:p w14:paraId="39BE81DF" w14:textId="77777777" w:rsidR="00EE2055" w:rsidRPr="00F34AE9" w:rsidRDefault="00A8291B" w:rsidP="00A8291B">
            <w:pPr>
              <w:spacing w:after="0" w:line="240" w:lineRule="auto"/>
              <w:ind w:firstLine="21"/>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СНиП 12</w:t>
            </w:r>
            <w:r w:rsidRPr="00F34AE9">
              <w:rPr>
                <w:rFonts w:ascii="Times New Roman" w:eastAsia="Times New Roman" w:hAnsi="Times New Roman"/>
                <w:color w:val="000000"/>
                <w:sz w:val="28"/>
                <w:szCs w:val="28"/>
                <w:lang w:eastAsia="ru-RU"/>
              </w:rPr>
              <w:noBreakHyphen/>
              <w:t>03-2001 Безопасность труда в строитель</w:t>
            </w:r>
            <w:r>
              <w:rPr>
                <w:rFonts w:ascii="Times New Roman" w:eastAsia="Times New Roman" w:hAnsi="Times New Roman"/>
                <w:color w:val="000000"/>
                <w:sz w:val="28"/>
                <w:szCs w:val="28"/>
                <w:lang w:eastAsia="ru-RU"/>
              </w:rPr>
              <w:t xml:space="preserve">стве. Часть 1. Общие требования </w:t>
            </w:r>
          </w:p>
        </w:tc>
      </w:tr>
      <w:tr w:rsidR="00A8291B" w:rsidRPr="00F34AE9" w14:paraId="6F647A11" w14:textId="77777777" w:rsidTr="00184E7D">
        <w:tc>
          <w:tcPr>
            <w:tcW w:w="683" w:type="dxa"/>
            <w:shd w:val="clear" w:color="auto" w:fill="auto"/>
          </w:tcPr>
          <w:p w14:paraId="114997E0" w14:textId="77777777" w:rsidR="00A8291B" w:rsidRPr="00F34AE9" w:rsidRDefault="00A8291B" w:rsidP="00A8291B">
            <w:pPr>
              <w:spacing w:after="0" w:line="240" w:lineRule="auto"/>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[7]</w:t>
            </w:r>
          </w:p>
        </w:tc>
        <w:tc>
          <w:tcPr>
            <w:tcW w:w="9172" w:type="dxa"/>
            <w:shd w:val="clear" w:color="auto" w:fill="auto"/>
          </w:tcPr>
          <w:p w14:paraId="4F541C67" w14:textId="77777777" w:rsidR="00A8291B" w:rsidRPr="00F34AE9" w:rsidRDefault="00A8291B" w:rsidP="00A8291B">
            <w:pPr>
              <w:spacing w:after="0" w:line="240" w:lineRule="auto"/>
              <w:ind w:firstLine="21"/>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СНиП 12</w:t>
            </w:r>
            <w:r w:rsidRPr="00F34AE9">
              <w:rPr>
                <w:rFonts w:ascii="Times New Roman" w:eastAsia="Times New Roman" w:hAnsi="Times New Roman"/>
                <w:color w:val="000000"/>
                <w:sz w:val="28"/>
                <w:szCs w:val="28"/>
                <w:lang w:eastAsia="ru-RU"/>
              </w:rPr>
              <w:noBreakHyphen/>
              <w:t>04-2002 Безопасность труда в строительстве. Часть 2.</w:t>
            </w:r>
          </w:p>
          <w:p w14:paraId="68D285D0" w14:textId="77777777" w:rsidR="00A8291B" w:rsidRPr="00F34AE9" w:rsidRDefault="00A8291B" w:rsidP="00A8291B">
            <w:pPr>
              <w:spacing w:after="0" w:line="240" w:lineRule="auto"/>
              <w:ind w:hanging="29"/>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Строительное производство</w:t>
            </w:r>
            <w:r>
              <w:rPr>
                <w:rFonts w:ascii="Times New Roman" w:eastAsia="Times New Roman" w:hAnsi="Times New Roman"/>
                <w:color w:val="000000"/>
                <w:sz w:val="28"/>
                <w:szCs w:val="28"/>
                <w:lang w:eastAsia="ru-RU"/>
              </w:rPr>
              <w:t xml:space="preserve"> </w:t>
            </w:r>
          </w:p>
        </w:tc>
      </w:tr>
      <w:tr w:rsidR="00A8291B" w:rsidRPr="00F34AE9" w14:paraId="137343F3" w14:textId="77777777" w:rsidTr="00184E7D">
        <w:tc>
          <w:tcPr>
            <w:tcW w:w="683" w:type="dxa"/>
            <w:shd w:val="clear" w:color="auto" w:fill="auto"/>
          </w:tcPr>
          <w:p w14:paraId="7CABC187" w14:textId="77777777" w:rsidR="00A8291B" w:rsidRPr="00F34AE9" w:rsidRDefault="00A8291B" w:rsidP="00A8291B">
            <w:pPr>
              <w:spacing w:after="0" w:line="240" w:lineRule="auto"/>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[8]</w:t>
            </w:r>
          </w:p>
        </w:tc>
        <w:tc>
          <w:tcPr>
            <w:tcW w:w="9172" w:type="dxa"/>
            <w:shd w:val="clear" w:color="auto" w:fill="auto"/>
          </w:tcPr>
          <w:p w14:paraId="642C52D9" w14:textId="77777777" w:rsidR="00A8291B" w:rsidRPr="00F34AE9" w:rsidRDefault="00A8291B" w:rsidP="00A8291B">
            <w:pPr>
              <w:spacing w:after="0" w:line="240" w:lineRule="auto"/>
              <w:ind w:firstLine="21"/>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Методические рекомендации по оценке свойств б</w:t>
            </w:r>
            <w:r w:rsidR="005D177F">
              <w:rPr>
                <w:rFonts w:ascii="Times New Roman" w:eastAsia="Times New Roman" w:hAnsi="Times New Roman"/>
                <w:color w:val="000000"/>
                <w:sz w:val="28"/>
                <w:szCs w:val="28"/>
                <w:lang w:eastAsia="ru-RU"/>
              </w:rPr>
              <w:t>етона после пожара, НИИЖБ, 1985</w:t>
            </w:r>
          </w:p>
        </w:tc>
      </w:tr>
      <w:tr w:rsidR="005D177F" w:rsidRPr="00F34AE9" w14:paraId="757970C3" w14:textId="77777777" w:rsidTr="00184E7D">
        <w:tc>
          <w:tcPr>
            <w:tcW w:w="683" w:type="dxa"/>
            <w:shd w:val="clear" w:color="auto" w:fill="auto"/>
          </w:tcPr>
          <w:p w14:paraId="48027115" w14:textId="77777777" w:rsidR="005D177F" w:rsidRPr="00F34AE9" w:rsidRDefault="005D177F" w:rsidP="00A8291B">
            <w:pPr>
              <w:spacing w:after="0" w:line="240" w:lineRule="auto"/>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[9]</w:t>
            </w:r>
          </w:p>
        </w:tc>
        <w:tc>
          <w:tcPr>
            <w:tcW w:w="9172" w:type="dxa"/>
            <w:shd w:val="clear" w:color="auto" w:fill="auto"/>
          </w:tcPr>
          <w:p w14:paraId="20B90820" w14:textId="77777777" w:rsidR="005D177F" w:rsidRPr="00F34AE9" w:rsidRDefault="005D177F" w:rsidP="00A8291B">
            <w:pPr>
              <w:spacing w:after="0" w:line="240" w:lineRule="auto"/>
              <w:ind w:firstLine="21"/>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МДС 21-1-98 Предотвращение распространения пожара. Пособие к СНиП 21-01-97 «Пожарная безопасность зданий и сооружений»</w:t>
            </w:r>
          </w:p>
        </w:tc>
      </w:tr>
    </w:tbl>
    <w:p w14:paraId="4EE7F16F" w14:textId="77777777" w:rsidR="006A21C1" w:rsidRPr="00F34AE9" w:rsidRDefault="0089651D" w:rsidP="00CF4707">
      <w:pPr>
        <w:shd w:val="clear" w:color="auto" w:fill="FFFFFF"/>
        <w:spacing w:after="0" w:line="240" w:lineRule="auto"/>
        <w:ind w:firstLine="284"/>
        <w:jc w:val="both"/>
        <w:rPr>
          <w:rFonts w:ascii="Times New Roman" w:eastAsia="Times New Roman" w:hAnsi="Times New Roman"/>
          <w:color w:val="000000"/>
          <w:sz w:val="28"/>
          <w:szCs w:val="28"/>
          <w:lang w:eastAsia="ru-RU"/>
        </w:rPr>
      </w:pPr>
      <w:r w:rsidRPr="00F34AE9">
        <w:rPr>
          <w:rFonts w:ascii="Times New Roman" w:eastAsia="Times New Roman" w:hAnsi="Times New Roman"/>
          <w:color w:val="000000"/>
          <w:sz w:val="28"/>
          <w:szCs w:val="28"/>
          <w:lang w:eastAsia="ru-RU"/>
        </w:rPr>
        <w:t> </w:t>
      </w:r>
    </w:p>
    <w:p w14:paraId="33260E42" w14:textId="77777777" w:rsidR="00425B89" w:rsidRPr="00F34AE9" w:rsidRDefault="00425B89" w:rsidP="00425B89">
      <w:pPr>
        <w:tabs>
          <w:tab w:val="left" w:pos="2400"/>
        </w:tabs>
        <w:rPr>
          <w:rFonts w:ascii="Times New Roman" w:eastAsia="Times New Roman" w:hAnsi="Times New Roman"/>
          <w:color w:val="000000"/>
          <w:sz w:val="28"/>
          <w:szCs w:val="28"/>
          <w:lang w:val="x-none" w:eastAsia="ru-RU"/>
        </w:rPr>
      </w:pPr>
    </w:p>
    <w:p w14:paraId="55FDD922" w14:textId="77777777" w:rsidR="006A21C1" w:rsidRPr="00F34AE9" w:rsidRDefault="006A21C1" w:rsidP="006A21C1">
      <w:pPr>
        <w:rPr>
          <w:rFonts w:ascii="Times New Roman" w:eastAsia="Times New Roman" w:hAnsi="Times New Roman"/>
          <w:sz w:val="24"/>
          <w:lang w:eastAsia="ru-RU"/>
        </w:rPr>
      </w:pPr>
      <w:r w:rsidRPr="00F34AE9">
        <w:rPr>
          <w:rFonts w:ascii="Times New Roman" w:eastAsia="Times New Roman" w:hAnsi="Times New Roman"/>
          <w:sz w:val="28"/>
          <w:szCs w:val="28"/>
          <w:lang w:eastAsia="ru-RU"/>
        </w:rPr>
        <w:br w:type="page"/>
      </w:r>
      <w:r w:rsidRPr="00F34AE9">
        <w:rPr>
          <w:rFonts w:ascii="Times New Roman" w:eastAsia="Times New Roman" w:hAnsi="Times New Roman"/>
          <w:sz w:val="24"/>
          <w:lang w:eastAsia="ru-RU"/>
        </w:rPr>
        <w:lastRenderedPageBreak/>
        <w:t>________________________________________________________________________________</w:t>
      </w:r>
    </w:p>
    <w:p w14:paraId="067FE16B" w14:textId="77777777" w:rsidR="006A21C1" w:rsidRPr="00F34AE9" w:rsidRDefault="006A21C1" w:rsidP="006A21C1">
      <w:pPr>
        <w:spacing w:before="120" w:after="0" w:line="240" w:lineRule="auto"/>
        <w:rPr>
          <w:rFonts w:ascii="Times New Roman" w:eastAsia="Times New Roman" w:hAnsi="Times New Roman"/>
          <w:sz w:val="24"/>
          <w:lang w:eastAsia="ru-RU"/>
        </w:rPr>
      </w:pPr>
      <w:r w:rsidRPr="00F34AE9">
        <w:rPr>
          <w:rFonts w:ascii="Times New Roman" w:eastAsia="Times New Roman" w:hAnsi="Times New Roman"/>
          <w:sz w:val="24"/>
          <w:lang w:eastAsia="ru-RU"/>
        </w:rPr>
        <w:t>УДК 69.059                                                                                                                  ОКС 91.080.99</w:t>
      </w:r>
    </w:p>
    <w:p w14:paraId="72F78735" w14:textId="77777777" w:rsidR="006A21C1" w:rsidRPr="00F34AE9" w:rsidRDefault="006A21C1" w:rsidP="006A21C1">
      <w:pPr>
        <w:spacing w:before="120" w:after="0" w:line="240" w:lineRule="auto"/>
        <w:jc w:val="both"/>
        <w:rPr>
          <w:rFonts w:ascii="Times New Roman" w:eastAsia="Times New Roman" w:hAnsi="Times New Roman"/>
          <w:sz w:val="24"/>
          <w:lang w:eastAsia="ru-RU"/>
        </w:rPr>
      </w:pPr>
      <w:r w:rsidRPr="00F34AE9">
        <w:rPr>
          <w:rFonts w:ascii="Times New Roman" w:eastAsia="Times New Roman" w:hAnsi="Times New Roman"/>
          <w:sz w:val="24"/>
          <w:lang w:eastAsia="ru-RU"/>
        </w:rPr>
        <w:t xml:space="preserve">Ключевые слова: здание, сооружение, </w:t>
      </w:r>
      <w:r w:rsidR="00230963" w:rsidRPr="00F34AE9">
        <w:rPr>
          <w:rFonts w:ascii="Times New Roman" w:eastAsia="Times New Roman" w:hAnsi="Times New Roman"/>
          <w:sz w:val="24"/>
          <w:lang w:eastAsia="ru-RU"/>
        </w:rPr>
        <w:t xml:space="preserve">пожар, обследование, конструкции, бетон, арматура, металл, кирпич, дерево, </w:t>
      </w:r>
      <w:r w:rsidRPr="00F34AE9">
        <w:rPr>
          <w:rFonts w:ascii="Times New Roman" w:eastAsia="Times New Roman" w:hAnsi="Times New Roman"/>
          <w:sz w:val="24"/>
          <w:lang w:eastAsia="ru-RU"/>
        </w:rPr>
        <w:t>степень повреждения, техническое состояние, усиление</w:t>
      </w:r>
      <w:r w:rsidR="00230963" w:rsidRPr="00F34AE9">
        <w:rPr>
          <w:rFonts w:ascii="Times New Roman" w:eastAsia="Times New Roman" w:hAnsi="Times New Roman"/>
          <w:sz w:val="24"/>
          <w:lang w:eastAsia="ru-RU"/>
        </w:rPr>
        <w:t xml:space="preserve">, </w:t>
      </w:r>
      <w:r w:rsidRPr="00F34AE9">
        <w:rPr>
          <w:rFonts w:ascii="Times New Roman" w:eastAsia="Times New Roman" w:hAnsi="Times New Roman"/>
          <w:sz w:val="24"/>
          <w:lang w:eastAsia="ru-RU"/>
        </w:rPr>
        <w:t>безопасность</w:t>
      </w:r>
    </w:p>
    <w:p w14:paraId="1D0AE515" w14:textId="6158305A" w:rsidR="006A21C1" w:rsidRPr="00F34AE9" w:rsidRDefault="000B1350" w:rsidP="006A21C1">
      <w:pPr>
        <w:spacing w:after="0" w:line="240" w:lineRule="auto"/>
        <w:ind w:left="283"/>
        <w:rPr>
          <w:rFonts w:ascii="Times New Roman" w:eastAsia="Times New Roman" w:hAnsi="Times New Roman"/>
          <w:sz w:val="24"/>
          <w:lang w:eastAsia="ru-RU"/>
        </w:rPr>
      </w:pPr>
      <w:r w:rsidRPr="00F34AE9">
        <w:rPr>
          <w:rFonts w:ascii="Times New Roman" w:eastAsia="Times New Roman" w:hAnsi="Times New Roman"/>
          <w:noProof/>
          <w:sz w:val="24"/>
          <w:lang w:eastAsia="ru-RU"/>
        </w:rPr>
        <mc:AlternateContent>
          <mc:Choice Requires="wps">
            <w:drawing>
              <wp:anchor distT="4294967295" distB="4294967295" distL="114300" distR="114300" simplePos="0" relativeHeight="251658240" behindDoc="0" locked="0" layoutInCell="1" allowOverlap="1" wp14:anchorId="6AE9D218" wp14:editId="042D851C">
                <wp:simplePos x="0" y="0"/>
                <wp:positionH relativeFrom="column">
                  <wp:posOffset>0</wp:posOffset>
                </wp:positionH>
                <wp:positionV relativeFrom="paragraph">
                  <wp:posOffset>92074</wp:posOffset>
                </wp:positionV>
                <wp:extent cx="6113145" cy="0"/>
                <wp:effectExtent l="0" t="0" r="0" b="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3145" cy="0"/>
                        </a:xfrm>
                        <a:prstGeom prst="line">
                          <a:avLst/>
                        </a:prstGeom>
                        <a:noFill/>
                        <a:ln w="9398">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B4E3F3" id="Прямая соединительная линия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7.25pt" to="481.3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" strokeweight=".74pt">
                <v:stroke joinstyle="miter"/>
              </v:line>
            </w:pict>
          </mc:Fallback>
        </mc:AlternateContent>
      </w:r>
    </w:p>
    <w:p w14:paraId="46030E9A" w14:textId="77777777" w:rsidR="006A21C1" w:rsidRPr="00F34AE9" w:rsidRDefault="006A21C1" w:rsidP="006A21C1">
      <w:pPr>
        <w:spacing w:after="0" w:line="240" w:lineRule="auto"/>
        <w:ind w:left="283"/>
        <w:rPr>
          <w:rFonts w:ascii="Times New Roman" w:eastAsia="Times New Roman" w:hAnsi="Times New Roman"/>
          <w:sz w:val="24"/>
          <w:lang w:eastAsia="ru-RU"/>
        </w:rPr>
      </w:pPr>
    </w:p>
    <w:p w14:paraId="7E53F7B8" w14:textId="77777777" w:rsidR="006A21C1" w:rsidRPr="00F34AE9" w:rsidRDefault="006A21C1" w:rsidP="006A21C1">
      <w:pPr>
        <w:spacing w:after="0" w:line="240" w:lineRule="auto"/>
        <w:ind w:left="283"/>
        <w:rPr>
          <w:rFonts w:ascii="Times New Roman" w:eastAsia="Times New Roman" w:hAnsi="Times New Roman"/>
          <w:sz w:val="24"/>
          <w:lang w:eastAsia="ru-RU"/>
        </w:rPr>
      </w:pPr>
    </w:p>
    <w:p w14:paraId="76533C83" w14:textId="77777777" w:rsidR="006A21C1" w:rsidRPr="00F34AE9" w:rsidRDefault="006A21C1" w:rsidP="006A21C1">
      <w:pPr>
        <w:spacing w:after="0" w:line="240" w:lineRule="auto"/>
        <w:ind w:left="283"/>
        <w:rPr>
          <w:rFonts w:ascii="Times New Roman" w:eastAsia="Times New Roman" w:hAnsi="Times New Roman"/>
          <w:sz w:val="24"/>
          <w:lang w:eastAsia="ru-RU"/>
        </w:rPr>
      </w:pPr>
    </w:p>
    <w:p w14:paraId="7245525E" w14:textId="77777777" w:rsidR="006A21C1" w:rsidRPr="00F34AE9" w:rsidRDefault="006A21C1" w:rsidP="006A21C1">
      <w:pPr>
        <w:spacing w:after="0" w:line="240" w:lineRule="auto"/>
        <w:ind w:left="283"/>
        <w:rPr>
          <w:rFonts w:ascii="Times New Roman" w:eastAsia="Times New Roman" w:hAnsi="Times New Roman"/>
          <w:sz w:val="24"/>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4"/>
        <w:gridCol w:w="2855"/>
        <w:gridCol w:w="2250"/>
      </w:tblGrid>
      <w:tr w:rsidR="006A21C1" w:rsidRPr="00F34AE9" w14:paraId="63A312F6" w14:textId="77777777" w:rsidTr="006A21C1">
        <w:tc>
          <w:tcPr>
            <w:tcW w:w="2352" w:type="pct"/>
            <w:tcBorders>
              <w:top w:val="nil"/>
              <w:left w:val="nil"/>
              <w:bottom w:val="nil"/>
              <w:right w:val="nil"/>
            </w:tcBorders>
            <w:vAlign w:val="bottom"/>
          </w:tcPr>
          <w:p w14:paraId="6875C5D3" w14:textId="77777777" w:rsidR="006A21C1" w:rsidRPr="00F34AE9" w:rsidRDefault="006A21C1" w:rsidP="006A21C1">
            <w:pPr>
              <w:spacing w:before="240" w:after="120" w:line="240" w:lineRule="auto"/>
              <w:ind w:firstLine="284"/>
              <w:rPr>
                <w:rFonts w:ascii="Times New Roman" w:eastAsia="Times New Roman" w:hAnsi="Times New Roman"/>
                <w:lang w:eastAsia="ru-RU"/>
              </w:rPr>
            </w:pPr>
            <w:r w:rsidRPr="00F34AE9">
              <w:rPr>
                <w:rFonts w:ascii="Times New Roman" w:eastAsia="Times New Roman" w:hAnsi="Times New Roman"/>
                <w:lang w:eastAsia="ru-RU"/>
              </w:rPr>
              <w:t>Руководитель организации-разработчика:</w:t>
            </w:r>
          </w:p>
          <w:p w14:paraId="09331C3A" w14:textId="77777777" w:rsidR="00C5512C" w:rsidRPr="00F34AE9" w:rsidRDefault="00C5512C" w:rsidP="00C5512C">
            <w:pPr>
              <w:spacing w:after="0" w:line="240" w:lineRule="auto"/>
              <w:rPr>
                <w:rFonts w:ascii="Times New Roman" w:eastAsia="Times New Roman" w:hAnsi="Times New Roman"/>
                <w:lang w:eastAsia="ru-RU"/>
              </w:rPr>
            </w:pPr>
            <w:r w:rsidRPr="00F34AE9">
              <w:rPr>
                <w:rFonts w:ascii="Times New Roman" w:eastAsia="Times New Roman" w:hAnsi="Times New Roman"/>
                <w:lang w:eastAsia="ru-RU"/>
              </w:rPr>
              <w:t>Генеральный директор</w:t>
            </w:r>
          </w:p>
          <w:p w14:paraId="08CE981E" w14:textId="77777777" w:rsidR="006A21C1" w:rsidRPr="00F34AE9" w:rsidRDefault="006A21C1" w:rsidP="00C5512C">
            <w:pPr>
              <w:spacing w:after="0" w:line="240" w:lineRule="auto"/>
              <w:rPr>
                <w:rFonts w:ascii="Times New Roman" w:eastAsia="Times New Roman" w:hAnsi="Times New Roman"/>
                <w:lang w:eastAsia="ru-RU"/>
              </w:rPr>
            </w:pPr>
            <w:r w:rsidRPr="00F34AE9">
              <w:rPr>
                <w:rFonts w:ascii="Times New Roman" w:eastAsia="Times New Roman" w:hAnsi="Times New Roman"/>
                <w:lang w:eastAsia="ru-RU"/>
              </w:rPr>
              <w:t xml:space="preserve">АО «НИЦ «Строительство»                           </w:t>
            </w:r>
          </w:p>
        </w:tc>
        <w:tc>
          <w:tcPr>
            <w:tcW w:w="1481" w:type="pct"/>
            <w:tcBorders>
              <w:top w:val="nil"/>
              <w:left w:val="nil"/>
              <w:right w:val="nil"/>
            </w:tcBorders>
          </w:tcPr>
          <w:p w14:paraId="78AE6F77" w14:textId="77777777" w:rsidR="006A21C1" w:rsidRPr="00F34AE9" w:rsidRDefault="006A21C1" w:rsidP="006A21C1">
            <w:pPr>
              <w:spacing w:before="240" w:after="0" w:line="240" w:lineRule="auto"/>
              <w:rPr>
                <w:rFonts w:ascii="Times New Roman" w:eastAsia="Times New Roman" w:hAnsi="Times New Roman"/>
                <w:lang w:eastAsia="ru-RU"/>
              </w:rPr>
            </w:pPr>
          </w:p>
        </w:tc>
        <w:tc>
          <w:tcPr>
            <w:tcW w:w="1167" w:type="pct"/>
            <w:tcBorders>
              <w:top w:val="nil"/>
              <w:left w:val="nil"/>
              <w:bottom w:val="nil"/>
              <w:right w:val="nil"/>
            </w:tcBorders>
            <w:vAlign w:val="bottom"/>
          </w:tcPr>
          <w:p w14:paraId="56F72DC0" w14:textId="77777777" w:rsidR="006A21C1" w:rsidRPr="00F34AE9" w:rsidRDefault="006A21C1" w:rsidP="006A21C1">
            <w:pPr>
              <w:spacing w:before="240" w:after="0" w:line="240" w:lineRule="auto"/>
              <w:rPr>
                <w:rFonts w:ascii="Times New Roman" w:eastAsia="Times New Roman" w:hAnsi="Times New Roman"/>
                <w:lang w:eastAsia="ru-RU"/>
              </w:rPr>
            </w:pPr>
            <w:proofErr w:type="spellStart"/>
            <w:r w:rsidRPr="00F34AE9">
              <w:rPr>
                <w:rFonts w:ascii="Times New Roman" w:eastAsia="Times New Roman" w:hAnsi="Times New Roman"/>
                <w:lang w:eastAsia="ru-RU"/>
              </w:rPr>
              <w:t>А.В.Кузьмин</w:t>
            </w:r>
            <w:proofErr w:type="spellEnd"/>
          </w:p>
        </w:tc>
      </w:tr>
      <w:tr w:rsidR="006A21C1" w:rsidRPr="00F34AE9" w14:paraId="277E5409" w14:textId="77777777" w:rsidTr="006A21C1">
        <w:tc>
          <w:tcPr>
            <w:tcW w:w="2352" w:type="pct"/>
            <w:tcBorders>
              <w:top w:val="nil"/>
              <w:left w:val="nil"/>
              <w:bottom w:val="nil"/>
              <w:right w:val="nil"/>
            </w:tcBorders>
            <w:vAlign w:val="bottom"/>
          </w:tcPr>
          <w:p w14:paraId="021B5D02" w14:textId="77777777" w:rsidR="006A21C1" w:rsidRPr="00F34AE9" w:rsidRDefault="006A21C1" w:rsidP="006A21C1">
            <w:pPr>
              <w:spacing w:before="240" w:after="120" w:line="240" w:lineRule="auto"/>
              <w:ind w:left="283"/>
              <w:rPr>
                <w:rFonts w:ascii="Times New Roman" w:eastAsia="Times New Roman" w:hAnsi="Times New Roman"/>
                <w:lang w:eastAsia="ru-RU"/>
              </w:rPr>
            </w:pPr>
            <w:r w:rsidRPr="00F34AE9">
              <w:rPr>
                <w:rFonts w:ascii="Times New Roman" w:eastAsia="Times New Roman" w:hAnsi="Times New Roman"/>
                <w:lang w:eastAsia="ru-RU"/>
              </w:rPr>
              <w:t>Руководитель разработки:</w:t>
            </w:r>
          </w:p>
          <w:p w14:paraId="6ECBCFF1" w14:textId="77777777" w:rsidR="006A21C1" w:rsidRPr="00F34AE9" w:rsidRDefault="006A21C1" w:rsidP="006A21C1">
            <w:pPr>
              <w:spacing w:before="240" w:after="120" w:line="240" w:lineRule="auto"/>
              <w:rPr>
                <w:rFonts w:ascii="Times New Roman" w:eastAsia="Times New Roman" w:hAnsi="Times New Roman"/>
                <w:lang w:eastAsia="ru-RU"/>
              </w:rPr>
            </w:pPr>
            <w:r w:rsidRPr="00F34AE9">
              <w:rPr>
                <w:rFonts w:ascii="Times New Roman" w:eastAsia="Times New Roman" w:hAnsi="Times New Roman"/>
                <w:lang w:eastAsia="ru-RU"/>
              </w:rPr>
              <w:t xml:space="preserve">Директор НИИЖБ им. А.А. Гвоздева, д.т.н.   </w:t>
            </w:r>
          </w:p>
        </w:tc>
        <w:tc>
          <w:tcPr>
            <w:tcW w:w="1481" w:type="pct"/>
            <w:tcBorders>
              <w:left w:val="nil"/>
              <w:right w:val="nil"/>
            </w:tcBorders>
          </w:tcPr>
          <w:p w14:paraId="1BF555EE" w14:textId="77777777" w:rsidR="006A21C1" w:rsidRPr="00F34AE9" w:rsidRDefault="006A21C1" w:rsidP="006A21C1">
            <w:pPr>
              <w:spacing w:before="240" w:after="0" w:line="240" w:lineRule="auto"/>
              <w:rPr>
                <w:rFonts w:ascii="Times New Roman" w:eastAsia="Times New Roman" w:hAnsi="Times New Roman"/>
                <w:lang w:eastAsia="ru-RU"/>
              </w:rPr>
            </w:pPr>
          </w:p>
        </w:tc>
        <w:tc>
          <w:tcPr>
            <w:tcW w:w="1167" w:type="pct"/>
            <w:tcBorders>
              <w:top w:val="nil"/>
              <w:left w:val="nil"/>
              <w:bottom w:val="nil"/>
              <w:right w:val="nil"/>
            </w:tcBorders>
            <w:vAlign w:val="bottom"/>
          </w:tcPr>
          <w:p w14:paraId="2DEE3BF1" w14:textId="77777777" w:rsidR="006A21C1" w:rsidRPr="00F34AE9" w:rsidRDefault="006A21C1" w:rsidP="006A21C1">
            <w:pPr>
              <w:spacing w:before="240" w:after="0" w:line="240" w:lineRule="auto"/>
              <w:rPr>
                <w:rFonts w:ascii="Times New Roman" w:eastAsia="Times New Roman" w:hAnsi="Times New Roman"/>
                <w:lang w:eastAsia="ru-RU"/>
              </w:rPr>
            </w:pPr>
            <w:r w:rsidRPr="00F34AE9">
              <w:rPr>
                <w:rFonts w:ascii="Times New Roman" w:eastAsia="Times New Roman" w:hAnsi="Times New Roman"/>
                <w:lang w:eastAsia="ru-RU"/>
              </w:rPr>
              <w:t xml:space="preserve">А.Н. </w:t>
            </w:r>
            <w:proofErr w:type="spellStart"/>
            <w:r w:rsidRPr="00F34AE9">
              <w:rPr>
                <w:rFonts w:ascii="Times New Roman" w:eastAsia="Times New Roman" w:hAnsi="Times New Roman"/>
                <w:lang w:eastAsia="ru-RU"/>
              </w:rPr>
              <w:t>Давидюк</w:t>
            </w:r>
            <w:proofErr w:type="spellEnd"/>
          </w:p>
        </w:tc>
      </w:tr>
      <w:tr w:rsidR="006A21C1" w:rsidRPr="00F34AE9" w14:paraId="404A0502" w14:textId="77777777" w:rsidTr="006A21C1">
        <w:tc>
          <w:tcPr>
            <w:tcW w:w="2352" w:type="pct"/>
            <w:tcBorders>
              <w:top w:val="nil"/>
              <w:left w:val="nil"/>
              <w:bottom w:val="nil"/>
              <w:right w:val="nil"/>
            </w:tcBorders>
            <w:vAlign w:val="bottom"/>
          </w:tcPr>
          <w:p w14:paraId="346A9BB0" w14:textId="77777777" w:rsidR="006A21C1" w:rsidRPr="00F34AE9" w:rsidRDefault="006A21C1" w:rsidP="006A21C1">
            <w:pPr>
              <w:spacing w:before="240" w:after="0" w:line="240" w:lineRule="auto"/>
              <w:ind w:left="283"/>
              <w:rPr>
                <w:rFonts w:ascii="Times New Roman" w:eastAsia="Times New Roman" w:hAnsi="Times New Roman"/>
                <w:lang w:eastAsia="ru-RU"/>
              </w:rPr>
            </w:pPr>
            <w:r w:rsidRPr="00F34AE9">
              <w:rPr>
                <w:rFonts w:ascii="Times New Roman" w:eastAsia="Times New Roman" w:hAnsi="Times New Roman"/>
                <w:lang w:eastAsia="ru-RU"/>
              </w:rPr>
              <w:t>Исполнители:</w:t>
            </w:r>
          </w:p>
        </w:tc>
        <w:tc>
          <w:tcPr>
            <w:tcW w:w="1481" w:type="pct"/>
            <w:tcBorders>
              <w:left w:val="nil"/>
              <w:right w:val="nil"/>
            </w:tcBorders>
          </w:tcPr>
          <w:p w14:paraId="78E36E2D" w14:textId="77777777" w:rsidR="006A21C1" w:rsidRPr="00F34AE9" w:rsidRDefault="006A21C1" w:rsidP="006A21C1">
            <w:pPr>
              <w:spacing w:before="240" w:after="0" w:line="240" w:lineRule="auto"/>
              <w:rPr>
                <w:rFonts w:ascii="Times New Roman" w:eastAsia="Times New Roman" w:hAnsi="Times New Roman"/>
                <w:lang w:eastAsia="ru-RU"/>
              </w:rPr>
            </w:pPr>
          </w:p>
        </w:tc>
        <w:tc>
          <w:tcPr>
            <w:tcW w:w="1167" w:type="pct"/>
            <w:tcBorders>
              <w:top w:val="nil"/>
              <w:left w:val="nil"/>
              <w:bottom w:val="nil"/>
              <w:right w:val="nil"/>
            </w:tcBorders>
            <w:vAlign w:val="bottom"/>
          </w:tcPr>
          <w:p w14:paraId="480699E0" w14:textId="77777777" w:rsidR="006A21C1" w:rsidRPr="00F34AE9" w:rsidRDefault="006A21C1" w:rsidP="006A21C1">
            <w:pPr>
              <w:spacing w:before="240" w:after="0" w:line="240" w:lineRule="auto"/>
              <w:rPr>
                <w:rFonts w:ascii="Times New Roman" w:eastAsia="Times New Roman" w:hAnsi="Times New Roman"/>
                <w:lang w:eastAsia="ru-RU"/>
              </w:rPr>
            </w:pPr>
          </w:p>
        </w:tc>
      </w:tr>
      <w:tr w:rsidR="006A21C1" w:rsidRPr="00F34AE9" w14:paraId="556D5416" w14:textId="77777777" w:rsidTr="006A21C1">
        <w:tc>
          <w:tcPr>
            <w:tcW w:w="2352" w:type="pct"/>
            <w:tcBorders>
              <w:top w:val="nil"/>
              <w:left w:val="nil"/>
              <w:bottom w:val="nil"/>
              <w:right w:val="nil"/>
            </w:tcBorders>
            <w:vAlign w:val="bottom"/>
          </w:tcPr>
          <w:p w14:paraId="72AF075F" w14:textId="77777777" w:rsidR="006A21C1" w:rsidRPr="00F34AE9" w:rsidRDefault="006A21C1" w:rsidP="006A21C1">
            <w:pPr>
              <w:spacing w:before="240" w:after="0" w:line="240" w:lineRule="auto"/>
              <w:rPr>
                <w:rFonts w:ascii="Times New Roman" w:eastAsia="Times New Roman" w:hAnsi="Times New Roman"/>
                <w:lang w:eastAsia="ru-RU"/>
              </w:rPr>
            </w:pPr>
            <w:r w:rsidRPr="00F34AE9">
              <w:rPr>
                <w:rFonts w:ascii="Times New Roman" w:eastAsia="Times New Roman" w:hAnsi="Times New Roman"/>
                <w:lang w:eastAsia="ru-RU"/>
              </w:rPr>
              <w:t xml:space="preserve">Заведующая  лаб. №6, </w:t>
            </w:r>
            <w:proofErr w:type="spellStart"/>
            <w:r w:rsidRPr="00F34AE9">
              <w:rPr>
                <w:rFonts w:ascii="Times New Roman" w:eastAsia="Times New Roman" w:hAnsi="Times New Roman"/>
                <w:lang w:eastAsia="ru-RU"/>
              </w:rPr>
              <w:t>к.т.н</w:t>
            </w:r>
            <w:proofErr w:type="spellEnd"/>
            <w:r w:rsidRPr="00F34AE9">
              <w:rPr>
                <w:rFonts w:ascii="Times New Roman" w:eastAsia="Times New Roman" w:hAnsi="Times New Roman"/>
                <w:lang w:eastAsia="ru-RU"/>
              </w:rPr>
              <w:t xml:space="preserve">                               </w:t>
            </w:r>
          </w:p>
        </w:tc>
        <w:tc>
          <w:tcPr>
            <w:tcW w:w="1481" w:type="pct"/>
            <w:tcBorders>
              <w:left w:val="nil"/>
              <w:right w:val="nil"/>
            </w:tcBorders>
          </w:tcPr>
          <w:p w14:paraId="3FBACC0F" w14:textId="77777777" w:rsidR="006A21C1" w:rsidRPr="00F34AE9" w:rsidRDefault="006A21C1" w:rsidP="006A21C1">
            <w:pPr>
              <w:spacing w:before="240" w:after="0" w:line="240" w:lineRule="auto"/>
              <w:rPr>
                <w:rFonts w:ascii="Times New Roman" w:eastAsia="Times New Roman" w:hAnsi="Times New Roman"/>
                <w:lang w:eastAsia="ru-RU"/>
              </w:rPr>
            </w:pPr>
          </w:p>
        </w:tc>
        <w:tc>
          <w:tcPr>
            <w:tcW w:w="1167" w:type="pct"/>
            <w:tcBorders>
              <w:top w:val="nil"/>
              <w:left w:val="nil"/>
              <w:bottom w:val="nil"/>
              <w:right w:val="nil"/>
            </w:tcBorders>
            <w:vAlign w:val="bottom"/>
          </w:tcPr>
          <w:p w14:paraId="7C3341B9" w14:textId="77777777" w:rsidR="006A21C1" w:rsidRPr="00F34AE9" w:rsidRDefault="006A21C1" w:rsidP="006A21C1">
            <w:pPr>
              <w:spacing w:before="240" w:after="0" w:line="240" w:lineRule="auto"/>
              <w:rPr>
                <w:rFonts w:ascii="Times New Roman" w:eastAsia="Times New Roman" w:hAnsi="Times New Roman"/>
                <w:lang w:eastAsia="ru-RU"/>
              </w:rPr>
            </w:pPr>
            <w:r w:rsidRPr="00F34AE9">
              <w:rPr>
                <w:rFonts w:ascii="Times New Roman" w:eastAsia="Times New Roman" w:hAnsi="Times New Roman"/>
                <w:lang w:eastAsia="ru-RU"/>
              </w:rPr>
              <w:t>И.С. Кузнецова</w:t>
            </w:r>
          </w:p>
        </w:tc>
      </w:tr>
      <w:tr w:rsidR="006A21C1" w:rsidRPr="00F34AE9" w14:paraId="688204FB" w14:textId="77777777" w:rsidTr="006A21C1">
        <w:tc>
          <w:tcPr>
            <w:tcW w:w="2352" w:type="pct"/>
            <w:tcBorders>
              <w:top w:val="nil"/>
              <w:left w:val="nil"/>
              <w:bottom w:val="nil"/>
              <w:right w:val="nil"/>
            </w:tcBorders>
            <w:vAlign w:val="bottom"/>
          </w:tcPr>
          <w:p w14:paraId="5E3FAFD3" w14:textId="77777777" w:rsidR="006A21C1" w:rsidRPr="00F34AE9" w:rsidRDefault="006A21C1" w:rsidP="006A21C1">
            <w:pPr>
              <w:spacing w:before="240" w:after="0" w:line="240" w:lineRule="auto"/>
              <w:rPr>
                <w:rFonts w:ascii="Times New Roman" w:eastAsia="Times New Roman" w:hAnsi="Times New Roman"/>
                <w:lang w:eastAsia="ru-RU"/>
              </w:rPr>
            </w:pPr>
            <w:r w:rsidRPr="00F34AE9">
              <w:rPr>
                <w:rFonts w:ascii="Times New Roman" w:eastAsia="Times New Roman" w:hAnsi="Times New Roman"/>
                <w:lang w:eastAsia="ru-RU"/>
              </w:rPr>
              <w:t xml:space="preserve">Младшие научные сотрудники </w:t>
            </w:r>
          </w:p>
        </w:tc>
        <w:tc>
          <w:tcPr>
            <w:tcW w:w="1481" w:type="pct"/>
            <w:tcBorders>
              <w:left w:val="nil"/>
              <w:right w:val="nil"/>
            </w:tcBorders>
          </w:tcPr>
          <w:p w14:paraId="4C4917B4" w14:textId="77777777" w:rsidR="006A21C1" w:rsidRPr="00F34AE9" w:rsidRDefault="006A21C1" w:rsidP="006A21C1">
            <w:pPr>
              <w:spacing w:before="240" w:after="0" w:line="240" w:lineRule="auto"/>
              <w:rPr>
                <w:rFonts w:ascii="Times New Roman" w:eastAsia="Times New Roman" w:hAnsi="Times New Roman"/>
                <w:lang w:eastAsia="ru-RU"/>
              </w:rPr>
            </w:pPr>
          </w:p>
        </w:tc>
        <w:tc>
          <w:tcPr>
            <w:tcW w:w="1167" w:type="pct"/>
            <w:tcBorders>
              <w:top w:val="nil"/>
              <w:left w:val="nil"/>
              <w:bottom w:val="nil"/>
              <w:right w:val="nil"/>
            </w:tcBorders>
            <w:vAlign w:val="bottom"/>
          </w:tcPr>
          <w:p w14:paraId="2B1F3D5E" w14:textId="77777777" w:rsidR="006A21C1" w:rsidRPr="00F34AE9" w:rsidRDefault="006A21C1" w:rsidP="006A21C1">
            <w:pPr>
              <w:spacing w:before="240" w:after="0" w:line="240" w:lineRule="auto"/>
              <w:rPr>
                <w:rFonts w:ascii="Times New Roman" w:eastAsia="Times New Roman" w:hAnsi="Times New Roman"/>
                <w:lang w:eastAsia="ru-RU"/>
              </w:rPr>
            </w:pPr>
            <w:r w:rsidRPr="00F34AE9">
              <w:rPr>
                <w:rFonts w:ascii="Times New Roman" w:eastAsia="Times New Roman" w:hAnsi="Times New Roman"/>
                <w:lang w:eastAsia="ru-RU"/>
              </w:rPr>
              <w:t xml:space="preserve">В.Г. </w:t>
            </w:r>
            <w:proofErr w:type="spellStart"/>
            <w:r w:rsidRPr="00F34AE9">
              <w:rPr>
                <w:rFonts w:ascii="Times New Roman" w:eastAsia="Times New Roman" w:hAnsi="Times New Roman"/>
                <w:lang w:eastAsia="ru-RU"/>
              </w:rPr>
              <w:t>Рябченкова</w:t>
            </w:r>
            <w:proofErr w:type="spellEnd"/>
          </w:p>
        </w:tc>
      </w:tr>
      <w:tr w:rsidR="006A21C1" w:rsidRPr="00F34AE9" w14:paraId="36F7E0BB" w14:textId="77777777" w:rsidTr="006A21C1">
        <w:tc>
          <w:tcPr>
            <w:tcW w:w="2352" w:type="pct"/>
            <w:tcBorders>
              <w:top w:val="nil"/>
              <w:left w:val="nil"/>
              <w:bottom w:val="nil"/>
              <w:right w:val="nil"/>
            </w:tcBorders>
            <w:vAlign w:val="bottom"/>
          </w:tcPr>
          <w:p w14:paraId="5F05F61C" w14:textId="77777777" w:rsidR="006A21C1" w:rsidRPr="00F34AE9" w:rsidRDefault="006A21C1" w:rsidP="006A21C1">
            <w:pPr>
              <w:spacing w:before="240" w:after="0" w:line="240" w:lineRule="auto"/>
              <w:rPr>
                <w:rFonts w:ascii="Times New Roman" w:eastAsia="Times New Roman" w:hAnsi="Times New Roman"/>
                <w:lang w:eastAsia="ru-RU"/>
              </w:rPr>
            </w:pPr>
          </w:p>
        </w:tc>
        <w:tc>
          <w:tcPr>
            <w:tcW w:w="1481" w:type="pct"/>
            <w:tcBorders>
              <w:left w:val="nil"/>
              <w:right w:val="nil"/>
            </w:tcBorders>
          </w:tcPr>
          <w:p w14:paraId="02BF83B7" w14:textId="77777777" w:rsidR="006A21C1" w:rsidRPr="00F34AE9" w:rsidRDefault="006A21C1" w:rsidP="006A21C1">
            <w:pPr>
              <w:spacing w:before="240" w:after="0" w:line="240" w:lineRule="auto"/>
              <w:rPr>
                <w:rFonts w:ascii="Times New Roman" w:eastAsia="Times New Roman" w:hAnsi="Times New Roman"/>
                <w:lang w:eastAsia="ru-RU"/>
              </w:rPr>
            </w:pPr>
          </w:p>
        </w:tc>
        <w:tc>
          <w:tcPr>
            <w:tcW w:w="1167" w:type="pct"/>
            <w:tcBorders>
              <w:top w:val="nil"/>
              <w:left w:val="nil"/>
              <w:bottom w:val="nil"/>
              <w:right w:val="nil"/>
            </w:tcBorders>
            <w:vAlign w:val="bottom"/>
          </w:tcPr>
          <w:p w14:paraId="082CBA68" w14:textId="77777777" w:rsidR="006A21C1" w:rsidRPr="00F34AE9" w:rsidRDefault="006A21C1" w:rsidP="006A21C1">
            <w:pPr>
              <w:spacing w:before="240" w:after="0" w:line="240" w:lineRule="auto"/>
              <w:rPr>
                <w:rFonts w:ascii="Times New Roman" w:eastAsia="Times New Roman" w:hAnsi="Times New Roman"/>
                <w:lang w:eastAsia="ru-RU"/>
              </w:rPr>
            </w:pPr>
            <w:r w:rsidRPr="00F34AE9">
              <w:rPr>
                <w:rFonts w:ascii="Times New Roman" w:eastAsia="Times New Roman" w:hAnsi="Times New Roman"/>
                <w:lang w:eastAsia="ru-RU"/>
              </w:rPr>
              <w:t xml:space="preserve">М.П. </w:t>
            </w:r>
            <w:proofErr w:type="spellStart"/>
            <w:r w:rsidRPr="00F34AE9">
              <w:rPr>
                <w:rFonts w:ascii="Times New Roman" w:eastAsia="Times New Roman" w:hAnsi="Times New Roman"/>
                <w:lang w:eastAsia="ru-RU"/>
              </w:rPr>
              <w:t>Корнюшина</w:t>
            </w:r>
            <w:proofErr w:type="spellEnd"/>
          </w:p>
        </w:tc>
      </w:tr>
      <w:tr w:rsidR="006A21C1" w:rsidRPr="006A21C1" w14:paraId="51C38408" w14:textId="77777777" w:rsidTr="006A21C1">
        <w:tc>
          <w:tcPr>
            <w:tcW w:w="2352" w:type="pct"/>
            <w:tcBorders>
              <w:top w:val="nil"/>
              <w:left w:val="nil"/>
              <w:bottom w:val="nil"/>
              <w:right w:val="nil"/>
            </w:tcBorders>
            <w:vAlign w:val="bottom"/>
          </w:tcPr>
          <w:p w14:paraId="5E753233" w14:textId="77777777" w:rsidR="006A21C1" w:rsidRPr="00F34AE9" w:rsidRDefault="006A21C1" w:rsidP="006A21C1">
            <w:pPr>
              <w:spacing w:before="240" w:after="0" w:line="240" w:lineRule="auto"/>
              <w:rPr>
                <w:rFonts w:ascii="Times New Roman" w:eastAsia="Times New Roman" w:hAnsi="Times New Roman"/>
                <w:lang w:eastAsia="ru-RU"/>
              </w:rPr>
            </w:pPr>
            <w:r w:rsidRPr="00F34AE9">
              <w:rPr>
                <w:rFonts w:ascii="Times New Roman" w:eastAsia="Times New Roman" w:hAnsi="Times New Roman"/>
                <w:lang w:eastAsia="ru-RU"/>
              </w:rPr>
              <w:t xml:space="preserve">Ведущий инженер                                             </w:t>
            </w:r>
          </w:p>
        </w:tc>
        <w:tc>
          <w:tcPr>
            <w:tcW w:w="1481" w:type="pct"/>
            <w:tcBorders>
              <w:left w:val="nil"/>
              <w:right w:val="nil"/>
            </w:tcBorders>
          </w:tcPr>
          <w:p w14:paraId="5113BBFF" w14:textId="77777777" w:rsidR="006A21C1" w:rsidRPr="00F34AE9" w:rsidRDefault="006A21C1" w:rsidP="006A21C1">
            <w:pPr>
              <w:spacing w:before="240" w:after="0" w:line="240" w:lineRule="auto"/>
              <w:rPr>
                <w:rFonts w:ascii="Times New Roman" w:eastAsia="Times New Roman" w:hAnsi="Times New Roman"/>
                <w:lang w:eastAsia="ru-RU"/>
              </w:rPr>
            </w:pPr>
          </w:p>
        </w:tc>
        <w:tc>
          <w:tcPr>
            <w:tcW w:w="1167" w:type="pct"/>
            <w:tcBorders>
              <w:top w:val="nil"/>
              <w:left w:val="nil"/>
              <w:bottom w:val="nil"/>
              <w:right w:val="nil"/>
            </w:tcBorders>
            <w:vAlign w:val="bottom"/>
          </w:tcPr>
          <w:p w14:paraId="7D200DEF" w14:textId="77777777" w:rsidR="006A21C1" w:rsidRPr="006A21C1" w:rsidRDefault="006A21C1" w:rsidP="006A21C1">
            <w:pPr>
              <w:spacing w:before="240" w:after="0" w:line="240" w:lineRule="auto"/>
              <w:rPr>
                <w:rFonts w:ascii="Times New Roman" w:eastAsia="Times New Roman" w:hAnsi="Times New Roman"/>
                <w:lang w:eastAsia="ru-RU"/>
              </w:rPr>
            </w:pPr>
            <w:r w:rsidRPr="00F34AE9">
              <w:rPr>
                <w:rFonts w:ascii="Times New Roman" w:eastAsia="Times New Roman" w:hAnsi="Times New Roman"/>
                <w:lang w:eastAsia="ru-RU"/>
              </w:rPr>
              <w:t xml:space="preserve">Ю.С. </w:t>
            </w:r>
            <w:proofErr w:type="spellStart"/>
            <w:r w:rsidRPr="00F34AE9">
              <w:rPr>
                <w:rFonts w:ascii="Times New Roman" w:eastAsia="Times New Roman" w:hAnsi="Times New Roman"/>
                <w:lang w:eastAsia="ru-RU"/>
              </w:rPr>
              <w:t>Рянзина</w:t>
            </w:r>
            <w:proofErr w:type="spellEnd"/>
          </w:p>
        </w:tc>
      </w:tr>
    </w:tbl>
    <w:p w14:paraId="54AD0AA3" w14:textId="77777777" w:rsidR="006A21C1" w:rsidRPr="006A21C1" w:rsidRDefault="006A21C1" w:rsidP="006A21C1">
      <w:pPr>
        <w:spacing w:after="0" w:line="240" w:lineRule="auto"/>
        <w:ind w:left="283"/>
        <w:rPr>
          <w:rFonts w:ascii="Times New Roman" w:eastAsia="Times New Roman" w:hAnsi="Times New Roman"/>
          <w:sz w:val="24"/>
          <w:lang w:eastAsia="ru-RU"/>
        </w:rPr>
      </w:pPr>
    </w:p>
    <w:p w14:paraId="0D7DDFFE" w14:textId="77777777" w:rsidR="000006B6" w:rsidRPr="00DC033F" w:rsidRDefault="000006B6" w:rsidP="00CF4707">
      <w:pPr>
        <w:shd w:val="clear" w:color="auto" w:fill="FFFFFF"/>
        <w:spacing w:after="0" w:line="240" w:lineRule="auto"/>
        <w:ind w:firstLine="284"/>
        <w:jc w:val="both"/>
        <w:rPr>
          <w:rFonts w:ascii="Times New Roman" w:hAnsi="Times New Roman"/>
          <w:sz w:val="28"/>
          <w:szCs w:val="28"/>
        </w:rPr>
      </w:pPr>
    </w:p>
    <w:sectPr w:rsidR="000006B6" w:rsidRPr="00DC033F" w:rsidSect="00D727DF">
      <w:type w:val="continuous"/>
      <w:pgSz w:w="11906" w:h="16838"/>
      <w:pgMar w:top="1134" w:right="991" w:bottom="1134"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33210" w14:textId="77777777" w:rsidR="00A02A9F" w:rsidRDefault="00A02A9F" w:rsidP="00D46679">
      <w:pPr>
        <w:spacing w:after="0" w:line="240" w:lineRule="auto"/>
      </w:pPr>
      <w:r>
        <w:separator/>
      </w:r>
    </w:p>
  </w:endnote>
  <w:endnote w:type="continuationSeparator" w:id="0">
    <w:p w14:paraId="48960DE5" w14:textId="77777777" w:rsidR="00A02A9F" w:rsidRDefault="00A02A9F" w:rsidP="00D46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CC"/>
    <w:family w:val="roman"/>
    <w:pitch w:val="variable"/>
    <w:sig w:usb0="E0002EFF" w:usb1="C000785B" w:usb2="00000009" w:usb3="00000000" w:csb0="000001FF" w:csb1="00000000"/>
  </w:font>
  <w:font w:name="Courier New">
    <w:altName w:val="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Typewriter">
    <w:panose1 w:val="020B0509030504030204"/>
    <w:charset w:val="00"/>
    <w:family w:val="modern"/>
    <w:pitch w:val="fixed"/>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altName w:val="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E8888" w14:textId="77777777" w:rsidR="005B675E" w:rsidRPr="005B675E" w:rsidRDefault="005B675E">
    <w:pPr>
      <w:pStyle w:val="a8"/>
      <w:rPr>
        <w:rFonts w:ascii="Times New Roman" w:hAnsi="Times New Roman"/>
      </w:rPr>
    </w:pPr>
    <w:r w:rsidRPr="005B675E">
      <w:rPr>
        <w:rFonts w:ascii="Times New Roman" w:hAnsi="Times New Roman"/>
      </w:rPr>
      <w:fldChar w:fldCharType="begin"/>
    </w:r>
    <w:r w:rsidRPr="005B675E">
      <w:rPr>
        <w:rFonts w:ascii="Times New Roman" w:hAnsi="Times New Roman"/>
      </w:rPr>
      <w:instrText>PAGE   \* MERGEFORMAT</w:instrText>
    </w:r>
    <w:r w:rsidRPr="005B675E">
      <w:rPr>
        <w:rFonts w:ascii="Times New Roman" w:hAnsi="Times New Roman"/>
      </w:rPr>
      <w:fldChar w:fldCharType="separate"/>
    </w:r>
    <w:r w:rsidR="00D846C9">
      <w:rPr>
        <w:rFonts w:ascii="Times New Roman" w:hAnsi="Times New Roman"/>
        <w:noProof/>
      </w:rPr>
      <w:t>16</w:t>
    </w:r>
    <w:r w:rsidRPr="005B675E">
      <w:rPr>
        <w:rFonts w:ascii="Times New Roman" w:hAnsi="Times New Roman"/>
      </w:rPr>
      <w:fldChar w:fldCharType="end"/>
    </w:r>
  </w:p>
  <w:p w14:paraId="71D8ADBC" w14:textId="77777777" w:rsidR="005B675E" w:rsidRDefault="005B675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5252E" w14:textId="77777777" w:rsidR="005B675E" w:rsidRPr="005B675E" w:rsidRDefault="005B675E">
    <w:pPr>
      <w:pStyle w:val="a8"/>
      <w:jc w:val="right"/>
      <w:rPr>
        <w:rFonts w:ascii="Times New Roman" w:hAnsi="Times New Roman"/>
        <w:sz w:val="20"/>
        <w:szCs w:val="20"/>
      </w:rPr>
    </w:pPr>
    <w:r w:rsidRPr="005B675E">
      <w:rPr>
        <w:rFonts w:ascii="Times New Roman" w:hAnsi="Times New Roman"/>
        <w:sz w:val="20"/>
        <w:szCs w:val="20"/>
      </w:rPr>
      <w:fldChar w:fldCharType="begin"/>
    </w:r>
    <w:r w:rsidRPr="005B675E">
      <w:rPr>
        <w:rFonts w:ascii="Times New Roman" w:hAnsi="Times New Roman"/>
        <w:sz w:val="20"/>
        <w:szCs w:val="20"/>
      </w:rPr>
      <w:instrText>PAGE   \* MERGEFORMAT</w:instrText>
    </w:r>
    <w:r w:rsidRPr="005B675E">
      <w:rPr>
        <w:rFonts w:ascii="Times New Roman" w:hAnsi="Times New Roman"/>
        <w:sz w:val="20"/>
        <w:szCs w:val="20"/>
      </w:rPr>
      <w:fldChar w:fldCharType="separate"/>
    </w:r>
    <w:r w:rsidR="00D846C9">
      <w:rPr>
        <w:rFonts w:ascii="Times New Roman" w:hAnsi="Times New Roman"/>
        <w:noProof/>
        <w:sz w:val="20"/>
        <w:szCs w:val="20"/>
      </w:rPr>
      <w:t>15</w:t>
    </w:r>
    <w:r w:rsidRPr="005B675E">
      <w:rPr>
        <w:rFonts w:ascii="Times New Roman" w:hAnsi="Times New Roman"/>
        <w:sz w:val="20"/>
        <w:szCs w:val="20"/>
      </w:rPr>
      <w:fldChar w:fldCharType="end"/>
    </w:r>
  </w:p>
  <w:p w14:paraId="1DA03FF6" w14:textId="77777777" w:rsidR="00D356A4" w:rsidRDefault="00D356A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951AA" w14:textId="77777777" w:rsidR="00D356A4" w:rsidRDefault="00D356A4">
    <w:pPr>
      <w:pStyle w:val="a8"/>
      <w:jc w:val="right"/>
    </w:pPr>
    <w:r>
      <w:fldChar w:fldCharType="begin"/>
    </w:r>
    <w:r>
      <w:instrText xml:space="preserve"> PAGE   \* MERGEFORMAT </w:instrText>
    </w:r>
    <w:r>
      <w:fldChar w:fldCharType="separate"/>
    </w:r>
    <w:r w:rsidR="00D846C9">
      <w:rPr>
        <w:noProof/>
      </w:rPr>
      <w:t>139</w:t>
    </w:r>
    <w:r>
      <w:rPr>
        <w:noProof/>
      </w:rPr>
      <w:fldChar w:fldCharType="end"/>
    </w:r>
  </w:p>
  <w:p w14:paraId="112E8E8C" w14:textId="77777777" w:rsidR="00D356A4" w:rsidRDefault="00D356A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DD057" w14:textId="77777777" w:rsidR="00A02A9F" w:rsidRDefault="00A02A9F" w:rsidP="00D46679">
      <w:pPr>
        <w:spacing w:after="0" w:line="240" w:lineRule="auto"/>
      </w:pPr>
      <w:r>
        <w:separator/>
      </w:r>
    </w:p>
  </w:footnote>
  <w:footnote w:type="continuationSeparator" w:id="0">
    <w:p w14:paraId="0F443F29" w14:textId="77777777" w:rsidR="00A02A9F" w:rsidRDefault="00A02A9F" w:rsidP="00D46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AA9E8" w14:textId="77777777" w:rsidR="005B675E" w:rsidRPr="00947F24" w:rsidRDefault="005B675E" w:rsidP="005B675E">
    <w:pPr>
      <w:pStyle w:val="a6"/>
      <w:rPr>
        <w:rFonts w:ascii="Times New Roman" w:hAnsi="Times New Roman"/>
        <w:b/>
        <w:sz w:val="20"/>
        <w:szCs w:val="20"/>
      </w:rPr>
    </w:pPr>
    <w:r w:rsidRPr="00947F24">
      <w:rPr>
        <w:rFonts w:ascii="Times New Roman" w:hAnsi="Times New Roman"/>
        <w:b/>
        <w:sz w:val="20"/>
        <w:szCs w:val="20"/>
      </w:rPr>
      <w:t xml:space="preserve">СП       </w:t>
    </w:r>
    <w:r w:rsidR="006E15FD">
      <w:rPr>
        <w:rFonts w:ascii="Times New Roman" w:hAnsi="Times New Roman"/>
        <w:b/>
        <w:sz w:val="20"/>
        <w:szCs w:val="20"/>
      </w:rPr>
      <w:t>329.</w:t>
    </w:r>
    <w:r w:rsidRPr="00947F24">
      <w:rPr>
        <w:rFonts w:ascii="Times New Roman" w:hAnsi="Times New Roman"/>
        <w:b/>
        <w:sz w:val="20"/>
        <w:szCs w:val="20"/>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8F4AA" w14:textId="77777777" w:rsidR="00D356A4" w:rsidRPr="005B675E" w:rsidRDefault="00D356A4" w:rsidP="005B675E">
    <w:pPr>
      <w:spacing w:after="0" w:line="24" w:lineRule="atLeast"/>
      <w:ind w:firstLine="567"/>
      <w:jc w:val="right"/>
      <w:rPr>
        <w:rFonts w:ascii="Times New Roman" w:hAnsi="Times New Roman"/>
        <w:b/>
        <w:sz w:val="20"/>
        <w:szCs w:val="20"/>
      </w:rPr>
    </w:pPr>
    <w:r w:rsidRPr="005B675E">
      <w:rPr>
        <w:rFonts w:ascii="Times New Roman" w:hAnsi="Times New Roman"/>
        <w:b/>
        <w:sz w:val="20"/>
        <w:szCs w:val="20"/>
      </w:rPr>
      <w:t xml:space="preserve">СП       </w:t>
    </w:r>
    <w:r w:rsidR="006E15FD">
      <w:rPr>
        <w:rFonts w:ascii="Times New Roman" w:hAnsi="Times New Roman"/>
        <w:b/>
        <w:sz w:val="20"/>
        <w:szCs w:val="20"/>
      </w:rPr>
      <w:t>329.</w:t>
    </w:r>
    <w:r w:rsidRPr="005B675E">
      <w:rPr>
        <w:rFonts w:ascii="Times New Roman" w:hAnsi="Times New Roman"/>
        <w:b/>
        <w:sz w:val="20"/>
        <w:szCs w:val="20"/>
      </w:rPr>
      <w:t>1325800.2017</w:t>
    </w:r>
  </w:p>
  <w:p w14:paraId="336ED5A8" w14:textId="77777777" w:rsidR="00D356A4" w:rsidRDefault="00D356A4" w:rsidP="0012119D">
    <w:pPr>
      <w:pStyle w:val="a6"/>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A5160" w14:textId="77777777" w:rsidR="00D356A4" w:rsidRPr="00947F24" w:rsidRDefault="00D356A4" w:rsidP="00D31446">
    <w:pPr>
      <w:spacing w:after="0" w:line="24" w:lineRule="atLeast"/>
      <w:ind w:firstLine="567"/>
      <w:jc w:val="right"/>
      <w:rPr>
        <w:rFonts w:ascii="Times New Roman" w:hAnsi="Times New Roman"/>
        <w:b/>
        <w:sz w:val="20"/>
        <w:szCs w:val="20"/>
      </w:rPr>
    </w:pPr>
    <w:r w:rsidRPr="00947F24">
      <w:rPr>
        <w:rFonts w:ascii="Times New Roman" w:hAnsi="Times New Roman"/>
        <w:b/>
        <w:sz w:val="20"/>
        <w:szCs w:val="20"/>
      </w:rPr>
      <w:t>СП       1325800.2017</w:t>
    </w:r>
  </w:p>
  <w:p w14:paraId="0B80C18B" w14:textId="77777777" w:rsidR="00D356A4" w:rsidRDefault="00D356A4" w:rsidP="00D31446">
    <w:pPr>
      <w:spacing w:after="0" w:line="24" w:lineRule="atLeast"/>
      <w:ind w:firstLine="56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541D"/>
    <w:multiLevelType w:val="hybridMultilevel"/>
    <w:tmpl w:val="37E47CF8"/>
    <w:lvl w:ilvl="0" w:tplc="BD40D122">
      <w:start w:val="1"/>
      <w:numFmt w:val="bullet"/>
      <w:lvlText w:val="-"/>
      <w:lvlJc w:val="left"/>
      <w:pPr>
        <w:ind w:left="2912" w:hanging="360"/>
      </w:pPr>
      <w:rPr>
        <w:rFonts w:ascii="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 w15:restartNumberingAfterBreak="0">
    <w:nsid w:val="0713126B"/>
    <w:multiLevelType w:val="hybridMultilevel"/>
    <w:tmpl w:val="81901AD8"/>
    <w:lvl w:ilvl="0" w:tplc="BD40D12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Lucida Sans Typewriter" w:hAnsi="Lucida Sans Typewriter"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Lucida Sans Typewriter" w:hAnsi="Lucida Sans Typewriter"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Lucida Sans Typewriter" w:hAnsi="Lucida Sans Typewriter"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B260FB"/>
    <w:multiLevelType w:val="hybridMultilevel"/>
    <w:tmpl w:val="654A54C0"/>
    <w:lvl w:ilvl="0" w:tplc="11E4B0AC">
      <w:start w:val="1"/>
      <w:numFmt w:val="decimal"/>
      <w:lvlText w:val="%1 "/>
      <w:lvlJc w:val="left"/>
      <w:pPr>
        <w:ind w:left="733" w:hanging="390"/>
      </w:pPr>
      <w:rPr>
        <w:rFonts w:hint="default"/>
      </w:rPr>
    </w:lvl>
    <w:lvl w:ilvl="1" w:tplc="04190019" w:tentative="1">
      <w:start w:val="1"/>
      <w:numFmt w:val="lowerLetter"/>
      <w:lvlText w:val="%2."/>
      <w:lvlJc w:val="left"/>
      <w:pPr>
        <w:ind w:left="1423" w:hanging="360"/>
      </w:pPr>
    </w:lvl>
    <w:lvl w:ilvl="2" w:tplc="0419001B" w:tentative="1">
      <w:start w:val="1"/>
      <w:numFmt w:val="lowerRoman"/>
      <w:lvlText w:val="%3."/>
      <w:lvlJc w:val="right"/>
      <w:pPr>
        <w:ind w:left="2143" w:hanging="180"/>
      </w:pPr>
    </w:lvl>
    <w:lvl w:ilvl="3" w:tplc="0419000F" w:tentative="1">
      <w:start w:val="1"/>
      <w:numFmt w:val="decimal"/>
      <w:lvlText w:val="%4."/>
      <w:lvlJc w:val="left"/>
      <w:pPr>
        <w:ind w:left="2863" w:hanging="360"/>
      </w:pPr>
    </w:lvl>
    <w:lvl w:ilvl="4" w:tplc="04190019" w:tentative="1">
      <w:start w:val="1"/>
      <w:numFmt w:val="lowerLetter"/>
      <w:lvlText w:val="%5."/>
      <w:lvlJc w:val="left"/>
      <w:pPr>
        <w:ind w:left="3583" w:hanging="360"/>
      </w:pPr>
    </w:lvl>
    <w:lvl w:ilvl="5" w:tplc="0419001B" w:tentative="1">
      <w:start w:val="1"/>
      <w:numFmt w:val="lowerRoman"/>
      <w:lvlText w:val="%6."/>
      <w:lvlJc w:val="right"/>
      <w:pPr>
        <w:ind w:left="4303" w:hanging="180"/>
      </w:pPr>
    </w:lvl>
    <w:lvl w:ilvl="6" w:tplc="0419000F" w:tentative="1">
      <w:start w:val="1"/>
      <w:numFmt w:val="decimal"/>
      <w:lvlText w:val="%7."/>
      <w:lvlJc w:val="left"/>
      <w:pPr>
        <w:ind w:left="5023" w:hanging="360"/>
      </w:pPr>
    </w:lvl>
    <w:lvl w:ilvl="7" w:tplc="04190019" w:tentative="1">
      <w:start w:val="1"/>
      <w:numFmt w:val="lowerLetter"/>
      <w:lvlText w:val="%8."/>
      <w:lvlJc w:val="left"/>
      <w:pPr>
        <w:ind w:left="5743" w:hanging="360"/>
      </w:pPr>
    </w:lvl>
    <w:lvl w:ilvl="8" w:tplc="0419001B" w:tentative="1">
      <w:start w:val="1"/>
      <w:numFmt w:val="lowerRoman"/>
      <w:lvlText w:val="%9."/>
      <w:lvlJc w:val="right"/>
      <w:pPr>
        <w:ind w:left="6463" w:hanging="180"/>
      </w:pPr>
    </w:lvl>
  </w:abstractNum>
  <w:abstractNum w:abstractNumId="3" w15:restartNumberingAfterBreak="0">
    <w:nsid w:val="149D70CA"/>
    <w:multiLevelType w:val="hybridMultilevel"/>
    <w:tmpl w:val="87EE3D6E"/>
    <w:lvl w:ilvl="0" w:tplc="BD40D12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Lucida Sans Typewriter" w:hAnsi="Lucida Sans Typewriter"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Lucida Sans Typewriter" w:hAnsi="Lucida Sans Typewriter"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Lucida Sans Typewriter" w:hAnsi="Lucida Sans Typewriter"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18426009"/>
    <w:multiLevelType w:val="hybridMultilevel"/>
    <w:tmpl w:val="BB368E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Lucida Sans Typewriter" w:hAnsi="Lucida Sans Typewriter"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Lucida Sans Typewriter" w:hAnsi="Lucida Sans Typewriter"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Lucida Sans Typewriter" w:hAnsi="Lucida Sans Typewriter"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3B03EE"/>
    <w:multiLevelType w:val="hybridMultilevel"/>
    <w:tmpl w:val="CB9A8A20"/>
    <w:lvl w:ilvl="0" w:tplc="BD40D12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Lucida Sans Typewriter" w:hAnsi="Lucida Sans Typewriter"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Lucida Sans Typewriter" w:hAnsi="Lucida Sans Typewriter"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Lucida Sans Typewriter" w:hAnsi="Lucida Sans Typewriter" w:hint="default"/>
      </w:rPr>
    </w:lvl>
    <w:lvl w:ilvl="8" w:tplc="04190005" w:tentative="1">
      <w:start w:val="1"/>
      <w:numFmt w:val="bullet"/>
      <w:lvlText w:val=""/>
      <w:lvlJc w:val="left"/>
      <w:pPr>
        <w:ind w:left="6764" w:hanging="360"/>
      </w:pPr>
      <w:rPr>
        <w:rFonts w:ascii="Wingdings" w:hAnsi="Wingdings" w:hint="default"/>
      </w:rPr>
    </w:lvl>
  </w:abstractNum>
  <w:abstractNum w:abstractNumId="6" w15:restartNumberingAfterBreak="0">
    <w:nsid w:val="2B867C3A"/>
    <w:multiLevelType w:val="hybridMultilevel"/>
    <w:tmpl w:val="15FEF832"/>
    <w:lvl w:ilvl="0" w:tplc="BFBE8DF2">
      <w:start w:val="1"/>
      <w:numFmt w:val="decimal"/>
      <w:lvlText w:val="3.%1"/>
      <w:lvlJc w:val="left"/>
      <w:pPr>
        <w:ind w:left="786" w:hanging="360"/>
      </w:pPr>
      <w:rPr>
        <w:rFonts w:ascii="Times New Roman" w:hAnsi="Times New Roman" w:cs="Arial"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CB3036D"/>
    <w:multiLevelType w:val="hybridMultilevel"/>
    <w:tmpl w:val="4438A9A2"/>
    <w:lvl w:ilvl="0" w:tplc="BD40D122">
      <w:start w:val="1"/>
      <w:numFmt w:val="bullet"/>
      <w:lvlText w:val="-"/>
      <w:lvlJc w:val="left"/>
      <w:pPr>
        <w:ind w:left="1004" w:hanging="360"/>
      </w:pPr>
      <w:rPr>
        <w:rFonts w:ascii="Times New Roman" w:hAnsi="Times New Roman" w:cs="Times New Roman"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8" w15:restartNumberingAfterBreak="0">
    <w:nsid w:val="32C440F6"/>
    <w:multiLevelType w:val="hybridMultilevel"/>
    <w:tmpl w:val="D0C8011C"/>
    <w:lvl w:ilvl="0" w:tplc="BD40D122">
      <w:start w:val="1"/>
      <w:numFmt w:val="bullet"/>
      <w:lvlText w:val="-"/>
      <w:lvlJc w:val="left"/>
      <w:pPr>
        <w:ind w:left="502" w:hanging="360"/>
      </w:pPr>
      <w:rPr>
        <w:rFonts w:ascii="Times New Roman" w:hAnsi="Times New Roman" w:cs="Times New Roman" w:hint="default"/>
      </w:rPr>
    </w:lvl>
    <w:lvl w:ilvl="1" w:tplc="04190003" w:tentative="1">
      <w:start w:val="1"/>
      <w:numFmt w:val="bullet"/>
      <w:lvlText w:val="o"/>
      <w:lvlJc w:val="left"/>
      <w:pPr>
        <w:ind w:left="1724" w:hanging="360"/>
      </w:pPr>
      <w:rPr>
        <w:rFonts w:ascii="Lucida Sans Typewriter" w:hAnsi="Lucida Sans Typewriter"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Lucida Sans Typewriter" w:hAnsi="Lucida Sans Typewriter"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Lucida Sans Typewriter" w:hAnsi="Lucida Sans Typewriter" w:hint="default"/>
      </w:rPr>
    </w:lvl>
    <w:lvl w:ilvl="8" w:tplc="04190005" w:tentative="1">
      <w:start w:val="1"/>
      <w:numFmt w:val="bullet"/>
      <w:lvlText w:val=""/>
      <w:lvlJc w:val="left"/>
      <w:pPr>
        <w:ind w:left="6764" w:hanging="360"/>
      </w:pPr>
      <w:rPr>
        <w:rFonts w:ascii="Wingdings" w:hAnsi="Wingdings" w:hint="default"/>
      </w:rPr>
    </w:lvl>
  </w:abstractNum>
  <w:abstractNum w:abstractNumId="9" w15:restartNumberingAfterBreak="0">
    <w:nsid w:val="3A6B69EF"/>
    <w:multiLevelType w:val="hybridMultilevel"/>
    <w:tmpl w:val="ACCC8F90"/>
    <w:lvl w:ilvl="0" w:tplc="BD40D12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0" w15:restartNumberingAfterBreak="0">
    <w:nsid w:val="3BF3193E"/>
    <w:multiLevelType w:val="hybridMultilevel"/>
    <w:tmpl w:val="2854A5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38B64C3"/>
    <w:multiLevelType w:val="hybridMultilevel"/>
    <w:tmpl w:val="A38A5710"/>
    <w:lvl w:ilvl="0" w:tplc="BD40D12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Lucida Sans Typewriter" w:hAnsi="Lucida Sans Typewriter"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Lucida Sans Typewriter" w:hAnsi="Lucida Sans Typewriter"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Lucida Sans Typewriter" w:hAnsi="Lucida Sans Typewriter"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64638E3"/>
    <w:multiLevelType w:val="hybridMultilevel"/>
    <w:tmpl w:val="348099A6"/>
    <w:lvl w:ilvl="0" w:tplc="BD40D122">
      <w:start w:val="1"/>
      <w:numFmt w:val="bullet"/>
      <w:lvlText w:val="-"/>
      <w:lvlJc w:val="left"/>
      <w:pPr>
        <w:ind w:left="1003" w:hanging="360"/>
      </w:pPr>
      <w:rPr>
        <w:rFonts w:ascii="Times New Roman" w:hAnsi="Times New Roman" w:cs="Times New Roman"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13" w15:restartNumberingAfterBreak="0">
    <w:nsid w:val="4A457F4F"/>
    <w:multiLevelType w:val="hybridMultilevel"/>
    <w:tmpl w:val="76541844"/>
    <w:lvl w:ilvl="0" w:tplc="BD40D12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4BD91691"/>
    <w:multiLevelType w:val="hybridMultilevel"/>
    <w:tmpl w:val="458EED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1004272"/>
    <w:multiLevelType w:val="hybridMultilevel"/>
    <w:tmpl w:val="9014B590"/>
    <w:lvl w:ilvl="0" w:tplc="BD40D12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Lucida Sans Typewriter" w:hAnsi="Lucida Sans Typewriter"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Lucida Sans Typewriter" w:hAnsi="Lucida Sans Typewriter"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Lucida Sans Typewriter" w:hAnsi="Lucida Sans Typewriter" w:hint="default"/>
      </w:rPr>
    </w:lvl>
    <w:lvl w:ilvl="8" w:tplc="04190005" w:tentative="1">
      <w:start w:val="1"/>
      <w:numFmt w:val="bullet"/>
      <w:lvlText w:val=""/>
      <w:lvlJc w:val="left"/>
      <w:pPr>
        <w:ind w:left="6764" w:hanging="360"/>
      </w:pPr>
      <w:rPr>
        <w:rFonts w:ascii="Wingdings" w:hAnsi="Wingdings" w:hint="default"/>
      </w:rPr>
    </w:lvl>
  </w:abstractNum>
  <w:abstractNum w:abstractNumId="16" w15:restartNumberingAfterBreak="0">
    <w:nsid w:val="5A757DCA"/>
    <w:multiLevelType w:val="hybridMultilevel"/>
    <w:tmpl w:val="0C3E2030"/>
    <w:lvl w:ilvl="0" w:tplc="BD40D12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7" w15:restartNumberingAfterBreak="0">
    <w:nsid w:val="5C9C128A"/>
    <w:multiLevelType w:val="hybridMultilevel"/>
    <w:tmpl w:val="BAF4D68E"/>
    <w:lvl w:ilvl="0" w:tplc="BD40D12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8" w15:restartNumberingAfterBreak="0">
    <w:nsid w:val="644B5AC3"/>
    <w:multiLevelType w:val="hybridMultilevel"/>
    <w:tmpl w:val="5F5603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Lucida Sans Typewriter" w:hAnsi="Lucida Sans Typewriter"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Lucida Sans Typewriter" w:hAnsi="Lucida Sans Typewriter"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Lucida Sans Typewriter" w:hAnsi="Lucida Sans Typewriter"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E0F0447"/>
    <w:multiLevelType w:val="hybridMultilevel"/>
    <w:tmpl w:val="7988EA68"/>
    <w:lvl w:ilvl="0" w:tplc="BD40D122">
      <w:start w:val="1"/>
      <w:numFmt w:val="bullet"/>
      <w:lvlText w:val="-"/>
      <w:lvlJc w:val="left"/>
      <w:pPr>
        <w:ind w:left="502" w:hanging="360"/>
      </w:pPr>
      <w:rPr>
        <w:rFonts w:ascii="Times New Roman" w:hAnsi="Times New Roman" w:cs="Times New Roman" w:hint="default"/>
      </w:rPr>
    </w:lvl>
    <w:lvl w:ilvl="1" w:tplc="04190003" w:tentative="1">
      <w:start w:val="1"/>
      <w:numFmt w:val="bullet"/>
      <w:lvlText w:val="o"/>
      <w:lvlJc w:val="left"/>
      <w:pPr>
        <w:ind w:left="1222" w:hanging="360"/>
      </w:pPr>
      <w:rPr>
        <w:rFonts w:ascii="Lucida Sans Typewriter" w:hAnsi="Lucida Sans Typewriter"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Lucida Sans Typewriter" w:hAnsi="Lucida Sans Typewriter"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Lucida Sans Typewriter" w:hAnsi="Lucida Sans Typewriter" w:hint="default"/>
      </w:rPr>
    </w:lvl>
    <w:lvl w:ilvl="8" w:tplc="04190005" w:tentative="1">
      <w:start w:val="1"/>
      <w:numFmt w:val="bullet"/>
      <w:lvlText w:val=""/>
      <w:lvlJc w:val="left"/>
      <w:pPr>
        <w:ind w:left="6262" w:hanging="360"/>
      </w:pPr>
      <w:rPr>
        <w:rFonts w:ascii="Wingdings" w:hAnsi="Wingdings" w:hint="default"/>
      </w:rPr>
    </w:lvl>
  </w:abstractNum>
  <w:abstractNum w:abstractNumId="20" w15:restartNumberingAfterBreak="0">
    <w:nsid w:val="6F7406CE"/>
    <w:multiLevelType w:val="hybridMultilevel"/>
    <w:tmpl w:val="3AA8C15A"/>
    <w:lvl w:ilvl="0" w:tplc="04190001">
      <w:start w:val="1"/>
      <w:numFmt w:val="bullet"/>
      <w:lvlText w:val=""/>
      <w:lvlJc w:val="left"/>
      <w:pPr>
        <w:ind w:left="834" w:hanging="360"/>
      </w:pPr>
      <w:rPr>
        <w:rFonts w:ascii="Symbol" w:hAnsi="Symbol" w:hint="default"/>
      </w:rPr>
    </w:lvl>
    <w:lvl w:ilvl="1" w:tplc="04190003" w:tentative="1">
      <w:start w:val="1"/>
      <w:numFmt w:val="bullet"/>
      <w:lvlText w:val="o"/>
      <w:lvlJc w:val="left"/>
      <w:pPr>
        <w:ind w:left="1554" w:hanging="360"/>
      </w:pPr>
      <w:rPr>
        <w:rFonts w:ascii="Courier New" w:hAnsi="Courier New" w:cs="Courier New" w:hint="default"/>
      </w:rPr>
    </w:lvl>
    <w:lvl w:ilvl="2" w:tplc="04190005" w:tentative="1">
      <w:start w:val="1"/>
      <w:numFmt w:val="bullet"/>
      <w:lvlText w:val=""/>
      <w:lvlJc w:val="left"/>
      <w:pPr>
        <w:ind w:left="2274" w:hanging="360"/>
      </w:pPr>
      <w:rPr>
        <w:rFonts w:ascii="Wingdings" w:hAnsi="Wingdings" w:hint="default"/>
      </w:rPr>
    </w:lvl>
    <w:lvl w:ilvl="3" w:tplc="04190001" w:tentative="1">
      <w:start w:val="1"/>
      <w:numFmt w:val="bullet"/>
      <w:lvlText w:val=""/>
      <w:lvlJc w:val="left"/>
      <w:pPr>
        <w:ind w:left="2994" w:hanging="360"/>
      </w:pPr>
      <w:rPr>
        <w:rFonts w:ascii="Symbol" w:hAnsi="Symbol" w:hint="default"/>
      </w:rPr>
    </w:lvl>
    <w:lvl w:ilvl="4" w:tplc="04190003" w:tentative="1">
      <w:start w:val="1"/>
      <w:numFmt w:val="bullet"/>
      <w:lvlText w:val="o"/>
      <w:lvlJc w:val="left"/>
      <w:pPr>
        <w:ind w:left="3714" w:hanging="360"/>
      </w:pPr>
      <w:rPr>
        <w:rFonts w:ascii="Courier New" w:hAnsi="Courier New" w:cs="Courier New" w:hint="default"/>
      </w:rPr>
    </w:lvl>
    <w:lvl w:ilvl="5" w:tplc="04190005" w:tentative="1">
      <w:start w:val="1"/>
      <w:numFmt w:val="bullet"/>
      <w:lvlText w:val=""/>
      <w:lvlJc w:val="left"/>
      <w:pPr>
        <w:ind w:left="4434" w:hanging="360"/>
      </w:pPr>
      <w:rPr>
        <w:rFonts w:ascii="Wingdings" w:hAnsi="Wingdings" w:hint="default"/>
      </w:rPr>
    </w:lvl>
    <w:lvl w:ilvl="6" w:tplc="04190001" w:tentative="1">
      <w:start w:val="1"/>
      <w:numFmt w:val="bullet"/>
      <w:lvlText w:val=""/>
      <w:lvlJc w:val="left"/>
      <w:pPr>
        <w:ind w:left="5154" w:hanging="360"/>
      </w:pPr>
      <w:rPr>
        <w:rFonts w:ascii="Symbol" w:hAnsi="Symbol" w:hint="default"/>
      </w:rPr>
    </w:lvl>
    <w:lvl w:ilvl="7" w:tplc="04190003" w:tentative="1">
      <w:start w:val="1"/>
      <w:numFmt w:val="bullet"/>
      <w:lvlText w:val="o"/>
      <w:lvlJc w:val="left"/>
      <w:pPr>
        <w:ind w:left="5874" w:hanging="360"/>
      </w:pPr>
      <w:rPr>
        <w:rFonts w:ascii="Courier New" w:hAnsi="Courier New" w:cs="Courier New" w:hint="default"/>
      </w:rPr>
    </w:lvl>
    <w:lvl w:ilvl="8" w:tplc="04190005" w:tentative="1">
      <w:start w:val="1"/>
      <w:numFmt w:val="bullet"/>
      <w:lvlText w:val=""/>
      <w:lvlJc w:val="left"/>
      <w:pPr>
        <w:ind w:left="6594" w:hanging="360"/>
      </w:pPr>
      <w:rPr>
        <w:rFonts w:ascii="Wingdings" w:hAnsi="Wingdings" w:hint="default"/>
      </w:rPr>
    </w:lvl>
  </w:abstractNum>
  <w:abstractNum w:abstractNumId="21" w15:restartNumberingAfterBreak="0">
    <w:nsid w:val="72365B1F"/>
    <w:multiLevelType w:val="hybridMultilevel"/>
    <w:tmpl w:val="EE0257E0"/>
    <w:lvl w:ilvl="0" w:tplc="BD40D12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Lucida Sans Typewriter" w:hAnsi="Lucida Sans Typewriter"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Lucida Sans Typewriter" w:hAnsi="Lucida Sans Typewriter"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Lucida Sans Typewriter" w:hAnsi="Lucida Sans Typewriter" w:hint="default"/>
      </w:rPr>
    </w:lvl>
    <w:lvl w:ilvl="8" w:tplc="04190005" w:tentative="1">
      <w:start w:val="1"/>
      <w:numFmt w:val="bullet"/>
      <w:lvlText w:val=""/>
      <w:lvlJc w:val="left"/>
      <w:pPr>
        <w:ind w:left="6764" w:hanging="360"/>
      </w:pPr>
      <w:rPr>
        <w:rFonts w:ascii="Wingdings" w:hAnsi="Wingdings" w:hint="default"/>
      </w:rPr>
    </w:lvl>
  </w:abstractNum>
  <w:abstractNum w:abstractNumId="22" w15:restartNumberingAfterBreak="0">
    <w:nsid w:val="74D55EB2"/>
    <w:multiLevelType w:val="hybridMultilevel"/>
    <w:tmpl w:val="52F628C6"/>
    <w:lvl w:ilvl="0" w:tplc="BD40D12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Lucida Sans Typewriter" w:hAnsi="Lucida Sans Typewriter"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Lucida Sans Typewriter" w:hAnsi="Lucida Sans Typewriter"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Lucida Sans Typewriter" w:hAnsi="Lucida Sans Typewriter" w:hint="default"/>
      </w:rPr>
    </w:lvl>
    <w:lvl w:ilvl="8" w:tplc="04190005" w:tentative="1">
      <w:start w:val="1"/>
      <w:numFmt w:val="bullet"/>
      <w:lvlText w:val=""/>
      <w:lvlJc w:val="left"/>
      <w:pPr>
        <w:ind w:left="6764" w:hanging="360"/>
      </w:pPr>
      <w:rPr>
        <w:rFonts w:ascii="Wingdings" w:hAnsi="Wingdings" w:hint="default"/>
      </w:rPr>
    </w:lvl>
  </w:abstractNum>
  <w:abstractNum w:abstractNumId="23" w15:restartNumberingAfterBreak="0">
    <w:nsid w:val="790C0FF8"/>
    <w:multiLevelType w:val="hybridMultilevel"/>
    <w:tmpl w:val="15FEF832"/>
    <w:lvl w:ilvl="0" w:tplc="BFBE8DF2">
      <w:start w:val="1"/>
      <w:numFmt w:val="decimal"/>
      <w:lvlText w:val="3.%1"/>
      <w:lvlJc w:val="left"/>
      <w:pPr>
        <w:ind w:left="786" w:hanging="360"/>
      </w:pPr>
      <w:rPr>
        <w:rFonts w:ascii="Times New Roman" w:hAnsi="Times New Roman" w:cs="Arial"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B605C1E"/>
    <w:multiLevelType w:val="hybridMultilevel"/>
    <w:tmpl w:val="7A3839B8"/>
    <w:lvl w:ilvl="0" w:tplc="BD40D122">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num w:numId="1">
    <w:abstractNumId w:val="16"/>
  </w:num>
  <w:num w:numId="2">
    <w:abstractNumId w:val="8"/>
  </w:num>
  <w:num w:numId="3">
    <w:abstractNumId w:val="21"/>
  </w:num>
  <w:num w:numId="4">
    <w:abstractNumId w:val="7"/>
  </w:num>
  <w:num w:numId="5">
    <w:abstractNumId w:val="9"/>
  </w:num>
  <w:num w:numId="6">
    <w:abstractNumId w:val="24"/>
  </w:num>
  <w:num w:numId="7">
    <w:abstractNumId w:val="17"/>
  </w:num>
  <w:num w:numId="8">
    <w:abstractNumId w:val="13"/>
  </w:num>
  <w:num w:numId="9">
    <w:abstractNumId w:val="0"/>
  </w:num>
  <w:num w:numId="10">
    <w:abstractNumId w:val="2"/>
  </w:num>
  <w:num w:numId="11">
    <w:abstractNumId w:val="19"/>
  </w:num>
  <w:num w:numId="12">
    <w:abstractNumId w:val="3"/>
  </w:num>
  <w:num w:numId="13">
    <w:abstractNumId w:val="15"/>
  </w:num>
  <w:num w:numId="14">
    <w:abstractNumId w:val="23"/>
  </w:num>
  <w:num w:numId="15">
    <w:abstractNumId w:val="22"/>
  </w:num>
  <w:num w:numId="16">
    <w:abstractNumId w:val="5"/>
  </w:num>
  <w:num w:numId="17">
    <w:abstractNumId w:val="11"/>
  </w:num>
  <w:num w:numId="18">
    <w:abstractNumId w:val="4"/>
  </w:num>
  <w:num w:numId="19">
    <w:abstractNumId w:val="18"/>
  </w:num>
  <w:num w:numId="20">
    <w:abstractNumId w:val="1"/>
  </w:num>
  <w:num w:numId="21">
    <w:abstractNumId w:val="20"/>
  </w:num>
  <w:num w:numId="22">
    <w:abstractNumId w:val="12"/>
  </w:num>
  <w:num w:numId="23">
    <w:abstractNumId w:val="14"/>
  </w:num>
  <w:num w:numId="24">
    <w:abstractNumId w:val="10"/>
  </w:num>
  <w:num w:numId="25">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evenAndOddHeaders/>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2DB"/>
    <w:rsid w:val="00000398"/>
    <w:rsid w:val="000006B6"/>
    <w:rsid w:val="00000FD0"/>
    <w:rsid w:val="000015D4"/>
    <w:rsid w:val="00001C91"/>
    <w:rsid w:val="00002FA6"/>
    <w:rsid w:val="000040AE"/>
    <w:rsid w:val="000054C2"/>
    <w:rsid w:val="00005983"/>
    <w:rsid w:val="0000642F"/>
    <w:rsid w:val="000066BB"/>
    <w:rsid w:val="000068F7"/>
    <w:rsid w:val="00006F02"/>
    <w:rsid w:val="00012017"/>
    <w:rsid w:val="00012956"/>
    <w:rsid w:val="00012B44"/>
    <w:rsid w:val="00012B52"/>
    <w:rsid w:val="00015218"/>
    <w:rsid w:val="00016F36"/>
    <w:rsid w:val="00017D93"/>
    <w:rsid w:val="0002070F"/>
    <w:rsid w:val="000216A1"/>
    <w:rsid w:val="00021D63"/>
    <w:rsid w:val="00022E0D"/>
    <w:rsid w:val="00024A82"/>
    <w:rsid w:val="00024AA5"/>
    <w:rsid w:val="00025B31"/>
    <w:rsid w:val="00025E6B"/>
    <w:rsid w:val="00027511"/>
    <w:rsid w:val="0003020F"/>
    <w:rsid w:val="00031345"/>
    <w:rsid w:val="00032083"/>
    <w:rsid w:val="000320FA"/>
    <w:rsid w:val="00032890"/>
    <w:rsid w:val="00033E82"/>
    <w:rsid w:val="00034303"/>
    <w:rsid w:val="00035240"/>
    <w:rsid w:val="00036116"/>
    <w:rsid w:val="00036170"/>
    <w:rsid w:val="00037224"/>
    <w:rsid w:val="00037572"/>
    <w:rsid w:val="00037C3F"/>
    <w:rsid w:val="00037F8B"/>
    <w:rsid w:val="000431E5"/>
    <w:rsid w:val="00043316"/>
    <w:rsid w:val="000443F5"/>
    <w:rsid w:val="00051FD4"/>
    <w:rsid w:val="00053663"/>
    <w:rsid w:val="0005478A"/>
    <w:rsid w:val="00054C9D"/>
    <w:rsid w:val="00055411"/>
    <w:rsid w:val="00057FCE"/>
    <w:rsid w:val="000606F1"/>
    <w:rsid w:val="00063497"/>
    <w:rsid w:val="000634B7"/>
    <w:rsid w:val="00063B94"/>
    <w:rsid w:val="00064361"/>
    <w:rsid w:val="00064B82"/>
    <w:rsid w:val="00064D3E"/>
    <w:rsid w:val="00064D81"/>
    <w:rsid w:val="00064DA3"/>
    <w:rsid w:val="00066B70"/>
    <w:rsid w:val="00066F51"/>
    <w:rsid w:val="000674CF"/>
    <w:rsid w:val="00070270"/>
    <w:rsid w:val="00074160"/>
    <w:rsid w:val="00074FBF"/>
    <w:rsid w:val="000759DC"/>
    <w:rsid w:val="000760C6"/>
    <w:rsid w:val="00080054"/>
    <w:rsid w:val="00080ADA"/>
    <w:rsid w:val="000811C1"/>
    <w:rsid w:val="0008141C"/>
    <w:rsid w:val="000817FD"/>
    <w:rsid w:val="00081E27"/>
    <w:rsid w:val="00083B84"/>
    <w:rsid w:val="000845DF"/>
    <w:rsid w:val="00093DC1"/>
    <w:rsid w:val="0009459B"/>
    <w:rsid w:val="00095EE9"/>
    <w:rsid w:val="000969B7"/>
    <w:rsid w:val="000A03C6"/>
    <w:rsid w:val="000A28F1"/>
    <w:rsid w:val="000A4AC9"/>
    <w:rsid w:val="000A679C"/>
    <w:rsid w:val="000B0D0E"/>
    <w:rsid w:val="000B12CC"/>
    <w:rsid w:val="000B1350"/>
    <w:rsid w:val="000B1753"/>
    <w:rsid w:val="000B1EEF"/>
    <w:rsid w:val="000B26F8"/>
    <w:rsid w:val="000B53C8"/>
    <w:rsid w:val="000B6536"/>
    <w:rsid w:val="000B691D"/>
    <w:rsid w:val="000B6EDA"/>
    <w:rsid w:val="000B771D"/>
    <w:rsid w:val="000C2689"/>
    <w:rsid w:val="000C3A28"/>
    <w:rsid w:val="000C3E34"/>
    <w:rsid w:val="000C4B48"/>
    <w:rsid w:val="000C6CD2"/>
    <w:rsid w:val="000C734A"/>
    <w:rsid w:val="000C77E1"/>
    <w:rsid w:val="000C7994"/>
    <w:rsid w:val="000D09F7"/>
    <w:rsid w:val="000D0D1C"/>
    <w:rsid w:val="000D1048"/>
    <w:rsid w:val="000D3063"/>
    <w:rsid w:val="000D338E"/>
    <w:rsid w:val="000D4FBC"/>
    <w:rsid w:val="000D50CB"/>
    <w:rsid w:val="000D6A43"/>
    <w:rsid w:val="000E1ADE"/>
    <w:rsid w:val="000E231E"/>
    <w:rsid w:val="000E36A2"/>
    <w:rsid w:val="000E3EE2"/>
    <w:rsid w:val="000E3FC0"/>
    <w:rsid w:val="000E4A7D"/>
    <w:rsid w:val="000E5D72"/>
    <w:rsid w:val="000E6671"/>
    <w:rsid w:val="000E703C"/>
    <w:rsid w:val="000F08A3"/>
    <w:rsid w:val="000F12DF"/>
    <w:rsid w:val="000F4939"/>
    <w:rsid w:val="000F5F8C"/>
    <w:rsid w:val="000F794F"/>
    <w:rsid w:val="000F7994"/>
    <w:rsid w:val="00103E6D"/>
    <w:rsid w:val="001044D6"/>
    <w:rsid w:val="00104CB7"/>
    <w:rsid w:val="00105563"/>
    <w:rsid w:val="001055CB"/>
    <w:rsid w:val="0010578E"/>
    <w:rsid w:val="00111565"/>
    <w:rsid w:val="00111D88"/>
    <w:rsid w:val="001121F9"/>
    <w:rsid w:val="00114738"/>
    <w:rsid w:val="00115AB7"/>
    <w:rsid w:val="00116A3E"/>
    <w:rsid w:val="0011749B"/>
    <w:rsid w:val="001175B6"/>
    <w:rsid w:val="0012119D"/>
    <w:rsid w:val="00121518"/>
    <w:rsid w:val="00121A3C"/>
    <w:rsid w:val="0012224D"/>
    <w:rsid w:val="00122833"/>
    <w:rsid w:val="0012306F"/>
    <w:rsid w:val="001254B8"/>
    <w:rsid w:val="00126723"/>
    <w:rsid w:val="00130361"/>
    <w:rsid w:val="00132DC1"/>
    <w:rsid w:val="00132EA5"/>
    <w:rsid w:val="00133745"/>
    <w:rsid w:val="00134008"/>
    <w:rsid w:val="001342F4"/>
    <w:rsid w:val="0013466C"/>
    <w:rsid w:val="00137571"/>
    <w:rsid w:val="00137AAF"/>
    <w:rsid w:val="00141271"/>
    <w:rsid w:val="00142E04"/>
    <w:rsid w:val="001443FB"/>
    <w:rsid w:val="00146E6B"/>
    <w:rsid w:val="00150986"/>
    <w:rsid w:val="00152466"/>
    <w:rsid w:val="001537F0"/>
    <w:rsid w:val="001555C1"/>
    <w:rsid w:val="001565DF"/>
    <w:rsid w:val="00156617"/>
    <w:rsid w:val="00162575"/>
    <w:rsid w:val="00163792"/>
    <w:rsid w:val="00170224"/>
    <w:rsid w:val="00170420"/>
    <w:rsid w:val="00171AEE"/>
    <w:rsid w:val="001726D1"/>
    <w:rsid w:val="00174AFD"/>
    <w:rsid w:val="00175C89"/>
    <w:rsid w:val="00176B8A"/>
    <w:rsid w:val="001805BC"/>
    <w:rsid w:val="001829F6"/>
    <w:rsid w:val="00183E37"/>
    <w:rsid w:val="001846D9"/>
    <w:rsid w:val="001847E3"/>
    <w:rsid w:val="00184B3F"/>
    <w:rsid w:val="00184E7D"/>
    <w:rsid w:val="00191384"/>
    <w:rsid w:val="001921E8"/>
    <w:rsid w:val="00192889"/>
    <w:rsid w:val="00192E75"/>
    <w:rsid w:val="001942B5"/>
    <w:rsid w:val="00194E3D"/>
    <w:rsid w:val="0019619D"/>
    <w:rsid w:val="0019778D"/>
    <w:rsid w:val="001977CC"/>
    <w:rsid w:val="001A0896"/>
    <w:rsid w:val="001A0ADE"/>
    <w:rsid w:val="001A0C7A"/>
    <w:rsid w:val="001A1916"/>
    <w:rsid w:val="001A230B"/>
    <w:rsid w:val="001A35B5"/>
    <w:rsid w:val="001A4F38"/>
    <w:rsid w:val="001A556A"/>
    <w:rsid w:val="001A7E66"/>
    <w:rsid w:val="001B05FB"/>
    <w:rsid w:val="001B1127"/>
    <w:rsid w:val="001B231D"/>
    <w:rsid w:val="001B2BF0"/>
    <w:rsid w:val="001B2E98"/>
    <w:rsid w:val="001B4147"/>
    <w:rsid w:val="001B4CF4"/>
    <w:rsid w:val="001B4D9E"/>
    <w:rsid w:val="001B5442"/>
    <w:rsid w:val="001B5F44"/>
    <w:rsid w:val="001B6355"/>
    <w:rsid w:val="001B6F54"/>
    <w:rsid w:val="001C2AED"/>
    <w:rsid w:val="001D0399"/>
    <w:rsid w:val="001D10EE"/>
    <w:rsid w:val="001D3B5D"/>
    <w:rsid w:val="001D4DF0"/>
    <w:rsid w:val="001D4EF4"/>
    <w:rsid w:val="001D5A07"/>
    <w:rsid w:val="001D6EF7"/>
    <w:rsid w:val="001D7C65"/>
    <w:rsid w:val="001E09E9"/>
    <w:rsid w:val="001E1C30"/>
    <w:rsid w:val="001E325B"/>
    <w:rsid w:val="001E46D5"/>
    <w:rsid w:val="001E49B9"/>
    <w:rsid w:val="001E557D"/>
    <w:rsid w:val="001E7F3A"/>
    <w:rsid w:val="001F0016"/>
    <w:rsid w:val="001F3256"/>
    <w:rsid w:val="001F3A86"/>
    <w:rsid w:val="001F4FDD"/>
    <w:rsid w:val="002001C7"/>
    <w:rsid w:val="00201ECA"/>
    <w:rsid w:val="00201F9F"/>
    <w:rsid w:val="002020A0"/>
    <w:rsid w:val="0020312E"/>
    <w:rsid w:val="00204800"/>
    <w:rsid w:val="00204C34"/>
    <w:rsid w:val="00204D9C"/>
    <w:rsid w:val="002064C2"/>
    <w:rsid w:val="00206DC0"/>
    <w:rsid w:val="00207228"/>
    <w:rsid w:val="0021094B"/>
    <w:rsid w:val="00213D6A"/>
    <w:rsid w:val="00215625"/>
    <w:rsid w:val="00215E15"/>
    <w:rsid w:val="002175E0"/>
    <w:rsid w:val="00220352"/>
    <w:rsid w:val="00222227"/>
    <w:rsid w:val="00224AAD"/>
    <w:rsid w:val="002251D9"/>
    <w:rsid w:val="0022589F"/>
    <w:rsid w:val="00225A70"/>
    <w:rsid w:val="00227B25"/>
    <w:rsid w:val="002302FE"/>
    <w:rsid w:val="00230963"/>
    <w:rsid w:val="00230FFC"/>
    <w:rsid w:val="00232701"/>
    <w:rsid w:val="00232E3B"/>
    <w:rsid w:val="00235255"/>
    <w:rsid w:val="002376FE"/>
    <w:rsid w:val="002377F0"/>
    <w:rsid w:val="00237EC2"/>
    <w:rsid w:val="00240911"/>
    <w:rsid w:val="00241A20"/>
    <w:rsid w:val="00241B77"/>
    <w:rsid w:val="00243732"/>
    <w:rsid w:val="00243EAF"/>
    <w:rsid w:val="002467A7"/>
    <w:rsid w:val="00247A44"/>
    <w:rsid w:val="002503FD"/>
    <w:rsid w:val="0025348D"/>
    <w:rsid w:val="00254D92"/>
    <w:rsid w:val="0025612E"/>
    <w:rsid w:val="00260EDE"/>
    <w:rsid w:val="0026144A"/>
    <w:rsid w:val="0026575F"/>
    <w:rsid w:val="0026673B"/>
    <w:rsid w:val="00271854"/>
    <w:rsid w:val="002730F5"/>
    <w:rsid w:val="00277303"/>
    <w:rsid w:val="00277718"/>
    <w:rsid w:val="0028020E"/>
    <w:rsid w:val="00282F2F"/>
    <w:rsid w:val="00283004"/>
    <w:rsid w:val="002834F7"/>
    <w:rsid w:val="002868F3"/>
    <w:rsid w:val="00287485"/>
    <w:rsid w:val="002879C7"/>
    <w:rsid w:val="00287FEB"/>
    <w:rsid w:val="00290ADB"/>
    <w:rsid w:val="00293C83"/>
    <w:rsid w:val="00295966"/>
    <w:rsid w:val="00295B95"/>
    <w:rsid w:val="002A2A5F"/>
    <w:rsid w:val="002A44D1"/>
    <w:rsid w:val="002A4CFC"/>
    <w:rsid w:val="002A58B4"/>
    <w:rsid w:val="002A6413"/>
    <w:rsid w:val="002B16CA"/>
    <w:rsid w:val="002B1771"/>
    <w:rsid w:val="002B1EA6"/>
    <w:rsid w:val="002B2555"/>
    <w:rsid w:val="002B5EEA"/>
    <w:rsid w:val="002B6068"/>
    <w:rsid w:val="002B64A9"/>
    <w:rsid w:val="002B77F1"/>
    <w:rsid w:val="002C0104"/>
    <w:rsid w:val="002C1996"/>
    <w:rsid w:val="002C2D96"/>
    <w:rsid w:val="002C340A"/>
    <w:rsid w:val="002C3466"/>
    <w:rsid w:val="002C362C"/>
    <w:rsid w:val="002C379D"/>
    <w:rsid w:val="002C39D9"/>
    <w:rsid w:val="002C6EA4"/>
    <w:rsid w:val="002C6FE8"/>
    <w:rsid w:val="002D0356"/>
    <w:rsid w:val="002D1928"/>
    <w:rsid w:val="002D2AA6"/>
    <w:rsid w:val="002D382F"/>
    <w:rsid w:val="002D3E54"/>
    <w:rsid w:val="002D5C0C"/>
    <w:rsid w:val="002D6353"/>
    <w:rsid w:val="002D65CE"/>
    <w:rsid w:val="002E0A4F"/>
    <w:rsid w:val="002E0BE0"/>
    <w:rsid w:val="002E3B49"/>
    <w:rsid w:val="002E5092"/>
    <w:rsid w:val="002E5182"/>
    <w:rsid w:val="002E52CB"/>
    <w:rsid w:val="002E6E1B"/>
    <w:rsid w:val="002E7108"/>
    <w:rsid w:val="002F14D6"/>
    <w:rsid w:val="002F3D1A"/>
    <w:rsid w:val="002F4F5E"/>
    <w:rsid w:val="003008A5"/>
    <w:rsid w:val="00301766"/>
    <w:rsid w:val="003021DA"/>
    <w:rsid w:val="0030338C"/>
    <w:rsid w:val="00304001"/>
    <w:rsid w:val="003052AC"/>
    <w:rsid w:val="003073C3"/>
    <w:rsid w:val="00310013"/>
    <w:rsid w:val="003109ED"/>
    <w:rsid w:val="00311D11"/>
    <w:rsid w:val="00311E48"/>
    <w:rsid w:val="0031267D"/>
    <w:rsid w:val="003134D1"/>
    <w:rsid w:val="00313A98"/>
    <w:rsid w:val="00315B79"/>
    <w:rsid w:val="00316FC9"/>
    <w:rsid w:val="00320262"/>
    <w:rsid w:val="003210FD"/>
    <w:rsid w:val="00321618"/>
    <w:rsid w:val="0032176E"/>
    <w:rsid w:val="00321860"/>
    <w:rsid w:val="003256BC"/>
    <w:rsid w:val="00325F14"/>
    <w:rsid w:val="00325F15"/>
    <w:rsid w:val="0032669E"/>
    <w:rsid w:val="00326F72"/>
    <w:rsid w:val="00331681"/>
    <w:rsid w:val="00331F82"/>
    <w:rsid w:val="0033283F"/>
    <w:rsid w:val="00332CBE"/>
    <w:rsid w:val="00332CF9"/>
    <w:rsid w:val="00334783"/>
    <w:rsid w:val="003352F3"/>
    <w:rsid w:val="003378F4"/>
    <w:rsid w:val="003420E4"/>
    <w:rsid w:val="003424E1"/>
    <w:rsid w:val="003448CD"/>
    <w:rsid w:val="00347281"/>
    <w:rsid w:val="00347512"/>
    <w:rsid w:val="0035221D"/>
    <w:rsid w:val="00352650"/>
    <w:rsid w:val="00353EA9"/>
    <w:rsid w:val="00354BCD"/>
    <w:rsid w:val="00356F66"/>
    <w:rsid w:val="0036319D"/>
    <w:rsid w:val="003631CC"/>
    <w:rsid w:val="003633F8"/>
    <w:rsid w:val="003642D9"/>
    <w:rsid w:val="00365913"/>
    <w:rsid w:val="00365B60"/>
    <w:rsid w:val="00367138"/>
    <w:rsid w:val="003709CC"/>
    <w:rsid w:val="00371F6A"/>
    <w:rsid w:val="00375938"/>
    <w:rsid w:val="003805CA"/>
    <w:rsid w:val="00382271"/>
    <w:rsid w:val="00384C8C"/>
    <w:rsid w:val="00390678"/>
    <w:rsid w:val="00391257"/>
    <w:rsid w:val="00391862"/>
    <w:rsid w:val="003948B5"/>
    <w:rsid w:val="00394B85"/>
    <w:rsid w:val="003953DC"/>
    <w:rsid w:val="00396BAC"/>
    <w:rsid w:val="003A06B6"/>
    <w:rsid w:val="003A11FC"/>
    <w:rsid w:val="003A2236"/>
    <w:rsid w:val="003A4C17"/>
    <w:rsid w:val="003A5D5F"/>
    <w:rsid w:val="003A69E5"/>
    <w:rsid w:val="003A6A84"/>
    <w:rsid w:val="003A7253"/>
    <w:rsid w:val="003B1DC5"/>
    <w:rsid w:val="003B5920"/>
    <w:rsid w:val="003B63EF"/>
    <w:rsid w:val="003B7F5A"/>
    <w:rsid w:val="003C0946"/>
    <w:rsid w:val="003C1B70"/>
    <w:rsid w:val="003C3F29"/>
    <w:rsid w:val="003C5738"/>
    <w:rsid w:val="003C601E"/>
    <w:rsid w:val="003C641A"/>
    <w:rsid w:val="003C6B56"/>
    <w:rsid w:val="003C78A5"/>
    <w:rsid w:val="003C7B09"/>
    <w:rsid w:val="003D0659"/>
    <w:rsid w:val="003D0AFE"/>
    <w:rsid w:val="003D1C17"/>
    <w:rsid w:val="003D2DB1"/>
    <w:rsid w:val="003D3528"/>
    <w:rsid w:val="003D5C68"/>
    <w:rsid w:val="003D5F05"/>
    <w:rsid w:val="003D62F1"/>
    <w:rsid w:val="003E123D"/>
    <w:rsid w:val="003E2B38"/>
    <w:rsid w:val="003E5459"/>
    <w:rsid w:val="003E62BA"/>
    <w:rsid w:val="003E6C53"/>
    <w:rsid w:val="003F0947"/>
    <w:rsid w:val="003F0A78"/>
    <w:rsid w:val="003F1D4C"/>
    <w:rsid w:val="003F1E76"/>
    <w:rsid w:val="003F3FD8"/>
    <w:rsid w:val="003F4666"/>
    <w:rsid w:val="003F5F03"/>
    <w:rsid w:val="004008CC"/>
    <w:rsid w:val="0040272D"/>
    <w:rsid w:val="00402F1B"/>
    <w:rsid w:val="00403B38"/>
    <w:rsid w:val="004042BA"/>
    <w:rsid w:val="00406B69"/>
    <w:rsid w:val="0040763B"/>
    <w:rsid w:val="00407819"/>
    <w:rsid w:val="00410F42"/>
    <w:rsid w:val="00412B2D"/>
    <w:rsid w:val="00412D21"/>
    <w:rsid w:val="00413444"/>
    <w:rsid w:val="00413E8E"/>
    <w:rsid w:val="004167B8"/>
    <w:rsid w:val="004167F2"/>
    <w:rsid w:val="004208DE"/>
    <w:rsid w:val="004216E6"/>
    <w:rsid w:val="00421891"/>
    <w:rsid w:val="004237AB"/>
    <w:rsid w:val="00423C4B"/>
    <w:rsid w:val="00424356"/>
    <w:rsid w:val="004243A1"/>
    <w:rsid w:val="004251B5"/>
    <w:rsid w:val="00425B89"/>
    <w:rsid w:val="00425DC7"/>
    <w:rsid w:val="004261DA"/>
    <w:rsid w:val="00426D72"/>
    <w:rsid w:val="00430AF2"/>
    <w:rsid w:val="004310B2"/>
    <w:rsid w:val="004335AF"/>
    <w:rsid w:val="004365AD"/>
    <w:rsid w:val="0043681C"/>
    <w:rsid w:val="00436AEE"/>
    <w:rsid w:val="00436DBA"/>
    <w:rsid w:val="0043722B"/>
    <w:rsid w:val="00441E8E"/>
    <w:rsid w:val="0044296B"/>
    <w:rsid w:val="00442A8F"/>
    <w:rsid w:val="00442AAE"/>
    <w:rsid w:val="00442B73"/>
    <w:rsid w:val="004438AF"/>
    <w:rsid w:val="0044496B"/>
    <w:rsid w:val="00444D27"/>
    <w:rsid w:val="00445944"/>
    <w:rsid w:val="00446CF7"/>
    <w:rsid w:val="004478AB"/>
    <w:rsid w:val="004478EA"/>
    <w:rsid w:val="00452D24"/>
    <w:rsid w:val="004534B5"/>
    <w:rsid w:val="00454BCA"/>
    <w:rsid w:val="004553D9"/>
    <w:rsid w:val="00455597"/>
    <w:rsid w:val="00455B2B"/>
    <w:rsid w:val="00456D63"/>
    <w:rsid w:val="00456EAA"/>
    <w:rsid w:val="00462BFD"/>
    <w:rsid w:val="0046320F"/>
    <w:rsid w:val="00466C60"/>
    <w:rsid w:val="004704D1"/>
    <w:rsid w:val="0047154A"/>
    <w:rsid w:val="004740C4"/>
    <w:rsid w:val="0048092E"/>
    <w:rsid w:val="00481FBE"/>
    <w:rsid w:val="00484B86"/>
    <w:rsid w:val="00485D50"/>
    <w:rsid w:val="004905C6"/>
    <w:rsid w:val="00492B2E"/>
    <w:rsid w:val="00494C74"/>
    <w:rsid w:val="00495710"/>
    <w:rsid w:val="00495917"/>
    <w:rsid w:val="00497D42"/>
    <w:rsid w:val="004A078D"/>
    <w:rsid w:val="004A290B"/>
    <w:rsid w:val="004A3FD2"/>
    <w:rsid w:val="004A4079"/>
    <w:rsid w:val="004A4BFA"/>
    <w:rsid w:val="004A5694"/>
    <w:rsid w:val="004A6CA7"/>
    <w:rsid w:val="004A78EE"/>
    <w:rsid w:val="004A7BE4"/>
    <w:rsid w:val="004B7285"/>
    <w:rsid w:val="004C1C1D"/>
    <w:rsid w:val="004C2BB7"/>
    <w:rsid w:val="004C4C21"/>
    <w:rsid w:val="004C6038"/>
    <w:rsid w:val="004D1E60"/>
    <w:rsid w:val="004D3F1C"/>
    <w:rsid w:val="004D5611"/>
    <w:rsid w:val="004D5B44"/>
    <w:rsid w:val="004D65D2"/>
    <w:rsid w:val="004E59F7"/>
    <w:rsid w:val="004E6970"/>
    <w:rsid w:val="004E6F40"/>
    <w:rsid w:val="004F0885"/>
    <w:rsid w:val="004F1337"/>
    <w:rsid w:val="004F14C3"/>
    <w:rsid w:val="004F165F"/>
    <w:rsid w:val="004F1844"/>
    <w:rsid w:val="004F339F"/>
    <w:rsid w:val="004F33FF"/>
    <w:rsid w:val="004F4C8B"/>
    <w:rsid w:val="004F4D01"/>
    <w:rsid w:val="004F50F2"/>
    <w:rsid w:val="004F6232"/>
    <w:rsid w:val="004F6CA3"/>
    <w:rsid w:val="004F7250"/>
    <w:rsid w:val="004F79FF"/>
    <w:rsid w:val="005007DF"/>
    <w:rsid w:val="005008E9"/>
    <w:rsid w:val="00501F5B"/>
    <w:rsid w:val="00502FF8"/>
    <w:rsid w:val="00505D46"/>
    <w:rsid w:val="00507958"/>
    <w:rsid w:val="00507B80"/>
    <w:rsid w:val="00512363"/>
    <w:rsid w:val="00512CC1"/>
    <w:rsid w:val="005155D0"/>
    <w:rsid w:val="00520018"/>
    <w:rsid w:val="00520A30"/>
    <w:rsid w:val="00521009"/>
    <w:rsid w:val="0052295C"/>
    <w:rsid w:val="00525028"/>
    <w:rsid w:val="00527E8B"/>
    <w:rsid w:val="00530DCE"/>
    <w:rsid w:val="00531576"/>
    <w:rsid w:val="00531D32"/>
    <w:rsid w:val="00533112"/>
    <w:rsid w:val="005335F9"/>
    <w:rsid w:val="00535598"/>
    <w:rsid w:val="00535D7B"/>
    <w:rsid w:val="0054085A"/>
    <w:rsid w:val="00543241"/>
    <w:rsid w:val="00543783"/>
    <w:rsid w:val="00544C06"/>
    <w:rsid w:val="00544DBE"/>
    <w:rsid w:val="00546E97"/>
    <w:rsid w:val="00547F48"/>
    <w:rsid w:val="005501DF"/>
    <w:rsid w:val="0055081D"/>
    <w:rsid w:val="005519D7"/>
    <w:rsid w:val="005520A5"/>
    <w:rsid w:val="0055366F"/>
    <w:rsid w:val="00554287"/>
    <w:rsid w:val="0055585C"/>
    <w:rsid w:val="0055651E"/>
    <w:rsid w:val="005605DB"/>
    <w:rsid w:val="00560D08"/>
    <w:rsid w:val="00560D54"/>
    <w:rsid w:val="00563023"/>
    <w:rsid w:val="00563DF9"/>
    <w:rsid w:val="0057158C"/>
    <w:rsid w:val="00571DE0"/>
    <w:rsid w:val="00572343"/>
    <w:rsid w:val="00572B8F"/>
    <w:rsid w:val="0057403B"/>
    <w:rsid w:val="005740C3"/>
    <w:rsid w:val="005749E4"/>
    <w:rsid w:val="00576380"/>
    <w:rsid w:val="00577A11"/>
    <w:rsid w:val="00577C56"/>
    <w:rsid w:val="00582D96"/>
    <w:rsid w:val="005831BB"/>
    <w:rsid w:val="00584F87"/>
    <w:rsid w:val="00585282"/>
    <w:rsid w:val="0058586D"/>
    <w:rsid w:val="00590F24"/>
    <w:rsid w:val="00591E7A"/>
    <w:rsid w:val="0059297C"/>
    <w:rsid w:val="00592A87"/>
    <w:rsid w:val="005935FB"/>
    <w:rsid w:val="00595016"/>
    <w:rsid w:val="00595F2D"/>
    <w:rsid w:val="005977C7"/>
    <w:rsid w:val="005A0010"/>
    <w:rsid w:val="005A2A02"/>
    <w:rsid w:val="005A2E7D"/>
    <w:rsid w:val="005A31EB"/>
    <w:rsid w:val="005A461C"/>
    <w:rsid w:val="005A61D2"/>
    <w:rsid w:val="005A791B"/>
    <w:rsid w:val="005B0ABD"/>
    <w:rsid w:val="005B5B70"/>
    <w:rsid w:val="005B675E"/>
    <w:rsid w:val="005B67F2"/>
    <w:rsid w:val="005B74D4"/>
    <w:rsid w:val="005B7B9B"/>
    <w:rsid w:val="005C1511"/>
    <w:rsid w:val="005C301E"/>
    <w:rsid w:val="005C405B"/>
    <w:rsid w:val="005C40D9"/>
    <w:rsid w:val="005C4246"/>
    <w:rsid w:val="005C63A5"/>
    <w:rsid w:val="005D177F"/>
    <w:rsid w:val="005D2A5F"/>
    <w:rsid w:val="005D58D8"/>
    <w:rsid w:val="005D5D5A"/>
    <w:rsid w:val="005D63F6"/>
    <w:rsid w:val="005D6C32"/>
    <w:rsid w:val="005D6CF6"/>
    <w:rsid w:val="005D79C2"/>
    <w:rsid w:val="005E0538"/>
    <w:rsid w:val="005E0CD6"/>
    <w:rsid w:val="005E1050"/>
    <w:rsid w:val="005E18C0"/>
    <w:rsid w:val="005E2CD5"/>
    <w:rsid w:val="005E51AE"/>
    <w:rsid w:val="005E5955"/>
    <w:rsid w:val="005E6359"/>
    <w:rsid w:val="005E6967"/>
    <w:rsid w:val="005E7616"/>
    <w:rsid w:val="005F0A8D"/>
    <w:rsid w:val="005F2F0E"/>
    <w:rsid w:val="005F3259"/>
    <w:rsid w:val="005F372C"/>
    <w:rsid w:val="005F65FF"/>
    <w:rsid w:val="005F6A23"/>
    <w:rsid w:val="005F70FD"/>
    <w:rsid w:val="0060023A"/>
    <w:rsid w:val="00600331"/>
    <w:rsid w:val="00604EAF"/>
    <w:rsid w:val="00605C98"/>
    <w:rsid w:val="00606F4B"/>
    <w:rsid w:val="00610CCD"/>
    <w:rsid w:val="0061232F"/>
    <w:rsid w:val="0061274D"/>
    <w:rsid w:val="006127AC"/>
    <w:rsid w:val="00613755"/>
    <w:rsid w:val="0061656C"/>
    <w:rsid w:val="0061667D"/>
    <w:rsid w:val="00616896"/>
    <w:rsid w:val="00616999"/>
    <w:rsid w:val="00620D73"/>
    <w:rsid w:val="00621A0C"/>
    <w:rsid w:val="0062247B"/>
    <w:rsid w:val="00622FAE"/>
    <w:rsid w:val="00624955"/>
    <w:rsid w:val="00626CA9"/>
    <w:rsid w:val="0062745B"/>
    <w:rsid w:val="006278DA"/>
    <w:rsid w:val="006279CB"/>
    <w:rsid w:val="006317BA"/>
    <w:rsid w:val="00632421"/>
    <w:rsid w:val="00634089"/>
    <w:rsid w:val="00635D72"/>
    <w:rsid w:val="006418A4"/>
    <w:rsid w:val="00641F11"/>
    <w:rsid w:val="00642E86"/>
    <w:rsid w:val="00642F83"/>
    <w:rsid w:val="00644A6F"/>
    <w:rsid w:val="0064681B"/>
    <w:rsid w:val="0065162C"/>
    <w:rsid w:val="00652E08"/>
    <w:rsid w:val="00653BB6"/>
    <w:rsid w:val="00653E57"/>
    <w:rsid w:val="00654A09"/>
    <w:rsid w:val="00655778"/>
    <w:rsid w:val="00657476"/>
    <w:rsid w:val="00657A5F"/>
    <w:rsid w:val="00657F6C"/>
    <w:rsid w:val="0066139C"/>
    <w:rsid w:val="00661C81"/>
    <w:rsid w:val="006627A2"/>
    <w:rsid w:val="00662A00"/>
    <w:rsid w:val="00663394"/>
    <w:rsid w:val="006639D6"/>
    <w:rsid w:val="00667953"/>
    <w:rsid w:val="00671AC3"/>
    <w:rsid w:val="00672D8B"/>
    <w:rsid w:val="0067377E"/>
    <w:rsid w:val="006738A2"/>
    <w:rsid w:val="00673C9C"/>
    <w:rsid w:val="0067544D"/>
    <w:rsid w:val="006771EE"/>
    <w:rsid w:val="00677451"/>
    <w:rsid w:val="00677929"/>
    <w:rsid w:val="00677B8C"/>
    <w:rsid w:val="00680C4E"/>
    <w:rsid w:val="00682F07"/>
    <w:rsid w:val="00684DA5"/>
    <w:rsid w:val="00685207"/>
    <w:rsid w:val="0068588E"/>
    <w:rsid w:val="006861FD"/>
    <w:rsid w:val="006874E2"/>
    <w:rsid w:val="00690613"/>
    <w:rsid w:val="00691630"/>
    <w:rsid w:val="00692558"/>
    <w:rsid w:val="0069281B"/>
    <w:rsid w:val="00692A99"/>
    <w:rsid w:val="00693256"/>
    <w:rsid w:val="006972FD"/>
    <w:rsid w:val="0069734A"/>
    <w:rsid w:val="006A0450"/>
    <w:rsid w:val="006A1DA5"/>
    <w:rsid w:val="006A21C1"/>
    <w:rsid w:val="006A25DE"/>
    <w:rsid w:val="006A2CD4"/>
    <w:rsid w:val="006A55F7"/>
    <w:rsid w:val="006A5B07"/>
    <w:rsid w:val="006B1CFF"/>
    <w:rsid w:val="006B2AD5"/>
    <w:rsid w:val="006B32F1"/>
    <w:rsid w:val="006B3ADB"/>
    <w:rsid w:val="006B44FA"/>
    <w:rsid w:val="006B57E7"/>
    <w:rsid w:val="006B5F20"/>
    <w:rsid w:val="006C288C"/>
    <w:rsid w:val="006C28A5"/>
    <w:rsid w:val="006C3935"/>
    <w:rsid w:val="006C3977"/>
    <w:rsid w:val="006C3D64"/>
    <w:rsid w:val="006C4208"/>
    <w:rsid w:val="006C5B8D"/>
    <w:rsid w:val="006C6641"/>
    <w:rsid w:val="006C6DB1"/>
    <w:rsid w:val="006C731C"/>
    <w:rsid w:val="006C7569"/>
    <w:rsid w:val="006D034A"/>
    <w:rsid w:val="006D2411"/>
    <w:rsid w:val="006D41F4"/>
    <w:rsid w:val="006E12B6"/>
    <w:rsid w:val="006E15FD"/>
    <w:rsid w:val="006E21EC"/>
    <w:rsid w:val="006E2A46"/>
    <w:rsid w:val="006E2E6A"/>
    <w:rsid w:val="006E3604"/>
    <w:rsid w:val="006E5217"/>
    <w:rsid w:val="006E59AD"/>
    <w:rsid w:val="006E739E"/>
    <w:rsid w:val="006E7613"/>
    <w:rsid w:val="006F1F36"/>
    <w:rsid w:val="006F4939"/>
    <w:rsid w:val="006F52EE"/>
    <w:rsid w:val="006F5315"/>
    <w:rsid w:val="006F5A8B"/>
    <w:rsid w:val="006F5F4D"/>
    <w:rsid w:val="006F6ACC"/>
    <w:rsid w:val="006F730C"/>
    <w:rsid w:val="00701194"/>
    <w:rsid w:val="0070246C"/>
    <w:rsid w:val="007031A2"/>
    <w:rsid w:val="007041A9"/>
    <w:rsid w:val="00704354"/>
    <w:rsid w:val="00704962"/>
    <w:rsid w:val="00704F4D"/>
    <w:rsid w:val="007075CF"/>
    <w:rsid w:val="0071370A"/>
    <w:rsid w:val="0071393B"/>
    <w:rsid w:val="00714F19"/>
    <w:rsid w:val="00715F6C"/>
    <w:rsid w:val="00717B15"/>
    <w:rsid w:val="00717DBB"/>
    <w:rsid w:val="00720089"/>
    <w:rsid w:val="0072147B"/>
    <w:rsid w:val="00722F6A"/>
    <w:rsid w:val="00724634"/>
    <w:rsid w:val="00725D9C"/>
    <w:rsid w:val="00730196"/>
    <w:rsid w:val="00730DE7"/>
    <w:rsid w:val="00731AB8"/>
    <w:rsid w:val="0073357E"/>
    <w:rsid w:val="007339D3"/>
    <w:rsid w:val="00733AD2"/>
    <w:rsid w:val="00734153"/>
    <w:rsid w:val="007345AE"/>
    <w:rsid w:val="00734EA3"/>
    <w:rsid w:val="00737CB8"/>
    <w:rsid w:val="00740563"/>
    <w:rsid w:val="007407C1"/>
    <w:rsid w:val="00740D41"/>
    <w:rsid w:val="00743013"/>
    <w:rsid w:val="007434D2"/>
    <w:rsid w:val="0074508F"/>
    <w:rsid w:val="007451AD"/>
    <w:rsid w:val="007454B4"/>
    <w:rsid w:val="007456CE"/>
    <w:rsid w:val="0074628F"/>
    <w:rsid w:val="007466E0"/>
    <w:rsid w:val="007474D5"/>
    <w:rsid w:val="007540C9"/>
    <w:rsid w:val="00754B4D"/>
    <w:rsid w:val="00754B6E"/>
    <w:rsid w:val="00754FE3"/>
    <w:rsid w:val="00755D86"/>
    <w:rsid w:val="007561A4"/>
    <w:rsid w:val="00757925"/>
    <w:rsid w:val="00766F5B"/>
    <w:rsid w:val="00767765"/>
    <w:rsid w:val="007707F2"/>
    <w:rsid w:val="007713C4"/>
    <w:rsid w:val="00771521"/>
    <w:rsid w:val="00772011"/>
    <w:rsid w:val="00772491"/>
    <w:rsid w:val="00773590"/>
    <w:rsid w:val="00773DE4"/>
    <w:rsid w:val="007740D4"/>
    <w:rsid w:val="00776D20"/>
    <w:rsid w:val="0078098C"/>
    <w:rsid w:val="007811D4"/>
    <w:rsid w:val="00781D54"/>
    <w:rsid w:val="00782140"/>
    <w:rsid w:val="0078311D"/>
    <w:rsid w:val="00783C0E"/>
    <w:rsid w:val="00784717"/>
    <w:rsid w:val="00786061"/>
    <w:rsid w:val="007869C9"/>
    <w:rsid w:val="00787389"/>
    <w:rsid w:val="00791DA2"/>
    <w:rsid w:val="00793C2D"/>
    <w:rsid w:val="0079416A"/>
    <w:rsid w:val="0079668F"/>
    <w:rsid w:val="00797962"/>
    <w:rsid w:val="007A08E4"/>
    <w:rsid w:val="007A1C66"/>
    <w:rsid w:val="007A2427"/>
    <w:rsid w:val="007A2D11"/>
    <w:rsid w:val="007A3F62"/>
    <w:rsid w:val="007A3FED"/>
    <w:rsid w:val="007A41DD"/>
    <w:rsid w:val="007A577A"/>
    <w:rsid w:val="007B0A10"/>
    <w:rsid w:val="007B2252"/>
    <w:rsid w:val="007B2EF7"/>
    <w:rsid w:val="007B49C0"/>
    <w:rsid w:val="007B4BB3"/>
    <w:rsid w:val="007B5BF8"/>
    <w:rsid w:val="007B6B2B"/>
    <w:rsid w:val="007B7FFC"/>
    <w:rsid w:val="007C04C0"/>
    <w:rsid w:val="007C0B8F"/>
    <w:rsid w:val="007C225B"/>
    <w:rsid w:val="007C2B65"/>
    <w:rsid w:val="007C31AD"/>
    <w:rsid w:val="007C322F"/>
    <w:rsid w:val="007C41AD"/>
    <w:rsid w:val="007C530A"/>
    <w:rsid w:val="007C6DBB"/>
    <w:rsid w:val="007D267D"/>
    <w:rsid w:val="007D3818"/>
    <w:rsid w:val="007D3F05"/>
    <w:rsid w:val="007D4D5F"/>
    <w:rsid w:val="007D4DC9"/>
    <w:rsid w:val="007D500D"/>
    <w:rsid w:val="007E05D1"/>
    <w:rsid w:val="007E065C"/>
    <w:rsid w:val="007E3646"/>
    <w:rsid w:val="007E3D52"/>
    <w:rsid w:val="007E550D"/>
    <w:rsid w:val="007F08F2"/>
    <w:rsid w:val="007F15A2"/>
    <w:rsid w:val="007F1B54"/>
    <w:rsid w:val="007F26ED"/>
    <w:rsid w:val="007F323A"/>
    <w:rsid w:val="007F3821"/>
    <w:rsid w:val="007F46FB"/>
    <w:rsid w:val="007F4A11"/>
    <w:rsid w:val="007F5488"/>
    <w:rsid w:val="007F5FC7"/>
    <w:rsid w:val="00800DCA"/>
    <w:rsid w:val="0080158C"/>
    <w:rsid w:val="00801FA4"/>
    <w:rsid w:val="00802A77"/>
    <w:rsid w:val="008031B5"/>
    <w:rsid w:val="008037EF"/>
    <w:rsid w:val="008102C5"/>
    <w:rsid w:val="00811333"/>
    <w:rsid w:val="00811AB0"/>
    <w:rsid w:val="00812470"/>
    <w:rsid w:val="00812701"/>
    <w:rsid w:val="00813EF9"/>
    <w:rsid w:val="0081482F"/>
    <w:rsid w:val="00815973"/>
    <w:rsid w:val="00816AC5"/>
    <w:rsid w:val="008178B2"/>
    <w:rsid w:val="00823695"/>
    <w:rsid w:val="00823C65"/>
    <w:rsid w:val="00823FA3"/>
    <w:rsid w:val="00826B38"/>
    <w:rsid w:val="00826EC6"/>
    <w:rsid w:val="00826FE7"/>
    <w:rsid w:val="0082788B"/>
    <w:rsid w:val="00830558"/>
    <w:rsid w:val="00830AA7"/>
    <w:rsid w:val="00831863"/>
    <w:rsid w:val="0083233D"/>
    <w:rsid w:val="0083307F"/>
    <w:rsid w:val="00833BC7"/>
    <w:rsid w:val="0083501F"/>
    <w:rsid w:val="00835F0D"/>
    <w:rsid w:val="008378C4"/>
    <w:rsid w:val="00844E78"/>
    <w:rsid w:val="0084641A"/>
    <w:rsid w:val="008475B1"/>
    <w:rsid w:val="00847E01"/>
    <w:rsid w:val="00847ED3"/>
    <w:rsid w:val="00850875"/>
    <w:rsid w:val="00850A4A"/>
    <w:rsid w:val="00850F77"/>
    <w:rsid w:val="008534DE"/>
    <w:rsid w:val="00853612"/>
    <w:rsid w:val="00854C11"/>
    <w:rsid w:val="00854E11"/>
    <w:rsid w:val="00856304"/>
    <w:rsid w:val="00856F43"/>
    <w:rsid w:val="00857EF9"/>
    <w:rsid w:val="00861DB8"/>
    <w:rsid w:val="008622A7"/>
    <w:rsid w:val="008640DA"/>
    <w:rsid w:val="00864E5D"/>
    <w:rsid w:val="00864F14"/>
    <w:rsid w:val="008650BD"/>
    <w:rsid w:val="008655FA"/>
    <w:rsid w:val="00865C56"/>
    <w:rsid w:val="0086627B"/>
    <w:rsid w:val="00870051"/>
    <w:rsid w:val="00870B87"/>
    <w:rsid w:val="00872E93"/>
    <w:rsid w:val="00873DA1"/>
    <w:rsid w:val="00875146"/>
    <w:rsid w:val="0087569B"/>
    <w:rsid w:val="00875CFE"/>
    <w:rsid w:val="00876317"/>
    <w:rsid w:val="008770E4"/>
    <w:rsid w:val="00877417"/>
    <w:rsid w:val="00877951"/>
    <w:rsid w:val="00882A4C"/>
    <w:rsid w:val="00883629"/>
    <w:rsid w:val="00883723"/>
    <w:rsid w:val="008842F6"/>
    <w:rsid w:val="00885620"/>
    <w:rsid w:val="008858C8"/>
    <w:rsid w:val="00885C96"/>
    <w:rsid w:val="00885F5C"/>
    <w:rsid w:val="00887808"/>
    <w:rsid w:val="00890269"/>
    <w:rsid w:val="0089373E"/>
    <w:rsid w:val="008940CB"/>
    <w:rsid w:val="00894DA7"/>
    <w:rsid w:val="008957B3"/>
    <w:rsid w:val="0089651D"/>
    <w:rsid w:val="008966ED"/>
    <w:rsid w:val="008A1910"/>
    <w:rsid w:val="008A3156"/>
    <w:rsid w:val="008A68F1"/>
    <w:rsid w:val="008B12C3"/>
    <w:rsid w:val="008B4C9C"/>
    <w:rsid w:val="008B5C8D"/>
    <w:rsid w:val="008B644B"/>
    <w:rsid w:val="008C1433"/>
    <w:rsid w:val="008C38D4"/>
    <w:rsid w:val="008C3AEB"/>
    <w:rsid w:val="008C3CE3"/>
    <w:rsid w:val="008C4BAE"/>
    <w:rsid w:val="008C7362"/>
    <w:rsid w:val="008C79AB"/>
    <w:rsid w:val="008D022D"/>
    <w:rsid w:val="008D466D"/>
    <w:rsid w:val="008D597E"/>
    <w:rsid w:val="008D5BD8"/>
    <w:rsid w:val="008D63BA"/>
    <w:rsid w:val="008E4B6A"/>
    <w:rsid w:val="008E58DF"/>
    <w:rsid w:val="008F3843"/>
    <w:rsid w:val="008F4EE0"/>
    <w:rsid w:val="008F5EA1"/>
    <w:rsid w:val="008F6C20"/>
    <w:rsid w:val="00900F5E"/>
    <w:rsid w:val="009011CC"/>
    <w:rsid w:val="009013A8"/>
    <w:rsid w:val="0090317D"/>
    <w:rsid w:val="00906489"/>
    <w:rsid w:val="00907F8B"/>
    <w:rsid w:val="00910308"/>
    <w:rsid w:val="00912036"/>
    <w:rsid w:val="0091213F"/>
    <w:rsid w:val="00912737"/>
    <w:rsid w:val="0091286B"/>
    <w:rsid w:val="00914A72"/>
    <w:rsid w:val="00914C6C"/>
    <w:rsid w:val="009151ED"/>
    <w:rsid w:val="00915317"/>
    <w:rsid w:val="00915BED"/>
    <w:rsid w:val="009169FC"/>
    <w:rsid w:val="009170AE"/>
    <w:rsid w:val="00917255"/>
    <w:rsid w:val="00920B92"/>
    <w:rsid w:val="0092319F"/>
    <w:rsid w:val="00923EA3"/>
    <w:rsid w:val="009244C7"/>
    <w:rsid w:val="00924D77"/>
    <w:rsid w:val="009253CD"/>
    <w:rsid w:val="009262B8"/>
    <w:rsid w:val="00926E7D"/>
    <w:rsid w:val="00927683"/>
    <w:rsid w:val="0093021D"/>
    <w:rsid w:val="009305FF"/>
    <w:rsid w:val="00930869"/>
    <w:rsid w:val="00932F7B"/>
    <w:rsid w:val="00933009"/>
    <w:rsid w:val="0093352D"/>
    <w:rsid w:val="00935EC0"/>
    <w:rsid w:val="00936EF3"/>
    <w:rsid w:val="00937837"/>
    <w:rsid w:val="009378A0"/>
    <w:rsid w:val="00937C8C"/>
    <w:rsid w:val="0094509D"/>
    <w:rsid w:val="0094623C"/>
    <w:rsid w:val="00946EBC"/>
    <w:rsid w:val="00947F24"/>
    <w:rsid w:val="00950589"/>
    <w:rsid w:val="00950CCB"/>
    <w:rsid w:val="009526B1"/>
    <w:rsid w:val="009527BD"/>
    <w:rsid w:val="00954482"/>
    <w:rsid w:val="00954623"/>
    <w:rsid w:val="00955251"/>
    <w:rsid w:val="0095757E"/>
    <w:rsid w:val="0096104C"/>
    <w:rsid w:val="0096288A"/>
    <w:rsid w:val="00962F58"/>
    <w:rsid w:val="00964A27"/>
    <w:rsid w:val="00964C42"/>
    <w:rsid w:val="00965C16"/>
    <w:rsid w:val="00970500"/>
    <w:rsid w:val="00970687"/>
    <w:rsid w:val="00972AB8"/>
    <w:rsid w:val="009743D7"/>
    <w:rsid w:val="0097452A"/>
    <w:rsid w:val="00975E73"/>
    <w:rsid w:val="00977569"/>
    <w:rsid w:val="0098037F"/>
    <w:rsid w:val="00981B24"/>
    <w:rsid w:val="00982729"/>
    <w:rsid w:val="00983545"/>
    <w:rsid w:val="009859E1"/>
    <w:rsid w:val="00987039"/>
    <w:rsid w:val="009925C4"/>
    <w:rsid w:val="0099289B"/>
    <w:rsid w:val="00993859"/>
    <w:rsid w:val="00993B9D"/>
    <w:rsid w:val="009973A8"/>
    <w:rsid w:val="00997465"/>
    <w:rsid w:val="009A0EDA"/>
    <w:rsid w:val="009A1867"/>
    <w:rsid w:val="009A2FBF"/>
    <w:rsid w:val="009A3131"/>
    <w:rsid w:val="009A3CB4"/>
    <w:rsid w:val="009A3D63"/>
    <w:rsid w:val="009A5724"/>
    <w:rsid w:val="009A5BCB"/>
    <w:rsid w:val="009B0771"/>
    <w:rsid w:val="009B1AD3"/>
    <w:rsid w:val="009B3345"/>
    <w:rsid w:val="009B3C7C"/>
    <w:rsid w:val="009B40DE"/>
    <w:rsid w:val="009B4384"/>
    <w:rsid w:val="009B55CB"/>
    <w:rsid w:val="009B6F64"/>
    <w:rsid w:val="009B717F"/>
    <w:rsid w:val="009B7F9D"/>
    <w:rsid w:val="009C2014"/>
    <w:rsid w:val="009C2311"/>
    <w:rsid w:val="009C24D3"/>
    <w:rsid w:val="009C2B0E"/>
    <w:rsid w:val="009C2D4B"/>
    <w:rsid w:val="009C5E49"/>
    <w:rsid w:val="009C7DD8"/>
    <w:rsid w:val="009D0AB8"/>
    <w:rsid w:val="009D111B"/>
    <w:rsid w:val="009D4147"/>
    <w:rsid w:val="009D461B"/>
    <w:rsid w:val="009D47BD"/>
    <w:rsid w:val="009D7ACE"/>
    <w:rsid w:val="009E0944"/>
    <w:rsid w:val="009E1391"/>
    <w:rsid w:val="009E19ED"/>
    <w:rsid w:val="009E43D3"/>
    <w:rsid w:val="009E440C"/>
    <w:rsid w:val="009E5A57"/>
    <w:rsid w:val="009E5B83"/>
    <w:rsid w:val="009E7120"/>
    <w:rsid w:val="009E72E8"/>
    <w:rsid w:val="009F1F86"/>
    <w:rsid w:val="009F2326"/>
    <w:rsid w:val="009F34A0"/>
    <w:rsid w:val="009F4481"/>
    <w:rsid w:val="009F4BEE"/>
    <w:rsid w:val="009F5E96"/>
    <w:rsid w:val="009F6123"/>
    <w:rsid w:val="009F7826"/>
    <w:rsid w:val="00A006B5"/>
    <w:rsid w:val="00A01F01"/>
    <w:rsid w:val="00A01F83"/>
    <w:rsid w:val="00A022BF"/>
    <w:rsid w:val="00A028B7"/>
    <w:rsid w:val="00A02A9F"/>
    <w:rsid w:val="00A02EC3"/>
    <w:rsid w:val="00A04489"/>
    <w:rsid w:val="00A04E4E"/>
    <w:rsid w:val="00A0697D"/>
    <w:rsid w:val="00A075A1"/>
    <w:rsid w:val="00A132EA"/>
    <w:rsid w:val="00A14816"/>
    <w:rsid w:val="00A15B11"/>
    <w:rsid w:val="00A16CD1"/>
    <w:rsid w:val="00A22EBC"/>
    <w:rsid w:val="00A22FCF"/>
    <w:rsid w:val="00A2689E"/>
    <w:rsid w:val="00A27BF4"/>
    <w:rsid w:val="00A306DD"/>
    <w:rsid w:val="00A30ACB"/>
    <w:rsid w:val="00A336E2"/>
    <w:rsid w:val="00A3373D"/>
    <w:rsid w:val="00A34BA7"/>
    <w:rsid w:val="00A352A8"/>
    <w:rsid w:val="00A36084"/>
    <w:rsid w:val="00A37F88"/>
    <w:rsid w:val="00A40D5B"/>
    <w:rsid w:val="00A42B11"/>
    <w:rsid w:val="00A4433B"/>
    <w:rsid w:val="00A4606F"/>
    <w:rsid w:val="00A522D2"/>
    <w:rsid w:val="00A526B3"/>
    <w:rsid w:val="00A53F04"/>
    <w:rsid w:val="00A55354"/>
    <w:rsid w:val="00A5642F"/>
    <w:rsid w:val="00A56906"/>
    <w:rsid w:val="00A572F2"/>
    <w:rsid w:val="00A57DCD"/>
    <w:rsid w:val="00A57EE8"/>
    <w:rsid w:val="00A62AC8"/>
    <w:rsid w:val="00A6361E"/>
    <w:rsid w:val="00A63F82"/>
    <w:rsid w:val="00A651F1"/>
    <w:rsid w:val="00A65286"/>
    <w:rsid w:val="00A653AF"/>
    <w:rsid w:val="00A65BA9"/>
    <w:rsid w:val="00A67389"/>
    <w:rsid w:val="00A673BE"/>
    <w:rsid w:val="00A71510"/>
    <w:rsid w:val="00A72482"/>
    <w:rsid w:val="00A7417B"/>
    <w:rsid w:val="00A74343"/>
    <w:rsid w:val="00A7450A"/>
    <w:rsid w:val="00A74BFA"/>
    <w:rsid w:val="00A7563F"/>
    <w:rsid w:val="00A7780C"/>
    <w:rsid w:val="00A80454"/>
    <w:rsid w:val="00A80484"/>
    <w:rsid w:val="00A804FA"/>
    <w:rsid w:val="00A80C30"/>
    <w:rsid w:val="00A812C0"/>
    <w:rsid w:val="00A82066"/>
    <w:rsid w:val="00A8291B"/>
    <w:rsid w:val="00A82E3C"/>
    <w:rsid w:val="00A83463"/>
    <w:rsid w:val="00A8535B"/>
    <w:rsid w:val="00A85581"/>
    <w:rsid w:val="00A85754"/>
    <w:rsid w:val="00A85B49"/>
    <w:rsid w:val="00A862D8"/>
    <w:rsid w:val="00A864ED"/>
    <w:rsid w:val="00A94C62"/>
    <w:rsid w:val="00A97F95"/>
    <w:rsid w:val="00AA098D"/>
    <w:rsid w:val="00AA10B9"/>
    <w:rsid w:val="00AA1617"/>
    <w:rsid w:val="00AA1AB7"/>
    <w:rsid w:val="00AA574E"/>
    <w:rsid w:val="00AA7DE4"/>
    <w:rsid w:val="00AB043C"/>
    <w:rsid w:val="00AB14AB"/>
    <w:rsid w:val="00AB24DB"/>
    <w:rsid w:val="00AB27F1"/>
    <w:rsid w:val="00AB30D0"/>
    <w:rsid w:val="00AB4257"/>
    <w:rsid w:val="00AB45A5"/>
    <w:rsid w:val="00AB46AD"/>
    <w:rsid w:val="00AB6B88"/>
    <w:rsid w:val="00AB6F1C"/>
    <w:rsid w:val="00AC0C75"/>
    <w:rsid w:val="00AC1223"/>
    <w:rsid w:val="00AC1ADC"/>
    <w:rsid w:val="00AC3A2D"/>
    <w:rsid w:val="00AC4C3B"/>
    <w:rsid w:val="00AC53FE"/>
    <w:rsid w:val="00AC6211"/>
    <w:rsid w:val="00AC7763"/>
    <w:rsid w:val="00AD14BA"/>
    <w:rsid w:val="00AD158C"/>
    <w:rsid w:val="00AD31C3"/>
    <w:rsid w:val="00AD589E"/>
    <w:rsid w:val="00AD6CE9"/>
    <w:rsid w:val="00AD6D82"/>
    <w:rsid w:val="00AD6FC8"/>
    <w:rsid w:val="00AE0B0B"/>
    <w:rsid w:val="00AE0FF1"/>
    <w:rsid w:val="00AE2590"/>
    <w:rsid w:val="00AE2E17"/>
    <w:rsid w:val="00AE3CE3"/>
    <w:rsid w:val="00AE4B21"/>
    <w:rsid w:val="00AE7A30"/>
    <w:rsid w:val="00AF1D5B"/>
    <w:rsid w:val="00AF3784"/>
    <w:rsid w:val="00AF38F8"/>
    <w:rsid w:val="00AF3F69"/>
    <w:rsid w:val="00AF3F96"/>
    <w:rsid w:val="00AF4129"/>
    <w:rsid w:val="00AF4ED7"/>
    <w:rsid w:val="00AF7195"/>
    <w:rsid w:val="00AF73D0"/>
    <w:rsid w:val="00B01286"/>
    <w:rsid w:val="00B019B2"/>
    <w:rsid w:val="00B0397B"/>
    <w:rsid w:val="00B03E19"/>
    <w:rsid w:val="00B04028"/>
    <w:rsid w:val="00B044ED"/>
    <w:rsid w:val="00B0474B"/>
    <w:rsid w:val="00B04FA5"/>
    <w:rsid w:val="00B0500C"/>
    <w:rsid w:val="00B0518F"/>
    <w:rsid w:val="00B061B0"/>
    <w:rsid w:val="00B11E00"/>
    <w:rsid w:val="00B11ED0"/>
    <w:rsid w:val="00B1357C"/>
    <w:rsid w:val="00B13583"/>
    <w:rsid w:val="00B162DB"/>
    <w:rsid w:val="00B17FCA"/>
    <w:rsid w:val="00B209EC"/>
    <w:rsid w:val="00B2470C"/>
    <w:rsid w:val="00B27C62"/>
    <w:rsid w:val="00B27C7B"/>
    <w:rsid w:val="00B27CF5"/>
    <w:rsid w:val="00B30BA0"/>
    <w:rsid w:val="00B3163E"/>
    <w:rsid w:val="00B3508B"/>
    <w:rsid w:val="00B35A5B"/>
    <w:rsid w:val="00B3642A"/>
    <w:rsid w:val="00B409EA"/>
    <w:rsid w:val="00B40A23"/>
    <w:rsid w:val="00B41354"/>
    <w:rsid w:val="00B45708"/>
    <w:rsid w:val="00B46008"/>
    <w:rsid w:val="00B47A06"/>
    <w:rsid w:val="00B51023"/>
    <w:rsid w:val="00B53813"/>
    <w:rsid w:val="00B557F3"/>
    <w:rsid w:val="00B558BC"/>
    <w:rsid w:val="00B55D51"/>
    <w:rsid w:val="00B56DBE"/>
    <w:rsid w:val="00B60F37"/>
    <w:rsid w:val="00B610C5"/>
    <w:rsid w:val="00B61286"/>
    <w:rsid w:val="00B62B3D"/>
    <w:rsid w:val="00B62E57"/>
    <w:rsid w:val="00B63099"/>
    <w:rsid w:val="00B633DC"/>
    <w:rsid w:val="00B638A3"/>
    <w:rsid w:val="00B65DF4"/>
    <w:rsid w:val="00B66007"/>
    <w:rsid w:val="00B6798B"/>
    <w:rsid w:val="00B70524"/>
    <w:rsid w:val="00B72239"/>
    <w:rsid w:val="00B75980"/>
    <w:rsid w:val="00B766A4"/>
    <w:rsid w:val="00B77414"/>
    <w:rsid w:val="00B779DB"/>
    <w:rsid w:val="00B801D6"/>
    <w:rsid w:val="00B815BF"/>
    <w:rsid w:val="00B817AB"/>
    <w:rsid w:val="00B83061"/>
    <w:rsid w:val="00B83D51"/>
    <w:rsid w:val="00B8515A"/>
    <w:rsid w:val="00B85A2D"/>
    <w:rsid w:val="00B863D4"/>
    <w:rsid w:val="00B86C3C"/>
    <w:rsid w:val="00B87A75"/>
    <w:rsid w:val="00B87BE9"/>
    <w:rsid w:val="00B90B4F"/>
    <w:rsid w:val="00B914F8"/>
    <w:rsid w:val="00B921C7"/>
    <w:rsid w:val="00B93DF1"/>
    <w:rsid w:val="00B94033"/>
    <w:rsid w:val="00B94730"/>
    <w:rsid w:val="00BA0886"/>
    <w:rsid w:val="00BA11CB"/>
    <w:rsid w:val="00BA1313"/>
    <w:rsid w:val="00BA4362"/>
    <w:rsid w:val="00BA5DA5"/>
    <w:rsid w:val="00BA5F9C"/>
    <w:rsid w:val="00BA68F8"/>
    <w:rsid w:val="00BA6CC8"/>
    <w:rsid w:val="00BA6FBB"/>
    <w:rsid w:val="00BB0613"/>
    <w:rsid w:val="00BC2DA8"/>
    <w:rsid w:val="00BC4185"/>
    <w:rsid w:val="00BC6BF6"/>
    <w:rsid w:val="00BC711C"/>
    <w:rsid w:val="00BC7B90"/>
    <w:rsid w:val="00BD015A"/>
    <w:rsid w:val="00BD054C"/>
    <w:rsid w:val="00BD12C9"/>
    <w:rsid w:val="00BD130E"/>
    <w:rsid w:val="00BD165B"/>
    <w:rsid w:val="00BD2991"/>
    <w:rsid w:val="00BD4537"/>
    <w:rsid w:val="00BD4934"/>
    <w:rsid w:val="00BD4961"/>
    <w:rsid w:val="00BD4D68"/>
    <w:rsid w:val="00BD4EF0"/>
    <w:rsid w:val="00BD5053"/>
    <w:rsid w:val="00BD74B4"/>
    <w:rsid w:val="00BD7781"/>
    <w:rsid w:val="00BE0029"/>
    <w:rsid w:val="00BE0115"/>
    <w:rsid w:val="00BE0B5D"/>
    <w:rsid w:val="00BE1327"/>
    <w:rsid w:val="00BE134E"/>
    <w:rsid w:val="00BE47E2"/>
    <w:rsid w:val="00BE51DF"/>
    <w:rsid w:val="00BE6BA7"/>
    <w:rsid w:val="00BE712B"/>
    <w:rsid w:val="00BE712D"/>
    <w:rsid w:val="00BF0242"/>
    <w:rsid w:val="00BF0A12"/>
    <w:rsid w:val="00BF0C23"/>
    <w:rsid w:val="00BF10E2"/>
    <w:rsid w:val="00BF18C9"/>
    <w:rsid w:val="00BF2475"/>
    <w:rsid w:val="00BF28BE"/>
    <w:rsid w:val="00BF31E1"/>
    <w:rsid w:val="00BF4340"/>
    <w:rsid w:val="00BF4CAC"/>
    <w:rsid w:val="00BF5692"/>
    <w:rsid w:val="00C013F1"/>
    <w:rsid w:val="00C01BA0"/>
    <w:rsid w:val="00C02A6B"/>
    <w:rsid w:val="00C03572"/>
    <w:rsid w:val="00C06200"/>
    <w:rsid w:val="00C071AD"/>
    <w:rsid w:val="00C075CE"/>
    <w:rsid w:val="00C11266"/>
    <w:rsid w:val="00C11EEE"/>
    <w:rsid w:val="00C14A3C"/>
    <w:rsid w:val="00C14FEE"/>
    <w:rsid w:val="00C17591"/>
    <w:rsid w:val="00C20D36"/>
    <w:rsid w:val="00C23AEB"/>
    <w:rsid w:val="00C265D8"/>
    <w:rsid w:val="00C279E6"/>
    <w:rsid w:val="00C30338"/>
    <w:rsid w:val="00C31B53"/>
    <w:rsid w:val="00C32340"/>
    <w:rsid w:val="00C33C12"/>
    <w:rsid w:val="00C34A9F"/>
    <w:rsid w:val="00C4012A"/>
    <w:rsid w:val="00C414E2"/>
    <w:rsid w:val="00C4162A"/>
    <w:rsid w:val="00C457CF"/>
    <w:rsid w:val="00C47677"/>
    <w:rsid w:val="00C47877"/>
    <w:rsid w:val="00C52902"/>
    <w:rsid w:val="00C53098"/>
    <w:rsid w:val="00C53CE6"/>
    <w:rsid w:val="00C5512C"/>
    <w:rsid w:val="00C55ECD"/>
    <w:rsid w:val="00C56C51"/>
    <w:rsid w:val="00C57089"/>
    <w:rsid w:val="00C60133"/>
    <w:rsid w:val="00C6020D"/>
    <w:rsid w:val="00C62861"/>
    <w:rsid w:val="00C62EB2"/>
    <w:rsid w:val="00C62F8B"/>
    <w:rsid w:val="00C658EC"/>
    <w:rsid w:val="00C65A29"/>
    <w:rsid w:val="00C66505"/>
    <w:rsid w:val="00C676A7"/>
    <w:rsid w:val="00C70293"/>
    <w:rsid w:val="00C7066D"/>
    <w:rsid w:val="00C70EC3"/>
    <w:rsid w:val="00C74FDC"/>
    <w:rsid w:val="00C77362"/>
    <w:rsid w:val="00C8066E"/>
    <w:rsid w:val="00C81874"/>
    <w:rsid w:val="00C81F1A"/>
    <w:rsid w:val="00C831B5"/>
    <w:rsid w:val="00C83249"/>
    <w:rsid w:val="00C836E4"/>
    <w:rsid w:val="00C86785"/>
    <w:rsid w:val="00C90318"/>
    <w:rsid w:val="00C92318"/>
    <w:rsid w:val="00C92B2A"/>
    <w:rsid w:val="00C93F3F"/>
    <w:rsid w:val="00C95617"/>
    <w:rsid w:val="00C9779F"/>
    <w:rsid w:val="00CA1871"/>
    <w:rsid w:val="00CA244A"/>
    <w:rsid w:val="00CA5299"/>
    <w:rsid w:val="00CB13F3"/>
    <w:rsid w:val="00CB25C9"/>
    <w:rsid w:val="00CB29EC"/>
    <w:rsid w:val="00CB357F"/>
    <w:rsid w:val="00CB5691"/>
    <w:rsid w:val="00CC064A"/>
    <w:rsid w:val="00CC0C64"/>
    <w:rsid w:val="00CC1556"/>
    <w:rsid w:val="00CC31F3"/>
    <w:rsid w:val="00CC5A7C"/>
    <w:rsid w:val="00CC659E"/>
    <w:rsid w:val="00CC7821"/>
    <w:rsid w:val="00CD0C08"/>
    <w:rsid w:val="00CD101B"/>
    <w:rsid w:val="00CD396D"/>
    <w:rsid w:val="00CD3E43"/>
    <w:rsid w:val="00CD6482"/>
    <w:rsid w:val="00CD7165"/>
    <w:rsid w:val="00CD7E1D"/>
    <w:rsid w:val="00CE0825"/>
    <w:rsid w:val="00CE176D"/>
    <w:rsid w:val="00CE1B2C"/>
    <w:rsid w:val="00CE3F5D"/>
    <w:rsid w:val="00CE62E5"/>
    <w:rsid w:val="00CE75BF"/>
    <w:rsid w:val="00CF08B0"/>
    <w:rsid w:val="00CF0AA9"/>
    <w:rsid w:val="00CF33FB"/>
    <w:rsid w:val="00CF4707"/>
    <w:rsid w:val="00CF4BB9"/>
    <w:rsid w:val="00D02EB5"/>
    <w:rsid w:val="00D0531A"/>
    <w:rsid w:val="00D077F9"/>
    <w:rsid w:val="00D07B93"/>
    <w:rsid w:val="00D139D9"/>
    <w:rsid w:val="00D14630"/>
    <w:rsid w:val="00D1488B"/>
    <w:rsid w:val="00D15415"/>
    <w:rsid w:val="00D1543E"/>
    <w:rsid w:val="00D167E6"/>
    <w:rsid w:val="00D177C3"/>
    <w:rsid w:val="00D200EF"/>
    <w:rsid w:val="00D226B8"/>
    <w:rsid w:val="00D2303F"/>
    <w:rsid w:val="00D2427B"/>
    <w:rsid w:val="00D24529"/>
    <w:rsid w:val="00D245B9"/>
    <w:rsid w:val="00D25537"/>
    <w:rsid w:val="00D257DB"/>
    <w:rsid w:val="00D265E3"/>
    <w:rsid w:val="00D274CC"/>
    <w:rsid w:val="00D3083C"/>
    <w:rsid w:val="00D30EAF"/>
    <w:rsid w:val="00D31446"/>
    <w:rsid w:val="00D32ED4"/>
    <w:rsid w:val="00D337DF"/>
    <w:rsid w:val="00D33E54"/>
    <w:rsid w:val="00D346CE"/>
    <w:rsid w:val="00D34895"/>
    <w:rsid w:val="00D356A4"/>
    <w:rsid w:val="00D41318"/>
    <w:rsid w:val="00D42ECD"/>
    <w:rsid w:val="00D437DC"/>
    <w:rsid w:val="00D46679"/>
    <w:rsid w:val="00D46718"/>
    <w:rsid w:val="00D476BD"/>
    <w:rsid w:val="00D50E21"/>
    <w:rsid w:val="00D52312"/>
    <w:rsid w:val="00D546C2"/>
    <w:rsid w:val="00D54FEC"/>
    <w:rsid w:val="00D560AD"/>
    <w:rsid w:val="00D60010"/>
    <w:rsid w:val="00D60C3F"/>
    <w:rsid w:val="00D616EA"/>
    <w:rsid w:val="00D62093"/>
    <w:rsid w:val="00D621AF"/>
    <w:rsid w:val="00D62464"/>
    <w:rsid w:val="00D65BB6"/>
    <w:rsid w:val="00D65DC0"/>
    <w:rsid w:val="00D66735"/>
    <w:rsid w:val="00D667DB"/>
    <w:rsid w:val="00D66F49"/>
    <w:rsid w:val="00D67C9A"/>
    <w:rsid w:val="00D71A74"/>
    <w:rsid w:val="00D727DF"/>
    <w:rsid w:val="00D7434E"/>
    <w:rsid w:val="00D74966"/>
    <w:rsid w:val="00D760EF"/>
    <w:rsid w:val="00D77147"/>
    <w:rsid w:val="00D8013C"/>
    <w:rsid w:val="00D803E6"/>
    <w:rsid w:val="00D81174"/>
    <w:rsid w:val="00D83DEC"/>
    <w:rsid w:val="00D84667"/>
    <w:rsid w:val="00D846C9"/>
    <w:rsid w:val="00D84BA8"/>
    <w:rsid w:val="00D85DF4"/>
    <w:rsid w:val="00D87205"/>
    <w:rsid w:val="00D87339"/>
    <w:rsid w:val="00D8767F"/>
    <w:rsid w:val="00D87AD4"/>
    <w:rsid w:val="00D87F8E"/>
    <w:rsid w:val="00D915C0"/>
    <w:rsid w:val="00D91BE1"/>
    <w:rsid w:val="00D91D68"/>
    <w:rsid w:val="00D91FAF"/>
    <w:rsid w:val="00DA0FF4"/>
    <w:rsid w:val="00DA1D4F"/>
    <w:rsid w:val="00DA478E"/>
    <w:rsid w:val="00DA4DEA"/>
    <w:rsid w:val="00DA5A09"/>
    <w:rsid w:val="00DA6D0C"/>
    <w:rsid w:val="00DA70F8"/>
    <w:rsid w:val="00DB1EDC"/>
    <w:rsid w:val="00DB4F2A"/>
    <w:rsid w:val="00DB69C1"/>
    <w:rsid w:val="00DC033F"/>
    <w:rsid w:val="00DC0397"/>
    <w:rsid w:val="00DC0831"/>
    <w:rsid w:val="00DC2177"/>
    <w:rsid w:val="00DC3393"/>
    <w:rsid w:val="00DC4004"/>
    <w:rsid w:val="00DC5C67"/>
    <w:rsid w:val="00DC6B8D"/>
    <w:rsid w:val="00DD03D6"/>
    <w:rsid w:val="00DD1BD6"/>
    <w:rsid w:val="00DD3B14"/>
    <w:rsid w:val="00DD407F"/>
    <w:rsid w:val="00DD6086"/>
    <w:rsid w:val="00DD70D1"/>
    <w:rsid w:val="00DD7874"/>
    <w:rsid w:val="00DD7B69"/>
    <w:rsid w:val="00DE2F23"/>
    <w:rsid w:val="00DE3B98"/>
    <w:rsid w:val="00DE53CA"/>
    <w:rsid w:val="00DE699B"/>
    <w:rsid w:val="00DF065E"/>
    <w:rsid w:val="00DF0D99"/>
    <w:rsid w:val="00DF36AE"/>
    <w:rsid w:val="00DF4ED3"/>
    <w:rsid w:val="00DF536D"/>
    <w:rsid w:val="00DF600F"/>
    <w:rsid w:val="00DF64D1"/>
    <w:rsid w:val="00DF74F5"/>
    <w:rsid w:val="00DF7F71"/>
    <w:rsid w:val="00E00911"/>
    <w:rsid w:val="00E010E5"/>
    <w:rsid w:val="00E01434"/>
    <w:rsid w:val="00E01651"/>
    <w:rsid w:val="00E01AE5"/>
    <w:rsid w:val="00E01C96"/>
    <w:rsid w:val="00E040CE"/>
    <w:rsid w:val="00E04338"/>
    <w:rsid w:val="00E0541A"/>
    <w:rsid w:val="00E066AF"/>
    <w:rsid w:val="00E14694"/>
    <w:rsid w:val="00E15CCC"/>
    <w:rsid w:val="00E16BE9"/>
    <w:rsid w:val="00E176A9"/>
    <w:rsid w:val="00E2601B"/>
    <w:rsid w:val="00E26730"/>
    <w:rsid w:val="00E277DF"/>
    <w:rsid w:val="00E30555"/>
    <w:rsid w:val="00E30EAE"/>
    <w:rsid w:val="00E31D82"/>
    <w:rsid w:val="00E33EE6"/>
    <w:rsid w:val="00E354A2"/>
    <w:rsid w:val="00E371EB"/>
    <w:rsid w:val="00E37E41"/>
    <w:rsid w:val="00E37E65"/>
    <w:rsid w:val="00E4374D"/>
    <w:rsid w:val="00E463E0"/>
    <w:rsid w:val="00E46CB2"/>
    <w:rsid w:val="00E46D44"/>
    <w:rsid w:val="00E46E7F"/>
    <w:rsid w:val="00E500B1"/>
    <w:rsid w:val="00E51AB8"/>
    <w:rsid w:val="00E525A3"/>
    <w:rsid w:val="00E53476"/>
    <w:rsid w:val="00E53CE2"/>
    <w:rsid w:val="00E545A9"/>
    <w:rsid w:val="00E55709"/>
    <w:rsid w:val="00E56271"/>
    <w:rsid w:val="00E56B36"/>
    <w:rsid w:val="00E571CB"/>
    <w:rsid w:val="00E57F1E"/>
    <w:rsid w:val="00E60385"/>
    <w:rsid w:val="00E6349E"/>
    <w:rsid w:val="00E634CF"/>
    <w:rsid w:val="00E64262"/>
    <w:rsid w:val="00E64553"/>
    <w:rsid w:val="00E65D1D"/>
    <w:rsid w:val="00E66169"/>
    <w:rsid w:val="00E669B6"/>
    <w:rsid w:val="00E66B08"/>
    <w:rsid w:val="00E67545"/>
    <w:rsid w:val="00E72B89"/>
    <w:rsid w:val="00E72E11"/>
    <w:rsid w:val="00E751B4"/>
    <w:rsid w:val="00E755A6"/>
    <w:rsid w:val="00E76C81"/>
    <w:rsid w:val="00E76C8A"/>
    <w:rsid w:val="00E76D2C"/>
    <w:rsid w:val="00E77330"/>
    <w:rsid w:val="00E7736D"/>
    <w:rsid w:val="00E77789"/>
    <w:rsid w:val="00E77D5C"/>
    <w:rsid w:val="00E80C56"/>
    <w:rsid w:val="00E80E8D"/>
    <w:rsid w:val="00E81849"/>
    <w:rsid w:val="00E832A4"/>
    <w:rsid w:val="00E843F6"/>
    <w:rsid w:val="00E857A4"/>
    <w:rsid w:val="00E86EE8"/>
    <w:rsid w:val="00E8770C"/>
    <w:rsid w:val="00E87B21"/>
    <w:rsid w:val="00E927BA"/>
    <w:rsid w:val="00E972D3"/>
    <w:rsid w:val="00E97E98"/>
    <w:rsid w:val="00EA0E88"/>
    <w:rsid w:val="00EA182B"/>
    <w:rsid w:val="00EA1B64"/>
    <w:rsid w:val="00EA29BB"/>
    <w:rsid w:val="00EA3FE5"/>
    <w:rsid w:val="00EA50B8"/>
    <w:rsid w:val="00EA5983"/>
    <w:rsid w:val="00EB0568"/>
    <w:rsid w:val="00EB1503"/>
    <w:rsid w:val="00EB1B23"/>
    <w:rsid w:val="00EB2F04"/>
    <w:rsid w:val="00EB2FD6"/>
    <w:rsid w:val="00EB3F20"/>
    <w:rsid w:val="00EC0BD6"/>
    <w:rsid w:val="00EC0D4A"/>
    <w:rsid w:val="00EC1708"/>
    <w:rsid w:val="00EC4575"/>
    <w:rsid w:val="00EC5D8B"/>
    <w:rsid w:val="00EC7474"/>
    <w:rsid w:val="00EC7E1E"/>
    <w:rsid w:val="00ED0264"/>
    <w:rsid w:val="00ED1665"/>
    <w:rsid w:val="00ED1A03"/>
    <w:rsid w:val="00ED25E6"/>
    <w:rsid w:val="00ED2795"/>
    <w:rsid w:val="00ED48DF"/>
    <w:rsid w:val="00ED587F"/>
    <w:rsid w:val="00ED67BA"/>
    <w:rsid w:val="00ED720D"/>
    <w:rsid w:val="00EE0BE9"/>
    <w:rsid w:val="00EE1F28"/>
    <w:rsid w:val="00EE2055"/>
    <w:rsid w:val="00EE2918"/>
    <w:rsid w:val="00EE49E7"/>
    <w:rsid w:val="00EE61D7"/>
    <w:rsid w:val="00EE7135"/>
    <w:rsid w:val="00EF0F6C"/>
    <w:rsid w:val="00EF0F9B"/>
    <w:rsid w:val="00EF277A"/>
    <w:rsid w:val="00EF2E97"/>
    <w:rsid w:val="00EF38FB"/>
    <w:rsid w:val="00EF3FF8"/>
    <w:rsid w:val="00EF45F6"/>
    <w:rsid w:val="00EF4BF9"/>
    <w:rsid w:val="00EF7C4C"/>
    <w:rsid w:val="00F00C52"/>
    <w:rsid w:val="00F01339"/>
    <w:rsid w:val="00F015F7"/>
    <w:rsid w:val="00F017C4"/>
    <w:rsid w:val="00F026CD"/>
    <w:rsid w:val="00F05442"/>
    <w:rsid w:val="00F05F96"/>
    <w:rsid w:val="00F0602C"/>
    <w:rsid w:val="00F06688"/>
    <w:rsid w:val="00F06BA7"/>
    <w:rsid w:val="00F079A6"/>
    <w:rsid w:val="00F07E94"/>
    <w:rsid w:val="00F10F41"/>
    <w:rsid w:val="00F113FF"/>
    <w:rsid w:val="00F12446"/>
    <w:rsid w:val="00F12855"/>
    <w:rsid w:val="00F135D9"/>
    <w:rsid w:val="00F13D1C"/>
    <w:rsid w:val="00F1542A"/>
    <w:rsid w:val="00F15976"/>
    <w:rsid w:val="00F159E9"/>
    <w:rsid w:val="00F165BD"/>
    <w:rsid w:val="00F2161F"/>
    <w:rsid w:val="00F21A0B"/>
    <w:rsid w:val="00F21E15"/>
    <w:rsid w:val="00F23573"/>
    <w:rsid w:val="00F244F5"/>
    <w:rsid w:val="00F25077"/>
    <w:rsid w:val="00F25597"/>
    <w:rsid w:val="00F303FE"/>
    <w:rsid w:val="00F30E2C"/>
    <w:rsid w:val="00F34AE9"/>
    <w:rsid w:val="00F36CDC"/>
    <w:rsid w:val="00F427D1"/>
    <w:rsid w:val="00F43485"/>
    <w:rsid w:val="00F43D4E"/>
    <w:rsid w:val="00F47405"/>
    <w:rsid w:val="00F47738"/>
    <w:rsid w:val="00F47742"/>
    <w:rsid w:val="00F477DB"/>
    <w:rsid w:val="00F47D2C"/>
    <w:rsid w:val="00F50CA8"/>
    <w:rsid w:val="00F52F2C"/>
    <w:rsid w:val="00F54FA9"/>
    <w:rsid w:val="00F6046B"/>
    <w:rsid w:val="00F60DC5"/>
    <w:rsid w:val="00F62339"/>
    <w:rsid w:val="00F6274A"/>
    <w:rsid w:val="00F63A69"/>
    <w:rsid w:val="00F6659B"/>
    <w:rsid w:val="00F67444"/>
    <w:rsid w:val="00F70AAF"/>
    <w:rsid w:val="00F70CC9"/>
    <w:rsid w:val="00F736CF"/>
    <w:rsid w:val="00F8237E"/>
    <w:rsid w:val="00F82EC8"/>
    <w:rsid w:val="00F830A0"/>
    <w:rsid w:val="00F833D0"/>
    <w:rsid w:val="00F83B4F"/>
    <w:rsid w:val="00F84E8A"/>
    <w:rsid w:val="00F85C76"/>
    <w:rsid w:val="00F871E4"/>
    <w:rsid w:val="00F87D5C"/>
    <w:rsid w:val="00F9070C"/>
    <w:rsid w:val="00F942F2"/>
    <w:rsid w:val="00F9518A"/>
    <w:rsid w:val="00F963C2"/>
    <w:rsid w:val="00F963C6"/>
    <w:rsid w:val="00F965E7"/>
    <w:rsid w:val="00FA31EE"/>
    <w:rsid w:val="00FA33C3"/>
    <w:rsid w:val="00FA39B9"/>
    <w:rsid w:val="00FA49AB"/>
    <w:rsid w:val="00FA713C"/>
    <w:rsid w:val="00FA7BA4"/>
    <w:rsid w:val="00FB026C"/>
    <w:rsid w:val="00FB065E"/>
    <w:rsid w:val="00FB0B79"/>
    <w:rsid w:val="00FB2E38"/>
    <w:rsid w:val="00FB379F"/>
    <w:rsid w:val="00FB480A"/>
    <w:rsid w:val="00FB5EE3"/>
    <w:rsid w:val="00FC00A3"/>
    <w:rsid w:val="00FC0142"/>
    <w:rsid w:val="00FC014C"/>
    <w:rsid w:val="00FC450E"/>
    <w:rsid w:val="00FC5BDC"/>
    <w:rsid w:val="00FC639E"/>
    <w:rsid w:val="00FC7289"/>
    <w:rsid w:val="00FD0D90"/>
    <w:rsid w:val="00FD1439"/>
    <w:rsid w:val="00FD33E2"/>
    <w:rsid w:val="00FD4628"/>
    <w:rsid w:val="00FD5A09"/>
    <w:rsid w:val="00FD6325"/>
    <w:rsid w:val="00FD64A6"/>
    <w:rsid w:val="00FD7BB9"/>
    <w:rsid w:val="00FE0E99"/>
    <w:rsid w:val="00FE1211"/>
    <w:rsid w:val="00FE6F85"/>
    <w:rsid w:val="00FF0AFD"/>
    <w:rsid w:val="00FF34EF"/>
    <w:rsid w:val="00FF4769"/>
    <w:rsid w:val="00FF4DC4"/>
    <w:rsid w:val="00FF5809"/>
    <w:rsid w:val="00FF5DCC"/>
    <w:rsid w:val="00FF6756"/>
    <w:rsid w:val="00FF7F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metricconverter"/>
  <w:shapeDefaults>
    <o:shapedefaults v:ext="edit" spidmax="2051"/>
    <o:shapelayout v:ext="edit">
      <o:idmap v:ext="edit" data="2"/>
    </o:shapelayout>
  </w:shapeDefaults>
  <w:decimalSymbol w:val=","/>
  <w:listSeparator w:val=";"/>
  <w14:docId w14:val="62EB201E"/>
  <w15:chartTrackingRefBased/>
  <w15:docId w15:val="{B0C5F59D-3B69-4BC9-B60A-8C3B75B29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0EDE"/>
    <w:pPr>
      <w:spacing w:after="160" w:line="259" w:lineRule="auto"/>
    </w:pPr>
    <w:rPr>
      <w:sz w:val="22"/>
      <w:szCs w:val="22"/>
      <w:lang w:eastAsia="en-US"/>
    </w:rPr>
  </w:style>
  <w:style w:type="paragraph" w:styleId="1">
    <w:name w:val="heading 1"/>
    <w:basedOn w:val="a"/>
    <w:next w:val="a"/>
    <w:link w:val="10"/>
    <w:qFormat/>
    <w:rsid w:val="00D65BB6"/>
    <w:pPr>
      <w:keepNext/>
      <w:keepLines/>
      <w:spacing w:before="480" w:after="0"/>
      <w:outlineLvl w:val="0"/>
    </w:pPr>
    <w:rPr>
      <w:rFonts w:ascii="Calibri Light" w:eastAsia="Times New Roman" w:hAnsi="Calibri Light"/>
      <w:b/>
      <w:bCs/>
      <w:color w:val="2E74B5"/>
      <w:sz w:val="28"/>
      <w:szCs w:val="28"/>
      <w:lang w:val="x-none" w:eastAsia="x-none"/>
    </w:rPr>
  </w:style>
  <w:style w:type="paragraph" w:styleId="2">
    <w:name w:val="heading 2"/>
    <w:basedOn w:val="a"/>
    <w:link w:val="20"/>
    <w:qFormat/>
    <w:rsid w:val="000006B6"/>
    <w:pPr>
      <w:spacing w:before="100" w:beforeAutospacing="1" w:after="100" w:afterAutospacing="1" w:line="240" w:lineRule="auto"/>
      <w:outlineLvl w:val="1"/>
    </w:pPr>
    <w:rPr>
      <w:rFonts w:ascii="Times New Roman" w:eastAsia="Times New Roman" w:hAnsi="Times New Roman"/>
      <w:b/>
      <w:bCs/>
      <w:sz w:val="36"/>
      <w:szCs w:val="36"/>
      <w:lang w:val="x-none" w:eastAsia="ru-RU"/>
    </w:rPr>
  </w:style>
  <w:style w:type="paragraph" w:styleId="3">
    <w:name w:val="heading 3"/>
    <w:basedOn w:val="a"/>
    <w:link w:val="30"/>
    <w:qFormat/>
    <w:rsid w:val="000006B6"/>
    <w:pPr>
      <w:spacing w:before="100" w:beforeAutospacing="1" w:after="100" w:afterAutospacing="1" w:line="240" w:lineRule="auto"/>
      <w:outlineLvl w:val="2"/>
    </w:pPr>
    <w:rPr>
      <w:rFonts w:ascii="Times New Roman" w:eastAsia="Times New Roman" w:hAnsi="Times New Roman"/>
      <w:b/>
      <w:bCs/>
      <w:sz w:val="27"/>
      <w:szCs w:val="27"/>
      <w:lang w:val="x-none" w:eastAsia="ru-RU"/>
    </w:rPr>
  </w:style>
  <w:style w:type="paragraph" w:styleId="4">
    <w:name w:val="heading 4"/>
    <w:basedOn w:val="a"/>
    <w:next w:val="a"/>
    <w:link w:val="40"/>
    <w:qFormat/>
    <w:rsid w:val="007A577A"/>
    <w:pPr>
      <w:keepNext/>
      <w:spacing w:before="240" w:after="60" w:line="240" w:lineRule="auto"/>
      <w:outlineLvl w:val="3"/>
    </w:pPr>
    <w:rPr>
      <w:rFonts w:ascii="Times New Roman" w:eastAsia="Times New Roman" w:hAnsi="Times New Roman"/>
      <w:b/>
      <w:bCs/>
      <w:sz w:val="28"/>
      <w:szCs w:val="28"/>
      <w:lang w:val="x-none" w:eastAsia="ru-RU"/>
    </w:rPr>
  </w:style>
  <w:style w:type="paragraph" w:styleId="7">
    <w:name w:val="heading 7"/>
    <w:basedOn w:val="a"/>
    <w:next w:val="a"/>
    <w:link w:val="70"/>
    <w:qFormat/>
    <w:rsid w:val="007A577A"/>
    <w:pPr>
      <w:spacing w:before="240" w:after="60" w:line="240" w:lineRule="auto"/>
      <w:outlineLvl w:val="6"/>
    </w:pPr>
    <w:rPr>
      <w:rFonts w:ascii="Times New Roman" w:eastAsia="Times New Roman" w:hAnsi="Times New Roman"/>
      <w:sz w:val="24"/>
      <w:szCs w:val="24"/>
      <w:lang w:val="x-none"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271854"/>
  </w:style>
  <w:style w:type="character" w:styleId="a3">
    <w:name w:val="Hyperlink"/>
    <w:uiPriority w:val="99"/>
    <w:unhideWhenUsed/>
    <w:rsid w:val="00271854"/>
    <w:rPr>
      <w:color w:val="0000FF"/>
      <w:u w:val="single"/>
    </w:rPr>
  </w:style>
  <w:style w:type="character" w:customStyle="1" w:styleId="20">
    <w:name w:val="Заголовок 2 Знак"/>
    <w:link w:val="2"/>
    <w:rsid w:val="000006B6"/>
    <w:rPr>
      <w:rFonts w:ascii="Times New Roman" w:eastAsia="Times New Roman" w:hAnsi="Times New Roman" w:cs="Times New Roman"/>
      <w:b/>
      <w:bCs/>
      <w:sz w:val="36"/>
      <w:szCs w:val="36"/>
      <w:lang w:eastAsia="ru-RU"/>
    </w:rPr>
  </w:style>
  <w:style w:type="character" w:customStyle="1" w:styleId="30">
    <w:name w:val="Заголовок 3 Знак"/>
    <w:link w:val="3"/>
    <w:rsid w:val="000006B6"/>
    <w:rPr>
      <w:rFonts w:ascii="Times New Roman" w:eastAsia="Times New Roman" w:hAnsi="Times New Roman" w:cs="Times New Roman"/>
      <w:b/>
      <w:bCs/>
      <w:sz w:val="27"/>
      <w:szCs w:val="27"/>
      <w:lang w:eastAsia="ru-RU"/>
    </w:rPr>
  </w:style>
  <w:style w:type="paragraph" w:customStyle="1" w:styleId="formattext">
    <w:name w:val="formattext"/>
    <w:basedOn w:val="a"/>
    <w:rsid w:val="000006B6"/>
    <w:pPr>
      <w:spacing w:before="100" w:beforeAutospacing="1" w:after="100" w:afterAutospacing="1" w:line="240" w:lineRule="auto"/>
    </w:pPr>
    <w:rPr>
      <w:rFonts w:ascii="Times New Roman" w:eastAsia="Times New Roman" w:hAnsi="Times New Roman"/>
      <w:sz w:val="24"/>
      <w:szCs w:val="24"/>
      <w:lang w:eastAsia="ru-RU"/>
    </w:rPr>
  </w:style>
  <w:style w:type="character" w:styleId="a4">
    <w:name w:val="FollowedHyperlink"/>
    <w:uiPriority w:val="99"/>
    <w:semiHidden/>
    <w:unhideWhenUsed/>
    <w:rsid w:val="000006B6"/>
    <w:rPr>
      <w:color w:val="800080"/>
      <w:u w:val="single"/>
    </w:rPr>
  </w:style>
  <w:style w:type="paragraph" w:customStyle="1" w:styleId="a5">
    <w:name w:val="Обычный (веб)"/>
    <w:basedOn w:val="a"/>
    <w:uiPriority w:val="99"/>
    <w:unhideWhenUsed/>
    <w:rsid w:val="000006B6"/>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headertext">
    <w:name w:val="headertext"/>
    <w:basedOn w:val="a"/>
    <w:rsid w:val="000006B6"/>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topleveltext">
    <w:name w:val="topleveltext"/>
    <w:basedOn w:val="a"/>
    <w:rsid w:val="000006B6"/>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sharebannerclose">
    <w:name w:val="sharebanner_close"/>
    <w:basedOn w:val="a0"/>
    <w:rsid w:val="000006B6"/>
  </w:style>
  <w:style w:type="paragraph" w:styleId="a6">
    <w:name w:val="header"/>
    <w:basedOn w:val="a"/>
    <w:link w:val="a7"/>
    <w:uiPriority w:val="99"/>
    <w:unhideWhenUsed/>
    <w:rsid w:val="00D46679"/>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D46679"/>
  </w:style>
  <w:style w:type="paragraph" w:styleId="a8">
    <w:name w:val="footer"/>
    <w:basedOn w:val="a"/>
    <w:link w:val="a9"/>
    <w:uiPriority w:val="99"/>
    <w:unhideWhenUsed/>
    <w:rsid w:val="00D4667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D46679"/>
  </w:style>
  <w:style w:type="paragraph" w:styleId="aa">
    <w:name w:val="Balloon Text"/>
    <w:basedOn w:val="a"/>
    <w:link w:val="ab"/>
    <w:uiPriority w:val="99"/>
    <w:semiHidden/>
    <w:unhideWhenUsed/>
    <w:rsid w:val="00D46679"/>
    <w:pPr>
      <w:spacing w:after="0" w:line="240" w:lineRule="auto"/>
    </w:pPr>
    <w:rPr>
      <w:rFonts w:ascii="Tahoma" w:hAnsi="Tahoma"/>
      <w:sz w:val="16"/>
      <w:szCs w:val="16"/>
      <w:lang w:val="x-none" w:eastAsia="x-none"/>
    </w:rPr>
  </w:style>
  <w:style w:type="character" w:customStyle="1" w:styleId="ab">
    <w:name w:val="Текст выноски Знак"/>
    <w:link w:val="aa"/>
    <w:uiPriority w:val="99"/>
    <w:semiHidden/>
    <w:rsid w:val="00D46679"/>
    <w:rPr>
      <w:rFonts w:ascii="Tahoma" w:hAnsi="Tahoma" w:cs="Tahoma"/>
      <w:sz w:val="16"/>
      <w:szCs w:val="16"/>
    </w:rPr>
  </w:style>
  <w:style w:type="table" w:styleId="ac">
    <w:name w:val="Table Grid"/>
    <w:basedOn w:val="a1"/>
    <w:uiPriority w:val="59"/>
    <w:rsid w:val="009870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d">
    <w:name w:val="List Paragraph"/>
    <w:basedOn w:val="a"/>
    <w:uiPriority w:val="34"/>
    <w:qFormat/>
    <w:rsid w:val="00B044ED"/>
    <w:pPr>
      <w:ind w:left="720"/>
      <w:contextualSpacing/>
    </w:pPr>
  </w:style>
  <w:style w:type="table" w:customStyle="1" w:styleId="11">
    <w:name w:val="Сетка таблицы1"/>
    <w:basedOn w:val="a1"/>
    <w:next w:val="ac"/>
    <w:uiPriority w:val="59"/>
    <w:rsid w:val="005E6967"/>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Placeholder Text"/>
    <w:uiPriority w:val="99"/>
    <w:semiHidden/>
    <w:rsid w:val="00512CC1"/>
    <w:rPr>
      <w:color w:val="808080"/>
    </w:rPr>
  </w:style>
  <w:style w:type="paragraph" w:customStyle="1" w:styleId="Pa10">
    <w:name w:val="Pa10"/>
    <w:basedOn w:val="a"/>
    <w:next w:val="a"/>
    <w:uiPriority w:val="99"/>
    <w:rsid w:val="001044D6"/>
    <w:pPr>
      <w:autoSpaceDE w:val="0"/>
      <w:autoSpaceDN w:val="0"/>
      <w:adjustRightInd w:val="0"/>
      <w:spacing w:after="0" w:line="200" w:lineRule="atLeast"/>
    </w:pPr>
    <w:rPr>
      <w:rFonts w:ascii="Arial" w:hAnsi="Arial" w:cs="Arial"/>
      <w:sz w:val="24"/>
      <w:szCs w:val="24"/>
    </w:rPr>
  </w:style>
  <w:style w:type="paragraph" w:customStyle="1" w:styleId="FORMATTEXT0">
    <w:name w:val=".FORMATTEXT"/>
    <w:rsid w:val="00CE3F5D"/>
    <w:pPr>
      <w:widowControl w:val="0"/>
      <w:autoSpaceDE w:val="0"/>
      <w:autoSpaceDN w:val="0"/>
      <w:adjustRightInd w:val="0"/>
    </w:pPr>
    <w:rPr>
      <w:rFonts w:ascii="Times New Roman" w:eastAsia="Times New Roman" w:hAnsi="Times New Roman"/>
      <w:sz w:val="24"/>
      <w:szCs w:val="24"/>
    </w:rPr>
  </w:style>
  <w:style w:type="character" w:customStyle="1" w:styleId="10">
    <w:name w:val="Заголовок 1 Знак"/>
    <w:link w:val="1"/>
    <w:rsid w:val="00D65BB6"/>
    <w:rPr>
      <w:rFonts w:ascii="Calibri Light" w:eastAsia="Times New Roman" w:hAnsi="Calibri Light" w:cs="Times New Roman"/>
      <w:b/>
      <w:bCs/>
      <w:color w:val="2E74B5"/>
      <w:sz w:val="28"/>
      <w:szCs w:val="28"/>
    </w:rPr>
  </w:style>
  <w:style w:type="character" w:customStyle="1" w:styleId="blk">
    <w:name w:val="blk"/>
    <w:basedOn w:val="a0"/>
    <w:rsid w:val="00D65BB6"/>
  </w:style>
  <w:style w:type="table" w:customStyle="1" w:styleId="21">
    <w:name w:val="Сетка таблицы2"/>
    <w:basedOn w:val="a1"/>
    <w:next w:val="ac"/>
    <w:uiPriority w:val="59"/>
    <w:rsid w:val="00682F07"/>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0">
    <w:name w:val="Заголовок 4 Знак"/>
    <w:link w:val="4"/>
    <w:rsid w:val="007A577A"/>
    <w:rPr>
      <w:rFonts w:ascii="Times New Roman" w:eastAsia="Times New Roman" w:hAnsi="Times New Roman" w:cs="Times New Roman"/>
      <w:b/>
      <w:bCs/>
      <w:sz w:val="28"/>
      <w:szCs w:val="28"/>
      <w:lang w:eastAsia="ru-RU"/>
    </w:rPr>
  </w:style>
  <w:style w:type="character" w:customStyle="1" w:styleId="70">
    <w:name w:val="Заголовок 7 Знак"/>
    <w:link w:val="7"/>
    <w:rsid w:val="007A577A"/>
    <w:rPr>
      <w:rFonts w:ascii="Times New Roman" w:eastAsia="Times New Roman" w:hAnsi="Times New Roman" w:cs="Times New Roman"/>
      <w:sz w:val="24"/>
      <w:szCs w:val="24"/>
      <w:lang w:eastAsia="ru-RU"/>
    </w:rPr>
  </w:style>
  <w:style w:type="paragraph" w:customStyle="1" w:styleId="12">
    <w:name w:val="Стиль1"/>
    <w:basedOn w:val="a"/>
    <w:qFormat/>
    <w:rsid w:val="007A577A"/>
    <w:pPr>
      <w:spacing w:after="0" w:line="240" w:lineRule="auto"/>
      <w:ind w:firstLine="567"/>
      <w:contextualSpacing/>
      <w:jc w:val="both"/>
    </w:pPr>
    <w:rPr>
      <w:rFonts w:ascii="Times New Roman" w:eastAsia="Times New Roman" w:hAnsi="Times New Roman"/>
      <w:sz w:val="24"/>
      <w:szCs w:val="24"/>
      <w:lang w:eastAsia="ru-RU"/>
    </w:rPr>
  </w:style>
  <w:style w:type="paragraph" w:styleId="af">
    <w:name w:val="caption"/>
    <w:basedOn w:val="a"/>
    <w:next w:val="a"/>
    <w:qFormat/>
    <w:rsid w:val="007A577A"/>
    <w:pPr>
      <w:spacing w:before="120" w:after="120" w:line="240" w:lineRule="auto"/>
    </w:pPr>
    <w:rPr>
      <w:rFonts w:ascii="Times New Roman" w:eastAsia="Times New Roman" w:hAnsi="Times New Roman"/>
      <w:b/>
      <w:sz w:val="20"/>
      <w:szCs w:val="20"/>
      <w:lang w:eastAsia="ru-RU"/>
    </w:rPr>
  </w:style>
  <w:style w:type="paragraph" w:customStyle="1" w:styleId="13">
    <w:name w:val="Без интервала1"/>
    <w:next w:val="af0"/>
    <w:autoRedefine/>
    <w:uiPriority w:val="1"/>
    <w:qFormat/>
    <w:rsid w:val="007A577A"/>
    <w:pPr>
      <w:jc w:val="both"/>
    </w:pPr>
    <w:rPr>
      <w:rFonts w:ascii="Times New Roman" w:hAnsi="Times New Roman"/>
      <w:noProof/>
      <w:sz w:val="24"/>
      <w:szCs w:val="24"/>
    </w:rPr>
  </w:style>
  <w:style w:type="paragraph" w:styleId="af1">
    <w:name w:val="Body Text Indent"/>
    <w:basedOn w:val="a"/>
    <w:link w:val="af2"/>
    <w:uiPriority w:val="99"/>
    <w:semiHidden/>
    <w:unhideWhenUsed/>
    <w:rsid w:val="007A577A"/>
    <w:pPr>
      <w:spacing w:after="120" w:line="240" w:lineRule="auto"/>
      <w:ind w:left="283"/>
    </w:pPr>
    <w:rPr>
      <w:rFonts w:ascii="Times New Roman" w:eastAsia="Times New Roman" w:hAnsi="Times New Roman"/>
      <w:sz w:val="24"/>
      <w:szCs w:val="24"/>
      <w:lang w:val="x-none" w:eastAsia="ru-RU"/>
    </w:rPr>
  </w:style>
  <w:style w:type="character" w:customStyle="1" w:styleId="af2">
    <w:name w:val="Основной текст с отступом Знак"/>
    <w:link w:val="af1"/>
    <w:uiPriority w:val="99"/>
    <w:semiHidden/>
    <w:rsid w:val="007A577A"/>
    <w:rPr>
      <w:rFonts w:ascii="Times New Roman" w:eastAsia="Times New Roman" w:hAnsi="Times New Roman" w:cs="Times New Roman"/>
      <w:sz w:val="24"/>
      <w:szCs w:val="24"/>
      <w:lang w:eastAsia="ru-RU"/>
    </w:rPr>
  </w:style>
  <w:style w:type="paragraph" w:customStyle="1" w:styleId="31">
    <w:name w:val="Стиль3"/>
    <w:basedOn w:val="a"/>
    <w:autoRedefine/>
    <w:qFormat/>
    <w:rsid w:val="007A577A"/>
    <w:pPr>
      <w:widowControl w:val="0"/>
      <w:spacing w:after="0" w:line="240" w:lineRule="auto"/>
      <w:ind w:left="567" w:right="-108" w:firstLine="340"/>
      <w:jc w:val="both"/>
    </w:pPr>
    <w:rPr>
      <w:rFonts w:ascii="Times New Roman" w:eastAsia="Times New Roman" w:hAnsi="Times New Roman"/>
      <w:snapToGrid w:val="0"/>
      <w:sz w:val="24"/>
      <w:szCs w:val="20"/>
      <w:lang w:eastAsia="ru-RU"/>
    </w:rPr>
  </w:style>
  <w:style w:type="table" w:customStyle="1" w:styleId="32">
    <w:name w:val="Сетка таблицы3"/>
    <w:basedOn w:val="a1"/>
    <w:next w:val="ac"/>
    <w:uiPriority w:val="59"/>
    <w:rsid w:val="007A577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uiPriority w:val="1"/>
    <w:qFormat/>
    <w:rsid w:val="007A577A"/>
    <w:rPr>
      <w:sz w:val="22"/>
      <w:szCs w:val="22"/>
      <w:lang w:eastAsia="en-US"/>
    </w:rPr>
  </w:style>
  <w:style w:type="character" w:styleId="af3">
    <w:name w:val="annotation reference"/>
    <w:uiPriority w:val="99"/>
    <w:semiHidden/>
    <w:unhideWhenUsed/>
    <w:rsid w:val="00D91D68"/>
    <w:rPr>
      <w:sz w:val="16"/>
      <w:szCs w:val="16"/>
    </w:rPr>
  </w:style>
  <w:style w:type="paragraph" w:styleId="af4">
    <w:name w:val="annotation text"/>
    <w:basedOn w:val="a"/>
    <w:link w:val="af5"/>
    <w:uiPriority w:val="99"/>
    <w:semiHidden/>
    <w:unhideWhenUsed/>
    <w:rsid w:val="00D91D68"/>
    <w:pPr>
      <w:spacing w:line="240" w:lineRule="auto"/>
    </w:pPr>
    <w:rPr>
      <w:sz w:val="20"/>
      <w:szCs w:val="20"/>
      <w:lang w:val="x-none" w:eastAsia="x-none"/>
    </w:rPr>
  </w:style>
  <w:style w:type="character" w:customStyle="1" w:styleId="af5">
    <w:name w:val="Текст примечания Знак"/>
    <w:link w:val="af4"/>
    <w:uiPriority w:val="99"/>
    <w:semiHidden/>
    <w:rsid w:val="00D91D68"/>
    <w:rPr>
      <w:sz w:val="20"/>
      <w:szCs w:val="20"/>
    </w:rPr>
  </w:style>
  <w:style w:type="paragraph" w:styleId="af6">
    <w:name w:val="annotation subject"/>
    <w:basedOn w:val="af4"/>
    <w:next w:val="af4"/>
    <w:link w:val="af7"/>
    <w:uiPriority w:val="99"/>
    <w:semiHidden/>
    <w:unhideWhenUsed/>
    <w:rsid w:val="00D91D68"/>
    <w:rPr>
      <w:b/>
      <w:bCs/>
    </w:rPr>
  </w:style>
  <w:style w:type="character" w:customStyle="1" w:styleId="af7">
    <w:name w:val="Тема примечания Знак"/>
    <w:link w:val="af6"/>
    <w:uiPriority w:val="99"/>
    <w:semiHidden/>
    <w:rsid w:val="00D91D68"/>
    <w:rPr>
      <w:b/>
      <w:bCs/>
      <w:sz w:val="20"/>
      <w:szCs w:val="20"/>
    </w:rPr>
  </w:style>
  <w:style w:type="table" w:customStyle="1" w:styleId="110">
    <w:name w:val="Сетка таблицы11"/>
    <w:basedOn w:val="a1"/>
    <w:next w:val="ac"/>
    <w:uiPriority w:val="39"/>
    <w:rsid w:val="00C6650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Сетка таблицы4"/>
    <w:basedOn w:val="a1"/>
    <w:next w:val="ac"/>
    <w:uiPriority w:val="59"/>
    <w:rsid w:val="003C7B0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Body Text 2"/>
    <w:basedOn w:val="a"/>
    <w:link w:val="23"/>
    <w:uiPriority w:val="99"/>
    <w:unhideWhenUsed/>
    <w:rsid w:val="005F70FD"/>
    <w:pPr>
      <w:spacing w:after="120" w:line="480" w:lineRule="auto"/>
    </w:pPr>
    <w:rPr>
      <w:rFonts w:ascii="Times New Roman" w:eastAsia="Times New Roman" w:hAnsi="Times New Roman"/>
      <w:sz w:val="24"/>
      <w:szCs w:val="24"/>
      <w:lang w:val="x-none" w:eastAsia="x-none"/>
    </w:rPr>
  </w:style>
  <w:style w:type="character" w:customStyle="1" w:styleId="23">
    <w:name w:val="Основной текст 2 Знак"/>
    <w:link w:val="22"/>
    <w:uiPriority w:val="99"/>
    <w:rsid w:val="005F70FD"/>
    <w:rPr>
      <w:rFonts w:ascii="Times New Roman" w:eastAsia="Times New Roman" w:hAnsi="Times New Roman"/>
      <w:sz w:val="24"/>
      <w:szCs w:val="24"/>
      <w:lang w:val="x-none" w:eastAsia="x-none"/>
    </w:rPr>
  </w:style>
  <w:style w:type="paragraph" w:styleId="af8">
    <w:name w:val="Body Text"/>
    <w:basedOn w:val="a"/>
    <w:link w:val="af9"/>
    <w:uiPriority w:val="99"/>
    <w:semiHidden/>
    <w:unhideWhenUsed/>
    <w:rsid w:val="00037F8B"/>
    <w:pPr>
      <w:spacing w:after="120"/>
    </w:pPr>
    <w:rPr>
      <w:lang w:val="x-none"/>
    </w:rPr>
  </w:style>
  <w:style w:type="character" w:customStyle="1" w:styleId="af9">
    <w:name w:val="Основной текст Знак"/>
    <w:link w:val="af8"/>
    <w:uiPriority w:val="99"/>
    <w:semiHidden/>
    <w:rsid w:val="00037F8B"/>
    <w:rPr>
      <w:sz w:val="22"/>
      <w:szCs w:val="22"/>
      <w:lang w:eastAsia="en-US"/>
    </w:rPr>
  </w:style>
  <w:style w:type="table" w:customStyle="1" w:styleId="5">
    <w:name w:val="Сетка таблицы5"/>
    <w:basedOn w:val="a1"/>
    <w:next w:val="ac"/>
    <w:uiPriority w:val="39"/>
    <w:rsid w:val="006A21C1"/>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7450">
      <w:bodyDiv w:val="1"/>
      <w:marLeft w:val="0"/>
      <w:marRight w:val="0"/>
      <w:marTop w:val="0"/>
      <w:marBottom w:val="0"/>
      <w:divBdr>
        <w:top w:val="none" w:sz="0" w:space="0" w:color="auto"/>
        <w:left w:val="none" w:sz="0" w:space="0" w:color="auto"/>
        <w:bottom w:val="none" w:sz="0" w:space="0" w:color="auto"/>
        <w:right w:val="none" w:sz="0" w:space="0" w:color="auto"/>
      </w:divBdr>
    </w:div>
    <w:div w:id="78649018">
      <w:bodyDiv w:val="1"/>
      <w:marLeft w:val="0"/>
      <w:marRight w:val="0"/>
      <w:marTop w:val="0"/>
      <w:marBottom w:val="0"/>
      <w:divBdr>
        <w:top w:val="none" w:sz="0" w:space="0" w:color="auto"/>
        <w:left w:val="none" w:sz="0" w:space="0" w:color="auto"/>
        <w:bottom w:val="none" w:sz="0" w:space="0" w:color="auto"/>
        <w:right w:val="none" w:sz="0" w:space="0" w:color="auto"/>
      </w:divBdr>
    </w:div>
    <w:div w:id="166287050">
      <w:bodyDiv w:val="1"/>
      <w:marLeft w:val="0"/>
      <w:marRight w:val="0"/>
      <w:marTop w:val="0"/>
      <w:marBottom w:val="0"/>
      <w:divBdr>
        <w:top w:val="none" w:sz="0" w:space="0" w:color="auto"/>
        <w:left w:val="none" w:sz="0" w:space="0" w:color="auto"/>
        <w:bottom w:val="none" w:sz="0" w:space="0" w:color="auto"/>
        <w:right w:val="none" w:sz="0" w:space="0" w:color="auto"/>
      </w:divBdr>
    </w:div>
    <w:div w:id="181482309">
      <w:bodyDiv w:val="1"/>
      <w:marLeft w:val="0"/>
      <w:marRight w:val="0"/>
      <w:marTop w:val="0"/>
      <w:marBottom w:val="0"/>
      <w:divBdr>
        <w:top w:val="none" w:sz="0" w:space="0" w:color="auto"/>
        <w:left w:val="none" w:sz="0" w:space="0" w:color="auto"/>
        <w:bottom w:val="none" w:sz="0" w:space="0" w:color="auto"/>
        <w:right w:val="none" w:sz="0" w:space="0" w:color="auto"/>
      </w:divBdr>
    </w:div>
    <w:div w:id="207257055">
      <w:bodyDiv w:val="1"/>
      <w:marLeft w:val="0"/>
      <w:marRight w:val="0"/>
      <w:marTop w:val="0"/>
      <w:marBottom w:val="0"/>
      <w:divBdr>
        <w:top w:val="none" w:sz="0" w:space="0" w:color="auto"/>
        <w:left w:val="none" w:sz="0" w:space="0" w:color="auto"/>
        <w:bottom w:val="none" w:sz="0" w:space="0" w:color="auto"/>
        <w:right w:val="none" w:sz="0" w:space="0" w:color="auto"/>
      </w:divBdr>
    </w:div>
    <w:div w:id="278729108">
      <w:bodyDiv w:val="1"/>
      <w:marLeft w:val="0"/>
      <w:marRight w:val="0"/>
      <w:marTop w:val="0"/>
      <w:marBottom w:val="0"/>
      <w:divBdr>
        <w:top w:val="none" w:sz="0" w:space="0" w:color="auto"/>
        <w:left w:val="none" w:sz="0" w:space="0" w:color="auto"/>
        <w:bottom w:val="none" w:sz="0" w:space="0" w:color="auto"/>
        <w:right w:val="none" w:sz="0" w:space="0" w:color="auto"/>
      </w:divBdr>
    </w:div>
    <w:div w:id="342055046">
      <w:bodyDiv w:val="1"/>
      <w:marLeft w:val="0"/>
      <w:marRight w:val="0"/>
      <w:marTop w:val="0"/>
      <w:marBottom w:val="0"/>
      <w:divBdr>
        <w:top w:val="none" w:sz="0" w:space="0" w:color="auto"/>
        <w:left w:val="none" w:sz="0" w:space="0" w:color="auto"/>
        <w:bottom w:val="none" w:sz="0" w:space="0" w:color="auto"/>
        <w:right w:val="none" w:sz="0" w:space="0" w:color="auto"/>
      </w:divBdr>
    </w:div>
    <w:div w:id="350646577">
      <w:bodyDiv w:val="1"/>
      <w:marLeft w:val="0"/>
      <w:marRight w:val="0"/>
      <w:marTop w:val="0"/>
      <w:marBottom w:val="0"/>
      <w:divBdr>
        <w:top w:val="none" w:sz="0" w:space="0" w:color="auto"/>
        <w:left w:val="none" w:sz="0" w:space="0" w:color="auto"/>
        <w:bottom w:val="none" w:sz="0" w:space="0" w:color="auto"/>
        <w:right w:val="none" w:sz="0" w:space="0" w:color="auto"/>
      </w:divBdr>
    </w:div>
    <w:div w:id="368532014">
      <w:bodyDiv w:val="1"/>
      <w:marLeft w:val="0"/>
      <w:marRight w:val="0"/>
      <w:marTop w:val="0"/>
      <w:marBottom w:val="0"/>
      <w:divBdr>
        <w:top w:val="none" w:sz="0" w:space="0" w:color="auto"/>
        <w:left w:val="none" w:sz="0" w:space="0" w:color="auto"/>
        <w:bottom w:val="none" w:sz="0" w:space="0" w:color="auto"/>
        <w:right w:val="none" w:sz="0" w:space="0" w:color="auto"/>
      </w:divBdr>
      <w:divsChild>
        <w:div w:id="385297832">
          <w:marLeft w:val="0"/>
          <w:marRight w:val="0"/>
          <w:marTop w:val="0"/>
          <w:marBottom w:val="0"/>
          <w:divBdr>
            <w:top w:val="none" w:sz="0" w:space="0" w:color="auto"/>
            <w:left w:val="none" w:sz="0" w:space="0" w:color="auto"/>
            <w:bottom w:val="none" w:sz="0" w:space="0" w:color="auto"/>
            <w:right w:val="none" w:sz="0" w:space="0" w:color="auto"/>
          </w:divBdr>
          <w:divsChild>
            <w:div w:id="57435774">
              <w:marLeft w:val="0"/>
              <w:marRight w:val="0"/>
              <w:marTop w:val="0"/>
              <w:marBottom w:val="0"/>
              <w:divBdr>
                <w:top w:val="none" w:sz="0" w:space="0" w:color="auto"/>
                <w:left w:val="none" w:sz="0" w:space="0" w:color="auto"/>
                <w:bottom w:val="none" w:sz="0" w:space="0" w:color="auto"/>
                <w:right w:val="none" w:sz="0" w:space="0" w:color="auto"/>
              </w:divBdr>
            </w:div>
          </w:divsChild>
        </w:div>
        <w:div w:id="1920862712">
          <w:marLeft w:val="0"/>
          <w:marRight w:val="0"/>
          <w:marTop w:val="0"/>
          <w:marBottom w:val="0"/>
          <w:divBdr>
            <w:top w:val="none" w:sz="0" w:space="0" w:color="auto"/>
            <w:left w:val="none" w:sz="0" w:space="0" w:color="auto"/>
            <w:bottom w:val="none" w:sz="0" w:space="0" w:color="auto"/>
            <w:right w:val="none" w:sz="0" w:space="0" w:color="auto"/>
          </w:divBdr>
          <w:divsChild>
            <w:div w:id="67190025">
              <w:marLeft w:val="0"/>
              <w:marRight w:val="0"/>
              <w:marTop w:val="0"/>
              <w:marBottom w:val="0"/>
              <w:divBdr>
                <w:top w:val="none" w:sz="0" w:space="0" w:color="auto"/>
                <w:left w:val="none" w:sz="0" w:space="0" w:color="auto"/>
                <w:bottom w:val="none" w:sz="0" w:space="0" w:color="auto"/>
                <w:right w:val="none" w:sz="0" w:space="0" w:color="auto"/>
              </w:divBdr>
            </w:div>
            <w:div w:id="128087125">
              <w:marLeft w:val="0"/>
              <w:marRight w:val="0"/>
              <w:marTop w:val="0"/>
              <w:marBottom w:val="0"/>
              <w:divBdr>
                <w:top w:val="none" w:sz="0" w:space="0" w:color="auto"/>
                <w:left w:val="none" w:sz="0" w:space="0" w:color="auto"/>
                <w:bottom w:val="none" w:sz="0" w:space="0" w:color="auto"/>
                <w:right w:val="none" w:sz="0" w:space="0" w:color="auto"/>
              </w:divBdr>
            </w:div>
            <w:div w:id="328019971">
              <w:marLeft w:val="0"/>
              <w:marRight w:val="0"/>
              <w:marTop w:val="0"/>
              <w:marBottom w:val="0"/>
              <w:divBdr>
                <w:top w:val="none" w:sz="0" w:space="0" w:color="auto"/>
                <w:left w:val="none" w:sz="0" w:space="0" w:color="auto"/>
                <w:bottom w:val="none" w:sz="0" w:space="0" w:color="auto"/>
                <w:right w:val="none" w:sz="0" w:space="0" w:color="auto"/>
              </w:divBdr>
            </w:div>
            <w:div w:id="597104371">
              <w:marLeft w:val="0"/>
              <w:marRight w:val="0"/>
              <w:marTop w:val="0"/>
              <w:marBottom w:val="0"/>
              <w:divBdr>
                <w:top w:val="none" w:sz="0" w:space="0" w:color="auto"/>
                <w:left w:val="none" w:sz="0" w:space="0" w:color="auto"/>
                <w:bottom w:val="none" w:sz="0" w:space="0" w:color="auto"/>
                <w:right w:val="none" w:sz="0" w:space="0" w:color="auto"/>
              </w:divBdr>
            </w:div>
            <w:div w:id="603077940">
              <w:marLeft w:val="0"/>
              <w:marRight w:val="0"/>
              <w:marTop w:val="0"/>
              <w:marBottom w:val="0"/>
              <w:divBdr>
                <w:top w:val="none" w:sz="0" w:space="0" w:color="auto"/>
                <w:left w:val="none" w:sz="0" w:space="0" w:color="auto"/>
                <w:bottom w:val="none" w:sz="0" w:space="0" w:color="auto"/>
                <w:right w:val="none" w:sz="0" w:space="0" w:color="auto"/>
              </w:divBdr>
            </w:div>
            <w:div w:id="10637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80486">
      <w:bodyDiv w:val="1"/>
      <w:marLeft w:val="0"/>
      <w:marRight w:val="0"/>
      <w:marTop w:val="0"/>
      <w:marBottom w:val="0"/>
      <w:divBdr>
        <w:top w:val="none" w:sz="0" w:space="0" w:color="auto"/>
        <w:left w:val="none" w:sz="0" w:space="0" w:color="auto"/>
        <w:bottom w:val="none" w:sz="0" w:space="0" w:color="auto"/>
        <w:right w:val="none" w:sz="0" w:space="0" w:color="auto"/>
      </w:divBdr>
    </w:div>
    <w:div w:id="397436858">
      <w:bodyDiv w:val="1"/>
      <w:marLeft w:val="0"/>
      <w:marRight w:val="0"/>
      <w:marTop w:val="0"/>
      <w:marBottom w:val="0"/>
      <w:divBdr>
        <w:top w:val="none" w:sz="0" w:space="0" w:color="auto"/>
        <w:left w:val="none" w:sz="0" w:space="0" w:color="auto"/>
        <w:bottom w:val="none" w:sz="0" w:space="0" w:color="auto"/>
        <w:right w:val="none" w:sz="0" w:space="0" w:color="auto"/>
      </w:divBdr>
    </w:div>
    <w:div w:id="471017971">
      <w:bodyDiv w:val="1"/>
      <w:marLeft w:val="0"/>
      <w:marRight w:val="0"/>
      <w:marTop w:val="0"/>
      <w:marBottom w:val="0"/>
      <w:divBdr>
        <w:top w:val="none" w:sz="0" w:space="0" w:color="auto"/>
        <w:left w:val="none" w:sz="0" w:space="0" w:color="auto"/>
        <w:bottom w:val="none" w:sz="0" w:space="0" w:color="auto"/>
        <w:right w:val="none" w:sz="0" w:space="0" w:color="auto"/>
      </w:divBdr>
    </w:div>
    <w:div w:id="501244532">
      <w:bodyDiv w:val="1"/>
      <w:marLeft w:val="0"/>
      <w:marRight w:val="0"/>
      <w:marTop w:val="0"/>
      <w:marBottom w:val="0"/>
      <w:divBdr>
        <w:top w:val="none" w:sz="0" w:space="0" w:color="auto"/>
        <w:left w:val="none" w:sz="0" w:space="0" w:color="auto"/>
        <w:bottom w:val="none" w:sz="0" w:space="0" w:color="auto"/>
        <w:right w:val="none" w:sz="0" w:space="0" w:color="auto"/>
      </w:divBdr>
    </w:div>
    <w:div w:id="533930466">
      <w:bodyDiv w:val="1"/>
      <w:marLeft w:val="0"/>
      <w:marRight w:val="0"/>
      <w:marTop w:val="0"/>
      <w:marBottom w:val="0"/>
      <w:divBdr>
        <w:top w:val="none" w:sz="0" w:space="0" w:color="auto"/>
        <w:left w:val="none" w:sz="0" w:space="0" w:color="auto"/>
        <w:bottom w:val="none" w:sz="0" w:space="0" w:color="auto"/>
        <w:right w:val="none" w:sz="0" w:space="0" w:color="auto"/>
      </w:divBdr>
    </w:div>
    <w:div w:id="549728386">
      <w:bodyDiv w:val="1"/>
      <w:marLeft w:val="0"/>
      <w:marRight w:val="0"/>
      <w:marTop w:val="0"/>
      <w:marBottom w:val="0"/>
      <w:divBdr>
        <w:top w:val="none" w:sz="0" w:space="0" w:color="auto"/>
        <w:left w:val="none" w:sz="0" w:space="0" w:color="auto"/>
        <w:bottom w:val="none" w:sz="0" w:space="0" w:color="auto"/>
        <w:right w:val="none" w:sz="0" w:space="0" w:color="auto"/>
      </w:divBdr>
    </w:div>
    <w:div w:id="558786752">
      <w:bodyDiv w:val="1"/>
      <w:marLeft w:val="0"/>
      <w:marRight w:val="0"/>
      <w:marTop w:val="0"/>
      <w:marBottom w:val="0"/>
      <w:divBdr>
        <w:top w:val="none" w:sz="0" w:space="0" w:color="auto"/>
        <w:left w:val="none" w:sz="0" w:space="0" w:color="auto"/>
        <w:bottom w:val="none" w:sz="0" w:space="0" w:color="auto"/>
        <w:right w:val="none" w:sz="0" w:space="0" w:color="auto"/>
      </w:divBdr>
    </w:div>
    <w:div w:id="579489920">
      <w:bodyDiv w:val="1"/>
      <w:marLeft w:val="0"/>
      <w:marRight w:val="0"/>
      <w:marTop w:val="0"/>
      <w:marBottom w:val="0"/>
      <w:divBdr>
        <w:top w:val="none" w:sz="0" w:space="0" w:color="auto"/>
        <w:left w:val="none" w:sz="0" w:space="0" w:color="auto"/>
        <w:bottom w:val="none" w:sz="0" w:space="0" w:color="auto"/>
        <w:right w:val="none" w:sz="0" w:space="0" w:color="auto"/>
      </w:divBdr>
    </w:div>
    <w:div w:id="597178038">
      <w:bodyDiv w:val="1"/>
      <w:marLeft w:val="0"/>
      <w:marRight w:val="0"/>
      <w:marTop w:val="0"/>
      <w:marBottom w:val="0"/>
      <w:divBdr>
        <w:top w:val="none" w:sz="0" w:space="0" w:color="auto"/>
        <w:left w:val="none" w:sz="0" w:space="0" w:color="auto"/>
        <w:bottom w:val="none" w:sz="0" w:space="0" w:color="auto"/>
        <w:right w:val="none" w:sz="0" w:space="0" w:color="auto"/>
      </w:divBdr>
    </w:div>
    <w:div w:id="736316459">
      <w:bodyDiv w:val="1"/>
      <w:marLeft w:val="0"/>
      <w:marRight w:val="0"/>
      <w:marTop w:val="0"/>
      <w:marBottom w:val="0"/>
      <w:divBdr>
        <w:top w:val="none" w:sz="0" w:space="0" w:color="auto"/>
        <w:left w:val="none" w:sz="0" w:space="0" w:color="auto"/>
        <w:bottom w:val="none" w:sz="0" w:space="0" w:color="auto"/>
        <w:right w:val="none" w:sz="0" w:space="0" w:color="auto"/>
      </w:divBdr>
      <w:divsChild>
        <w:div w:id="770469730">
          <w:marLeft w:val="0"/>
          <w:marRight w:val="0"/>
          <w:marTop w:val="0"/>
          <w:marBottom w:val="0"/>
          <w:divBdr>
            <w:top w:val="none" w:sz="0" w:space="0" w:color="auto"/>
            <w:left w:val="none" w:sz="0" w:space="0" w:color="auto"/>
            <w:bottom w:val="none" w:sz="0" w:space="0" w:color="auto"/>
            <w:right w:val="none" w:sz="0" w:space="0" w:color="auto"/>
          </w:divBdr>
        </w:div>
      </w:divsChild>
    </w:div>
    <w:div w:id="890700317">
      <w:bodyDiv w:val="1"/>
      <w:marLeft w:val="0"/>
      <w:marRight w:val="0"/>
      <w:marTop w:val="0"/>
      <w:marBottom w:val="0"/>
      <w:divBdr>
        <w:top w:val="none" w:sz="0" w:space="0" w:color="auto"/>
        <w:left w:val="none" w:sz="0" w:space="0" w:color="auto"/>
        <w:bottom w:val="none" w:sz="0" w:space="0" w:color="auto"/>
        <w:right w:val="none" w:sz="0" w:space="0" w:color="auto"/>
      </w:divBdr>
      <w:divsChild>
        <w:div w:id="136458979">
          <w:marLeft w:val="0"/>
          <w:marRight w:val="0"/>
          <w:marTop w:val="0"/>
          <w:marBottom w:val="690"/>
          <w:divBdr>
            <w:top w:val="none" w:sz="0" w:space="0" w:color="auto"/>
            <w:left w:val="none" w:sz="0" w:space="0" w:color="auto"/>
            <w:bottom w:val="none" w:sz="0" w:space="0" w:color="auto"/>
            <w:right w:val="none" w:sz="0" w:space="0" w:color="auto"/>
          </w:divBdr>
          <w:divsChild>
            <w:div w:id="1650939587">
              <w:marLeft w:val="0"/>
              <w:marRight w:val="0"/>
              <w:marTop w:val="0"/>
              <w:marBottom w:val="450"/>
              <w:divBdr>
                <w:top w:val="none" w:sz="0" w:space="0" w:color="auto"/>
                <w:left w:val="none" w:sz="0" w:space="0" w:color="auto"/>
                <w:bottom w:val="none" w:sz="0" w:space="0" w:color="auto"/>
                <w:right w:val="none" w:sz="0" w:space="0" w:color="auto"/>
              </w:divBdr>
              <w:divsChild>
                <w:div w:id="383330636">
                  <w:marLeft w:val="0"/>
                  <w:marRight w:val="0"/>
                  <w:marTop w:val="960"/>
                  <w:marBottom w:val="450"/>
                  <w:divBdr>
                    <w:top w:val="single" w:sz="6" w:space="8" w:color="CDCDCD"/>
                    <w:left w:val="single" w:sz="6" w:space="0" w:color="CDCDCD"/>
                    <w:bottom w:val="single" w:sz="6" w:space="30" w:color="CDCDCD"/>
                    <w:right w:val="single" w:sz="6" w:space="0" w:color="CDCDCD"/>
                  </w:divBdr>
                  <w:divsChild>
                    <w:div w:id="779834735">
                      <w:marLeft w:val="0"/>
                      <w:marRight w:val="0"/>
                      <w:marTop w:val="0"/>
                      <w:marBottom w:val="1050"/>
                      <w:divBdr>
                        <w:top w:val="none" w:sz="0" w:space="0" w:color="auto"/>
                        <w:left w:val="none" w:sz="0" w:space="0" w:color="auto"/>
                        <w:bottom w:val="none" w:sz="0" w:space="0" w:color="auto"/>
                        <w:right w:val="none" w:sz="0" w:space="0" w:color="auto"/>
                      </w:divBdr>
                      <w:divsChild>
                        <w:div w:id="957100818">
                          <w:marLeft w:val="0"/>
                          <w:marRight w:val="0"/>
                          <w:marTop w:val="0"/>
                          <w:marBottom w:val="0"/>
                          <w:divBdr>
                            <w:top w:val="none" w:sz="0" w:space="0" w:color="auto"/>
                            <w:left w:val="none" w:sz="0" w:space="0" w:color="auto"/>
                            <w:bottom w:val="none" w:sz="0" w:space="0" w:color="auto"/>
                            <w:right w:val="none" w:sz="0" w:space="0" w:color="auto"/>
                          </w:divBdr>
                          <w:divsChild>
                            <w:div w:id="65345442">
                              <w:marLeft w:val="0"/>
                              <w:marRight w:val="0"/>
                              <w:marTop w:val="0"/>
                              <w:marBottom w:val="0"/>
                              <w:divBdr>
                                <w:top w:val="none" w:sz="0" w:space="0" w:color="auto"/>
                                <w:left w:val="none" w:sz="0" w:space="0" w:color="auto"/>
                                <w:bottom w:val="none" w:sz="0" w:space="0" w:color="auto"/>
                                <w:right w:val="none" w:sz="0" w:space="0" w:color="auto"/>
                              </w:divBdr>
                              <w:divsChild>
                                <w:div w:id="701976241">
                                  <w:marLeft w:val="0"/>
                                  <w:marRight w:val="0"/>
                                  <w:marTop w:val="0"/>
                                  <w:marBottom w:val="0"/>
                                  <w:divBdr>
                                    <w:top w:val="none" w:sz="0" w:space="0" w:color="auto"/>
                                    <w:left w:val="none" w:sz="0" w:space="0" w:color="auto"/>
                                    <w:bottom w:val="none" w:sz="0" w:space="0" w:color="auto"/>
                                    <w:right w:val="none" w:sz="0" w:space="0" w:color="auto"/>
                                  </w:divBdr>
                                  <w:divsChild>
                                    <w:div w:id="1200439705">
                                      <w:marLeft w:val="0"/>
                                      <w:marRight w:val="0"/>
                                      <w:marTop w:val="0"/>
                                      <w:marBottom w:val="0"/>
                                      <w:divBdr>
                                        <w:top w:val="none" w:sz="0" w:space="0" w:color="auto"/>
                                        <w:left w:val="none" w:sz="0" w:space="0" w:color="auto"/>
                                        <w:bottom w:val="none" w:sz="0" w:space="0" w:color="auto"/>
                                        <w:right w:val="none" w:sz="0" w:space="0" w:color="auto"/>
                                      </w:divBdr>
                                      <w:divsChild>
                                        <w:div w:id="32271802">
                                          <w:marLeft w:val="0"/>
                                          <w:marRight w:val="0"/>
                                          <w:marTop w:val="0"/>
                                          <w:marBottom w:val="0"/>
                                          <w:divBdr>
                                            <w:top w:val="none" w:sz="0" w:space="0" w:color="auto"/>
                                            <w:left w:val="none" w:sz="0" w:space="0" w:color="auto"/>
                                            <w:bottom w:val="none" w:sz="0" w:space="0" w:color="auto"/>
                                            <w:right w:val="none" w:sz="0" w:space="0" w:color="auto"/>
                                          </w:divBdr>
                                        </w:div>
                                        <w:div w:id="56325840">
                                          <w:marLeft w:val="0"/>
                                          <w:marRight w:val="0"/>
                                          <w:marTop w:val="0"/>
                                          <w:marBottom w:val="0"/>
                                          <w:divBdr>
                                            <w:top w:val="none" w:sz="0" w:space="0" w:color="auto"/>
                                            <w:left w:val="none" w:sz="0" w:space="0" w:color="auto"/>
                                            <w:bottom w:val="none" w:sz="0" w:space="0" w:color="auto"/>
                                            <w:right w:val="none" w:sz="0" w:space="0" w:color="auto"/>
                                          </w:divBdr>
                                        </w:div>
                                        <w:div w:id="76445225">
                                          <w:marLeft w:val="0"/>
                                          <w:marRight w:val="0"/>
                                          <w:marTop w:val="0"/>
                                          <w:marBottom w:val="0"/>
                                          <w:divBdr>
                                            <w:top w:val="none" w:sz="0" w:space="0" w:color="auto"/>
                                            <w:left w:val="none" w:sz="0" w:space="0" w:color="auto"/>
                                            <w:bottom w:val="none" w:sz="0" w:space="0" w:color="auto"/>
                                            <w:right w:val="none" w:sz="0" w:space="0" w:color="auto"/>
                                          </w:divBdr>
                                        </w:div>
                                        <w:div w:id="135488329">
                                          <w:marLeft w:val="0"/>
                                          <w:marRight w:val="0"/>
                                          <w:marTop w:val="0"/>
                                          <w:marBottom w:val="0"/>
                                          <w:divBdr>
                                            <w:top w:val="none" w:sz="0" w:space="0" w:color="auto"/>
                                            <w:left w:val="none" w:sz="0" w:space="0" w:color="auto"/>
                                            <w:bottom w:val="none" w:sz="0" w:space="0" w:color="auto"/>
                                            <w:right w:val="none" w:sz="0" w:space="0" w:color="auto"/>
                                          </w:divBdr>
                                        </w:div>
                                        <w:div w:id="176162669">
                                          <w:marLeft w:val="0"/>
                                          <w:marRight w:val="0"/>
                                          <w:marTop w:val="0"/>
                                          <w:marBottom w:val="0"/>
                                          <w:divBdr>
                                            <w:top w:val="inset" w:sz="2" w:space="0" w:color="auto"/>
                                            <w:left w:val="inset" w:sz="2" w:space="1" w:color="auto"/>
                                            <w:bottom w:val="inset" w:sz="2" w:space="0" w:color="auto"/>
                                            <w:right w:val="inset" w:sz="2" w:space="1" w:color="auto"/>
                                          </w:divBdr>
                                        </w:div>
                                        <w:div w:id="187332802">
                                          <w:marLeft w:val="0"/>
                                          <w:marRight w:val="0"/>
                                          <w:marTop w:val="0"/>
                                          <w:marBottom w:val="0"/>
                                          <w:divBdr>
                                            <w:top w:val="none" w:sz="0" w:space="0" w:color="auto"/>
                                            <w:left w:val="none" w:sz="0" w:space="0" w:color="auto"/>
                                            <w:bottom w:val="none" w:sz="0" w:space="0" w:color="auto"/>
                                            <w:right w:val="none" w:sz="0" w:space="0" w:color="auto"/>
                                          </w:divBdr>
                                        </w:div>
                                        <w:div w:id="259022402">
                                          <w:marLeft w:val="0"/>
                                          <w:marRight w:val="0"/>
                                          <w:marTop w:val="0"/>
                                          <w:marBottom w:val="0"/>
                                          <w:divBdr>
                                            <w:top w:val="none" w:sz="0" w:space="0" w:color="auto"/>
                                            <w:left w:val="none" w:sz="0" w:space="0" w:color="auto"/>
                                            <w:bottom w:val="none" w:sz="0" w:space="0" w:color="auto"/>
                                            <w:right w:val="none" w:sz="0" w:space="0" w:color="auto"/>
                                          </w:divBdr>
                                        </w:div>
                                        <w:div w:id="693728856">
                                          <w:marLeft w:val="0"/>
                                          <w:marRight w:val="0"/>
                                          <w:marTop w:val="0"/>
                                          <w:marBottom w:val="0"/>
                                          <w:divBdr>
                                            <w:top w:val="none" w:sz="0" w:space="0" w:color="auto"/>
                                            <w:left w:val="none" w:sz="0" w:space="0" w:color="auto"/>
                                            <w:bottom w:val="none" w:sz="0" w:space="0" w:color="auto"/>
                                            <w:right w:val="none" w:sz="0" w:space="0" w:color="auto"/>
                                          </w:divBdr>
                                        </w:div>
                                        <w:div w:id="729882711">
                                          <w:marLeft w:val="0"/>
                                          <w:marRight w:val="0"/>
                                          <w:marTop w:val="0"/>
                                          <w:marBottom w:val="0"/>
                                          <w:divBdr>
                                            <w:top w:val="none" w:sz="0" w:space="0" w:color="auto"/>
                                            <w:left w:val="none" w:sz="0" w:space="0" w:color="auto"/>
                                            <w:bottom w:val="none" w:sz="0" w:space="0" w:color="auto"/>
                                            <w:right w:val="none" w:sz="0" w:space="0" w:color="auto"/>
                                          </w:divBdr>
                                        </w:div>
                                        <w:div w:id="896668016">
                                          <w:marLeft w:val="0"/>
                                          <w:marRight w:val="0"/>
                                          <w:marTop w:val="0"/>
                                          <w:marBottom w:val="0"/>
                                          <w:divBdr>
                                            <w:top w:val="none" w:sz="0" w:space="0" w:color="auto"/>
                                            <w:left w:val="none" w:sz="0" w:space="0" w:color="auto"/>
                                            <w:bottom w:val="none" w:sz="0" w:space="0" w:color="auto"/>
                                            <w:right w:val="none" w:sz="0" w:space="0" w:color="auto"/>
                                          </w:divBdr>
                                        </w:div>
                                        <w:div w:id="1172838928">
                                          <w:marLeft w:val="0"/>
                                          <w:marRight w:val="0"/>
                                          <w:marTop w:val="0"/>
                                          <w:marBottom w:val="0"/>
                                          <w:divBdr>
                                            <w:top w:val="none" w:sz="0" w:space="0" w:color="auto"/>
                                            <w:left w:val="none" w:sz="0" w:space="0" w:color="auto"/>
                                            <w:bottom w:val="none" w:sz="0" w:space="0" w:color="auto"/>
                                            <w:right w:val="none" w:sz="0" w:space="0" w:color="auto"/>
                                          </w:divBdr>
                                        </w:div>
                                        <w:div w:id="1393699884">
                                          <w:marLeft w:val="0"/>
                                          <w:marRight w:val="0"/>
                                          <w:marTop w:val="0"/>
                                          <w:marBottom w:val="0"/>
                                          <w:divBdr>
                                            <w:top w:val="none" w:sz="0" w:space="0" w:color="auto"/>
                                            <w:left w:val="none" w:sz="0" w:space="0" w:color="auto"/>
                                            <w:bottom w:val="none" w:sz="0" w:space="0" w:color="auto"/>
                                            <w:right w:val="none" w:sz="0" w:space="0" w:color="auto"/>
                                          </w:divBdr>
                                        </w:div>
                                        <w:div w:id="1451195381">
                                          <w:marLeft w:val="0"/>
                                          <w:marRight w:val="0"/>
                                          <w:marTop w:val="0"/>
                                          <w:marBottom w:val="0"/>
                                          <w:divBdr>
                                            <w:top w:val="none" w:sz="0" w:space="0" w:color="auto"/>
                                            <w:left w:val="none" w:sz="0" w:space="0" w:color="auto"/>
                                            <w:bottom w:val="none" w:sz="0" w:space="0" w:color="auto"/>
                                            <w:right w:val="none" w:sz="0" w:space="0" w:color="auto"/>
                                          </w:divBdr>
                                        </w:div>
                                        <w:div w:id="1453089827">
                                          <w:marLeft w:val="0"/>
                                          <w:marRight w:val="0"/>
                                          <w:marTop w:val="0"/>
                                          <w:marBottom w:val="0"/>
                                          <w:divBdr>
                                            <w:top w:val="none" w:sz="0" w:space="0" w:color="auto"/>
                                            <w:left w:val="none" w:sz="0" w:space="0" w:color="auto"/>
                                            <w:bottom w:val="none" w:sz="0" w:space="0" w:color="auto"/>
                                            <w:right w:val="none" w:sz="0" w:space="0" w:color="auto"/>
                                          </w:divBdr>
                                        </w:div>
                                        <w:div w:id="1597057202">
                                          <w:marLeft w:val="0"/>
                                          <w:marRight w:val="0"/>
                                          <w:marTop w:val="0"/>
                                          <w:marBottom w:val="0"/>
                                          <w:divBdr>
                                            <w:top w:val="none" w:sz="0" w:space="0" w:color="auto"/>
                                            <w:left w:val="none" w:sz="0" w:space="0" w:color="auto"/>
                                            <w:bottom w:val="none" w:sz="0" w:space="0" w:color="auto"/>
                                            <w:right w:val="none" w:sz="0" w:space="0" w:color="auto"/>
                                          </w:divBdr>
                                        </w:div>
                                        <w:div w:id="1713924452">
                                          <w:marLeft w:val="0"/>
                                          <w:marRight w:val="0"/>
                                          <w:marTop w:val="0"/>
                                          <w:marBottom w:val="0"/>
                                          <w:divBdr>
                                            <w:top w:val="none" w:sz="0" w:space="0" w:color="auto"/>
                                            <w:left w:val="none" w:sz="0" w:space="0" w:color="auto"/>
                                            <w:bottom w:val="none" w:sz="0" w:space="0" w:color="auto"/>
                                            <w:right w:val="none" w:sz="0" w:space="0" w:color="auto"/>
                                          </w:divBdr>
                                        </w:div>
                                        <w:div w:id="1869487910">
                                          <w:marLeft w:val="0"/>
                                          <w:marRight w:val="0"/>
                                          <w:marTop w:val="0"/>
                                          <w:marBottom w:val="0"/>
                                          <w:divBdr>
                                            <w:top w:val="inset" w:sz="2" w:space="0" w:color="auto"/>
                                            <w:left w:val="inset" w:sz="2" w:space="1" w:color="auto"/>
                                            <w:bottom w:val="inset" w:sz="2" w:space="0" w:color="auto"/>
                                            <w:right w:val="inset" w:sz="2" w:space="1" w:color="auto"/>
                                          </w:divBdr>
                                        </w:div>
                                        <w:div w:id="214730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114539">
                          <w:marLeft w:val="0"/>
                          <w:marRight w:val="0"/>
                          <w:marTop w:val="0"/>
                          <w:marBottom w:val="0"/>
                          <w:divBdr>
                            <w:top w:val="none" w:sz="0" w:space="0" w:color="auto"/>
                            <w:left w:val="none" w:sz="0" w:space="0" w:color="auto"/>
                            <w:bottom w:val="none" w:sz="0" w:space="0" w:color="auto"/>
                            <w:right w:val="none" w:sz="0" w:space="0" w:color="auto"/>
                          </w:divBdr>
                          <w:divsChild>
                            <w:div w:id="1587495320">
                              <w:marLeft w:val="0"/>
                              <w:marRight w:val="0"/>
                              <w:marTop w:val="0"/>
                              <w:marBottom w:val="0"/>
                              <w:divBdr>
                                <w:top w:val="none" w:sz="0" w:space="0" w:color="auto"/>
                                <w:left w:val="none" w:sz="0" w:space="0" w:color="auto"/>
                                <w:bottom w:val="none" w:sz="0" w:space="0" w:color="auto"/>
                                <w:right w:val="none" w:sz="0" w:space="0" w:color="auto"/>
                              </w:divBdr>
                              <w:divsChild>
                                <w:div w:id="1033269338">
                                  <w:marLeft w:val="0"/>
                                  <w:marRight w:val="0"/>
                                  <w:marTop w:val="0"/>
                                  <w:marBottom w:val="0"/>
                                  <w:divBdr>
                                    <w:top w:val="none" w:sz="0" w:space="0" w:color="auto"/>
                                    <w:left w:val="none" w:sz="0" w:space="0" w:color="auto"/>
                                    <w:bottom w:val="none" w:sz="0" w:space="0" w:color="auto"/>
                                    <w:right w:val="none" w:sz="0" w:space="0" w:color="auto"/>
                                  </w:divBdr>
                                  <w:divsChild>
                                    <w:div w:id="15965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410165">
      <w:bodyDiv w:val="1"/>
      <w:marLeft w:val="0"/>
      <w:marRight w:val="0"/>
      <w:marTop w:val="0"/>
      <w:marBottom w:val="0"/>
      <w:divBdr>
        <w:top w:val="none" w:sz="0" w:space="0" w:color="auto"/>
        <w:left w:val="none" w:sz="0" w:space="0" w:color="auto"/>
        <w:bottom w:val="none" w:sz="0" w:space="0" w:color="auto"/>
        <w:right w:val="none" w:sz="0" w:space="0" w:color="auto"/>
      </w:divBdr>
    </w:div>
    <w:div w:id="942684270">
      <w:bodyDiv w:val="1"/>
      <w:marLeft w:val="0"/>
      <w:marRight w:val="0"/>
      <w:marTop w:val="0"/>
      <w:marBottom w:val="0"/>
      <w:divBdr>
        <w:top w:val="none" w:sz="0" w:space="0" w:color="auto"/>
        <w:left w:val="none" w:sz="0" w:space="0" w:color="auto"/>
        <w:bottom w:val="none" w:sz="0" w:space="0" w:color="auto"/>
        <w:right w:val="none" w:sz="0" w:space="0" w:color="auto"/>
      </w:divBdr>
    </w:div>
    <w:div w:id="983896192">
      <w:bodyDiv w:val="1"/>
      <w:marLeft w:val="0"/>
      <w:marRight w:val="0"/>
      <w:marTop w:val="0"/>
      <w:marBottom w:val="0"/>
      <w:divBdr>
        <w:top w:val="none" w:sz="0" w:space="0" w:color="auto"/>
        <w:left w:val="none" w:sz="0" w:space="0" w:color="auto"/>
        <w:bottom w:val="none" w:sz="0" w:space="0" w:color="auto"/>
        <w:right w:val="none" w:sz="0" w:space="0" w:color="auto"/>
      </w:divBdr>
    </w:div>
    <w:div w:id="988436247">
      <w:bodyDiv w:val="1"/>
      <w:marLeft w:val="0"/>
      <w:marRight w:val="0"/>
      <w:marTop w:val="0"/>
      <w:marBottom w:val="0"/>
      <w:divBdr>
        <w:top w:val="none" w:sz="0" w:space="0" w:color="auto"/>
        <w:left w:val="none" w:sz="0" w:space="0" w:color="auto"/>
        <w:bottom w:val="none" w:sz="0" w:space="0" w:color="auto"/>
        <w:right w:val="none" w:sz="0" w:space="0" w:color="auto"/>
      </w:divBdr>
    </w:div>
    <w:div w:id="1075326036">
      <w:bodyDiv w:val="1"/>
      <w:marLeft w:val="0"/>
      <w:marRight w:val="0"/>
      <w:marTop w:val="0"/>
      <w:marBottom w:val="0"/>
      <w:divBdr>
        <w:top w:val="none" w:sz="0" w:space="0" w:color="auto"/>
        <w:left w:val="none" w:sz="0" w:space="0" w:color="auto"/>
        <w:bottom w:val="none" w:sz="0" w:space="0" w:color="auto"/>
        <w:right w:val="none" w:sz="0" w:space="0" w:color="auto"/>
      </w:divBdr>
    </w:div>
    <w:div w:id="1202787130">
      <w:bodyDiv w:val="1"/>
      <w:marLeft w:val="0"/>
      <w:marRight w:val="0"/>
      <w:marTop w:val="0"/>
      <w:marBottom w:val="0"/>
      <w:divBdr>
        <w:top w:val="none" w:sz="0" w:space="0" w:color="auto"/>
        <w:left w:val="none" w:sz="0" w:space="0" w:color="auto"/>
        <w:bottom w:val="none" w:sz="0" w:space="0" w:color="auto"/>
        <w:right w:val="none" w:sz="0" w:space="0" w:color="auto"/>
      </w:divBdr>
    </w:div>
    <w:div w:id="1277102161">
      <w:bodyDiv w:val="1"/>
      <w:marLeft w:val="0"/>
      <w:marRight w:val="0"/>
      <w:marTop w:val="0"/>
      <w:marBottom w:val="0"/>
      <w:divBdr>
        <w:top w:val="none" w:sz="0" w:space="0" w:color="auto"/>
        <w:left w:val="none" w:sz="0" w:space="0" w:color="auto"/>
        <w:bottom w:val="none" w:sz="0" w:space="0" w:color="auto"/>
        <w:right w:val="none" w:sz="0" w:space="0" w:color="auto"/>
      </w:divBdr>
    </w:div>
    <w:div w:id="1362975337">
      <w:bodyDiv w:val="1"/>
      <w:marLeft w:val="0"/>
      <w:marRight w:val="0"/>
      <w:marTop w:val="0"/>
      <w:marBottom w:val="0"/>
      <w:divBdr>
        <w:top w:val="none" w:sz="0" w:space="0" w:color="auto"/>
        <w:left w:val="none" w:sz="0" w:space="0" w:color="auto"/>
        <w:bottom w:val="none" w:sz="0" w:space="0" w:color="auto"/>
        <w:right w:val="none" w:sz="0" w:space="0" w:color="auto"/>
      </w:divBdr>
    </w:div>
    <w:div w:id="1372610891">
      <w:bodyDiv w:val="1"/>
      <w:marLeft w:val="0"/>
      <w:marRight w:val="0"/>
      <w:marTop w:val="0"/>
      <w:marBottom w:val="0"/>
      <w:divBdr>
        <w:top w:val="none" w:sz="0" w:space="0" w:color="auto"/>
        <w:left w:val="none" w:sz="0" w:space="0" w:color="auto"/>
        <w:bottom w:val="none" w:sz="0" w:space="0" w:color="auto"/>
        <w:right w:val="none" w:sz="0" w:space="0" w:color="auto"/>
      </w:divBdr>
    </w:div>
    <w:div w:id="1412119361">
      <w:bodyDiv w:val="1"/>
      <w:marLeft w:val="0"/>
      <w:marRight w:val="0"/>
      <w:marTop w:val="0"/>
      <w:marBottom w:val="0"/>
      <w:divBdr>
        <w:top w:val="none" w:sz="0" w:space="0" w:color="auto"/>
        <w:left w:val="none" w:sz="0" w:space="0" w:color="auto"/>
        <w:bottom w:val="none" w:sz="0" w:space="0" w:color="auto"/>
        <w:right w:val="none" w:sz="0" w:space="0" w:color="auto"/>
      </w:divBdr>
    </w:div>
    <w:div w:id="1419054260">
      <w:bodyDiv w:val="1"/>
      <w:marLeft w:val="0"/>
      <w:marRight w:val="0"/>
      <w:marTop w:val="0"/>
      <w:marBottom w:val="0"/>
      <w:divBdr>
        <w:top w:val="none" w:sz="0" w:space="0" w:color="auto"/>
        <w:left w:val="none" w:sz="0" w:space="0" w:color="auto"/>
        <w:bottom w:val="none" w:sz="0" w:space="0" w:color="auto"/>
        <w:right w:val="none" w:sz="0" w:space="0" w:color="auto"/>
      </w:divBdr>
    </w:div>
    <w:div w:id="1617708873">
      <w:bodyDiv w:val="1"/>
      <w:marLeft w:val="0"/>
      <w:marRight w:val="0"/>
      <w:marTop w:val="0"/>
      <w:marBottom w:val="0"/>
      <w:divBdr>
        <w:top w:val="none" w:sz="0" w:space="0" w:color="auto"/>
        <w:left w:val="none" w:sz="0" w:space="0" w:color="auto"/>
        <w:bottom w:val="none" w:sz="0" w:space="0" w:color="auto"/>
        <w:right w:val="none" w:sz="0" w:space="0" w:color="auto"/>
      </w:divBdr>
    </w:div>
    <w:div w:id="1689719406">
      <w:bodyDiv w:val="1"/>
      <w:marLeft w:val="0"/>
      <w:marRight w:val="0"/>
      <w:marTop w:val="0"/>
      <w:marBottom w:val="0"/>
      <w:divBdr>
        <w:top w:val="none" w:sz="0" w:space="0" w:color="auto"/>
        <w:left w:val="none" w:sz="0" w:space="0" w:color="auto"/>
        <w:bottom w:val="none" w:sz="0" w:space="0" w:color="auto"/>
        <w:right w:val="none" w:sz="0" w:space="0" w:color="auto"/>
      </w:divBdr>
    </w:div>
    <w:div w:id="1777141881">
      <w:bodyDiv w:val="1"/>
      <w:marLeft w:val="0"/>
      <w:marRight w:val="0"/>
      <w:marTop w:val="0"/>
      <w:marBottom w:val="0"/>
      <w:divBdr>
        <w:top w:val="none" w:sz="0" w:space="0" w:color="auto"/>
        <w:left w:val="none" w:sz="0" w:space="0" w:color="auto"/>
        <w:bottom w:val="none" w:sz="0" w:space="0" w:color="auto"/>
        <w:right w:val="none" w:sz="0" w:space="0" w:color="auto"/>
      </w:divBdr>
    </w:div>
    <w:div w:id="1810784033">
      <w:bodyDiv w:val="1"/>
      <w:marLeft w:val="0"/>
      <w:marRight w:val="0"/>
      <w:marTop w:val="0"/>
      <w:marBottom w:val="0"/>
      <w:divBdr>
        <w:top w:val="none" w:sz="0" w:space="0" w:color="auto"/>
        <w:left w:val="none" w:sz="0" w:space="0" w:color="auto"/>
        <w:bottom w:val="none" w:sz="0" w:space="0" w:color="auto"/>
        <w:right w:val="none" w:sz="0" w:space="0" w:color="auto"/>
      </w:divBdr>
      <w:divsChild>
        <w:div w:id="208030268">
          <w:marLeft w:val="0"/>
          <w:marRight w:val="0"/>
          <w:marTop w:val="120"/>
          <w:marBottom w:val="0"/>
          <w:divBdr>
            <w:top w:val="none" w:sz="0" w:space="0" w:color="auto"/>
            <w:left w:val="none" w:sz="0" w:space="0" w:color="auto"/>
            <w:bottom w:val="none" w:sz="0" w:space="0" w:color="auto"/>
            <w:right w:val="none" w:sz="0" w:space="0" w:color="auto"/>
          </w:divBdr>
        </w:div>
      </w:divsChild>
    </w:div>
    <w:div w:id="1820271526">
      <w:bodyDiv w:val="1"/>
      <w:marLeft w:val="0"/>
      <w:marRight w:val="0"/>
      <w:marTop w:val="0"/>
      <w:marBottom w:val="0"/>
      <w:divBdr>
        <w:top w:val="none" w:sz="0" w:space="0" w:color="auto"/>
        <w:left w:val="none" w:sz="0" w:space="0" w:color="auto"/>
        <w:bottom w:val="none" w:sz="0" w:space="0" w:color="auto"/>
        <w:right w:val="none" w:sz="0" w:space="0" w:color="auto"/>
      </w:divBdr>
    </w:div>
    <w:div w:id="1887335621">
      <w:bodyDiv w:val="1"/>
      <w:marLeft w:val="0"/>
      <w:marRight w:val="0"/>
      <w:marTop w:val="0"/>
      <w:marBottom w:val="0"/>
      <w:divBdr>
        <w:top w:val="none" w:sz="0" w:space="0" w:color="auto"/>
        <w:left w:val="none" w:sz="0" w:space="0" w:color="auto"/>
        <w:bottom w:val="none" w:sz="0" w:space="0" w:color="auto"/>
        <w:right w:val="none" w:sz="0" w:space="0" w:color="auto"/>
      </w:divBdr>
    </w:div>
    <w:div w:id="2031640907">
      <w:bodyDiv w:val="1"/>
      <w:marLeft w:val="0"/>
      <w:marRight w:val="0"/>
      <w:marTop w:val="0"/>
      <w:marBottom w:val="0"/>
      <w:divBdr>
        <w:top w:val="none" w:sz="0" w:space="0" w:color="auto"/>
        <w:left w:val="none" w:sz="0" w:space="0" w:color="auto"/>
        <w:bottom w:val="none" w:sz="0" w:space="0" w:color="auto"/>
        <w:right w:val="none" w:sz="0" w:space="0" w:color="auto"/>
      </w:divBdr>
    </w:div>
    <w:div w:id="2117172680">
      <w:bodyDiv w:val="1"/>
      <w:marLeft w:val="0"/>
      <w:marRight w:val="0"/>
      <w:marTop w:val="0"/>
      <w:marBottom w:val="0"/>
      <w:divBdr>
        <w:top w:val="none" w:sz="0" w:space="0" w:color="auto"/>
        <w:left w:val="none" w:sz="0" w:space="0" w:color="auto"/>
        <w:bottom w:val="none" w:sz="0" w:space="0" w:color="auto"/>
        <w:right w:val="none" w:sz="0" w:space="0" w:color="auto"/>
      </w:divBdr>
    </w:div>
    <w:div w:id="2119906362">
      <w:bodyDiv w:val="1"/>
      <w:marLeft w:val="0"/>
      <w:marRight w:val="0"/>
      <w:marTop w:val="0"/>
      <w:marBottom w:val="0"/>
      <w:divBdr>
        <w:top w:val="none" w:sz="0" w:space="0" w:color="auto"/>
        <w:left w:val="none" w:sz="0" w:space="0" w:color="auto"/>
        <w:bottom w:val="none" w:sz="0" w:space="0" w:color="auto"/>
        <w:right w:val="none" w:sz="0" w:space="0" w:color="auto"/>
      </w:divBdr>
    </w:div>
    <w:div w:id="212703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wmf"/><Relationship Id="rId26" Type="http://schemas.openxmlformats.org/officeDocument/2006/relationships/image" Target="media/image10.wmf"/><Relationship Id="rId39" Type="http://schemas.openxmlformats.org/officeDocument/2006/relationships/image" Target="media/image23.wmf"/><Relationship Id="rId21" Type="http://schemas.openxmlformats.org/officeDocument/2006/relationships/image" Target="media/image5.wmf"/><Relationship Id="rId34" Type="http://schemas.openxmlformats.org/officeDocument/2006/relationships/image" Target="media/image18.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wmf"/><Relationship Id="rId20" Type="http://schemas.openxmlformats.org/officeDocument/2006/relationships/image" Target="media/image4.wmf"/><Relationship Id="rId29" Type="http://schemas.openxmlformats.org/officeDocument/2006/relationships/image" Target="media/image13.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wmf"/><Relationship Id="rId32" Type="http://schemas.openxmlformats.org/officeDocument/2006/relationships/image" Target="media/image16.wmf"/><Relationship Id="rId37" Type="http://schemas.openxmlformats.org/officeDocument/2006/relationships/image" Target="media/image21.w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wmf"/><Relationship Id="rId28" Type="http://schemas.openxmlformats.org/officeDocument/2006/relationships/image" Target="media/image12.wmf"/><Relationship Id="rId36" Type="http://schemas.openxmlformats.org/officeDocument/2006/relationships/image" Target="media/image20.wmf"/><Relationship Id="rId10" Type="http://schemas.openxmlformats.org/officeDocument/2006/relationships/header" Target="header1.xml"/><Relationship Id="rId19" Type="http://schemas.openxmlformats.org/officeDocument/2006/relationships/image" Target="media/image3.wmf"/><Relationship Id="rId31" Type="http://schemas.openxmlformats.org/officeDocument/2006/relationships/image" Target="media/image15.wmf"/><Relationship Id="rId4" Type="http://schemas.openxmlformats.org/officeDocument/2006/relationships/settings" Target="settings.xml"/><Relationship Id="rId9" Type="http://schemas.openxmlformats.org/officeDocument/2006/relationships/hyperlink" Target="http://docs.cntd.ru/document/902192610" TargetMode="External"/><Relationship Id="rId14" Type="http://schemas.openxmlformats.org/officeDocument/2006/relationships/header" Target="header3.xml"/><Relationship Id="rId22" Type="http://schemas.openxmlformats.org/officeDocument/2006/relationships/image" Target="media/image6.wmf"/><Relationship Id="rId27" Type="http://schemas.openxmlformats.org/officeDocument/2006/relationships/image" Target="media/image11.wmf"/><Relationship Id="rId30" Type="http://schemas.openxmlformats.org/officeDocument/2006/relationships/image" Target="media/image14.wmf"/><Relationship Id="rId35" Type="http://schemas.openxmlformats.org/officeDocument/2006/relationships/image" Target="media/image19.wmf"/><Relationship Id="rId8" Type="http://schemas.openxmlformats.org/officeDocument/2006/relationships/hyperlink" Target="http://docs.cntd.ru/document/901836556"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image" Target="media/image9.wmf"/><Relationship Id="rId33" Type="http://schemas.openxmlformats.org/officeDocument/2006/relationships/image" Target="media/image17.wmf"/><Relationship Id="rId38" Type="http://schemas.openxmlformats.org/officeDocument/2006/relationships/image" Target="media/image2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8A9FD-2292-43E9-B281-2B27D628D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147</Pages>
  <Words>24279</Words>
  <Characters>138396</Characters>
  <Application>Microsoft Office Word</Application>
  <DocSecurity>0</DocSecurity>
  <Lines>1153</Lines>
  <Paragraphs>324</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162351</CharactersWithSpaces>
  <SharedDoc>false</SharedDoc>
  <HLinks>
    <vt:vector size="12" baseType="variant">
      <vt:variant>
        <vt:i4>6946928</vt:i4>
      </vt:variant>
      <vt:variant>
        <vt:i4>3</vt:i4>
      </vt:variant>
      <vt:variant>
        <vt:i4>0</vt:i4>
      </vt:variant>
      <vt:variant>
        <vt:i4>5</vt:i4>
      </vt:variant>
      <vt:variant>
        <vt:lpwstr>http://docs.cntd.ru/document/902192610</vt:lpwstr>
      </vt:variant>
      <vt:variant>
        <vt:lpwstr/>
      </vt:variant>
      <vt:variant>
        <vt:i4>6684793</vt:i4>
      </vt:variant>
      <vt:variant>
        <vt:i4>0</vt:i4>
      </vt:variant>
      <vt:variant>
        <vt:i4>0</vt:i4>
      </vt:variant>
      <vt:variant>
        <vt:i4>5</vt:i4>
      </vt:variant>
      <vt:variant>
        <vt:lpwstr>http://docs.cntd.ru/document/901836556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dc:creator>
  <cp:keywords/>
  <cp:lastModifiedBy>Семиколенов Артем Вадимович</cp:lastModifiedBy>
  <cp:revision>6</cp:revision>
  <cp:lastPrinted>2018-03-05T12:39:00Z</cp:lastPrinted>
  <dcterms:created xsi:type="dcterms:W3CDTF">2023-05-16T08:49:00Z</dcterms:created>
  <dcterms:modified xsi:type="dcterms:W3CDTF">2023-11-22T09:02:00Z</dcterms:modified>
</cp:coreProperties>
</file>