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FBA" w:rsidRPr="00612946" w:rsidRDefault="00F36FBA" w:rsidP="006869E1">
      <w:pPr>
        <w:pStyle w:val="a7"/>
        <w:jc w:val="center"/>
        <w:rPr>
          <w:b/>
          <w:sz w:val="28"/>
          <w:szCs w:val="28"/>
        </w:rPr>
      </w:pPr>
      <w:r w:rsidRPr="00612946">
        <w:rPr>
          <w:b/>
          <w:sz w:val="28"/>
          <w:szCs w:val="28"/>
        </w:rPr>
        <w:t>МИНИСТЕРСТВО</w:t>
      </w:r>
      <w:r w:rsidR="00AB5565">
        <w:rPr>
          <w:b/>
          <w:sz w:val="28"/>
          <w:szCs w:val="28"/>
        </w:rPr>
        <w:t xml:space="preserve"> </w:t>
      </w:r>
      <w:r w:rsidRPr="00612946">
        <w:rPr>
          <w:b/>
          <w:sz w:val="28"/>
          <w:szCs w:val="28"/>
        </w:rPr>
        <w:t>СТРОИТЕЛЬСТВА</w:t>
      </w:r>
    </w:p>
    <w:p w:rsidR="00F36FBA" w:rsidRPr="00612946" w:rsidRDefault="00F36FBA" w:rsidP="006869E1">
      <w:pPr>
        <w:pStyle w:val="a7"/>
        <w:jc w:val="center"/>
        <w:rPr>
          <w:b/>
          <w:sz w:val="28"/>
          <w:szCs w:val="28"/>
        </w:rPr>
      </w:pPr>
      <w:r w:rsidRPr="00612946">
        <w:rPr>
          <w:b/>
          <w:sz w:val="28"/>
          <w:szCs w:val="28"/>
        </w:rPr>
        <w:t>И</w:t>
      </w:r>
      <w:r w:rsidR="00AB5565">
        <w:rPr>
          <w:b/>
          <w:sz w:val="28"/>
          <w:szCs w:val="28"/>
        </w:rPr>
        <w:t xml:space="preserve"> </w:t>
      </w:r>
      <w:r w:rsidRPr="00612946">
        <w:rPr>
          <w:b/>
          <w:sz w:val="28"/>
          <w:szCs w:val="28"/>
        </w:rPr>
        <w:t>ЖИЛИЩНО-КОММУНАЛЬНОГО</w:t>
      </w:r>
      <w:r w:rsidR="00AB5565">
        <w:rPr>
          <w:b/>
          <w:sz w:val="28"/>
          <w:szCs w:val="28"/>
        </w:rPr>
        <w:t xml:space="preserve"> </w:t>
      </w:r>
      <w:r w:rsidRPr="00612946">
        <w:rPr>
          <w:b/>
          <w:sz w:val="28"/>
          <w:szCs w:val="28"/>
        </w:rPr>
        <w:t>ХОЗЯЙСТВА</w:t>
      </w:r>
    </w:p>
    <w:p w:rsidR="00F36FBA" w:rsidRPr="00612946" w:rsidRDefault="00F36FBA" w:rsidP="006869E1">
      <w:pPr>
        <w:pStyle w:val="a7"/>
        <w:jc w:val="center"/>
        <w:rPr>
          <w:b/>
          <w:sz w:val="28"/>
          <w:szCs w:val="28"/>
        </w:rPr>
      </w:pPr>
      <w:r w:rsidRPr="00612946">
        <w:rPr>
          <w:b/>
          <w:sz w:val="28"/>
          <w:szCs w:val="28"/>
        </w:rPr>
        <w:t>РОССИЙСКОЙ</w:t>
      </w:r>
      <w:r w:rsidR="00AB5565">
        <w:rPr>
          <w:b/>
          <w:sz w:val="28"/>
          <w:szCs w:val="28"/>
        </w:rPr>
        <w:t xml:space="preserve"> </w:t>
      </w:r>
      <w:r w:rsidRPr="00612946">
        <w:rPr>
          <w:b/>
          <w:sz w:val="28"/>
          <w:szCs w:val="28"/>
        </w:rPr>
        <w:t>ФЕДЕРАЦИИ</w:t>
      </w:r>
    </w:p>
    <w:p w:rsidR="00F36FBA" w:rsidRDefault="00F36FBA" w:rsidP="006869E1">
      <w:pPr>
        <w:pStyle w:val="a7"/>
        <w:jc w:val="center"/>
        <w:rPr>
          <w:b/>
          <w:sz w:val="28"/>
          <w:szCs w:val="28"/>
        </w:rPr>
      </w:pPr>
    </w:p>
    <w:p w:rsidR="00612946" w:rsidRDefault="00612946" w:rsidP="006869E1">
      <w:pPr>
        <w:pStyle w:val="a7"/>
        <w:jc w:val="center"/>
        <w:rPr>
          <w:b/>
          <w:sz w:val="28"/>
          <w:szCs w:val="28"/>
        </w:rPr>
      </w:pPr>
    </w:p>
    <w:p w:rsidR="00612946" w:rsidRPr="00612946" w:rsidRDefault="00612946" w:rsidP="006869E1">
      <w:pPr>
        <w:pStyle w:val="a7"/>
        <w:jc w:val="center"/>
        <w:rPr>
          <w:b/>
          <w:sz w:val="28"/>
          <w:szCs w:val="28"/>
        </w:rPr>
      </w:pPr>
    </w:p>
    <w:p w:rsidR="00F36FBA" w:rsidRPr="00612946" w:rsidRDefault="00F36FBA" w:rsidP="006869E1">
      <w:pPr>
        <w:pStyle w:val="a7"/>
        <w:jc w:val="center"/>
        <w:rPr>
          <w:b/>
          <w:sz w:val="28"/>
          <w:szCs w:val="28"/>
        </w:rPr>
      </w:pPr>
      <w:r w:rsidRPr="00612946">
        <w:rPr>
          <w:b/>
          <w:sz w:val="28"/>
          <w:szCs w:val="28"/>
        </w:rPr>
        <w:t>С</w:t>
      </w:r>
      <w:r w:rsidR="00AB5565">
        <w:rPr>
          <w:b/>
          <w:sz w:val="28"/>
          <w:szCs w:val="28"/>
        </w:rPr>
        <w:t xml:space="preserve"> </w:t>
      </w:r>
      <w:r w:rsidRPr="00612946">
        <w:rPr>
          <w:b/>
          <w:sz w:val="28"/>
          <w:szCs w:val="28"/>
        </w:rPr>
        <w:t>В</w:t>
      </w:r>
      <w:r w:rsidR="00AB5565">
        <w:rPr>
          <w:b/>
          <w:sz w:val="28"/>
          <w:szCs w:val="28"/>
        </w:rPr>
        <w:t xml:space="preserve"> </w:t>
      </w:r>
      <w:r w:rsidRPr="00612946">
        <w:rPr>
          <w:b/>
          <w:sz w:val="28"/>
          <w:szCs w:val="28"/>
        </w:rPr>
        <w:t>О</w:t>
      </w:r>
      <w:r w:rsidR="00AB5565">
        <w:rPr>
          <w:b/>
          <w:sz w:val="28"/>
          <w:szCs w:val="28"/>
        </w:rPr>
        <w:t xml:space="preserve"> </w:t>
      </w:r>
      <w:r w:rsidRPr="00612946">
        <w:rPr>
          <w:b/>
          <w:sz w:val="28"/>
          <w:szCs w:val="28"/>
        </w:rPr>
        <w:t>Д</w:t>
      </w:r>
      <w:r w:rsidR="00AB5565">
        <w:rPr>
          <w:b/>
          <w:sz w:val="28"/>
          <w:szCs w:val="28"/>
        </w:rPr>
        <w:t xml:space="preserve">   </w:t>
      </w:r>
      <w:r w:rsidRPr="00612946">
        <w:rPr>
          <w:b/>
          <w:sz w:val="28"/>
          <w:szCs w:val="28"/>
        </w:rPr>
        <w:t>П</w:t>
      </w:r>
      <w:r w:rsidR="00AB5565">
        <w:rPr>
          <w:b/>
          <w:sz w:val="28"/>
          <w:szCs w:val="28"/>
        </w:rPr>
        <w:t xml:space="preserve"> </w:t>
      </w:r>
      <w:r w:rsidRPr="00612946">
        <w:rPr>
          <w:b/>
          <w:sz w:val="28"/>
          <w:szCs w:val="28"/>
        </w:rPr>
        <w:t>Р</w:t>
      </w:r>
      <w:r w:rsidR="00AB5565">
        <w:rPr>
          <w:b/>
          <w:sz w:val="28"/>
          <w:szCs w:val="28"/>
        </w:rPr>
        <w:t xml:space="preserve"> </w:t>
      </w:r>
      <w:r w:rsidRPr="00612946">
        <w:rPr>
          <w:b/>
          <w:sz w:val="28"/>
          <w:szCs w:val="28"/>
        </w:rPr>
        <w:t>А</w:t>
      </w:r>
      <w:r w:rsidR="00AB5565">
        <w:rPr>
          <w:b/>
          <w:sz w:val="28"/>
          <w:szCs w:val="28"/>
        </w:rPr>
        <w:t xml:space="preserve"> </w:t>
      </w:r>
      <w:r w:rsidRPr="00612946">
        <w:rPr>
          <w:b/>
          <w:sz w:val="28"/>
          <w:szCs w:val="28"/>
        </w:rPr>
        <w:t>В</w:t>
      </w:r>
      <w:r w:rsidR="00AB5565">
        <w:rPr>
          <w:b/>
          <w:sz w:val="28"/>
          <w:szCs w:val="28"/>
        </w:rPr>
        <w:t xml:space="preserve"> </w:t>
      </w:r>
      <w:r w:rsidRPr="00612946">
        <w:rPr>
          <w:b/>
          <w:sz w:val="28"/>
          <w:szCs w:val="28"/>
        </w:rPr>
        <w:t>И</w:t>
      </w:r>
      <w:r w:rsidR="00AB5565">
        <w:rPr>
          <w:b/>
          <w:sz w:val="28"/>
          <w:szCs w:val="28"/>
        </w:rPr>
        <w:t xml:space="preserve"> </w:t>
      </w:r>
      <w:r w:rsidRPr="00612946">
        <w:rPr>
          <w:b/>
          <w:sz w:val="28"/>
          <w:szCs w:val="28"/>
        </w:rPr>
        <w:t>Л</w:t>
      </w:r>
      <w:r w:rsidR="00AB5565">
        <w:rPr>
          <w:b/>
          <w:sz w:val="28"/>
          <w:szCs w:val="28"/>
        </w:rPr>
        <w:t xml:space="preserve">                                     </w:t>
      </w:r>
      <w:r w:rsidRPr="00612946">
        <w:rPr>
          <w:b/>
          <w:sz w:val="28"/>
          <w:szCs w:val="28"/>
        </w:rPr>
        <w:t>СП</w:t>
      </w:r>
      <w:r w:rsidR="00AB5565">
        <w:rPr>
          <w:b/>
          <w:sz w:val="28"/>
          <w:szCs w:val="28"/>
        </w:rPr>
        <w:t xml:space="preserve"> </w:t>
      </w:r>
      <w:r w:rsidRPr="00612946">
        <w:rPr>
          <w:b/>
          <w:sz w:val="28"/>
          <w:szCs w:val="28"/>
        </w:rPr>
        <w:t>339.1325800.2017</w:t>
      </w:r>
    </w:p>
    <w:p w:rsidR="00F36FBA" w:rsidRDefault="00F36FBA" w:rsidP="006869E1">
      <w:pPr>
        <w:pStyle w:val="a7"/>
        <w:jc w:val="center"/>
        <w:rPr>
          <w:b/>
          <w:sz w:val="28"/>
          <w:szCs w:val="28"/>
        </w:rPr>
      </w:pPr>
    </w:p>
    <w:p w:rsidR="00612946" w:rsidRDefault="00612946" w:rsidP="006869E1">
      <w:pPr>
        <w:pStyle w:val="a7"/>
        <w:jc w:val="center"/>
        <w:rPr>
          <w:b/>
          <w:sz w:val="28"/>
          <w:szCs w:val="28"/>
        </w:rPr>
      </w:pPr>
    </w:p>
    <w:p w:rsidR="00612946" w:rsidRDefault="00612946" w:rsidP="006869E1">
      <w:pPr>
        <w:pStyle w:val="a7"/>
        <w:jc w:val="center"/>
        <w:rPr>
          <w:b/>
          <w:sz w:val="28"/>
          <w:szCs w:val="28"/>
        </w:rPr>
      </w:pPr>
    </w:p>
    <w:p w:rsidR="00612946" w:rsidRDefault="00612946" w:rsidP="006869E1">
      <w:pPr>
        <w:pStyle w:val="a7"/>
        <w:jc w:val="center"/>
        <w:rPr>
          <w:b/>
          <w:sz w:val="28"/>
          <w:szCs w:val="28"/>
        </w:rPr>
      </w:pPr>
    </w:p>
    <w:p w:rsidR="00612946" w:rsidRDefault="00612946" w:rsidP="006869E1">
      <w:pPr>
        <w:pStyle w:val="a7"/>
        <w:jc w:val="center"/>
        <w:rPr>
          <w:b/>
          <w:sz w:val="28"/>
          <w:szCs w:val="28"/>
        </w:rPr>
      </w:pPr>
    </w:p>
    <w:p w:rsidR="00612946" w:rsidRDefault="00612946" w:rsidP="006869E1">
      <w:pPr>
        <w:pStyle w:val="a7"/>
        <w:jc w:val="center"/>
        <w:rPr>
          <w:b/>
          <w:sz w:val="28"/>
          <w:szCs w:val="28"/>
        </w:rPr>
      </w:pPr>
    </w:p>
    <w:p w:rsidR="00612946" w:rsidRPr="00612946" w:rsidRDefault="00612946" w:rsidP="006869E1">
      <w:pPr>
        <w:pStyle w:val="a7"/>
        <w:jc w:val="center"/>
        <w:rPr>
          <w:b/>
          <w:sz w:val="28"/>
          <w:szCs w:val="28"/>
        </w:rPr>
      </w:pPr>
    </w:p>
    <w:p w:rsidR="00520092" w:rsidRPr="00612946" w:rsidRDefault="00520092" w:rsidP="006869E1">
      <w:pPr>
        <w:pStyle w:val="a7"/>
        <w:jc w:val="center"/>
        <w:rPr>
          <w:b/>
          <w:sz w:val="28"/>
          <w:szCs w:val="28"/>
        </w:rPr>
      </w:pPr>
    </w:p>
    <w:p w:rsidR="00612946" w:rsidRPr="00612946" w:rsidRDefault="00520092" w:rsidP="006869E1">
      <w:pPr>
        <w:pStyle w:val="a7"/>
        <w:jc w:val="center"/>
        <w:rPr>
          <w:b/>
          <w:sz w:val="36"/>
          <w:szCs w:val="36"/>
        </w:rPr>
      </w:pPr>
      <w:r w:rsidRPr="00612946">
        <w:rPr>
          <w:b/>
          <w:sz w:val="36"/>
          <w:szCs w:val="36"/>
        </w:rPr>
        <w:t>КОНСТРУКЦИИ</w:t>
      </w:r>
      <w:r w:rsidR="00AB5565">
        <w:rPr>
          <w:b/>
          <w:sz w:val="36"/>
          <w:szCs w:val="36"/>
        </w:rPr>
        <w:t xml:space="preserve"> </w:t>
      </w:r>
      <w:r w:rsidRPr="00612946">
        <w:rPr>
          <w:b/>
          <w:sz w:val="36"/>
          <w:szCs w:val="36"/>
        </w:rPr>
        <w:t>ИЗ</w:t>
      </w:r>
      <w:r w:rsidR="00AB5565">
        <w:rPr>
          <w:b/>
          <w:sz w:val="36"/>
          <w:szCs w:val="36"/>
        </w:rPr>
        <w:t xml:space="preserve"> </w:t>
      </w:r>
      <w:r w:rsidRPr="00612946">
        <w:rPr>
          <w:b/>
          <w:sz w:val="36"/>
          <w:szCs w:val="36"/>
        </w:rPr>
        <w:t>ЯЧЕИСТЫХ</w:t>
      </w:r>
      <w:r w:rsidR="00AB5565">
        <w:rPr>
          <w:b/>
          <w:sz w:val="36"/>
          <w:szCs w:val="36"/>
        </w:rPr>
        <w:t xml:space="preserve"> </w:t>
      </w:r>
      <w:r w:rsidRPr="00612946">
        <w:rPr>
          <w:b/>
          <w:sz w:val="36"/>
          <w:szCs w:val="36"/>
        </w:rPr>
        <w:t>БЕТОНОВ</w:t>
      </w:r>
    </w:p>
    <w:p w:rsidR="00520092" w:rsidRPr="00612946" w:rsidRDefault="00612946" w:rsidP="006869E1">
      <w:pPr>
        <w:pStyle w:val="a7"/>
        <w:jc w:val="center"/>
        <w:rPr>
          <w:b/>
          <w:sz w:val="36"/>
          <w:szCs w:val="36"/>
        </w:rPr>
      </w:pPr>
      <w:r w:rsidRPr="00612946">
        <w:rPr>
          <w:b/>
          <w:sz w:val="36"/>
          <w:szCs w:val="36"/>
        </w:rPr>
        <w:t>Правила</w:t>
      </w:r>
      <w:r w:rsidR="00AB5565">
        <w:rPr>
          <w:b/>
          <w:sz w:val="36"/>
          <w:szCs w:val="36"/>
        </w:rPr>
        <w:t xml:space="preserve"> </w:t>
      </w:r>
      <w:r w:rsidRPr="00612946">
        <w:rPr>
          <w:b/>
          <w:sz w:val="36"/>
          <w:szCs w:val="36"/>
        </w:rPr>
        <w:t>проектирования</w:t>
      </w:r>
    </w:p>
    <w:p w:rsidR="00520092" w:rsidRPr="00612946" w:rsidRDefault="00520092" w:rsidP="006869E1">
      <w:pPr>
        <w:pStyle w:val="a7"/>
        <w:jc w:val="center"/>
        <w:rPr>
          <w:b/>
          <w:sz w:val="28"/>
          <w:szCs w:val="28"/>
        </w:rPr>
      </w:pPr>
    </w:p>
    <w:p w:rsidR="00804A09" w:rsidRPr="00612946" w:rsidRDefault="00804A09" w:rsidP="006869E1">
      <w:pPr>
        <w:pStyle w:val="a7"/>
        <w:jc w:val="center"/>
        <w:rPr>
          <w:b/>
          <w:sz w:val="28"/>
          <w:szCs w:val="28"/>
        </w:rPr>
      </w:pPr>
    </w:p>
    <w:p w:rsidR="00804A09" w:rsidRPr="00612946" w:rsidRDefault="00804A09" w:rsidP="006869E1">
      <w:pPr>
        <w:pStyle w:val="a7"/>
        <w:jc w:val="center"/>
        <w:rPr>
          <w:b/>
          <w:sz w:val="28"/>
          <w:szCs w:val="28"/>
        </w:rPr>
      </w:pPr>
    </w:p>
    <w:p w:rsidR="00612946" w:rsidRPr="00074C9E" w:rsidRDefault="00612946" w:rsidP="006869E1">
      <w:pPr>
        <w:pStyle w:val="a7"/>
        <w:jc w:val="center"/>
        <w:rPr>
          <w:b/>
          <w:sz w:val="28"/>
          <w:szCs w:val="28"/>
        </w:rPr>
      </w:pPr>
      <w:bookmarkStart w:id="0" w:name="_Hlk37952216"/>
      <w:r w:rsidRPr="00074C9E">
        <w:rPr>
          <w:b/>
          <w:sz w:val="28"/>
          <w:szCs w:val="28"/>
        </w:rPr>
        <w:t>С</w:t>
      </w:r>
      <w:r w:rsidR="00AB5565">
        <w:rPr>
          <w:b/>
          <w:sz w:val="28"/>
          <w:szCs w:val="28"/>
        </w:rPr>
        <w:t xml:space="preserve"> </w:t>
      </w:r>
      <w:r w:rsidRPr="00074C9E">
        <w:rPr>
          <w:b/>
          <w:sz w:val="28"/>
          <w:szCs w:val="28"/>
        </w:rPr>
        <w:t>Изменением</w:t>
      </w:r>
      <w:r w:rsidR="00AB5565">
        <w:rPr>
          <w:b/>
          <w:sz w:val="28"/>
          <w:szCs w:val="28"/>
        </w:rPr>
        <w:t xml:space="preserve"> </w:t>
      </w:r>
      <w:r w:rsidRPr="00074C9E">
        <w:rPr>
          <w:b/>
          <w:sz w:val="28"/>
          <w:szCs w:val="28"/>
        </w:rPr>
        <w:t>№</w:t>
      </w:r>
      <w:r w:rsidR="00AB5565">
        <w:rPr>
          <w:b/>
          <w:sz w:val="28"/>
          <w:szCs w:val="28"/>
        </w:rPr>
        <w:t xml:space="preserve"> </w:t>
      </w:r>
      <w:r w:rsidRPr="00074C9E">
        <w:rPr>
          <w:b/>
          <w:sz w:val="28"/>
          <w:szCs w:val="28"/>
        </w:rPr>
        <w:t>1</w:t>
      </w:r>
    </w:p>
    <w:bookmarkEnd w:id="0"/>
    <w:p w:rsidR="00804A09" w:rsidRPr="00612946" w:rsidRDefault="00804A09" w:rsidP="006869E1">
      <w:pPr>
        <w:pStyle w:val="a7"/>
        <w:jc w:val="center"/>
        <w:rPr>
          <w:b/>
          <w:sz w:val="28"/>
          <w:szCs w:val="28"/>
        </w:rPr>
      </w:pPr>
    </w:p>
    <w:p w:rsidR="00520092" w:rsidRPr="00612946" w:rsidRDefault="00520092" w:rsidP="006869E1">
      <w:pPr>
        <w:pStyle w:val="a7"/>
        <w:jc w:val="center"/>
        <w:rPr>
          <w:b/>
          <w:sz w:val="28"/>
          <w:szCs w:val="28"/>
        </w:rPr>
      </w:pPr>
    </w:p>
    <w:p w:rsidR="00520092" w:rsidRPr="00612946" w:rsidRDefault="00520092" w:rsidP="006869E1">
      <w:pPr>
        <w:pStyle w:val="a7"/>
        <w:jc w:val="center"/>
        <w:rPr>
          <w:b/>
          <w:sz w:val="28"/>
          <w:szCs w:val="28"/>
        </w:rPr>
      </w:pPr>
    </w:p>
    <w:p w:rsidR="00520092" w:rsidRPr="00612946" w:rsidRDefault="00520092" w:rsidP="006869E1">
      <w:pPr>
        <w:pStyle w:val="a7"/>
        <w:jc w:val="center"/>
        <w:rPr>
          <w:b/>
          <w:sz w:val="28"/>
          <w:szCs w:val="28"/>
        </w:rPr>
      </w:pPr>
    </w:p>
    <w:p w:rsidR="00520092" w:rsidRPr="00612946" w:rsidRDefault="00520092" w:rsidP="006869E1">
      <w:pPr>
        <w:pStyle w:val="a7"/>
        <w:jc w:val="center"/>
        <w:rPr>
          <w:b/>
          <w:sz w:val="28"/>
          <w:szCs w:val="28"/>
        </w:rPr>
      </w:pPr>
    </w:p>
    <w:p w:rsidR="00520092" w:rsidRPr="00612946" w:rsidRDefault="00520092" w:rsidP="006869E1">
      <w:pPr>
        <w:pStyle w:val="a7"/>
        <w:jc w:val="center"/>
        <w:rPr>
          <w:b/>
          <w:sz w:val="28"/>
          <w:szCs w:val="28"/>
        </w:rPr>
      </w:pPr>
    </w:p>
    <w:p w:rsidR="00520092" w:rsidRPr="00612946" w:rsidRDefault="00520092" w:rsidP="006869E1">
      <w:pPr>
        <w:pStyle w:val="a7"/>
        <w:jc w:val="center"/>
        <w:rPr>
          <w:b/>
          <w:sz w:val="28"/>
          <w:szCs w:val="28"/>
        </w:rPr>
      </w:pPr>
    </w:p>
    <w:p w:rsidR="00520092" w:rsidRPr="00612946" w:rsidRDefault="00520092" w:rsidP="006869E1">
      <w:pPr>
        <w:pStyle w:val="a7"/>
        <w:jc w:val="center"/>
        <w:rPr>
          <w:b/>
          <w:sz w:val="28"/>
          <w:szCs w:val="28"/>
        </w:rPr>
      </w:pPr>
    </w:p>
    <w:p w:rsidR="00804A09" w:rsidRPr="00612946" w:rsidRDefault="00804A09" w:rsidP="006869E1">
      <w:pPr>
        <w:pStyle w:val="a7"/>
        <w:jc w:val="center"/>
        <w:rPr>
          <w:b/>
          <w:sz w:val="28"/>
          <w:szCs w:val="28"/>
        </w:rPr>
      </w:pPr>
    </w:p>
    <w:p w:rsidR="00804A09" w:rsidRDefault="00804A09" w:rsidP="006869E1">
      <w:pPr>
        <w:pStyle w:val="a7"/>
        <w:jc w:val="center"/>
        <w:rPr>
          <w:b/>
          <w:sz w:val="28"/>
          <w:szCs w:val="28"/>
        </w:rPr>
      </w:pPr>
    </w:p>
    <w:p w:rsidR="00612946" w:rsidRDefault="00612946" w:rsidP="006869E1">
      <w:pPr>
        <w:pStyle w:val="a7"/>
        <w:jc w:val="center"/>
        <w:rPr>
          <w:b/>
          <w:sz w:val="28"/>
          <w:szCs w:val="28"/>
        </w:rPr>
      </w:pPr>
    </w:p>
    <w:p w:rsidR="00612946" w:rsidRDefault="00612946" w:rsidP="006869E1">
      <w:pPr>
        <w:pStyle w:val="a7"/>
        <w:jc w:val="center"/>
        <w:rPr>
          <w:b/>
          <w:sz w:val="28"/>
          <w:szCs w:val="28"/>
        </w:rPr>
      </w:pPr>
    </w:p>
    <w:p w:rsidR="00612946" w:rsidRDefault="00612946" w:rsidP="006869E1">
      <w:pPr>
        <w:pStyle w:val="a7"/>
        <w:jc w:val="center"/>
        <w:rPr>
          <w:b/>
          <w:sz w:val="28"/>
          <w:szCs w:val="28"/>
        </w:rPr>
      </w:pPr>
    </w:p>
    <w:p w:rsidR="00612946" w:rsidRDefault="00612946" w:rsidP="006869E1">
      <w:pPr>
        <w:pStyle w:val="a7"/>
        <w:jc w:val="center"/>
        <w:rPr>
          <w:b/>
          <w:sz w:val="28"/>
          <w:szCs w:val="28"/>
        </w:rPr>
      </w:pPr>
    </w:p>
    <w:p w:rsidR="00612946" w:rsidRDefault="00612946" w:rsidP="006869E1">
      <w:pPr>
        <w:pStyle w:val="a7"/>
        <w:jc w:val="center"/>
        <w:rPr>
          <w:b/>
          <w:sz w:val="28"/>
          <w:szCs w:val="28"/>
        </w:rPr>
      </w:pPr>
    </w:p>
    <w:p w:rsidR="00612946" w:rsidRDefault="00612946" w:rsidP="006869E1">
      <w:pPr>
        <w:pStyle w:val="a7"/>
        <w:jc w:val="center"/>
        <w:rPr>
          <w:b/>
          <w:sz w:val="28"/>
          <w:szCs w:val="28"/>
        </w:rPr>
      </w:pPr>
    </w:p>
    <w:p w:rsidR="00612946" w:rsidRDefault="00612946" w:rsidP="006869E1">
      <w:pPr>
        <w:pStyle w:val="a7"/>
        <w:jc w:val="center"/>
        <w:rPr>
          <w:b/>
          <w:sz w:val="28"/>
          <w:szCs w:val="28"/>
        </w:rPr>
      </w:pPr>
    </w:p>
    <w:p w:rsidR="00612946" w:rsidRDefault="00612946" w:rsidP="006869E1">
      <w:pPr>
        <w:pStyle w:val="a7"/>
        <w:jc w:val="center"/>
        <w:rPr>
          <w:b/>
          <w:sz w:val="28"/>
          <w:szCs w:val="28"/>
        </w:rPr>
      </w:pPr>
    </w:p>
    <w:p w:rsidR="00612946" w:rsidRPr="00612946" w:rsidRDefault="00612946" w:rsidP="006869E1">
      <w:pPr>
        <w:pStyle w:val="a7"/>
        <w:jc w:val="center"/>
        <w:rPr>
          <w:b/>
          <w:sz w:val="28"/>
          <w:szCs w:val="28"/>
        </w:rPr>
      </w:pPr>
    </w:p>
    <w:p w:rsidR="00520092" w:rsidRDefault="00520092" w:rsidP="006869E1">
      <w:pPr>
        <w:pStyle w:val="a7"/>
        <w:jc w:val="center"/>
        <w:rPr>
          <w:b/>
          <w:sz w:val="28"/>
          <w:szCs w:val="28"/>
        </w:rPr>
      </w:pPr>
      <w:r w:rsidRPr="00612946">
        <w:rPr>
          <w:b/>
          <w:sz w:val="28"/>
          <w:szCs w:val="28"/>
        </w:rPr>
        <w:t>Москва</w:t>
      </w:r>
      <w:r w:rsidR="00AB5565">
        <w:rPr>
          <w:b/>
          <w:sz w:val="28"/>
          <w:szCs w:val="28"/>
        </w:rPr>
        <w:t xml:space="preserve"> </w:t>
      </w:r>
      <w:r w:rsidRPr="00612946">
        <w:rPr>
          <w:b/>
          <w:sz w:val="28"/>
          <w:szCs w:val="28"/>
        </w:rPr>
        <w:t>20</w:t>
      </w:r>
      <w:r w:rsidR="00612946">
        <w:rPr>
          <w:b/>
          <w:sz w:val="28"/>
          <w:szCs w:val="28"/>
        </w:rPr>
        <w:t>22</w:t>
      </w:r>
    </w:p>
    <w:p w:rsidR="00612946" w:rsidRDefault="00612946" w:rsidP="006869E1">
      <w:pPr>
        <w:pStyle w:val="a7"/>
        <w:jc w:val="center"/>
        <w:rPr>
          <w:b/>
          <w:sz w:val="28"/>
          <w:szCs w:val="28"/>
        </w:rPr>
      </w:pPr>
    </w:p>
    <w:p w:rsidR="00612946" w:rsidRDefault="00612946" w:rsidP="006869E1">
      <w:pPr>
        <w:pStyle w:val="a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A7886" w:rsidRPr="00612946" w:rsidRDefault="00DA7886" w:rsidP="006869E1">
      <w:pPr>
        <w:pStyle w:val="a7"/>
        <w:jc w:val="center"/>
        <w:rPr>
          <w:b/>
          <w:sz w:val="28"/>
          <w:szCs w:val="28"/>
        </w:rPr>
      </w:pPr>
      <w:r w:rsidRPr="00612946">
        <w:rPr>
          <w:b/>
          <w:sz w:val="28"/>
          <w:szCs w:val="28"/>
        </w:rPr>
        <w:lastRenderedPageBreak/>
        <w:t>Предисловие</w:t>
      </w:r>
    </w:p>
    <w:p w:rsidR="00612946" w:rsidRPr="00612946" w:rsidRDefault="00612946" w:rsidP="006869E1">
      <w:pPr>
        <w:pStyle w:val="a7"/>
        <w:ind w:firstLine="567"/>
        <w:jc w:val="both"/>
        <w:rPr>
          <w:sz w:val="28"/>
          <w:szCs w:val="28"/>
        </w:rPr>
      </w:pPr>
    </w:p>
    <w:p w:rsidR="00DA7886" w:rsidRPr="00612946" w:rsidRDefault="00DA7886" w:rsidP="006869E1">
      <w:pPr>
        <w:pStyle w:val="a7"/>
        <w:ind w:firstLine="567"/>
        <w:jc w:val="both"/>
        <w:rPr>
          <w:b/>
          <w:sz w:val="28"/>
          <w:szCs w:val="28"/>
        </w:rPr>
      </w:pPr>
      <w:r w:rsidRPr="00612946">
        <w:rPr>
          <w:b/>
          <w:sz w:val="28"/>
          <w:szCs w:val="28"/>
        </w:rPr>
        <w:t>Сведения</w:t>
      </w:r>
      <w:r w:rsidR="00AB5565">
        <w:rPr>
          <w:b/>
          <w:sz w:val="28"/>
          <w:szCs w:val="28"/>
        </w:rPr>
        <w:t xml:space="preserve"> </w:t>
      </w:r>
      <w:r w:rsidRPr="00612946">
        <w:rPr>
          <w:b/>
          <w:sz w:val="28"/>
          <w:szCs w:val="28"/>
        </w:rPr>
        <w:t>о</w:t>
      </w:r>
      <w:r w:rsidR="00AB5565">
        <w:rPr>
          <w:b/>
          <w:sz w:val="28"/>
          <w:szCs w:val="28"/>
        </w:rPr>
        <w:t xml:space="preserve"> </w:t>
      </w:r>
      <w:r w:rsidRPr="00612946">
        <w:rPr>
          <w:b/>
          <w:sz w:val="28"/>
          <w:szCs w:val="28"/>
        </w:rPr>
        <w:t>своде</w:t>
      </w:r>
      <w:r w:rsidR="00AB5565">
        <w:rPr>
          <w:b/>
          <w:sz w:val="28"/>
          <w:szCs w:val="28"/>
        </w:rPr>
        <w:t xml:space="preserve"> </w:t>
      </w:r>
      <w:r w:rsidRPr="00612946">
        <w:rPr>
          <w:b/>
          <w:sz w:val="28"/>
          <w:szCs w:val="28"/>
        </w:rPr>
        <w:t>правил</w:t>
      </w:r>
    </w:p>
    <w:p w:rsidR="00DA7886" w:rsidRPr="00612946" w:rsidRDefault="00DA7886" w:rsidP="006869E1">
      <w:pPr>
        <w:pStyle w:val="a7"/>
        <w:ind w:firstLine="567"/>
        <w:jc w:val="both"/>
        <w:rPr>
          <w:sz w:val="28"/>
          <w:szCs w:val="28"/>
        </w:rPr>
      </w:pPr>
    </w:p>
    <w:p w:rsidR="00DA7886" w:rsidRPr="00612946" w:rsidRDefault="00DA7886" w:rsidP="006869E1">
      <w:pPr>
        <w:pStyle w:val="a7"/>
        <w:ind w:firstLine="567"/>
        <w:jc w:val="both"/>
        <w:rPr>
          <w:sz w:val="28"/>
          <w:szCs w:val="28"/>
        </w:rPr>
      </w:pPr>
      <w:r w:rsidRPr="00612946">
        <w:rPr>
          <w:sz w:val="28"/>
          <w:szCs w:val="28"/>
        </w:rPr>
        <w:t>1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ИСПОЛНИТЕЛ</w:t>
      </w:r>
      <w:r w:rsidR="00901DCD" w:rsidRPr="00612946">
        <w:rPr>
          <w:sz w:val="28"/>
          <w:szCs w:val="28"/>
        </w:rPr>
        <w:t>Ь</w:t>
      </w:r>
      <w:r w:rsidR="00AB5565">
        <w:rPr>
          <w:sz w:val="28"/>
          <w:szCs w:val="28"/>
        </w:rPr>
        <w:t xml:space="preserve"> </w:t>
      </w:r>
      <w:r w:rsidR="00901DCD" w:rsidRPr="00612946">
        <w:rPr>
          <w:sz w:val="28"/>
          <w:szCs w:val="28"/>
        </w:rPr>
        <w:t>–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АО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«НИЦ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«Строительство»</w:t>
      </w:r>
      <w:r w:rsidR="00AB5565">
        <w:rPr>
          <w:sz w:val="28"/>
          <w:szCs w:val="28"/>
        </w:rPr>
        <w:t xml:space="preserve"> </w:t>
      </w:r>
      <w:r w:rsidR="00D314F3" w:rsidRPr="00612946">
        <w:rPr>
          <w:sz w:val="28"/>
          <w:szCs w:val="28"/>
        </w:rPr>
        <w:t>–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Научно-исследовательский,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проектно-конструкторский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и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технологический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институт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бетона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и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железобетона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(НИИЖБ)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им.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А.А.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Гвоздева</w:t>
      </w:r>
    </w:p>
    <w:p w:rsidR="00DA7886" w:rsidRPr="00612946" w:rsidRDefault="00DA7886" w:rsidP="006869E1">
      <w:pPr>
        <w:pStyle w:val="a7"/>
        <w:ind w:firstLine="567"/>
        <w:jc w:val="both"/>
        <w:rPr>
          <w:sz w:val="28"/>
          <w:szCs w:val="28"/>
        </w:rPr>
      </w:pPr>
      <w:r w:rsidRPr="00612946">
        <w:rPr>
          <w:sz w:val="28"/>
          <w:szCs w:val="28"/>
        </w:rPr>
        <w:t>2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ВНЕСЕН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Техническим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комитетом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по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стандартизации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ТК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465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«Строительство»</w:t>
      </w:r>
      <w:r w:rsidR="00AB5565">
        <w:rPr>
          <w:sz w:val="28"/>
          <w:szCs w:val="28"/>
        </w:rPr>
        <w:t xml:space="preserve"> </w:t>
      </w:r>
    </w:p>
    <w:p w:rsidR="00DA7886" w:rsidRPr="00612946" w:rsidRDefault="00DA7886" w:rsidP="006869E1">
      <w:pPr>
        <w:pStyle w:val="a7"/>
        <w:ind w:firstLine="567"/>
        <w:jc w:val="both"/>
        <w:rPr>
          <w:sz w:val="28"/>
          <w:szCs w:val="28"/>
        </w:rPr>
      </w:pPr>
      <w:r w:rsidRPr="00612946">
        <w:rPr>
          <w:sz w:val="28"/>
          <w:szCs w:val="28"/>
        </w:rPr>
        <w:t>3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ПОДГОТОВЛЕН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к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утверждению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Департаментом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градостроительной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деятельности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и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архитектуры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Министерства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строительства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и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жилищно-коммунального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хозяйства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Российской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Федерации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(Минстрой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России)</w:t>
      </w:r>
    </w:p>
    <w:p w:rsidR="00DA7886" w:rsidRPr="00612946" w:rsidRDefault="00DA7886" w:rsidP="006869E1">
      <w:pPr>
        <w:pStyle w:val="a7"/>
        <w:ind w:firstLine="567"/>
        <w:jc w:val="both"/>
        <w:rPr>
          <w:sz w:val="28"/>
          <w:szCs w:val="28"/>
        </w:rPr>
      </w:pPr>
      <w:r w:rsidRPr="00612946">
        <w:rPr>
          <w:sz w:val="28"/>
          <w:szCs w:val="28"/>
        </w:rPr>
        <w:t>4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УТВЕРЖДЕН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приказом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Министерства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строительства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и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жилищно-коммунального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хозяйства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Российской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Федерации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от</w:t>
      </w:r>
      <w:r w:rsidR="00AB5565">
        <w:rPr>
          <w:sz w:val="28"/>
          <w:szCs w:val="28"/>
        </w:rPr>
        <w:t xml:space="preserve"> </w:t>
      </w:r>
      <w:r w:rsidR="00B95FD7" w:rsidRPr="00612946">
        <w:rPr>
          <w:sz w:val="28"/>
          <w:szCs w:val="28"/>
        </w:rPr>
        <w:t>14</w:t>
      </w:r>
      <w:r w:rsidR="00AB5565">
        <w:rPr>
          <w:sz w:val="28"/>
          <w:szCs w:val="28"/>
        </w:rPr>
        <w:t xml:space="preserve"> </w:t>
      </w:r>
      <w:r w:rsidR="00B95FD7" w:rsidRPr="00612946">
        <w:rPr>
          <w:sz w:val="28"/>
          <w:szCs w:val="28"/>
        </w:rPr>
        <w:t>ноября</w:t>
      </w:r>
      <w:r w:rsidR="00AB5565">
        <w:rPr>
          <w:sz w:val="28"/>
          <w:szCs w:val="28"/>
        </w:rPr>
        <w:t xml:space="preserve"> </w:t>
      </w:r>
      <w:r w:rsidR="00B95FD7" w:rsidRPr="00612946">
        <w:rPr>
          <w:sz w:val="28"/>
          <w:szCs w:val="28"/>
        </w:rPr>
        <w:t>2017</w:t>
      </w:r>
      <w:r w:rsidR="00AB5565">
        <w:rPr>
          <w:sz w:val="28"/>
          <w:szCs w:val="28"/>
        </w:rPr>
        <w:t xml:space="preserve"> </w:t>
      </w:r>
      <w:r w:rsidR="00B95FD7" w:rsidRPr="00612946">
        <w:rPr>
          <w:sz w:val="28"/>
          <w:szCs w:val="28"/>
        </w:rPr>
        <w:t>г.</w:t>
      </w:r>
      <w:r w:rsidR="00AB5565">
        <w:rPr>
          <w:sz w:val="28"/>
          <w:szCs w:val="28"/>
        </w:rPr>
        <w:t xml:space="preserve"> </w:t>
      </w:r>
      <w:r w:rsidR="00F8716D">
        <w:rPr>
          <w:sz w:val="28"/>
          <w:szCs w:val="28"/>
        </w:rPr>
        <w:br/>
      </w:r>
      <w:r w:rsidR="00B95FD7" w:rsidRPr="00612946">
        <w:rPr>
          <w:sz w:val="28"/>
          <w:szCs w:val="28"/>
        </w:rPr>
        <w:t>№</w:t>
      </w:r>
      <w:r w:rsidR="00AB5565">
        <w:rPr>
          <w:sz w:val="28"/>
          <w:szCs w:val="28"/>
        </w:rPr>
        <w:t xml:space="preserve"> </w:t>
      </w:r>
      <w:r w:rsidR="00B95FD7" w:rsidRPr="00612946">
        <w:rPr>
          <w:sz w:val="28"/>
          <w:szCs w:val="28"/>
        </w:rPr>
        <w:t>1532/</w:t>
      </w:r>
      <w:proofErr w:type="spellStart"/>
      <w:r w:rsidR="00B95FD7" w:rsidRPr="00612946">
        <w:rPr>
          <w:sz w:val="28"/>
          <w:szCs w:val="28"/>
        </w:rPr>
        <w:t>пр</w:t>
      </w:r>
      <w:proofErr w:type="spellEnd"/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и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введен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в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действие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с</w:t>
      </w:r>
      <w:r w:rsidR="00AB5565">
        <w:rPr>
          <w:sz w:val="28"/>
          <w:szCs w:val="28"/>
        </w:rPr>
        <w:t xml:space="preserve"> </w:t>
      </w:r>
      <w:r w:rsidR="00B95FD7" w:rsidRPr="00612946">
        <w:rPr>
          <w:sz w:val="28"/>
          <w:szCs w:val="28"/>
        </w:rPr>
        <w:t>15</w:t>
      </w:r>
      <w:r w:rsidR="00AB5565">
        <w:rPr>
          <w:sz w:val="28"/>
          <w:szCs w:val="28"/>
        </w:rPr>
        <w:t xml:space="preserve"> </w:t>
      </w:r>
      <w:r w:rsidR="00B95FD7" w:rsidRPr="00612946">
        <w:rPr>
          <w:sz w:val="28"/>
          <w:szCs w:val="28"/>
        </w:rPr>
        <w:t>мая</w:t>
      </w:r>
      <w:r w:rsidR="00AB5565">
        <w:rPr>
          <w:sz w:val="28"/>
          <w:szCs w:val="28"/>
        </w:rPr>
        <w:t xml:space="preserve"> </w:t>
      </w:r>
      <w:r w:rsidR="00B95FD7" w:rsidRPr="00612946">
        <w:rPr>
          <w:sz w:val="28"/>
          <w:szCs w:val="28"/>
        </w:rPr>
        <w:t>2018</w:t>
      </w:r>
      <w:r w:rsidR="00AB5565">
        <w:rPr>
          <w:sz w:val="28"/>
          <w:szCs w:val="28"/>
        </w:rPr>
        <w:t xml:space="preserve"> </w:t>
      </w:r>
      <w:r w:rsidR="00B95FD7" w:rsidRPr="00612946">
        <w:rPr>
          <w:sz w:val="28"/>
          <w:szCs w:val="28"/>
        </w:rPr>
        <w:t>г.</w:t>
      </w:r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Изменение</w:t>
      </w:r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№</w:t>
      </w:r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1</w:t>
      </w:r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к</w:t>
      </w:r>
      <w:r w:rsidR="00AB5565">
        <w:rPr>
          <w:sz w:val="28"/>
          <w:szCs w:val="28"/>
        </w:rPr>
        <w:t xml:space="preserve"> </w:t>
      </w:r>
      <w:r w:rsidR="00F8716D">
        <w:rPr>
          <w:sz w:val="28"/>
          <w:szCs w:val="28"/>
        </w:rPr>
        <w:br/>
      </w:r>
      <w:r w:rsidR="00F8716D" w:rsidRPr="00F8716D">
        <w:rPr>
          <w:sz w:val="28"/>
          <w:szCs w:val="28"/>
        </w:rPr>
        <w:t>СП</w:t>
      </w:r>
      <w:r w:rsidR="00AB5565">
        <w:rPr>
          <w:sz w:val="28"/>
          <w:szCs w:val="28"/>
        </w:rPr>
        <w:t xml:space="preserve"> </w:t>
      </w:r>
      <w:r w:rsidR="00F8716D" w:rsidRPr="00F8716D">
        <w:rPr>
          <w:sz w:val="28"/>
          <w:szCs w:val="28"/>
        </w:rPr>
        <w:t>339.1325800.2017</w:t>
      </w:r>
      <w:r w:rsidR="00AB5565">
        <w:rPr>
          <w:sz w:val="28"/>
          <w:szCs w:val="28"/>
        </w:rPr>
        <w:t xml:space="preserve"> </w:t>
      </w:r>
      <w:r w:rsidR="00F8716D">
        <w:rPr>
          <w:sz w:val="28"/>
          <w:szCs w:val="28"/>
        </w:rPr>
        <w:t>«</w:t>
      </w:r>
      <w:r w:rsidR="00F8716D" w:rsidRPr="00F8716D">
        <w:rPr>
          <w:sz w:val="28"/>
          <w:szCs w:val="28"/>
        </w:rPr>
        <w:t>Конструкции</w:t>
      </w:r>
      <w:r w:rsidR="00AB5565">
        <w:rPr>
          <w:sz w:val="28"/>
          <w:szCs w:val="28"/>
        </w:rPr>
        <w:t xml:space="preserve"> </w:t>
      </w:r>
      <w:r w:rsidR="00F8716D" w:rsidRPr="00F8716D">
        <w:rPr>
          <w:sz w:val="28"/>
          <w:szCs w:val="28"/>
        </w:rPr>
        <w:t>из</w:t>
      </w:r>
      <w:r w:rsidR="00AB5565">
        <w:rPr>
          <w:sz w:val="28"/>
          <w:szCs w:val="28"/>
        </w:rPr>
        <w:t xml:space="preserve"> </w:t>
      </w:r>
      <w:r w:rsidR="00F8716D" w:rsidRPr="00F8716D">
        <w:rPr>
          <w:sz w:val="28"/>
          <w:szCs w:val="28"/>
        </w:rPr>
        <w:t>ячеистых</w:t>
      </w:r>
      <w:r w:rsidR="00AB5565">
        <w:rPr>
          <w:sz w:val="28"/>
          <w:szCs w:val="28"/>
        </w:rPr>
        <w:t xml:space="preserve"> </w:t>
      </w:r>
      <w:r w:rsidR="00F8716D" w:rsidRPr="00F8716D">
        <w:rPr>
          <w:sz w:val="28"/>
          <w:szCs w:val="28"/>
        </w:rPr>
        <w:t>бетонов.</w:t>
      </w:r>
      <w:r w:rsidR="00AB5565">
        <w:rPr>
          <w:sz w:val="28"/>
          <w:szCs w:val="28"/>
        </w:rPr>
        <w:t xml:space="preserve"> </w:t>
      </w:r>
      <w:r w:rsidR="00F8716D" w:rsidRPr="00F8716D">
        <w:rPr>
          <w:sz w:val="28"/>
          <w:szCs w:val="28"/>
        </w:rPr>
        <w:t>Правила</w:t>
      </w:r>
      <w:r w:rsidR="00AB5565">
        <w:rPr>
          <w:sz w:val="28"/>
          <w:szCs w:val="28"/>
        </w:rPr>
        <w:t xml:space="preserve"> </w:t>
      </w:r>
      <w:r w:rsidR="00F8716D" w:rsidRPr="00F8716D">
        <w:rPr>
          <w:sz w:val="28"/>
          <w:szCs w:val="28"/>
        </w:rPr>
        <w:t>проектирования</w:t>
      </w:r>
      <w:r w:rsidR="00612946" w:rsidRPr="00612946">
        <w:rPr>
          <w:sz w:val="28"/>
          <w:szCs w:val="28"/>
        </w:rPr>
        <w:t>»</w:t>
      </w:r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утверждено</w:t>
      </w:r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приказом</w:t>
      </w:r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Министерства</w:t>
      </w:r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строительства</w:t>
      </w:r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и</w:t>
      </w:r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жилищно-коммунального</w:t>
      </w:r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хозяйства</w:t>
      </w:r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Российской</w:t>
      </w:r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Федерации</w:t>
      </w:r>
      <w:r w:rsidR="00AB5565">
        <w:rPr>
          <w:sz w:val="28"/>
          <w:szCs w:val="28"/>
        </w:rPr>
        <w:t xml:space="preserve"> </w:t>
      </w:r>
      <w:r w:rsidR="00F8716D" w:rsidRPr="00F8716D">
        <w:rPr>
          <w:sz w:val="28"/>
          <w:szCs w:val="28"/>
        </w:rPr>
        <w:t>от</w:t>
      </w:r>
      <w:r w:rsidR="00AB5565">
        <w:rPr>
          <w:sz w:val="28"/>
          <w:szCs w:val="28"/>
        </w:rPr>
        <w:t xml:space="preserve"> </w:t>
      </w:r>
      <w:r w:rsidR="00F8716D" w:rsidRPr="00F8716D">
        <w:rPr>
          <w:sz w:val="28"/>
          <w:szCs w:val="28"/>
        </w:rPr>
        <w:t>27</w:t>
      </w:r>
      <w:r w:rsidR="00AB5565">
        <w:rPr>
          <w:sz w:val="28"/>
          <w:szCs w:val="28"/>
        </w:rPr>
        <w:t xml:space="preserve"> </w:t>
      </w:r>
      <w:r w:rsidR="00F8716D" w:rsidRPr="00F8716D">
        <w:rPr>
          <w:sz w:val="28"/>
          <w:szCs w:val="28"/>
        </w:rPr>
        <w:t>декабря</w:t>
      </w:r>
      <w:r w:rsidR="00AB5565">
        <w:rPr>
          <w:sz w:val="28"/>
          <w:szCs w:val="28"/>
        </w:rPr>
        <w:t xml:space="preserve"> </w:t>
      </w:r>
      <w:r w:rsidR="00F8716D" w:rsidRPr="00F8716D">
        <w:rPr>
          <w:sz w:val="28"/>
          <w:szCs w:val="28"/>
        </w:rPr>
        <w:t>2022</w:t>
      </w:r>
      <w:r w:rsidR="00AB5565">
        <w:rPr>
          <w:sz w:val="28"/>
          <w:szCs w:val="28"/>
        </w:rPr>
        <w:t xml:space="preserve"> </w:t>
      </w:r>
      <w:r w:rsidR="00F8716D" w:rsidRPr="00F8716D">
        <w:rPr>
          <w:sz w:val="28"/>
          <w:szCs w:val="28"/>
        </w:rPr>
        <w:t>г.</w:t>
      </w:r>
      <w:r w:rsidR="00AB5565">
        <w:rPr>
          <w:sz w:val="28"/>
          <w:szCs w:val="28"/>
        </w:rPr>
        <w:t xml:space="preserve"> </w:t>
      </w:r>
      <w:r w:rsidR="00F8716D" w:rsidRPr="00F8716D">
        <w:rPr>
          <w:sz w:val="28"/>
          <w:szCs w:val="28"/>
        </w:rPr>
        <w:t>№</w:t>
      </w:r>
      <w:r w:rsidR="00AB5565">
        <w:rPr>
          <w:sz w:val="28"/>
          <w:szCs w:val="28"/>
        </w:rPr>
        <w:t xml:space="preserve"> </w:t>
      </w:r>
      <w:r w:rsidR="00F8716D" w:rsidRPr="00F8716D">
        <w:rPr>
          <w:sz w:val="28"/>
          <w:szCs w:val="28"/>
        </w:rPr>
        <w:t>1138/</w:t>
      </w:r>
      <w:proofErr w:type="spellStart"/>
      <w:r w:rsidR="00F8716D" w:rsidRPr="00F8716D">
        <w:rPr>
          <w:sz w:val="28"/>
          <w:szCs w:val="28"/>
        </w:rPr>
        <w:t>пр</w:t>
      </w:r>
      <w:proofErr w:type="spellEnd"/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и</w:t>
      </w:r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введено</w:t>
      </w:r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в</w:t>
      </w:r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действие</w:t>
      </w:r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с</w:t>
      </w:r>
      <w:r w:rsidR="00AB5565">
        <w:rPr>
          <w:sz w:val="28"/>
          <w:szCs w:val="28"/>
        </w:rPr>
        <w:t xml:space="preserve"> </w:t>
      </w:r>
      <w:r w:rsidR="00F8716D">
        <w:rPr>
          <w:sz w:val="28"/>
          <w:szCs w:val="28"/>
        </w:rPr>
        <w:t>28</w:t>
      </w:r>
      <w:r w:rsidR="00AB5565">
        <w:rPr>
          <w:sz w:val="28"/>
          <w:szCs w:val="28"/>
        </w:rPr>
        <w:t xml:space="preserve"> </w:t>
      </w:r>
      <w:r w:rsidR="00F8716D">
        <w:rPr>
          <w:sz w:val="28"/>
          <w:szCs w:val="28"/>
        </w:rPr>
        <w:t>января</w:t>
      </w:r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202</w:t>
      </w:r>
      <w:r w:rsidR="00F8716D">
        <w:rPr>
          <w:sz w:val="28"/>
          <w:szCs w:val="28"/>
        </w:rPr>
        <w:t>3</w:t>
      </w:r>
      <w:r w:rsidR="00AB5565">
        <w:rPr>
          <w:sz w:val="28"/>
          <w:szCs w:val="28"/>
        </w:rPr>
        <w:t xml:space="preserve"> </w:t>
      </w:r>
      <w:r w:rsidR="00612946" w:rsidRPr="00612946">
        <w:rPr>
          <w:sz w:val="28"/>
          <w:szCs w:val="28"/>
        </w:rPr>
        <w:t>г.</w:t>
      </w:r>
    </w:p>
    <w:p w:rsidR="00DA7886" w:rsidRPr="00612946" w:rsidRDefault="00DA7886" w:rsidP="006869E1">
      <w:pPr>
        <w:pStyle w:val="a7"/>
        <w:ind w:firstLine="567"/>
        <w:jc w:val="both"/>
        <w:rPr>
          <w:sz w:val="28"/>
          <w:szCs w:val="28"/>
        </w:rPr>
      </w:pPr>
      <w:r w:rsidRPr="00612946">
        <w:rPr>
          <w:sz w:val="28"/>
          <w:szCs w:val="28"/>
        </w:rPr>
        <w:t>5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ЗАРЕГИСТРИРОВАН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Федеральным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агентством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по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техническому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регулированию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и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метрологии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(</w:t>
      </w:r>
      <w:proofErr w:type="spellStart"/>
      <w:r w:rsidRPr="00612946">
        <w:rPr>
          <w:sz w:val="28"/>
          <w:szCs w:val="28"/>
        </w:rPr>
        <w:t>Росстандарт</w:t>
      </w:r>
      <w:proofErr w:type="spellEnd"/>
      <w:r w:rsidRPr="00612946">
        <w:rPr>
          <w:sz w:val="28"/>
          <w:szCs w:val="28"/>
        </w:rPr>
        <w:t>).</w:t>
      </w:r>
      <w:r w:rsidR="00AB5565">
        <w:rPr>
          <w:sz w:val="28"/>
          <w:szCs w:val="28"/>
        </w:rPr>
        <w:t xml:space="preserve"> </w:t>
      </w:r>
    </w:p>
    <w:p w:rsidR="00DA7886" w:rsidRPr="00612946" w:rsidRDefault="00DA7886" w:rsidP="006869E1">
      <w:pPr>
        <w:pStyle w:val="a7"/>
        <w:ind w:firstLine="567"/>
        <w:jc w:val="both"/>
        <w:rPr>
          <w:sz w:val="28"/>
          <w:szCs w:val="28"/>
        </w:rPr>
      </w:pPr>
      <w:r w:rsidRPr="00612946">
        <w:rPr>
          <w:sz w:val="28"/>
          <w:szCs w:val="28"/>
        </w:rPr>
        <w:t>6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ВВЕДЕН</w:t>
      </w:r>
      <w:r w:rsidR="00AB5565">
        <w:rPr>
          <w:sz w:val="28"/>
          <w:szCs w:val="28"/>
        </w:rPr>
        <w:t xml:space="preserve"> </w:t>
      </w:r>
      <w:r w:rsidRPr="00612946">
        <w:rPr>
          <w:sz w:val="28"/>
          <w:szCs w:val="28"/>
        </w:rPr>
        <w:t>ВПЕРВЫЕ</w:t>
      </w:r>
    </w:p>
    <w:p w:rsidR="00DA7886" w:rsidRPr="00612946" w:rsidRDefault="00DA7886" w:rsidP="006869E1">
      <w:pPr>
        <w:pStyle w:val="a7"/>
        <w:ind w:firstLine="567"/>
        <w:jc w:val="both"/>
        <w:rPr>
          <w:sz w:val="28"/>
          <w:szCs w:val="28"/>
        </w:rPr>
      </w:pPr>
    </w:p>
    <w:p w:rsidR="00DA7886" w:rsidRPr="00612946" w:rsidRDefault="00DA7886" w:rsidP="006869E1">
      <w:pPr>
        <w:pStyle w:val="a7"/>
        <w:ind w:firstLine="567"/>
        <w:jc w:val="both"/>
        <w:rPr>
          <w:sz w:val="28"/>
          <w:szCs w:val="28"/>
        </w:rPr>
      </w:pPr>
    </w:p>
    <w:p w:rsidR="00DA7886" w:rsidRPr="00612946" w:rsidRDefault="00DA7886" w:rsidP="006869E1">
      <w:pPr>
        <w:pStyle w:val="a7"/>
        <w:ind w:firstLine="567"/>
        <w:jc w:val="both"/>
        <w:rPr>
          <w:sz w:val="28"/>
          <w:szCs w:val="28"/>
        </w:rPr>
      </w:pPr>
    </w:p>
    <w:p w:rsidR="00612946" w:rsidRPr="00E227BF" w:rsidRDefault="00612946" w:rsidP="006869E1">
      <w:pPr>
        <w:pStyle w:val="a7"/>
        <w:ind w:firstLine="567"/>
        <w:jc w:val="both"/>
        <w:rPr>
          <w:i/>
          <w:sz w:val="20"/>
          <w:szCs w:val="20"/>
        </w:rPr>
      </w:pPr>
      <w:r w:rsidRPr="00E227BF">
        <w:rPr>
          <w:i/>
          <w:sz w:val="20"/>
          <w:szCs w:val="20"/>
        </w:rPr>
        <w:t>В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случае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пересмотра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(замены)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или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отмены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настоящего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свода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правил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соответствующее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уведомление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будет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опубликовано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в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установленном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порядке.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Соответствующая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информация,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уведомление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и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тексты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размещаются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также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в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информационной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системе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общего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пользования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–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на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официальном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сайте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разработчика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(Минстрой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России)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в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сети</w:t>
      </w:r>
      <w:r w:rsidR="00AB5565">
        <w:rPr>
          <w:i/>
          <w:sz w:val="20"/>
          <w:szCs w:val="20"/>
        </w:rPr>
        <w:t xml:space="preserve"> </w:t>
      </w:r>
      <w:r w:rsidRPr="00E227BF">
        <w:rPr>
          <w:i/>
          <w:sz w:val="20"/>
          <w:szCs w:val="20"/>
        </w:rPr>
        <w:t>Интернет</w:t>
      </w:r>
    </w:p>
    <w:p w:rsidR="00612946" w:rsidRDefault="00612946" w:rsidP="006869E1">
      <w:pPr>
        <w:pStyle w:val="a7"/>
        <w:ind w:firstLine="567"/>
        <w:jc w:val="both"/>
        <w:rPr>
          <w:sz w:val="20"/>
          <w:szCs w:val="20"/>
        </w:rPr>
      </w:pPr>
    </w:p>
    <w:p w:rsidR="00F8716D" w:rsidRDefault="00F8716D" w:rsidP="006869E1">
      <w:pPr>
        <w:pStyle w:val="a7"/>
        <w:ind w:firstLine="567"/>
        <w:jc w:val="both"/>
        <w:rPr>
          <w:sz w:val="20"/>
          <w:szCs w:val="20"/>
        </w:rPr>
      </w:pPr>
    </w:p>
    <w:p w:rsidR="00F8716D" w:rsidRDefault="00F8716D" w:rsidP="006869E1">
      <w:pPr>
        <w:pStyle w:val="a7"/>
        <w:ind w:firstLine="567"/>
        <w:jc w:val="both"/>
        <w:rPr>
          <w:sz w:val="20"/>
          <w:szCs w:val="20"/>
        </w:rPr>
      </w:pPr>
    </w:p>
    <w:p w:rsidR="00F8716D" w:rsidRDefault="00F8716D" w:rsidP="006869E1">
      <w:pPr>
        <w:pStyle w:val="a7"/>
        <w:ind w:firstLine="567"/>
        <w:jc w:val="both"/>
        <w:rPr>
          <w:sz w:val="20"/>
          <w:szCs w:val="20"/>
        </w:rPr>
      </w:pPr>
    </w:p>
    <w:p w:rsidR="00F8716D" w:rsidRDefault="00F8716D" w:rsidP="006869E1">
      <w:pPr>
        <w:pStyle w:val="a7"/>
        <w:ind w:firstLine="567"/>
        <w:jc w:val="both"/>
        <w:rPr>
          <w:sz w:val="20"/>
          <w:szCs w:val="20"/>
        </w:rPr>
      </w:pPr>
    </w:p>
    <w:p w:rsidR="00F8716D" w:rsidRDefault="00F8716D" w:rsidP="006869E1">
      <w:pPr>
        <w:pStyle w:val="a7"/>
        <w:ind w:firstLine="567"/>
        <w:jc w:val="both"/>
        <w:rPr>
          <w:sz w:val="20"/>
          <w:szCs w:val="20"/>
        </w:rPr>
      </w:pPr>
    </w:p>
    <w:p w:rsidR="00F8716D" w:rsidRDefault="00F8716D" w:rsidP="006869E1">
      <w:pPr>
        <w:pStyle w:val="a7"/>
        <w:ind w:firstLine="567"/>
        <w:jc w:val="both"/>
        <w:rPr>
          <w:sz w:val="20"/>
          <w:szCs w:val="20"/>
        </w:rPr>
      </w:pPr>
    </w:p>
    <w:p w:rsidR="00F8716D" w:rsidRDefault="00F8716D" w:rsidP="006869E1">
      <w:pPr>
        <w:pStyle w:val="a7"/>
        <w:ind w:firstLine="567"/>
        <w:jc w:val="both"/>
        <w:rPr>
          <w:sz w:val="20"/>
          <w:szCs w:val="20"/>
        </w:rPr>
      </w:pPr>
    </w:p>
    <w:p w:rsidR="00F8716D" w:rsidRDefault="00F8716D" w:rsidP="006869E1">
      <w:pPr>
        <w:pStyle w:val="a7"/>
        <w:ind w:firstLine="567"/>
        <w:jc w:val="both"/>
        <w:rPr>
          <w:sz w:val="20"/>
          <w:szCs w:val="20"/>
        </w:rPr>
      </w:pPr>
    </w:p>
    <w:p w:rsidR="00F8716D" w:rsidRDefault="00F8716D" w:rsidP="006869E1">
      <w:pPr>
        <w:pStyle w:val="a7"/>
        <w:ind w:firstLine="567"/>
        <w:jc w:val="both"/>
        <w:rPr>
          <w:sz w:val="20"/>
          <w:szCs w:val="20"/>
        </w:rPr>
      </w:pPr>
    </w:p>
    <w:p w:rsidR="00F8716D" w:rsidRDefault="00F8716D" w:rsidP="006869E1">
      <w:pPr>
        <w:pStyle w:val="a7"/>
        <w:ind w:firstLine="567"/>
        <w:jc w:val="both"/>
        <w:rPr>
          <w:sz w:val="20"/>
          <w:szCs w:val="20"/>
        </w:rPr>
      </w:pPr>
    </w:p>
    <w:p w:rsidR="00F8716D" w:rsidRDefault="00F8716D" w:rsidP="006869E1">
      <w:pPr>
        <w:pStyle w:val="a7"/>
        <w:ind w:firstLine="567"/>
        <w:jc w:val="both"/>
        <w:rPr>
          <w:sz w:val="20"/>
          <w:szCs w:val="20"/>
        </w:rPr>
      </w:pPr>
    </w:p>
    <w:p w:rsidR="00F8716D" w:rsidRDefault="00F8716D" w:rsidP="006869E1">
      <w:pPr>
        <w:pStyle w:val="a7"/>
        <w:ind w:firstLine="567"/>
        <w:jc w:val="both"/>
        <w:rPr>
          <w:sz w:val="20"/>
          <w:szCs w:val="20"/>
        </w:rPr>
      </w:pPr>
    </w:p>
    <w:p w:rsidR="00F8716D" w:rsidRDefault="00F8716D" w:rsidP="006869E1">
      <w:pPr>
        <w:pStyle w:val="a7"/>
        <w:ind w:firstLine="567"/>
        <w:jc w:val="both"/>
        <w:rPr>
          <w:sz w:val="20"/>
          <w:szCs w:val="20"/>
        </w:rPr>
      </w:pPr>
    </w:p>
    <w:p w:rsidR="00F8716D" w:rsidRDefault="00F8716D" w:rsidP="006869E1">
      <w:pPr>
        <w:pStyle w:val="a7"/>
        <w:ind w:firstLine="567"/>
        <w:jc w:val="both"/>
        <w:rPr>
          <w:sz w:val="20"/>
          <w:szCs w:val="20"/>
        </w:rPr>
      </w:pPr>
    </w:p>
    <w:p w:rsidR="00F8716D" w:rsidRPr="00E227BF" w:rsidRDefault="00F8716D" w:rsidP="006869E1">
      <w:pPr>
        <w:pStyle w:val="a7"/>
        <w:ind w:firstLine="567"/>
        <w:jc w:val="both"/>
        <w:rPr>
          <w:sz w:val="20"/>
          <w:szCs w:val="20"/>
        </w:rPr>
      </w:pPr>
    </w:p>
    <w:p w:rsidR="00612946" w:rsidRPr="00E227BF" w:rsidRDefault="00612946" w:rsidP="006869E1">
      <w:pPr>
        <w:pStyle w:val="a7"/>
        <w:ind w:firstLine="567"/>
        <w:jc w:val="right"/>
        <w:rPr>
          <w:sz w:val="20"/>
          <w:szCs w:val="20"/>
        </w:rPr>
      </w:pPr>
      <w:r w:rsidRPr="00E227BF">
        <w:rPr>
          <w:sz w:val="20"/>
          <w:szCs w:val="20"/>
        </w:rPr>
        <w:t>©</w:t>
      </w:r>
      <w:r w:rsidR="00AB5565">
        <w:rPr>
          <w:sz w:val="20"/>
          <w:szCs w:val="20"/>
        </w:rPr>
        <w:t xml:space="preserve"> </w:t>
      </w:r>
      <w:r w:rsidRPr="00E227BF">
        <w:rPr>
          <w:sz w:val="20"/>
          <w:szCs w:val="20"/>
        </w:rPr>
        <w:t>Минстрой</w:t>
      </w:r>
      <w:r w:rsidR="00AB5565">
        <w:rPr>
          <w:sz w:val="20"/>
          <w:szCs w:val="20"/>
        </w:rPr>
        <w:t xml:space="preserve"> </w:t>
      </w:r>
      <w:r w:rsidRPr="00E227BF">
        <w:rPr>
          <w:sz w:val="20"/>
          <w:szCs w:val="20"/>
        </w:rPr>
        <w:t>России,</w:t>
      </w:r>
      <w:r w:rsidR="00AB5565">
        <w:rPr>
          <w:sz w:val="20"/>
          <w:szCs w:val="20"/>
        </w:rPr>
        <w:t xml:space="preserve"> </w:t>
      </w:r>
      <w:r w:rsidRPr="00E227BF">
        <w:rPr>
          <w:sz w:val="20"/>
          <w:szCs w:val="20"/>
        </w:rPr>
        <w:t>20</w:t>
      </w:r>
      <w:r>
        <w:rPr>
          <w:sz w:val="20"/>
          <w:szCs w:val="20"/>
        </w:rPr>
        <w:t>22</w:t>
      </w:r>
    </w:p>
    <w:p w:rsidR="00612946" w:rsidRPr="00F8716D" w:rsidRDefault="00612946" w:rsidP="006869E1">
      <w:pPr>
        <w:pStyle w:val="a7"/>
        <w:ind w:firstLine="567"/>
        <w:jc w:val="both"/>
        <w:rPr>
          <w:sz w:val="20"/>
          <w:szCs w:val="20"/>
        </w:rPr>
      </w:pPr>
    </w:p>
    <w:p w:rsidR="00612946" w:rsidRPr="00F8716D" w:rsidRDefault="00612946" w:rsidP="006869E1">
      <w:pPr>
        <w:pStyle w:val="a7"/>
        <w:ind w:firstLine="567"/>
        <w:jc w:val="both"/>
        <w:rPr>
          <w:sz w:val="20"/>
          <w:szCs w:val="20"/>
        </w:rPr>
      </w:pPr>
      <w:r w:rsidRPr="00F8716D">
        <w:rPr>
          <w:sz w:val="20"/>
          <w:szCs w:val="20"/>
        </w:rPr>
        <w:t>Настоящий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свод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правил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не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может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быть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полностью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или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частично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воспроизведен,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тиражирован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и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распространен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в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качестве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официального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издания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на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территории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Российской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Федерации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без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разрешения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Минстроя</w:t>
      </w:r>
      <w:r w:rsidR="00AB5565">
        <w:rPr>
          <w:sz w:val="20"/>
          <w:szCs w:val="20"/>
        </w:rPr>
        <w:t xml:space="preserve"> </w:t>
      </w:r>
      <w:r w:rsidRPr="00F8716D">
        <w:rPr>
          <w:sz w:val="20"/>
          <w:szCs w:val="20"/>
        </w:rPr>
        <w:t>России</w:t>
      </w:r>
    </w:p>
    <w:p w:rsidR="00F8716D" w:rsidRDefault="00F8716D" w:rsidP="006869E1">
      <w:pPr>
        <w:ind w:firstLine="567"/>
        <w:jc w:val="both"/>
        <w:rPr>
          <w:iCs/>
          <w:sz w:val="20"/>
          <w:szCs w:val="20"/>
          <w:lang w:eastAsia="en-US"/>
        </w:rPr>
      </w:pPr>
      <w:r>
        <w:rPr>
          <w:iCs/>
          <w:sz w:val="20"/>
          <w:szCs w:val="20"/>
          <w:lang w:eastAsia="en-US"/>
        </w:rPr>
        <w:br w:type="page"/>
      </w:r>
    </w:p>
    <w:p w:rsidR="00520092" w:rsidRPr="00F8716D" w:rsidRDefault="00520092" w:rsidP="006869E1">
      <w:pPr>
        <w:pStyle w:val="a7"/>
        <w:jc w:val="center"/>
        <w:rPr>
          <w:b/>
          <w:iCs/>
          <w:sz w:val="28"/>
          <w:szCs w:val="28"/>
        </w:rPr>
      </w:pPr>
      <w:r w:rsidRPr="00F8716D">
        <w:rPr>
          <w:b/>
          <w:sz w:val="28"/>
          <w:szCs w:val="28"/>
        </w:rPr>
        <w:t>Содержание</w:t>
      </w:r>
    </w:p>
    <w:p w:rsidR="00F8716D" w:rsidRPr="00F8716D" w:rsidRDefault="00F8716D" w:rsidP="006869E1">
      <w:pPr>
        <w:pStyle w:val="a7"/>
        <w:rPr>
          <w:iCs/>
          <w:sz w:val="28"/>
          <w:szCs w:val="28"/>
        </w:rPr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13"/>
        <w:gridCol w:w="851"/>
      </w:tblGrid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rPr>
                <w:iCs/>
                <w:sz w:val="28"/>
                <w:szCs w:val="28"/>
              </w:rPr>
            </w:pPr>
            <w:r w:rsidRPr="00F8716D">
              <w:rPr>
                <w:bCs/>
                <w:sz w:val="28"/>
                <w:szCs w:val="28"/>
              </w:rPr>
              <w:t>1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sz w:val="28"/>
                <w:szCs w:val="28"/>
              </w:rPr>
              <w:t>Область</w:t>
            </w:r>
            <w:r w:rsidR="00AB5565">
              <w:rPr>
                <w:sz w:val="28"/>
                <w:szCs w:val="28"/>
              </w:rPr>
              <w:t xml:space="preserve"> </w:t>
            </w:r>
            <w:r w:rsidRPr="00F8716D">
              <w:rPr>
                <w:sz w:val="28"/>
                <w:szCs w:val="28"/>
              </w:rPr>
              <w:t>применения</w:t>
            </w:r>
            <w:r w:rsidR="00AB556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……………………………………………………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rPr>
                <w:iCs/>
                <w:sz w:val="28"/>
                <w:szCs w:val="28"/>
              </w:rPr>
            </w:pPr>
            <w:r w:rsidRPr="00F8716D">
              <w:rPr>
                <w:bCs/>
                <w:sz w:val="28"/>
                <w:szCs w:val="28"/>
              </w:rPr>
              <w:t>2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sz w:val="28"/>
                <w:szCs w:val="28"/>
              </w:rPr>
              <w:t>Нормативные</w:t>
            </w:r>
            <w:r w:rsidR="00AB5565">
              <w:rPr>
                <w:sz w:val="28"/>
                <w:szCs w:val="28"/>
              </w:rPr>
              <w:t xml:space="preserve"> </w:t>
            </w:r>
            <w:r w:rsidRPr="00F8716D">
              <w:rPr>
                <w:sz w:val="28"/>
                <w:szCs w:val="28"/>
              </w:rPr>
              <w:t>ссылки</w:t>
            </w:r>
            <w:r w:rsidR="00AB556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…………………………………………………..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rPr>
                <w:iCs/>
                <w:sz w:val="28"/>
                <w:szCs w:val="28"/>
              </w:rPr>
            </w:pPr>
            <w:r w:rsidRPr="00F8716D">
              <w:rPr>
                <w:bCs/>
                <w:sz w:val="28"/>
                <w:szCs w:val="28"/>
              </w:rPr>
              <w:t>3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sz w:val="28"/>
                <w:szCs w:val="28"/>
              </w:rPr>
              <w:t>Термины</w:t>
            </w:r>
            <w:r w:rsidR="00AB5565">
              <w:rPr>
                <w:sz w:val="28"/>
                <w:szCs w:val="28"/>
              </w:rPr>
              <w:t xml:space="preserve"> </w:t>
            </w:r>
            <w:r w:rsidRPr="00F8716D">
              <w:rPr>
                <w:sz w:val="28"/>
                <w:szCs w:val="28"/>
              </w:rPr>
              <w:t>и</w:t>
            </w:r>
            <w:r w:rsidR="00AB5565">
              <w:rPr>
                <w:sz w:val="28"/>
                <w:szCs w:val="28"/>
              </w:rPr>
              <w:t xml:space="preserve"> </w:t>
            </w:r>
            <w:r w:rsidRPr="00F8716D">
              <w:rPr>
                <w:sz w:val="28"/>
                <w:szCs w:val="28"/>
              </w:rPr>
              <w:t>определения</w:t>
            </w:r>
            <w:r w:rsidR="00AB556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………………………………………………..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rPr>
                <w:iCs/>
                <w:sz w:val="28"/>
                <w:szCs w:val="28"/>
              </w:rPr>
            </w:pPr>
            <w:r w:rsidRPr="00F8716D">
              <w:rPr>
                <w:bCs/>
                <w:sz w:val="28"/>
                <w:szCs w:val="28"/>
              </w:rPr>
              <w:t>4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sz w:val="28"/>
                <w:szCs w:val="28"/>
              </w:rPr>
              <w:t>Требования</w:t>
            </w:r>
            <w:r w:rsidR="00AB5565">
              <w:rPr>
                <w:sz w:val="28"/>
                <w:szCs w:val="28"/>
              </w:rPr>
              <w:t xml:space="preserve"> </w:t>
            </w:r>
            <w:r w:rsidRPr="00F8716D">
              <w:rPr>
                <w:sz w:val="28"/>
                <w:szCs w:val="28"/>
              </w:rPr>
              <w:t>к</w:t>
            </w:r>
            <w:r w:rsidR="00AB5565">
              <w:rPr>
                <w:sz w:val="28"/>
                <w:szCs w:val="28"/>
              </w:rPr>
              <w:t xml:space="preserve"> </w:t>
            </w:r>
            <w:r w:rsidRPr="00F8716D">
              <w:rPr>
                <w:sz w:val="28"/>
                <w:szCs w:val="28"/>
              </w:rPr>
              <w:t>расчету</w:t>
            </w:r>
            <w:r w:rsidR="00AB5565">
              <w:rPr>
                <w:sz w:val="28"/>
                <w:szCs w:val="28"/>
              </w:rPr>
              <w:t xml:space="preserve"> </w:t>
            </w:r>
            <w:r w:rsidRPr="00F8716D">
              <w:rPr>
                <w:sz w:val="28"/>
                <w:szCs w:val="28"/>
              </w:rPr>
              <w:t>бетонных</w:t>
            </w:r>
            <w:r w:rsidR="00AB5565">
              <w:rPr>
                <w:sz w:val="28"/>
                <w:szCs w:val="28"/>
              </w:rPr>
              <w:t xml:space="preserve"> </w:t>
            </w:r>
            <w:r w:rsidRPr="00F8716D">
              <w:rPr>
                <w:sz w:val="28"/>
                <w:szCs w:val="28"/>
              </w:rPr>
              <w:t>и</w:t>
            </w:r>
            <w:r w:rsidR="00AB5565">
              <w:rPr>
                <w:sz w:val="28"/>
                <w:szCs w:val="28"/>
              </w:rPr>
              <w:t xml:space="preserve"> </w:t>
            </w:r>
            <w:r w:rsidRPr="00F8716D">
              <w:rPr>
                <w:sz w:val="28"/>
                <w:szCs w:val="28"/>
              </w:rPr>
              <w:t>железобетонных</w:t>
            </w:r>
            <w:r w:rsidR="00AB5565">
              <w:rPr>
                <w:sz w:val="28"/>
                <w:szCs w:val="28"/>
              </w:rPr>
              <w:t xml:space="preserve"> </w:t>
            </w:r>
            <w:r w:rsidRPr="00F8716D">
              <w:rPr>
                <w:sz w:val="28"/>
                <w:szCs w:val="28"/>
              </w:rPr>
              <w:t>конструкций</w:t>
            </w:r>
            <w:r w:rsidR="00AB5565">
              <w:rPr>
                <w:sz w:val="28"/>
                <w:szCs w:val="28"/>
              </w:rPr>
              <w:t xml:space="preserve"> </w:t>
            </w:r>
            <w:r w:rsidRPr="00F8716D">
              <w:rPr>
                <w:sz w:val="28"/>
                <w:szCs w:val="28"/>
              </w:rPr>
              <w:t>из</w:t>
            </w:r>
            <w:r w:rsidR="00AB5565">
              <w:rPr>
                <w:sz w:val="28"/>
                <w:szCs w:val="28"/>
              </w:rPr>
              <w:t xml:space="preserve"> </w:t>
            </w:r>
            <w:r w:rsidRPr="00F8716D">
              <w:rPr>
                <w:sz w:val="28"/>
                <w:szCs w:val="28"/>
              </w:rPr>
              <w:t>ячеистого</w:t>
            </w:r>
            <w:r w:rsidR="00AB5565">
              <w:rPr>
                <w:sz w:val="28"/>
                <w:szCs w:val="28"/>
              </w:rPr>
              <w:t xml:space="preserve"> </w:t>
            </w:r>
            <w:r w:rsidRPr="00F8716D">
              <w:rPr>
                <w:sz w:val="28"/>
                <w:szCs w:val="28"/>
              </w:rPr>
              <w:t>бетона</w:t>
            </w:r>
            <w:r w:rsidR="00AB556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………………………………………………………….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ind w:left="284"/>
              <w:rPr>
                <w:iCs/>
                <w:sz w:val="28"/>
                <w:szCs w:val="28"/>
              </w:rPr>
            </w:pPr>
            <w:r w:rsidRPr="00F8716D">
              <w:rPr>
                <w:bCs/>
                <w:sz w:val="28"/>
                <w:szCs w:val="28"/>
              </w:rPr>
              <w:t>4.1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Общие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положения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…………………………………………………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ind w:left="284"/>
              <w:rPr>
                <w:iCs/>
                <w:sz w:val="28"/>
                <w:szCs w:val="28"/>
              </w:rPr>
            </w:pPr>
            <w:r w:rsidRPr="00F8716D">
              <w:rPr>
                <w:bCs/>
                <w:sz w:val="28"/>
                <w:szCs w:val="28"/>
              </w:rPr>
              <w:t>4.2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Требования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к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расчету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бетонных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и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железобетонных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элементов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по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прочности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…………………………………………………………...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ind w:left="284"/>
              <w:rPr>
                <w:iCs/>
                <w:sz w:val="28"/>
                <w:szCs w:val="28"/>
              </w:rPr>
            </w:pPr>
            <w:r w:rsidRPr="00F8716D">
              <w:rPr>
                <w:bCs/>
                <w:sz w:val="28"/>
                <w:szCs w:val="28"/>
              </w:rPr>
              <w:t>4.3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Требования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к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расчету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бетонных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и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железобетонных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элементов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по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F8716D">
              <w:rPr>
                <w:bCs/>
                <w:sz w:val="28"/>
                <w:szCs w:val="28"/>
              </w:rPr>
              <w:t>трещиностойкости</w:t>
            </w:r>
            <w:proofErr w:type="spellEnd"/>
            <w:r w:rsidR="00AB5565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………………………………………………….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ind w:left="284"/>
              <w:rPr>
                <w:iCs/>
                <w:sz w:val="28"/>
                <w:szCs w:val="28"/>
              </w:rPr>
            </w:pPr>
            <w:r w:rsidRPr="00F8716D">
              <w:rPr>
                <w:bCs/>
                <w:sz w:val="28"/>
                <w:szCs w:val="28"/>
              </w:rPr>
              <w:t>4.4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Требования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к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расчету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бетонных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и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железобетонных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конструкций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по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деформациям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………………………………………...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ind w:left="284"/>
              <w:rPr>
                <w:iCs/>
                <w:sz w:val="28"/>
                <w:szCs w:val="28"/>
              </w:rPr>
            </w:pPr>
            <w:r w:rsidRPr="00F8716D">
              <w:rPr>
                <w:bCs/>
                <w:sz w:val="28"/>
                <w:szCs w:val="28"/>
              </w:rPr>
              <w:t>4.5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Требования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к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расчету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кладки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стен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из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F8716D">
              <w:rPr>
                <w:bCs/>
                <w:sz w:val="28"/>
                <w:szCs w:val="28"/>
              </w:rPr>
              <w:t>ячеистобетонных</w:t>
            </w:r>
            <w:proofErr w:type="spellEnd"/>
            <w:r w:rsidR="00AB5565">
              <w:rPr>
                <w:bCs/>
                <w:sz w:val="28"/>
                <w:szCs w:val="28"/>
              </w:rPr>
              <w:t xml:space="preserve">     </w:t>
            </w:r>
            <w:r w:rsidRPr="00F8716D">
              <w:rPr>
                <w:bCs/>
                <w:sz w:val="28"/>
                <w:szCs w:val="28"/>
              </w:rPr>
              <w:t>блоков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……………</w:t>
            </w:r>
            <w:r w:rsidR="00027ADE">
              <w:rPr>
                <w:bCs/>
                <w:sz w:val="28"/>
                <w:szCs w:val="28"/>
              </w:rPr>
              <w:t>……………………………………………………..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rPr>
                <w:iCs/>
                <w:sz w:val="28"/>
                <w:szCs w:val="28"/>
              </w:rPr>
            </w:pPr>
            <w:r w:rsidRPr="00F8716D">
              <w:rPr>
                <w:iCs/>
                <w:sz w:val="28"/>
                <w:szCs w:val="28"/>
              </w:rPr>
              <w:t>5</w:t>
            </w:r>
            <w:r w:rsidR="00AB5565">
              <w:rPr>
                <w:iCs/>
                <w:sz w:val="28"/>
                <w:szCs w:val="28"/>
              </w:rPr>
              <w:t xml:space="preserve"> </w:t>
            </w:r>
            <w:r w:rsidRPr="00F8716D">
              <w:rPr>
                <w:sz w:val="28"/>
                <w:szCs w:val="28"/>
                <w:lang w:eastAsia="ru-RU"/>
              </w:rPr>
              <w:t>Материалы</w:t>
            </w:r>
            <w:r w:rsidR="00AB5565">
              <w:rPr>
                <w:sz w:val="28"/>
                <w:szCs w:val="28"/>
                <w:lang w:eastAsia="ru-RU"/>
              </w:rPr>
              <w:t xml:space="preserve"> </w:t>
            </w:r>
            <w:r w:rsidRPr="00F8716D">
              <w:rPr>
                <w:sz w:val="28"/>
                <w:szCs w:val="28"/>
                <w:lang w:eastAsia="ru-RU"/>
              </w:rPr>
              <w:t>для</w:t>
            </w:r>
            <w:r w:rsidR="00AB5565">
              <w:rPr>
                <w:sz w:val="28"/>
                <w:szCs w:val="28"/>
                <w:lang w:eastAsia="ru-RU"/>
              </w:rPr>
              <w:t xml:space="preserve"> </w:t>
            </w:r>
            <w:r w:rsidRPr="00F8716D">
              <w:rPr>
                <w:sz w:val="28"/>
                <w:szCs w:val="28"/>
                <w:lang w:eastAsia="ru-RU"/>
              </w:rPr>
              <w:t>бетонных</w:t>
            </w:r>
            <w:r w:rsidR="00AB5565">
              <w:rPr>
                <w:sz w:val="28"/>
                <w:szCs w:val="28"/>
                <w:lang w:eastAsia="ru-RU"/>
              </w:rPr>
              <w:t xml:space="preserve"> </w:t>
            </w:r>
            <w:r w:rsidRPr="00F8716D">
              <w:rPr>
                <w:sz w:val="28"/>
                <w:szCs w:val="28"/>
                <w:lang w:eastAsia="ru-RU"/>
              </w:rPr>
              <w:t>и</w:t>
            </w:r>
            <w:r w:rsidR="00AB5565">
              <w:rPr>
                <w:sz w:val="28"/>
                <w:szCs w:val="28"/>
                <w:lang w:eastAsia="ru-RU"/>
              </w:rPr>
              <w:t xml:space="preserve"> </w:t>
            </w:r>
            <w:r w:rsidRPr="00F8716D">
              <w:rPr>
                <w:sz w:val="28"/>
                <w:szCs w:val="28"/>
                <w:lang w:eastAsia="ru-RU"/>
              </w:rPr>
              <w:t>железобетонных</w:t>
            </w:r>
            <w:r w:rsidR="00AB5565">
              <w:rPr>
                <w:sz w:val="28"/>
                <w:szCs w:val="28"/>
                <w:lang w:eastAsia="ru-RU"/>
              </w:rPr>
              <w:t xml:space="preserve"> </w:t>
            </w:r>
            <w:r w:rsidRPr="00F8716D">
              <w:rPr>
                <w:sz w:val="28"/>
                <w:szCs w:val="28"/>
                <w:lang w:eastAsia="ru-RU"/>
              </w:rPr>
              <w:t>конструкций</w:t>
            </w:r>
            <w:r w:rsidR="00AB5565">
              <w:rPr>
                <w:sz w:val="28"/>
                <w:szCs w:val="28"/>
                <w:lang w:eastAsia="ru-RU"/>
              </w:rPr>
              <w:t xml:space="preserve"> </w:t>
            </w:r>
            <w:r w:rsidRPr="00F8716D">
              <w:rPr>
                <w:sz w:val="28"/>
                <w:szCs w:val="28"/>
                <w:lang w:eastAsia="ru-RU"/>
              </w:rPr>
              <w:t>из</w:t>
            </w:r>
            <w:r w:rsidR="00AB5565">
              <w:rPr>
                <w:sz w:val="28"/>
                <w:szCs w:val="28"/>
                <w:lang w:eastAsia="ru-RU"/>
              </w:rPr>
              <w:t xml:space="preserve"> </w:t>
            </w:r>
            <w:r w:rsidRPr="00F8716D">
              <w:rPr>
                <w:sz w:val="28"/>
                <w:szCs w:val="28"/>
                <w:lang w:eastAsia="ru-RU"/>
              </w:rPr>
              <w:t>ячеистого</w:t>
            </w:r>
            <w:r w:rsidR="00AB5565">
              <w:rPr>
                <w:sz w:val="28"/>
                <w:szCs w:val="28"/>
                <w:lang w:eastAsia="ru-RU"/>
              </w:rPr>
              <w:t xml:space="preserve"> </w:t>
            </w:r>
            <w:r w:rsidRPr="00F8716D">
              <w:rPr>
                <w:sz w:val="28"/>
                <w:szCs w:val="28"/>
                <w:lang w:eastAsia="ru-RU"/>
              </w:rPr>
              <w:t>бетона</w:t>
            </w:r>
            <w:r w:rsidR="00AB5565">
              <w:rPr>
                <w:sz w:val="28"/>
                <w:szCs w:val="28"/>
                <w:lang w:eastAsia="ru-RU"/>
              </w:rPr>
              <w:t xml:space="preserve"> </w:t>
            </w:r>
            <w:r w:rsidRPr="00F8716D">
              <w:rPr>
                <w:sz w:val="28"/>
                <w:szCs w:val="28"/>
                <w:lang w:eastAsia="ru-RU"/>
              </w:rPr>
              <w:t>…………………………………………………………</w:t>
            </w:r>
            <w:r w:rsidR="00027ADE">
              <w:rPr>
                <w:sz w:val="28"/>
                <w:szCs w:val="28"/>
                <w:lang w:eastAsia="ru-RU"/>
              </w:rPr>
              <w:t>.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8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ind w:left="284"/>
              <w:rPr>
                <w:iCs/>
                <w:sz w:val="28"/>
                <w:szCs w:val="28"/>
              </w:rPr>
            </w:pPr>
            <w:r w:rsidRPr="00F8716D">
              <w:rPr>
                <w:iCs/>
                <w:sz w:val="28"/>
                <w:szCs w:val="28"/>
              </w:rPr>
              <w:t>5.1</w:t>
            </w:r>
            <w:r w:rsidR="00AB5565">
              <w:rPr>
                <w:iCs/>
                <w:sz w:val="28"/>
                <w:szCs w:val="28"/>
              </w:rPr>
              <w:t xml:space="preserve"> </w:t>
            </w:r>
            <w:r w:rsidR="00027ADE" w:rsidRPr="00027ADE">
              <w:rPr>
                <w:sz w:val="28"/>
                <w:szCs w:val="28"/>
              </w:rPr>
              <w:t>Ячеистый</w:t>
            </w:r>
            <w:r w:rsidR="00AB5565">
              <w:rPr>
                <w:sz w:val="28"/>
                <w:szCs w:val="28"/>
              </w:rPr>
              <w:t xml:space="preserve"> </w:t>
            </w:r>
            <w:r w:rsidR="00027ADE" w:rsidRPr="00027ADE">
              <w:rPr>
                <w:sz w:val="28"/>
                <w:szCs w:val="28"/>
              </w:rPr>
              <w:t>бетон</w:t>
            </w:r>
            <w:r w:rsidR="00AB5565">
              <w:rPr>
                <w:sz w:val="28"/>
                <w:szCs w:val="28"/>
              </w:rPr>
              <w:t xml:space="preserve"> </w:t>
            </w:r>
            <w:r w:rsidR="00027ADE" w:rsidRPr="00027ADE">
              <w:rPr>
                <w:sz w:val="28"/>
                <w:szCs w:val="28"/>
              </w:rPr>
              <w:t>и</w:t>
            </w:r>
            <w:r w:rsidR="00AB5565">
              <w:rPr>
                <w:sz w:val="28"/>
                <w:szCs w:val="28"/>
              </w:rPr>
              <w:t xml:space="preserve"> </w:t>
            </w:r>
            <w:r w:rsidR="00027ADE" w:rsidRPr="00027ADE">
              <w:rPr>
                <w:sz w:val="28"/>
                <w:szCs w:val="28"/>
              </w:rPr>
              <w:t>ячеистый</w:t>
            </w:r>
            <w:r w:rsidR="00AB5565">
              <w:rPr>
                <w:sz w:val="28"/>
                <w:szCs w:val="28"/>
              </w:rPr>
              <w:t xml:space="preserve"> </w:t>
            </w:r>
            <w:proofErr w:type="spellStart"/>
            <w:r w:rsidR="00027ADE" w:rsidRPr="00027ADE">
              <w:rPr>
                <w:sz w:val="28"/>
                <w:szCs w:val="28"/>
              </w:rPr>
              <w:t>фибробетон</w:t>
            </w:r>
            <w:proofErr w:type="spellEnd"/>
            <w:r w:rsidR="00AB5565">
              <w:rPr>
                <w:sz w:val="28"/>
                <w:szCs w:val="28"/>
              </w:rPr>
              <w:t xml:space="preserve"> </w:t>
            </w:r>
            <w:r w:rsidR="00027ADE">
              <w:rPr>
                <w:sz w:val="28"/>
                <w:szCs w:val="28"/>
              </w:rPr>
              <w:t>………………………...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8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ind w:left="284"/>
              <w:rPr>
                <w:iCs/>
                <w:sz w:val="28"/>
                <w:szCs w:val="28"/>
              </w:rPr>
            </w:pPr>
            <w:r w:rsidRPr="00F8716D">
              <w:rPr>
                <w:iCs/>
                <w:sz w:val="28"/>
                <w:szCs w:val="28"/>
              </w:rPr>
              <w:t>5.2</w:t>
            </w:r>
            <w:r w:rsidR="00AB5565">
              <w:rPr>
                <w:i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Арматура.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Фибра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="00027ADE">
              <w:rPr>
                <w:bCs/>
                <w:sz w:val="28"/>
                <w:szCs w:val="28"/>
              </w:rPr>
              <w:t>…………………………………………………..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15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rPr>
                <w:bCs/>
                <w:w w:val="102"/>
                <w:sz w:val="28"/>
                <w:szCs w:val="28"/>
              </w:rPr>
            </w:pPr>
            <w:r w:rsidRPr="00F8716D">
              <w:rPr>
                <w:bCs/>
                <w:w w:val="102"/>
                <w:sz w:val="28"/>
                <w:szCs w:val="28"/>
              </w:rPr>
              <w:t>6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Расчет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элементов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бетонных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и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железобетонных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конструкций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из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ячеистого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бетона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по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предельным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состояниям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первой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группы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="00027ADE">
              <w:rPr>
                <w:bCs/>
                <w:w w:val="102"/>
                <w:sz w:val="28"/>
                <w:szCs w:val="28"/>
              </w:rPr>
              <w:t>………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bCs/>
                <w:w w:val="102"/>
                <w:sz w:val="28"/>
                <w:szCs w:val="28"/>
              </w:rPr>
            </w:pPr>
            <w:r>
              <w:rPr>
                <w:bCs/>
                <w:w w:val="102"/>
                <w:sz w:val="28"/>
                <w:szCs w:val="28"/>
              </w:rPr>
              <w:t>18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ind w:left="284"/>
              <w:rPr>
                <w:iCs/>
                <w:sz w:val="28"/>
                <w:szCs w:val="28"/>
              </w:rPr>
            </w:pPr>
            <w:r w:rsidRPr="00F8716D">
              <w:rPr>
                <w:bCs/>
                <w:w w:val="102"/>
                <w:sz w:val="28"/>
                <w:szCs w:val="28"/>
              </w:rPr>
              <w:t>6.1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Расчет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крупноразмерных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бетонных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и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железобетонных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конструкций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из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ячеистого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бетона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…………………………………</w:t>
            </w:r>
            <w:r w:rsidR="00027ADE">
              <w:rPr>
                <w:bCs/>
                <w:w w:val="102"/>
                <w:sz w:val="28"/>
                <w:szCs w:val="28"/>
              </w:rPr>
              <w:t>...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bCs/>
                <w:w w:val="102"/>
                <w:sz w:val="28"/>
                <w:szCs w:val="28"/>
              </w:rPr>
            </w:pPr>
            <w:r>
              <w:rPr>
                <w:bCs/>
                <w:w w:val="102"/>
                <w:sz w:val="28"/>
                <w:szCs w:val="28"/>
              </w:rPr>
              <w:t>18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ind w:left="284"/>
              <w:rPr>
                <w:iCs/>
                <w:sz w:val="28"/>
                <w:szCs w:val="28"/>
              </w:rPr>
            </w:pPr>
            <w:r w:rsidRPr="00F8716D">
              <w:rPr>
                <w:bCs/>
                <w:w w:val="102"/>
                <w:sz w:val="28"/>
                <w:szCs w:val="28"/>
              </w:rPr>
              <w:t>6.2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Расчет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каменных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(кладки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из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блоков,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камней)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конструкций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из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ячеистого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бетона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……………………………………………………</w:t>
            </w:r>
            <w:r w:rsidR="00027ADE">
              <w:rPr>
                <w:bCs/>
                <w:w w:val="102"/>
                <w:sz w:val="28"/>
                <w:szCs w:val="28"/>
              </w:rPr>
              <w:t>..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bCs/>
                <w:w w:val="102"/>
                <w:sz w:val="28"/>
                <w:szCs w:val="28"/>
              </w:rPr>
            </w:pPr>
            <w:r>
              <w:rPr>
                <w:bCs/>
                <w:w w:val="102"/>
                <w:sz w:val="28"/>
                <w:szCs w:val="28"/>
              </w:rPr>
              <w:t>23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rPr>
                <w:bCs/>
                <w:w w:val="102"/>
                <w:sz w:val="28"/>
                <w:szCs w:val="28"/>
              </w:rPr>
            </w:pPr>
            <w:r w:rsidRPr="00F8716D">
              <w:rPr>
                <w:iCs/>
                <w:sz w:val="28"/>
                <w:szCs w:val="28"/>
              </w:rPr>
              <w:t>7</w:t>
            </w:r>
            <w:r w:rsidR="00AB5565">
              <w:rPr>
                <w:iCs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Расчет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элементов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бетонных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и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железобетонных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конструкций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из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ячеистого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="00027ADE" w:rsidRPr="00F8716D">
              <w:rPr>
                <w:bCs/>
                <w:w w:val="102"/>
                <w:sz w:val="28"/>
                <w:szCs w:val="28"/>
              </w:rPr>
              <w:t>бетона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="00027ADE" w:rsidRPr="00F8716D">
              <w:rPr>
                <w:bCs/>
                <w:w w:val="102"/>
                <w:sz w:val="28"/>
                <w:szCs w:val="28"/>
              </w:rPr>
              <w:t>по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="00027ADE" w:rsidRPr="00F8716D">
              <w:rPr>
                <w:bCs/>
                <w:w w:val="102"/>
                <w:sz w:val="28"/>
                <w:szCs w:val="28"/>
              </w:rPr>
              <w:t>предельным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="00027ADE" w:rsidRPr="00F8716D">
              <w:rPr>
                <w:bCs/>
                <w:w w:val="102"/>
                <w:sz w:val="28"/>
                <w:szCs w:val="28"/>
              </w:rPr>
              <w:t>состояниям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="00027ADE" w:rsidRPr="00F8716D">
              <w:rPr>
                <w:bCs/>
                <w:w w:val="102"/>
                <w:sz w:val="28"/>
                <w:szCs w:val="28"/>
              </w:rPr>
              <w:t>второй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="00027ADE" w:rsidRPr="00F8716D">
              <w:rPr>
                <w:bCs/>
                <w:w w:val="102"/>
                <w:sz w:val="28"/>
                <w:szCs w:val="28"/>
              </w:rPr>
              <w:t>группы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="00027ADE">
              <w:rPr>
                <w:bCs/>
                <w:w w:val="102"/>
                <w:sz w:val="28"/>
                <w:szCs w:val="28"/>
              </w:rPr>
              <w:t>………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27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rPr>
                <w:iCs/>
                <w:sz w:val="28"/>
                <w:szCs w:val="28"/>
              </w:rPr>
            </w:pPr>
            <w:r w:rsidRPr="00F8716D">
              <w:rPr>
                <w:iCs/>
                <w:sz w:val="28"/>
                <w:szCs w:val="28"/>
              </w:rPr>
              <w:t>8</w:t>
            </w:r>
            <w:r w:rsidR="00AB5565">
              <w:rPr>
                <w:iCs/>
                <w:sz w:val="28"/>
                <w:szCs w:val="28"/>
              </w:rPr>
              <w:t xml:space="preserve"> </w:t>
            </w:r>
            <w:r w:rsidRPr="00F8716D">
              <w:rPr>
                <w:sz w:val="28"/>
                <w:szCs w:val="28"/>
                <w:lang w:eastAsia="ru-RU"/>
              </w:rPr>
              <w:t>Конструктивные</w:t>
            </w:r>
            <w:r w:rsidR="00AB5565">
              <w:rPr>
                <w:sz w:val="28"/>
                <w:szCs w:val="28"/>
                <w:lang w:eastAsia="ru-RU"/>
              </w:rPr>
              <w:t xml:space="preserve"> </w:t>
            </w:r>
            <w:r w:rsidRPr="00F8716D">
              <w:rPr>
                <w:sz w:val="28"/>
                <w:szCs w:val="28"/>
                <w:lang w:eastAsia="ru-RU"/>
              </w:rPr>
              <w:t>требования</w:t>
            </w:r>
            <w:r w:rsidR="00AB5565">
              <w:rPr>
                <w:sz w:val="28"/>
                <w:szCs w:val="28"/>
                <w:lang w:eastAsia="ru-RU"/>
              </w:rPr>
              <w:t xml:space="preserve"> </w:t>
            </w:r>
            <w:r w:rsidRPr="00F8716D">
              <w:rPr>
                <w:sz w:val="28"/>
                <w:szCs w:val="28"/>
                <w:lang w:eastAsia="ru-RU"/>
              </w:rPr>
              <w:t>………………………………………</w:t>
            </w:r>
            <w:r w:rsidR="00027ADE">
              <w:rPr>
                <w:sz w:val="28"/>
                <w:szCs w:val="28"/>
                <w:lang w:eastAsia="ru-RU"/>
              </w:rPr>
              <w:t>…..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28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rPr>
                <w:bCs/>
                <w:w w:val="102"/>
                <w:sz w:val="28"/>
                <w:szCs w:val="28"/>
              </w:rPr>
            </w:pPr>
            <w:r w:rsidRPr="00F8716D">
              <w:rPr>
                <w:iCs/>
                <w:sz w:val="28"/>
                <w:szCs w:val="28"/>
              </w:rPr>
              <w:t>9</w:t>
            </w:r>
            <w:r w:rsidR="00AB5565">
              <w:rPr>
                <w:iCs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Требования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к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изготовлению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и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возведению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бетонных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и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железобетонных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="00027ADE" w:rsidRPr="00F8716D">
              <w:rPr>
                <w:bCs/>
                <w:w w:val="102"/>
                <w:sz w:val="28"/>
                <w:szCs w:val="28"/>
              </w:rPr>
              <w:t>конструкций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="00027ADE" w:rsidRPr="00F8716D">
              <w:rPr>
                <w:bCs/>
                <w:w w:val="102"/>
                <w:sz w:val="28"/>
                <w:szCs w:val="28"/>
              </w:rPr>
              <w:t>из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="00027ADE" w:rsidRPr="00F8716D">
              <w:rPr>
                <w:bCs/>
                <w:w w:val="102"/>
                <w:sz w:val="28"/>
                <w:szCs w:val="28"/>
              </w:rPr>
              <w:t>ячеистого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="00027ADE" w:rsidRPr="00F8716D">
              <w:rPr>
                <w:bCs/>
                <w:w w:val="102"/>
                <w:sz w:val="28"/>
                <w:szCs w:val="28"/>
              </w:rPr>
              <w:t>бетона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="00027ADE" w:rsidRPr="00F8716D">
              <w:rPr>
                <w:bCs/>
                <w:w w:val="102"/>
                <w:sz w:val="28"/>
                <w:szCs w:val="28"/>
              </w:rPr>
              <w:t>…………………</w:t>
            </w:r>
            <w:r w:rsidR="00027ADE">
              <w:rPr>
                <w:bCs/>
                <w:w w:val="102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35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ind w:left="1843" w:hanging="1843"/>
              <w:rPr>
                <w:iCs/>
                <w:sz w:val="28"/>
                <w:szCs w:val="28"/>
              </w:rPr>
            </w:pPr>
            <w:r w:rsidRPr="00F8716D">
              <w:rPr>
                <w:bCs/>
                <w:w w:val="102"/>
                <w:sz w:val="28"/>
                <w:szCs w:val="28"/>
              </w:rPr>
              <w:t>Приложение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А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Основные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буквенные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обозначения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…………………</w:t>
            </w:r>
            <w:r w:rsidR="00027ADE">
              <w:rPr>
                <w:bCs/>
                <w:w w:val="102"/>
                <w:sz w:val="28"/>
                <w:szCs w:val="28"/>
              </w:rPr>
              <w:t>..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bCs/>
                <w:w w:val="102"/>
                <w:sz w:val="28"/>
                <w:szCs w:val="28"/>
              </w:rPr>
            </w:pPr>
            <w:r>
              <w:rPr>
                <w:bCs/>
                <w:w w:val="102"/>
                <w:sz w:val="28"/>
                <w:szCs w:val="28"/>
              </w:rPr>
              <w:t>36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ind w:left="1843" w:hanging="1843"/>
              <w:rPr>
                <w:bCs/>
                <w:w w:val="102"/>
                <w:sz w:val="28"/>
                <w:szCs w:val="28"/>
              </w:rPr>
            </w:pPr>
            <w:r w:rsidRPr="00F8716D">
              <w:rPr>
                <w:bCs/>
                <w:w w:val="102"/>
                <w:sz w:val="28"/>
                <w:szCs w:val="28"/>
              </w:rPr>
              <w:t>Приложение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Б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Расчет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proofErr w:type="spellStart"/>
            <w:r w:rsidRPr="00F8716D">
              <w:rPr>
                <w:bCs/>
                <w:w w:val="102"/>
                <w:sz w:val="28"/>
                <w:szCs w:val="28"/>
              </w:rPr>
              <w:t>ячеистобетонных</w:t>
            </w:r>
            <w:proofErr w:type="spellEnd"/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элементов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прямоугольного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сечения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на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действие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сжимающей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продольной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силы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="00027ADE">
              <w:rPr>
                <w:bCs/>
                <w:w w:val="102"/>
                <w:sz w:val="28"/>
                <w:szCs w:val="28"/>
              </w:rPr>
              <w:t>...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bCs/>
                <w:w w:val="102"/>
                <w:sz w:val="28"/>
                <w:szCs w:val="28"/>
              </w:rPr>
            </w:pPr>
            <w:r>
              <w:rPr>
                <w:bCs/>
                <w:w w:val="102"/>
                <w:sz w:val="28"/>
                <w:szCs w:val="28"/>
              </w:rPr>
              <w:t>41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ind w:left="1843" w:hanging="1843"/>
              <w:rPr>
                <w:bCs/>
                <w:sz w:val="28"/>
                <w:szCs w:val="28"/>
              </w:rPr>
            </w:pPr>
            <w:r w:rsidRPr="00F8716D">
              <w:rPr>
                <w:bCs/>
                <w:sz w:val="28"/>
                <w:szCs w:val="28"/>
              </w:rPr>
              <w:t>Приложение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В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Расчет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опорных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сечений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сжатых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элементов,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примыкающих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к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горизонтальным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растворным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монтажным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швам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…………</w:t>
            </w:r>
            <w:r w:rsidR="00027ADE">
              <w:rPr>
                <w:bCs/>
                <w:sz w:val="28"/>
                <w:szCs w:val="28"/>
              </w:rPr>
              <w:t>…………………………….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42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ind w:left="1843" w:hanging="1843"/>
              <w:rPr>
                <w:iCs/>
                <w:sz w:val="28"/>
                <w:szCs w:val="28"/>
              </w:rPr>
            </w:pPr>
            <w:r w:rsidRPr="00F8716D">
              <w:rPr>
                <w:bCs/>
                <w:w w:val="102"/>
                <w:sz w:val="28"/>
                <w:szCs w:val="28"/>
              </w:rPr>
              <w:t>Приложение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Г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Расчет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сборно-монолитного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F8716D">
              <w:rPr>
                <w:bCs/>
                <w:w w:val="102"/>
                <w:sz w:val="28"/>
                <w:szCs w:val="28"/>
              </w:rPr>
              <w:t>перекрытия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="00027ADE">
              <w:rPr>
                <w:bCs/>
                <w:w w:val="102"/>
                <w:sz w:val="28"/>
                <w:szCs w:val="28"/>
              </w:rPr>
              <w:t>…………….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bCs/>
                <w:w w:val="102"/>
                <w:sz w:val="28"/>
                <w:szCs w:val="28"/>
              </w:rPr>
            </w:pPr>
            <w:r>
              <w:rPr>
                <w:bCs/>
                <w:w w:val="102"/>
                <w:sz w:val="28"/>
                <w:szCs w:val="28"/>
              </w:rPr>
              <w:t>45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ind w:left="1843" w:hanging="1843"/>
              <w:rPr>
                <w:bCs/>
                <w:sz w:val="28"/>
                <w:szCs w:val="28"/>
              </w:rPr>
            </w:pPr>
            <w:r w:rsidRPr="00F8716D">
              <w:rPr>
                <w:bCs/>
                <w:sz w:val="28"/>
                <w:szCs w:val="28"/>
              </w:rPr>
              <w:t>Приложение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Д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Расчет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элементов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железобетонных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конструкций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из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ячеистых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бетонов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по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Pr="00F8716D">
              <w:rPr>
                <w:bCs/>
                <w:sz w:val="28"/>
                <w:szCs w:val="28"/>
              </w:rPr>
              <w:t>деформациям</w:t>
            </w:r>
            <w:r w:rsidR="00AB5565">
              <w:rPr>
                <w:bCs/>
                <w:sz w:val="28"/>
                <w:szCs w:val="28"/>
              </w:rPr>
              <w:t xml:space="preserve"> </w:t>
            </w:r>
            <w:r w:rsidR="00027ADE">
              <w:rPr>
                <w:bCs/>
                <w:sz w:val="28"/>
                <w:szCs w:val="28"/>
              </w:rPr>
              <w:t>……………………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46</w:t>
            </w: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ind w:left="1843" w:hanging="1843"/>
              <w:rPr>
                <w:bCs/>
                <w:w w:val="102"/>
                <w:sz w:val="28"/>
                <w:szCs w:val="28"/>
              </w:rPr>
            </w:pPr>
            <w:r w:rsidRPr="00027ADE">
              <w:rPr>
                <w:b/>
                <w:bCs/>
                <w:w w:val="102"/>
                <w:sz w:val="28"/>
                <w:szCs w:val="28"/>
              </w:rPr>
              <w:t>Приложение</w:t>
            </w:r>
            <w:r w:rsidR="00AB5565">
              <w:rPr>
                <w:b/>
                <w:bCs/>
                <w:w w:val="102"/>
                <w:sz w:val="28"/>
                <w:szCs w:val="28"/>
              </w:rPr>
              <w:t xml:space="preserve"> </w:t>
            </w:r>
            <w:r w:rsidRPr="00027ADE">
              <w:rPr>
                <w:b/>
                <w:bCs/>
                <w:w w:val="102"/>
                <w:sz w:val="28"/>
                <w:szCs w:val="28"/>
              </w:rPr>
              <w:t>Е</w:t>
            </w:r>
            <w:r w:rsidR="00AB5565">
              <w:rPr>
                <w:b/>
                <w:bCs/>
                <w:w w:val="102"/>
                <w:sz w:val="28"/>
                <w:szCs w:val="28"/>
              </w:rPr>
              <w:t xml:space="preserve"> </w:t>
            </w:r>
            <w:bookmarkStart w:id="1" w:name="_Hlk42065573"/>
            <w:r w:rsidR="00027ADE" w:rsidRPr="00027ADE">
              <w:rPr>
                <w:b/>
                <w:sz w:val="28"/>
                <w:szCs w:val="28"/>
              </w:rPr>
              <w:t>(</w:t>
            </w:r>
            <w:r w:rsidR="00027ADE" w:rsidRPr="00E227BF">
              <w:rPr>
                <w:b/>
                <w:sz w:val="28"/>
                <w:szCs w:val="28"/>
              </w:rPr>
              <w:t>Исключен</w:t>
            </w:r>
            <w:r w:rsidR="00027ADE">
              <w:rPr>
                <w:b/>
                <w:sz w:val="28"/>
                <w:szCs w:val="28"/>
              </w:rPr>
              <w:t>о</w:t>
            </w:r>
            <w:r w:rsidR="00027ADE" w:rsidRPr="00E227BF">
              <w:rPr>
                <w:b/>
                <w:sz w:val="28"/>
                <w:szCs w:val="28"/>
              </w:rPr>
              <w:t>,</w:t>
            </w:r>
            <w:r w:rsidR="00AB5565">
              <w:rPr>
                <w:b/>
                <w:sz w:val="28"/>
                <w:szCs w:val="28"/>
              </w:rPr>
              <w:t xml:space="preserve"> </w:t>
            </w:r>
            <w:r w:rsidR="00027ADE" w:rsidRPr="00E227BF">
              <w:rPr>
                <w:b/>
                <w:sz w:val="28"/>
                <w:szCs w:val="28"/>
              </w:rPr>
              <w:t>Изм.</w:t>
            </w:r>
            <w:r w:rsidR="00AB5565">
              <w:rPr>
                <w:b/>
                <w:sz w:val="28"/>
                <w:szCs w:val="28"/>
              </w:rPr>
              <w:t xml:space="preserve"> </w:t>
            </w:r>
            <w:r w:rsidR="00027ADE" w:rsidRPr="00E227BF">
              <w:rPr>
                <w:b/>
                <w:sz w:val="28"/>
                <w:szCs w:val="28"/>
              </w:rPr>
              <w:t>№</w:t>
            </w:r>
            <w:r w:rsidR="00AB5565">
              <w:rPr>
                <w:b/>
                <w:sz w:val="28"/>
                <w:szCs w:val="28"/>
              </w:rPr>
              <w:t xml:space="preserve"> </w:t>
            </w:r>
            <w:r w:rsidR="00027ADE" w:rsidRPr="00E227BF">
              <w:rPr>
                <w:b/>
                <w:sz w:val="28"/>
                <w:szCs w:val="28"/>
              </w:rPr>
              <w:t>1).</w:t>
            </w:r>
            <w:bookmarkEnd w:id="1"/>
          </w:p>
        </w:tc>
        <w:tc>
          <w:tcPr>
            <w:tcW w:w="851" w:type="dxa"/>
            <w:vAlign w:val="bottom"/>
          </w:tcPr>
          <w:p w:rsidR="00F8716D" w:rsidRPr="00F8716D" w:rsidRDefault="00F8716D" w:rsidP="006869E1">
            <w:pPr>
              <w:pStyle w:val="a7"/>
              <w:jc w:val="right"/>
              <w:rPr>
                <w:bCs/>
                <w:w w:val="102"/>
                <w:sz w:val="28"/>
                <w:szCs w:val="28"/>
              </w:rPr>
            </w:pPr>
          </w:p>
        </w:tc>
      </w:tr>
      <w:tr w:rsidR="00027ADE" w:rsidRPr="00F8716D" w:rsidTr="00027ADE">
        <w:tc>
          <w:tcPr>
            <w:tcW w:w="8613" w:type="dxa"/>
          </w:tcPr>
          <w:p w:rsidR="00027ADE" w:rsidRPr="00F8716D" w:rsidRDefault="00027ADE" w:rsidP="006869E1">
            <w:pPr>
              <w:pStyle w:val="a7"/>
              <w:ind w:left="1843" w:hanging="1843"/>
              <w:rPr>
                <w:bCs/>
                <w:w w:val="102"/>
                <w:sz w:val="28"/>
                <w:szCs w:val="28"/>
              </w:rPr>
            </w:pPr>
            <w:r w:rsidRPr="00027ADE">
              <w:rPr>
                <w:bCs/>
                <w:w w:val="102"/>
                <w:sz w:val="28"/>
                <w:szCs w:val="28"/>
              </w:rPr>
              <w:t>Приложение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027ADE">
              <w:rPr>
                <w:bCs/>
                <w:w w:val="102"/>
                <w:sz w:val="28"/>
                <w:szCs w:val="28"/>
              </w:rPr>
              <w:t>Ж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027ADE">
              <w:rPr>
                <w:bCs/>
                <w:w w:val="102"/>
                <w:sz w:val="28"/>
                <w:szCs w:val="28"/>
              </w:rPr>
              <w:t>Пределы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027ADE">
              <w:rPr>
                <w:bCs/>
                <w:w w:val="102"/>
                <w:sz w:val="28"/>
                <w:szCs w:val="28"/>
              </w:rPr>
              <w:t>огнестойкости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027ADE">
              <w:rPr>
                <w:bCs/>
                <w:w w:val="102"/>
                <w:sz w:val="28"/>
                <w:szCs w:val="28"/>
              </w:rPr>
              <w:t>по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027ADE">
              <w:rPr>
                <w:bCs/>
                <w:w w:val="102"/>
                <w:sz w:val="28"/>
                <w:szCs w:val="28"/>
              </w:rPr>
              <w:t>потере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027ADE">
              <w:rPr>
                <w:bCs/>
                <w:w w:val="102"/>
                <w:sz w:val="28"/>
                <w:szCs w:val="28"/>
              </w:rPr>
              <w:t>несущей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027ADE">
              <w:rPr>
                <w:bCs/>
                <w:w w:val="102"/>
                <w:sz w:val="28"/>
                <w:szCs w:val="28"/>
              </w:rPr>
              <w:t>способности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027ADE">
              <w:rPr>
                <w:bCs/>
                <w:w w:val="102"/>
                <w:sz w:val="28"/>
                <w:szCs w:val="28"/>
              </w:rPr>
              <w:t>и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Pr="00027ADE">
              <w:rPr>
                <w:bCs/>
                <w:w w:val="102"/>
                <w:sz w:val="28"/>
                <w:szCs w:val="28"/>
              </w:rPr>
              <w:t>целостности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>
              <w:rPr>
                <w:bCs/>
                <w:w w:val="102"/>
                <w:sz w:val="28"/>
                <w:szCs w:val="28"/>
              </w:rPr>
              <w:t>…………………………...</w:t>
            </w:r>
          </w:p>
        </w:tc>
        <w:tc>
          <w:tcPr>
            <w:tcW w:w="851" w:type="dxa"/>
            <w:vAlign w:val="bottom"/>
          </w:tcPr>
          <w:p w:rsidR="00027ADE" w:rsidRPr="00F8716D" w:rsidRDefault="00F076C2" w:rsidP="00F076C2">
            <w:pPr>
              <w:pStyle w:val="a7"/>
              <w:jc w:val="right"/>
              <w:rPr>
                <w:bCs/>
                <w:w w:val="102"/>
                <w:sz w:val="28"/>
                <w:szCs w:val="28"/>
              </w:rPr>
            </w:pPr>
            <w:r>
              <w:rPr>
                <w:bCs/>
                <w:w w:val="102"/>
                <w:sz w:val="28"/>
                <w:szCs w:val="28"/>
              </w:rPr>
              <w:t>51</w:t>
            </w:r>
          </w:p>
        </w:tc>
      </w:tr>
      <w:tr w:rsidR="00027ADE" w:rsidRPr="00F8716D" w:rsidTr="00027ADE">
        <w:tc>
          <w:tcPr>
            <w:tcW w:w="8613" w:type="dxa"/>
          </w:tcPr>
          <w:p w:rsidR="00027ADE" w:rsidRPr="00F8716D" w:rsidRDefault="00027ADE" w:rsidP="006869E1">
            <w:pPr>
              <w:pStyle w:val="a7"/>
              <w:ind w:left="1843" w:hanging="1843"/>
              <w:rPr>
                <w:bCs/>
                <w:w w:val="102"/>
                <w:sz w:val="28"/>
                <w:szCs w:val="28"/>
              </w:rPr>
            </w:pPr>
            <w:r w:rsidRPr="00E227BF">
              <w:rPr>
                <w:b/>
                <w:sz w:val="28"/>
                <w:szCs w:val="28"/>
              </w:rPr>
              <w:t>(Введен</w:t>
            </w:r>
            <w:r>
              <w:rPr>
                <w:b/>
                <w:sz w:val="28"/>
                <w:szCs w:val="28"/>
              </w:rPr>
              <w:t>о</w:t>
            </w:r>
            <w:r w:rsidR="00AB5565">
              <w:rPr>
                <w:b/>
                <w:sz w:val="28"/>
                <w:szCs w:val="28"/>
              </w:rPr>
              <w:t xml:space="preserve"> </w:t>
            </w:r>
            <w:r w:rsidRPr="00E227BF">
              <w:rPr>
                <w:b/>
                <w:sz w:val="28"/>
                <w:szCs w:val="28"/>
              </w:rPr>
              <w:t>дополнительно,</w:t>
            </w:r>
            <w:r w:rsidR="00AB5565">
              <w:rPr>
                <w:b/>
                <w:sz w:val="28"/>
                <w:szCs w:val="28"/>
              </w:rPr>
              <w:t xml:space="preserve"> </w:t>
            </w:r>
            <w:r w:rsidRPr="00E227BF">
              <w:rPr>
                <w:b/>
                <w:sz w:val="28"/>
                <w:szCs w:val="28"/>
              </w:rPr>
              <w:t>Изм.</w:t>
            </w:r>
            <w:r w:rsidR="00AB5565">
              <w:rPr>
                <w:b/>
                <w:sz w:val="28"/>
                <w:szCs w:val="28"/>
              </w:rPr>
              <w:t xml:space="preserve"> </w:t>
            </w:r>
            <w:r w:rsidRPr="00E227BF">
              <w:rPr>
                <w:b/>
                <w:sz w:val="28"/>
                <w:szCs w:val="28"/>
              </w:rPr>
              <w:t>№</w:t>
            </w:r>
            <w:r w:rsidR="00AB5565">
              <w:rPr>
                <w:b/>
                <w:sz w:val="28"/>
                <w:szCs w:val="28"/>
              </w:rPr>
              <w:t xml:space="preserve"> </w:t>
            </w:r>
            <w:r w:rsidRPr="00E227BF">
              <w:rPr>
                <w:b/>
                <w:sz w:val="28"/>
                <w:szCs w:val="28"/>
              </w:rPr>
              <w:t>1).</w:t>
            </w:r>
          </w:p>
        </w:tc>
        <w:tc>
          <w:tcPr>
            <w:tcW w:w="851" w:type="dxa"/>
            <w:vAlign w:val="bottom"/>
          </w:tcPr>
          <w:p w:rsidR="00027ADE" w:rsidRPr="00F8716D" w:rsidRDefault="00027ADE" w:rsidP="006869E1">
            <w:pPr>
              <w:pStyle w:val="a7"/>
              <w:jc w:val="right"/>
              <w:rPr>
                <w:bCs/>
                <w:w w:val="102"/>
                <w:sz w:val="28"/>
                <w:szCs w:val="28"/>
              </w:rPr>
            </w:pPr>
          </w:p>
        </w:tc>
      </w:tr>
      <w:tr w:rsidR="00F8716D" w:rsidRPr="00F8716D" w:rsidTr="00027ADE">
        <w:tc>
          <w:tcPr>
            <w:tcW w:w="8613" w:type="dxa"/>
          </w:tcPr>
          <w:p w:rsidR="00F8716D" w:rsidRPr="00F8716D" w:rsidRDefault="00F8716D" w:rsidP="006869E1">
            <w:pPr>
              <w:pStyle w:val="a7"/>
              <w:rPr>
                <w:iCs/>
                <w:sz w:val="28"/>
                <w:szCs w:val="28"/>
              </w:rPr>
            </w:pPr>
            <w:r w:rsidRPr="00F8716D">
              <w:rPr>
                <w:bCs/>
                <w:w w:val="102"/>
                <w:sz w:val="28"/>
                <w:szCs w:val="28"/>
              </w:rPr>
              <w:t>Библиография</w:t>
            </w:r>
            <w:r w:rsidR="00AB5565">
              <w:rPr>
                <w:bCs/>
                <w:w w:val="102"/>
                <w:sz w:val="28"/>
                <w:szCs w:val="28"/>
              </w:rPr>
              <w:t xml:space="preserve"> </w:t>
            </w:r>
            <w:r w:rsidR="00027ADE">
              <w:rPr>
                <w:bCs/>
                <w:w w:val="102"/>
                <w:sz w:val="28"/>
                <w:szCs w:val="28"/>
              </w:rPr>
              <w:t>……………………………………………………………</w:t>
            </w:r>
          </w:p>
        </w:tc>
        <w:tc>
          <w:tcPr>
            <w:tcW w:w="851" w:type="dxa"/>
            <w:vAlign w:val="bottom"/>
          </w:tcPr>
          <w:p w:rsidR="00F8716D" w:rsidRPr="00F8716D" w:rsidRDefault="00F076C2" w:rsidP="006869E1">
            <w:pPr>
              <w:pStyle w:val="a7"/>
              <w:jc w:val="right"/>
              <w:rPr>
                <w:bCs/>
                <w:w w:val="102"/>
                <w:sz w:val="28"/>
                <w:szCs w:val="28"/>
              </w:rPr>
            </w:pPr>
            <w:r>
              <w:rPr>
                <w:bCs/>
                <w:w w:val="102"/>
                <w:sz w:val="28"/>
                <w:szCs w:val="28"/>
              </w:rPr>
              <w:t>52</w:t>
            </w:r>
          </w:p>
        </w:tc>
      </w:tr>
    </w:tbl>
    <w:p w:rsidR="00027ADE" w:rsidRPr="00E227BF" w:rsidRDefault="00027ADE" w:rsidP="006869E1">
      <w:pPr>
        <w:pStyle w:val="a7"/>
        <w:ind w:firstLine="567"/>
        <w:jc w:val="both"/>
        <w:rPr>
          <w:b/>
          <w:sz w:val="28"/>
          <w:szCs w:val="28"/>
        </w:rPr>
      </w:pPr>
      <w:bookmarkStart w:id="2" w:name="_Hlk37953168"/>
      <w:r w:rsidRPr="00027ADE">
        <w:rPr>
          <w:b/>
          <w:sz w:val="28"/>
          <w:szCs w:val="28"/>
        </w:rPr>
        <w:t>Содержание</w:t>
      </w:r>
      <w:r w:rsidR="00AB5565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(Измененная</w:t>
      </w:r>
      <w:r w:rsidR="00AB5565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редакция,</w:t>
      </w:r>
      <w:r w:rsidR="00AB5565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Изм.</w:t>
      </w:r>
      <w:r w:rsidR="00AB5565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№</w:t>
      </w:r>
      <w:r w:rsidR="00AB5565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1).</w:t>
      </w:r>
    </w:p>
    <w:bookmarkEnd w:id="2"/>
    <w:p w:rsidR="00F8716D" w:rsidRPr="00F8716D" w:rsidRDefault="00F8716D" w:rsidP="006869E1">
      <w:pPr>
        <w:pStyle w:val="a7"/>
        <w:rPr>
          <w:bCs/>
          <w:w w:val="102"/>
          <w:sz w:val="28"/>
          <w:szCs w:val="28"/>
        </w:rPr>
      </w:pPr>
    </w:p>
    <w:p w:rsidR="00520092" w:rsidRPr="00027ADE" w:rsidRDefault="00520092" w:rsidP="006869E1">
      <w:pPr>
        <w:shd w:val="clear" w:color="auto" w:fill="FFFFFF"/>
        <w:jc w:val="center"/>
        <w:rPr>
          <w:sz w:val="28"/>
          <w:szCs w:val="28"/>
          <w:lang w:eastAsia="en-US"/>
        </w:rPr>
      </w:pPr>
      <w:r w:rsidRPr="00F36FBA">
        <w:rPr>
          <w:b/>
          <w:bCs/>
          <w:sz w:val="26"/>
          <w:szCs w:val="26"/>
          <w:lang w:eastAsia="en-US"/>
        </w:rPr>
        <w:br w:type="page"/>
      </w:r>
      <w:r w:rsidRPr="00027ADE">
        <w:rPr>
          <w:b/>
          <w:bCs/>
          <w:sz w:val="28"/>
          <w:szCs w:val="28"/>
          <w:lang w:eastAsia="en-US"/>
        </w:rPr>
        <w:t>Введение</w:t>
      </w:r>
    </w:p>
    <w:p w:rsidR="00027ADE" w:rsidRPr="00027ADE" w:rsidRDefault="00027ADE" w:rsidP="006869E1">
      <w:pPr>
        <w:ind w:firstLine="567"/>
        <w:jc w:val="both"/>
        <w:rPr>
          <w:sz w:val="28"/>
          <w:szCs w:val="28"/>
          <w:lang w:eastAsia="en-US"/>
        </w:rPr>
      </w:pPr>
    </w:p>
    <w:p w:rsidR="00520092" w:rsidRDefault="00520092" w:rsidP="006869E1">
      <w:pPr>
        <w:ind w:firstLine="567"/>
        <w:jc w:val="both"/>
        <w:rPr>
          <w:sz w:val="28"/>
          <w:szCs w:val="28"/>
          <w:lang w:eastAsia="en-US"/>
        </w:rPr>
      </w:pPr>
      <w:r w:rsidRPr="00027ADE">
        <w:rPr>
          <w:sz w:val="28"/>
          <w:szCs w:val="28"/>
          <w:lang w:eastAsia="en-US"/>
        </w:rPr>
        <w:t>Настоящий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свод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правил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разработан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в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соответствии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с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Федеральным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законом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от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30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декабря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2009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г.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№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384-ФЗ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«Технический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регламент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о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безопасности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зданий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и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сооружений»,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Федеральным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законом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от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13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июля</w:t>
      </w:r>
      <w:r w:rsidR="00AB5565">
        <w:rPr>
          <w:sz w:val="28"/>
          <w:szCs w:val="28"/>
          <w:lang w:eastAsia="en-US"/>
        </w:rPr>
        <w:t xml:space="preserve"> </w:t>
      </w:r>
      <w:r w:rsidR="00027ADE">
        <w:rPr>
          <w:sz w:val="28"/>
          <w:szCs w:val="28"/>
          <w:lang w:eastAsia="en-US"/>
        </w:rPr>
        <w:br/>
      </w:r>
      <w:r w:rsidRPr="00027ADE">
        <w:rPr>
          <w:sz w:val="28"/>
          <w:szCs w:val="28"/>
          <w:lang w:eastAsia="en-US"/>
        </w:rPr>
        <w:t>2015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г.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№261-ФЗ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«Об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энергосбережении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и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повышении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энергетической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эффективности»,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Федеральным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законом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от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22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июля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2008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г.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№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123-ФЗ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«Технический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регламент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о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требованиях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пожарной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безопасности».</w:t>
      </w:r>
    </w:p>
    <w:p w:rsidR="00027ADE" w:rsidRPr="00027ADE" w:rsidRDefault="00027ADE" w:rsidP="006869E1">
      <w:pPr>
        <w:ind w:firstLine="567"/>
        <w:jc w:val="both"/>
        <w:rPr>
          <w:sz w:val="28"/>
          <w:szCs w:val="28"/>
          <w:lang w:eastAsia="en-US"/>
        </w:rPr>
      </w:pPr>
    </w:p>
    <w:p w:rsidR="00520092" w:rsidRPr="00027ADE" w:rsidRDefault="00520092" w:rsidP="006869E1">
      <w:pPr>
        <w:ind w:firstLine="567"/>
        <w:jc w:val="both"/>
        <w:rPr>
          <w:sz w:val="28"/>
          <w:szCs w:val="28"/>
          <w:lang w:eastAsia="en-US"/>
        </w:rPr>
      </w:pPr>
      <w:r w:rsidRPr="00027ADE">
        <w:rPr>
          <w:sz w:val="28"/>
          <w:szCs w:val="28"/>
          <w:lang w:eastAsia="en-US"/>
        </w:rPr>
        <w:t>Свод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правил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выполнен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авторским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коллективом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НИИЖБ</w:t>
      </w:r>
      <w:r w:rsidR="00AB5565">
        <w:rPr>
          <w:sz w:val="28"/>
          <w:szCs w:val="28"/>
          <w:lang w:eastAsia="en-US"/>
        </w:rPr>
        <w:t xml:space="preserve"> </w:t>
      </w:r>
      <w:r w:rsidR="00027ADE">
        <w:rPr>
          <w:sz w:val="28"/>
          <w:szCs w:val="28"/>
          <w:lang w:eastAsia="en-US"/>
        </w:rPr>
        <w:br/>
      </w:r>
      <w:r w:rsidRPr="00027ADE">
        <w:rPr>
          <w:sz w:val="28"/>
          <w:szCs w:val="28"/>
          <w:lang w:eastAsia="en-US"/>
        </w:rPr>
        <w:t>им.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А.А.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Гвоздева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института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АО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«НИЦ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«Строительство»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(руководитель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работы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–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д-р</w:t>
      </w:r>
      <w:r w:rsidR="00AB5565">
        <w:rPr>
          <w:sz w:val="28"/>
          <w:szCs w:val="28"/>
          <w:lang w:eastAsia="en-US"/>
        </w:rPr>
        <w:t xml:space="preserve"> </w:t>
      </w:r>
      <w:proofErr w:type="spellStart"/>
      <w:r w:rsidRPr="00027ADE">
        <w:rPr>
          <w:sz w:val="28"/>
          <w:szCs w:val="28"/>
          <w:lang w:eastAsia="en-US"/>
        </w:rPr>
        <w:t>техн</w:t>
      </w:r>
      <w:proofErr w:type="spellEnd"/>
      <w:r w:rsidRPr="00027ADE">
        <w:rPr>
          <w:sz w:val="28"/>
          <w:szCs w:val="28"/>
          <w:lang w:eastAsia="en-US"/>
        </w:rPr>
        <w:t>.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наук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i/>
          <w:sz w:val="28"/>
          <w:szCs w:val="28"/>
          <w:lang w:eastAsia="en-US"/>
        </w:rPr>
        <w:t>В.Ф.</w:t>
      </w:r>
      <w:r w:rsidR="00AB5565">
        <w:rPr>
          <w:i/>
          <w:sz w:val="28"/>
          <w:szCs w:val="28"/>
          <w:lang w:eastAsia="en-US"/>
        </w:rPr>
        <w:t xml:space="preserve"> </w:t>
      </w:r>
      <w:r w:rsidRPr="00027ADE">
        <w:rPr>
          <w:i/>
          <w:sz w:val="28"/>
          <w:szCs w:val="28"/>
          <w:lang w:eastAsia="en-US"/>
        </w:rPr>
        <w:t>Степанова</w:t>
      </w:r>
      <w:r w:rsidRPr="00027ADE">
        <w:rPr>
          <w:sz w:val="28"/>
          <w:szCs w:val="28"/>
          <w:lang w:eastAsia="en-US"/>
        </w:rPr>
        <w:t>,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д-р</w:t>
      </w:r>
      <w:r w:rsidR="00AB5565">
        <w:rPr>
          <w:sz w:val="28"/>
          <w:szCs w:val="28"/>
          <w:lang w:eastAsia="en-US"/>
        </w:rPr>
        <w:t xml:space="preserve"> </w:t>
      </w:r>
      <w:proofErr w:type="spellStart"/>
      <w:r w:rsidRPr="00027ADE">
        <w:rPr>
          <w:sz w:val="28"/>
          <w:szCs w:val="28"/>
          <w:lang w:eastAsia="en-US"/>
        </w:rPr>
        <w:t>техн</w:t>
      </w:r>
      <w:proofErr w:type="spellEnd"/>
      <w:r w:rsidRPr="00027ADE">
        <w:rPr>
          <w:sz w:val="28"/>
          <w:szCs w:val="28"/>
          <w:lang w:eastAsia="en-US"/>
        </w:rPr>
        <w:t>.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наук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i/>
          <w:sz w:val="28"/>
          <w:szCs w:val="28"/>
          <w:lang w:eastAsia="en-US"/>
        </w:rPr>
        <w:t>А.Н.</w:t>
      </w:r>
      <w:r w:rsidR="00AB5565">
        <w:rPr>
          <w:i/>
          <w:sz w:val="28"/>
          <w:szCs w:val="28"/>
          <w:lang w:eastAsia="en-US"/>
        </w:rPr>
        <w:t xml:space="preserve"> </w:t>
      </w:r>
      <w:proofErr w:type="spellStart"/>
      <w:r w:rsidRPr="00027ADE">
        <w:rPr>
          <w:i/>
          <w:sz w:val="28"/>
          <w:szCs w:val="28"/>
          <w:lang w:eastAsia="en-US"/>
        </w:rPr>
        <w:t>Давидюк</w:t>
      </w:r>
      <w:proofErr w:type="spellEnd"/>
      <w:r w:rsidRPr="00027ADE">
        <w:rPr>
          <w:sz w:val="28"/>
          <w:szCs w:val="28"/>
          <w:lang w:eastAsia="en-US"/>
        </w:rPr>
        <w:t>,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кандидаты</w:t>
      </w:r>
      <w:r w:rsidR="00AB5565">
        <w:rPr>
          <w:sz w:val="28"/>
          <w:szCs w:val="28"/>
          <w:lang w:eastAsia="en-US"/>
        </w:rPr>
        <w:t xml:space="preserve"> </w:t>
      </w:r>
      <w:proofErr w:type="spellStart"/>
      <w:r w:rsidRPr="00027ADE">
        <w:rPr>
          <w:sz w:val="28"/>
          <w:szCs w:val="28"/>
          <w:lang w:eastAsia="en-US"/>
        </w:rPr>
        <w:t>техн</w:t>
      </w:r>
      <w:proofErr w:type="spellEnd"/>
      <w:r w:rsidRPr="00027ADE">
        <w:rPr>
          <w:sz w:val="28"/>
          <w:szCs w:val="28"/>
          <w:lang w:eastAsia="en-US"/>
        </w:rPr>
        <w:t>.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наук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i/>
          <w:sz w:val="28"/>
          <w:szCs w:val="28"/>
          <w:lang w:eastAsia="en-US"/>
        </w:rPr>
        <w:t>В.И.</w:t>
      </w:r>
      <w:r w:rsidR="00AB5565">
        <w:rPr>
          <w:i/>
          <w:sz w:val="28"/>
          <w:szCs w:val="28"/>
          <w:lang w:eastAsia="en-US"/>
        </w:rPr>
        <w:t xml:space="preserve"> </w:t>
      </w:r>
      <w:r w:rsidRPr="00027ADE">
        <w:rPr>
          <w:i/>
          <w:sz w:val="28"/>
          <w:szCs w:val="28"/>
          <w:lang w:eastAsia="en-US"/>
        </w:rPr>
        <w:t>Савин</w:t>
      </w:r>
      <w:r w:rsidRPr="00027ADE">
        <w:rPr>
          <w:sz w:val="28"/>
          <w:szCs w:val="28"/>
          <w:lang w:eastAsia="en-US"/>
        </w:rPr>
        <w:t>,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i/>
          <w:sz w:val="28"/>
          <w:szCs w:val="28"/>
          <w:lang w:eastAsia="en-US"/>
        </w:rPr>
        <w:t>В.Н.</w:t>
      </w:r>
      <w:r w:rsidR="00AB5565">
        <w:rPr>
          <w:i/>
          <w:sz w:val="28"/>
          <w:szCs w:val="28"/>
          <w:lang w:eastAsia="en-US"/>
        </w:rPr>
        <w:t xml:space="preserve"> </w:t>
      </w:r>
      <w:proofErr w:type="spellStart"/>
      <w:r w:rsidRPr="00027ADE">
        <w:rPr>
          <w:i/>
          <w:sz w:val="28"/>
          <w:szCs w:val="28"/>
          <w:lang w:eastAsia="en-US"/>
        </w:rPr>
        <w:t>Строцкий</w:t>
      </w:r>
      <w:proofErr w:type="spellEnd"/>
      <w:r w:rsidRPr="00027ADE">
        <w:rPr>
          <w:sz w:val="28"/>
          <w:szCs w:val="28"/>
          <w:lang w:eastAsia="en-US"/>
        </w:rPr>
        <w:t>,</w:t>
      </w:r>
      <w:r w:rsidR="00AB5565">
        <w:rPr>
          <w:sz w:val="28"/>
          <w:szCs w:val="28"/>
          <w:lang w:eastAsia="en-US"/>
        </w:rPr>
        <w:t xml:space="preserve"> </w:t>
      </w:r>
      <w:proofErr w:type="spellStart"/>
      <w:r w:rsidRPr="00027ADE">
        <w:rPr>
          <w:sz w:val="28"/>
          <w:szCs w:val="28"/>
          <w:lang w:eastAsia="en-US"/>
        </w:rPr>
        <w:t>инж</w:t>
      </w:r>
      <w:proofErr w:type="spellEnd"/>
      <w:r w:rsidRPr="00027ADE">
        <w:rPr>
          <w:sz w:val="28"/>
          <w:szCs w:val="28"/>
          <w:lang w:eastAsia="en-US"/>
        </w:rPr>
        <w:t>.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i/>
          <w:sz w:val="28"/>
          <w:szCs w:val="28"/>
          <w:lang w:eastAsia="en-US"/>
        </w:rPr>
        <w:t>С.Г.</w:t>
      </w:r>
      <w:r w:rsidR="00AB5565">
        <w:rPr>
          <w:i/>
          <w:sz w:val="28"/>
          <w:szCs w:val="28"/>
          <w:lang w:eastAsia="en-US"/>
        </w:rPr>
        <w:t xml:space="preserve"> </w:t>
      </w:r>
      <w:r w:rsidRPr="00027ADE">
        <w:rPr>
          <w:i/>
          <w:sz w:val="28"/>
          <w:szCs w:val="28"/>
          <w:lang w:eastAsia="en-US"/>
        </w:rPr>
        <w:t>Зимин</w:t>
      </w:r>
      <w:r w:rsidRPr="00027ADE">
        <w:rPr>
          <w:sz w:val="28"/>
          <w:szCs w:val="28"/>
          <w:lang w:eastAsia="en-US"/>
        </w:rPr>
        <w:t>)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при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участии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Национальной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Ассоциации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Производителей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Автоклавного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Газобетона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(НААГ)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(канд.</w:t>
      </w:r>
      <w:r w:rsidR="00AB5565">
        <w:rPr>
          <w:sz w:val="28"/>
          <w:szCs w:val="28"/>
          <w:lang w:eastAsia="en-US"/>
        </w:rPr>
        <w:t xml:space="preserve"> </w:t>
      </w:r>
      <w:proofErr w:type="spellStart"/>
      <w:r w:rsidRPr="00027ADE">
        <w:rPr>
          <w:sz w:val="28"/>
          <w:szCs w:val="28"/>
          <w:lang w:eastAsia="en-US"/>
        </w:rPr>
        <w:t>техн</w:t>
      </w:r>
      <w:proofErr w:type="spellEnd"/>
      <w:r w:rsidRPr="00027ADE">
        <w:rPr>
          <w:sz w:val="28"/>
          <w:szCs w:val="28"/>
          <w:lang w:eastAsia="en-US"/>
        </w:rPr>
        <w:t>.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наук</w:t>
      </w:r>
      <w:r w:rsidR="00AB5565">
        <w:rPr>
          <w:sz w:val="28"/>
          <w:szCs w:val="28"/>
          <w:lang w:eastAsia="en-US"/>
        </w:rPr>
        <w:t xml:space="preserve"> </w:t>
      </w:r>
      <w:proofErr w:type="spellStart"/>
      <w:r w:rsidRPr="00027ADE">
        <w:rPr>
          <w:i/>
          <w:sz w:val="28"/>
          <w:szCs w:val="28"/>
          <w:lang w:eastAsia="en-US"/>
        </w:rPr>
        <w:t>Г.И.Гринфельд</w:t>
      </w:r>
      <w:proofErr w:type="spellEnd"/>
      <w:r w:rsidRPr="00027ADE">
        <w:rPr>
          <w:sz w:val="28"/>
          <w:szCs w:val="28"/>
          <w:lang w:eastAsia="en-US"/>
        </w:rPr>
        <w:t>),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ОАО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«</w:t>
      </w:r>
      <w:proofErr w:type="spellStart"/>
      <w:r w:rsidRPr="00027ADE">
        <w:rPr>
          <w:sz w:val="28"/>
          <w:szCs w:val="28"/>
          <w:lang w:eastAsia="en-US"/>
        </w:rPr>
        <w:t>Бонолит</w:t>
      </w:r>
      <w:proofErr w:type="spellEnd"/>
      <w:r w:rsidRPr="00027ADE">
        <w:rPr>
          <w:sz w:val="28"/>
          <w:szCs w:val="28"/>
          <w:lang w:eastAsia="en-US"/>
        </w:rPr>
        <w:t>-Строительные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решения»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(канд.</w:t>
      </w:r>
      <w:r w:rsidR="00AB5565">
        <w:rPr>
          <w:sz w:val="28"/>
          <w:szCs w:val="28"/>
          <w:lang w:eastAsia="en-US"/>
        </w:rPr>
        <w:t xml:space="preserve"> </w:t>
      </w:r>
      <w:proofErr w:type="spellStart"/>
      <w:r w:rsidRPr="00027ADE">
        <w:rPr>
          <w:sz w:val="28"/>
          <w:szCs w:val="28"/>
          <w:lang w:eastAsia="en-US"/>
        </w:rPr>
        <w:t>техн</w:t>
      </w:r>
      <w:proofErr w:type="spellEnd"/>
      <w:r w:rsidRPr="00027ADE">
        <w:rPr>
          <w:sz w:val="28"/>
          <w:szCs w:val="28"/>
          <w:lang w:eastAsia="en-US"/>
        </w:rPr>
        <w:t>.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наук</w:t>
      </w:r>
      <w:r w:rsidR="00AB5565">
        <w:rPr>
          <w:sz w:val="28"/>
          <w:szCs w:val="28"/>
          <w:lang w:eastAsia="en-US"/>
        </w:rPr>
        <w:t xml:space="preserve"> </w:t>
      </w:r>
      <w:proofErr w:type="spellStart"/>
      <w:r w:rsidRPr="00027ADE">
        <w:rPr>
          <w:i/>
          <w:sz w:val="28"/>
          <w:szCs w:val="28"/>
          <w:lang w:eastAsia="en-US"/>
        </w:rPr>
        <w:t>А.А.Шеболдасов</w:t>
      </w:r>
      <w:proofErr w:type="spellEnd"/>
      <w:r w:rsidRPr="00027ADE">
        <w:rPr>
          <w:sz w:val="28"/>
          <w:szCs w:val="28"/>
          <w:lang w:eastAsia="en-US"/>
        </w:rPr>
        <w:t>),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Березовского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завода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ООО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ПСО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«Теплит»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(канд.</w:t>
      </w:r>
      <w:r w:rsidR="00AB5565">
        <w:rPr>
          <w:sz w:val="28"/>
          <w:szCs w:val="28"/>
          <w:lang w:eastAsia="en-US"/>
        </w:rPr>
        <w:t xml:space="preserve"> </w:t>
      </w:r>
      <w:proofErr w:type="spellStart"/>
      <w:r w:rsidRPr="00027ADE">
        <w:rPr>
          <w:sz w:val="28"/>
          <w:szCs w:val="28"/>
          <w:lang w:eastAsia="en-US"/>
        </w:rPr>
        <w:t>техн</w:t>
      </w:r>
      <w:proofErr w:type="spellEnd"/>
      <w:r w:rsidRPr="00027ADE">
        <w:rPr>
          <w:sz w:val="28"/>
          <w:szCs w:val="28"/>
          <w:lang w:eastAsia="en-US"/>
        </w:rPr>
        <w:t>.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sz w:val="28"/>
          <w:szCs w:val="28"/>
          <w:lang w:eastAsia="en-US"/>
        </w:rPr>
        <w:t>наук</w:t>
      </w:r>
      <w:r w:rsidR="00AB5565">
        <w:rPr>
          <w:sz w:val="28"/>
          <w:szCs w:val="28"/>
          <w:lang w:eastAsia="en-US"/>
        </w:rPr>
        <w:t xml:space="preserve"> </w:t>
      </w:r>
      <w:r w:rsidRPr="00027ADE">
        <w:rPr>
          <w:i/>
          <w:sz w:val="28"/>
          <w:szCs w:val="28"/>
          <w:lang w:eastAsia="en-US"/>
        </w:rPr>
        <w:t>А.А.</w:t>
      </w:r>
      <w:r w:rsidR="00AB5565">
        <w:rPr>
          <w:i/>
          <w:sz w:val="28"/>
          <w:szCs w:val="28"/>
          <w:lang w:eastAsia="en-US"/>
        </w:rPr>
        <w:t xml:space="preserve"> </w:t>
      </w:r>
      <w:r w:rsidRPr="00027ADE">
        <w:rPr>
          <w:i/>
          <w:sz w:val="28"/>
          <w:szCs w:val="28"/>
          <w:lang w:eastAsia="en-US"/>
        </w:rPr>
        <w:t>Вишневский</w:t>
      </w:r>
      <w:r w:rsidRPr="00027ADE">
        <w:rPr>
          <w:sz w:val="28"/>
          <w:szCs w:val="28"/>
          <w:lang w:eastAsia="en-US"/>
        </w:rPr>
        <w:t>).</w:t>
      </w:r>
    </w:p>
    <w:p w:rsidR="00027ADE" w:rsidRDefault="00027ADE" w:rsidP="006869E1">
      <w:pPr>
        <w:ind w:firstLine="567"/>
        <w:jc w:val="both"/>
        <w:rPr>
          <w:sz w:val="28"/>
          <w:szCs w:val="28"/>
          <w:lang w:eastAsia="en-US"/>
        </w:rPr>
      </w:pPr>
      <w:r w:rsidRPr="00B54452">
        <w:rPr>
          <w:sz w:val="28"/>
          <w:szCs w:val="28"/>
        </w:rPr>
        <w:t>Изменение</w:t>
      </w:r>
      <w:r w:rsidR="00AB5565">
        <w:rPr>
          <w:sz w:val="28"/>
          <w:szCs w:val="28"/>
        </w:rPr>
        <w:t xml:space="preserve"> </w:t>
      </w:r>
      <w:r w:rsidRPr="00B54452">
        <w:rPr>
          <w:sz w:val="28"/>
          <w:szCs w:val="28"/>
        </w:rPr>
        <w:t>№</w:t>
      </w:r>
      <w:r w:rsidR="00AB5565">
        <w:rPr>
          <w:sz w:val="28"/>
          <w:szCs w:val="28"/>
        </w:rPr>
        <w:t xml:space="preserve"> </w:t>
      </w:r>
      <w:r w:rsidRPr="00B54452">
        <w:rPr>
          <w:sz w:val="28"/>
          <w:szCs w:val="28"/>
        </w:rPr>
        <w:t>1</w:t>
      </w:r>
      <w:r w:rsidR="00AB5565">
        <w:rPr>
          <w:sz w:val="28"/>
          <w:szCs w:val="28"/>
        </w:rPr>
        <w:t xml:space="preserve"> </w:t>
      </w:r>
      <w:r w:rsidRPr="00B54452">
        <w:rPr>
          <w:sz w:val="28"/>
          <w:szCs w:val="28"/>
        </w:rPr>
        <w:t>раз</w:t>
      </w:r>
      <w:r>
        <w:rPr>
          <w:sz w:val="28"/>
          <w:szCs w:val="28"/>
        </w:rPr>
        <w:t>работано</w:t>
      </w:r>
      <w:r w:rsidR="00AB5565">
        <w:rPr>
          <w:sz w:val="28"/>
          <w:szCs w:val="28"/>
        </w:rPr>
        <w:t xml:space="preserve"> </w:t>
      </w:r>
      <w:r>
        <w:rPr>
          <w:sz w:val="28"/>
          <w:szCs w:val="28"/>
        </w:rPr>
        <w:t>авторским</w:t>
      </w:r>
      <w:r w:rsidR="00AB5565">
        <w:rPr>
          <w:sz w:val="28"/>
          <w:szCs w:val="28"/>
        </w:rPr>
        <w:t xml:space="preserve"> </w:t>
      </w:r>
      <w:r>
        <w:rPr>
          <w:sz w:val="28"/>
          <w:szCs w:val="28"/>
        </w:rPr>
        <w:t>коллективом</w:t>
      </w:r>
      <w:r w:rsidR="00AB5565">
        <w:rPr>
          <w:sz w:val="28"/>
          <w:szCs w:val="28"/>
        </w:rPr>
        <w:t xml:space="preserve"> </w:t>
      </w:r>
      <w:r w:rsidRPr="00B54452">
        <w:rPr>
          <w:sz w:val="28"/>
          <w:szCs w:val="28"/>
        </w:rPr>
        <w:t>АО</w:t>
      </w:r>
      <w:r w:rsidR="00AB5565">
        <w:rPr>
          <w:sz w:val="28"/>
          <w:szCs w:val="28"/>
        </w:rPr>
        <w:t xml:space="preserve"> </w:t>
      </w:r>
      <w:r w:rsidRPr="00B54452">
        <w:rPr>
          <w:sz w:val="28"/>
          <w:szCs w:val="28"/>
        </w:rPr>
        <w:t>«НИЦ</w:t>
      </w:r>
      <w:r w:rsidR="00AB5565">
        <w:rPr>
          <w:sz w:val="28"/>
          <w:szCs w:val="28"/>
        </w:rPr>
        <w:t xml:space="preserve"> </w:t>
      </w:r>
      <w:r w:rsidRPr="00B54452">
        <w:rPr>
          <w:sz w:val="28"/>
          <w:szCs w:val="28"/>
        </w:rPr>
        <w:t>«Строительство»</w:t>
      </w:r>
      <w:r w:rsidR="00AB5565">
        <w:rPr>
          <w:sz w:val="28"/>
          <w:szCs w:val="28"/>
        </w:rPr>
        <w:t xml:space="preserve"> </w:t>
      </w:r>
      <w:r w:rsidRPr="00B54452">
        <w:rPr>
          <w:sz w:val="28"/>
          <w:szCs w:val="28"/>
        </w:rPr>
        <w:t>–</w:t>
      </w:r>
      <w:r w:rsidR="00AB5565">
        <w:rPr>
          <w:sz w:val="28"/>
          <w:szCs w:val="28"/>
        </w:rPr>
        <w:t xml:space="preserve"> </w:t>
      </w:r>
      <w:r w:rsidRPr="00B54452">
        <w:rPr>
          <w:sz w:val="28"/>
          <w:szCs w:val="28"/>
        </w:rPr>
        <w:t>НИИЖБ</w:t>
      </w:r>
      <w:r w:rsidR="00AB5565">
        <w:rPr>
          <w:sz w:val="28"/>
          <w:szCs w:val="28"/>
        </w:rPr>
        <w:t xml:space="preserve"> </w:t>
      </w:r>
      <w:r w:rsidRPr="00B54452">
        <w:rPr>
          <w:sz w:val="28"/>
          <w:szCs w:val="28"/>
        </w:rPr>
        <w:t>им.</w:t>
      </w:r>
      <w:r w:rsidR="00AB5565">
        <w:rPr>
          <w:sz w:val="28"/>
          <w:szCs w:val="28"/>
        </w:rPr>
        <w:t xml:space="preserve"> </w:t>
      </w:r>
      <w:r w:rsidRPr="00B54452">
        <w:rPr>
          <w:sz w:val="28"/>
          <w:szCs w:val="28"/>
        </w:rPr>
        <w:t>А.А.</w:t>
      </w:r>
      <w:r w:rsidR="00AB5565">
        <w:rPr>
          <w:sz w:val="28"/>
          <w:szCs w:val="28"/>
        </w:rPr>
        <w:t xml:space="preserve"> </w:t>
      </w:r>
      <w:r w:rsidRPr="00B54452">
        <w:rPr>
          <w:sz w:val="28"/>
          <w:szCs w:val="28"/>
        </w:rPr>
        <w:t>Гвоздева</w:t>
      </w:r>
      <w:r w:rsidR="00AB5565">
        <w:rPr>
          <w:sz w:val="28"/>
          <w:szCs w:val="28"/>
        </w:rPr>
        <w:t xml:space="preserve"> </w:t>
      </w:r>
      <w:r w:rsidRPr="00B54452">
        <w:rPr>
          <w:sz w:val="28"/>
          <w:szCs w:val="28"/>
        </w:rPr>
        <w:t>(</w:t>
      </w:r>
      <w:r>
        <w:rPr>
          <w:sz w:val="28"/>
          <w:szCs w:val="28"/>
        </w:rPr>
        <w:t>канд.</w:t>
      </w:r>
      <w:r w:rsidR="00AB556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</w:t>
      </w:r>
      <w:proofErr w:type="spellEnd"/>
      <w:r>
        <w:rPr>
          <w:sz w:val="28"/>
          <w:szCs w:val="28"/>
        </w:rPr>
        <w:t>.</w:t>
      </w:r>
      <w:r w:rsidR="00AB5565">
        <w:rPr>
          <w:sz w:val="28"/>
          <w:szCs w:val="28"/>
        </w:rPr>
        <w:t xml:space="preserve"> </w:t>
      </w:r>
      <w:r>
        <w:rPr>
          <w:sz w:val="28"/>
          <w:szCs w:val="28"/>
        </w:rPr>
        <w:t>наук</w:t>
      </w:r>
      <w:r w:rsidR="00AB5565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062C83">
        <w:rPr>
          <w:i/>
          <w:sz w:val="28"/>
          <w:szCs w:val="28"/>
        </w:rPr>
        <w:t>В.В.</w:t>
      </w:r>
      <w:r w:rsidR="00AB5565">
        <w:rPr>
          <w:i/>
          <w:sz w:val="28"/>
          <w:szCs w:val="28"/>
        </w:rPr>
        <w:t xml:space="preserve"> </w:t>
      </w:r>
      <w:r w:rsidRPr="00062C83">
        <w:rPr>
          <w:i/>
          <w:sz w:val="28"/>
          <w:szCs w:val="28"/>
        </w:rPr>
        <w:t>Полетаев</w:t>
      </w:r>
      <w:r>
        <w:rPr>
          <w:i/>
          <w:sz w:val="28"/>
          <w:szCs w:val="28"/>
        </w:rPr>
        <w:t>,</w:t>
      </w:r>
      <w:r w:rsidR="00AB5565">
        <w:rPr>
          <w:sz w:val="28"/>
          <w:szCs w:val="28"/>
        </w:rPr>
        <w:t xml:space="preserve"> </w:t>
      </w:r>
      <w:r>
        <w:rPr>
          <w:sz w:val="28"/>
          <w:szCs w:val="28"/>
        </w:rPr>
        <w:t>кан</w:t>
      </w:r>
      <w:r w:rsidRPr="00B54452">
        <w:rPr>
          <w:sz w:val="28"/>
          <w:szCs w:val="28"/>
        </w:rPr>
        <w:t>д</w:t>
      </w:r>
      <w:r>
        <w:rPr>
          <w:sz w:val="28"/>
          <w:szCs w:val="28"/>
        </w:rPr>
        <w:t>.</w:t>
      </w:r>
      <w:r w:rsidR="00AB5565">
        <w:rPr>
          <w:sz w:val="28"/>
          <w:szCs w:val="28"/>
        </w:rPr>
        <w:t xml:space="preserve"> </w:t>
      </w:r>
      <w:proofErr w:type="spellStart"/>
      <w:r w:rsidRPr="00B54452">
        <w:rPr>
          <w:sz w:val="28"/>
          <w:szCs w:val="28"/>
        </w:rPr>
        <w:t>техн</w:t>
      </w:r>
      <w:proofErr w:type="spellEnd"/>
      <w:r w:rsidRPr="00B54452">
        <w:rPr>
          <w:sz w:val="28"/>
          <w:szCs w:val="28"/>
        </w:rPr>
        <w:t>.</w:t>
      </w:r>
      <w:r w:rsidR="00AB5565">
        <w:rPr>
          <w:sz w:val="28"/>
          <w:szCs w:val="28"/>
        </w:rPr>
        <w:t xml:space="preserve"> </w:t>
      </w:r>
      <w:r w:rsidRPr="00B54452">
        <w:rPr>
          <w:sz w:val="28"/>
          <w:szCs w:val="28"/>
        </w:rPr>
        <w:t>наук</w:t>
      </w:r>
      <w:r w:rsidR="00AB5565">
        <w:rPr>
          <w:sz w:val="28"/>
          <w:szCs w:val="28"/>
        </w:rPr>
        <w:t xml:space="preserve"> </w:t>
      </w:r>
      <w:r w:rsidRPr="00887932">
        <w:rPr>
          <w:i/>
          <w:sz w:val="28"/>
          <w:szCs w:val="28"/>
        </w:rPr>
        <w:t>В.Н.</w:t>
      </w:r>
      <w:r w:rsidR="00AB5565">
        <w:rPr>
          <w:i/>
          <w:sz w:val="28"/>
          <w:szCs w:val="28"/>
        </w:rPr>
        <w:t xml:space="preserve"> </w:t>
      </w:r>
      <w:proofErr w:type="spellStart"/>
      <w:r w:rsidRPr="00887932">
        <w:rPr>
          <w:i/>
          <w:sz w:val="28"/>
          <w:szCs w:val="28"/>
        </w:rPr>
        <w:t>Строцкий</w:t>
      </w:r>
      <w:proofErr w:type="spellEnd"/>
      <w:r>
        <w:rPr>
          <w:i/>
          <w:sz w:val="28"/>
          <w:szCs w:val="28"/>
        </w:rPr>
        <w:t>,</w:t>
      </w:r>
      <w:r w:rsidR="00AB5565">
        <w:rPr>
          <w:sz w:val="28"/>
          <w:szCs w:val="28"/>
        </w:rPr>
        <w:t xml:space="preserve"> </w:t>
      </w:r>
      <w:r w:rsidRPr="004D0BF1">
        <w:rPr>
          <w:sz w:val="28"/>
          <w:szCs w:val="28"/>
        </w:rPr>
        <w:t>д-р</w:t>
      </w:r>
      <w:r w:rsidR="00AB5565">
        <w:rPr>
          <w:sz w:val="28"/>
          <w:szCs w:val="28"/>
        </w:rPr>
        <w:t xml:space="preserve"> </w:t>
      </w:r>
      <w:proofErr w:type="spellStart"/>
      <w:r w:rsidRPr="004D0BF1">
        <w:rPr>
          <w:sz w:val="28"/>
          <w:szCs w:val="28"/>
        </w:rPr>
        <w:t>техн</w:t>
      </w:r>
      <w:proofErr w:type="spellEnd"/>
      <w:r w:rsidRPr="004D0BF1">
        <w:rPr>
          <w:sz w:val="28"/>
          <w:szCs w:val="28"/>
        </w:rPr>
        <w:t>.</w:t>
      </w:r>
      <w:r w:rsidR="00AB5565">
        <w:rPr>
          <w:sz w:val="28"/>
          <w:szCs w:val="28"/>
        </w:rPr>
        <w:t xml:space="preserve"> </w:t>
      </w:r>
      <w:r w:rsidRPr="004D0BF1">
        <w:rPr>
          <w:sz w:val="28"/>
          <w:szCs w:val="28"/>
        </w:rPr>
        <w:t>наук</w:t>
      </w:r>
      <w:r w:rsidR="00AB5565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4D0BF1">
        <w:rPr>
          <w:i/>
          <w:sz w:val="28"/>
          <w:szCs w:val="28"/>
        </w:rPr>
        <w:t>В.Ф.</w:t>
      </w:r>
      <w:r w:rsidR="00AB5565">
        <w:rPr>
          <w:i/>
          <w:sz w:val="28"/>
          <w:szCs w:val="28"/>
        </w:rPr>
        <w:t xml:space="preserve"> </w:t>
      </w:r>
      <w:r w:rsidRPr="004D0BF1">
        <w:rPr>
          <w:i/>
          <w:sz w:val="28"/>
          <w:szCs w:val="28"/>
        </w:rPr>
        <w:t>Степанова</w:t>
      </w:r>
      <w:r w:rsidRPr="00B54452">
        <w:rPr>
          <w:sz w:val="28"/>
          <w:szCs w:val="28"/>
        </w:rPr>
        <w:t>)</w:t>
      </w:r>
      <w:r>
        <w:rPr>
          <w:sz w:val="28"/>
          <w:szCs w:val="28"/>
        </w:rPr>
        <w:t>,</w:t>
      </w:r>
      <w:r w:rsidR="00AB5565">
        <w:rPr>
          <w:sz w:val="28"/>
          <w:szCs w:val="28"/>
        </w:rPr>
        <w:t xml:space="preserve"> </w:t>
      </w:r>
      <w:r w:rsidRPr="00F60D8D">
        <w:rPr>
          <w:sz w:val="28"/>
          <w:szCs w:val="28"/>
        </w:rPr>
        <w:t>НИУ</w:t>
      </w:r>
      <w:r w:rsidR="00AB5565">
        <w:rPr>
          <w:sz w:val="28"/>
          <w:szCs w:val="28"/>
        </w:rPr>
        <w:t xml:space="preserve"> </w:t>
      </w:r>
      <w:r w:rsidRPr="00F60D8D">
        <w:rPr>
          <w:sz w:val="28"/>
          <w:szCs w:val="28"/>
        </w:rPr>
        <w:t>МГСУ</w:t>
      </w:r>
      <w:r w:rsidR="00AB5565">
        <w:rPr>
          <w:sz w:val="28"/>
          <w:szCs w:val="28"/>
        </w:rPr>
        <w:t xml:space="preserve"> </w:t>
      </w:r>
      <w:r w:rsidRPr="00100915">
        <w:rPr>
          <w:sz w:val="28"/>
          <w:szCs w:val="28"/>
        </w:rPr>
        <w:t>(</w:t>
      </w:r>
      <w:r w:rsidRPr="00F60D8D">
        <w:rPr>
          <w:sz w:val="28"/>
          <w:szCs w:val="28"/>
        </w:rPr>
        <w:t>канд.</w:t>
      </w:r>
      <w:r w:rsidR="00AB5565">
        <w:rPr>
          <w:sz w:val="28"/>
          <w:szCs w:val="28"/>
        </w:rPr>
        <w:t xml:space="preserve"> </w:t>
      </w:r>
      <w:proofErr w:type="spellStart"/>
      <w:r w:rsidRPr="00F60D8D">
        <w:rPr>
          <w:sz w:val="28"/>
          <w:szCs w:val="28"/>
        </w:rPr>
        <w:t>техн</w:t>
      </w:r>
      <w:proofErr w:type="spellEnd"/>
      <w:r w:rsidRPr="00F60D8D">
        <w:rPr>
          <w:sz w:val="28"/>
          <w:szCs w:val="28"/>
        </w:rPr>
        <w:t>.</w:t>
      </w:r>
      <w:r w:rsidR="00AB5565">
        <w:rPr>
          <w:sz w:val="28"/>
          <w:szCs w:val="28"/>
        </w:rPr>
        <w:t xml:space="preserve"> </w:t>
      </w:r>
      <w:r w:rsidRPr="00F60D8D">
        <w:rPr>
          <w:sz w:val="28"/>
          <w:szCs w:val="28"/>
        </w:rPr>
        <w:t>наук</w:t>
      </w:r>
      <w:r w:rsidR="00AB5565">
        <w:rPr>
          <w:sz w:val="28"/>
          <w:szCs w:val="28"/>
        </w:rPr>
        <w:t xml:space="preserve"> </w:t>
      </w:r>
      <w:r w:rsidRPr="00F60D8D">
        <w:rPr>
          <w:i/>
          <w:sz w:val="28"/>
          <w:szCs w:val="28"/>
        </w:rPr>
        <w:t>А.В.</w:t>
      </w:r>
      <w:r w:rsidR="00AB5565">
        <w:rPr>
          <w:i/>
          <w:sz w:val="28"/>
          <w:szCs w:val="28"/>
        </w:rPr>
        <w:t xml:space="preserve"> </w:t>
      </w:r>
      <w:r w:rsidRPr="00F60D8D">
        <w:rPr>
          <w:i/>
          <w:sz w:val="28"/>
          <w:szCs w:val="28"/>
        </w:rPr>
        <w:t>Грановский,</w:t>
      </w:r>
      <w:r w:rsidR="00AB5565">
        <w:rPr>
          <w:i/>
          <w:sz w:val="28"/>
          <w:szCs w:val="28"/>
        </w:rPr>
        <w:t xml:space="preserve"> </w:t>
      </w:r>
      <w:r w:rsidRPr="00F60D8D">
        <w:rPr>
          <w:sz w:val="28"/>
          <w:szCs w:val="28"/>
        </w:rPr>
        <w:t>канд.</w:t>
      </w:r>
      <w:r w:rsidR="00AB5565">
        <w:rPr>
          <w:sz w:val="28"/>
          <w:szCs w:val="28"/>
        </w:rPr>
        <w:t xml:space="preserve"> </w:t>
      </w:r>
      <w:proofErr w:type="spellStart"/>
      <w:r w:rsidRPr="00F60D8D">
        <w:rPr>
          <w:sz w:val="28"/>
          <w:szCs w:val="28"/>
        </w:rPr>
        <w:t>техн</w:t>
      </w:r>
      <w:proofErr w:type="spellEnd"/>
      <w:r w:rsidRPr="00F60D8D">
        <w:rPr>
          <w:sz w:val="28"/>
          <w:szCs w:val="28"/>
        </w:rPr>
        <w:t>.</w:t>
      </w:r>
      <w:r w:rsidR="00AB5565">
        <w:rPr>
          <w:sz w:val="28"/>
          <w:szCs w:val="28"/>
        </w:rPr>
        <w:t xml:space="preserve"> </w:t>
      </w:r>
      <w:r w:rsidRPr="00F60D8D">
        <w:rPr>
          <w:sz w:val="28"/>
          <w:szCs w:val="28"/>
        </w:rPr>
        <w:t>наук</w:t>
      </w:r>
      <w:r w:rsidR="00AB5565">
        <w:rPr>
          <w:sz w:val="28"/>
          <w:szCs w:val="28"/>
        </w:rPr>
        <w:t xml:space="preserve"> </w:t>
      </w:r>
      <w:r w:rsidRPr="00F60D8D">
        <w:rPr>
          <w:i/>
          <w:sz w:val="28"/>
          <w:szCs w:val="28"/>
        </w:rPr>
        <w:t>Б.К.</w:t>
      </w:r>
      <w:r w:rsidR="00AB5565">
        <w:rPr>
          <w:i/>
          <w:sz w:val="28"/>
          <w:szCs w:val="28"/>
        </w:rPr>
        <w:t xml:space="preserve"> </w:t>
      </w:r>
      <w:proofErr w:type="spellStart"/>
      <w:r w:rsidRPr="00F60D8D">
        <w:rPr>
          <w:i/>
          <w:sz w:val="28"/>
          <w:szCs w:val="28"/>
        </w:rPr>
        <w:t>Джамуев</w:t>
      </w:r>
      <w:proofErr w:type="spellEnd"/>
      <w:r w:rsidRPr="00F60D8D">
        <w:rPr>
          <w:i/>
          <w:sz w:val="28"/>
          <w:szCs w:val="28"/>
        </w:rPr>
        <w:t>)</w:t>
      </w:r>
      <w:r w:rsidR="00AB5565">
        <w:rPr>
          <w:sz w:val="28"/>
          <w:szCs w:val="28"/>
        </w:rPr>
        <w:t xml:space="preserve"> </w:t>
      </w:r>
      <w:r w:rsidRPr="00F60D8D">
        <w:rPr>
          <w:sz w:val="28"/>
          <w:szCs w:val="28"/>
        </w:rPr>
        <w:t>при</w:t>
      </w:r>
      <w:r w:rsidR="00AB5565">
        <w:rPr>
          <w:sz w:val="28"/>
          <w:szCs w:val="28"/>
        </w:rPr>
        <w:t xml:space="preserve"> </w:t>
      </w:r>
      <w:r w:rsidRPr="00F60D8D">
        <w:rPr>
          <w:sz w:val="28"/>
          <w:szCs w:val="28"/>
        </w:rPr>
        <w:t>участии</w:t>
      </w:r>
      <w:r w:rsidR="00AB5565">
        <w:rPr>
          <w:sz w:val="28"/>
          <w:szCs w:val="28"/>
        </w:rPr>
        <w:t xml:space="preserve"> </w:t>
      </w:r>
      <w:r w:rsidRPr="00F60D8D">
        <w:rPr>
          <w:sz w:val="28"/>
          <w:szCs w:val="28"/>
        </w:rPr>
        <w:t>НААГ</w:t>
      </w:r>
      <w:r w:rsidR="00AB5565">
        <w:rPr>
          <w:sz w:val="28"/>
          <w:szCs w:val="28"/>
        </w:rPr>
        <w:t xml:space="preserve"> </w:t>
      </w:r>
      <w:r w:rsidRPr="00100915">
        <w:rPr>
          <w:sz w:val="28"/>
          <w:szCs w:val="28"/>
        </w:rPr>
        <w:t>(</w:t>
      </w:r>
      <w:r w:rsidRPr="00F60D8D">
        <w:rPr>
          <w:i/>
          <w:sz w:val="28"/>
          <w:szCs w:val="28"/>
        </w:rPr>
        <w:t>Г.И.</w:t>
      </w:r>
      <w:r w:rsidR="00AB5565">
        <w:rPr>
          <w:i/>
          <w:sz w:val="28"/>
          <w:szCs w:val="28"/>
        </w:rPr>
        <w:t xml:space="preserve"> </w:t>
      </w:r>
      <w:proofErr w:type="spellStart"/>
      <w:r w:rsidRPr="00F60D8D">
        <w:rPr>
          <w:i/>
          <w:sz w:val="28"/>
          <w:szCs w:val="28"/>
        </w:rPr>
        <w:t>Гринфельд</w:t>
      </w:r>
      <w:proofErr w:type="spellEnd"/>
      <w:r w:rsidRPr="00314DC8">
        <w:rPr>
          <w:sz w:val="28"/>
          <w:szCs w:val="28"/>
        </w:rPr>
        <w:t>)</w:t>
      </w:r>
      <w:r>
        <w:rPr>
          <w:i/>
          <w:sz w:val="28"/>
          <w:szCs w:val="28"/>
        </w:rPr>
        <w:t>.</w:t>
      </w:r>
    </w:p>
    <w:p w:rsidR="00027ADE" w:rsidRPr="00E227BF" w:rsidRDefault="00027ADE" w:rsidP="006869E1">
      <w:pPr>
        <w:pStyle w:val="a7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</w:t>
      </w:r>
      <w:r w:rsidR="00AB5565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редакция,</w:t>
      </w:r>
      <w:r w:rsidR="00AB5565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Изм.</w:t>
      </w:r>
      <w:r w:rsidR="00AB5565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№</w:t>
      </w:r>
      <w:r w:rsidR="00AB5565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1).</w:t>
      </w:r>
    </w:p>
    <w:p w:rsidR="00027ADE" w:rsidRPr="00027ADE" w:rsidRDefault="00027ADE" w:rsidP="006869E1">
      <w:pPr>
        <w:ind w:firstLine="567"/>
        <w:jc w:val="both"/>
        <w:rPr>
          <w:sz w:val="28"/>
          <w:szCs w:val="28"/>
          <w:lang w:eastAsia="en-US"/>
        </w:rPr>
      </w:pPr>
    </w:p>
    <w:p w:rsidR="00520092" w:rsidRPr="00027ADE" w:rsidRDefault="00520092" w:rsidP="006869E1">
      <w:pPr>
        <w:ind w:firstLine="567"/>
        <w:jc w:val="both"/>
        <w:rPr>
          <w:sz w:val="28"/>
          <w:szCs w:val="28"/>
          <w:lang w:eastAsia="en-US"/>
        </w:rPr>
      </w:pPr>
    </w:p>
    <w:p w:rsidR="00520092" w:rsidRPr="00F36FBA" w:rsidRDefault="00520092" w:rsidP="006869E1">
      <w:pPr>
        <w:spacing w:after="200"/>
        <w:rPr>
          <w:sz w:val="22"/>
          <w:szCs w:val="22"/>
          <w:lang w:eastAsia="en-US"/>
        </w:rPr>
        <w:sectPr w:rsidR="00520092" w:rsidRPr="00F36FBA" w:rsidSect="00F8716D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1134" w:right="851" w:bottom="1134" w:left="1701" w:header="567" w:footer="686" w:gutter="0"/>
          <w:pgNumType w:fmt="upperRoman"/>
          <w:cols w:space="708"/>
          <w:titlePg/>
          <w:docGrid w:linePitch="360"/>
        </w:sectPr>
      </w:pPr>
    </w:p>
    <w:p w:rsidR="00520092" w:rsidRPr="006869E1" w:rsidRDefault="00520092" w:rsidP="006869E1">
      <w:pPr>
        <w:pStyle w:val="a7"/>
        <w:jc w:val="center"/>
        <w:rPr>
          <w:b/>
          <w:sz w:val="24"/>
          <w:szCs w:val="24"/>
        </w:rPr>
      </w:pPr>
      <w:r w:rsidRPr="006869E1">
        <w:rPr>
          <w:b/>
          <w:sz w:val="24"/>
          <w:szCs w:val="24"/>
        </w:rPr>
        <w:t>С</w:t>
      </w:r>
      <w:r w:rsidR="00AB5565">
        <w:rPr>
          <w:b/>
          <w:sz w:val="24"/>
          <w:szCs w:val="24"/>
        </w:rPr>
        <w:t xml:space="preserve"> </w:t>
      </w:r>
      <w:r w:rsidRPr="006869E1">
        <w:rPr>
          <w:b/>
          <w:sz w:val="24"/>
          <w:szCs w:val="24"/>
        </w:rPr>
        <w:t>В</w:t>
      </w:r>
      <w:r w:rsidR="00AB5565">
        <w:rPr>
          <w:b/>
          <w:sz w:val="24"/>
          <w:szCs w:val="24"/>
        </w:rPr>
        <w:t xml:space="preserve"> </w:t>
      </w:r>
      <w:r w:rsidRPr="006869E1">
        <w:rPr>
          <w:b/>
          <w:sz w:val="24"/>
          <w:szCs w:val="24"/>
        </w:rPr>
        <w:t>О</w:t>
      </w:r>
      <w:r w:rsidR="00AB5565">
        <w:rPr>
          <w:b/>
          <w:sz w:val="24"/>
          <w:szCs w:val="24"/>
        </w:rPr>
        <w:t xml:space="preserve"> </w:t>
      </w:r>
      <w:r w:rsidRPr="006869E1">
        <w:rPr>
          <w:b/>
          <w:sz w:val="24"/>
          <w:szCs w:val="24"/>
        </w:rPr>
        <w:t>Д</w:t>
      </w:r>
      <w:r w:rsidR="00AB5565">
        <w:rPr>
          <w:b/>
          <w:sz w:val="24"/>
          <w:szCs w:val="24"/>
        </w:rPr>
        <w:t xml:space="preserve">   </w:t>
      </w:r>
      <w:r w:rsidRPr="006869E1">
        <w:rPr>
          <w:b/>
          <w:sz w:val="24"/>
          <w:szCs w:val="24"/>
        </w:rPr>
        <w:t>П</w:t>
      </w:r>
      <w:r w:rsidR="00AB5565">
        <w:rPr>
          <w:b/>
          <w:sz w:val="24"/>
          <w:szCs w:val="24"/>
        </w:rPr>
        <w:t xml:space="preserve"> </w:t>
      </w:r>
      <w:r w:rsidRPr="006869E1">
        <w:rPr>
          <w:b/>
          <w:sz w:val="24"/>
          <w:szCs w:val="24"/>
        </w:rPr>
        <w:t>Р</w:t>
      </w:r>
      <w:r w:rsidR="00AB5565">
        <w:rPr>
          <w:b/>
          <w:sz w:val="24"/>
          <w:szCs w:val="24"/>
        </w:rPr>
        <w:t xml:space="preserve"> </w:t>
      </w:r>
      <w:r w:rsidRPr="006869E1">
        <w:rPr>
          <w:b/>
          <w:sz w:val="24"/>
          <w:szCs w:val="24"/>
        </w:rPr>
        <w:t>А</w:t>
      </w:r>
      <w:r w:rsidR="00AB5565">
        <w:rPr>
          <w:b/>
          <w:sz w:val="24"/>
          <w:szCs w:val="24"/>
        </w:rPr>
        <w:t xml:space="preserve"> </w:t>
      </w:r>
      <w:r w:rsidRPr="006869E1">
        <w:rPr>
          <w:b/>
          <w:sz w:val="24"/>
          <w:szCs w:val="24"/>
        </w:rPr>
        <w:t>В</w:t>
      </w:r>
      <w:r w:rsidR="00AB5565">
        <w:rPr>
          <w:b/>
          <w:sz w:val="24"/>
          <w:szCs w:val="24"/>
        </w:rPr>
        <w:t xml:space="preserve"> </w:t>
      </w:r>
      <w:r w:rsidRPr="006869E1">
        <w:rPr>
          <w:b/>
          <w:sz w:val="24"/>
          <w:szCs w:val="24"/>
        </w:rPr>
        <w:t>И</w:t>
      </w:r>
      <w:r w:rsidR="00AB5565">
        <w:rPr>
          <w:b/>
          <w:sz w:val="24"/>
          <w:szCs w:val="24"/>
        </w:rPr>
        <w:t xml:space="preserve"> </w:t>
      </w:r>
      <w:r w:rsidRPr="006869E1">
        <w:rPr>
          <w:b/>
          <w:sz w:val="24"/>
          <w:szCs w:val="24"/>
        </w:rPr>
        <w:t>Л</w:t>
      </w:r>
    </w:p>
    <w:p w:rsidR="00520092" w:rsidRDefault="00520092" w:rsidP="006869E1">
      <w:pPr>
        <w:pStyle w:val="a7"/>
        <w:jc w:val="center"/>
        <w:rPr>
          <w:b/>
          <w:sz w:val="24"/>
          <w:szCs w:val="24"/>
        </w:rPr>
      </w:pPr>
    </w:p>
    <w:p w:rsidR="00203471" w:rsidRPr="006869E1" w:rsidRDefault="00203471" w:rsidP="00203471">
      <w:pPr>
        <w:pStyle w:val="a7"/>
        <w:pBdr>
          <w:top w:val="single" w:sz="4" w:space="1" w:color="auto"/>
        </w:pBdr>
        <w:jc w:val="center"/>
        <w:rPr>
          <w:b/>
          <w:sz w:val="24"/>
          <w:szCs w:val="24"/>
        </w:rPr>
      </w:pPr>
    </w:p>
    <w:p w:rsidR="00027ADE" w:rsidRPr="006869E1" w:rsidRDefault="00027ADE" w:rsidP="006869E1">
      <w:pPr>
        <w:pStyle w:val="a7"/>
        <w:jc w:val="center"/>
        <w:rPr>
          <w:b/>
          <w:sz w:val="24"/>
          <w:szCs w:val="24"/>
        </w:rPr>
      </w:pPr>
      <w:r w:rsidRPr="006869E1">
        <w:rPr>
          <w:b/>
          <w:sz w:val="24"/>
          <w:szCs w:val="24"/>
        </w:rPr>
        <w:t>КОНСТРУКЦИИ</w:t>
      </w:r>
      <w:r w:rsidR="00AB5565">
        <w:rPr>
          <w:b/>
          <w:sz w:val="24"/>
          <w:szCs w:val="24"/>
        </w:rPr>
        <w:t xml:space="preserve"> </w:t>
      </w:r>
      <w:r w:rsidRPr="006869E1">
        <w:rPr>
          <w:b/>
          <w:sz w:val="24"/>
          <w:szCs w:val="24"/>
        </w:rPr>
        <w:t>ИЗ</w:t>
      </w:r>
      <w:r w:rsidR="00AB5565">
        <w:rPr>
          <w:b/>
          <w:sz w:val="24"/>
          <w:szCs w:val="24"/>
        </w:rPr>
        <w:t xml:space="preserve"> </w:t>
      </w:r>
      <w:r w:rsidRPr="006869E1">
        <w:rPr>
          <w:b/>
          <w:sz w:val="24"/>
          <w:szCs w:val="24"/>
        </w:rPr>
        <w:t>ЯЧЕИСТЫХ</w:t>
      </w:r>
      <w:r w:rsidR="00AB5565">
        <w:rPr>
          <w:b/>
          <w:sz w:val="24"/>
          <w:szCs w:val="24"/>
        </w:rPr>
        <w:t xml:space="preserve"> </w:t>
      </w:r>
      <w:r w:rsidRPr="006869E1">
        <w:rPr>
          <w:b/>
          <w:sz w:val="24"/>
          <w:szCs w:val="24"/>
        </w:rPr>
        <w:t>БЕТОНОВ</w:t>
      </w:r>
    </w:p>
    <w:p w:rsidR="00027ADE" w:rsidRPr="00BD0990" w:rsidRDefault="00027ADE" w:rsidP="006869E1">
      <w:pPr>
        <w:pStyle w:val="a7"/>
        <w:jc w:val="center"/>
        <w:rPr>
          <w:b/>
          <w:sz w:val="24"/>
          <w:szCs w:val="24"/>
        </w:rPr>
      </w:pPr>
      <w:r w:rsidRPr="006869E1">
        <w:rPr>
          <w:b/>
          <w:sz w:val="24"/>
          <w:szCs w:val="24"/>
        </w:rPr>
        <w:t>ПРАВИЛА</w:t>
      </w:r>
      <w:r w:rsidR="00AB5565" w:rsidRPr="00BD0990">
        <w:rPr>
          <w:b/>
          <w:sz w:val="24"/>
          <w:szCs w:val="24"/>
        </w:rPr>
        <w:t xml:space="preserve"> </w:t>
      </w:r>
      <w:r w:rsidRPr="006869E1">
        <w:rPr>
          <w:b/>
          <w:sz w:val="24"/>
          <w:szCs w:val="24"/>
        </w:rPr>
        <w:t>ПРОЕКТИРОВАНИЯ</w:t>
      </w:r>
    </w:p>
    <w:p w:rsidR="00203471" w:rsidRPr="00BD0990" w:rsidRDefault="00203471" w:rsidP="006869E1">
      <w:pPr>
        <w:pStyle w:val="a7"/>
        <w:jc w:val="center"/>
        <w:rPr>
          <w:b/>
          <w:sz w:val="24"/>
          <w:szCs w:val="24"/>
        </w:rPr>
      </w:pPr>
    </w:p>
    <w:p w:rsidR="00027ADE" w:rsidRPr="00203471" w:rsidRDefault="00027ADE" w:rsidP="006869E1">
      <w:pPr>
        <w:pStyle w:val="a7"/>
        <w:jc w:val="center"/>
        <w:rPr>
          <w:sz w:val="22"/>
          <w:szCs w:val="22"/>
          <w:lang w:val="en-US"/>
        </w:rPr>
      </w:pPr>
      <w:r w:rsidRPr="00203471">
        <w:rPr>
          <w:sz w:val="22"/>
          <w:szCs w:val="22"/>
          <w:lang w:val="en-US"/>
        </w:rPr>
        <w:t>Designs</w:t>
      </w:r>
      <w:r w:rsidR="00AB5565">
        <w:rPr>
          <w:sz w:val="22"/>
          <w:szCs w:val="22"/>
          <w:lang w:val="en-US"/>
        </w:rPr>
        <w:t xml:space="preserve"> </w:t>
      </w:r>
      <w:r w:rsidRPr="00203471">
        <w:rPr>
          <w:sz w:val="22"/>
          <w:szCs w:val="22"/>
          <w:lang w:val="en-US"/>
        </w:rPr>
        <w:t>from</w:t>
      </w:r>
      <w:r w:rsidR="00AB5565">
        <w:rPr>
          <w:sz w:val="22"/>
          <w:szCs w:val="22"/>
          <w:lang w:val="en-US"/>
        </w:rPr>
        <w:t xml:space="preserve"> </w:t>
      </w:r>
      <w:r w:rsidRPr="00203471">
        <w:rPr>
          <w:sz w:val="22"/>
          <w:szCs w:val="22"/>
          <w:lang w:val="en-US"/>
        </w:rPr>
        <w:t>cellular</w:t>
      </w:r>
      <w:r w:rsidR="00AB5565">
        <w:rPr>
          <w:sz w:val="22"/>
          <w:szCs w:val="22"/>
          <w:lang w:val="en-US"/>
        </w:rPr>
        <w:t xml:space="preserve"> </w:t>
      </w:r>
      <w:r w:rsidRPr="00203471">
        <w:rPr>
          <w:sz w:val="22"/>
          <w:szCs w:val="22"/>
          <w:lang w:val="en-US"/>
        </w:rPr>
        <w:t>concrete.</w:t>
      </w:r>
      <w:r w:rsidR="00AB5565">
        <w:rPr>
          <w:sz w:val="22"/>
          <w:szCs w:val="22"/>
          <w:lang w:val="en-US"/>
        </w:rPr>
        <w:t xml:space="preserve"> </w:t>
      </w:r>
      <w:r w:rsidRPr="00203471">
        <w:rPr>
          <w:sz w:val="22"/>
          <w:szCs w:val="22"/>
          <w:lang w:val="en-US"/>
        </w:rPr>
        <w:t>Rules</w:t>
      </w:r>
      <w:r w:rsidR="00AB5565">
        <w:rPr>
          <w:sz w:val="22"/>
          <w:szCs w:val="22"/>
          <w:lang w:val="en-US"/>
        </w:rPr>
        <w:t xml:space="preserve"> </w:t>
      </w:r>
      <w:r w:rsidRPr="00203471">
        <w:rPr>
          <w:sz w:val="22"/>
          <w:szCs w:val="22"/>
          <w:lang w:val="en-US"/>
        </w:rPr>
        <w:t>of</w:t>
      </w:r>
      <w:r w:rsidR="00AB5565">
        <w:rPr>
          <w:sz w:val="22"/>
          <w:szCs w:val="22"/>
          <w:lang w:val="en-US"/>
        </w:rPr>
        <w:t xml:space="preserve"> </w:t>
      </w:r>
      <w:r w:rsidRPr="00203471">
        <w:rPr>
          <w:sz w:val="22"/>
          <w:szCs w:val="22"/>
          <w:lang w:val="en-US"/>
        </w:rPr>
        <w:t>design</w:t>
      </w:r>
    </w:p>
    <w:p w:rsidR="00203471" w:rsidRPr="006869E1" w:rsidRDefault="00203471" w:rsidP="00203471">
      <w:pPr>
        <w:pStyle w:val="a7"/>
        <w:pBdr>
          <w:bottom w:val="single" w:sz="4" w:space="1" w:color="auto"/>
        </w:pBdr>
        <w:jc w:val="center"/>
        <w:rPr>
          <w:b/>
          <w:sz w:val="24"/>
          <w:szCs w:val="24"/>
          <w:lang w:val="en-US"/>
        </w:rPr>
      </w:pPr>
    </w:p>
    <w:p w:rsidR="00520092" w:rsidRPr="006869E1" w:rsidRDefault="00520092" w:rsidP="006869E1">
      <w:pPr>
        <w:pStyle w:val="a7"/>
        <w:jc w:val="center"/>
        <w:rPr>
          <w:b/>
          <w:sz w:val="24"/>
          <w:szCs w:val="24"/>
          <w:lang w:val="en-US"/>
        </w:rPr>
      </w:pPr>
    </w:p>
    <w:p w:rsidR="006869E1" w:rsidRPr="00BD0990" w:rsidRDefault="006869E1" w:rsidP="00203471">
      <w:pPr>
        <w:pStyle w:val="a7"/>
        <w:jc w:val="right"/>
        <w:rPr>
          <w:b/>
          <w:sz w:val="22"/>
          <w:szCs w:val="22"/>
        </w:rPr>
      </w:pPr>
      <w:r w:rsidRPr="00203471">
        <w:rPr>
          <w:b/>
          <w:sz w:val="22"/>
          <w:szCs w:val="22"/>
        </w:rPr>
        <w:t>Дата</w:t>
      </w:r>
      <w:r w:rsidR="00AB5565" w:rsidRPr="00BD0990">
        <w:rPr>
          <w:b/>
          <w:sz w:val="22"/>
          <w:szCs w:val="22"/>
        </w:rPr>
        <w:t xml:space="preserve"> </w:t>
      </w:r>
      <w:r w:rsidRPr="00203471">
        <w:rPr>
          <w:b/>
          <w:sz w:val="22"/>
          <w:szCs w:val="22"/>
        </w:rPr>
        <w:t>введения</w:t>
      </w:r>
      <w:r w:rsidR="00AB5565" w:rsidRPr="00BD0990">
        <w:rPr>
          <w:b/>
          <w:sz w:val="22"/>
          <w:szCs w:val="22"/>
        </w:rPr>
        <w:t xml:space="preserve"> </w:t>
      </w:r>
      <w:r w:rsidRPr="00BD0990">
        <w:rPr>
          <w:b/>
          <w:sz w:val="22"/>
          <w:szCs w:val="22"/>
        </w:rPr>
        <w:t>2018–05-15</w:t>
      </w:r>
    </w:p>
    <w:p w:rsidR="006869E1" w:rsidRPr="00BD0990" w:rsidRDefault="006869E1" w:rsidP="00022E98">
      <w:pPr>
        <w:pStyle w:val="a7"/>
        <w:jc w:val="center"/>
        <w:rPr>
          <w:b/>
          <w:sz w:val="24"/>
          <w:szCs w:val="24"/>
        </w:rPr>
      </w:pPr>
    </w:p>
    <w:p w:rsidR="00520092" w:rsidRPr="00022E98" w:rsidRDefault="00203471" w:rsidP="00203471">
      <w:pPr>
        <w:shd w:val="clear" w:color="auto" w:fill="FFFFFF"/>
        <w:ind w:firstLine="567"/>
        <w:jc w:val="both"/>
        <w:rPr>
          <w:b/>
          <w:bCs/>
          <w:kern w:val="2"/>
          <w:position w:val="6"/>
        </w:rPr>
      </w:pPr>
      <w:bookmarkStart w:id="3" w:name="_Toc353396532"/>
      <w:bookmarkStart w:id="4" w:name="_Toc340937835"/>
      <w:bookmarkEnd w:id="3"/>
      <w:r w:rsidRPr="00022E98">
        <w:rPr>
          <w:b/>
          <w:bCs/>
          <w:kern w:val="2"/>
          <w:position w:val="6"/>
        </w:rPr>
        <w:t>1</w:t>
      </w:r>
      <w:r w:rsidR="00AB5565" w:rsidRPr="00022E98">
        <w:rPr>
          <w:b/>
          <w:bCs/>
          <w:kern w:val="2"/>
          <w:position w:val="6"/>
        </w:rPr>
        <w:t xml:space="preserve"> </w:t>
      </w:r>
      <w:r w:rsidR="00520092" w:rsidRPr="00022E98">
        <w:rPr>
          <w:b/>
          <w:bCs/>
          <w:kern w:val="2"/>
          <w:position w:val="6"/>
        </w:rPr>
        <w:t>Область</w:t>
      </w:r>
      <w:r w:rsidR="00AB5565" w:rsidRPr="00022E98">
        <w:rPr>
          <w:b/>
          <w:bCs/>
          <w:kern w:val="2"/>
          <w:position w:val="6"/>
        </w:rPr>
        <w:t xml:space="preserve"> </w:t>
      </w:r>
      <w:r w:rsidR="00520092" w:rsidRPr="00022E98">
        <w:rPr>
          <w:b/>
          <w:bCs/>
          <w:kern w:val="2"/>
          <w:position w:val="6"/>
        </w:rPr>
        <w:t>применения</w:t>
      </w:r>
      <w:bookmarkEnd w:id="4"/>
    </w:p>
    <w:p w:rsidR="00520092" w:rsidRPr="00022E98" w:rsidRDefault="00203471" w:rsidP="00203471">
      <w:pPr>
        <w:shd w:val="clear" w:color="auto" w:fill="FFFFFF"/>
        <w:ind w:firstLine="567"/>
        <w:jc w:val="both"/>
      </w:pPr>
      <w:r w:rsidRPr="00022E98">
        <w:t>Настоящий</w:t>
      </w:r>
      <w:r w:rsidR="00AB5565" w:rsidRPr="00022E98">
        <w:t xml:space="preserve"> </w:t>
      </w:r>
      <w:r w:rsidRPr="00022E98">
        <w:t>свод</w:t>
      </w:r>
      <w:r w:rsidR="00AB5565" w:rsidRPr="00022E98">
        <w:t xml:space="preserve"> </w:t>
      </w:r>
      <w:r w:rsidRPr="00022E98">
        <w:t>правил</w:t>
      </w:r>
      <w:r w:rsidR="00AB5565" w:rsidRPr="00022E98">
        <w:t xml:space="preserve"> </w:t>
      </w:r>
      <w:r w:rsidRPr="00022E98">
        <w:t>распространяется</w:t>
      </w:r>
      <w:r w:rsidR="00AB5565" w:rsidRPr="00022E98">
        <w:t xml:space="preserve"> </w:t>
      </w:r>
      <w:r w:rsidRPr="00022E98">
        <w:t>на</w:t>
      </w:r>
      <w:r w:rsidR="00AB5565" w:rsidRPr="00022E98">
        <w:t xml:space="preserve"> </w:t>
      </w:r>
      <w:r w:rsidRPr="00022E98">
        <w:t>проектирование</w:t>
      </w:r>
      <w:r w:rsidR="00AB5565" w:rsidRPr="00022E98">
        <w:t xml:space="preserve"> </w:t>
      </w:r>
      <w:r w:rsidRPr="00022E98">
        <w:t>бетонных</w:t>
      </w:r>
      <w:r w:rsidR="00AB5565" w:rsidRPr="00022E98">
        <w:t xml:space="preserve"> </w:t>
      </w:r>
      <w:r w:rsidRPr="00022E98">
        <w:t>и</w:t>
      </w:r>
      <w:r w:rsidR="00AB5565" w:rsidRPr="00022E98">
        <w:t xml:space="preserve"> </w:t>
      </w:r>
      <w:r w:rsidRPr="00022E98">
        <w:t>железобетонных</w:t>
      </w:r>
      <w:r w:rsidR="00AB5565" w:rsidRPr="00022E98">
        <w:t xml:space="preserve"> </w:t>
      </w:r>
      <w:r w:rsidRPr="00022E98">
        <w:t>конструкций</w:t>
      </w:r>
      <w:r w:rsidR="00AB5565" w:rsidRPr="00022E98">
        <w:t xml:space="preserve"> </w:t>
      </w:r>
      <w:r w:rsidRPr="00022E98">
        <w:t>и</w:t>
      </w:r>
      <w:r w:rsidR="00AB5565" w:rsidRPr="00022E98">
        <w:t xml:space="preserve"> </w:t>
      </w:r>
      <w:r w:rsidRPr="00022E98">
        <w:t>кладки</w:t>
      </w:r>
      <w:r w:rsidR="00AB5565" w:rsidRPr="00022E98">
        <w:t xml:space="preserve"> </w:t>
      </w:r>
      <w:r w:rsidRPr="00022E98">
        <w:t>стен</w:t>
      </w:r>
      <w:r w:rsidR="00AB5565" w:rsidRPr="00022E98">
        <w:t xml:space="preserve"> </w:t>
      </w:r>
      <w:r w:rsidRPr="00022E98">
        <w:t>из</w:t>
      </w:r>
      <w:r w:rsidR="00AB5565" w:rsidRPr="00022E98">
        <w:t xml:space="preserve"> </w:t>
      </w:r>
      <w:r w:rsidRPr="00022E98">
        <w:t>мелких</w:t>
      </w:r>
      <w:r w:rsidR="00AB5565" w:rsidRPr="00022E98">
        <w:t xml:space="preserve"> </w:t>
      </w:r>
      <w:r w:rsidRPr="00022E98">
        <w:t>блоков</w:t>
      </w:r>
      <w:r w:rsidR="00AB5565" w:rsidRPr="00022E98">
        <w:t xml:space="preserve"> </w:t>
      </w:r>
      <w:r w:rsidRPr="00022E98">
        <w:t>(камней)</w:t>
      </w:r>
      <w:r w:rsidR="00AB5565" w:rsidRPr="00022E98">
        <w:t xml:space="preserve"> </w:t>
      </w:r>
      <w:r w:rsidRPr="00022E98">
        <w:t>из</w:t>
      </w:r>
      <w:r w:rsidR="00AB5565" w:rsidRPr="00022E98">
        <w:t xml:space="preserve"> </w:t>
      </w:r>
      <w:r w:rsidRPr="00022E98">
        <w:t>ячеистых</w:t>
      </w:r>
      <w:r w:rsidR="00AB5565" w:rsidRPr="00022E98">
        <w:t xml:space="preserve"> </w:t>
      </w:r>
      <w:r w:rsidRPr="00022E98">
        <w:t>бетонов</w:t>
      </w:r>
      <w:r w:rsidR="00AB5565" w:rsidRPr="00022E98">
        <w:t xml:space="preserve"> </w:t>
      </w:r>
      <w:r w:rsidRPr="00022E98">
        <w:t>и</w:t>
      </w:r>
      <w:r w:rsidR="00AB5565" w:rsidRPr="00022E98">
        <w:t xml:space="preserve"> </w:t>
      </w:r>
      <w:r w:rsidRPr="00022E98">
        <w:t>ячеистых</w:t>
      </w:r>
      <w:r w:rsidR="00AB5565" w:rsidRPr="00022E98">
        <w:t xml:space="preserve"> </w:t>
      </w:r>
      <w:proofErr w:type="spellStart"/>
      <w:r w:rsidRPr="00022E98">
        <w:t>фибробетонов</w:t>
      </w:r>
      <w:proofErr w:type="spellEnd"/>
      <w:r w:rsidR="00AB5565" w:rsidRPr="00022E98">
        <w:t xml:space="preserve"> </w:t>
      </w:r>
      <w:r w:rsidRPr="00022E98">
        <w:t>автоклавного</w:t>
      </w:r>
      <w:r w:rsidR="00AB5565" w:rsidRPr="00022E98">
        <w:t xml:space="preserve"> </w:t>
      </w:r>
      <w:r w:rsidRPr="00022E98">
        <w:t>и</w:t>
      </w:r>
      <w:r w:rsidR="00AB5565" w:rsidRPr="00022E98">
        <w:t xml:space="preserve"> </w:t>
      </w:r>
      <w:r w:rsidRPr="00022E98">
        <w:t>неавтоклавного</w:t>
      </w:r>
      <w:r w:rsidR="00AB5565" w:rsidRPr="00022E98">
        <w:t xml:space="preserve"> </w:t>
      </w:r>
      <w:r w:rsidRPr="00022E98">
        <w:t>твердения</w:t>
      </w:r>
      <w:r w:rsidR="00AB5565" w:rsidRPr="00022E98">
        <w:t xml:space="preserve"> </w:t>
      </w:r>
      <w:r w:rsidRPr="00022E98">
        <w:t>для</w:t>
      </w:r>
      <w:r w:rsidR="00AB5565" w:rsidRPr="00022E98">
        <w:t xml:space="preserve"> </w:t>
      </w:r>
      <w:r w:rsidRPr="00022E98">
        <w:t>жилых,</w:t>
      </w:r>
      <w:r w:rsidR="00AB5565" w:rsidRPr="00022E98">
        <w:t xml:space="preserve"> </w:t>
      </w:r>
      <w:r w:rsidRPr="00022E98">
        <w:t>производственных</w:t>
      </w:r>
      <w:r w:rsidR="00AB5565" w:rsidRPr="00022E98">
        <w:t xml:space="preserve"> </w:t>
      </w:r>
      <w:r w:rsidRPr="00022E98">
        <w:t>и</w:t>
      </w:r>
      <w:r w:rsidR="00AB5565" w:rsidRPr="00022E98">
        <w:t xml:space="preserve"> </w:t>
      </w:r>
      <w:r w:rsidRPr="00022E98">
        <w:t>сельскохозяйственных</w:t>
      </w:r>
      <w:r w:rsidR="00AB5565" w:rsidRPr="00022E98">
        <w:t xml:space="preserve"> </w:t>
      </w:r>
      <w:r w:rsidRPr="00022E98">
        <w:t>зданий</w:t>
      </w:r>
      <w:r w:rsidR="00AB5565" w:rsidRPr="00022E98">
        <w:t xml:space="preserve"> </w:t>
      </w:r>
      <w:r w:rsidRPr="00022E98">
        <w:t>с</w:t>
      </w:r>
      <w:r w:rsidR="00AB5565" w:rsidRPr="00022E98">
        <w:t xml:space="preserve"> </w:t>
      </w:r>
      <w:r w:rsidRPr="00022E98">
        <w:t>сухим,</w:t>
      </w:r>
      <w:r w:rsidR="00AB5565" w:rsidRPr="00022E98">
        <w:t xml:space="preserve"> </w:t>
      </w:r>
      <w:r w:rsidRPr="00022E98">
        <w:t>нормальным</w:t>
      </w:r>
      <w:r w:rsidR="00AB5565" w:rsidRPr="00022E98">
        <w:t xml:space="preserve"> </w:t>
      </w:r>
      <w:r w:rsidRPr="00022E98">
        <w:t>и</w:t>
      </w:r>
      <w:r w:rsidR="00AB5565" w:rsidRPr="00022E98">
        <w:t xml:space="preserve"> </w:t>
      </w:r>
      <w:r w:rsidRPr="00022E98">
        <w:t>влажным</w:t>
      </w:r>
      <w:r w:rsidR="00AB5565" w:rsidRPr="00022E98">
        <w:t xml:space="preserve"> </w:t>
      </w:r>
      <w:r w:rsidRPr="00022E98">
        <w:t>режимами</w:t>
      </w:r>
      <w:r w:rsidR="00AB5565" w:rsidRPr="00022E98">
        <w:t xml:space="preserve"> </w:t>
      </w:r>
      <w:r w:rsidRPr="00022E98">
        <w:t>эксплуатации</w:t>
      </w:r>
      <w:r w:rsidR="00AB5565" w:rsidRPr="00022E98">
        <w:t xml:space="preserve"> </w:t>
      </w:r>
      <w:r w:rsidRPr="00022E98">
        <w:t>с</w:t>
      </w:r>
      <w:r w:rsidR="00AB5565" w:rsidRPr="00022E98">
        <w:t xml:space="preserve"> </w:t>
      </w:r>
      <w:r w:rsidRPr="00022E98">
        <w:t>относительной</w:t>
      </w:r>
      <w:r w:rsidR="00AB5565" w:rsidRPr="00022E98">
        <w:t xml:space="preserve"> </w:t>
      </w:r>
      <w:r w:rsidRPr="00022E98">
        <w:t>влажностью</w:t>
      </w:r>
      <w:r w:rsidR="00AB5565" w:rsidRPr="00022E98">
        <w:t xml:space="preserve"> </w:t>
      </w:r>
      <w:r w:rsidRPr="00022E98">
        <w:t>воздуха</w:t>
      </w:r>
      <w:r w:rsidR="00AB5565" w:rsidRPr="00022E98">
        <w:t xml:space="preserve"> </w:t>
      </w:r>
      <w:r w:rsidRPr="00022E98">
        <w:t>не</w:t>
      </w:r>
      <w:r w:rsidR="00AB5565" w:rsidRPr="00022E98">
        <w:t xml:space="preserve"> </w:t>
      </w:r>
      <w:r w:rsidRPr="00022E98">
        <w:t>более</w:t>
      </w:r>
      <w:r w:rsidR="00AB5565" w:rsidRPr="00022E98">
        <w:t xml:space="preserve"> </w:t>
      </w:r>
      <w:r w:rsidRPr="00022E98">
        <w:t>75</w:t>
      </w:r>
      <w:r w:rsidR="00AB5565" w:rsidRPr="00022E98">
        <w:t xml:space="preserve"> </w:t>
      </w:r>
      <w:r w:rsidRPr="00022E98">
        <w:t>%</w:t>
      </w:r>
      <w:r w:rsidR="00AB5565" w:rsidRPr="00022E98">
        <w:t xml:space="preserve"> </w:t>
      </w:r>
      <w:r w:rsidRPr="00022E98">
        <w:t>и</w:t>
      </w:r>
      <w:r w:rsidR="00AB5565" w:rsidRPr="00022E98">
        <w:t xml:space="preserve"> </w:t>
      </w:r>
      <w:r w:rsidRPr="00022E98">
        <w:t>неагрессивной</w:t>
      </w:r>
      <w:r w:rsidR="00AB5565" w:rsidRPr="00022E98">
        <w:t xml:space="preserve"> </w:t>
      </w:r>
      <w:r w:rsidRPr="00022E98">
        <w:t>средой.</w:t>
      </w:r>
    </w:p>
    <w:p w:rsidR="00520092" w:rsidRPr="00022E98" w:rsidRDefault="00520092" w:rsidP="00203471">
      <w:pPr>
        <w:shd w:val="clear" w:color="auto" w:fill="FFFFFF"/>
        <w:ind w:firstLine="567"/>
        <w:jc w:val="both"/>
      </w:pPr>
      <w:r w:rsidRPr="00022E98">
        <w:t>Требования</w:t>
      </w:r>
      <w:r w:rsidR="00AB5565" w:rsidRPr="00022E98">
        <w:t xml:space="preserve"> </w:t>
      </w:r>
      <w:r w:rsidRPr="00022E98">
        <w:t>настоящего</w:t>
      </w:r>
      <w:r w:rsidR="00AB5565" w:rsidRPr="00022E98">
        <w:t xml:space="preserve"> </w:t>
      </w:r>
      <w:r w:rsidRPr="00022E98">
        <w:t>свода</w:t>
      </w:r>
      <w:r w:rsidR="00AB5565" w:rsidRPr="00022E98">
        <w:t xml:space="preserve"> </w:t>
      </w:r>
      <w:r w:rsidRPr="00022E98">
        <w:t>правил</w:t>
      </w:r>
      <w:r w:rsidR="00AB5565" w:rsidRPr="00022E98">
        <w:t xml:space="preserve"> </w:t>
      </w:r>
      <w:r w:rsidRPr="00022E98">
        <w:t>не</w:t>
      </w:r>
      <w:r w:rsidR="00AB5565" w:rsidRPr="00022E98">
        <w:t xml:space="preserve"> </w:t>
      </w:r>
      <w:r w:rsidRPr="00022E98">
        <w:t>распространяются</w:t>
      </w:r>
      <w:r w:rsidR="00AB5565" w:rsidRPr="00022E98">
        <w:t xml:space="preserve"> </w:t>
      </w:r>
      <w:r w:rsidRPr="00022E98">
        <w:t>на</w:t>
      </w:r>
      <w:r w:rsidR="00AB5565" w:rsidRPr="00022E98">
        <w:t xml:space="preserve"> </w:t>
      </w:r>
      <w:r w:rsidRPr="00022E98">
        <w:t>предварительно</w:t>
      </w:r>
      <w:r w:rsidR="00AB5565" w:rsidRPr="00022E98">
        <w:t xml:space="preserve"> </w:t>
      </w:r>
      <w:r w:rsidRPr="00022E98">
        <w:t>напряженные</w:t>
      </w:r>
      <w:r w:rsidR="00AB5565" w:rsidRPr="00022E98">
        <w:t xml:space="preserve"> </w:t>
      </w:r>
      <w:r w:rsidRPr="00022E98">
        <w:t>однослойные</w:t>
      </w:r>
      <w:r w:rsidR="00AB5565" w:rsidRPr="00022E98">
        <w:t xml:space="preserve"> </w:t>
      </w:r>
      <w:r w:rsidRPr="00022E98">
        <w:t>конструкции</w:t>
      </w:r>
      <w:r w:rsidR="00AB5565" w:rsidRPr="00022E98">
        <w:t xml:space="preserve"> </w:t>
      </w:r>
      <w:r w:rsidRPr="00022E98">
        <w:t>(панели,</w:t>
      </w:r>
      <w:r w:rsidR="00AB5565" w:rsidRPr="00022E98">
        <w:t xml:space="preserve"> </w:t>
      </w:r>
      <w:r w:rsidRPr="00022E98">
        <w:t>перекрытия,</w:t>
      </w:r>
      <w:r w:rsidR="00AB5565" w:rsidRPr="00022E98">
        <w:t xml:space="preserve"> </w:t>
      </w:r>
      <w:r w:rsidRPr="00022E98">
        <w:t>покрытия),</w:t>
      </w:r>
      <w:r w:rsidR="00AB5565" w:rsidRPr="00022E98">
        <w:t xml:space="preserve"> </w:t>
      </w:r>
      <w:r w:rsidRPr="00022E98">
        <w:t>на</w:t>
      </w:r>
      <w:r w:rsidR="00AB5565" w:rsidRPr="00022E98">
        <w:t xml:space="preserve"> </w:t>
      </w:r>
      <w:r w:rsidRPr="00022E98">
        <w:t>панели</w:t>
      </w:r>
      <w:r w:rsidR="00AB5565" w:rsidRPr="00022E98">
        <w:t xml:space="preserve"> </w:t>
      </w:r>
      <w:r w:rsidRPr="00022E98">
        <w:t>специального</w:t>
      </w:r>
      <w:r w:rsidR="00AB5565" w:rsidRPr="00022E98">
        <w:t xml:space="preserve"> </w:t>
      </w:r>
      <w:r w:rsidRPr="00022E98">
        <w:t>назначения</w:t>
      </w:r>
      <w:r w:rsidR="00AB5565" w:rsidRPr="00022E98">
        <w:t xml:space="preserve"> </w:t>
      </w:r>
      <w:r w:rsidRPr="00022E98">
        <w:t>(вентиляционные,</w:t>
      </w:r>
      <w:r w:rsidR="00AB5565" w:rsidRPr="00022E98">
        <w:t xml:space="preserve"> </w:t>
      </w:r>
      <w:proofErr w:type="spellStart"/>
      <w:r w:rsidRPr="00022E98">
        <w:t>электропанели</w:t>
      </w:r>
      <w:proofErr w:type="spellEnd"/>
      <w:r w:rsidRPr="00022E98">
        <w:t>,</w:t>
      </w:r>
      <w:r w:rsidR="00AB5565" w:rsidRPr="00022E98">
        <w:t xml:space="preserve"> </w:t>
      </w:r>
      <w:r w:rsidRPr="00022E98">
        <w:t>дымоходы</w:t>
      </w:r>
      <w:r w:rsidR="00AB5565" w:rsidRPr="00022E98">
        <w:t xml:space="preserve"> </w:t>
      </w:r>
      <w:r w:rsidRPr="00022E98">
        <w:t>и</w:t>
      </w:r>
      <w:r w:rsidR="00AB5565" w:rsidRPr="00022E98">
        <w:t xml:space="preserve"> </w:t>
      </w:r>
      <w:r w:rsidRPr="00022E98">
        <w:t>др.),</w:t>
      </w:r>
      <w:r w:rsidR="00AB5565" w:rsidRPr="00022E98">
        <w:t xml:space="preserve"> </w:t>
      </w:r>
      <w:r w:rsidRPr="00022E98">
        <w:t>а</w:t>
      </w:r>
      <w:r w:rsidR="00AB5565" w:rsidRPr="00022E98">
        <w:t xml:space="preserve"> </w:t>
      </w:r>
      <w:r w:rsidRPr="00022E98">
        <w:t>также</w:t>
      </w:r>
      <w:r w:rsidR="00AB5565" w:rsidRPr="00022E98">
        <w:t xml:space="preserve"> </w:t>
      </w:r>
      <w:r w:rsidRPr="00022E98">
        <w:t>на</w:t>
      </w:r>
      <w:r w:rsidR="00AB5565" w:rsidRPr="00022E98">
        <w:t xml:space="preserve"> </w:t>
      </w:r>
      <w:r w:rsidRPr="00022E98">
        <w:t>проектирование</w:t>
      </w:r>
      <w:r w:rsidR="00AB5565" w:rsidRPr="00022E98">
        <w:t xml:space="preserve"> </w:t>
      </w:r>
      <w:r w:rsidRPr="00022E98">
        <w:t>зданий</w:t>
      </w:r>
      <w:r w:rsidR="00AB5565" w:rsidRPr="00022E98">
        <w:t xml:space="preserve"> </w:t>
      </w:r>
      <w:r w:rsidRPr="00022E98">
        <w:t>и</w:t>
      </w:r>
      <w:r w:rsidR="00AB5565" w:rsidRPr="00022E98">
        <w:t xml:space="preserve"> </w:t>
      </w:r>
      <w:r w:rsidRPr="00022E98">
        <w:t>сооружений,</w:t>
      </w:r>
      <w:r w:rsidR="00AB5565" w:rsidRPr="00022E98">
        <w:t xml:space="preserve"> </w:t>
      </w:r>
      <w:r w:rsidRPr="00022E98">
        <w:t>подверженных</w:t>
      </w:r>
      <w:r w:rsidR="00AB5565" w:rsidRPr="00022E98">
        <w:t xml:space="preserve"> </w:t>
      </w:r>
      <w:r w:rsidRPr="00022E98">
        <w:t>динамическим</w:t>
      </w:r>
      <w:r w:rsidR="00AB5565" w:rsidRPr="00022E98">
        <w:t xml:space="preserve"> </w:t>
      </w:r>
      <w:r w:rsidRPr="00022E98">
        <w:t>нагрузкам,</w:t>
      </w:r>
      <w:r w:rsidR="00AB5565" w:rsidRPr="00022E98">
        <w:t xml:space="preserve"> </w:t>
      </w:r>
      <w:r w:rsidRPr="00022E98">
        <w:t>возводимых</w:t>
      </w:r>
      <w:r w:rsidR="00AB5565" w:rsidRPr="00022E98">
        <w:t xml:space="preserve"> </w:t>
      </w:r>
      <w:r w:rsidRPr="00022E98">
        <w:t>на</w:t>
      </w:r>
      <w:r w:rsidR="00AB5565" w:rsidRPr="00022E98">
        <w:t xml:space="preserve"> </w:t>
      </w:r>
      <w:r w:rsidRPr="00022E98">
        <w:t>подрабатываемых</w:t>
      </w:r>
      <w:r w:rsidR="00AB5565" w:rsidRPr="00022E98">
        <w:t xml:space="preserve"> </w:t>
      </w:r>
      <w:r w:rsidRPr="00022E98">
        <w:t>территориях,</w:t>
      </w:r>
      <w:r w:rsidR="00AB5565" w:rsidRPr="00022E98">
        <w:t xml:space="preserve"> </w:t>
      </w:r>
      <w:r w:rsidRPr="00022E98">
        <w:t>вечномерзлых</w:t>
      </w:r>
      <w:r w:rsidR="00AB5565" w:rsidRPr="00022E98">
        <w:t xml:space="preserve"> </w:t>
      </w:r>
      <w:r w:rsidRPr="00022E98">
        <w:t>грунтах,</w:t>
      </w:r>
      <w:r w:rsidR="00AB5565" w:rsidRPr="00022E98">
        <w:t xml:space="preserve"> </w:t>
      </w:r>
      <w:r w:rsidRPr="00022E98">
        <w:t>в</w:t>
      </w:r>
      <w:r w:rsidR="00AB5565" w:rsidRPr="00022E98">
        <w:t xml:space="preserve"> </w:t>
      </w:r>
      <w:r w:rsidRPr="00022E98">
        <w:t>сейсмоопасных</w:t>
      </w:r>
      <w:r w:rsidR="00AB5565" w:rsidRPr="00022E98">
        <w:t xml:space="preserve"> </w:t>
      </w:r>
      <w:r w:rsidRPr="00022E98">
        <w:t>районах,</w:t>
      </w:r>
      <w:r w:rsidR="00AB5565" w:rsidRPr="00022E98">
        <w:t xml:space="preserve"> </w:t>
      </w:r>
      <w:r w:rsidRPr="00022E98">
        <w:t>а</w:t>
      </w:r>
      <w:r w:rsidR="00AB5565" w:rsidRPr="00022E98">
        <w:t xml:space="preserve"> </w:t>
      </w:r>
      <w:r w:rsidRPr="00022E98">
        <w:t>также</w:t>
      </w:r>
      <w:r w:rsidR="00AB5565" w:rsidRPr="00022E98">
        <w:t xml:space="preserve"> </w:t>
      </w:r>
      <w:r w:rsidRPr="00022E98">
        <w:t>мостов</w:t>
      </w:r>
      <w:r w:rsidR="00AB5565" w:rsidRPr="00022E98">
        <w:t xml:space="preserve"> </w:t>
      </w:r>
      <w:r w:rsidRPr="00022E98">
        <w:t>и</w:t>
      </w:r>
      <w:r w:rsidR="00AB5565" w:rsidRPr="00022E98">
        <w:t xml:space="preserve"> </w:t>
      </w:r>
      <w:r w:rsidRPr="00022E98">
        <w:t>тоннелей,</w:t>
      </w:r>
      <w:r w:rsidR="00AB5565" w:rsidRPr="00022E98">
        <w:t xml:space="preserve"> </w:t>
      </w:r>
      <w:r w:rsidRPr="00022E98">
        <w:t>гидротехнических</w:t>
      </w:r>
      <w:r w:rsidR="00AB5565" w:rsidRPr="00022E98">
        <w:t xml:space="preserve"> </w:t>
      </w:r>
      <w:r w:rsidRPr="00022E98">
        <w:t>сооружений,</w:t>
      </w:r>
      <w:r w:rsidR="00AB5565" w:rsidRPr="00022E98">
        <w:t xml:space="preserve"> </w:t>
      </w:r>
      <w:r w:rsidRPr="00022E98">
        <w:t>в</w:t>
      </w:r>
      <w:r w:rsidR="00AB5565" w:rsidRPr="00022E98">
        <w:t xml:space="preserve"> </w:t>
      </w:r>
      <w:r w:rsidRPr="00022E98">
        <w:t>конструкциях,</w:t>
      </w:r>
      <w:r w:rsidR="00AB5565" w:rsidRPr="00022E98">
        <w:t xml:space="preserve"> </w:t>
      </w:r>
      <w:r w:rsidRPr="00022E98">
        <w:t>к</w:t>
      </w:r>
      <w:r w:rsidR="00AB5565" w:rsidRPr="00022E98">
        <w:t xml:space="preserve"> </w:t>
      </w:r>
      <w:r w:rsidRPr="00022E98">
        <w:t>которым</w:t>
      </w:r>
      <w:r w:rsidR="00AB5565" w:rsidRPr="00022E98">
        <w:t xml:space="preserve"> </w:t>
      </w:r>
      <w:r w:rsidRPr="00022E98">
        <w:t>предъявляются</w:t>
      </w:r>
      <w:r w:rsidR="00AB5565" w:rsidRPr="00022E98">
        <w:t xml:space="preserve"> </w:t>
      </w:r>
      <w:r w:rsidRPr="00022E98">
        <w:t>требования</w:t>
      </w:r>
      <w:r w:rsidR="00AB5565" w:rsidRPr="00022E98">
        <w:t xml:space="preserve"> </w:t>
      </w:r>
      <w:r w:rsidRPr="00022E98">
        <w:t>по</w:t>
      </w:r>
      <w:r w:rsidR="00AB5565" w:rsidRPr="00022E98">
        <w:t xml:space="preserve"> </w:t>
      </w:r>
      <w:r w:rsidRPr="00022E98">
        <w:t>водонепроницаемости.</w:t>
      </w:r>
      <w:r w:rsidR="00AB5565" w:rsidRPr="00022E98">
        <w:t xml:space="preserve"> </w:t>
      </w:r>
    </w:p>
    <w:p w:rsidR="00203471" w:rsidRPr="00022E98" w:rsidRDefault="00203471" w:rsidP="00203471">
      <w:pPr>
        <w:pStyle w:val="a7"/>
        <w:ind w:firstLine="567"/>
        <w:jc w:val="both"/>
        <w:rPr>
          <w:b/>
          <w:sz w:val="24"/>
          <w:szCs w:val="24"/>
        </w:rPr>
      </w:pPr>
      <w:bookmarkStart w:id="5" w:name="_Hlk37960282"/>
      <w:bookmarkStart w:id="6" w:name="_Toc340937836"/>
      <w:r w:rsidRPr="00022E98">
        <w:rPr>
          <w:b/>
          <w:sz w:val="24"/>
          <w:szCs w:val="24"/>
        </w:rPr>
        <w:t>(Измененная</w:t>
      </w:r>
      <w:r w:rsidR="00AB5565" w:rsidRPr="00022E98">
        <w:rPr>
          <w:b/>
          <w:sz w:val="24"/>
          <w:szCs w:val="24"/>
        </w:rPr>
        <w:t xml:space="preserve"> </w:t>
      </w:r>
      <w:r w:rsidRPr="00022E98">
        <w:rPr>
          <w:b/>
          <w:sz w:val="24"/>
          <w:szCs w:val="24"/>
        </w:rPr>
        <w:t>редакция,</w:t>
      </w:r>
      <w:r w:rsidR="00AB5565" w:rsidRPr="00022E98">
        <w:rPr>
          <w:b/>
          <w:sz w:val="24"/>
          <w:szCs w:val="24"/>
        </w:rPr>
        <w:t xml:space="preserve"> </w:t>
      </w:r>
      <w:r w:rsidRPr="00022E98">
        <w:rPr>
          <w:b/>
          <w:sz w:val="24"/>
          <w:szCs w:val="24"/>
        </w:rPr>
        <w:t>Изм.</w:t>
      </w:r>
      <w:r w:rsidR="00AB5565" w:rsidRPr="00022E98">
        <w:rPr>
          <w:b/>
          <w:sz w:val="24"/>
          <w:szCs w:val="24"/>
        </w:rPr>
        <w:t xml:space="preserve"> </w:t>
      </w:r>
      <w:r w:rsidRPr="00022E98">
        <w:rPr>
          <w:b/>
          <w:sz w:val="24"/>
          <w:szCs w:val="24"/>
        </w:rPr>
        <w:t>№</w:t>
      </w:r>
      <w:r w:rsidR="00AB5565" w:rsidRPr="00022E98">
        <w:rPr>
          <w:b/>
          <w:sz w:val="24"/>
          <w:szCs w:val="24"/>
        </w:rPr>
        <w:t xml:space="preserve"> </w:t>
      </w:r>
      <w:r w:rsidRPr="00022E98">
        <w:rPr>
          <w:b/>
          <w:sz w:val="24"/>
          <w:szCs w:val="24"/>
        </w:rPr>
        <w:t>1).</w:t>
      </w:r>
    </w:p>
    <w:bookmarkEnd w:id="5"/>
    <w:p w:rsidR="00901DCD" w:rsidRPr="00022E98" w:rsidRDefault="00901DCD" w:rsidP="00203471">
      <w:pPr>
        <w:shd w:val="clear" w:color="auto" w:fill="FFFFFF"/>
        <w:ind w:firstLine="567"/>
        <w:jc w:val="both"/>
        <w:rPr>
          <w:b/>
          <w:bCs/>
          <w:kern w:val="2"/>
          <w:position w:val="6"/>
          <w:lang w:eastAsia="en-US"/>
        </w:rPr>
      </w:pPr>
    </w:p>
    <w:p w:rsidR="00520092" w:rsidRPr="00022E98" w:rsidRDefault="00203471" w:rsidP="00203471">
      <w:pPr>
        <w:shd w:val="clear" w:color="auto" w:fill="FFFFFF"/>
        <w:ind w:firstLine="567"/>
        <w:jc w:val="both"/>
        <w:rPr>
          <w:b/>
          <w:bCs/>
          <w:kern w:val="2"/>
          <w:position w:val="6"/>
        </w:rPr>
      </w:pPr>
      <w:r w:rsidRPr="00022E98">
        <w:rPr>
          <w:b/>
          <w:bCs/>
          <w:kern w:val="2"/>
          <w:position w:val="6"/>
        </w:rPr>
        <w:t>2</w:t>
      </w:r>
      <w:r w:rsidR="00AB5565" w:rsidRPr="00022E98">
        <w:rPr>
          <w:b/>
          <w:bCs/>
          <w:kern w:val="2"/>
          <w:position w:val="6"/>
        </w:rPr>
        <w:t xml:space="preserve"> </w:t>
      </w:r>
      <w:r w:rsidR="00520092" w:rsidRPr="00022E98">
        <w:rPr>
          <w:b/>
          <w:bCs/>
          <w:kern w:val="2"/>
          <w:position w:val="6"/>
        </w:rPr>
        <w:t>Нормативные</w:t>
      </w:r>
      <w:r w:rsidR="00AB5565" w:rsidRPr="00022E98">
        <w:rPr>
          <w:b/>
          <w:bCs/>
          <w:kern w:val="2"/>
          <w:position w:val="6"/>
        </w:rPr>
        <w:t xml:space="preserve"> </w:t>
      </w:r>
      <w:r w:rsidR="00520092" w:rsidRPr="00022E98">
        <w:rPr>
          <w:b/>
          <w:bCs/>
          <w:kern w:val="2"/>
          <w:position w:val="6"/>
        </w:rPr>
        <w:t>ссылки</w:t>
      </w:r>
      <w:bookmarkEnd w:id="6"/>
    </w:p>
    <w:p w:rsidR="00520092" w:rsidRPr="00022E98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 w:rsidRPr="00022E98">
        <w:rPr>
          <w:kern w:val="2"/>
          <w:position w:val="6"/>
          <w:lang w:eastAsia="en-US"/>
        </w:rPr>
        <w:t>2.1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В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настоящем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своде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правил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использованы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ссылки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на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следующие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нормативные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документы:</w:t>
      </w:r>
    </w:p>
    <w:p w:rsidR="009A0C9B" w:rsidRPr="00022E98" w:rsidRDefault="009A0C9B" w:rsidP="00203471">
      <w:pPr>
        <w:ind w:firstLine="567"/>
        <w:jc w:val="both"/>
        <w:rPr>
          <w:kern w:val="2"/>
          <w:position w:val="6"/>
          <w:lang w:eastAsia="en-US"/>
        </w:rPr>
      </w:pPr>
      <w:r w:rsidRPr="00022E98">
        <w:rPr>
          <w:kern w:val="2"/>
          <w:position w:val="6"/>
          <w:lang w:eastAsia="en-US"/>
        </w:rPr>
        <w:t>ГОСТ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5742–2021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Изделия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из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ячеистых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бетонов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теплоизоляционные.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Технические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условия</w:t>
      </w:r>
    </w:p>
    <w:p w:rsidR="00520092" w:rsidRPr="00022E98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 w:rsidRPr="00022E98">
        <w:rPr>
          <w:kern w:val="2"/>
          <w:position w:val="6"/>
          <w:lang w:eastAsia="en-US"/>
        </w:rPr>
        <w:t>ГОСТ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5781–82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Сталь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горячекатаная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для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армирования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железобетонных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конструкций.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Технические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условия</w:t>
      </w:r>
    </w:p>
    <w:p w:rsidR="00520092" w:rsidRPr="00022E98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 w:rsidRPr="00022E98">
        <w:rPr>
          <w:kern w:val="2"/>
          <w:position w:val="6"/>
          <w:lang w:eastAsia="en-US"/>
        </w:rPr>
        <w:t>ГОСТ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5802–86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Растворы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строительные.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Методы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испытаний</w:t>
      </w:r>
    </w:p>
    <w:p w:rsidR="00520092" w:rsidRPr="00022E98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 w:rsidRPr="00022E98">
        <w:rPr>
          <w:kern w:val="2"/>
          <w:position w:val="6"/>
          <w:lang w:eastAsia="en-US"/>
        </w:rPr>
        <w:t>ГОСТ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6727–80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Проволока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из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низкоуглеродистой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стали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холоднотянутая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для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армирования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железобетонных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конструкций.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Технические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условия</w:t>
      </w:r>
    </w:p>
    <w:p w:rsidR="00520092" w:rsidRPr="00022E98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 w:rsidRPr="00022E98">
        <w:rPr>
          <w:kern w:val="2"/>
          <w:position w:val="6"/>
          <w:lang w:eastAsia="en-US"/>
        </w:rPr>
        <w:t>ГОСТ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10180–2012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Бетоны.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Методы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определения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прочности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по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контрольным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образцам</w:t>
      </w:r>
    </w:p>
    <w:p w:rsidR="00E5034F" w:rsidRPr="00022E98" w:rsidRDefault="00E5034F" w:rsidP="00203471">
      <w:pPr>
        <w:ind w:firstLine="567"/>
        <w:jc w:val="both"/>
        <w:rPr>
          <w:kern w:val="2"/>
          <w:position w:val="6"/>
          <w:lang w:eastAsia="en-US"/>
        </w:rPr>
      </w:pPr>
      <w:r w:rsidRPr="00022E98">
        <w:rPr>
          <w:kern w:val="2"/>
          <w:position w:val="6"/>
          <w:lang w:eastAsia="en-US"/>
        </w:rPr>
        <w:t>ГОСТ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11118–2009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Панели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из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автоклавных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ячеистых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бетонов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для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наружных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стен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зданий.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Технические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условия</w:t>
      </w:r>
    </w:p>
    <w:p w:rsidR="00520092" w:rsidRPr="00022E98" w:rsidRDefault="00203471" w:rsidP="00203471">
      <w:pPr>
        <w:ind w:firstLine="567"/>
        <w:jc w:val="both"/>
        <w:rPr>
          <w:kern w:val="2"/>
          <w:position w:val="6"/>
          <w:lang w:eastAsia="en-US"/>
        </w:rPr>
      </w:pPr>
      <w:r w:rsidRPr="00022E98">
        <w:rPr>
          <w:kern w:val="2"/>
          <w:position w:val="6"/>
          <w:lang w:eastAsia="en-US"/>
        </w:rPr>
        <w:t>ГОСТ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12504–2015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Панели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стеновые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внутренние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бетонные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и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железобетонные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для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жилых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и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общественных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зданий.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Общие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технические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условия</w:t>
      </w:r>
    </w:p>
    <w:p w:rsidR="00520092" w:rsidRPr="00022E98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 w:rsidRPr="00022E98">
        <w:rPr>
          <w:kern w:val="2"/>
          <w:position w:val="6"/>
          <w:lang w:eastAsia="en-US"/>
        </w:rPr>
        <w:t>ГОСТ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13015</w:t>
      </w:r>
      <w:r w:rsidR="00F84634" w:rsidRPr="00022E98">
        <w:rPr>
          <w:kern w:val="2"/>
          <w:position w:val="6"/>
          <w:lang w:eastAsia="en-US"/>
        </w:rPr>
        <w:t>–</w:t>
      </w:r>
      <w:r w:rsidRPr="00022E98">
        <w:rPr>
          <w:kern w:val="2"/>
          <w:position w:val="6"/>
          <w:lang w:eastAsia="en-US"/>
        </w:rPr>
        <w:t>2012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Изделия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бетонные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и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железобетонные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для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строительства.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Общие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технические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требования.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Правила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приемки,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маркировки</w:t>
      </w:r>
      <w:r w:rsidR="009A0C9B" w:rsidRPr="00022E98">
        <w:rPr>
          <w:kern w:val="2"/>
          <w:position w:val="6"/>
          <w:lang w:eastAsia="en-US"/>
        </w:rPr>
        <w:t>,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="009A0C9B" w:rsidRPr="00022E98">
        <w:rPr>
          <w:kern w:val="2"/>
          <w:position w:val="6"/>
          <w:lang w:eastAsia="en-US"/>
        </w:rPr>
        <w:t>транспортирования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="009A0C9B" w:rsidRPr="00022E98">
        <w:rPr>
          <w:kern w:val="2"/>
          <w:position w:val="6"/>
          <w:lang w:eastAsia="en-US"/>
        </w:rPr>
        <w:t>и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="009A0C9B" w:rsidRPr="00022E98">
        <w:rPr>
          <w:kern w:val="2"/>
          <w:position w:val="6"/>
          <w:lang w:eastAsia="en-US"/>
        </w:rPr>
        <w:t>хранения</w:t>
      </w:r>
    </w:p>
    <w:p w:rsidR="00520092" w:rsidRPr="00022E98" w:rsidRDefault="00203471" w:rsidP="00203471">
      <w:pPr>
        <w:ind w:firstLine="567"/>
        <w:jc w:val="both"/>
        <w:rPr>
          <w:kern w:val="2"/>
          <w:position w:val="6"/>
          <w:lang w:eastAsia="en-US"/>
        </w:rPr>
      </w:pPr>
      <w:r w:rsidRPr="00022E98">
        <w:rPr>
          <w:kern w:val="2"/>
          <w:position w:val="6"/>
          <w:lang w:eastAsia="en-US"/>
        </w:rPr>
        <w:t>ГОСТ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18105–2018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Бетоны.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Правила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контроля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и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оценки</w:t>
      </w:r>
      <w:r w:rsidR="00AB5565" w:rsidRPr="00022E98">
        <w:rPr>
          <w:kern w:val="2"/>
          <w:position w:val="6"/>
          <w:lang w:eastAsia="en-US"/>
        </w:rPr>
        <w:t xml:space="preserve"> </w:t>
      </w:r>
      <w:r w:rsidRPr="00022E98">
        <w:rPr>
          <w:kern w:val="2"/>
          <w:position w:val="6"/>
          <w:lang w:eastAsia="en-US"/>
        </w:rPr>
        <w:t>прочности</w:t>
      </w:r>
    </w:p>
    <w:p w:rsidR="009A0C9B" w:rsidRDefault="009A0C9B" w:rsidP="009A0C9B">
      <w:pPr>
        <w:ind w:firstLine="567"/>
        <w:jc w:val="both"/>
        <w:rPr>
          <w:kern w:val="2"/>
          <w:position w:val="6"/>
          <w:lang w:eastAsia="en-US"/>
        </w:rPr>
      </w:pPr>
    </w:p>
    <w:p w:rsidR="00BD0990" w:rsidRDefault="00BD0990" w:rsidP="009A0C9B">
      <w:pPr>
        <w:ind w:firstLine="567"/>
        <w:jc w:val="both"/>
        <w:rPr>
          <w:kern w:val="2"/>
          <w:position w:val="6"/>
          <w:lang w:eastAsia="en-US"/>
        </w:rPr>
      </w:pPr>
    </w:p>
    <w:p w:rsidR="00BD0990" w:rsidRPr="00022E98" w:rsidRDefault="00BD0990" w:rsidP="009A0C9B">
      <w:pPr>
        <w:ind w:firstLine="567"/>
        <w:jc w:val="both"/>
        <w:rPr>
          <w:kern w:val="2"/>
          <w:position w:val="6"/>
          <w:lang w:eastAsia="en-US"/>
        </w:rPr>
      </w:pPr>
    </w:p>
    <w:p w:rsidR="009A0C9B" w:rsidRPr="00901DCD" w:rsidRDefault="009A0C9B" w:rsidP="009A0C9B">
      <w:pPr>
        <w:pBdr>
          <w:top w:val="single" w:sz="4" w:space="1" w:color="auto"/>
        </w:pBdr>
        <w:jc w:val="both"/>
        <w:rPr>
          <w:b/>
          <w:kern w:val="2"/>
          <w:position w:val="6"/>
          <w:lang w:eastAsia="en-US"/>
        </w:rPr>
      </w:pPr>
      <w:r w:rsidRPr="00901DCD">
        <w:rPr>
          <w:b/>
          <w:kern w:val="2"/>
          <w:position w:val="6"/>
          <w:lang w:eastAsia="en-US"/>
        </w:rPr>
        <w:t>Издание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901DCD">
        <w:rPr>
          <w:b/>
          <w:kern w:val="2"/>
          <w:position w:val="6"/>
          <w:lang w:eastAsia="en-US"/>
        </w:rPr>
        <w:t>официальное</w:t>
      </w:r>
    </w:p>
    <w:p w:rsidR="00520092" w:rsidRDefault="00203471" w:rsidP="00203471">
      <w:pPr>
        <w:ind w:firstLine="567"/>
        <w:jc w:val="both"/>
        <w:rPr>
          <w:kern w:val="2"/>
          <w:position w:val="6"/>
          <w:lang w:eastAsia="en-US"/>
        </w:rPr>
      </w:pPr>
      <w:r w:rsidRPr="00203471"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19570–2018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Панели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из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автоклавных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ячеистых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бетонов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для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перекрытий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жилых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общественных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зданий.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Технические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условия</w:t>
      </w:r>
    </w:p>
    <w:p w:rsidR="009A0C9B" w:rsidRDefault="009A0C9B" w:rsidP="00203471">
      <w:pPr>
        <w:ind w:firstLine="567"/>
        <w:jc w:val="both"/>
        <w:rPr>
          <w:kern w:val="2"/>
          <w:position w:val="6"/>
          <w:lang w:eastAsia="en-US"/>
        </w:rPr>
      </w:pPr>
      <w:r w:rsidRPr="009A0C9B"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20910–2019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Бетоны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жаростойкие.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Технические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условия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21520–89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Блоки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из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ячеистых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бетонов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стеновые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мелкие.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Технические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условия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23279–2012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Сетки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арматурные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сварные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для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железобетонных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конструкций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изделий.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Общие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технические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условия</w:t>
      </w:r>
    </w:p>
    <w:p w:rsidR="00520092" w:rsidRDefault="00203471" w:rsidP="00203471">
      <w:pPr>
        <w:ind w:firstLine="567"/>
        <w:jc w:val="both"/>
        <w:rPr>
          <w:kern w:val="2"/>
          <w:position w:val="6"/>
          <w:lang w:eastAsia="en-US"/>
        </w:rPr>
      </w:pPr>
      <w:r w:rsidRPr="00203471"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25485–2019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Бетоны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ячеистые.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Общие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технические</w:t>
      </w:r>
      <w:r w:rsidR="00AB5565">
        <w:rPr>
          <w:kern w:val="2"/>
          <w:position w:val="6"/>
          <w:lang w:eastAsia="en-US"/>
        </w:rPr>
        <w:t xml:space="preserve"> </w:t>
      </w:r>
      <w:r w:rsidRPr="00203471">
        <w:rPr>
          <w:kern w:val="2"/>
          <w:position w:val="6"/>
          <w:lang w:eastAsia="en-US"/>
        </w:rPr>
        <w:t>условия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27005–2014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Бетоны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легкие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ячеистые.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Правила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контроля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оценки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средней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плотности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27751</w:t>
      </w:r>
      <w:r w:rsidR="00F84634">
        <w:rPr>
          <w:kern w:val="2"/>
          <w:position w:val="6"/>
          <w:lang w:eastAsia="en-US"/>
        </w:rPr>
        <w:t>–</w:t>
      </w:r>
      <w:r w:rsidR="00AF764D">
        <w:rPr>
          <w:kern w:val="2"/>
          <w:position w:val="6"/>
          <w:lang w:eastAsia="en-US"/>
        </w:rPr>
        <w:t>2014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Надежность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строительных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конструкций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оснований.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Основные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положения</w:t>
      </w:r>
    </w:p>
    <w:p w:rsidR="009A0C9B" w:rsidRPr="009A0C9B" w:rsidRDefault="009A0C9B" w:rsidP="009A0C9B">
      <w:pPr>
        <w:ind w:firstLine="567"/>
        <w:jc w:val="both"/>
        <w:rPr>
          <w:kern w:val="2"/>
          <w:position w:val="6"/>
          <w:lang w:eastAsia="en-US"/>
        </w:rPr>
      </w:pPr>
      <w:r w:rsidRPr="009A0C9B"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29167–2021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Бетоны.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Методы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определения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характеристик</w:t>
      </w:r>
      <w:r w:rsidR="00AB5565">
        <w:rPr>
          <w:kern w:val="2"/>
          <w:position w:val="6"/>
          <w:lang w:eastAsia="en-US"/>
        </w:rPr>
        <w:t xml:space="preserve"> </w:t>
      </w:r>
      <w:proofErr w:type="spellStart"/>
      <w:r w:rsidRPr="009A0C9B">
        <w:rPr>
          <w:kern w:val="2"/>
          <w:position w:val="6"/>
          <w:lang w:eastAsia="en-US"/>
        </w:rPr>
        <w:t>трещиностойкости</w:t>
      </w:r>
      <w:proofErr w:type="spellEnd"/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(вязкости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разрушен</w:t>
      </w:r>
      <w:r>
        <w:rPr>
          <w:kern w:val="2"/>
          <w:position w:val="6"/>
          <w:lang w:eastAsia="en-US"/>
        </w:rPr>
        <w:t>ия)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статическом</w:t>
      </w:r>
      <w:r w:rsidR="00AB5565">
        <w:rPr>
          <w:kern w:val="2"/>
          <w:position w:val="6"/>
          <w:lang w:eastAsia="en-US"/>
        </w:rPr>
        <w:t xml:space="preserve"> </w:t>
      </w:r>
      <w:proofErr w:type="spellStart"/>
      <w:r>
        <w:rPr>
          <w:kern w:val="2"/>
          <w:position w:val="6"/>
          <w:lang w:eastAsia="en-US"/>
        </w:rPr>
        <w:t>нагружении</w:t>
      </w:r>
      <w:proofErr w:type="spellEnd"/>
    </w:p>
    <w:p w:rsidR="009A0C9B" w:rsidRPr="009A0C9B" w:rsidRDefault="009A0C9B" w:rsidP="009A0C9B">
      <w:pPr>
        <w:ind w:firstLine="567"/>
        <w:jc w:val="both"/>
        <w:rPr>
          <w:kern w:val="2"/>
          <w:position w:val="6"/>
          <w:lang w:eastAsia="en-US"/>
        </w:rPr>
      </w:pPr>
      <w:r w:rsidRPr="009A0C9B"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30247.0–94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(ИСО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834–75)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Конструкции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строительные.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Методы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испытаний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на</w:t>
      </w:r>
      <w:r w:rsidR="00AB5565">
        <w:rPr>
          <w:kern w:val="2"/>
          <w:position w:val="6"/>
          <w:lang w:eastAsia="en-US"/>
        </w:rPr>
        <w:t xml:space="preserve"> </w:t>
      </w:r>
      <w:r w:rsidRPr="009A0C9B">
        <w:rPr>
          <w:kern w:val="2"/>
          <w:position w:val="6"/>
          <w:lang w:eastAsia="en-US"/>
        </w:rPr>
        <w:t>о</w:t>
      </w:r>
      <w:r>
        <w:rPr>
          <w:kern w:val="2"/>
          <w:position w:val="6"/>
          <w:lang w:eastAsia="en-US"/>
        </w:rPr>
        <w:t>гнестойкость.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Общие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требования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31359–2007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Бетоны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ячеистые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автоклавного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твердения.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Технические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условия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31360–2007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Изделия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стеновые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неармированные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из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ячеистого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бетона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автоклавного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твердения.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Технические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условия</w:t>
      </w:r>
    </w:p>
    <w:p w:rsidR="00520092" w:rsidRDefault="00520092" w:rsidP="00203471">
      <w:pPr>
        <w:ind w:firstLine="567"/>
        <w:jc w:val="both"/>
      </w:pPr>
      <w:r>
        <w:t>ГОСТ</w:t>
      </w:r>
      <w:r w:rsidR="00AB5565">
        <w:t xml:space="preserve"> </w:t>
      </w:r>
      <w:r>
        <w:t>31938–2012</w:t>
      </w:r>
      <w:r w:rsidR="00AB5565">
        <w:t xml:space="preserve"> </w:t>
      </w:r>
      <w:r>
        <w:t>Арматура</w:t>
      </w:r>
      <w:r w:rsidR="00AB5565">
        <w:t xml:space="preserve"> </w:t>
      </w:r>
      <w:r>
        <w:t>полимерная</w:t>
      </w:r>
      <w:r w:rsidR="00AB5565">
        <w:t xml:space="preserve"> </w:t>
      </w:r>
      <w:r>
        <w:t>композитная</w:t>
      </w:r>
      <w:r w:rsidR="00AB5565">
        <w:t xml:space="preserve"> </w:t>
      </w:r>
      <w:r>
        <w:t>для</w:t>
      </w:r>
      <w:r w:rsidR="00AB5565">
        <w:t xml:space="preserve"> </w:t>
      </w:r>
      <w:r>
        <w:t>армирования</w:t>
      </w:r>
      <w:r w:rsidR="00AB5565">
        <w:t xml:space="preserve"> </w:t>
      </w:r>
      <w:r>
        <w:t>бетонных</w:t>
      </w:r>
      <w:r w:rsidR="00AB5565">
        <w:t xml:space="preserve"> </w:t>
      </w:r>
      <w:r>
        <w:t>конструкций.</w:t>
      </w:r>
      <w:r w:rsidR="00AB5565">
        <w:t xml:space="preserve"> </w:t>
      </w:r>
      <w:r>
        <w:t>Технические</w:t>
      </w:r>
      <w:r w:rsidR="00AB5565">
        <w:t xml:space="preserve"> </w:t>
      </w:r>
      <w:r>
        <w:t>условия</w:t>
      </w:r>
    </w:p>
    <w:p w:rsidR="009A0C9B" w:rsidRDefault="009A0C9B" w:rsidP="00203471">
      <w:pPr>
        <w:ind w:firstLine="567"/>
        <w:jc w:val="both"/>
      </w:pPr>
      <w:r w:rsidRPr="009A0C9B">
        <w:t>ГОСТ</w:t>
      </w:r>
      <w:r w:rsidR="00AB5565">
        <w:t xml:space="preserve"> </w:t>
      </w:r>
      <w:r w:rsidRPr="009A0C9B">
        <w:t>34028–2016</w:t>
      </w:r>
      <w:r w:rsidR="00AB5565">
        <w:t xml:space="preserve"> </w:t>
      </w:r>
      <w:r w:rsidRPr="009A0C9B">
        <w:t>Прокат</w:t>
      </w:r>
      <w:r w:rsidR="00AB5565">
        <w:t xml:space="preserve"> </w:t>
      </w:r>
      <w:r w:rsidRPr="009A0C9B">
        <w:t>арматурный</w:t>
      </w:r>
      <w:r w:rsidR="00AB5565">
        <w:t xml:space="preserve"> </w:t>
      </w:r>
      <w:r w:rsidRPr="009A0C9B">
        <w:t>для</w:t>
      </w:r>
      <w:r w:rsidR="00AB5565">
        <w:t xml:space="preserve"> </w:t>
      </w:r>
      <w:r w:rsidRPr="009A0C9B">
        <w:t>железобетонных</w:t>
      </w:r>
      <w:r w:rsidR="00AB5565">
        <w:t xml:space="preserve"> </w:t>
      </w:r>
      <w:r w:rsidRPr="009A0C9B">
        <w:t>конструкций.</w:t>
      </w:r>
      <w:r w:rsidR="00AB5565">
        <w:t xml:space="preserve"> </w:t>
      </w:r>
      <w:r w:rsidRPr="009A0C9B">
        <w:t>Технические</w:t>
      </w:r>
      <w:r w:rsidR="00AB5565">
        <w:t xml:space="preserve"> </w:t>
      </w:r>
      <w:r w:rsidRPr="009A0C9B">
        <w:t>условия</w:t>
      </w:r>
    </w:p>
    <w:p w:rsidR="009A0C9B" w:rsidRDefault="009A0C9B" w:rsidP="00203471">
      <w:pPr>
        <w:ind w:firstLine="567"/>
        <w:jc w:val="both"/>
      </w:pPr>
      <w:r w:rsidRPr="009A0C9B">
        <w:t>ГОСТ</w:t>
      </w:r>
      <w:r w:rsidR="00AB5565">
        <w:t xml:space="preserve"> </w:t>
      </w:r>
      <w:r w:rsidRPr="009A0C9B">
        <w:t>Р</w:t>
      </w:r>
      <w:r w:rsidR="00AB5565">
        <w:t xml:space="preserve"> </w:t>
      </w:r>
      <w:r w:rsidRPr="009A0C9B">
        <w:t>57997–2017</w:t>
      </w:r>
      <w:r w:rsidR="00AB5565">
        <w:t xml:space="preserve"> </w:t>
      </w:r>
      <w:r w:rsidRPr="009A0C9B">
        <w:t>Арматурные</w:t>
      </w:r>
      <w:r w:rsidR="00AB5565">
        <w:t xml:space="preserve"> </w:t>
      </w:r>
      <w:r w:rsidRPr="009A0C9B">
        <w:t>и</w:t>
      </w:r>
      <w:r w:rsidR="00AB5565">
        <w:t xml:space="preserve"> </w:t>
      </w:r>
      <w:r w:rsidRPr="009A0C9B">
        <w:t>закладные</w:t>
      </w:r>
      <w:r w:rsidR="00AB5565">
        <w:t xml:space="preserve"> </w:t>
      </w:r>
      <w:r w:rsidRPr="009A0C9B">
        <w:t>изделия</w:t>
      </w:r>
      <w:r w:rsidR="00AB5565">
        <w:t xml:space="preserve"> </w:t>
      </w:r>
      <w:r w:rsidRPr="009A0C9B">
        <w:t>сварные,</w:t>
      </w:r>
      <w:r w:rsidR="00AB5565">
        <w:t xml:space="preserve"> </w:t>
      </w:r>
      <w:r w:rsidRPr="009A0C9B">
        <w:t>соединения</w:t>
      </w:r>
      <w:r w:rsidR="00AB5565">
        <w:t xml:space="preserve"> </w:t>
      </w:r>
      <w:r w:rsidRPr="009A0C9B">
        <w:t>сварные</w:t>
      </w:r>
      <w:r w:rsidR="00AB5565">
        <w:t xml:space="preserve"> </w:t>
      </w:r>
      <w:r w:rsidRPr="009A0C9B">
        <w:t>арматуры</w:t>
      </w:r>
      <w:r w:rsidR="00AB5565">
        <w:t xml:space="preserve"> </w:t>
      </w:r>
      <w:r w:rsidRPr="009A0C9B">
        <w:t>и</w:t>
      </w:r>
      <w:r w:rsidR="00AB5565">
        <w:t xml:space="preserve"> </w:t>
      </w:r>
      <w:r w:rsidRPr="009A0C9B">
        <w:t>закладных</w:t>
      </w:r>
      <w:r w:rsidR="00AB5565">
        <w:t xml:space="preserve"> </w:t>
      </w:r>
      <w:r w:rsidRPr="009A0C9B">
        <w:t>изделий</w:t>
      </w:r>
      <w:r w:rsidR="00AB5565">
        <w:t xml:space="preserve"> </w:t>
      </w:r>
      <w:r w:rsidRPr="009A0C9B">
        <w:t>железобетонных</w:t>
      </w:r>
      <w:r w:rsidR="00AB5565">
        <w:t xml:space="preserve"> </w:t>
      </w:r>
      <w:r w:rsidRPr="009A0C9B">
        <w:t>конструкций.</w:t>
      </w:r>
      <w:r w:rsidR="00AB5565">
        <w:t xml:space="preserve"> </w:t>
      </w:r>
      <w:r w:rsidRPr="009A0C9B">
        <w:t>Общие</w:t>
      </w:r>
      <w:r w:rsidR="00AB5565">
        <w:t xml:space="preserve"> </w:t>
      </w:r>
      <w:r w:rsidRPr="009A0C9B">
        <w:t>технические</w:t>
      </w:r>
      <w:r w:rsidR="00AB5565">
        <w:t xml:space="preserve"> </w:t>
      </w:r>
      <w:r w:rsidRPr="009A0C9B">
        <w:t>условия</w:t>
      </w:r>
    </w:p>
    <w:p w:rsidR="009A0C9B" w:rsidRDefault="009A0C9B" w:rsidP="009A0C9B">
      <w:pPr>
        <w:ind w:firstLine="567"/>
        <w:jc w:val="both"/>
      </w:pPr>
      <w:r>
        <w:t>ГОСТ</w:t>
      </w:r>
      <w:r w:rsidR="00AB5565">
        <w:t xml:space="preserve"> </w:t>
      </w:r>
      <w:r>
        <w:t>Р</w:t>
      </w:r>
      <w:r w:rsidR="00AB5565">
        <w:t xml:space="preserve"> </w:t>
      </w:r>
      <w:r>
        <w:t>58964–2020</w:t>
      </w:r>
      <w:r w:rsidR="00AB5565">
        <w:t xml:space="preserve"> </w:t>
      </w:r>
      <w:r>
        <w:t>Сетка</w:t>
      </w:r>
      <w:r w:rsidR="00AB5565">
        <w:t xml:space="preserve"> </w:t>
      </w:r>
      <w:r>
        <w:t>композитная</w:t>
      </w:r>
      <w:r w:rsidR="00AB5565">
        <w:t xml:space="preserve"> </w:t>
      </w:r>
      <w:r>
        <w:t>полимерная</w:t>
      </w:r>
      <w:r w:rsidR="00AB5565">
        <w:t xml:space="preserve"> </w:t>
      </w:r>
      <w:r>
        <w:t>для</w:t>
      </w:r>
      <w:r w:rsidR="00AB5565">
        <w:t xml:space="preserve"> </w:t>
      </w:r>
      <w:r>
        <w:t>армирования</w:t>
      </w:r>
      <w:r w:rsidR="00AB5565">
        <w:t xml:space="preserve"> </w:t>
      </w:r>
      <w:r>
        <w:t>кирпичной</w:t>
      </w:r>
      <w:r w:rsidR="00AB5565">
        <w:t xml:space="preserve"> </w:t>
      </w:r>
      <w:r>
        <w:t>кладки.</w:t>
      </w:r>
      <w:r w:rsidR="00AB5565">
        <w:t xml:space="preserve"> </w:t>
      </w:r>
      <w:r>
        <w:t>Технические</w:t>
      </w:r>
      <w:r w:rsidR="00AB5565">
        <w:t xml:space="preserve"> </w:t>
      </w:r>
      <w:r>
        <w:t>условия</w:t>
      </w:r>
    </w:p>
    <w:p w:rsidR="009A0C9B" w:rsidRDefault="009A0C9B" w:rsidP="009A0C9B">
      <w:pPr>
        <w:ind w:firstLine="567"/>
        <w:jc w:val="both"/>
      </w:pPr>
      <w:r>
        <w:t>ГОСТ</w:t>
      </w:r>
      <w:r w:rsidR="00AB5565">
        <w:t xml:space="preserve"> </w:t>
      </w:r>
      <w:r>
        <w:t>Р</w:t>
      </w:r>
      <w:r w:rsidR="00AB5565">
        <w:t xml:space="preserve"> </w:t>
      </w:r>
      <w:r>
        <w:t>59957–2021</w:t>
      </w:r>
      <w:r w:rsidR="00AB5565">
        <w:t xml:space="preserve"> </w:t>
      </w:r>
      <w:r>
        <w:t>Блоки</w:t>
      </w:r>
      <w:r w:rsidR="00AB5565">
        <w:t xml:space="preserve"> </w:t>
      </w:r>
      <w:r>
        <w:t>стеновые</w:t>
      </w:r>
      <w:r w:rsidR="00AB5565">
        <w:t xml:space="preserve"> </w:t>
      </w:r>
      <w:r>
        <w:t>бетонные</w:t>
      </w:r>
      <w:r w:rsidR="00AB5565">
        <w:t xml:space="preserve"> </w:t>
      </w:r>
      <w:r>
        <w:t>и</w:t>
      </w:r>
      <w:r w:rsidR="00AB5565">
        <w:t xml:space="preserve"> </w:t>
      </w:r>
      <w:r>
        <w:t>железобетонные</w:t>
      </w:r>
      <w:r w:rsidR="00AB5565">
        <w:t xml:space="preserve"> </w:t>
      </w:r>
      <w:r>
        <w:t>для</w:t>
      </w:r>
      <w:r w:rsidR="00AB5565">
        <w:t xml:space="preserve"> </w:t>
      </w:r>
      <w:r>
        <w:t>зданий.</w:t>
      </w:r>
      <w:r w:rsidR="00AB5565">
        <w:t xml:space="preserve"> </w:t>
      </w:r>
      <w:r>
        <w:t>Общие</w:t>
      </w:r>
      <w:r w:rsidR="00AB5565">
        <w:t xml:space="preserve"> </w:t>
      </w:r>
      <w:r>
        <w:t>технические</w:t>
      </w:r>
      <w:r w:rsidR="00AB5565">
        <w:t xml:space="preserve"> </w:t>
      </w:r>
      <w:r>
        <w:t>условия</w:t>
      </w:r>
    </w:p>
    <w:p w:rsidR="00520092" w:rsidRDefault="00203471" w:rsidP="00203471">
      <w:pPr>
        <w:ind w:firstLine="567"/>
        <w:jc w:val="both"/>
        <w:rPr>
          <w:color w:val="000000"/>
        </w:rPr>
      </w:pPr>
      <w:r w:rsidRPr="00203471">
        <w:rPr>
          <w:color w:val="000000"/>
        </w:rPr>
        <w:t>СП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15.13330.2020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«СНиП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II-22-81*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Каменные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и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армокаменные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конструкции»</w:t>
      </w:r>
    </w:p>
    <w:p w:rsidR="00520092" w:rsidRDefault="00203471" w:rsidP="00203471">
      <w:pPr>
        <w:ind w:firstLine="567"/>
        <w:jc w:val="both"/>
        <w:rPr>
          <w:color w:val="000000"/>
        </w:rPr>
      </w:pPr>
      <w:r w:rsidRPr="00203471">
        <w:rPr>
          <w:rStyle w:val="a4"/>
          <w:color w:val="000000"/>
          <w:u w:val="none"/>
        </w:rPr>
        <w:t>СП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20.13330.2016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«СНиП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2.01.07-85*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Нагрузки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и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воздействия»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(с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изменениями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№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1,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№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2,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№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3,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№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4)</w:t>
      </w:r>
    </w:p>
    <w:p w:rsidR="00520092" w:rsidRDefault="00203471" w:rsidP="00203471">
      <w:pPr>
        <w:ind w:firstLine="567"/>
        <w:jc w:val="both"/>
        <w:rPr>
          <w:color w:val="000000"/>
        </w:rPr>
      </w:pPr>
      <w:r w:rsidRPr="00203471">
        <w:rPr>
          <w:color w:val="000000"/>
        </w:rPr>
        <w:t>СП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22.13330.2016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«СНиП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2.02.01-83*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Основания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зданий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и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сооружений»</w:t>
      </w:r>
      <w:r w:rsidR="00AB5565">
        <w:rPr>
          <w:color w:val="000000"/>
        </w:rPr>
        <w:t xml:space="preserve"> </w:t>
      </w:r>
      <w:r w:rsidR="009A0C9B">
        <w:rPr>
          <w:color w:val="000000"/>
        </w:rPr>
        <w:br/>
      </w:r>
      <w:r w:rsidRPr="00203471">
        <w:rPr>
          <w:color w:val="000000"/>
        </w:rPr>
        <w:t>(с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изменениями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№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1,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№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2,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№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3,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№</w:t>
      </w:r>
      <w:r w:rsidR="00AB5565">
        <w:rPr>
          <w:color w:val="000000"/>
        </w:rPr>
        <w:t xml:space="preserve"> </w:t>
      </w:r>
      <w:r w:rsidRPr="00203471">
        <w:rPr>
          <w:color w:val="000000"/>
        </w:rPr>
        <w:t>4)</w:t>
      </w:r>
    </w:p>
    <w:p w:rsidR="00520092" w:rsidRDefault="00203471" w:rsidP="00203471">
      <w:pPr>
        <w:ind w:firstLine="567"/>
        <w:jc w:val="both"/>
        <w:rPr>
          <w:color w:val="000000"/>
        </w:rPr>
      </w:pPr>
      <w:r w:rsidRPr="00203471">
        <w:rPr>
          <w:rStyle w:val="a4"/>
          <w:color w:val="000000"/>
          <w:u w:val="none"/>
        </w:rPr>
        <w:t>СП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28.13330.2017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«СНиП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2.03.11-85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Защита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строительных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конструкций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от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коррозии»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(с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изменениями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№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1,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№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2,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№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3)</w:t>
      </w:r>
    </w:p>
    <w:p w:rsidR="00520092" w:rsidRDefault="00203471" w:rsidP="00203471">
      <w:pPr>
        <w:ind w:firstLine="567"/>
        <w:jc w:val="both"/>
        <w:rPr>
          <w:color w:val="000000"/>
        </w:rPr>
      </w:pPr>
      <w:r w:rsidRPr="00203471">
        <w:rPr>
          <w:rStyle w:val="a4"/>
          <w:color w:val="000000"/>
          <w:u w:val="none"/>
        </w:rPr>
        <w:t>СП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50.13330.2012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«СНиП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23-02-2003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Тепловая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защита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зданий»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(с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изменениями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№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1,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№</w:t>
      </w:r>
      <w:r w:rsidR="00AB5565">
        <w:rPr>
          <w:rStyle w:val="a4"/>
          <w:color w:val="000000"/>
          <w:u w:val="none"/>
        </w:rPr>
        <w:t xml:space="preserve"> </w:t>
      </w:r>
      <w:r w:rsidRPr="00203471">
        <w:rPr>
          <w:rStyle w:val="a4"/>
          <w:color w:val="000000"/>
          <w:u w:val="none"/>
        </w:rPr>
        <w:t>2)»</w:t>
      </w:r>
    </w:p>
    <w:p w:rsidR="00520092" w:rsidRDefault="009A0C9B" w:rsidP="00203471">
      <w:pPr>
        <w:ind w:firstLine="567"/>
        <w:jc w:val="both"/>
        <w:rPr>
          <w:color w:val="000000"/>
        </w:rPr>
      </w:pPr>
      <w:r w:rsidRPr="009A0C9B">
        <w:rPr>
          <w:color w:val="000000"/>
        </w:rPr>
        <w:t>СП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54.13330.2022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«СНиП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31-01-2003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Здания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жилые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многоквартирные»</w:t>
      </w:r>
    </w:p>
    <w:p w:rsidR="00520092" w:rsidRDefault="009A0C9B" w:rsidP="00203471">
      <w:pPr>
        <w:ind w:firstLine="567"/>
        <w:jc w:val="both"/>
        <w:rPr>
          <w:color w:val="000000"/>
        </w:rPr>
      </w:pPr>
      <w:r w:rsidRPr="009A0C9B">
        <w:rPr>
          <w:color w:val="000000"/>
        </w:rPr>
        <w:t>СП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63.13330.2018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«СНиП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52-01-2003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Бетонные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и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железобетонные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конструкции.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Основные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положения»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(с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изменениями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№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1,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№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2)</w:t>
      </w:r>
    </w:p>
    <w:p w:rsidR="00520092" w:rsidRDefault="009A0C9B" w:rsidP="00203471">
      <w:pPr>
        <w:ind w:firstLine="567"/>
        <w:jc w:val="both"/>
        <w:rPr>
          <w:color w:val="000000"/>
        </w:rPr>
      </w:pPr>
      <w:r w:rsidRPr="009A0C9B">
        <w:rPr>
          <w:color w:val="000000"/>
        </w:rPr>
        <w:t>СП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70.13330.2012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«СНиП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3.03.01-87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Несущие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и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ограждающие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конструкции»</w:t>
      </w:r>
      <w:r w:rsidR="00AB5565">
        <w:rPr>
          <w:color w:val="000000"/>
        </w:rPr>
        <w:t xml:space="preserve"> </w:t>
      </w:r>
      <w:r>
        <w:rPr>
          <w:color w:val="000000"/>
        </w:rPr>
        <w:br/>
      </w:r>
      <w:r w:rsidRPr="009A0C9B">
        <w:rPr>
          <w:color w:val="000000"/>
        </w:rPr>
        <w:t>(с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изменениями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№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1,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№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3,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№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4)</w:t>
      </w:r>
    </w:p>
    <w:p w:rsidR="00520092" w:rsidRDefault="009A0C9B" w:rsidP="00203471">
      <w:pPr>
        <w:ind w:firstLine="567"/>
        <w:jc w:val="both"/>
        <w:rPr>
          <w:color w:val="000000"/>
        </w:rPr>
      </w:pPr>
      <w:r w:rsidRPr="009A0C9B">
        <w:rPr>
          <w:color w:val="000000"/>
        </w:rPr>
        <w:t>СП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118.13330.2022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«СНиП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31-06-2009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Общественные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здания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и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сооружения»</w:t>
      </w:r>
      <w:r w:rsidR="00AB5565">
        <w:rPr>
          <w:color w:val="000000"/>
        </w:rPr>
        <w:t xml:space="preserve"> </w:t>
      </w:r>
      <w:r>
        <w:rPr>
          <w:color w:val="000000"/>
        </w:rPr>
        <w:br/>
      </w:r>
      <w:r w:rsidRPr="009A0C9B">
        <w:rPr>
          <w:color w:val="000000"/>
        </w:rPr>
        <w:t>(с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изменением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№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1)</w:t>
      </w:r>
    </w:p>
    <w:p w:rsidR="00520092" w:rsidRDefault="009A0C9B" w:rsidP="00203471">
      <w:pPr>
        <w:ind w:firstLine="567"/>
        <w:jc w:val="both"/>
        <w:rPr>
          <w:rStyle w:val="a4"/>
          <w:color w:val="000000"/>
          <w:u w:val="none"/>
        </w:rPr>
      </w:pPr>
      <w:r w:rsidRPr="009A0C9B">
        <w:rPr>
          <w:rStyle w:val="a4"/>
          <w:color w:val="000000"/>
          <w:u w:val="none"/>
        </w:rPr>
        <w:t>СП</w:t>
      </w:r>
      <w:r w:rsidR="00AB5565">
        <w:rPr>
          <w:rStyle w:val="a4"/>
          <w:color w:val="000000"/>
          <w:u w:val="none"/>
        </w:rPr>
        <w:t xml:space="preserve"> </w:t>
      </w:r>
      <w:r w:rsidRPr="009A0C9B">
        <w:rPr>
          <w:rStyle w:val="a4"/>
          <w:color w:val="000000"/>
          <w:u w:val="none"/>
        </w:rPr>
        <w:t>131.13330.2020</w:t>
      </w:r>
      <w:r w:rsidR="00AB5565">
        <w:rPr>
          <w:rStyle w:val="a4"/>
          <w:color w:val="000000"/>
          <w:u w:val="none"/>
        </w:rPr>
        <w:t xml:space="preserve"> </w:t>
      </w:r>
      <w:r w:rsidRPr="009A0C9B">
        <w:rPr>
          <w:rStyle w:val="a4"/>
          <w:color w:val="000000"/>
          <w:u w:val="none"/>
        </w:rPr>
        <w:t>«СНиП</w:t>
      </w:r>
      <w:r w:rsidR="00AB5565">
        <w:rPr>
          <w:rStyle w:val="a4"/>
          <w:color w:val="000000"/>
          <w:u w:val="none"/>
        </w:rPr>
        <w:t xml:space="preserve"> </w:t>
      </w:r>
      <w:r w:rsidRPr="009A0C9B">
        <w:rPr>
          <w:rStyle w:val="a4"/>
          <w:color w:val="000000"/>
          <w:u w:val="none"/>
        </w:rPr>
        <w:t>23-01-99*</w:t>
      </w:r>
      <w:r w:rsidR="00AB5565">
        <w:rPr>
          <w:rStyle w:val="a4"/>
          <w:color w:val="000000"/>
          <w:u w:val="none"/>
        </w:rPr>
        <w:t xml:space="preserve"> </w:t>
      </w:r>
      <w:r w:rsidRPr="009A0C9B">
        <w:rPr>
          <w:rStyle w:val="a4"/>
          <w:color w:val="000000"/>
          <w:u w:val="none"/>
        </w:rPr>
        <w:t>Строительная</w:t>
      </w:r>
      <w:r w:rsidR="00AB5565">
        <w:rPr>
          <w:rStyle w:val="a4"/>
          <w:color w:val="000000"/>
          <w:u w:val="none"/>
        </w:rPr>
        <w:t xml:space="preserve"> </w:t>
      </w:r>
      <w:r w:rsidRPr="009A0C9B">
        <w:rPr>
          <w:rStyle w:val="a4"/>
          <w:color w:val="000000"/>
          <w:u w:val="none"/>
        </w:rPr>
        <w:t>климатология»</w:t>
      </w:r>
      <w:r w:rsidR="00AB5565">
        <w:rPr>
          <w:rStyle w:val="a4"/>
          <w:color w:val="000000"/>
          <w:u w:val="none"/>
        </w:rPr>
        <w:t xml:space="preserve"> </w:t>
      </w:r>
      <w:r w:rsidRPr="009A0C9B">
        <w:rPr>
          <w:rStyle w:val="a4"/>
          <w:color w:val="000000"/>
          <w:u w:val="none"/>
        </w:rPr>
        <w:t>(с</w:t>
      </w:r>
      <w:r w:rsidR="00AB5565">
        <w:rPr>
          <w:rStyle w:val="a4"/>
          <w:color w:val="000000"/>
          <w:u w:val="none"/>
        </w:rPr>
        <w:t xml:space="preserve"> </w:t>
      </w:r>
      <w:r w:rsidRPr="009A0C9B">
        <w:rPr>
          <w:rStyle w:val="a4"/>
          <w:color w:val="000000"/>
          <w:u w:val="none"/>
        </w:rPr>
        <w:t>изменением</w:t>
      </w:r>
      <w:r w:rsidR="00AB5565">
        <w:rPr>
          <w:rStyle w:val="a4"/>
          <w:color w:val="000000"/>
          <w:u w:val="none"/>
        </w:rPr>
        <w:t xml:space="preserve"> </w:t>
      </w:r>
      <w:r>
        <w:rPr>
          <w:rStyle w:val="a4"/>
          <w:color w:val="000000"/>
          <w:u w:val="none"/>
        </w:rPr>
        <w:br/>
      </w:r>
      <w:r w:rsidRPr="009A0C9B">
        <w:rPr>
          <w:rStyle w:val="a4"/>
          <w:color w:val="000000"/>
          <w:u w:val="none"/>
        </w:rPr>
        <w:t>№</w:t>
      </w:r>
      <w:r w:rsidR="00AB5565">
        <w:rPr>
          <w:rStyle w:val="a4"/>
          <w:color w:val="000000"/>
          <w:u w:val="none"/>
        </w:rPr>
        <w:t xml:space="preserve"> </w:t>
      </w:r>
      <w:r w:rsidRPr="009A0C9B">
        <w:rPr>
          <w:rStyle w:val="a4"/>
          <w:color w:val="000000"/>
          <w:u w:val="none"/>
        </w:rPr>
        <w:t>1)</w:t>
      </w:r>
    </w:p>
    <w:p w:rsidR="009A0C9B" w:rsidRDefault="009A0C9B" w:rsidP="00203471">
      <w:pPr>
        <w:ind w:firstLine="567"/>
        <w:jc w:val="both"/>
        <w:rPr>
          <w:color w:val="000000"/>
        </w:rPr>
      </w:pPr>
      <w:r w:rsidRPr="009A0C9B">
        <w:rPr>
          <w:color w:val="000000"/>
        </w:rPr>
        <w:t>СП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295.1325800.2017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Конструкции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бетонные,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армированные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полимерной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композитной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арматурой.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Правила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проектирования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(с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изменением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№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1)</w:t>
      </w:r>
    </w:p>
    <w:p w:rsidR="009A0C9B" w:rsidRDefault="009A0C9B" w:rsidP="009A0C9B">
      <w:pPr>
        <w:ind w:firstLine="567"/>
        <w:jc w:val="both"/>
        <w:rPr>
          <w:color w:val="000000"/>
        </w:rPr>
      </w:pPr>
      <w:r w:rsidRPr="009A0C9B">
        <w:rPr>
          <w:color w:val="000000"/>
        </w:rPr>
        <w:t>СП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468.1325800.2019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Бетонные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и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железобетонные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конструкции.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Правила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обеспечения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огнестойкости</w:t>
      </w:r>
      <w:r w:rsidR="00AB5565">
        <w:rPr>
          <w:color w:val="000000"/>
        </w:rPr>
        <w:t xml:space="preserve"> </w:t>
      </w:r>
      <w:r w:rsidRPr="009A0C9B">
        <w:rPr>
          <w:color w:val="000000"/>
        </w:rPr>
        <w:t>и</w:t>
      </w:r>
      <w:r w:rsidR="00AB5565">
        <w:rPr>
          <w:color w:val="000000"/>
        </w:rPr>
        <w:t xml:space="preserve"> </w:t>
      </w:r>
      <w:proofErr w:type="spellStart"/>
      <w:r w:rsidRPr="009A0C9B">
        <w:rPr>
          <w:color w:val="000000"/>
        </w:rPr>
        <w:t>огнесохранности</w:t>
      </w:r>
      <w:proofErr w:type="spellEnd"/>
    </w:p>
    <w:p w:rsidR="007B2931" w:rsidRPr="009A0C9B" w:rsidRDefault="007B2931" w:rsidP="009A0C9B">
      <w:pPr>
        <w:ind w:firstLine="567"/>
        <w:jc w:val="both"/>
        <w:rPr>
          <w:sz w:val="20"/>
          <w:szCs w:val="20"/>
        </w:rPr>
      </w:pPr>
      <w:bookmarkStart w:id="7" w:name="_Toc340937837"/>
      <w:r w:rsidRPr="009A0C9B">
        <w:rPr>
          <w:iCs/>
          <w:sz w:val="20"/>
          <w:szCs w:val="20"/>
        </w:rPr>
        <w:t>П</w:t>
      </w:r>
      <w:r w:rsidR="00AB5565">
        <w:rPr>
          <w:iCs/>
          <w:sz w:val="20"/>
          <w:szCs w:val="20"/>
        </w:rPr>
        <w:t xml:space="preserve"> </w:t>
      </w:r>
      <w:r w:rsidRPr="009A0C9B">
        <w:rPr>
          <w:iCs/>
          <w:sz w:val="20"/>
          <w:szCs w:val="20"/>
        </w:rPr>
        <w:t>р</w:t>
      </w:r>
      <w:r w:rsidR="00AB5565">
        <w:rPr>
          <w:iCs/>
          <w:sz w:val="20"/>
          <w:szCs w:val="20"/>
        </w:rPr>
        <w:t xml:space="preserve"> </w:t>
      </w:r>
      <w:r w:rsidRPr="009A0C9B">
        <w:rPr>
          <w:iCs/>
          <w:sz w:val="20"/>
          <w:szCs w:val="20"/>
        </w:rPr>
        <w:t>и</w:t>
      </w:r>
      <w:r w:rsidR="00AB5565">
        <w:rPr>
          <w:iCs/>
          <w:sz w:val="20"/>
          <w:szCs w:val="20"/>
        </w:rPr>
        <w:t xml:space="preserve"> </w:t>
      </w:r>
      <w:r w:rsidRPr="009A0C9B">
        <w:rPr>
          <w:iCs/>
          <w:sz w:val="20"/>
          <w:szCs w:val="20"/>
        </w:rPr>
        <w:t>м</w:t>
      </w:r>
      <w:r w:rsidR="00AB5565">
        <w:rPr>
          <w:iCs/>
          <w:sz w:val="20"/>
          <w:szCs w:val="20"/>
        </w:rPr>
        <w:t xml:space="preserve"> </w:t>
      </w:r>
      <w:r w:rsidRPr="009A0C9B">
        <w:rPr>
          <w:iCs/>
          <w:sz w:val="20"/>
          <w:szCs w:val="20"/>
        </w:rPr>
        <w:t>е</w:t>
      </w:r>
      <w:r w:rsidR="00AB5565">
        <w:rPr>
          <w:iCs/>
          <w:sz w:val="20"/>
          <w:szCs w:val="20"/>
        </w:rPr>
        <w:t xml:space="preserve"> </w:t>
      </w:r>
      <w:r w:rsidRPr="009A0C9B">
        <w:rPr>
          <w:iCs/>
          <w:sz w:val="20"/>
          <w:szCs w:val="20"/>
        </w:rPr>
        <w:t>ч</w:t>
      </w:r>
      <w:r w:rsidR="00AB5565">
        <w:rPr>
          <w:iCs/>
          <w:sz w:val="20"/>
          <w:szCs w:val="20"/>
        </w:rPr>
        <w:t xml:space="preserve"> </w:t>
      </w:r>
      <w:r w:rsidRPr="009A0C9B">
        <w:rPr>
          <w:iCs/>
          <w:sz w:val="20"/>
          <w:szCs w:val="20"/>
        </w:rPr>
        <w:t>а</w:t>
      </w:r>
      <w:r w:rsidR="00AB5565">
        <w:rPr>
          <w:iCs/>
          <w:sz w:val="20"/>
          <w:szCs w:val="20"/>
        </w:rPr>
        <w:t xml:space="preserve"> </w:t>
      </w:r>
      <w:r w:rsidRPr="009A0C9B">
        <w:rPr>
          <w:iCs/>
          <w:sz w:val="20"/>
          <w:szCs w:val="20"/>
        </w:rPr>
        <w:t>н</w:t>
      </w:r>
      <w:r w:rsidR="00AB5565">
        <w:rPr>
          <w:iCs/>
          <w:sz w:val="20"/>
          <w:szCs w:val="20"/>
        </w:rPr>
        <w:t xml:space="preserve"> </w:t>
      </w:r>
      <w:r w:rsidRPr="009A0C9B">
        <w:rPr>
          <w:iCs/>
          <w:sz w:val="20"/>
          <w:szCs w:val="20"/>
        </w:rPr>
        <w:t>и</w:t>
      </w:r>
      <w:r w:rsidR="00AB5565">
        <w:rPr>
          <w:iCs/>
          <w:sz w:val="20"/>
          <w:szCs w:val="20"/>
        </w:rPr>
        <w:t xml:space="preserve"> </w:t>
      </w:r>
      <w:r w:rsidRPr="009A0C9B">
        <w:rPr>
          <w:iCs/>
          <w:sz w:val="20"/>
          <w:szCs w:val="20"/>
        </w:rPr>
        <w:t>е</w:t>
      </w:r>
      <w:r w:rsidR="00AB5565">
        <w:rPr>
          <w:iCs/>
          <w:sz w:val="20"/>
          <w:szCs w:val="20"/>
        </w:rPr>
        <w:t xml:space="preserve"> </w:t>
      </w:r>
      <w:r w:rsidRPr="009A0C9B">
        <w:rPr>
          <w:sz w:val="20"/>
          <w:szCs w:val="20"/>
        </w:rPr>
        <w:sym w:font="Symbol" w:char="F02D"/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При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пользовании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настоящим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сводом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правил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целесообразно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проверить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действие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ссылочных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документов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в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информационной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системе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общего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пользования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–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на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официальном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сайте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федерального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органа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исполнительной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власти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в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сфере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стандартизации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в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сети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Интернет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или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по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ежегодному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информационному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указателю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«Национальные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стандарты»,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который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опубликован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по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состоянию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на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1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января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текущего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года,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и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по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выпускам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ежемесячного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информационного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указателя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«Национальные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стандарты»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за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текущий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год.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Если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заменен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ссылочный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документ,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на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который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дана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недатированная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ссылка,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то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рекомендуется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использовать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действующую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версию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этого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документа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учетом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всех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внесенных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в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данную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версию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изменений.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Если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заменен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ссылочный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документ,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на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который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дана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датированная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ссылка,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то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рекомендуется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использовать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версию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этого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документа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указанным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выше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годом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утверждения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(принятия).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Если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после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утверждения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настоящего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свода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правил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в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ссылочный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документ,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на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который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дана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датированная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ссылка,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внесено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изменение,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затрагивающее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положение,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на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которое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дана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ссылка,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то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это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положение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рекомендуется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применять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без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учета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данного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изменения.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Если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ссылочный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документ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отменен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без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замены,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то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положение,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в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котором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дана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ссылка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на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него,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рекомендуется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применять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в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части,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не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затрагивающей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эту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ссылку.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Сведения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действии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сводов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правил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целесообразно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проверить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в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Фе</w:t>
      </w:r>
      <w:r w:rsidR="00AF764D" w:rsidRPr="009A0C9B">
        <w:rPr>
          <w:sz w:val="20"/>
          <w:szCs w:val="20"/>
        </w:rPr>
        <w:t>деральном</w:t>
      </w:r>
      <w:r w:rsidR="00AB5565">
        <w:rPr>
          <w:sz w:val="20"/>
          <w:szCs w:val="20"/>
        </w:rPr>
        <w:t xml:space="preserve"> </w:t>
      </w:r>
      <w:r w:rsidR="00AF764D" w:rsidRPr="009A0C9B">
        <w:rPr>
          <w:sz w:val="20"/>
          <w:szCs w:val="20"/>
        </w:rPr>
        <w:t>информационном</w:t>
      </w:r>
      <w:r w:rsidR="00AB5565">
        <w:rPr>
          <w:sz w:val="20"/>
          <w:szCs w:val="20"/>
        </w:rPr>
        <w:t xml:space="preserve"> </w:t>
      </w:r>
      <w:r w:rsidR="00AF764D" w:rsidRPr="009A0C9B">
        <w:rPr>
          <w:sz w:val="20"/>
          <w:szCs w:val="20"/>
        </w:rPr>
        <w:t>фонде</w:t>
      </w:r>
      <w:r w:rsidR="00AB5565">
        <w:rPr>
          <w:sz w:val="20"/>
          <w:szCs w:val="20"/>
        </w:rPr>
        <w:t xml:space="preserve"> </w:t>
      </w:r>
      <w:r w:rsidRPr="009A0C9B">
        <w:rPr>
          <w:sz w:val="20"/>
          <w:szCs w:val="20"/>
        </w:rPr>
        <w:t>стандартов.</w:t>
      </w:r>
    </w:p>
    <w:p w:rsidR="009A0C9B" w:rsidRPr="00E227BF" w:rsidRDefault="009A0C9B" w:rsidP="009A0C9B">
      <w:pPr>
        <w:pStyle w:val="a7"/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Раздел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2</w:t>
      </w:r>
      <w:r w:rsidR="00AB5565"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(Измененная</w:t>
      </w:r>
      <w:r w:rsidR="00AB5565"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редакция,</w:t>
      </w:r>
      <w:r w:rsidR="00AB5565"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Изм.</w:t>
      </w:r>
      <w:r w:rsidR="00AB5565"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№</w:t>
      </w:r>
      <w:r w:rsidR="00AB5565"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1).</w:t>
      </w:r>
    </w:p>
    <w:p w:rsidR="009A0C9B" w:rsidRPr="00AB4DF6" w:rsidRDefault="009A0C9B" w:rsidP="009A0C9B">
      <w:pPr>
        <w:ind w:firstLine="567"/>
        <w:jc w:val="both"/>
      </w:pPr>
    </w:p>
    <w:p w:rsidR="00520092" w:rsidRDefault="00520092" w:rsidP="009A0C9B">
      <w:pPr>
        <w:ind w:firstLine="567"/>
        <w:jc w:val="both"/>
        <w:rPr>
          <w:b/>
          <w:bCs/>
          <w:kern w:val="2"/>
          <w:position w:val="6"/>
          <w:sz w:val="28"/>
          <w:szCs w:val="28"/>
          <w:lang w:eastAsia="en-US"/>
        </w:rPr>
      </w:pPr>
      <w:r>
        <w:rPr>
          <w:b/>
          <w:bCs/>
          <w:kern w:val="2"/>
          <w:position w:val="6"/>
          <w:sz w:val="28"/>
          <w:szCs w:val="28"/>
          <w:lang w:eastAsia="en-US"/>
        </w:rPr>
        <w:t>3</w:t>
      </w:r>
      <w:r w:rsidR="00AB5565">
        <w:rPr>
          <w:b/>
          <w:bCs/>
          <w:kern w:val="2"/>
          <w:position w:val="6"/>
          <w:sz w:val="28"/>
          <w:szCs w:val="28"/>
          <w:lang w:eastAsia="en-US"/>
        </w:rPr>
        <w:t xml:space="preserve"> </w:t>
      </w:r>
      <w:r>
        <w:rPr>
          <w:b/>
          <w:bCs/>
          <w:kern w:val="2"/>
          <w:position w:val="6"/>
          <w:sz w:val="28"/>
          <w:szCs w:val="28"/>
          <w:lang w:eastAsia="en-US"/>
        </w:rPr>
        <w:t>Термины</w:t>
      </w:r>
      <w:r w:rsidR="00AB5565">
        <w:rPr>
          <w:b/>
          <w:bCs/>
          <w:kern w:val="2"/>
          <w:position w:val="6"/>
          <w:sz w:val="28"/>
          <w:szCs w:val="28"/>
          <w:lang w:eastAsia="en-US"/>
        </w:rPr>
        <w:t xml:space="preserve"> </w:t>
      </w:r>
      <w:r>
        <w:rPr>
          <w:b/>
          <w:bCs/>
          <w:kern w:val="2"/>
          <w:position w:val="6"/>
          <w:sz w:val="28"/>
          <w:szCs w:val="28"/>
          <w:lang w:eastAsia="en-US"/>
        </w:rPr>
        <w:t>и</w:t>
      </w:r>
      <w:r w:rsidR="00AB5565">
        <w:rPr>
          <w:b/>
          <w:bCs/>
          <w:kern w:val="2"/>
          <w:position w:val="6"/>
          <w:sz w:val="28"/>
          <w:szCs w:val="28"/>
          <w:lang w:eastAsia="en-US"/>
        </w:rPr>
        <w:t xml:space="preserve"> </w:t>
      </w:r>
      <w:r>
        <w:rPr>
          <w:b/>
          <w:bCs/>
          <w:kern w:val="2"/>
          <w:position w:val="6"/>
          <w:sz w:val="28"/>
          <w:szCs w:val="28"/>
          <w:lang w:eastAsia="en-US"/>
        </w:rPr>
        <w:t>определения</w:t>
      </w:r>
      <w:bookmarkEnd w:id="7"/>
    </w:p>
    <w:p w:rsidR="00520092" w:rsidRDefault="00520092" w:rsidP="009A0C9B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В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настоящем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своде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правил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применены</w:t>
      </w:r>
      <w:r w:rsidR="00AB5565">
        <w:rPr>
          <w:kern w:val="2"/>
          <w:position w:val="6"/>
          <w:lang w:eastAsia="en-US"/>
        </w:rPr>
        <w:t xml:space="preserve"> </w:t>
      </w:r>
      <w:r w:rsidR="00056131">
        <w:rPr>
          <w:kern w:val="2"/>
          <w:position w:val="6"/>
          <w:lang w:eastAsia="en-US"/>
        </w:rPr>
        <w:t>термины</w:t>
      </w:r>
      <w:r w:rsidR="00AB5565">
        <w:rPr>
          <w:kern w:val="2"/>
          <w:position w:val="6"/>
          <w:lang w:eastAsia="en-US"/>
        </w:rPr>
        <w:t xml:space="preserve"> </w:t>
      </w:r>
      <w:r w:rsidR="00056131">
        <w:rPr>
          <w:kern w:val="2"/>
          <w:position w:val="6"/>
          <w:lang w:eastAsia="en-US"/>
        </w:rPr>
        <w:t>по</w:t>
      </w:r>
      <w:r w:rsidR="00AB5565">
        <w:rPr>
          <w:kern w:val="2"/>
          <w:position w:val="6"/>
          <w:lang w:eastAsia="en-US"/>
        </w:rPr>
        <w:t xml:space="preserve"> </w:t>
      </w:r>
      <w:r w:rsidR="00056131"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 w:rsidR="00056131">
        <w:rPr>
          <w:kern w:val="2"/>
          <w:position w:val="6"/>
          <w:lang w:eastAsia="en-US"/>
        </w:rPr>
        <w:t>11118,</w:t>
      </w:r>
      <w:r w:rsidR="00AB5565">
        <w:rPr>
          <w:kern w:val="2"/>
          <w:position w:val="6"/>
          <w:lang w:eastAsia="en-US"/>
        </w:rPr>
        <w:t xml:space="preserve"> </w:t>
      </w:r>
      <w:r w:rsidR="00056131"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 w:rsidR="00056131">
        <w:rPr>
          <w:kern w:val="2"/>
          <w:position w:val="6"/>
          <w:lang w:eastAsia="en-US"/>
        </w:rPr>
        <w:t>18105,</w:t>
      </w:r>
      <w:r w:rsidR="00AB5565">
        <w:rPr>
          <w:kern w:val="2"/>
          <w:position w:val="6"/>
          <w:lang w:eastAsia="en-US"/>
        </w:rPr>
        <w:t xml:space="preserve"> </w:t>
      </w:r>
      <w:r w:rsidR="005F5F37"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 w:rsidR="005F5F37">
        <w:rPr>
          <w:kern w:val="2"/>
          <w:position w:val="6"/>
          <w:lang w:eastAsia="en-US"/>
        </w:rPr>
        <w:t>25192,</w:t>
      </w:r>
      <w:r w:rsidR="00AB5565">
        <w:rPr>
          <w:kern w:val="2"/>
          <w:position w:val="6"/>
          <w:lang w:eastAsia="en-US"/>
        </w:rPr>
        <w:t xml:space="preserve"> </w:t>
      </w:r>
      <w:r w:rsidR="00056131"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 w:rsidR="00056131">
        <w:rPr>
          <w:kern w:val="2"/>
          <w:position w:val="6"/>
          <w:lang w:eastAsia="en-US"/>
        </w:rPr>
        <w:t>31359,</w:t>
      </w:r>
      <w:r w:rsidR="00AB5565">
        <w:rPr>
          <w:kern w:val="2"/>
          <w:position w:val="6"/>
          <w:lang w:eastAsia="en-US"/>
        </w:rPr>
        <w:t xml:space="preserve"> </w:t>
      </w:r>
      <w:r w:rsidR="003E6D05"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 w:rsidR="003E6D05">
        <w:rPr>
          <w:kern w:val="2"/>
          <w:position w:val="6"/>
          <w:lang w:eastAsia="en-US"/>
        </w:rPr>
        <w:t>31360,</w:t>
      </w:r>
      <w:r w:rsidR="00AB5565">
        <w:rPr>
          <w:kern w:val="2"/>
          <w:position w:val="6"/>
          <w:lang w:eastAsia="en-US"/>
        </w:rPr>
        <w:t xml:space="preserve"> </w:t>
      </w:r>
      <w:r w:rsidR="0044295D">
        <w:rPr>
          <w:kern w:val="2"/>
          <w:position w:val="6"/>
          <w:lang w:eastAsia="en-US"/>
        </w:rPr>
        <w:t>СП</w:t>
      </w:r>
      <w:r w:rsidR="00AB5565">
        <w:rPr>
          <w:kern w:val="2"/>
          <w:position w:val="6"/>
          <w:lang w:eastAsia="en-US"/>
        </w:rPr>
        <w:t xml:space="preserve"> </w:t>
      </w:r>
      <w:r w:rsidR="0044295D">
        <w:rPr>
          <w:kern w:val="2"/>
          <w:position w:val="6"/>
          <w:lang w:eastAsia="en-US"/>
        </w:rPr>
        <w:t>15.13330,</w:t>
      </w:r>
      <w:r w:rsidR="00AB5565">
        <w:rPr>
          <w:kern w:val="2"/>
          <w:position w:val="6"/>
          <w:lang w:eastAsia="en-US"/>
        </w:rPr>
        <w:t xml:space="preserve"> </w:t>
      </w:r>
      <w:r w:rsidR="003E6D05">
        <w:rPr>
          <w:kern w:val="2"/>
          <w:position w:val="6"/>
          <w:lang w:eastAsia="en-US"/>
        </w:rPr>
        <w:t>СП</w:t>
      </w:r>
      <w:r w:rsidR="00AB5565">
        <w:rPr>
          <w:kern w:val="2"/>
          <w:position w:val="6"/>
          <w:lang w:eastAsia="en-US"/>
        </w:rPr>
        <w:t xml:space="preserve"> </w:t>
      </w:r>
      <w:r w:rsidR="003E6D05">
        <w:rPr>
          <w:kern w:val="2"/>
          <w:position w:val="6"/>
          <w:lang w:eastAsia="en-US"/>
        </w:rPr>
        <w:t>63.13330,</w:t>
      </w:r>
      <w:r w:rsidR="00AB5565">
        <w:rPr>
          <w:kern w:val="2"/>
          <w:position w:val="6"/>
          <w:lang w:eastAsia="en-US"/>
        </w:rPr>
        <w:t xml:space="preserve"> </w:t>
      </w:r>
      <w:r w:rsidR="00056131">
        <w:rPr>
          <w:kern w:val="2"/>
          <w:position w:val="6"/>
          <w:lang w:eastAsia="en-US"/>
        </w:rPr>
        <w:t>а</w:t>
      </w:r>
      <w:r w:rsidR="00AB5565">
        <w:rPr>
          <w:kern w:val="2"/>
          <w:position w:val="6"/>
          <w:lang w:eastAsia="en-US"/>
        </w:rPr>
        <w:t xml:space="preserve"> </w:t>
      </w:r>
      <w:r w:rsidR="00056131">
        <w:rPr>
          <w:kern w:val="2"/>
          <w:position w:val="6"/>
          <w:lang w:eastAsia="en-US"/>
        </w:rPr>
        <w:t>также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следующие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термины</w:t>
      </w:r>
      <w:r w:rsidR="00AB5565">
        <w:rPr>
          <w:kern w:val="2"/>
          <w:position w:val="6"/>
          <w:lang w:eastAsia="en-US"/>
        </w:rPr>
        <w:t xml:space="preserve"> </w:t>
      </w:r>
      <w:r w:rsidR="00056131">
        <w:rPr>
          <w:kern w:val="2"/>
          <w:position w:val="6"/>
          <w:lang w:eastAsia="en-US"/>
        </w:rPr>
        <w:t>с</w:t>
      </w:r>
      <w:r w:rsidR="00AB5565">
        <w:rPr>
          <w:kern w:val="2"/>
          <w:position w:val="6"/>
          <w:lang w:eastAsia="en-US"/>
        </w:rPr>
        <w:t xml:space="preserve"> </w:t>
      </w:r>
      <w:r w:rsidR="00056131">
        <w:rPr>
          <w:kern w:val="2"/>
          <w:position w:val="6"/>
          <w:lang w:eastAsia="en-US"/>
        </w:rPr>
        <w:t>соответствующими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определения</w:t>
      </w:r>
      <w:r w:rsidR="00056131">
        <w:rPr>
          <w:kern w:val="2"/>
          <w:position w:val="6"/>
          <w:lang w:eastAsia="en-US"/>
        </w:rPr>
        <w:t>ми</w:t>
      </w:r>
      <w:r>
        <w:rPr>
          <w:kern w:val="2"/>
          <w:position w:val="6"/>
          <w:lang w:eastAsia="en-US"/>
        </w:rPr>
        <w:t>:</w:t>
      </w:r>
    </w:p>
    <w:p w:rsidR="00520092" w:rsidRDefault="00E15B08" w:rsidP="00203471">
      <w:pPr>
        <w:ind w:firstLine="567"/>
        <w:jc w:val="both"/>
      </w:pPr>
      <w:r w:rsidRPr="009A0C9B">
        <w:rPr>
          <w:b/>
        </w:rPr>
        <w:t>3.</w:t>
      </w:r>
      <w:r w:rsidR="00687E76" w:rsidRPr="009A0C9B">
        <w:rPr>
          <w:b/>
        </w:rPr>
        <w:t>1</w:t>
      </w:r>
      <w:r w:rsidR="00AB5565">
        <w:rPr>
          <w:b/>
        </w:rPr>
        <w:t xml:space="preserve"> </w:t>
      </w:r>
      <w:bookmarkStart w:id="8" w:name="_Hlk37956929"/>
      <w:r w:rsidR="009A0C9B" w:rsidRPr="009A0C9B">
        <w:rPr>
          <w:b/>
        </w:rPr>
        <w:t>(</w:t>
      </w:r>
      <w:r w:rsidR="009A0C9B" w:rsidRPr="00E227BF">
        <w:rPr>
          <w:b/>
        </w:rPr>
        <w:t>Исключен,</w:t>
      </w:r>
      <w:r w:rsidR="00AB5565">
        <w:rPr>
          <w:b/>
        </w:rPr>
        <w:t xml:space="preserve"> </w:t>
      </w:r>
      <w:r w:rsidR="009A0C9B" w:rsidRPr="00E227BF">
        <w:rPr>
          <w:b/>
        </w:rPr>
        <w:t>Изм.</w:t>
      </w:r>
      <w:r w:rsidR="00AB5565">
        <w:rPr>
          <w:b/>
        </w:rPr>
        <w:t xml:space="preserve"> </w:t>
      </w:r>
      <w:r w:rsidR="009A0C9B" w:rsidRPr="00E227BF">
        <w:rPr>
          <w:b/>
        </w:rPr>
        <w:t>№</w:t>
      </w:r>
      <w:r w:rsidR="00AB5565">
        <w:rPr>
          <w:b/>
        </w:rPr>
        <w:t xml:space="preserve"> </w:t>
      </w:r>
      <w:r w:rsidR="009A0C9B" w:rsidRPr="00E227BF">
        <w:rPr>
          <w:b/>
        </w:rPr>
        <w:t>1).</w:t>
      </w:r>
      <w:bookmarkEnd w:id="8"/>
    </w:p>
    <w:p w:rsidR="00520092" w:rsidRDefault="00E15B08" w:rsidP="00203471">
      <w:pPr>
        <w:shd w:val="clear" w:color="auto" w:fill="FFFFFF"/>
        <w:ind w:firstLine="567"/>
        <w:jc w:val="both"/>
      </w:pPr>
      <w:r>
        <w:t>3.</w:t>
      </w:r>
      <w:r w:rsidR="00687E76">
        <w:t>2</w:t>
      </w:r>
      <w:r w:rsidR="00AB5565">
        <w:t xml:space="preserve"> </w:t>
      </w:r>
      <w:r w:rsidR="00520092">
        <w:rPr>
          <w:b/>
        </w:rPr>
        <w:t>к</w:t>
      </w:r>
      <w:r w:rsidR="00520092">
        <w:rPr>
          <w:b/>
          <w:bCs/>
        </w:rPr>
        <w:t>онструкционно-теплоизоляционный</w:t>
      </w:r>
      <w:r w:rsidR="00AB5565">
        <w:rPr>
          <w:b/>
          <w:bCs/>
        </w:rPr>
        <w:t xml:space="preserve"> </w:t>
      </w:r>
      <w:r w:rsidR="00520092">
        <w:rPr>
          <w:b/>
          <w:bCs/>
        </w:rPr>
        <w:t>ячеистый</w:t>
      </w:r>
      <w:r w:rsidR="00AB5565">
        <w:rPr>
          <w:b/>
          <w:bCs/>
        </w:rPr>
        <w:t xml:space="preserve"> </w:t>
      </w:r>
      <w:r w:rsidR="00520092">
        <w:rPr>
          <w:b/>
          <w:bCs/>
        </w:rPr>
        <w:t>бетон:</w:t>
      </w:r>
      <w:r w:rsidR="00AB5565">
        <w:t xml:space="preserve"> </w:t>
      </w:r>
      <w:r w:rsidR="00520092">
        <w:t>Бетон,</w:t>
      </w:r>
      <w:r w:rsidR="00AB5565">
        <w:t xml:space="preserve"> </w:t>
      </w:r>
      <w:r w:rsidR="00520092">
        <w:t>к</w:t>
      </w:r>
      <w:r w:rsidR="00AB5565">
        <w:t xml:space="preserve"> </w:t>
      </w:r>
      <w:r w:rsidR="00520092">
        <w:t>которому</w:t>
      </w:r>
      <w:r w:rsidR="00AB5565">
        <w:t xml:space="preserve"> </w:t>
      </w:r>
      <w:r w:rsidR="00520092">
        <w:t>предъявляются</w:t>
      </w:r>
      <w:r w:rsidR="00AB5565">
        <w:t xml:space="preserve"> </w:t>
      </w:r>
      <w:r w:rsidR="00520092">
        <w:t>требования</w:t>
      </w:r>
      <w:r w:rsidR="00AB5565">
        <w:t xml:space="preserve"> </w:t>
      </w:r>
      <w:r w:rsidR="00520092">
        <w:t>по</w:t>
      </w:r>
      <w:r w:rsidR="00AB5565">
        <w:t xml:space="preserve"> </w:t>
      </w:r>
      <w:r w:rsidR="00520092">
        <w:t>прочностным,</w:t>
      </w:r>
      <w:r w:rsidR="00AB5565">
        <w:t xml:space="preserve"> </w:t>
      </w:r>
      <w:proofErr w:type="spellStart"/>
      <w:r w:rsidR="00520092">
        <w:t>деформативным</w:t>
      </w:r>
      <w:proofErr w:type="spellEnd"/>
      <w:r w:rsidR="00AB5565">
        <w:t xml:space="preserve"> </w:t>
      </w:r>
      <w:r w:rsidR="00520092">
        <w:t>характеристикам,</w:t>
      </w:r>
      <w:r w:rsidR="00AB5565">
        <w:t xml:space="preserve"> </w:t>
      </w:r>
      <w:r w:rsidR="00520092">
        <w:t>по</w:t>
      </w:r>
      <w:r w:rsidR="00AB5565">
        <w:t xml:space="preserve"> </w:t>
      </w:r>
      <w:r w:rsidR="00520092">
        <w:t>теплотехническим</w:t>
      </w:r>
      <w:r w:rsidR="00AB5565">
        <w:t xml:space="preserve"> </w:t>
      </w:r>
      <w:r w:rsidR="00520092">
        <w:t>показателям</w:t>
      </w:r>
      <w:r w:rsidR="00AB5565">
        <w:t xml:space="preserve"> </w:t>
      </w:r>
      <w:r w:rsidR="00520092">
        <w:t>и</w:t>
      </w:r>
      <w:r w:rsidR="00AB5565">
        <w:t xml:space="preserve"> </w:t>
      </w:r>
      <w:r w:rsidR="00520092">
        <w:t>долговечности.</w:t>
      </w:r>
    </w:p>
    <w:p w:rsidR="00520092" w:rsidRDefault="00E15B08" w:rsidP="00203471">
      <w:pPr>
        <w:shd w:val="clear" w:color="auto" w:fill="FFFFFF"/>
        <w:ind w:firstLine="567"/>
        <w:jc w:val="both"/>
      </w:pPr>
      <w:r>
        <w:t>3.</w:t>
      </w:r>
      <w:r w:rsidR="00687E76">
        <w:t>3</w:t>
      </w:r>
      <w:r w:rsidR="00AB5565">
        <w:t xml:space="preserve"> </w:t>
      </w:r>
      <w:r w:rsidR="00520092">
        <w:rPr>
          <w:b/>
        </w:rPr>
        <w:t>к</w:t>
      </w:r>
      <w:r w:rsidR="00520092">
        <w:rPr>
          <w:b/>
          <w:bCs/>
        </w:rPr>
        <w:t>онструкционный</w:t>
      </w:r>
      <w:r w:rsidR="00AB5565">
        <w:rPr>
          <w:b/>
          <w:bCs/>
        </w:rPr>
        <w:t xml:space="preserve"> </w:t>
      </w:r>
      <w:r w:rsidR="00520092">
        <w:rPr>
          <w:b/>
          <w:bCs/>
        </w:rPr>
        <w:t>ячеистый</w:t>
      </w:r>
      <w:r w:rsidR="00AB5565">
        <w:rPr>
          <w:b/>
          <w:bCs/>
        </w:rPr>
        <w:t xml:space="preserve"> </w:t>
      </w:r>
      <w:r w:rsidR="00520092">
        <w:rPr>
          <w:b/>
          <w:bCs/>
        </w:rPr>
        <w:t>бетон:</w:t>
      </w:r>
      <w:r w:rsidR="00AB5565">
        <w:t xml:space="preserve"> </w:t>
      </w:r>
      <w:r w:rsidR="00520092">
        <w:t>Бетон,</w:t>
      </w:r>
      <w:r w:rsidR="00AB5565">
        <w:t xml:space="preserve"> </w:t>
      </w:r>
      <w:r w:rsidR="00520092">
        <w:t>к</w:t>
      </w:r>
      <w:r w:rsidR="00AB5565">
        <w:t xml:space="preserve"> </w:t>
      </w:r>
      <w:r w:rsidR="00520092">
        <w:t>которому</w:t>
      </w:r>
      <w:r w:rsidR="00AB5565">
        <w:t xml:space="preserve"> </w:t>
      </w:r>
      <w:r w:rsidR="00520092">
        <w:t>предъявляются</w:t>
      </w:r>
      <w:r w:rsidR="00AB5565">
        <w:t xml:space="preserve"> </w:t>
      </w:r>
      <w:r w:rsidR="00520092">
        <w:t>требования</w:t>
      </w:r>
      <w:r w:rsidR="00AB5565">
        <w:t xml:space="preserve"> </w:t>
      </w:r>
      <w:r w:rsidR="00520092">
        <w:t>по</w:t>
      </w:r>
      <w:r w:rsidR="00AB5565">
        <w:t xml:space="preserve"> </w:t>
      </w:r>
      <w:r w:rsidR="00520092">
        <w:t>прочностным</w:t>
      </w:r>
      <w:r w:rsidR="00C42797">
        <w:t>,</w:t>
      </w:r>
      <w:r w:rsidR="00AB5565">
        <w:t xml:space="preserve"> </w:t>
      </w:r>
      <w:proofErr w:type="spellStart"/>
      <w:r w:rsidR="00520092">
        <w:t>деформативным</w:t>
      </w:r>
      <w:proofErr w:type="spellEnd"/>
      <w:r w:rsidR="00AB5565">
        <w:t xml:space="preserve"> </w:t>
      </w:r>
      <w:r w:rsidR="00520092">
        <w:t>характеристикам</w:t>
      </w:r>
      <w:r w:rsidR="00AB5565">
        <w:t xml:space="preserve"> </w:t>
      </w:r>
      <w:r w:rsidR="00C42797">
        <w:t>и</w:t>
      </w:r>
      <w:r w:rsidR="00AB5565">
        <w:t xml:space="preserve"> </w:t>
      </w:r>
      <w:r w:rsidR="00520092">
        <w:t>по</w:t>
      </w:r>
      <w:r w:rsidR="00AB5565">
        <w:t xml:space="preserve"> </w:t>
      </w:r>
      <w:r w:rsidR="00520092">
        <w:t>долговечности.</w:t>
      </w:r>
    </w:p>
    <w:p w:rsidR="00520092" w:rsidRDefault="00E15B08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3.</w:t>
      </w:r>
      <w:r w:rsidR="00687E76">
        <w:rPr>
          <w:kern w:val="2"/>
          <w:position w:val="6"/>
          <w:lang w:eastAsia="en-US"/>
        </w:rPr>
        <w:t>4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b/>
          <w:kern w:val="2"/>
          <w:position w:val="6"/>
          <w:lang w:eastAsia="en-US"/>
        </w:rPr>
        <w:t>нагрузка</w:t>
      </w:r>
      <w:r w:rsidR="00AB5565">
        <w:rPr>
          <w:b/>
          <w:kern w:val="2"/>
          <w:position w:val="6"/>
          <w:lang w:eastAsia="en-US"/>
        </w:rPr>
        <w:t xml:space="preserve"> </w:t>
      </w:r>
      <w:r w:rsidR="00687E76" w:rsidRPr="00687E76">
        <w:rPr>
          <w:kern w:val="2"/>
          <w:position w:val="6"/>
          <w:lang w:eastAsia="en-US"/>
        </w:rPr>
        <w:t>(</w:t>
      </w:r>
      <w:r w:rsidR="00687E76" w:rsidRPr="00687E76">
        <w:rPr>
          <w:i/>
          <w:kern w:val="2"/>
          <w:position w:val="6"/>
          <w:lang w:eastAsia="en-US"/>
        </w:rPr>
        <w:t>здесь</w:t>
      </w:r>
      <w:r w:rsidR="00687E76" w:rsidRPr="00687E76">
        <w:rPr>
          <w:kern w:val="2"/>
          <w:position w:val="6"/>
          <w:lang w:eastAsia="en-US"/>
        </w:rPr>
        <w:t>)</w:t>
      </w:r>
      <w:r w:rsidR="00520092" w:rsidRPr="00687E76">
        <w:rPr>
          <w:kern w:val="2"/>
          <w:position w:val="6"/>
          <w:lang w:eastAsia="en-US"/>
        </w:rPr>
        <w:t>:</w:t>
      </w:r>
      <w:r w:rsidR="00AB5565">
        <w:rPr>
          <w:b/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Механическая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сила,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прилагаемая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к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строительным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конструкциям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(или)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основанию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здания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сооружения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определяющая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их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напряженно-деформированное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состояние.</w:t>
      </w:r>
    </w:p>
    <w:p w:rsidR="009A0C9B" w:rsidRDefault="009A0C9B" w:rsidP="00203471">
      <w:pPr>
        <w:ind w:firstLine="567"/>
        <w:jc w:val="both"/>
      </w:pPr>
      <w:r w:rsidRPr="009A0C9B">
        <w:t>3.4а</w:t>
      </w:r>
      <w:r w:rsidR="00AB5565">
        <w:t xml:space="preserve"> </w:t>
      </w:r>
      <w:r w:rsidRPr="009A0C9B">
        <w:rPr>
          <w:b/>
        </w:rPr>
        <w:t>ячеистый</w:t>
      </w:r>
      <w:r w:rsidR="00AB5565">
        <w:rPr>
          <w:b/>
        </w:rPr>
        <w:t xml:space="preserve"> </w:t>
      </w:r>
      <w:r w:rsidRPr="009A0C9B">
        <w:rPr>
          <w:b/>
        </w:rPr>
        <w:t>бетон:</w:t>
      </w:r>
      <w:r w:rsidR="00AB5565">
        <w:rPr>
          <w:b/>
        </w:rPr>
        <w:t xml:space="preserve"> </w:t>
      </w:r>
      <w:r w:rsidRPr="009A0C9B">
        <w:t>Искусственный</w:t>
      </w:r>
      <w:r w:rsidR="00AB5565">
        <w:t xml:space="preserve"> </w:t>
      </w:r>
      <w:r w:rsidRPr="009A0C9B">
        <w:t>каменный</w:t>
      </w:r>
      <w:r w:rsidR="00AB5565">
        <w:t xml:space="preserve"> </w:t>
      </w:r>
      <w:r w:rsidRPr="009A0C9B">
        <w:t>материал</w:t>
      </w:r>
      <w:r w:rsidR="00AB5565">
        <w:t xml:space="preserve"> </w:t>
      </w:r>
      <w:r w:rsidRPr="009A0C9B">
        <w:t>пористой</w:t>
      </w:r>
      <w:r w:rsidR="00AB5565">
        <w:t xml:space="preserve"> </w:t>
      </w:r>
      <w:r w:rsidRPr="009A0C9B">
        <w:t>структуры,</w:t>
      </w:r>
      <w:r w:rsidR="00AB5565">
        <w:t xml:space="preserve"> </w:t>
      </w:r>
      <w:r w:rsidRPr="009A0C9B">
        <w:t>изготовленный</w:t>
      </w:r>
      <w:r w:rsidR="00AB5565">
        <w:t xml:space="preserve"> </w:t>
      </w:r>
      <w:r w:rsidRPr="009A0C9B">
        <w:t>из</w:t>
      </w:r>
      <w:r w:rsidR="00AB5565">
        <w:t xml:space="preserve"> </w:t>
      </w:r>
      <w:r w:rsidRPr="009A0C9B">
        <w:t>вяжущего,</w:t>
      </w:r>
      <w:r w:rsidR="00AB5565">
        <w:t xml:space="preserve"> </w:t>
      </w:r>
      <w:r w:rsidRPr="009A0C9B">
        <w:t>тонкомолотого</w:t>
      </w:r>
      <w:r w:rsidR="00AB5565">
        <w:t xml:space="preserve"> </w:t>
      </w:r>
      <w:r w:rsidRPr="009A0C9B">
        <w:t>и</w:t>
      </w:r>
      <w:r w:rsidR="00AB5565">
        <w:t xml:space="preserve"> </w:t>
      </w:r>
      <w:r w:rsidRPr="009A0C9B">
        <w:t>(или)</w:t>
      </w:r>
      <w:r w:rsidR="00AB5565">
        <w:t xml:space="preserve"> </w:t>
      </w:r>
      <w:r w:rsidRPr="009A0C9B">
        <w:t>немолотого</w:t>
      </w:r>
      <w:r w:rsidR="00AB5565">
        <w:t xml:space="preserve"> </w:t>
      </w:r>
      <w:r w:rsidRPr="009A0C9B">
        <w:t>кремнеземистого</w:t>
      </w:r>
      <w:r w:rsidR="00AB5565">
        <w:t xml:space="preserve"> </w:t>
      </w:r>
      <w:r w:rsidRPr="009A0C9B">
        <w:t>компонента,</w:t>
      </w:r>
      <w:r w:rsidR="00AB5565">
        <w:t xml:space="preserve"> </w:t>
      </w:r>
      <w:proofErr w:type="spellStart"/>
      <w:r w:rsidRPr="009A0C9B">
        <w:t>порообразователя</w:t>
      </w:r>
      <w:proofErr w:type="spellEnd"/>
      <w:r w:rsidR="00AB5565">
        <w:t xml:space="preserve"> </w:t>
      </w:r>
      <w:r w:rsidRPr="009A0C9B">
        <w:t>и</w:t>
      </w:r>
      <w:r w:rsidR="00AB5565">
        <w:t xml:space="preserve"> </w:t>
      </w:r>
      <w:r w:rsidRPr="009A0C9B">
        <w:t>воды.</w:t>
      </w:r>
    </w:p>
    <w:p w:rsidR="00AB5565" w:rsidRPr="00E227BF" w:rsidRDefault="00AB5565" w:rsidP="00AB5565">
      <w:pPr>
        <w:pStyle w:val="a7"/>
        <w:ind w:firstLine="567"/>
        <w:jc w:val="both"/>
        <w:rPr>
          <w:b/>
          <w:sz w:val="24"/>
          <w:szCs w:val="24"/>
        </w:rPr>
      </w:pPr>
      <w:bookmarkStart w:id="9" w:name="_Hlk37961287"/>
      <w:bookmarkStart w:id="10" w:name="_Hlk37962341"/>
      <w:r w:rsidRPr="00E227BF">
        <w:rPr>
          <w:b/>
          <w:sz w:val="24"/>
          <w:szCs w:val="24"/>
        </w:rPr>
        <w:t>(Введен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дополнительно,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Изм.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№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1).</w:t>
      </w:r>
      <w:bookmarkEnd w:id="9"/>
    </w:p>
    <w:bookmarkEnd w:id="10"/>
    <w:p w:rsidR="00520092" w:rsidRDefault="00AB5565" w:rsidP="00203471">
      <w:pPr>
        <w:ind w:firstLine="567"/>
        <w:jc w:val="both"/>
      </w:pPr>
      <w:r w:rsidRPr="00AB5565">
        <w:t>3.5</w:t>
      </w:r>
      <w:r>
        <w:rPr>
          <w:b/>
        </w:rPr>
        <w:t xml:space="preserve"> </w:t>
      </w:r>
      <w:r w:rsidRPr="00AB5565">
        <w:rPr>
          <w:b/>
        </w:rPr>
        <w:t>ячеистый</w:t>
      </w:r>
      <w:r>
        <w:rPr>
          <w:b/>
        </w:rPr>
        <w:t xml:space="preserve"> </w:t>
      </w:r>
      <w:r w:rsidRPr="00AB5565">
        <w:rPr>
          <w:b/>
        </w:rPr>
        <w:t>бетон</w:t>
      </w:r>
      <w:r>
        <w:rPr>
          <w:b/>
        </w:rPr>
        <w:t xml:space="preserve"> </w:t>
      </w:r>
      <w:r w:rsidRPr="00AB5565">
        <w:rPr>
          <w:b/>
        </w:rPr>
        <w:t>неавтоклавного</w:t>
      </w:r>
      <w:r>
        <w:rPr>
          <w:b/>
        </w:rPr>
        <w:t xml:space="preserve"> </w:t>
      </w:r>
      <w:r w:rsidRPr="00AB5565">
        <w:rPr>
          <w:b/>
        </w:rPr>
        <w:t>твердения</w:t>
      </w:r>
      <w:r w:rsidRPr="00AB5565">
        <w:rPr>
          <w:b/>
          <w:bCs/>
        </w:rPr>
        <w:t>:</w:t>
      </w:r>
      <w:r>
        <w:t xml:space="preserve"> </w:t>
      </w:r>
      <w:r w:rsidRPr="00AB5565">
        <w:t>Ячеистый</w:t>
      </w:r>
      <w:r>
        <w:t xml:space="preserve"> </w:t>
      </w:r>
      <w:r w:rsidRPr="00AB5565">
        <w:t>бетон,</w:t>
      </w:r>
      <w:r>
        <w:t xml:space="preserve"> </w:t>
      </w:r>
      <w:r w:rsidRPr="00AB5565">
        <w:t>твердеющий</w:t>
      </w:r>
      <w:r>
        <w:t xml:space="preserve"> </w:t>
      </w:r>
      <w:r w:rsidRPr="00AB5565">
        <w:t>в</w:t>
      </w:r>
      <w:r>
        <w:t xml:space="preserve"> </w:t>
      </w:r>
      <w:r w:rsidRPr="00AB5565">
        <w:t>естественных</w:t>
      </w:r>
      <w:r>
        <w:t xml:space="preserve"> </w:t>
      </w:r>
      <w:r w:rsidRPr="00AB5565">
        <w:t>условиях</w:t>
      </w:r>
      <w:r>
        <w:t xml:space="preserve"> </w:t>
      </w:r>
      <w:r w:rsidRPr="00AB5565">
        <w:t>или</w:t>
      </w:r>
      <w:r>
        <w:t xml:space="preserve"> </w:t>
      </w:r>
      <w:r w:rsidRPr="00AB5565">
        <w:t>в</w:t>
      </w:r>
      <w:r>
        <w:t xml:space="preserve"> </w:t>
      </w:r>
      <w:r w:rsidRPr="00AB5565">
        <w:t>условиях</w:t>
      </w:r>
      <w:r>
        <w:t xml:space="preserve"> </w:t>
      </w:r>
      <w:r w:rsidRPr="00AB5565">
        <w:t>тепловой</w:t>
      </w:r>
      <w:r>
        <w:t xml:space="preserve"> </w:t>
      </w:r>
      <w:r w:rsidRPr="00AB5565">
        <w:t>обработки</w:t>
      </w:r>
      <w:r>
        <w:t xml:space="preserve"> </w:t>
      </w:r>
      <w:r w:rsidRPr="00AB5565">
        <w:t>при</w:t>
      </w:r>
      <w:r>
        <w:t xml:space="preserve"> </w:t>
      </w:r>
      <w:r w:rsidRPr="00AB5565">
        <w:t>атмосферном</w:t>
      </w:r>
      <w:r>
        <w:t xml:space="preserve"> </w:t>
      </w:r>
      <w:r w:rsidRPr="00AB5565">
        <w:t>давлении.</w:t>
      </w:r>
    </w:p>
    <w:p w:rsidR="00AB5565" w:rsidRPr="00E227BF" w:rsidRDefault="00AB5565" w:rsidP="00AB5565">
      <w:pPr>
        <w:pStyle w:val="a7"/>
        <w:ind w:firstLine="567"/>
        <w:jc w:val="both"/>
        <w:rPr>
          <w:b/>
          <w:sz w:val="24"/>
          <w:szCs w:val="24"/>
        </w:rPr>
      </w:pPr>
      <w:bookmarkStart w:id="11" w:name="i27584"/>
      <w:r w:rsidRPr="00E227BF">
        <w:rPr>
          <w:b/>
          <w:sz w:val="24"/>
          <w:szCs w:val="24"/>
        </w:rPr>
        <w:t>(Измененная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редакция,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Изм.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№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1).</w:t>
      </w:r>
    </w:p>
    <w:p w:rsidR="00520092" w:rsidRDefault="00E15B08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3.</w:t>
      </w:r>
      <w:r w:rsidR="00687E76">
        <w:rPr>
          <w:kern w:val="2"/>
          <w:position w:val="6"/>
          <w:lang w:eastAsia="en-US"/>
        </w:rPr>
        <w:t>6</w:t>
      </w:r>
      <w:r w:rsidR="00AB5565">
        <w:rPr>
          <w:kern w:val="2"/>
          <w:position w:val="6"/>
          <w:lang w:eastAsia="en-US"/>
        </w:rPr>
        <w:t xml:space="preserve"> </w:t>
      </w:r>
      <w:r w:rsidR="00520092" w:rsidRPr="00A1301A">
        <w:rPr>
          <w:b/>
          <w:kern w:val="2"/>
          <w:position w:val="6"/>
          <w:lang w:eastAsia="en-US"/>
        </w:rPr>
        <w:t>ячеистый</w:t>
      </w:r>
      <w:r w:rsidR="00AB5565">
        <w:rPr>
          <w:b/>
          <w:kern w:val="2"/>
          <w:position w:val="6"/>
          <w:lang w:eastAsia="en-US"/>
        </w:rPr>
        <w:t xml:space="preserve"> </w:t>
      </w:r>
      <w:proofErr w:type="spellStart"/>
      <w:r w:rsidR="00520092">
        <w:rPr>
          <w:b/>
          <w:kern w:val="2"/>
          <w:position w:val="6"/>
          <w:lang w:eastAsia="en-US"/>
        </w:rPr>
        <w:t>фибробетон</w:t>
      </w:r>
      <w:proofErr w:type="spellEnd"/>
      <w:r w:rsidR="00AB5565">
        <w:rPr>
          <w:b/>
          <w:kern w:val="2"/>
          <w:position w:val="6"/>
          <w:lang w:eastAsia="en-US"/>
        </w:rPr>
        <w:t xml:space="preserve"> </w:t>
      </w:r>
      <w:r w:rsidR="00520092">
        <w:rPr>
          <w:b/>
          <w:kern w:val="2"/>
          <w:position w:val="6"/>
          <w:lang w:eastAsia="en-US"/>
        </w:rPr>
        <w:t>(</w:t>
      </w:r>
      <w:proofErr w:type="spellStart"/>
      <w:r w:rsidR="00520092">
        <w:rPr>
          <w:b/>
          <w:kern w:val="2"/>
          <w:position w:val="6"/>
          <w:lang w:eastAsia="en-US"/>
        </w:rPr>
        <w:t>фиброгазобетон</w:t>
      </w:r>
      <w:proofErr w:type="spellEnd"/>
      <w:r w:rsidR="00520092">
        <w:rPr>
          <w:b/>
          <w:kern w:val="2"/>
          <w:position w:val="6"/>
          <w:lang w:eastAsia="en-US"/>
        </w:rPr>
        <w:t>,</w:t>
      </w:r>
      <w:r w:rsidR="00AB5565">
        <w:rPr>
          <w:b/>
          <w:kern w:val="2"/>
          <w:position w:val="6"/>
          <w:lang w:eastAsia="en-US"/>
        </w:rPr>
        <w:t xml:space="preserve"> </w:t>
      </w:r>
      <w:proofErr w:type="spellStart"/>
      <w:r w:rsidR="00520092">
        <w:rPr>
          <w:b/>
          <w:kern w:val="2"/>
          <w:position w:val="6"/>
          <w:lang w:eastAsia="en-US"/>
        </w:rPr>
        <w:t>фибропенобетон</w:t>
      </w:r>
      <w:proofErr w:type="spellEnd"/>
      <w:r w:rsidR="00520092">
        <w:rPr>
          <w:b/>
          <w:kern w:val="2"/>
          <w:position w:val="6"/>
          <w:lang w:eastAsia="en-US"/>
        </w:rPr>
        <w:t>)</w:t>
      </w:r>
      <w:r w:rsidR="00520092">
        <w:rPr>
          <w:kern w:val="2"/>
          <w:position w:val="6"/>
          <w:lang w:eastAsia="en-US"/>
        </w:rPr>
        <w:t>: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Бетон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пористой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структуры,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содержащий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рассредоточенные,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беспорядочно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ориентированные</w:t>
      </w:r>
      <w:r w:rsidR="00AB5565">
        <w:rPr>
          <w:kern w:val="2"/>
          <w:position w:val="6"/>
          <w:lang w:eastAsia="en-US"/>
        </w:rPr>
        <w:t xml:space="preserve"> </w:t>
      </w:r>
      <w:r w:rsidR="00520092">
        <w:rPr>
          <w:kern w:val="2"/>
          <w:position w:val="6"/>
          <w:lang w:eastAsia="en-US"/>
        </w:rPr>
        <w:t>волокна.</w:t>
      </w:r>
    </w:p>
    <w:p w:rsidR="00AB5565" w:rsidRPr="00AB5565" w:rsidRDefault="00AB5565" w:rsidP="00AB5565">
      <w:pPr>
        <w:pStyle w:val="p0"/>
        <w:spacing w:before="0" w:beforeAutospacing="0" w:after="0" w:afterAutospacing="0"/>
        <w:ind w:firstLine="567"/>
        <w:jc w:val="both"/>
      </w:pPr>
      <w:r w:rsidRPr="00AB5565">
        <w:t>3.7</w:t>
      </w:r>
      <w:r>
        <w:rPr>
          <w:b/>
        </w:rPr>
        <w:t xml:space="preserve"> </w:t>
      </w:r>
      <w:r w:rsidRPr="00AB5565">
        <w:rPr>
          <w:b/>
        </w:rPr>
        <w:t>ячеистый</w:t>
      </w:r>
      <w:r>
        <w:rPr>
          <w:b/>
        </w:rPr>
        <w:t xml:space="preserve"> </w:t>
      </w:r>
      <w:r w:rsidRPr="00AB5565">
        <w:rPr>
          <w:b/>
        </w:rPr>
        <w:t>бетон</w:t>
      </w:r>
      <w:r>
        <w:rPr>
          <w:b/>
        </w:rPr>
        <w:t xml:space="preserve"> </w:t>
      </w:r>
      <w:r w:rsidRPr="00AB5565">
        <w:rPr>
          <w:b/>
        </w:rPr>
        <w:t>автоклавного</w:t>
      </w:r>
      <w:r>
        <w:rPr>
          <w:b/>
        </w:rPr>
        <w:t xml:space="preserve"> </w:t>
      </w:r>
      <w:r w:rsidRPr="00AB5565">
        <w:rPr>
          <w:b/>
        </w:rPr>
        <w:t>твердения:</w:t>
      </w:r>
      <w:r>
        <w:t xml:space="preserve"> </w:t>
      </w:r>
      <w:r w:rsidRPr="00AB5565">
        <w:t>Ячеистый</w:t>
      </w:r>
      <w:r>
        <w:t xml:space="preserve"> </w:t>
      </w:r>
      <w:r w:rsidRPr="00AB5565">
        <w:t>бетон,</w:t>
      </w:r>
      <w:r>
        <w:t xml:space="preserve"> </w:t>
      </w:r>
      <w:r w:rsidRPr="00AB5565">
        <w:t>твердеющий</w:t>
      </w:r>
      <w:r>
        <w:t xml:space="preserve"> </w:t>
      </w:r>
      <w:r w:rsidRPr="00AB5565">
        <w:t>в</w:t>
      </w:r>
      <w:r>
        <w:t xml:space="preserve"> </w:t>
      </w:r>
      <w:r w:rsidRPr="00AB5565">
        <w:t>условиях</w:t>
      </w:r>
      <w:r>
        <w:t xml:space="preserve"> </w:t>
      </w:r>
      <w:r w:rsidRPr="00AB5565">
        <w:t>тепловой</w:t>
      </w:r>
      <w:r>
        <w:t xml:space="preserve"> </w:t>
      </w:r>
      <w:r w:rsidRPr="00AB5565">
        <w:t>обработки</w:t>
      </w:r>
      <w:r>
        <w:t xml:space="preserve"> </w:t>
      </w:r>
      <w:r w:rsidRPr="00AB5565">
        <w:t>при</w:t>
      </w:r>
      <w:r>
        <w:t xml:space="preserve"> </w:t>
      </w:r>
      <w:r w:rsidRPr="00AB5565">
        <w:t>повышенном</w:t>
      </w:r>
      <w:r>
        <w:t xml:space="preserve"> </w:t>
      </w:r>
      <w:r w:rsidRPr="00AB5565">
        <w:t>давлении.</w:t>
      </w:r>
    </w:p>
    <w:p w:rsidR="00AB5565" w:rsidRPr="00AB5565" w:rsidRDefault="00AB5565" w:rsidP="00AB5565">
      <w:pPr>
        <w:ind w:firstLine="567"/>
        <w:jc w:val="both"/>
        <w:rPr>
          <w:kern w:val="2"/>
          <w:position w:val="6"/>
          <w:lang w:eastAsia="en-US"/>
        </w:rPr>
      </w:pPr>
      <w:r w:rsidRPr="00AB5565">
        <w:t>3.8</w:t>
      </w:r>
      <w:r>
        <w:t xml:space="preserve"> </w:t>
      </w:r>
      <w:proofErr w:type="spellStart"/>
      <w:r w:rsidRPr="00AB5565">
        <w:rPr>
          <w:b/>
        </w:rPr>
        <w:t>ячеистобетонный</w:t>
      </w:r>
      <w:proofErr w:type="spellEnd"/>
      <w:r>
        <w:rPr>
          <w:b/>
        </w:rPr>
        <w:t xml:space="preserve"> </w:t>
      </w:r>
      <w:r w:rsidRPr="00AB5565">
        <w:rPr>
          <w:b/>
        </w:rPr>
        <w:t>блок</w:t>
      </w:r>
      <w:r w:rsidRPr="00AB5565">
        <w:rPr>
          <w:b/>
          <w:bCs/>
        </w:rPr>
        <w:t>:</w:t>
      </w:r>
      <w:r>
        <w:t xml:space="preserve"> </w:t>
      </w:r>
      <w:r w:rsidRPr="00AB5565">
        <w:t>Блок</w:t>
      </w:r>
      <w:r>
        <w:t xml:space="preserve"> </w:t>
      </w:r>
      <w:r w:rsidRPr="00AB5565">
        <w:t>для</w:t>
      </w:r>
      <w:r>
        <w:t xml:space="preserve"> </w:t>
      </w:r>
      <w:r w:rsidRPr="00AB5565">
        <w:t>кладки</w:t>
      </w:r>
      <w:r>
        <w:t xml:space="preserve"> </w:t>
      </w:r>
      <w:r w:rsidRPr="00AB5565">
        <w:t>стен,</w:t>
      </w:r>
      <w:r>
        <w:t xml:space="preserve"> </w:t>
      </w:r>
      <w:r w:rsidRPr="00AB5565">
        <w:t>изготовленный</w:t>
      </w:r>
      <w:r>
        <w:t xml:space="preserve"> </w:t>
      </w:r>
      <w:r w:rsidRPr="00AB5565">
        <w:t>из</w:t>
      </w:r>
      <w:r>
        <w:t xml:space="preserve"> </w:t>
      </w:r>
      <w:r w:rsidRPr="00AB5565">
        <w:t>ячеистого</w:t>
      </w:r>
      <w:r>
        <w:t xml:space="preserve"> </w:t>
      </w:r>
      <w:r w:rsidRPr="00AB5565">
        <w:t>бетона</w:t>
      </w:r>
      <w:r>
        <w:t xml:space="preserve"> </w:t>
      </w:r>
      <w:r w:rsidRPr="00AB5565">
        <w:t>автоклавного</w:t>
      </w:r>
      <w:r>
        <w:t xml:space="preserve"> </w:t>
      </w:r>
      <w:r w:rsidRPr="00AB5565">
        <w:t>и</w:t>
      </w:r>
      <w:r>
        <w:t xml:space="preserve"> </w:t>
      </w:r>
      <w:r w:rsidRPr="00AB5565">
        <w:t>неавтоклавного</w:t>
      </w:r>
      <w:r>
        <w:t xml:space="preserve"> </w:t>
      </w:r>
      <w:r w:rsidRPr="00AB5565">
        <w:t>твердения.</w:t>
      </w:r>
    </w:p>
    <w:p w:rsidR="00AB5565" w:rsidRPr="00E227BF" w:rsidRDefault="00AB5565" w:rsidP="00AB5565">
      <w:pPr>
        <w:pStyle w:val="a7"/>
        <w:ind w:firstLine="567"/>
        <w:jc w:val="both"/>
        <w:rPr>
          <w:b/>
          <w:sz w:val="24"/>
          <w:szCs w:val="24"/>
        </w:rPr>
      </w:pPr>
      <w:r w:rsidRPr="00AB5565">
        <w:rPr>
          <w:b/>
          <w:sz w:val="24"/>
          <w:szCs w:val="24"/>
        </w:rPr>
        <w:t>3.7,</w:t>
      </w:r>
      <w:r>
        <w:rPr>
          <w:b/>
          <w:sz w:val="24"/>
          <w:szCs w:val="24"/>
        </w:rPr>
        <w:t xml:space="preserve"> </w:t>
      </w:r>
      <w:r w:rsidRPr="00AB5565">
        <w:rPr>
          <w:b/>
          <w:sz w:val="24"/>
          <w:szCs w:val="24"/>
        </w:rPr>
        <w:t>3.8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(Введен</w:t>
      </w:r>
      <w:r>
        <w:rPr>
          <w:b/>
          <w:sz w:val="24"/>
          <w:szCs w:val="24"/>
        </w:rPr>
        <w:t xml:space="preserve">ы </w:t>
      </w:r>
      <w:r w:rsidRPr="00E227BF">
        <w:rPr>
          <w:b/>
          <w:sz w:val="24"/>
          <w:szCs w:val="24"/>
        </w:rPr>
        <w:t>дополнительно,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Изм.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№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1).</w:t>
      </w:r>
    </w:p>
    <w:p w:rsidR="00520092" w:rsidRPr="00AB5565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</w:p>
    <w:p w:rsidR="00520092" w:rsidRPr="00AB5565" w:rsidRDefault="00520092" w:rsidP="00AB5565">
      <w:pPr>
        <w:ind w:left="567"/>
        <w:jc w:val="both"/>
        <w:rPr>
          <w:b/>
          <w:kern w:val="2"/>
          <w:position w:val="6"/>
          <w:lang w:eastAsia="en-US"/>
        </w:rPr>
      </w:pPr>
      <w:r w:rsidRPr="00AB5565">
        <w:rPr>
          <w:b/>
          <w:kern w:val="2"/>
          <w:position w:val="6"/>
          <w:lang w:eastAsia="en-US"/>
        </w:rPr>
        <w:t>4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AB5565">
        <w:rPr>
          <w:b/>
          <w:kern w:val="2"/>
          <w:position w:val="6"/>
          <w:lang w:eastAsia="en-US"/>
        </w:rPr>
        <w:t>Требования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AB5565">
        <w:rPr>
          <w:b/>
          <w:kern w:val="2"/>
          <w:position w:val="6"/>
          <w:lang w:eastAsia="en-US"/>
        </w:rPr>
        <w:t>к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AB5565">
        <w:rPr>
          <w:b/>
          <w:kern w:val="2"/>
          <w:position w:val="6"/>
          <w:lang w:eastAsia="en-US"/>
        </w:rPr>
        <w:t>расчету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AB5565">
        <w:rPr>
          <w:b/>
          <w:kern w:val="2"/>
          <w:position w:val="6"/>
          <w:lang w:eastAsia="en-US"/>
        </w:rPr>
        <w:t>бетонных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AB5565">
        <w:rPr>
          <w:b/>
          <w:kern w:val="2"/>
          <w:position w:val="6"/>
          <w:lang w:eastAsia="en-US"/>
        </w:rPr>
        <w:t>и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AB5565">
        <w:rPr>
          <w:b/>
          <w:kern w:val="2"/>
          <w:position w:val="6"/>
          <w:lang w:eastAsia="en-US"/>
        </w:rPr>
        <w:t>железобетонных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AB5565">
        <w:rPr>
          <w:b/>
          <w:kern w:val="2"/>
          <w:position w:val="6"/>
          <w:lang w:eastAsia="en-US"/>
        </w:rPr>
        <w:t>конструкций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AB5565">
        <w:rPr>
          <w:b/>
          <w:kern w:val="2"/>
          <w:position w:val="6"/>
          <w:lang w:eastAsia="en-US"/>
        </w:rPr>
        <w:t>из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AB5565">
        <w:rPr>
          <w:b/>
          <w:kern w:val="2"/>
          <w:position w:val="6"/>
          <w:lang w:eastAsia="en-US"/>
        </w:rPr>
        <w:t>ячеистого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AB5565">
        <w:rPr>
          <w:b/>
          <w:kern w:val="2"/>
          <w:position w:val="6"/>
          <w:lang w:eastAsia="en-US"/>
        </w:rPr>
        <w:t>бетона</w:t>
      </w:r>
    </w:p>
    <w:p w:rsidR="00520092" w:rsidRPr="00AB5565" w:rsidRDefault="00520092" w:rsidP="00203471">
      <w:pPr>
        <w:ind w:firstLine="567"/>
        <w:jc w:val="both"/>
        <w:rPr>
          <w:rStyle w:val="afd"/>
          <w:bCs/>
        </w:rPr>
      </w:pPr>
      <w:r w:rsidRPr="00AB5565">
        <w:rPr>
          <w:rStyle w:val="afd"/>
          <w:bCs/>
        </w:rPr>
        <w:t>4.1</w:t>
      </w:r>
      <w:r w:rsidR="00AB5565">
        <w:rPr>
          <w:rStyle w:val="afd"/>
          <w:bCs/>
        </w:rPr>
        <w:t xml:space="preserve"> </w:t>
      </w:r>
      <w:r w:rsidRPr="00AB5565">
        <w:rPr>
          <w:rStyle w:val="afd"/>
          <w:bCs/>
        </w:rPr>
        <w:t>Общие</w:t>
      </w:r>
      <w:r w:rsidR="00AB5565">
        <w:rPr>
          <w:rStyle w:val="afd"/>
          <w:bCs/>
        </w:rPr>
        <w:t xml:space="preserve"> </w:t>
      </w:r>
      <w:r w:rsidRPr="00AB5565">
        <w:rPr>
          <w:rStyle w:val="afd"/>
          <w:bCs/>
        </w:rPr>
        <w:t>положения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4.1.1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Для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удовлетворения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требований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механической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безопасности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конструкции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начальные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характеристики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должны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быть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такими,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чтобы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различных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расчетных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воздействиях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процессе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строительства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эксплуатации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зданий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сооружений</w:t>
      </w:r>
      <w:r w:rsidR="00AB5565">
        <w:rPr>
          <w:kern w:val="2"/>
          <w:position w:val="6"/>
          <w:lang w:eastAsia="en-US"/>
        </w:rPr>
        <w:t xml:space="preserve"> </w:t>
      </w:r>
      <w:r w:rsidRPr="00B95547">
        <w:rPr>
          <w:kern w:val="2"/>
          <w:position w:val="6"/>
          <w:lang w:eastAsia="en-US"/>
        </w:rPr>
        <w:t>отсутствовали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недопустимые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риски,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связанные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причинением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вреда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жизни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здоровью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граждан,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имуществу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физических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или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юридических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лиц,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государственному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или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муниципальн</w:t>
      </w:r>
      <w:r w:rsidR="00391A29">
        <w:rPr>
          <w:kern w:val="2"/>
          <w:position w:val="6"/>
          <w:lang w:eastAsia="en-US"/>
        </w:rPr>
        <w:t>ому</w:t>
      </w:r>
      <w:r w:rsidR="00AB5565">
        <w:rPr>
          <w:kern w:val="2"/>
          <w:position w:val="6"/>
          <w:lang w:eastAsia="en-US"/>
        </w:rPr>
        <w:t xml:space="preserve"> </w:t>
      </w:r>
      <w:r w:rsidR="00391A29">
        <w:rPr>
          <w:kern w:val="2"/>
          <w:position w:val="6"/>
          <w:lang w:eastAsia="en-US"/>
        </w:rPr>
        <w:t>имуществу,</w:t>
      </w:r>
      <w:r w:rsidR="00AB5565">
        <w:rPr>
          <w:kern w:val="2"/>
          <w:position w:val="6"/>
          <w:lang w:eastAsia="en-US"/>
        </w:rPr>
        <w:t xml:space="preserve"> </w:t>
      </w:r>
      <w:r w:rsidR="00391A29">
        <w:rPr>
          <w:kern w:val="2"/>
          <w:position w:val="6"/>
          <w:lang w:eastAsia="en-US"/>
        </w:rPr>
        <w:t>окружающей</w:t>
      </w:r>
      <w:r w:rsidR="00AB5565">
        <w:rPr>
          <w:kern w:val="2"/>
          <w:position w:val="6"/>
          <w:lang w:eastAsia="en-US"/>
        </w:rPr>
        <w:t xml:space="preserve"> </w:t>
      </w:r>
      <w:r w:rsidR="00391A29">
        <w:rPr>
          <w:kern w:val="2"/>
          <w:position w:val="6"/>
          <w:lang w:eastAsia="en-US"/>
        </w:rPr>
        <w:t>среде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вследствие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разрушения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или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потери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устойчивости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здания,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сооружения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или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части.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4.1.2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Требования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нагрузкам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воздействиям,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пределу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огнестойкости,</w:t>
      </w:r>
      <w:r w:rsidR="00AB5565">
        <w:rPr>
          <w:kern w:val="2"/>
          <w:position w:val="6"/>
          <w:lang w:eastAsia="en-US"/>
        </w:rPr>
        <w:t xml:space="preserve"> </w:t>
      </w:r>
      <w:proofErr w:type="spellStart"/>
      <w:r>
        <w:rPr>
          <w:kern w:val="2"/>
          <w:position w:val="6"/>
          <w:lang w:eastAsia="en-US"/>
        </w:rPr>
        <w:t>паропроницаемости</w:t>
      </w:r>
      <w:proofErr w:type="spellEnd"/>
      <w:r>
        <w:rPr>
          <w:kern w:val="2"/>
          <w:position w:val="6"/>
          <w:lang w:eastAsia="en-US"/>
        </w:rPr>
        <w:t>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морозостойкости,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предельным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показателям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деформаций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(прогибам,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перемещениям,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амплитуде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колебаний),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расчетным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значениям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теплотехнических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энергетических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параметров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зданий,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защите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строительных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конструкций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воздействия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агрессивных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сред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устанавливаются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СП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15.13330,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СП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20.13330,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СП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28.13330,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СП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50.13330,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СП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63.13330,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СП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131.13330.</w:t>
      </w:r>
    </w:p>
    <w:p w:rsidR="00E5034F" w:rsidRDefault="00E5034F" w:rsidP="00203471">
      <w:pPr>
        <w:shd w:val="clear" w:color="auto" w:fill="FFFFFF"/>
        <w:ind w:firstLine="567"/>
        <w:jc w:val="both"/>
      </w:pPr>
      <w:r>
        <w:t>В</w:t>
      </w:r>
      <w:r w:rsidR="00AB5565">
        <w:t xml:space="preserve"> </w:t>
      </w:r>
      <w:r>
        <w:t>зданиях</w:t>
      </w:r>
      <w:r w:rsidR="00AB5565">
        <w:t xml:space="preserve"> </w:t>
      </w:r>
      <w:r>
        <w:t>с</w:t>
      </w:r>
      <w:r w:rsidR="00AB5565">
        <w:t xml:space="preserve"> </w:t>
      </w:r>
      <w:r>
        <w:t>относительной</w:t>
      </w:r>
      <w:r w:rsidR="00AB5565">
        <w:t xml:space="preserve"> </w:t>
      </w:r>
      <w:r>
        <w:t>влажностью</w:t>
      </w:r>
      <w:r w:rsidR="00AB5565">
        <w:t xml:space="preserve"> </w:t>
      </w:r>
      <w:r>
        <w:t>воздуха</w:t>
      </w:r>
      <w:r w:rsidR="00AB5565">
        <w:t xml:space="preserve"> </w:t>
      </w:r>
      <w:r>
        <w:t>в</w:t>
      </w:r>
      <w:r w:rsidR="00AB5565">
        <w:t xml:space="preserve"> </w:t>
      </w:r>
      <w:r>
        <w:t>помещениях</w:t>
      </w:r>
      <w:r w:rsidR="00AB5565">
        <w:t xml:space="preserve"> </w:t>
      </w:r>
      <w:r>
        <w:t>от</w:t>
      </w:r>
      <w:r w:rsidR="00AB5565">
        <w:t xml:space="preserve"> </w:t>
      </w:r>
      <w:r>
        <w:t>60</w:t>
      </w:r>
      <w:r w:rsidR="00AB5565">
        <w:t xml:space="preserve"> </w:t>
      </w:r>
      <w:r>
        <w:t>%</w:t>
      </w:r>
      <w:r w:rsidR="00AB5565">
        <w:t xml:space="preserve"> </w:t>
      </w:r>
      <w:r>
        <w:t>до</w:t>
      </w:r>
      <w:r w:rsidR="00AB5565">
        <w:t xml:space="preserve"> </w:t>
      </w:r>
      <w:r>
        <w:t>75</w:t>
      </w:r>
      <w:r w:rsidR="00AB5565">
        <w:t xml:space="preserve"> </w:t>
      </w:r>
      <w:r>
        <w:t>%</w:t>
      </w:r>
      <w:r w:rsidR="00AB5565">
        <w:t xml:space="preserve"> </w:t>
      </w:r>
      <w:r>
        <w:t>внутренние</w:t>
      </w:r>
      <w:r w:rsidR="00AB5565">
        <w:t xml:space="preserve"> </w:t>
      </w:r>
      <w:r>
        <w:t>поверхности</w:t>
      </w:r>
      <w:r w:rsidR="00AB5565">
        <w:t xml:space="preserve"> </w:t>
      </w:r>
      <w:r>
        <w:t>наружных</w:t>
      </w:r>
      <w:r w:rsidR="00AB5565">
        <w:t xml:space="preserve"> </w:t>
      </w:r>
      <w:r>
        <w:t>стен</w:t>
      </w:r>
      <w:r w:rsidR="00AB5565">
        <w:t xml:space="preserve"> </w:t>
      </w:r>
      <w:r>
        <w:t>и</w:t>
      </w:r>
      <w:r w:rsidR="00AB5565">
        <w:t xml:space="preserve"> </w:t>
      </w:r>
      <w:r>
        <w:t>плит</w:t>
      </w:r>
      <w:r w:rsidR="00AB5565">
        <w:t xml:space="preserve"> </w:t>
      </w:r>
      <w:r>
        <w:t>покрытий</w:t>
      </w:r>
      <w:r w:rsidR="00AB5565">
        <w:t xml:space="preserve"> </w:t>
      </w:r>
      <w:r>
        <w:t>должны</w:t>
      </w:r>
      <w:r w:rsidR="00AB5565">
        <w:t xml:space="preserve"> </w:t>
      </w:r>
      <w:r>
        <w:t>быть</w:t>
      </w:r>
      <w:r w:rsidR="00AB5565">
        <w:t xml:space="preserve"> </w:t>
      </w:r>
      <w:proofErr w:type="spellStart"/>
      <w:r>
        <w:t>гидрофобизированы</w:t>
      </w:r>
      <w:proofErr w:type="spellEnd"/>
      <w:r>
        <w:t>,</w:t>
      </w:r>
      <w:r w:rsidR="00AB5565">
        <w:t xml:space="preserve"> </w:t>
      </w:r>
      <w:r>
        <w:t>а</w:t>
      </w:r>
      <w:r w:rsidR="00AB5565">
        <w:t xml:space="preserve"> </w:t>
      </w:r>
      <w:r>
        <w:t>в</w:t>
      </w:r>
      <w:r w:rsidR="00AB5565">
        <w:t xml:space="preserve"> </w:t>
      </w:r>
      <w:r>
        <w:t>помещениях</w:t>
      </w:r>
      <w:r w:rsidR="00AB5565">
        <w:t xml:space="preserve"> </w:t>
      </w:r>
      <w:r>
        <w:t>с</w:t>
      </w:r>
      <w:r w:rsidR="00AB5565">
        <w:t xml:space="preserve"> </w:t>
      </w:r>
      <w:r>
        <w:t>относительной</w:t>
      </w:r>
      <w:r w:rsidR="00AB5565">
        <w:t xml:space="preserve"> </w:t>
      </w:r>
      <w:r>
        <w:t>влажностью</w:t>
      </w:r>
      <w:r w:rsidR="00AB5565">
        <w:t xml:space="preserve"> </w:t>
      </w:r>
      <w:r>
        <w:t>воздуха</w:t>
      </w:r>
      <w:r w:rsidR="00AB5565">
        <w:t xml:space="preserve"> </w:t>
      </w:r>
      <w:r>
        <w:t>более</w:t>
      </w:r>
      <w:r w:rsidR="00AB5565">
        <w:t xml:space="preserve"> </w:t>
      </w:r>
      <w:r>
        <w:t>75</w:t>
      </w:r>
      <w:r w:rsidR="00AB5565">
        <w:t xml:space="preserve"> </w:t>
      </w:r>
      <w:r>
        <w:t>%</w:t>
      </w:r>
      <w:r w:rsidR="00AB5565">
        <w:t xml:space="preserve"> </w:t>
      </w:r>
      <w:r>
        <w:t>внутренние</w:t>
      </w:r>
      <w:r w:rsidR="00AB5565">
        <w:t xml:space="preserve"> </w:t>
      </w:r>
      <w:r>
        <w:t>поверхности</w:t>
      </w:r>
      <w:r w:rsidR="00AB5565">
        <w:t xml:space="preserve"> </w:t>
      </w:r>
      <w:r>
        <w:t>конструкций</w:t>
      </w:r>
      <w:r w:rsidR="00AB5565">
        <w:t xml:space="preserve"> </w:t>
      </w:r>
      <w:r>
        <w:t>должны</w:t>
      </w:r>
      <w:r w:rsidR="00AB5565">
        <w:t xml:space="preserve"> </w:t>
      </w:r>
      <w:r>
        <w:t>быть</w:t>
      </w:r>
      <w:r w:rsidR="00AB5565">
        <w:t xml:space="preserve"> </w:t>
      </w:r>
      <w:r>
        <w:t>с</w:t>
      </w:r>
      <w:r w:rsidR="00AB5565">
        <w:t xml:space="preserve"> </w:t>
      </w:r>
      <w:r>
        <w:t>пароизоляционным</w:t>
      </w:r>
      <w:r w:rsidR="00AB5565">
        <w:t xml:space="preserve"> </w:t>
      </w:r>
      <w:r>
        <w:t>покрытием</w:t>
      </w:r>
      <w:r w:rsidR="00AB5565">
        <w:t xml:space="preserve"> </w:t>
      </w:r>
      <w:r>
        <w:t>согласно</w:t>
      </w:r>
      <w:r w:rsidR="00AB5565">
        <w:t xml:space="preserve"> </w:t>
      </w:r>
      <w:r>
        <w:t>СП</w:t>
      </w:r>
      <w:r w:rsidR="00AB5565">
        <w:t xml:space="preserve"> </w:t>
      </w:r>
      <w:r>
        <w:t>28.13330.</w:t>
      </w:r>
      <w:r w:rsidR="00AB5565">
        <w:t xml:space="preserve"> 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Нормативные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значения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нагрузок,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коэффициентов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сочетаний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нагрузок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коэффициентов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надежности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ответственности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конструкций,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а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также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разделение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нагрузок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постоянные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временные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(длительные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кратковременные)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следует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назначать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</w:t>
      </w:r>
      <w:r w:rsidR="00AB5565">
        <w:rPr>
          <w:kern w:val="2"/>
          <w:position w:val="6"/>
          <w:lang w:eastAsia="en-US"/>
        </w:rPr>
        <w:t xml:space="preserve"> </w:t>
      </w:r>
      <w:r w:rsidR="00AB5565">
        <w:rPr>
          <w:kern w:val="2"/>
          <w:position w:val="6"/>
          <w:lang w:eastAsia="en-US"/>
        </w:rPr>
        <w:br/>
      </w:r>
      <w:r>
        <w:rPr>
          <w:kern w:val="2"/>
          <w:position w:val="6"/>
          <w:lang w:eastAsia="en-US"/>
        </w:rPr>
        <w:t>СП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20.13330.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4.1.3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проектировании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бетонных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железобетонных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конструкций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надежность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устанавливают</w:t>
      </w:r>
      <w:r w:rsidR="00A95026">
        <w:rPr>
          <w:kern w:val="2"/>
          <w:position w:val="6"/>
          <w:lang w:eastAsia="en-US"/>
        </w:rPr>
        <w:t>,</w:t>
      </w:r>
      <w:r w:rsidR="00AB5565">
        <w:rPr>
          <w:kern w:val="2"/>
          <w:position w:val="6"/>
          <w:lang w:eastAsia="en-US"/>
        </w:rPr>
        <w:t xml:space="preserve"> </w:t>
      </w:r>
      <w:r w:rsidR="00A95026">
        <w:rPr>
          <w:kern w:val="2"/>
          <w:position w:val="6"/>
          <w:lang w:eastAsia="en-US"/>
        </w:rPr>
        <w:t>с</w:t>
      </w:r>
      <w:r w:rsidR="00AB5565">
        <w:rPr>
          <w:kern w:val="2"/>
          <w:position w:val="6"/>
          <w:lang w:eastAsia="en-US"/>
        </w:rPr>
        <w:t xml:space="preserve"> </w:t>
      </w:r>
      <w:r w:rsidR="00A95026">
        <w:rPr>
          <w:kern w:val="2"/>
          <w:position w:val="6"/>
          <w:lang w:eastAsia="en-US"/>
        </w:rPr>
        <w:t>учетом</w:t>
      </w:r>
      <w:r w:rsidR="00AB5565">
        <w:rPr>
          <w:kern w:val="2"/>
          <w:position w:val="6"/>
          <w:lang w:eastAsia="en-US"/>
        </w:rPr>
        <w:t xml:space="preserve"> </w:t>
      </w:r>
      <w:r w:rsidR="00A95026">
        <w:rPr>
          <w:kern w:val="2"/>
          <w:position w:val="6"/>
          <w:lang w:eastAsia="en-US"/>
        </w:rPr>
        <w:t>уровня</w:t>
      </w:r>
      <w:r w:rsidR="00AB5565">
        <w:rPr>
          <w:kern w:val="2"/>
          <w:position w:val="6"/>
          <w:lang w:eastAsia="en-US"/>
        </w:rPr>
        <w:t xml:space="preserve"> </w:t>
      </w:r>
      <w:r w:rsidR="00A95026">
        <w:rPr>
          <w:kern w:val="2"/>
          <w:position w:val="6"/>
          <w:lang w:eastAsia="en-US"/>
        </w:rPr>
        <w:t>ответственности</w:t>
      </w:r>
      <w:r w:rsidR="00AB5565">
        <w:rPr>
          <w:kern w:val="2"/>
          <w:position w:val="6"/>
          <w:lang w:eastAsia="en-US"/>
        </w:rPr>
        <w:t xml:space="preserve"> </w:t>
      </w:r>
      <w:r w:rsidR="00A95026">
        <w:rPr>
          <w:kern w:val="2"/>
          <w:position w:val="6"/>
          <w:lang w:eastAsia="en-US"/>
        </w:rPr>
        <w:t>зданий</w:t>
      </w:r>
      <w:r w:rsidR="00AB5565">
        <w:rPr>
          <w:kern w:val="2"/>
          <w:position w:val="6"/>
          <w:lang w:eastAsia="en-US"/>
        </w:rPr>
        <w:t xml:space="preserve"> </w:t>
      </w:r>
      <w:r w:rsidR="00A95026"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 w:rsidR="00A95026">
        <w:rPr>
          <w:kern w:val="2"/>
          <w:position w:val="6"/>
          <w:lang w:eastAsia="en-US"/>
        </w:rPr>
        <w:t>сооружений,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соответствии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27751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применением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расчетных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значений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нагрузок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воздействий,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расчетных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характеристик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ячеистых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бетонов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конструкций,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кладок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из</w:t>
      </w:r>
      <w:r w:rsidR="00AB5565">
        <w:rPr>
          <w:kern w:val="2"/>
          <w:position w:val="6"/>
          <w:lang w:eastAsia="en-US"/>
        </w:rPr>
        <w:t xml:space="preserve"> </w:t>
      </w:r>
      <w:proofErr w:type="spellStart"/>
      <w:r>
        <w:rPr>
          <w:kern w:val="2"/>
          <w:position w:val="6"/>
          <w:lang w:eastAsia="en-US"/>
        </w:rPr>
        <w:t>ячеистобетонных</w:t>
      </w:r>
      <w:proofErr w:type="spellEnd"/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блоков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кладочных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швов,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арматуры,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определяемых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помощью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соответствующих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частных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коэффициентов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надежности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нормативным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значениям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этих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характеристик</w:t>
      </w:r>
      <w:r w:rsidR="00A95026">
        <w:rPr>
          <w:kern w:val="2"/>
          <w:position w:val="6"/>
          <w:lang w:eastAsia="en-US"/>
        </w:rPr>
        <w:t>.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4.1.4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Проектирование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конструкций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зданий,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подвергающихся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климатическим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температурно-влажностным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воздействиям,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следует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выполнять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СП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20.13330.</w:t>
      </w:r>
    </w:p>
    <w:p w:rsidR="00520092" w:rsidRDefault="00AB5565" w:rsidP="00203471">
      <w:pPr>
        <w:ind w:firstLine="567"/>
        <w:jc w:val="both"/>
        <w:rPr>
          <w:kern w:val="2"/>
          <w:position w:val="6"/>
          <w:lang w:eastAsia="en-US"/>
        </w:rPr>
      </w:pPr>
      <w:r w:rsidRPr="00AB5565">
        <w:rPr>
          <w:kern w:val="2"/>
          <w:position w:val="6"/>
          <w:lang w:eastAsia="en-US"/>
        </w:rPr>
        <w:t>4.1.5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Огнестойкость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и</w:t>
      </w:r>
      <w:r>
        <w:rPr>
          <w:kern w:val="2"/>
          <w:position w:val="6"/>
          <w:lang w:eastAsia="en-US"/>
        </w:rPr>
        <w:t xml:space="preserve"> </w:t>
      </w:r>
      <w:proofErr w:type="spellStart"/>
      <w:r w:rsidRPr="00AB5565">
        <w:rPr>
          <w:kern w:val="2"/>
          <w:position w:val="6"/>
          <w:lang w:eastAsia="en-US"/>
        </w:rPr>
        <w:t>огнесохранность</w:t>
      </w:r>
      <w:proofErr w:type="spellEnd"/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конструкций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зданий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должны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соответствовать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требованиям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[1]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и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СП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468.1325800.</w:t>
      </w:r>
    </w:p>
    <w:p w:rsidR="00AB5565" w:rsidRPr="00E227BF" w:rsidRDefault="00AB5565" w:rsidP="00AB5565">
      <w:pPr>
        <w:pStyle w:val="a7"/>
        <w:ind w:firstLine="567"/>
        <w:jc w:val="both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(Измененная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редакция,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Изм.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№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1).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4.1.6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Несущие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конструкции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зданий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следует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проектировать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учетом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долговечности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ремонтопригодности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согласно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СП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54.13330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СП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118.13330.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Защиту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конструкций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коррозии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следует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выполнять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СП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28.13330.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4.1.7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Значения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предельных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деформаций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основания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зданий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установлены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СП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22.13330.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Предельные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прогибы,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перемещения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конструкций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перекосы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вертикальных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горизонтальных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ячеек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зданий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должны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превышать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допустимых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значений,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приведенных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СП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20.13330.</w:t>
      </w:r>
      <w:r w:rsidR="00AB5565">
        <w:rPr>
          <w:kern w:val="2"/>
          <w:position w:val="6"/>
          <w:lang w:eastAsia="en-US"/>
        </w:rPr>
        <w:t xml:space="preserve"> 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4.1.8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Для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зданий,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рассчитываемых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совместное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воздействие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вертикальных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горизонтальных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нагрузок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недеформированной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схеме,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прогиб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верха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здания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учетом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податливости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основания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рекомендуется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принимать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более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0,001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высоты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здания.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При</w:t>
      </w:r>
      <w:r w:rsidR="00AB5565">
        <w:rPr>
          <w:kern w:val="2"/>
          <w:position w:val="6"/>
          <w:lang w:eastAsia="en-US"/>
        </w:rPr>
        <w:t xml:space="preserve"> </w:t>
      </w:r>
      <w:proofErr w:type="spellStart"/>
      <w:r>
        <w:rPr>
          <w:kern w:val="2"/>
          <w:position w:val="6"/>
          <w:lang w:eastAsia="en-US"/>
        </w:rPr>
        <w:t>бóльших</w:t>
      </w:r>
      <w:proofErr w:type="spellEnd"/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значениях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прогибов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необходимо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выполнять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расчет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деформированной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схеме.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этом,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значение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прогиба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здания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должно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превышать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0,002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его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высоты.</w:t>
      </w:r>
      <w:r w:rsidR="00AB5565">
        <w:rPr>
          <w:color w:val="FF0000"/>
          <w:kern w:val="2"/>
          <w:position w:val="6"/>
          <w:lang w:eastAsia="en-US"/>
        </w:rPr>
        <w:t xml:space="preserve"> 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4.1.9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Железобетонные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конструкции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должны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быть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сконструированы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таким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образом,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чтобы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достаточной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надежностью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обеспечивать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нормальную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эксплуатацию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несущую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способность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возникновении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предельных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состояний</w:t>
      </w:r>
      <w:r w:rsidR="00AB5565">
        <w:rPr>
          <w:kern w:val="2"/>
          <w:position w:val="6"/>
          <w:lang w:eastAsia="en-US"/>
        </w:rPr>
        <w:t xml:space="preserve"> </w:t>
      </w:r>
      <w:r w:rsidR="00391D85">
        <w:rPr>
          <w:kern w:val="2"/>
          <w:position w:val="6"/>
          <w:lang w:eastAsia="en-US"/>
        </w:rPr>
        <w:t>первой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 w:rsidR="00391D85">
        <w:rPr>
          <w:kern w:val="2"/>
          <w:position w:val="6"/>
          <w:lang w:eastAsia="en-US"/>
        </w:rPr>
        <w:t>второй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групп.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Это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достигается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выбором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показателей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качества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материалов,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назначением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размеров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конструированием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согласно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настояще</w:t>
      </w:r>
      <w:r w:rsidR="00391D85">
        <w:rPr>
          <w:kern w:val="2"/>
          <w:position w:val="6"/>
          <w:lang w:eastAsia="en-US"/>
        </w:rPr>
        <w:t>му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свод</w:t>
      </w:r>
      <w:r w:rsidR="00391D85">
        <w:rPr>
          <w:kern w:val="2"/>
          <w:position w:val="6"/>
          <w:lang w:eastAsia="en-US"/>
        </w:rPr>
        <w:t>у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правил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действующи</w:t>
      </w:r>
      <w:r w:rsidR="00391D85">
        <w:rPr>
          <w:kern w:val="2"/>
          <w:position w:val="6"/>
          <w:lang w:eastAsia="en-US"/>
        </w:rPr>
        <w:t>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нормативны</w:t>
      </w:r>
      <w:r w:rsidR="00391D85">
        <w:rPr>
          <w:kern w:val="2"/>
          <w:position w:val="6"/>
          <w:lang w:eastAsia="en-US"/>
        </w:rPr>
        <w:t>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документ</w:t>
      </w:r>
      <w:r w:rsidR="00391D85">
        <w:rPr>
          <w:kern w:val="2"/>
          <w:position w:val="6"/>
          <w:lang w:eastAsia="en-US"/>
        </w:rPr>
        <w:t>ам</w:t>
      </w:r>
      <w:r>
        <w:rPr>
          <w:kern w:val="2"/>
          <w:position w:val="6"/>
          <w:lang w:eastAsia="en-US"/>
        </w:rPr>
        <w:t>.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этом,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должны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быть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выполнены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технологические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требования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изготовлении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конструкций,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соблюдены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требования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эксплуатации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зданий,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требования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экологии,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энергосбережению,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противопожарной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безопасности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долговечности,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устанавливаемые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соответствующими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нормативными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документами</w:t>
      </w:r>
      <w:r w:rsidR="007B2931">
        <w:rPr>
          <w:kern w:val="2"/>
          <w:position w:val="6"/>
          <w:lang w:eastAsia="en-US"/>
        </w:rPr>
        <w:t>,</w:t>
      </w:r>
      <w:r w:rsidR="00AB5565">
        <w:rPr>
          <w:kern w:val="2"/>
          <w:position w:val="6"/>
          <w:lang w:eastAsia="en-US"/>
        </w:rPr>
        <w:t xml:space="preserve"> </w:t>
      </w:r>
      <w:r w:rsidR="0087634D"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учтены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неравномерные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осадки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оснований.</w:t>
      </w:r>
    </w:p>
    <w:p w:rsidR="00AB5565" w:rsidRDefault="00AB5565" w:rsidP="00203471">
      <w:pPr>
        <w:ind w:firstLine="567"/>
        <w:jc w:val="both"/>
        <w:rPr>
          <w:kern w:val="2"/>
          <w:position w:val="6"/>
          <w:lang w:eastAsia="en-US"/>
        </w:rPr>
      </w:pPr>
      <w:r w:rsidRPr="00AB5565">
        <w:rPr>
          <w:kern w:val="2"/>
          <w:position w:val="6"/>
          <w:lang w:eastAsia="en-US"/>
        </w:rPr>
        <w:t>4.1.10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При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относительной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влажности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воздуха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более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75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%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внутренние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поверхности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наружных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стен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должны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иметь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пароизоляционное</w:t>
      </w:r>
      <w:r>
        <w:rPr>
          <w:kern w:val="2"/>
          <w:position w:val="6"/>
          <w:lang w:eastAsia="en-US"/>
        </w:rPr>
        <w:t xml:space="preserve"> </w:t>
      </w:r>
      <w:r w:rsidRPr="00AB5565">
        <w:rPr>
          <w:kern w:val="2"/>
          <w:position w:val="6"/>
          <w:lang w:eastAsia="en-US"/>
        </w:rPr>
        <w:t>покрытие.</w:t>
      </w:r>
    </w:p>
    <w:p w:rsidR="00AB5565" w:rsidRPr="00E227BF" w:rsidRDefault="00AB5565" w:rsidP="00AB5565">
      <w:pPr>
        <w:pStyle w:val="a7"/>
        <w:ind w:firstLine="567"/>
        <w:jc w:val="both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(Введен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дополнительно,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Изм.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№</w:t>
      </w:r>
      <w:r>
        <w:rPr>
          <w:b/>
          <w:sz w:val="24"/>
          <w:szCs w:val="24"/>
        </w:rPr>
        <w:t xml:space="preserve"> </w:t>
      </w:r>
      <w:r w:rsidRPr="00E227BF">
        <w:rPr>
          <w:b/>
          <w:sz w:val="24"/>
          <w:szCs w:val="24"/>
        </w:rPr>
        <w:t>1).</w:t>
      </w:r>
    </w:p>
    <w:p w:rsidR="00520092" w:rsidRPr="00213DB6" w:rsidRDefault="00520092" w:rsidP="00203471">
      <w:pPr>
        <w:ind w:firstLine="567"/>
        <w:jc w:val="both"/>
        <w:rPr>
          <w:rStyle w:val="afd"/>
          <w:bCs/>
        </w:rPr>
      </w:pPr>
      <w:r w:rsidRPr="00213DB6">
        <w:rPr>
          <w:rStyle w:val="afd"/>
          <w:bCs/>
        </w:rPr>
        <w:t>4.2</w:t>
      </w:r>
      <w:r w:rsidR="00AB5565">
        <w:rPr>
          <w:rStyle w:val="afd"/>
          <w:bCs/>
        </w:rPr>
        <w:t xml:space="preserve"> </w:t>
      </w:r>
      <w:r w:rsidRPr="00213DB6">
        <w:rPr>
          <w:rStyle w:val="afd"/>
          <w:bCs/>
        </w:rPr>
        <w:t>Требования</w:t>
      </w:r>
      <w:r w:rsidR="00AB5565">
        <w:rPr>
          <w:rStyle w:val="afd"/>
          <w:bCs/>
        </w:rPr>
        <w:t xml:space="preserve"> </w:t>
      </w:r>
      <w:r w:rsidRPr="00213DB6">
        <w:rPr>
          <w:rStyle w:val="afd"/>
          <w:bCs/>
        </w:rPr>
        <w:t>к</w:t>
      </w:r>
      <w:r w:rsidR="00AB5565">
        <w:rPr>
          <w:rStyle w:val="afd"/>
          <w:bCs/>
        </w:rPr>
        <w:t xml:space="preserve"> </w:t>
      </w:r>
      <w:r w:rsidRPr="00213DB6">
        <w:rPr>
          <w:rStyle w:val="afd"/>
          <w:bCs/>
        </w:rPr>
        <w:t>расчету</w:t>
      </w:r>
      <w:r w:rsidR="00AB5565">
        <w:rPr>
          <w:rStyle w:val="afd"/>
          <w:bCs/>
        </w:rPr>
        <w:t xml:space="preserve"> </w:t>
      </w:r>
      <w:r w:rsidRPr="00213DB6">
        <w:rPr>
          <w:rStyle w:val="afd"/>
          <w:bCs/>
        </w:rPr>
        <w:t>бетонных</w:t>
      </w:r>
      <w:r w:rsidR="00AB5565">
        <w:rPr>
          <w:rStyle w:val="afd"/>
          <w:bCs/>
        </w:rPr>
        <w:t xml:space="preserve"> </w:t>
      </w:r>
      <w:r w:rsidRPr="00213DB6">
        <w:rPr>
          <w:rStyle w:val="afd"/>
          <w:bCs/>
        </w:rPr>
        <w:t>и</w:t>
      </w:r>
      <w:r w:rsidR="00AB5565">
        <w:rPr>
          <w:rStyle w:val="afd"/>
          <w:bCs/>
        </w:rPr>
        <w:t xml:space="preserve"> </w:t>
      </w:r>
      <w:r w:rsidRPr="00213DB6">
        <w:rPr>
          <w:rStyle w:val="afd"/>
          <w:bCs/>
        </w:rPr>
        <w:t>железобетонных</w:t>
      </w:r>
      <w:r w:rsidR="00AB5565">
        <w:rPr>
          <w:rStyle w:val="afd"/>
          <w:bCs/>
        </w:rPr>
        <w:t xml:space="preserve"> </w:t>
      </w:r>
      <w:r w:rsidRPr="00213DB6">
        <w:rPr>
          <w:rStyle w:val="afd"/>
          <w:bCs/>
        </w:rPr>
        <w:t>элементов</w:t>
      </w:r>
      <w:r w:rsidR="00AB5565">
        <w:rPr>
          <w:rStyle w:val="afd"/>
          <w:bCs/>
        </w:rPr>
        <w:t xml:space="preserve"> </w:t>
      </w:r>
      <w:r w:rsidRPr="00213DB6">
        <w:rPr>
          <w:rStyle w:val="afd"/>
          <w:bCs/>
        </w:rPr>
        <w:t>по</w:t>
      </w:r>
      <w:r w:rsidR="00AB5565">
        <w:rPr>
          <w:rStyle w:val="afd"/>
          <w:bCs/>
        </w:rPr>
        <w:t xml:space="preserve"> </w:t>
      </w:r>
      <w:r w:rsidRPr="00213DB6">
        <w:rPr>
          <w:rStyle w:val="afd"/>
          <w:bCs/>
        </w:rPr>
        <w:t>прочности</w:t>
      </w:r>
    </w:p>
    <w:p w:rsidR="00520092" w:rsidRDefault="00520092" w:rsidP="00203471">
      <w:pPr>
        <w:pStyle w:val="a7"/>
        <w:ind w:firstLine="567"/>
        <w:jc w:val="both"/>
        <w:rPr>
          <w:sz w:val="24"/>
          <w:szCs w:val="24"/>
        </w:rPr>
      </w:pPr>
      <w:r>
        <w:rPr>
          <w:bCs/>
          <w:sz w:val="24"/>
          <w:szCs w:val="24"/>
        </w:rPr>
        <w:t>4.2.1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Основные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требования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проектированию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каменных,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bookmarkStart w:id="12" w:name="OLE_LINK3"/>
      <w:bookmarkStart w:id="13" w:name="OLE_LINK4"/>
      <w:r>
        <w:rPr>
          <w:sz w:val="24"/>
          <w:szCs w:val="24"/>
        </w:rPr>
        <w:t>железобетонных</w:t>
      </w:r>
      <w:bookmarkEnd w:id="12"/>
      <w:bookmarkEnd w:id="13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ячеистых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принимаются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соответствии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 w:rsidR="00AB5565">
        <w:rPr>
          <w:sz w:val="24"/>
          <w:szCs w:val="24"/>
        </w:rPr>
        <w:br/>
      </w:r>
      <w:r>
        <w:rPr>
          <w:sz w:val="24"/>
          <w:szCs w:val="24"/>
        </w:rPr>
        <w:t>СП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63.13330,</w:t>
      </w:r>
      <w:r w:rsidR="00AB5565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СП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15.13330</w:t>
      </w:r>
      <w:r w:rsidRPr="00D459A7">
        <w:rPr>
          <w:sz w:val="24"/>
          <w:szCs w:val="24"/>
        </w:rPr>
        <w:t>.</w:t>
      </w:r>
    </w:p>
    <w:p w:rsidR="00520092" w:rsidRDefault="00520092" w:rsidP="00203471">
      <w:pPr>
        <w:pStyle w:val="a7"/>
        <w:ind w:firstLine="567"/>
        <w:jc w:val="both"/>
        <w:rPr>
          <w:sz w:val="20"/>
          <w:szCs w:val="20"/>
        </w:rPr>
      </w:pPr>
      <w:r>
        <w:rPr>
          <w:sz w:val="24"/>
          <w:szCs w:val="20"/>
        </w:rPr>
        <w:t>4.2.2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Усилия,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на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которые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рассчитываются</w:t>
      </w:r>
      <w:r w:rsidR="00AB5565"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ячеистобетонные</w:t>
      </w:r>
      <w:proofErr w:type="spellEnd"/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стеновые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панели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крупные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блоки,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стены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из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мелких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блоков,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определяются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расчетом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в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зависимости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от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способа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соединения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наружных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внутренних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стен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или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несущих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каркасов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(колонн,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ригелей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плит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перекрытий).</w:t>
      </w:r>
    </w:p>
    <w:p w:rsidR="00520092" w:rsidRDefault="00520092" w:rsidP="00203471">
      <w:pPr>
        <w:pStyle w:val="a7"/>
        <w:ind w:firstLine="567"/>
        <w:jc w:val="both"/>
        <w:rPr>
          <w:sz w:val="20"/>
          <w:szCs w:val="20"/>
        </w:rPr>
      </w:pPr>
      <w:r>
        <w:rPr>
          <w:sz w:val="24"/>
          <w:szCs w:val="20"/>
        </w:rPr>
        <w:t>При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жестком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соединении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наружных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внутренних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стен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помощью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сварки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закладных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деталей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или</w:t>
      </w:r>
      <w:r w:rsidR="00AB5565"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замоноличивания</w:t>
      </w:r>
      <w:proofErr w:type="spellEnd"/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арматурных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выпусков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стены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рассчитываются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как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совместно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работающие,</w:t>
      </w:r>
      <w:r w:rsidR="00AB5565">
        <w:rPr>
          <w:sz w:val="24"/>
          <w:szCs w:val="20"/>
        </w:rPr>
        <w:t xml:space="preserve"> т. е. </w:t>
      </w:r>
      <w:r>
        <w:rPr>
          <w:sz w:val="24"/>
          <w:szCs w:val="20"/>
        </w:rPr>
        <w:t>как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несущие.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В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этом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случае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нагрузки,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приходящиеся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на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наружные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стеновые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панели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или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блоки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из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ячеистых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бетонов,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определяются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из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общего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расчета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зданий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как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совместной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системы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продольных,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поперечных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горизонтальных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дисков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учетом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соотношения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упругопластических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свойств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ячеистого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бетона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материала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внутренних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конструкций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зданий.</w:t>
      </w:r>
    </w:p>
    <w:p w:rsidR="00520092" w:rsidRDefault="00520092" w:rsidP="00203471">
      <w:pPr>
        <w:pStyle w:val="a7"/>
        <w:ind w:firstLine="567"/>
        <w:jc w:val="both"/>
        <w:rPr>
          <w:sz w:val="24"/>
          <w:szCs w:val="20"/>
        </w:rPr>
      </w:pPr>
      <w:r>
        <w:rPr>
          <w:sz w:val="24"/>
          <w:szCs w:val="20"/>
        </w:rPr>
        <w:t>При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соединении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наружных</w:t>
      </w:r>
      <w:r w:rsidR="00AB5565"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ячеистобетонных</w:t>
      </w:r>
      <w:proofErr w:type="spellEnd"/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стен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внутренними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несущими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конструкциями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зданий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(колоннами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или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стенами)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помощью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горизонтальных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гибких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стержней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при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наличии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зазора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между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стенами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внутренними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конструкциями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элементы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стен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(панели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или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блоки)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рассчитываются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как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самонесущие.</w:t>
      </w:r>
    </w:p>
    <w:p w:rsidR="00520092" w:rsidRDefault="00520092" w:rsidP="00203471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4.2.3</w:t>
      </w:r>
      <w:r w:rsidR="00AB5565">
        <w:rPr>
          <w:sz w:val="24"/>
          <w:szCs w:val="24"/>
        </w:rPr>
        <w:t xml:space="preserve"> </w:t>
      </w:r>
      <w:r w:rsidR="00E5034F">
        <w:rPr>
          <w:sz w:val="24"/>
          <w:szCs w:val="24"/>
        </w:rPr>
        <w:t>Р</w:t>
      </w:r>
      <w:r>
        <w:rPr>
          <w:sz w:val="24"/>
          <w:szCs w:val="24"/>
        </w:rPr>
        <w:t>асстояни</w:t>
      </w:r>
      <w:r w:rsidR="00E5034F">
        <w:rPr>
          <w:sz w:val="24"/>
          <w:szCs w:val="24"/>
        </w:rPr>
        <w:t>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температурно-усадочными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швами</w:t>
      </w:r>
      <w:r w:rsidR="00AB5565">
        <w:rPr>
          <w:sz w:val="24"/>
          <w:szCs w:val="24"/>
        </w:rPr>
        <w:t xml:space="preserve"> </w:t>
      </w:r>
      <w:r w:rsidR="00E5034F">
        <w:rPr>
          <w:sz w:val="24"/>
          <w:szCs w:val="24"/>
        </w:rPr>
        <w:t>устанавливается</w:t>
      </w:r>
      <w:r w:rsidR="00AB5565">
        <w:rPr>
          <w:sz w:val="24"/>
          <w:szCs w:val="24"/>
        </w:rPr>
        <w:t xml:space="preserve"> </w:t>
      </w:r>
      <w:r w:rsidR="00E5034F">
        <w:rPr>
          <w:sz w:val="24"/>
          <w:szCs w:val="24"/>
        </w:rPr>
        <w:t>расчетом</w:t>
      </w:r>
      <w:r w:rsidR="00AB5565">
        <w:rPr>
          <w:sz w:val="24"/>
          <w:szCs w:val="24"/>
        </w:rPr>
        <w:t xml:space="preserve"> </w:t>
      </w:r>
      <w:r w:rsidR="009869E4"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 w:rsidR="009869E4">
        <w:rPr>
          <w:sz w:val="24"/>
          <w:szCs w:val="24"/>
        </w:rPr>
        <w:t>соответствии</w:t>
      </w:r>
      <w:r w:rsidR="00AB5565">
        <w:rPr>
          <w:sz w:val="24"/>
          <w:szCs w:val="24"/>
        </w:rPr>
        <w:t xml:space="preserve"> </w:t>
      </w:r>
      <w:r w:rsidR="009869E4"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 w:rsidR="009869E4">
        <w:rPr>
          <w:sz w:val="24"/>
          <w:szCs w:val="24"/>
        </w:rPr>
        <w:t>СП</w:t>
      </w:r>
      <w:r w:rsidR="00AB5565">
        <w:rPr>
          <w:sz w:val="24"/>
          <w:szCs w:val="24"/>
        </w:rPr>
        <w:t xml:space="preserve"> </w:t>
      </w:r>
      <w:r w:rsidR="009869E4">
        <w:rPr>
          <w:sz w:val="24"/>
          <w:szCs w:val="24"/>
        </w:rPr>
        <w:t>15.13330.</w:t>
      </w:r>
    </w:p>
    <w:p w:rsidR="00520092" w:rsidRDefault="00520092" w:rsidP="00203471">
      <w:pPr>
        <w:pStyle w:val="a7"/>
        <w:ind w:firstLine="567"/>
        <w:jc w:val="both"/>
        <w:rPr>
          <w:sz w:val="24"/>
          <w:szCs w:val="20"/>
        </w:rPr>
      </w:pPr>
      <w:r>
        <w:rPr>
          <w:sz w:val="24"/>
          <w:szCs w:val="24"/>
        </w:rPr>
        <w:t>4.2.4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0"/>
        </w:rPr>
        <w:t>Расчет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армированных</w:t>
      </w:r>
      <w:r w:rsidR="00AB5565"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ячеистобетонных</w:t>
      </w:r>
      <w:proofErr w:type="spellEnd"/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перемычек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рекомендуется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выполнять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как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изгибаемых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элементов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по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СП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63.13330.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При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этом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нагрузку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на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перемычки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следует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принимать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от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перекрытий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давления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от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свежеуложенной,</w:t>
      </w:r>
      <w:r w:rsidR="00AB5565"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неотвердевшей</w:t>
      </w:r>
      <w:proofErr w:type="spellEnd"/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кладки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в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соответствии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</w:t>
      </w:r>
      <w:r w:rsidR="00AB5565">
        <w:rPr>
          <w:sz w:val="24"/>
          <w:szCs w:val="20"/>
        </w:rPr>
        <w:t xml:space="preserve"> </w:t>
      </w:r>
      <w:r w:rsidR="00AB5565" w:rsidRPr="00AB5565">
        <w:rPr>
          <w:sz w:val="24"/>
          <w:szCs w:val="20"/>
        </w:rPr>
        <w:t>СП 15.13330.2020 (9.53)</w:t>
      </w:r>
      <w:r>
        <w:rPr>
          <w:sz w:val="24"/>
          <w:szCs w:val="20"/>
        </w:rPr>
        <w:t>.</w:t>
      </w:r>
    </w:p>
    <w:p w:rsidR="00AB5565" w:rsidRPr="00E227BF" w:rsidRDefault="00AB5565" w:rsidP="00AB5565">
      <w:pPr>
        <w:pStyle w:val="a7"/>
        <w:ind w:firstLine="567"/>
        <w:jc w:val="both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(Измененная редакция, Изм. № 1).</w:t>
      </w:r>
    </w:p>
    <w:p w:rsidR="00520092" w:rsidRPr="001B06B0" w:rsidRDefault="00520092" w:rsidP="00203471">
      <w:pPr>
        <w:pStyle w:val="a7"/>
        <w:ind w:firstLine="567"/>
        <w:jc w:val="both"/>
        <w:rPr>
          <w:sz w:val="24"/>
          <w:szCs w:val="24"/>
        </w:rPr>
      </w:pPr>
      <w:r>
        <w:rPr>
          <w:bCs/>
          <w:sz w:val="24"/>
          <w:szCs w:val="24"/>
        </w:rPr>
        <w:t>4.2.5</w:t>
      </w:r>
      <w:r w:rsidR="00AB5565">
        <w:rPr>
          <w:bCs/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прочности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железобетонных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действие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сжимающей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силы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должен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внимание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случайный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эксцентриситет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e</w:t>
      </w:r>
      <w:r>
        <w:rPr>
          <w:i/>
          <w:iCs/>
          <w:sz w:val="24"/>
          <w:szCs w:val="24"/>
          <w:vertAlign w:val="subscript"/>
        </w:rPr>
        <w:t>a</w:t>
      </w:r>
      <w:proofErr w:type="spellEnd"/>
      <w:r>
        <w:rPr>
          <w:i/>
          <w:iCs/>
          <w:sz w:val="24"/>
          <w:szCs w:val="24"/>
        </w:rPr>
        <w:t>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обусловленный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учтенными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факторами.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Эксцентриситет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e</w:t>
      </w:r>
      <w:r>
        <w:rPr>
          <w:i/>
          <w:iCs/>
          <w:sz w:val="24"/>
          <w:szCs w:val="24"/>
          <w:vertAlign w:val="subscript"/>
        </w:rPr>
        <w:t>a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любом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случае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принимается: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1/600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длины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расстояния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его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сечениями,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закрепленными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смещения,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1/30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высоты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сечения;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несущих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стен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самонесущих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стен.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Допускается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самонесущих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стен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e</w:t>
      </w:r>
      <w:r>
        <w:rPr>
          <w:i/>
          <w:iCs/>
          <w:sz w:val="24"/>
          <w:szCs w:val="24"/>
          <w:vertAlign w:val="subscript"/>
        </w:rPr>
        <w:t>a</w:t>
      </w:r>
      <w:proofErr w:type="spellEnd"/>
      <w:r w:rsidR="00AB5565"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принимать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см.</w:t>
      </w:r>
      <w:r w:rsidR="00AB5565">
        <w:rPr>
          <w:sz w:val="24"/>
          <w:szCs w:val="24"/>
        </w:rPr>
        <w:t xml:space="preserve"> </w:t>
      </w:r>
      <w:r w:rsidRPr="00E318B8">
        <w:rPr>
          <w:iCs/>
          <w:sz w:val="24"/>
          <w:szCs w:val="24"/>
        </w:rPr>
        <w:t>Для</w:t>
      </w:r>
      <w:r w:rsidR="00AB5565">
        <w:rPr>
          <w:iCs/>
          <w:sz w:val="24"/>
          <w:szCs w:val="24"/>
        </w:rPr>
        <w:t xml:space="preserve"> </w:t>
      </w:r>
      <w:r w:rsidRPr="00E318B8">
        <w:rPr>
          <w:iCs/>
          <w:sz w:val="24"/>
          <w:szCs w:val="24"/>
        </w:rPr>
        <w:t>кладки</w:t>
      </w:r>
      <w:r w:rsidR="00AB5565">
        <w:rPr>
          <w:iCs/>
          <w:sz w:val="24"/>
          <w:szCs w:val="24"/>
        </w:rPr>
        <w:t xml:space="preserve"> </w:t>
      </w:r>
      <w:r w:rsidRPr="00E318B8">
        <w:rPr>
          <w:iCs/>
          <w:sz w:val="24"/>
          <w:szCs w:val="24"/>
        </w:rPr>
        <w:t>из</w:t>
      </w:r>
      <w:r w:rsidR="00AB5565">
        <w:rPr>
          <w:iCs/>
          <w:sz w:val="24"/>
          <w:szCs w:val="24"/>
        </w:rPr>
        <w:t xml:space="preserve"> </w:t>
      </w:r>
      <w:r w:rsidRPr="00E318B8">
        <w:rPr>
          <w:iCs/>
          <w:sz w:val="24"/>
          <w:szCs w:val="24"/>
        </w:rPr>
        <w:t>блоков</w:t>
      </w:r>
      <w:r w:rsidR="00AB5565">
        <w:rPr>
          <w:iCs/>
          <w:sz w:val="24"/>
          <w:szCs w:val="24"/>
        </w:rPr>
        <w:t xml:space="preserve"> </w:t>
      </w:r>
      <w:r w:rsidRPr="00E318B8">
        <w:rPr>
          <w:iCs/>
          <w:sz w:val="24"/>
          <w:szCs w:val="24"/>
        </w:rPr>
        <w:t>толщиной</w:t>
      </w:r>
      <w:r w:rsidR="00AB5565">
        <w:rPr>
          <w:iCs/>
          <w:sz w:val="24"/>
          <w:szCs w:val="24"/>
        </w:rPr>
        <w:t xml:space="preserve"> </w:t>
      </w:r>
      <w:r w:rsidRPr="00E318B8">
        <w:rPr>
          <w:iCs/>
          <w:sz w:val="24"/>
          <w:szCs w:val="24"/>
        </w:rPr>
        <w:t>25</w:t>
      </w:r>
      <w:r w:rsidR="00AB5565">
        <w:rPr>
          <w:iCs/>
          <w:sz w:val="24"/>
          <w:szCs w:val="24"/>
        </w:rPr>
        <w:t xml:space="preserve"> </w:t>
      </w:r>
      <w:r w:rsidRPr="00E318B8">
        <w:rPr>
          <w:iCs/>
          <w:sz w:val="24"/>
          <w:szCs w:val="24"/>
        </w:rPr>
        <w:t>см</w:t>
      </w:r>
      <w:r w:rsidR="00AB5565">
        <w:rPr>
          <w:iCs/>
          <w:sz w:val="24"/>
          <w:szCs w:val="24"/>
        </w:rPr>
        <w:t xml:space="preserve"> </w:t>
      </w:r>
      <w:r w:rsidRPr="00E318B8">
        <w:rPr>
          <w:iCs/>
          <w:sz w:val="24"/>
          <w:szCs w:val="24"/>
        </w:rPr>
        <w:t>и</w:t>
      </w:r>
      <w:r w:rsidR="00AB5565">
        <w:rPr>
          <w:iCs/>
          <w:sz w:val="24"/>
          <w:szCs w:val="24"/>
        </w:rPr>
        <w:t xml:space="preserve"> </w:t>
      </w:r>
      <w:r w:rsidRPr="00E318B8">
        <w:rPr>
          <w:iCs/>
          <w:sz w:val="24"/>
          <w:szCs w:val="24"/>
        </w:rPr>
        <w:t>более</w:t>
      </w:r>
      <w:r w:rsidR="00AB5565">
        <w:rPr>
          <w:iCs/>
          <w:sz w:val="24"/>
          <w:szCs w:val="24"/>
        </w:rPr>
        <w:t xml:space="preserve"> </w:t>
      </w:r>
      <w:r w:rsidRPr="00E318B8">
        <w:rPr>
          <w:iCs/>
          <w:sz w:val="24"/>
          <w:szCs w:val="24"/>
        </w:rPr>
        <w:t>случайный</w:t>
      </w:r>
      <w:r w:rsidR="00AB5565">
        <w:rPr>
          <w:iCs/>
          <w:sz w:val="24"/>
          <w:szCs w:val="24"/>
        </w:rPr>
        <w:t xml:space="preserve"> </w:t>
      </w:r>
      <w:r w:rsidRPr="00E318B8">
        <w:rPr>
          <w:iCs/>
          <w:sz w:val="24"/>
          <w:szCs w:val="24"/>
        </w:rPr>
        <w:t>эксцентриситет</w:t>
      </w:r>
      <w:r w:rsidR="00AB5565">
        <w:rPr>
          <w:iCs/>
          <w:sz w:val="24"/>
          <w:szCs w:val="24"/>
        </w:rPr>
        <w:t xml:space="preserve"> </w:t>
      </w:r>
      <w:r w:rsidRPr="00E318B8">
        <w:rPr>
          <w:iCs/>
          <w:sz w:val="24"/>
          <w:szCs w:val="24"/>
        </w:rPr>
        <w:t>не</w:t>
      </w:r>
      <w:r w:rsidR="00AB5565">
        <w:rPr>
          <w:iCs/>
          <w:sz w:val="24"/>
          <w:szCs w:val="24"/>
        </w:rPr>
        <w:t xml:space="preserve"> </w:t>
      </w:r>
      <w:r w:rsidRPr="00E318B8">
        <w:rPr>
          <w:iCs/>
          <w:sz w:val="24"/>
          <w:szCs w:val="24"/>
        </w:rPr>
        <w:t>учитывается.</w:t>
      </w:r>
      <w:r w:rsidR="00AB5565">
        <w:rPr>
          <w:i/>
          <w:iCs/>
          <w:sz w:val="24"/>
          <w:szCs w:val="24"/>
        </w:rPr>
        <w:t xml:space="preserve"> </w:t>
      </w:r>
    </w:p>
    <w:p w:rsidR="00520092" w:rsidRDefault="00520092" w:rsidP="00203471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статически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неопределимых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эксцентриситета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силы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относительно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центра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тяжести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приведенного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е</w:t>
      </w:r>
      <w:r w:rsidR="00215669">
        <w:rPr>
          <w:rStyle w:val="aff"/>
          <w:szCs w:val="24"/>
          <w:vertAlign w:val="subscript"/>
        </w:rPr>
        <w:t>0</w:t>
      </w:r>
      <w:r w:rsidR="00AB5565">
        <w:rPr>
          <w:i/>
          <w:iCs/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принимается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равным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эксцентриситету,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полученному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статического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e</w:t>
      </w:r>
      <w:r>
        <w:rPr>
          <w:i/>
          <w:iCs/>
          <w:sz w:val="24"/>
          <w:szCs w:val="24"/>
          <w:vertAlign w:val="subscript"/>
        </w:rPr>
        <w:t>a</w:t>
      </w:r>
      <w:proofErr w:type="spellEnd"/>
      <w:r>
        <w:rPr>
          <w:sz w:val="24"/>
          <w:szCs w:val="24"/>
        </w:rPr>
        <w:t>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статически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определимых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эксцентриситет</w:t>
      </w:r>
      <w:r w:rsidR="00AB5565"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е</w:t>
      </w:r>
      <w:r w:rsidR="00215669">
        <w:rPr>
          <w:rStyle w:val="aff"/>
          <w:szCs w:val="24"/>
          <w:vertAlign w:val="subscript"/>
        </w:rPr>
        <w:t>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определяется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сумма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эксцентриситетов,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определяемых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статического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случайного.</w:t>
      </w:r>
    </w:p>
    <w:p w:rsidR="00520092" w:rsidRPr="00AB5565" w:rsidRDefault="00520092" w:rsidP="00203471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Наибольшее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эксцентриситета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(включая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случайный)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внецентренно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стенах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ячеистобетонных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мелких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блоков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растянутой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зоне</w:t>
      </w:r>
      <w:r w:rsidR="00AB5565">
        <w:rPr>
          <w:sz w:val="24"/>
          <w:szCs w:val="24"/>
        </w:rPr>
        <w:t xml:space="preserve">  </w:t>
      </w:r>
      <w:r>
        <w:rPr>
          <w:sz w:val="24"/>
          <w:szCs w:val="24"/>
        </w:rPr>
        <w:t>должно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0,9</w:t>
      </w:r>
      <w:r>
        <w:rPr>
          <w:i/>
          <w:iCs/>
          <w:sz w:val="24"/>
          <w:szCs w:val="24"/>
        </w:rPr>
        <w:t>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основных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сочетаний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нагрузок</w:t>
      </w:r>
      <w:r>
        <w:rPr>
          <w:i/>
          <w:iCs/>
          <w:sz w:val="24"/>
          <w:szCs w:val="24"/>
        </w:rPr>
        <w:t>,</w:t>
      </w:r>
      <w:r w:rsidR="00AB5565"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0,95</w:t>
      </w:r>
      <w:r>
        <w:rPr>
          <w:i/>
          <w:iCs/>
          <w:sz w:val="24"/>
          <w:szCs w:val="24"/>
        </w:rPr>
        <w:t>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особых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сочетаний</w:t>
      </w:r>
      <w:r>
        <w:rPr>
          <w:i/>
          <w:iCs/>
          <w:sz w:val="24"/>
          <w:szCs w:val="24"/>
        </w:rPr>
        <w:t>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стенах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толщиной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25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менее: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0,8</w:t>
      </w:r>
      <w:r>
        <w:rPr>
          <w:i/>
          <w:iCs/>
          <w:sz w:val="24"/>
          <w:szCs w:val="24"/>
        </w:rPr>
        <w:t>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основных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сочетаний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нагрузок</w:t>
      </w:r>
      <w:r>
        <w:rPr>
          <w:i/>
          <w:iCs/>
          <w:sz w:val="24"/>
          <w:szCs w:val="24"/>
        </w:rPr>
        <w:t>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0,85</w:t>
      </w:r>
      <w:r>
        <w:rPr>
          <w:i/>
          <w:iCs/>
          <w:sz w:val="24"/>
          <w:szCs w:val="24"/>
        </w:rPr>
        <w:t>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особых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сочетаний</w:t>
      </w:r>
      <w:r>
        <w:rPr>
          <w:i/>
          <w:iCs/>
          <w:sz w:val="24"/>
          <w:szCs w:val="24"/>
        </w:rPr>
        <w:t>,</w:t>
      </w:r>
      <w:r w:rsidR="00AB5565"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этом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расстояние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точки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приложения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силы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края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несущих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стен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столбов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(простенков)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см,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где</w:t>
      </w:r>
      <w:r w:rsidR="00AB5565">
        <w:rPr>
          <w:sz w:val="24"/>
          <w:szCs w:val="24"/>
        </w:rPr>
        <w:t xml:space="preserve"> </w:t>
      </w:r>
      <w:r w:rsidRPr="00341293">
        <w:rPr>
          <w:i/>
          <w:iCs/>
          <w:sz w:val="24"/>
          <w:szCs w:val="24"/>
        </w:rPr>
        <w:t>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расстояние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центра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тяжести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его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края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сторону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эксцентриситета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прямоугольных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сечений</w:t>
      </w:r>
      <w:r w:rsidR="00AB5565"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у</w:t>
      </w:r>
      <w:r w:rsidR="00AB5565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=</w:t>
      </w:r>
      <w:r w:rsidR="00AB5565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h</w:t>
      </w:r>
      <w:r>
        <w:rPr>
          <w:i/>
          <w:iCs/>
          <w:sz w:val="24"/>
          <w:szCs w:val="24"/>
        </w:rPr>
        <w:t>/</w:t>
      </w:r>
      <w:r w:rsidRPr="007F4EF3">
        <w:rPr>
          <w:sz w:val="24"/>
          <w:szCs w:val="24"/>
        </w:rPr>
        <w:t>2</w:t>
      </w:r>
      <w:r w:rsidRPr="00AB5565">
        <w:rPr>
          <w:iCs/>
          <w:sz w:val="24"/>
          <w:szCs w:val="24"/>
        </w:rPr>
        <w:t>).</w:t>
      </w:r>
    </w:p>
    <w:p w:rsidR="00520092" w:rsidRDefault="00520092" w:rsidP="00203471">
      <w:pPr>
        <w:pStyle w:val="a7"/>
        <w:ind w:firstLine="567"/>
        <w:jc w:val="both"/>
        <w:rPr>
          <w:sz w:val="24"/>
          <w:szCs w:val="24"/>
        </w:rPr>
      </w:pPr>
      <w:r w:rsidRPr="00E429DA">
        <w:rPr>
          <w:sz w:val="24"/>
          <w:szCs w:val="20"/>
        </w:rPr>
        <w:t>4.2.6</w:t>
      </w:r>
      <w:r w:rsidR="00AB5565">
        <w:rPr>
          <w:sz w:val="24"/>
          <w:szCs w:val="20"/>
        </w:rPr>
        <w:t xml:space="preserve"> </w:t>
      </w:r>
      <w:r w:rsidRPr="00E429DA">
        <w:rPr>
          <w:sz w:val="24"/>
          <w:szCs w:val="24"/>
        </w:rPr>
        <w:t>Расчет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сжатых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ячеистобетонных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прямоугольного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числе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армированных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симметричной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конструктивной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арматурой)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эксцентриситета,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определенном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соответствии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настоящим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пунктом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находящегося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диапазоне</w:t>
      </w:r>
      <w:r w:rsidR="00AB5565">
        <w:rPr>
          <w:sz w:val="24"/>
          <w:szCs w:val="24"/>
        </w:rPr>
        <w:t xml:space="preserve"> </w:t>
      </w:r>
      <w:r w:rsidRPr="002660F5">
        <w:rPr>
          <w:iCs/>
          <w:sz w:val="24"/>
          <w:szCs w:val="24"/>
        </w:rPr>
        <w:t>0</w:t>
      </w:r>
      <w:r w:rsidR="00AB5565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&lt;</w:t>
      </w:r>
      <w:r w:rsidR="00AB5565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e</w:t>
      </w:r>
      <w:r w:rsidR="0026740D">
        <w:rPr>
          <w:rStyle w:val="aff"/>
          <w:vertAlign w:val="subscript"/>
        </w:rPr>
        <w:t>0</w:t>
      </w:r>
      <w:r w:rsidR="00AB5565">
        <w:rPr>
          <w:i/>
          <w:iCs/>
          <w:sz w:val="24"/>
          <w:szCs w:val="24"/>
          <w:vertAlign w:val="subscript"/>
        </w:rPr>
        <w:t xml:space="preserve"> </w:t>
      </w:r>
      <w:r>
        <w:rPr>
          <w:i/>
          <w:iCs/>
          <w:sz w:val="24"/>
          <w:szCs w:val="24"/>
        </w:rPr>
        <w:t>≤</w:t>
      </w:r>
      <w:r w:rsidR="00AB5565">
        <w:rPr>
          <w:i/>
          <w:iCs/>
          <w:sz w:val="24"/>
          <w:szCs w:val="24"/>
        </w:rPr>
        <w:t xml:space="preserve"> </w:t>
      </w:r>
      <w:r w:rsidRPr="002660F5">
        <w:rPr>
          <w:iCs/>
          <w:sz w:val="24"/>
          <w:szCs w:val="24"/>
        </w:rPr>
        <w:t>0,225</w:t>
      </w:r>
      <w:r>
        <w:rPr>
          <w:i/>
          <w:iCs/>
          <w:sz w:val="24"/>
          <w:szCs w:val="24"/>
        </w:rPr>
        <w:t>h</w:t>
      </w:r>
      <w:r w:rsidR="00AB5565">
        <w:rPr>
          <w:sz w:val="24"/>
          <w:szCs w:val="24"/>
        </w:rPr>
        <w:t xml:space="preserve"> 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длине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</w:t>
      </w:r>
      <w:r w:rsidR="00AB5565"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l</w:t>
      </w:r>
      <w:r w:rsidR="0026740D">
        <w:rPr>
          <w:rStyle w:val="aff"/>
          <w:vertAlign w:val="subscript"/>
        </w:rPr>
        <w:t>0</w:t>
      </w:r>
      <w:r w:rsidR="00AB5565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≤</w:t>
      </w:r>
      <w:r w:rsidR="00AB5565">
        <w:rPr>
          <w:i/>
          <w:iCs/>
          <w:sz w:val="24"/>
          <w:szCs w:val="24"/>
        </w:rPr>
        <w:t xml:space="preserve"> </w:t>
      </w:r>
      <w:r w:rsidRPr="00C75E13">
        <w:rPr>
          <w:iCs/>
          <w:sz w:val="24"/>
          <w:szCs w:val="24"/>
        </w:rPr>
        <w:t>20</w:t>
      </w:r>
      <w:r>
        <w:rPr>
          <w:i/>
          <w:iCs/>
          <w:sz w:val="24"/>
          <w:szCs w:val="24"/>
        </w:rPr>
        <w:t>h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допускается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производить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упрощенной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методике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применением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коэффициента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Ψ</w:t>
      </w:r>
      <w:r w:rsidR="00FD78F0"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учитывающего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влияние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эксцентриситета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силы,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соответствии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 w:rsidR="007B2931">
        <w:rPr>
          <w:sz w:val="24"/>
          <w:szCs w:val="24"/>
        </w:rPr>
        <w:t>п</w:t>
      </w:r>
      <w:r>
        <w:rPr>
          <w:sz w:val="24"/>
          <w:szCs w:val="24"/>
        </w:rPr>
        <w:t>риложением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Б.</w:t>
      </w:r>
      <w:r w:rsidR="00AB5565">
        <w:rPr>
          <w:sz w:val="24"/>
          <w:szCs w:val="24"/>
        </w:rPr>
        <w:t xml:space="preserve"> </w:t>
      </w:r>
    </w:p>
    <w:p w:rsidR="00520092" w:rsidRDefault="00520092" w:rsidP="00203471">
      <w:pPr>
        <w:pStyle w:val="a7"/>
        <w:ind w:firstLine="567"/>
        <w:jc w:val="both"/>
        <w:rPr>
          <w:b/>
          <w:bCs/>
          <w:sz w:val="20"/>
          <w:szCs w:val="20"/>
        </w:rPr>
      </w:pPr>
      <w:r>
        <w:rPr>
          <w:sz w:val="24"/>
          <w:szCs w:val="24"/>
        </w:rPr>
        <w:t>4.2.7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учета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средней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установившейся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влажности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вариации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фактической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плотности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статических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расчетах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proofErr w:type="spellStart"/>
      <w:r w:rsidRPr="00BF19C5">
        <w:rPr>
          <w:sz w:val="24"/>
          <w:szCs w:val="24"/>
        </w:rPr>
        <w:t>ячеис</w:t>
      </w:r>
      <w:r w:rsidR="00AF764D">
        <w:rPr>
          <w:sz w:val="24"/>
          <w:szCs w:val="24"/>
        </w:rPr>
        <w:t>тобетонных</w:t>
      </w:r>
      <w:proofErr w:type="spellEnd"/>
      <w:r w:rsidR="00AB5565">
        <w:rPr>
          <w:sz w:val="24"/>
          <w:szCs w:val="24"/>
        </w:rPr>
        <w:t xml:space="preserve"> </w:t>
      </w:r>
      <w:r w:rsidR="00AF764D">
        <w:rPr>
          <w:sz w:val="24"/>
          <w:szCs w:val="24"/>
        </w:rPr>
        <w:t>конструкций</w:t>
      </w:r>
      <w:r w:rsidR="00AB5565">
        <w:rPr>
          <w:sz w:val="24"/>
          <w:szCs w:val="24"/>
        </w:rPr>
        <w:t xml:space="preserve"> </w:t>
      </w:r>
      <w:r w:rsidR="00AF764D">
        <w:rPr>
          <w:sz w:val="24"/>
          <w:szCs w:val="24"/>
        </w:rPr>
        <w:t>следует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нагрузку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собственного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веса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определять,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используя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плотность,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соответствующую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марочной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повышающим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коэффициентом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1,1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стен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междуэтажных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перекрытий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1,2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 w:rsidRPr="00BF19C5">
        <w:rPr>
          <w:sz w:val="24"/>
          <w:szCs w:val="24"/>
        </w:rPr>
        <w:t>покрытий.</w:t>
      </w:r>
    </w:p>
    <w:p w:rsidR="00520092" w:rsidRDefault="00520092" w:rsidP="00203471">
      <w:pPr>
        <w:pStyle w:val="a7"/>
        <w:ind w:firstLine="567"/>
        <w:jc w:val="both"/>
        <w:rPr>
          <w:b/>
          <w:sz w:val="24"/>
          <w:szCs w:val="24"/>
        </w:rPr>
      </w:pPr>
      <w:r w:rsidRPr="00AB5565">
        <w:rPr>
          <w:b/>
          <w:bCs/>
          <w:sz w:val="24"/>
          <w:szCs w:val="20"/>
        </w:rPr>
        <w:t>4.2.8</w:t>
      </w:r>
      <w:r w:rsidR="00AB5565" w:rsidRPr="00AB5565">
        <w:rPr>
          <w:b/>
          <w:sz w:val="24"/>
          <w:szCs w:val="20"/>
        </w:rPr>
        <w:t xml:space="preserve"> </w:t>
      </w:r>
      <w:r w:rsidR="00AB5565" w:rsidRPr="00AB5565">
        <w:rPr>
          <w:b/>
          <w:sz w:val="24"/>
          <w:szCs w:val="24"/>
        </w:rPr>
        <w:t>(</w:t>
      </w:r>
      <w:r w:rsidR="00AB5565" w:rsidRPr="00E227BF">
        <w:rPr>
          <w:b/>
          <w:sz w:val="24"/>
          <w:szCs w:val="24"/>
        </w:rPr>
        <w:t>Исключен, Изм. № 1).</w:t>
      </w:r>
    </w:p>
    <w:p w:rsidR="007308BC" w:rsidRDefault="007308BC" w:rsidP="00203471">
      <w:pPr>
        <w:pStyle w:val="a7"/>
        <w:ind w:firstLine="567"/>
        <w:jc w:val="both"/>
        <w:rPr>
          <w:w w:val="102"/>
          <w:sz w:val="24"/>
          <w:szCs w:val="24"/>
        </w:rPr>
      </w:pPr>
      <w:r w:rsidRPr="007308BC">
        <w:rPr>
          <w:w w:val="102"/>
          <w:sz w:val="24"/>
          <w:szCs w:val="24"/>
        </w:rPr>
        <w:t xml:space="preserve">4.2.9 Расчет по прочности стен из ячеистого бетона в общем случае следует производить в соответствии с СП 63.13330.2018 (8.1.56–8.1.58), а расчет конструкций из ячеистого </w:t>
      </w:r>
      <w:proofErr w:type="spellStart"/>
      <w:r w:rsidRPr="007308BC">
        <w:rPr>
          <w:w w:val="102"/>
          <w:sz w:val="24"/>
          <w:szCs w:val="24"/>
        </w:rPr>
        <w:t>фибробетона</w:t>
      </w:r>
      <w:proofErr w:type="spellEnd"/>
      <w:r w:rsidRPr="007308BC">
        <w:rPr>
          <w:w w:val="102"/>
          <w:sz w:val="24"/>
          <w:szCs w:val="24"/>
        </w:rPr>
        <w:t xml:space="preserve"> – в соответствии с 6.1.5.</w:t>
      </w:r>
    </w:p>
    <w:p w:rsidR="007308BC" w:rsidRPr="00E227BF" w:rsidRDefault="007308BC" w:rsidP="007308BC">
      <w:pPr>
        <w:pStyle w:val="a7"/>
        <w:ind w:firstLine="567"/>
        <w:jc w:val="both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(Измененная редакция, Изм. № 1).</w:t>
      </w:r>
    </w:p>
    <w:p w:rsidR="00520092" w:rsidRPr="00A75F3C" w:rsidRDefault="00520092" w:rsidP="00203471">
      <w:pPr>
        <w:autoSpaceDE w:val="0"/>
        <w:autoSpaceDN w:val="0"/>
        <w:adjustRightInd w:val="0"/>
        <w:ind w:firstLine="567"/>
        <w:jc w:val="both"/>
        <w:rPr>
          <w:b/>
          <w:kern w:val="2"/>
          <w:position w:val="6"/>
          <w:lang w:eastAsia="en-US"/>
        </w:rPr>
      </w:pPr>
      <w:r w:rsidRPr="00A75F3C">
        <w:rPr>
          <w:b/>
          <w:kern w:val="2"/>
          <w:position w:val="6"/>
          <w:lang w:eastAsia="en-US"/>
        </w:rPr>
        <w:t>4.3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A75F3C">
        <w:rPr>
          <w:b/>
          <w:kern w:val="2"/>
          <w:position w:val="6"/>
          <w:lang w:eastAsia="en-US"/>
        </w:rPr>
        <w:t>Требования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A75F3C">
        <w:rPr>
          <w:b/>
          <w:kern w:val="2"/>
          <w:position w:val="6"/>
          <w:lang w:eastAsia="en-US"/>
        </w:rPr>
        <w:t>к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A75F3C">
        <w:rPr>
          <w:b/>
          <w:kern w:val="2"/>
          <w:position w:val="6"/>
          <w:lang w:eastAsia="en-US"/>
        </w:rPr>
        <w:t>расчету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A75F3C">
        <w:rPr>
          <w:b/>
          <w:kern w:val="2"/>
          <w:position w:val="6"/>
          <w:lang w:eastAsia="en-US"/>
        </w:rPr>
        <w:t>бетонных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A75F3C">
        <w:rPr>
          <w:b/>
          <w:kern w:val="2"/>
          <w:position w:val="6"/>
          <w:lang w:eastAsia="en-US"/>
        </w:rPr>
        <w:t>и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A75F3C">
        <w:rPr>
          <w:b/>
          <w:kern w:val="2"/>
          <w:position w:val="6"/>
          <w:lang w:eastAsia="en-US"/>
        </w:rPr>
        <w:t>железобетонных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A75F3C">
        <w:rPr>
          <w:b/>
          <w:kern w:val="2"/>
          <w:position w:val="6"/>
          <w:lang w:eastAsia="en-US"/>
        </w:rPr>
        <w:t>элементов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A75F3C">
        <w:rPr>
          <w:b/>
          <w:kern w:val="2"/>
          <w:position w:val="6"/>
          <w:lang w:eastAsia="en-US"/>
        </w:rPr>
        <w:t>по</w:t>
      </w:r>
      <w:r w:rsidR="00AB5565">
        <w:rPr>
          <w:b/>
          <w:kern w:val="2"/>
          <w:position w:val="6"/>
          <w:lang w:eastAsia="en-US"/>
        </w:rPr>
        <w:t xml:space="preserve"> </w:t>
      </w:r>
      <w:proofErr w:type="spellStart"/>
      <w:r w:rsidRPr="00A75F3C">
        <w:rPr>
          <w:b/>
          <w:kern w:val="2"/>
          <w:position w:val="6"/>
          <w:lang w:eastAsia="en-US"/>
        </w:rPr>
        <w:t>трещиностойкости</w:t>
      </w:r>
      <w:proofErr w:type="spellEnd"/>
    </w:p>
    <w:p w:rsidR="007308BC" w:rsidRDefault="007308BC" w:rsidP="007308BC">
      <w:pPr>
        <w:pStyle w:val="p0"/>
        <w:spacing w:before="0" w:beforeAutospacing="0" w:after="0" w:afterAutospacing="0"/>
        <w:ind w:firstLine="567"/>
        <w:jc w:val="both"/>
      </w:pPr>
      <w:r w:rsidRPr="007308BC">
        <w:t xml:space="preserve">4.3.1 Расчет по образованию трещин </w:t>
      </w:r>
      <w:proofErr w:type="spellStart"/>
      <w:r w:rsidRPr="007308BC">
        <w:t>ячеистобетонных</w:t>
      </w:r>
      <w:proofErr w:type="spellEnd"/>
      <w:r w:rsidRPr="007308BC">
        <w:t xml:space="preserve"> элементов производят из условия, по которому усилие от внешних нагрузок и воздействий  </w:t>
      </w:r>
      <m:oMath>
        <m:r>
          <w:rPr>
            <w:rFonts w:ascii="Cambria Math" w:hAnsi="Cambria Math"/>
          </w:rPr>
          <m:t>F</m:t>
        </m:r>
      </m:oMath>
      <w:r w:rsidRPr="007308BC">
        <w:t> в рассматриваемом сечении не должно превышать предельного усилия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crc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ult</m:t>
            </m:r>
          </m:sub>
        </m:sSub>
      </m:oMath>
      <w:r w:rsidRPr="007308BC">
        <w:t>, которое может быть воспринято железобетонным элементом при образовании трещин:</w:t>
      </w:r>
    </w:p>
    <w:p w:rsidR="007308BC" w:rsidRDefault="00BD0990" w:rsidP="007308BC">
      <w:pPr>
        <w:pStyle w:val="p0"/>
        <w:spacing w:before="0" w:beforeAutospacing="0" w:after="0" w:afterAutospacing="0"/>
        <w:ind w:firstLine="567"/>
        <w:jc w:val="righ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F≤F</m:t>
            </m:r>
          </m:e>
          <m:sub>
            <m:r>
              <w:rPr>
                <w:rFonts w:ascii="Cambria Math" w:hAnsi="Cambria Math"/>
              </w:rPr>
              <m:t>crc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ult</m:t>
            </m:r>
          </m:sub>
        </m:sSub>
      </m:oMath>
      <w:r w:rsidR="007308BC" w:rsidRPr="007308BC">
        <w:t>.                                                       (4.1)</w:t>
      </w:r>
    </w:p>
    <w:p w:rsidR="007308BC" w:rsidRPr="007308BC" w:rsidRDefault="007308BC" w:rsidP="007308BC">
      <w:pPr>
        <w:pStyle w:val="p0"/>
        <w:spacing w:before="0" w:beforeAutospacing="0" w:after="0" w:afterAutospacing="0"/>
        <w:ind w:firstLine="567"/>
        <w:jc w:val="both"/>
      </w:pPr>
      <w:r w:rsidRPr="007308BC">
        <w:t xml:space="preserve">Расчет железобетонных элементов по раскрытию трещин производят в тех случаях, когда расчетная проверка на образование трещин показывает, что трещины образуются. </w:t>
      </w:r>
    </w:p>
    <w:p w:rsidR="007308BC" w:rsidRPr="007308BC" w:rsidRDefault="007308BC" w:rsidP="007308BC">
      <w:pPr>
        <w:shd w:val="clear" w:color="auto" w:fill="FFFFFF"/>
        <w:ind w:firstLine="567"/>
        <w:jc w:val="both"/>
        <w:textAlignment w:val="baseline"/>
      </w:pPr>
      <w:r w:rsidRPr="007308BC">
        <w:t>Расчет по раскрытию трещин производят из условия, по которому ширина раскрытия трещин от внешней нагрузки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crc</m:t>
            </m:r>
          </m:sub>
        </m:sSub>
      </m:oMath>
      <w:r w:rsidRPr="007308BC">
        <w:t> не должна превосходить предельно допустимого значения ширины раскрыт</w:t>
      </w:r>
      <w:proofErr w:type="spellStart"/>
      <w:r w:rsidRPr="007308BC">
        <w:t>ия</w:t>
      </w:r>
      <w:proofErr w:type="spellEnd"/>
      <w:r w:rsidRPr="007308BC">
        <w:t xml:space="preserve"> трещин</w:t>
      </w:r>
      <w:r w:rsidRPr="007308BC">
        <w:rPr>
          <w:color w:val="444444"/>
        </w:rPr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crc,ult</m:t>
            </m:r>
          </m:sub>
        </m:sSub>
      </m:oMath>
    </w:p>
    <w:p w:rsidR="007308BC" w:rsidRDefault="00BD0990" w:rsidP="007308BC">
      <w:pPr>
        <w:autoSpaceDE w:val="0"/>
        <w:autoSpaceDN w:val="0"/>
        <w:adjustRightInd w:val="0"/>
        <w:ind w:firstLine="567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crc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crc,ult</m:t>
            </m:r>
          </m:sub>
        </m:sSub>
      </m:oMath>
      <w:r w:rsidR="007308BC" w:rsidRPr="007308BC">
        <w:t>.                                               (4.2)</w:t>
      </w:r>
    </w:p>
    <w:p w:rsidR="007308BC" w:rsidRPr="007308BC" w:rsidRDefault="007308BC" w:rsidP="007308BC">
      <w:pPr>
        <w:autoSpaceDE w:val="0"/>
        <w:autoSpaceDN w:val="0"/>
        <w:adjustRightInd w:val="0"/>
        <w:ind w:firstLine="567"/>
        <w:jc w:val="both"/>
        <w:rPr>
          <w:shd w:val="clear" w:color="auto" w:fill="FFFFFF"/>
        </w:rPr>
      </w:pPr>
      <w:r w:rsidRPr="007308BC">
        <w:rPr>
          <w:shd w:val="clear" w:color="auto" w:fill="FFFFFF"/>
        </w:rPr>
        <w:t>Предельно допустимую ширину раскрытия трещин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crc,ult</m:t>
            </m:r>
          </m:sub>
        </m:sSub>
      </m:oMath>
      <w:r w:rsidRPr="007308BC">
        <w:rPr>
          <w:shd w:val="clear" w:color="auto" w:fill="FFFFFF"/>
        </w:rPr>
        <w:t> следует устанавливать исходя из эстетических соображений, наличия требований к проницаемости конструкций, а также в зависимости от длительности действия нагрузки, вида арматурной стали.</w:t>
      </w:r>
    </w:p>
    <w:p w:rsidR="007308BC" w:rsidRPr="00E227BF" w:rsidRDefault="007308BC" w:rsidP="007308BC">
      <w:pPr>
        <w:pStyle w:val="a7"/>
        <w:ind w:firstLine="567"/>
        <w:jc w:val="both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(Измененная редакция, Изм. № 1).</w:t>
      </w:r>
    </w:p>
    <w:p w:rsidR="00520092" w:rsidRPr="00436CFE" w:rsidRDefault="00520092" w:rsidP="007308BC">
      <w:pPr>
        <w:autoSpaceDE w:val="0"/>
        <w:autoSpaceDN w:val="0"/>
        <w:adjustRightInd w:val="0"/>
        <w:ind w:firstLine="567"/>
        <w:jc w:val="both"/>
        <w:rPr>
          <w:b/>
          <w:kern w:val="2"/>
          <w:position w:val="6"/>
          <w:lang w:eastAsia="en-US"/>
        </w:rPr>
      </w:pPr>
      <w:r w:rsidRPr="00436CFE">
        <w:rPr>
          <w:b/>
          <w:kern w:val="2"/>
          <w:position w:val="6"/>
          <w:lang w:eastAsia="en-US"/>
        </w:rPr>
        <w:t>4.4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436CFE">
        <w:rPr>
          <w:b/>
          <w:kern w:val="2"/>
          <w:position w:val="6"/>
          <w:lang w:eastAsia="en-US"/>
        </w:rPr>
        <w:t>Требования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436CFE">
        <w:rPr>
          <w:b/>
          <w:kern w:val="2"/>
          <w:position w:val="6"/>
          <w:lang w:eastAsia="en-US"/>
        </w:rPr>
        <w:t>к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436CFE">
        <w:rPr>
          <w:b/>
          <w:kern w:val="2"/>
          <w:position w:val="6"/>
          <w:lang w:eastAsia="en-US"/>
        </w:rPr>
        <w:t>расчету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436CFE">
        <w:rPr>
          <w:b/>
          <w:kern w:val="2"/>
          <w:position w:val="6"/>
          <w:lang w:eastAsia="en-US"/>
        </w:rPr>
        <w:t>бетонных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436CFE">
        <w:rPr>
          <w:b/>
          <w:kern w:val="2"/>
          <w:position w:val="6"/>
          <w:lang w:eastAsia="en-US"/>
        </w:rPr>
        <w:t>и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436CFE">
        <w:rPr>
          <w:b/>
          <w:kern w:val="2"/>
          <w:position w:val="6"/>
          <w:lang w:eastAsia="en-US"/>
        </w:rPr>
        <w:t>железобетонных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436CFE">
        <w:rPr>
          <w:b/>
          <w:kern w:val="2"/>
          <w:position w:val="6"/>
          <w:lang w:eastAsia="en-US"/>
        </w:rPr>
        <w:t>конструкций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436CFE">
        <w:rPr>
          <w:b/>
          <w:kern w:val="2"/>
          <w:position w:val="6"/>
          <w:lang w:eastAsia="en-US"/>
        </w:rPr>
        <w:t>по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436CFE">
        <w:rPr>
          <w:b/>
          <w:kern w:val="2"/>
          <w:position w:val="6"/>
          <w:lang w:eastAsia="en-US"/>
        </w:rPr>
        <w:t>деформациям</w:t>
      </w:r>
    </w:p>
    <w:p w:rsidR="00520092" w:rsidRDefault="00520092" w:rsidP="00203471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4.4.1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Прогибы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железобетонных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ячеистых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 w:rsidR="0071161F"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 w:rsidR="0071161F"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 w:rsidR="0071161F"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предельно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допустимых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значений,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указанных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СП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20.13330.</w:t>
      </w:r>
    </w:p>
    <w:p w:rsidR="00520092" w:rsidRDefault="00520092" w:rsidP="00203471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покрытий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сельскохозяйственных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зданий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производственного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назначения,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если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прогибы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ограничиваются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технологическими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конструктивными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требованиями,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предельно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допустимые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прогибы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принимаются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равными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пролетах: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</w:t>
      </w:r>
      <w:r w:rsidR="00AB5565">
        <w:rPr>
          <w:sz w:val="24"/>
          <w:szCs w:val="24"/>
        </w:rPr>
        <w:t xml:space="preserve"> </w:t>
      </w:r>
      <w:r w:rsidR="00770332">
        <w:rPr>
          <w:w w:val="102"/>
          <w:sz w:val="24"/>
          <w:szCs w:val="24"/>
        </w:rPr>
        <w:t>–</w:t>
      </w:r>
      <w:r w:rsidR="00AB5565">
        <w:rPr>
          <w:w w:val="102"/>
          <w:sz w:val="24"/>
          <w:szCs w:val="24"/>
        </w:rPr>
        <w:t xml:space="preserve"> </w:t>
      </w:r>
      <w:r>
        <w:rPr>
          <w:sz w:val="24"/>
          <w:szCs w:val="24"/>
        </w:rPr>
        <w:t>1/150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пролета,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</w:t>
      </w:r>
      <w:r w:rsidR="00AB5565">
        <w:rPr>
          <w:sz w:val="24"/>
          <w:szCs w:val="24"/>
        </w:rPr>
        <w:t xml:space="preserve"> </w:t>
      </w:r>
      <w:r w:rsidR="00770332">
        <w:rPr>
          <w:w w:val="102"/>
          <w:sz w:val="24"/>
          <w:szCs w:val="24"/>
        </w:rPr>
        <w:t>–</w:t>
      </w:r>
      <w:r w:rsidR="00AB5565">
        <w:rPr>
          <w:w w:val="102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см.</w:t>
      </w:r>
    </w:p>
    <w:p w:rsidR="00520092" w:rsidRDefault="00AF764D" w:rsidP="007308BC">
      <w:pPr>
        <w:pStyle w:val="a7"/>
        <w:ind w:firstLine="567"/>
        <w:jc w:val="both"/>
        <w:rPr>
          <w:w w:val="102"/>
          <w:sz w:val="24"/>
          <w:szCs w:val="24"/>
        </w:rPr>
      </w:pPr>
      <w:r w:rsidRPr="007308BC">
        <w:rPr>
          <w:b/>
          <w:sz w:val="24"/>
          <w:szCs w:val="24"/>
        </w:rPr>
        <w:t>4.4.2</w:t>
      </w:r>
      <w:r w:rsidR="007308BC" w:rsidRPr="007308BC">
        <w:rPr>
          <w:b/>
          <w:sz w:val="24"/>
          <w:szCs w:val="24"/>
        </w:rPr>
        <w:t>,</w:t>
      </w:r>
      <w:r w:rsidR="00AB5565" w:rsidRPr="007308BC">
        <w:rPr>
          <w:b/>
          <w:sz w:val="24"/>
          <w:szCs w:val="24"/>
        </w:rPr>
        <w:t xml:space="preserve"> </w:t>
      </w:r>
      <w:r w:rsidR="00520092" w:rsidRPr="007308BC">
        <w:rPr>
          <w:b/>
          <w:w w:val="102"/>
          <w:sz w:val="24"/>
          <w:szCs w:val="24"/>
        </w:rPr>
        <w:t>4.4.3</w:t>
      </w:r>
      <w:r w:rsidR="00AB5565" w:rsidRPr="007308BC">
        <w:rPr>
          <w:b/>
          <w:w w:val="102"/>
          <w:sz w:val="24"/>
          <w:szCs w:val="24"/>
        </w:rPr>
        <w:t xml:space="preserve"> </w:t>
      </w:r>
      <w:r w:rsidR="007308BC" w:rsidRPr="007308BC">
        <w:rPr>
          <w:b/>
          <w:sz w:val="24"/>
          <w:szCs w:val="24"/>
        </w:rPr>
        <w:t>(</w:t>
      </w:r>
      <w:r w:rsidR="007308BC" w:rsidRPr="00E227BF">
        <w:rPr>
          <w:b/>
          <w:sz w:val="24"/>
          <w:szCs w:val="24"/>
        </w:rPr>
        <w:t>Исключен</w:t>
      </w:r>
      <w:r w:rsidR="007308BC">
        <w:rPr>
          <w:b/>
          <w:sz w:val="24"/>
          <w:szCs w:val="24"/>
        </w:rPr>
        <w:t>ы</w:t>
      </w:r>
      <w:r w:rsidR="007308BC" w:rsidRPr="00E227BF">
        <w:rPr>
          <w:b/>
          <w:sz w:val="24"/>
          <w:szCs w:val="24"/>
        </w:rPr>
        <w:t>, Изм. № 1).</w:t>
      </w:r>
    </w:p>
    <w:p w:rsidR="00520092" w:rsidRPr="006E0813" w:rsidRDefault="00520092" w:rsidP="00203471">
      <w:pPr>
        <w:autoSpaceDE w:val="0"/>
        <w:autoSpaceDN w:val="0"/>
        <w:adjustRightInd w:val="0"/>
        <w:ind w:firstLine="567"/>
        <w:jc w:val="both"/>
        <w:rPr>
          <w:b/>
          <w:kern w:val="2"/>
          <w:position w:val="6"/>
          <w:lang w:eastAsia="en-US"/>
        </w:rPr>
      </w:pPr>
      <w:r w:rsidRPr="006E0813">
        <w:rPr>
          <w:b/>
          <w:kern w:val="2"/>
          <w:position w:val="6"/>
          <w:lang w:eastAsia="en-US"/>
        </w:rPr>
        <w:t>4.5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6E0813">
        <w:rPr>
          <w:b/>
          <w:kern w:val="2"/>
          <w:position w:val="6"/>
          <w:lang w:eastAsia="en-US"/>
        </w:rPr>
        <w:t>Требования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6E0813">
        <w:rPr>
          <w:b/>
          <w:kern w:val="2"/>
          <w:position w:val="6"/>
          <w:lang w:eastAsia="en-US"/>
        </w:rPr>
        <w:t>к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6E0813">
        <w:rPr>
          <w:b/>
          <w:kern w:val="2"/>
          <w:position w:val="6"/>
          <w:lang w:eastAsia="en-US"/>
        </w:rPr>
        <w:t>расчету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6E0813">
        <w:rPr>
          <w:b/>
          <w:kern w:val="2"/>
          <w:position w:val="6"/>
          <w:lang w:eastAsia="en-US"/>
        </w:rPr>
        <w:t>кладки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6E0813">
        <w:rPr>
          <w:b/>
          <w:kern w:val="2"/>
          <w:position w:val="6"/>
          <w:lang w:eastAsia="en-US"/>
        </w:rPr>
        <w:t>стен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6E0813">
        <w:rPr>
          <w:b/>
          <w:kern w:val="2"/>
          <w:position w:val="6"/>
          <w:lang w:eastAsia="en-US"/>
        </w:rPr>
        <w:t>из</w:t>
      </w:r>
      <w:r w:rsidR="00AB5565">
        <w:rPr>
          <w:b/>
          <w:kern w:val="2"/>
          <w:position w:val="6"/>
          <w:lang w:eastAsia="en-US"/>
        </w:rPr>
        <w:t xml:space="preserve"> </w:t>
      </w:r>
      <w:proofErr w:type="spellStart"/>
      <w:r w:rsidRPr="006E0813">
        <w:rPr>
          <w:b/>
          <w:kern w:val="2"/>
          <w:position w:val="6"/>
          <w:lang w:eastAsia="en-US"/>
        </w:rPr>
        <w:t>ячеистобетонных</w:t>
      </w:r>
      <w:proofErr w:type="spellEnd"/>
      <w:r w:rsidR="00AB5565">
        <w:rPr>
          <w:b/>
          <w:kern w:val="2"/>
          <w:position w:val="6"/>
          <w:lang w:eastAsia="en-US"/>
        </w:rPr>
        <w:t xml:space="preserve"> </w:t>
      </w:r>
      <w:r w:rsidRPr="006E0813">
        <w:rPr>
          <w:b/>
          <w:kern w:val="2"/>
          <w:position w:val="6"/>
          <w:lang w:eastAsia="en-US"/>
        </w:rPr>
        <w:t>блоков</w:t>
      </w:r>
    </w:p>
    <w:p w:rsidR="00520092" w:rsidRDefault="00520092" w:rsidP="00203471">
      <w:pPr>
        <w:pStyle w:val="a7"/>
        <w:ind w:firstLine="567"/>
        <w:jc w:val="both"/>
        <w:rPr>
          <w:sz w:val="24"/>
          <w:szCs w:val="20"/>
        </w:rPr>
      </w:pPr>
      <w:r>
        <w:rPr>
          <w:sz w:val="24"/>
          <w:szCs w:val="24"/>
        </w:rPr>
        <w:t>4.5.1</w:t>
      </w:r>
      <w:r w:rsidR="00AB5565">
        <w:t xml:space="preserve"> </w:t>
      </w:r>
      <w:r>
        <w:rPr>
          <w:w w:val="102"/>
          <w:sz w:val="21"/>
          <w:szCs w:val="21"/>
        </w:rPr>
        <w:t>Р</w:t>
      </w:r>
      <w:r>
        <w:rPr>
          <w:sz w:val="24"/>
          <w:szCs w:val="20"/>
        </w:rPr>
        <w:t>асчет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стен</w:t>
      </w:r>
      <w:r w:rsidR="00AB5565">
        <w:rPr>
          <w:sz w:val="24"/>
          <w:szCs w:val="20"/>
        </w:rPr>
        <w:t xml:space="preserve"> </w:t>
      </w:r>
      <w:r>
        <w:rPr>
          <w:w w:val="102"/>
          <w:sz w:val="24"/>
          <w:szCs w:val="21"/>
        </w:rPr>
        <w:t>и</w:t>
      </w:r>
      <w:r w:rsidR="00AB5565">
        <w:rPr>
          <w:w w:val="102"/>
          <w:sz w:val="24"/>
          <w:szCs w:val="21"/>
        </w:rPr>
        <w:t xml:space="preserve"> </w:t>
      </w:r>
      <w:r>
        <w:rPr>
          <w:w w:val="102"/>
          <w:sz w:val="24"/>
          <w:szCs w:val="21"/>
        </w:rPr>
        <w:t>узлов</w:t>
      </w:r>
      <w:r w:rsidR="00AB5565">
        <w:rPr>
          <w:w w:val="102"/>
          <w:sz w:val="24"/>
          <w:szCs w:val="21"/>
        </w:rPr>
        <w:t xml:space="preserve"> </w:t>
      </w:r>
      <w:proofErr w:type="spellStart"/>
      <w:r>
        <w:rPr>
          <w:w w:val="102"/>
          <w:sz w:val="24"/>
          <w:szCs w:val="21"/>
        </w:rPr>
        <w:t>опирания</w:t>
      </w:r>
      <w:proofErr w:type="spellEnd"/>
      <w:r w:rsidR="00AB5565">
        <w:rPr>
          <w:spacing w:val="3"/>
          <w:sz w:val="21"/>
          <w:szCs w:val="21"/>
        </w:rPr>
        <w:t xml:space="preserve"> </w:t>
      </w:r>
      <w:r>
        <w:rPr>
          <w:w w:val="102"/>
          <w:sz w:val="24"/>
          <w:szCs w:val="21"/>
        </w:rPr>
        <w:t>стен</w:t>
      </w:r>
      <w:r w:rsidR="00AB5565">
        <w:rPr>
          <w:spacing w:val="13"/>
          <w:sz w:val="24"/>
          <w:szCs w:val="21"/>
        </w:rPr>
        <w:t xml:space="preserve"> </w:t>
      </w:r>
      <w:r>
        <w:rPr>
          <w:sz w:val="24"/>
          <w:szCs w:val="20"/>
        </w:rPr>
        <w:t>из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мелких</w:t>
      </w:r>
      <w:r w:rsidR="00AB5565"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ячеистобетонных</w:t>
      </w:r>
      <w:proofErr w:type="spellEnd"/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блоков</w:t>
      </w:r>
      <w:r w:rsidR="00AB5565">
        <w:rPr>
          <w:sz w:val="24"/>
          <w:szCs w:val="20"/>
        </w:rPr>
        <w:t xml:space="preserve"> </w:t>
      </w:r>
      <w:r>
        <w:rPr>
          <w:w w:val="102"/>
          <w:sz w:val="24"/>
          <w:szCs w:val="21"/>
        </w:rPr>
        <w:t>по</w:t>
      </w:r>
      <w:r w:rsidR="00AB5565">
        <w:rPr>
          <w:spacing w:val="12"/>
          <w:sz w:val="24"/>
          <w:szCs w:val="21"/>
        </w:rPr>
        <w:t xml:space="preserve"> </w:t>
      </w:r>
      <w:r>
        <w:rPr>
          <w:w w:val="102"/>
          <w:sz w:val="24"/>
          <w:szCs w:val="21"/>
        </w:rPr>
        <w:t>предельным</w:t>
      </w:r>
      <w:r w:rsidR="00AB5565">
        <w:rPr>
          <w:spacing w:val="13"/>
          <w:sz w:val="24"/>
          <w:szCs w:val="21"/>
        </w:rPr>
        <w:t xml:space="preserve"> </w:t>
      </w:r>
      <w:r>
        <w:rPr>
          <w:w w:val="102"/>
          <w:sz w:val="24"/>
          <w:szCs w:val="21"/>
        </w:rPr>
        <w:t>сост</w:t>
      </w:r>
      <w:r>
        <w:rPr>
          <w:spacing w:val="1"/>
          <w:w w:val="102"/>
          <w:sz w:val="24"/>
          <w:szCs w:val="21"/>
        </w:rPr>
        <w:t>о</w:t>
      </w:r>
      <w:r>
        <w:rPr>
          <w:w w:val="102"/>
          <w:sz w:val="24"/>
          <w:szCs w:val="21"/>
        </w:rPr>
        <w:t>яниям</w:t>
      </w:r>
      <w:r w:rsidR="00AB5565">
        <w:rPr>
          <w:spacing w:val="13"/>
          <w:sz w:val="24"/>
          <w:szCs w:val="21"/>
        </w:rPr>
        <w:t xml:space="preserve"> </w:t>
      </w:r>
      <w:r>
        <w:rPr>
          <w:w w:val="102"/>
          <w:sz w:val="24"/>
          <w:szCs w:val="21"/>
        </w:rPr>
        <w:t>пе</w:t>
      </w:r>
      <w:r>
        <w:rPr>
          <w:spacing w:val="1"/>
          <w:w w:val="102"/>
          <w:sz w:val="24"/>
          <w:szCs w:val="21"/>
        </w:rPr>
        <w:t>р</w:t>
      </w:r>
      <w:r>
        <w:rPr>
          <w:w w:val="102"/>
          <w:sz w:val="24"/>
          <w:szCs w:val="21"/>
        </w:rPr>
        <w:t>вой</w:t>
      </w:r>
      <w:r w:rsidR="00AB5565">
        <w:rPr>
          <w:spacing w:val="12"/>
          <w:sz w:val="24"/>
          <w:szCs w:val="21"/>
        </w:rPr>
        <w:t xml:space="preserve"> </w:t>
      </w:r>
      <w:r>
        <w:rPr>
          <w:w w:val="102"/>
          <w:sz w:val="24"/>
          <w:szCs w:val="21"/>
        </w:rPr>
        <w:t>и</w:t>
      </w:r>
      <w:r w:rsidR="00AB5565">
        <w:rPr>
          <w:spacing w:val="13"/>
          <w:sz w:val="24"/>
          <w:szCs w:val="21"/>
        </w:rPr>
        <w:t xml:space="preserve"> </w:t>
      </w:r>
      <w:r>
        <w:rPr>
          <w:w w:val="102"/>
          <w:sz w:val="24"/>
          <w:szCs w:val="21"/>
        </w:rPr>
        <w:t>второй</w:t>
      </w:r>
      <w:r w:rsidR="00AB5565">
        <w:rPr>
          <w:sz w:val="24"/>
          <w:szCs w:val="21"/>
        </w:rPr>
        <w:t xml:space="preserve"> </w:t>
      </w:r>
      <w:r>
        <w:rPr>
          <w:w w:val="102"/>
          <w:sz w:val="24"/>
          <w:szCs w:val="21"/>
        </w:rPr>
        <w:t>групп</w:t>
      </w:r>
      <w:r w:rsidR="00AB5565">
        <w:rPr>
          <w:spacing w:val="45"/>
          <w:sz w:val="24"/>
          <w:szCs w:val="21"/>
        </w:rPr>
        <w:t xml:space="preserve"> </w:t>
      </w:r>
      <w:r>
        <w:rPr>
          <w:w w:val="102"/>
          <w:sz w:val="24"/>
          <w:szCs w:val="21"/>
        </w:rPr>
        <w:t>для</w:t>
      </w:r>
      <w:r w:rsidR="00AB5565">
        <w:rPr>
          <w:w w:val="102"/>
          <w:sz w:val="24"/>
          <w:szCs w:val="21"/>
        </w:rPr>
        <w:t xml:space="preserve"> </w:t>
      </w:r>
      <w:r>
        <w:rPr>
          <w:spacing w:val="1"/>
          <w:w w:val="102"/>
          <w:sz w:val="24"/>
          <w:szCs w:val="21"/>
        </w:rPr>
        <w:t>несейсмических</w:t>
      </w:r>
      <w:r w:rsidR="00AB5565">
        <w:rPr>
          <w:spacing w:val="1"/>
          <w:w w:val="102"/>
          <w:sz w:val="24"/>
          <w:szCs w:val="21"/>
        </w:rPr>
        <w:t xml:space="preserve"> </w:t>
      </w:r>
      <w:r>
        <w:rPr>
          <w:spacing w:val="1"/>
          <w:w w:val="102"/>
          <w:sz w:val="24"/>
          <w:szCs w:val="21"/>
        </w:rPr>
        <w:t>районов</w:t>
      </w:r>
      <w:r w:rsidR="00AB5565">
        <w:rPr>
          <w:spacing w:val="45"/>
          <w:sz w:val="24"/>
          <w:szCs w:val="21"/>
        </w:rPr>
        <w:t xml:space="preserve"> </w:t>
      </w:r>
      <w:r>
        <w:rPr>
          <w:sz w:val="24"/>
          <w:szCs w:val="20"/>
        </w:rPr>
        <w:t>следует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выполнять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в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соответствии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СП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15.13330.</w:t>
      </w:r>
      <w:r w:rsidR="00AB5565">
        <w:rPr>
          <w:w w:val="102"/>
          <w:sz w:val="24"/>
          <w:szCs w:val="21"/>
        </w:rPr>
        <w:t xml:space="preserve"> </w:t>
      </w:r>
    </w:p>
    <w:p w:rsidR="00520092" w:rsidRDefault="00520092" w:rsidP="00203471">
      <w:pPr>
        <w:pStyle w:val="a7"/>
        <w:ind w:firstLine="567"/>
        <w:jc w:val="both"/>
        <w:rPr>
          <w:sz w:val="24"/>
          <w:szCs w:val="20"/>
        </w:rPr>
      </w:pPr>
      <w:r>
        <w:rPr>
          <w:sz w:val="24"/>
          <w:szCs w:val="20"/>
        </w:rPr>
        <w:t>4.5.2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Требуемая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прочность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кладки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стен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блоков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определяется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расчетом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на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все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действующие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нагрузки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(в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том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числе,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ветровые,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за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исключением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динамических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и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сейсмических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нагрузок)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согласно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СП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20.13330</w:t>
      </w:r>
      <w:r>
        <w:rPr>
          <w:sz w:val="24"/>
          <w:szCs w:val="20"/>
        </w:rPr>
        <w:t>.</w:t>
      </w:r>
    </w:p>
    <w:p w:rsidR="00520092" w:rsidRDefault="00520092" w:rsidP="00203471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4.5.</w:t>
      </w:r>
      <w:r w:rsidRPr="00467C67">
        <w:rPr>
          <w:w w:val="102"/>
          <w:sz w:val="24"/>
          <w:szCs w:val="24"/>
        </w:rPr>
        <w:t>3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Расчет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кладки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наружных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следует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выполнять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СП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15.13330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для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стадий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возведения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(расчет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прочности)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эксплуатации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(расчет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устойчивость).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этом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следует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учитывать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нагрузки,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возникающие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возведении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эксплуатации.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Оценка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несущей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способности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поэтажно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опертых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должна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производиться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различные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сочетания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действующих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нагрузок,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создающих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неблагоприятные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условия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стадиях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эксплуатации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возведения.</w:t>
      </w:r>
      <w:r w:rsidR="00AB5565">
        <w:rPr>
          <w:w w:val="102"/>
          <w:sz w:val="24"/>
          <w:szCs w:val="24"/>
        </w:rPr>
        <w:t xml:space="preserve">    </w:t>
      </w:r>
    </w:p>
    <w:p w:rsidR="00520092" w:rsidRDefault="00520092" w:rsidP="00203471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sz w:val="24"/>
          <w:szCs w:val="20"/>
        </w:rPr>
        <w:t>4.5.</w:t>
      </w:r>
      <w:r w:rsidRPr="00B960C1">
        <w:rPr>
          <w:sz w:val="24"/>
          <w:szCs w:val="20"/>
        </w:rPr>
        <w:t>4</w:t>
      </w:r>
      <w:r w:rsidR="00AB5565">
        <w:rPr>
          <w:sz w:val="24"/>
          <w:szCs w:val="20"/>
        </w:rPr>
        <w:t xml:space="preserve"> </w:t>
      </w:r>
      <w:r>
        <w:rPr>
          <w:w w:val="102"/>
          <w:sz w:val="24"/>
          <w:szCs w:val="24"/>
        </w:rPr>
        <w:t>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расчетах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следует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руководствоваться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пунктами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4.4.2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4.4.3.</w:t>
      </w:r>
    </w:p>
    <w:p w:rsidR="00520092" w:rsidRDefault="00520092" w:rsidP="00203471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4.5.</w:t>
      </w:r>
      <w:r w:rsidRPr="00B960C1">
        <w:rPr>
          <w:w w:val="102"/>
          <w:sz w:val="24"/>
          <w:szCs w:val="24"/>
        </w:rPr>
        <w:t>5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Расчет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кладки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поэтажно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опертой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следует</w:t>
      </w:r>
      <w:r w:rsidR="00AB5565">
        <w:rPr>
          <w:bCs/>
          <w:color w:val="FF0000"/>
          <w:sz w:val="20"/>
          <w:szCs w:val="20"/>
        </w:rPr>
        <w:t xml:space="preserve"> </w:t>
      </w:r>
      <w:r>
        <w:rPr>
          <w:w w:val="102"/>
          <w:sz w:val="24"/>
          <w:szCs w:val="24"/>
        </w:rPr>
        <w:t>производить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учетом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нагрузок,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возникающих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плоскости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(от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собственной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массы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конструкций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возможных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воздействий,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передающихся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элементов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каркаса),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также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из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своей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плоскости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(на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ветровую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нагрузку,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задаваемую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СП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20.13330).</w:t>
      </w:r>
    </w:p>
    <w:p w:rsidR="00520092" w:rsidRDefault="00520092" w:rsidP="00203471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Расчет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ее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работе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из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своей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плоскости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должен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учитывать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конструктивное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решение</w:t>
      </w:r>
      <w:r w:rsidR="00AB5565">
        <w:rPr>
          <w:w w:val="102"/>
          <w:sz w:val="24"/>
          <w:szCs w:val="24"/>
        </w:rPr>
        <w:t xml:space="preserve"> </w:t>
      </w:r>
      <w:proofErr w:type="spellStart"/>
      <w:r>
        <w:rPr>
          <w:w w:val="102"/>
          <w:sz w:val="24"/>
          <w:szCs w:val="24"/>
        </w:rPr>
        <w:t>опирания</w:t>
      </w:r>
      <w:proofErr w:type="spellEnd"/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диск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перекрытия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(с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учетом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эксцентриситета).</w:t>
      </w:r>
    </w:p>
    <w:p w:rsidR="00520092" w:rsidRDefault="00520092" w:rsidP="00203471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bCs/>
          <w:w w:val="102"/>
          <w:sz w:val="24"/>
          <w:szCs w:val="24"/>
        </w:rPr>
        <w:t>4.5.</w:t>
      </w:r>
      <w:r w:rsidRPr="00D53D3D">
        <w:rPr>
          <w:bCs/>
          <w:w w:val="102"/>
          <w:sz w:val="24"/>
          <w:szCs w:val="24"/>
        </w:rPr>
        <w:t>6</w:t>
      </w:r>
      <w:r w:rsidR="00AB5565">
        <w:rPr>
          <w:bCs/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Наружные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поэтажно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опертые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оценке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устойчивости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опрокидывание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(работа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из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плоскости)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должны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быть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рассчитаны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следующие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нагрузки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воздействия:</w:t>
      </w:r>
    </w:p>
    <w:p w:rsidR="00520092" w:rsidRDefault="00520092" w:rsidP="007308BC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-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собственную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массу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кладки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стен;</w:t>
      </w:r>
    </w:p>
    <w:p w:rsidR="00520092" w:rsidRDefault="00520092" w:rsidP="007308BC">
      <w:pPr>
        <w:pStyle w:val="a7"/>
        <w:ind w:firstLine="567"/>
        <w:jc w:val="both"/>
        <w:rPr>
          <w:bCs/>
          <w:w w:val="102"/>
          <w:sz w:val="24"/>
          <w:szCs w:val="24"/>
        </w:rPr>
      </w:pPr>
      <w:r>
        <w:rPr>
          <w:w w:val="102"/>
          <w:sz w:val="24"/>
          <w:szCs w:val="24"/>
        </w:rPr>
        <w:t>-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массу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наружного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внутреннего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отделочных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слоев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(в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стадии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эксплуатации);</w:t>
      </w:r>
    </w:p>
    <w:p w:rsidR="00520092" w:rsidRDefault="00520092" w:rsidP="007308BC">
      <w:pPr>
        <w:pStyle w:val="a7"/>
        <w:ind w:firstLine="567"/>
        <w:jc w:val="both"/>
        <w:rPr>
          <w:bCs/>
          <w:w w:val="102"/>
          <w:sz w:val="24"/>
          <w:szCs w:val="24"/>
        </w:rPr>
      </w:pPr>
      <w:r>
        <w:rPr>
          <w:w w:val="102"/>
          <w:sz w:val="24"/>
          <w:szCs w:val="24"/>
        </w:rPr>
        <w:t>-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ветровой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напор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подветренной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наветренной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сторон;</w:t>
      </w:r>
    </w:p>
    <w:p w:rsidR="00520092" w:rsidRDefault="00520092" w:rsidP="007308BC">
      <w:pPr>
        <w:pStyle w:val="a7"/>
        <w:ind w:firstLine="567"/>
        <w:jc w:val="both"/>
        <w:rPr>
          <w:bCs/>
          <w:w w:val="102"/>
          <w:sz w:val="24"/>
          <w:szCs w:val="24"/>
        </w:rPr>
      </w:pPr>
      <w:r>
        <w:rPr>
          <w:w w:val="102"/>
          <w:sz w:val="24"/>
          <w:szCs w:val="24"/>
        </w:rPr>
        <w:t>-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температурные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деформации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результате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существующего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градиента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температуры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внутреннего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наружного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воздуха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(в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зимний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летний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периоды);</w:t>
      </w:r>
    </w:p>
    <w:p w:rsidR="00520092" w:rsidRDefault="00520092" w:rsidP="007308BC">
      <w:pPr>
        <w:pStyle w:val="a7"/>
        <w:ind w:firstLine="567"/>
        <w:jc w:val="both"/>
        <w:rPr>
          <w:bCs/>
          <w:w w:val="102"/>
          <w:sz w:val="24"/>
          <w:szCs w:val="24"/>
        </w:rPr>
      </w:pPr>
      <w:r>
        <w:rPr>
          <w:w w:val="102"/>
          <w:sz w:val="24"/>
          <w:szCs w:val="24"/>
        </w:rPr>
        <w:t>-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нагрузку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перемычек;</w:t>
      </w:r>
    </w:p>
    <w:p w:rsidR="00520092" w:rsidRDefault="00520092" w:rsidP="007308BC">
      <w:pPr>
        <w:pStyle w:val="a7"/>
        <w:ind w:firstLine="567"/>
        <w:jc w:val="both"/>
        <w:rPr>
          <w:bCs/>
          <w:w w:val="102"/>
          <w:sz w:val="24"/>
          <w:szCs w:val="24"/>
        </w:rPr>
      </w:pPr>
      <w:r>
        <w:rPr>
          <w:w w:val="102"/>
          <w:sz w:val="24"/>
          <w:szCs w:val="24"/>
        </w:rPr>
        <w:t>-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нагрузку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элементов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заполнения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проемов;</w:t>
      </w:r>
    </w:p>
    <w:p w:rsidR="00520092" w:rsidRDefault="00520092" w:rsidP="007308BC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-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нагрузку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рабочих,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выполняющих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монтаж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оконных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дверных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элементов.</w:t>
      </w:r>
    </w:p>
    <w:p w:rsidR="00520092" w:rsidRDefault="00520092" w:rsidP="00203471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4.5.</w:t>
      </w:r>
      <w:r w:rsidRPr="00D106AB">
        <w:rPr>
          <w:w w:val="102"/>
          <w:sz w:val="24"/>
          <w:szCs w:val="24"/>
        </w:rPr>
        <w:t>7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Температурную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нагрузку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следует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устанавливать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результатам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теплотехнических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расчетов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кладки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наружной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для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соответствующих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условий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эксплуатации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здания,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рассчитанных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для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наиболее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неблагоприятных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периодов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теплого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холодного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времен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года.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расчетах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следует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учитывать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прямую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рассеянную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солнечные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радиации,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поступающие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вертикальную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поверхность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стены.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результатам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теплотехнического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расчета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определяют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сечение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максимальным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градиентом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температур.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указанный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градиент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температур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выполняют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расчет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кладки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стены.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Максимум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минимум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расчетных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значений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температур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следует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выбирать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всех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участках,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кроме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теплопроводных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включений.</w:t>
      </w:r>
    </w:p>
    <w:p w:rsidR="00520092" w:rsidRDefault="007308BC" w:rsidP="00203471">
      <w:pPr>
        <w:pStyle w:val="a7"/>
        <w:ind w:firstLine="567"/>
        <w:jc w:val="both"/>
        <w:rPr>
          <w:w w:val="102"/>
          <w:sz w:val="24"/>
          <w:szCs w:val="24"/>
        </w:rPr>
      </w:pPr>
      <w:r w:rsidRPr="007308BC">
        <w:rPr>
          <w:w w:val="102"/>
          <w:sz w:val="24"/>
          <w:szCs w:val="24"/>
        </w:rPr>
        <w:t>4.5.8 При проектировании поэтажно опертых стен учитывают совместную работу несущих элементов здания (каркасной системы или системы диафрагм) и стенового заполнения.</w:t>
      </w:r>
    </w:p>
    <w:p w:rsidR="007308BC" w:rsidRPr="00E227BF" w:rsidRDefault="007308BC" w:rsidP="007308BC">
      <w:pPr>
        <w:pStyle w:val="a7"/>
        <w:ind w:firstLine="567"/>
        <w:jc w:val="both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(Измененная редакция, Изм. № 1).</w:t>
      </w:r>
    </w:p>
    <w:p w:rsidR="00520092" w:rsidRDefault="00520092" w:rsidP="00203471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bCs/>
          <w:w w:val="102"/>
          <w:sz w:val="24"/>
          <w:szCs w:val="24"/>
        </w:rPr>
        <w:t>4.5.</w:t>
      </w:r>
      <w:r w:rsidRPr="00BF618E">
        <w:rPr>
          <w:bCs/>
          <w:w w:val="102"/>
          <w:sz w:val="24"/>
          <w:szCs w:val="24"/>
        </w:rPr>
        <w:t>9</w:t>
      </w:r>
      <w:r w:rsidR="00AB5565">
        <w:rPr>
          <w:bCs/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Расчет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кладки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поэтажно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опертой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стены</w:t>
      </w:r>
      <w:r w:rsidR="00AB5565">
        <w:rPr>
          <w:bCs/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работе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ее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как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плоскости,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так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из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плоскости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рекомендуется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выполнять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методом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конечных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элементов,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этом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элементы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кладки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можно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моделировать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ортотропными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конечными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элементами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типа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«балка-стенка»,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качестве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модели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ячейки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каркаса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здания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следует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условно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принимать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раму,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состоящую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из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двух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колонн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двух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ригелей.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Внутреннее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пространство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рамы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заполняется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элементами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стены,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закрепление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рамы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осуществляется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жесткими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связями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уровне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нижнего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обреза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колонн.</w:t>
      </w:r>
      <w:r w:rsidR="00AB5565">
        <w:rPr>
          <w:w w:val="102"/>
          <w:sz w:val="24"/>
          <w:szCs w:val="24"/>
        </w:rPr>
        <w:t xml:space="preserve"> </w:t>
      </w:r>
      <w:proofErr w:type="spellStart"/>
      <w:r>
        <w:rPr>
          <w:w w:val="102"/>
          <w:sz w:val="24"/>
          <w:szCs w:val="24"/>
        </w:rPr>
        <w:t>Жесткостные</w:t>
      </w:r>
      <w:proofErr w:type="spellEnd"/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характеристики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ортотропных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элементов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кладки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следует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назначать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СП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15.13330.</w:t>
      </w:r>
    </w:p>
    <w:p w:rsidR="00520092" w:rsidRDefault="00520092" w:rsidP="00203471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4.5.</w:t>
      </w:r>
      <w:r w:rsidRPr="002301CC">
        <w:rPr>
          <w:w w:val="102"/>
          <w:sz w:val="24"/>
          <w:szCs w:val="24"/>
        </w:rPr>
        <w:t>10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Для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оценки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влияния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вертикальных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горизонтальных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деформаций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несущего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каркаса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здания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заполнение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поэтажно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опертых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необходимо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выполнять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поверочный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расчет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пространственной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несущей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системы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этого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здания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определять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усилия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деформации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элементах.</w:t>
      </w:r>
      <w:r w:rsidR="00AB5565">
        <w:rPr>
          <w:w w:val="102"/>
          <w:sz w:val="24"/>
          <w:szCs w:val="24"/>
        </w:rPr>
        <w:t xml:space="preserve"> </w:t>
      </w:r>
    </w:p>
    <w:p w:rsidR="00520092" w:rsidRDefault="00520092" w:rsidP="00203471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4.5.1</w:t>
      </w:r>
      <w:r w:rsidRPr="00EE6152">
        <w:rPr>
          <w:w w:val="102"/>
          <w:sz w:val="24"/>
          <w:szCs w:val="24"/>
        </w:rPr>
        <w:t>1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расчете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наружной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поэтажно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опертой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стены</w:t>
      </w:r>
      <w:r w:rsidR="00AB5565">
        <w:rPr>
          <w:bCs/>
          <w:color w:val="FF0000"/>
          <w:sz w:val="20"/>
          <w:szCs w:val="20"/>
        </w:rPr>
        <w:t xml:space="preserve"> </w:t>
      </w:r>
      <w:r>
        <w:rPr>
          <w:w w:val="102"/>
          <w:sz w:val="24"/>
          <w:szCs w:val="24"/>
        </w:rPr>
        <w:t>следует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предусматривать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установку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гибких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связей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периметру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стены.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местах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установки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гибких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связей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модели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наружной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следует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устанавливать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связи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или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элементы,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которые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препятствуют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деформациям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кладки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из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своей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плоскости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перераспределяют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нагрузку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каркас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здания.</w:t>
      </w:r>
    </w:p>
    <w:p w:rsidR="007308BC" w:rsidRPr="007308BC" w:rsidRDefault="007308BC" w:rsidP="007308BC">
      <w:pPr>
        <w:pStyle w:val="a7"/>
        <w:ind w:firstLine="567"/>
        <w:jc w:val="both"/>
        <w:rPr>
          <w:w w:val="102"/>
          <w:sz w:val="24"/>
          <w:szCs w:val="24"/>
        </w:rPr>
      </w:pPr>
      <w:r w:rsidRPr="007308BC">
        <w:rPr>
          <w:w w:val="102"/>
          <w:sz w:val="24"/>
          <w:szCs w:val="24"/>
        </w:rPr>
        <w:t>4.5.12 По результатам расчета модели поэтажно опертой стены следует выполнять оценку прочности кладки стены, для чего значения полученных напряжений сжатия, среза и растяжения сравнивают с расчетными сопротивлениями кладки сжатию и срезу по неперевязанному сечению, а также с расчетным сопротивлением кладки растяжению при изгибе по перевязанному сечению и осевому растяжению по неперевязанному сечению.».</w:t>
      </w:r>
    </w:p>
    <w:p w:rsidR="007308BC" w:rsidRPr="007308BC" w:rsidRDefault="007308BC" w:rsidP="007308BC">
      <w:pPr>
        <w:pStyle w:val="a7"/>
        <w:ind w:firstLine="567"/>
        <w:jc w:val="both"/>
        <w:rPr>
          <w:w w:val="102"/>
          <w:sz w:val="24"/>
          <w:szCs w:val="24"/>
        </w:rPr>
      </w:pPr>
      <w:r w:rsidRPr="007308BC">
        <w:rPr>
          <w:w w:val="102"/>
          <w:sz w:val="24"/>
          <w:szCs w:val="24"/>
        </w:rPr>
        <w:t xml:space="preserve">4.5.13 Расчетные сопротивления сжатию кладки из </w:t>
      </w:r>
      <w:proofErr w:type="spellStart"/>
      <w:r w:rsidRPr="007308BC">
        <w:rPr>
          <w:w w:val="102"/>
          <w:sz w:val="24"/>
          <w:szCs w:val="24"/>
        </w:rPr>
        <w:t>ячеистобетонных</w:t>
      </w:r>
      <w:proofErr w:type="spellEnd"/>
      <w:r w:rsidRPr="007308BC">
        <w:rPr>
          <w:w w:val="102"/>
          <w:sz w:val="24"/>
          <w:szCs w:val="24"/>
        </w:rPr>
        <w:t xml:space="preserve"> блоков на тяжелых растворах в зависимости от класса бетона блока (камня) и марки строительного раствора следует принимать по СП 15.13330.2020 (таблица 6.3).</w:t>
      </w:r>
    </w:p>
    <w:p w:rsidR="007308BC" w:rsidRPr="007308BC" w:rsidRDefault="007308BC" w:rsidP="007308BC">
      <w:pPr>
        <w:pStyle w:val="a7"/>
        <w:ind w:firstLine="567"/>
        <w:jc w:val="both"/>
        <w:rPr>
          <w:w w:val="102"/>
          <w:sz w:val="24"/>
          <w:szCs w:val="24"/>
        </w:rPr>
      </w:pPr>
      <w:r w:rsidRPr="007308BC">
        <w:rPr>
          <w:w w:val="102"/>
          <w:sz w:val="24"/>
          <w:szCs w:val="24"/>
        </w:rPr>
        <w:t xml:space="preserve">Расчетные сопротивления сжатию кладки из </w:t>
      </w:r>
      <w:proofErr w:type="spellStart"/>
      <w:r w:rsidRPr="007308BC">
        <w:rPr>
          <w:w w:val="102"/>
          <w:sz w:val="24"/>
          <w:szCs w:val="24"/>
        </w:rPr>
        <w:t>ячеистобетонных</w:t>
      </w:r>
      <w:proofErr w:type="spellEnd"/>
      <w:r w:rsidRPr="007308BC">
        <w:rPr>
          <w:w w:val="102"/>
          <w:sz w:val="24"/>
          <w:szCs w:val="24"/>
        </w:rPr>
        <w:t xml:space="preserve"> блоков (автоклавного твердения) в зависимости от класса бетона блока (камня) и марки строительного раствора при толщине шва клеевого раствора до 5 мм следует принимать согласно 6.2.2.</w:t>
      </w:r>
    </w:p>
    <w:p w:rsidR="007308BC" w:rsidRPr="007308BC" w:rsidRDefault="007308BC" w:rsidP="007308BC">
      <w:pPr>
        <w:pStyle w:val="a7"/>
        <w:ind w:firstLine="567"/>
        <w:jc w:val="both"/>
        <w:rPr>
          <w:w w:val="102"/>
          <w:sz w:val="24"/>
          <w:szCs w:val="24"/>
        </w:rPr>
      </w:pPr>
      <w:r w:rsidRPr="007308BC">
        <w:rPr>
          <w:w w:val="102"/>
          <w:sz w:val="24"/>
          <w:szCs w:val="24"/>
        </w:rPr>
        <w:t>Расчетные сопротивления кладки при осевом растяжении (нормальное сцепление), растяжении при изгибе по неперевязанному шву и при срезе по неперевязанному шву следует определять согласно 6.2.3.</w:t>
      </w:r>
    </w:p>
    <w:p w:rsidR="007308BC" w:rsidRPr="007308BC" w:rsidRDefault="007308BC" w:rsidP="007308BC">
      <w:pPr>
        <w:pStyle w:val="a7"/>
        <w:ind w:firstLine="567"/>
        <w:jc w:val="both"/>
        <w:rPr>
          <w:w w:val="102"/>
          <w:sz w:val="24"/>
          <w:szCs w:val="24"/>
        </w:rPr>
      </w:pPr>
      <w:r w:rsidRPr="007308BC">
        <w:rPr>
          <w:w w:val="102"/>
          <w:sz w:val="24"/>
          <w:szCs w:val="24"/>
        </w:rPr>
        <w:t>Расчетные сопротивления кладки растяжению и срезу (по перевязанному шву) определяют в зависимости от класса бетона блока (камня) и марки строительного раствора и принимаются по СП 15.13330.2020 (таблицы 6.11 и 6.12).</w:t>
      </w:r>
    </w:p>
    <w:p w:rsidR="00520092" w:rsidRDefault="007308BC" w:rsidP="007308BC">
      <w:pPr>
        <w:pStyle w:val="a7"/>
        <w:ind w:firstLine="567"/>
        <w:jc w:val="both"/>
        <w:rPr>
          <w:w w:val="102"/>
          <w:sz w:val="24"/>
          <w:szCs w:val="21"/>
        </w:rPr>
      </w:pPr>
      <w:r w:rsidRPr="007308BC">
        <w:rPr>
          <w:w w:val="102"/>
          <w:sz w:val="24"/>
          <w:szCs w:val="24"/>
        </w:rPr>
        <w:t xml:space="preserve">4.5.14 Для кладки наружных стен из </w:t>
      </w:r>
      <w:proofErr w:type="spellStart"/>
      <w:r w:rsidRPr="007308BC">
        <w:rPr>
          <w:w w:val="102"/>
          <w:sz w:val="24"/>
          <w:szCs w:val="24"/>
        </w:rPr>
        <w:t>ячеистобетонных</w:t>
      </w:r>
      <w:proofErr w:type="spellEnd"/>
      <w:r w:rsidRPr="007308BC">
        <w:rPr>
          <w:w w:val="102"/>
          <w:sz w:val="24"/>
          <w:szCs w:val="24"/>
        </w:rPr>
        <w:t xml:space="preserve"> блоков следует применять легкие растворы с плотностью в сухом состоянии менее 1500 кг/м</w:t>
      </w:r>
      <w:r w:rsidRPr="007308BC">
        <w:rPr>
          <w:w w:val="102"/>
          <w:sz w:val="24"/>
          <w:szCs w:val="24"/>
          <w:vertAlign w:val="superscript"/>
        </w:rPr>
        <w:t>3</w:t>
      </w:r>
      <w:r w:rsidRPr="007308BC">
        <w:rPr>
          <w:w w:val="102"/>
          <w:sz w:val="24"/>
          <w:szCs w:val="24"/>
        </w:rPr>
        <w:t>. Для кладки внутренних стен следует использовать тяжелые растворы с плотностью 1500 кг/м</w:t>
      </w:r>
      <w:r w:rsidRPr="007308BC">
        <w:rPr>
          <w:w w:val="102"/>
          <w:sz w:val="24"/>
          <w:szCs w:val="24"/>
          <w:vertAlign w:val="superscript"/>
        </w:rPr>
        <w:t>3</w:t>
      </w:r>
      <w:r w:rsidRPr="007308BC">
        <w:rPr>
          <w:w w:val="102"/>
          <w:sz w:val="24"/>
          <w:szCs w:val="24"/>
        </w:rPr>
        <w:t xml:space="preserve"> и более.</w:t>
      </w:r>
    </w:p>
    <w:p w:rsidR="007308BC" w:rsidRPr="00E227BF" w:rsidRDefault="007308BC" w:rsidP="007308BC">
      <w:pPr>
        <w:pStyle w:val="a7"/>
        <w:ind w:firstLine="567"/>
        <w:jc w:val="both"/>
        <w:rPr>
          <w:b/>
          <w:sz w:val="24"/>
          <w:szCs w:val="24"/>
        </w:rPr>
      </w:pPr>
      <w:r w:rsidRPr="007308BC">
        <w:rPr>
          <w:b/>
          <w:sz w:val="24"/>
          <w:szCs w:val="24"/>
        </w:rPr>
        <w:t xml:space="preserve">4.5.12–4.5.14 </w:t>
      </w:r>
      <w:r w:rsidRPr="00E227BF">
        <w:rPr>
          <w:b/>
          <w:sz w:val="24"/>
          <w:szCs w:val="24"/>
        </w:rPr>
        <w:t>(Измененная редакция, Изм. № 1).</w:t>
      </w:r>
    </w:p>
    <w:p w:rsidR="00520092" w:rsidRDefault="00520092" w:rsidP="00203471">
      <w:pPr>
        <w:pStyle w:val="a7"/>
        <w:ind w:firstLine="567"/>
        <w:jc w:val="both"/>
        <w:rPr>
          <w:w w:val="102"/>
          <w:sz w:val="24"/>
          <w:szCs w:val="24"/>
        </w:rPr>
      </w:pPr>
      <w:r w:rsidRPr="00604195">
        <w:rPr>
          <w:w w:val="102"/>
          <w:sz w:val="24"/>
          <w:szCs w:val="21"/>
        </w:rPr>
        <w:t>4.5.</w:t>
      </w:r>
      <w:r w:rsidRPr="003C4A19">
        <w:rPr>
          <w:w w:val="102"/>
          <w:sz w:val="24"/>
          <w:szCs w:val="21"/>
        </w:rPr>
        <w:t>15</w:t>
      </w:r>
      <w:r w:rsidR="00AB5565">
        <w:rPr>
          <w:spacing w:val="20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Расчетные</w:t>
      </w:r>
      <w:r w:rsidR="00AB5565">
        <w:rPr>
          <w:spacing w:val="21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со</w:t>
      </w:r>
      <w:r>
        <w:rPr>
          <w:spacing w:val="1"/>
          <w:w w:val="102"/>
          <w:sz w:val="24"/>
          <w:szCs w:val="24"/>
        </w:rPr>
        <w:t>п</w:t>
      </w:r>
      <w:r>
        <w:rPr>
          <w:w w:val="102"/>
          <w:sz w:val="24"/>
          <w:szCs w:val="24"/>
        </w:rPr>
        <w:t>ротивления</w:t>
      </w:r>
      <w:r w:rsidR="00AB5565">
        <w:rPr>
          <w:spacing w:val="20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</w:t>
      </w:r>
      <w:r>
        <w:rPr>
          <w:spacing w:val="1"/>
          <w:w w:val="102"/>
          <w:sz w:val="24"/>
          <w:szCs w:val="24"/>
        </w:rPr>
        <w:t>л</w:t>
      </w:r>
      <w:r>
        <w:rPr>
          <w:w w:val="102"/>
          <w:sz w:val="24"/>
          <w:szCs w:val="24"/>
        </w:rPr>
        <w:t>адки</w:t>
      </w:r>
      <w:r w:rsidR="00AB5565">
        <w:rPr>
          <w:spacing w:val="21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стен</w:t>
      </w:r>
      <w:r w:rsidR="00AB5565">
        <w:rPr>
          <w:spacing w:val="20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</w:t>
      </w:r>
      <w:r w:rsidR="00AB5565">
        <w:rPr>
          <w:spacing w:val="19"/>
          <w:sz w:val="24"/>
          <w:szCs w:val="24"/>
        </w:rPr>
        <w:t xml:space="preserve"> </w:t>
      </w:r>
      <w:r>
        <w:rPr>
          <w:spacing w:val="1"/>
          <w:w w:val="102"/>
          <w:sz w:val="24"/>
          <w:szCs w:val="24"/>
        </w:rPr>
        <w:t>с</w:t>
      </w:r>
      <w:r>
        <w:rPr>
          <w:w w:val="102"/>
          <w:sz w:val="24"/>
          <w:szCs w:val="24"/>
        </w:rPr>
        <w:t>рок</w:t>
      </w:r>
      <w:r>
        <w:rPr>
          <w:spacing w:val="1"/>
          <w:w w:val="102"/>
          <w:sz w:val="24"/>
          <w:szCs w:val="24"/>
        </w:rPr>
        <w:t>и</w:t>
      </w:r>
      <w:r>
        <w:rPr>
          <w:w w:val="102"/>
          <w:sz w:val="24"/>
          <w:szCs w:val="24"/>
        </w:rPr>
        <w:t>,</w:t>
      </w:r>
      <w:r w:rsidR="00AB5565">
        <w:rPr>
          <w:spacing w:val="20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отличающиеся</w:t>
      </w:r>
      <w:r w:rsidR="00AB5565">
        <w:rPr>
          <w:spacing w:val="20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от</w:t>
      </w:r>
      <w:r w:rsidR="00AB5565">
        <w:rPr>
          <w:spacing w:val="21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28</w:t>
      </w:r>
      <w:r w:rsidR="00AB5565">
        <w:rPr>
          <w:spacing w:val="21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суток,</w:t>
      </w:r>
      <w:r w:rsidR="00AB5565">
        <w:rPr>
          <w:spacing w:val="20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рекомендуется</w:t>
      </w:r>
      <w:r w:rsidR="00AB5565">
        <w:rPr>
          <w:spacing w:val="21"/>
          <w:sz w:val="24"/>
          <w:szCs w:val="24"/>
        </w:rPr>
        <w:t xml:space="preserve"> </w:t>
      </w:r>
      <w:r>
        <w:rPr>
          <w:spacing w:val="1"/>
          <w:w w:val="102"/>
          <w:sz w:val="24"/>
          <w:szCs w:val="24"/>
        </w:rPr>
        <w:t>п</w:t>
      </w:r>
      <w:r>
        <w:rPr>
          <w:w w:val="102"/>
          <w:sz w:val="24"/>
          <w:szCs w:val="24"/>
        </w:rPr>
        <w:t>ринимать</w:t>
      </w:r>
      <w:r w:rsidR="00AB5565">
        <w:rPr>
          <w:spacing w:val="20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марке</w:t>
      </w:r>
      <w:r w:rsidR="00AB5565">
        <w:rPr>
          <w:spacing w:val="93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раствора,</w:t>
      </w:r>
      <w:r w:rsidR="00AB5565">
        <w:rPr>
          <w:spacing w:val="93"/>
          <w:sz w:val="24"/>
          <w:szCs w:val="24"/>
        </w:rPr>
        <w:t xml:space="preserve"> </w:t>
      </w:r>
      <w:r w:rsidRPr="003C4A19">
        <w:rPr>
          <w:w w:val="102"/>
          <w:sz w:val="24"/>
          <w:szCs w:val="24"/>
        </w:rPr>
        <w:t>соответствующей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его</w:t>
      </w:r>
      <w:r w:rsidR="00AB5565">
        <w:rPr>
          <w:spacing w:val="93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прочности</w:t>
      </w:r>
      <w:r w:rsidR="00AB5565">
        <w:rPr>
          <w:spacing w:val="93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</w:t>
      </w:r>
      <w:r w:rsidR="00AB5565">
        <w:rPr>
          <w:spacing w:val="93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эти</w:t>
      </w:r>
      <w:r w:rsidR="00AB5565">
        <w:rPr>
          <w:spacing w:val="9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срок</w:t>
      </w:r>
      <w:r>
        <w:rPr>
          <w:spacing w:val="1"/>
          <w:w w:val="102"/>
          <w:sz w:val="24"/>
          <w:szCs w:val="24"/>
        </w:rPr>
        <w:t>и</w:t>
      </w:r>
      <w:r>
        <w:rPr>
          <w:w w:val="102"/>
          <w:sz w:val="24"/>
          <w:szCs w:val="24"/>
        </w:rPr>
        <w:t>.</w:t>
      </w:r>
      <w:r w:rsidR="00AB5565">
        <w:rPr>
          <w:spacing w:val="93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При</w:t>
      </w:r>
      <w:r w:rsidR="00AB5565">
        <w:rPr>
          <w:spacing w:val="9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определении</w:t>
      </w:r>
      <w:r w:rsidR="00AB5565">
        <w:rPr>
          <w:spacing w:val="93"/>
          <w:sz w:val="24"/>
          <w:szCs w:val="24"/>
        </w:rPr>
        <w:t xml:space="preserve"> </w:t>
      </w:r>
      <w:r>
        <w:rPr>
          <w:spacing w:val="1"/>
          <w:w w:val="102"/>
          <w:sz w:val="24"/>
          <w:szCs w:val="24"/>
        </w:rPr>
        <w:t>р</w:t>
      </w:r>
      <w:r>
        <w:rPr>
          <w:w w:val="102"/>
          <w:sz w:val="24"/>
          <w:szCs w:val="24"/>
        </w:rPr>
        <w:t>асчетных</w:t>
      </w:r>
      <w:r w:rsidR="00AB5565">
        <w:rPr>
          <w:spacing w:val="94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сопротивлений</w:t>
      </w:r>
      <w:r w:rsidR="00AB5565">
        <w:rPr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прочности</w:t>
      </w:r>
      <w:r w:rsidR="00AB5565">
        <w:rPr>
          <w:spacing w:val="41"/>
          <w:sz w:val="24"/>
          <w:szCs w:val="24"/>
        </w:rPr>
        <w:t xml:space="preserve"> </w:t>
      </w:r>
      <w:proofErr w:type="spellStart"/>
      <w:r>
        <w:rPr>
          <w:w w:val="102"/>
          <w:sz w:val="24"/>
          <w:szCs w:val="24"/>
        </w:rPr>
        <w:t>неотвердевшей</w:t>
      </w:r>
      <w:proofErr w:type="spellEnd"/>
      <w:r w:rsidR="00AB5565">
        <w:rPr>
          <w:spacing w:val="4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лет</w:t>
      </w:r>
      <w:r>
        <w:rPr>
          <w:spacing w:val="1"/>
          <w:w w:val="102"/>
          <w:sz w:val="24"/>
          <w:szCs w:val="24"/>
        </w:rPr>
        <w:t>н</w:t>
      </w:r>
      <w:r>
        <w:rPr>
          <w:w w:val="102"/>
          <w:sz w:val="24"/>
          <w:szCs w:val="24"/>
        </w:rPr>
        <w:t>ей</w:t>
      </w:r>
      <w:r w:rsidR="00AB5565">
        <w:rPr>
          <w:spacing w:val="41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</w:t>
      </w:r>
      <w:r>
        <w:rPr>
          <w:spacing w:val="1"/>
          <w:w w:val="102"/>
          <w:sz w:val="24"/>
          <w:szCs w:val="24"/>
        </w:rPr>
        <w:t>л</w:t>
      </w:r>
      <w:r>
        <w:rPr>
          <w:w w:val="102"/>
          <w:sz w:val="24"/>
          <w:szCs w:val="24"/>
        </w:rPr>
        <w:t>адки,</w:t>
      </w:r>
      <w:r w:rsidR="00AB5565">
        <w:rPr>
          <w:spacing w:val="41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а</w:t>
      </w:r>
      <w:r w:rsidR="00AB5565">
        <w:rPr>
          <w:spacing w:val="40"/>
          <w:sz w:val="24"/>
          <w:szCs w:val="24"/>
        </w:rPr>
        <w:t xml:space="preserve"> </w:t>
      </w:r>
      <w:r>
        <w:rPr>
          <w:spacing w:val="1"/>
          <w:w w:val="102"/>
          <w:sz w:val="24"/>
          <w:szCs w:val="24"/>
        </w:rPr>
        <w:t>т</w:t>
      </w:r>
      <w:r>
        <w:rPr>
          <w:w w:val="102"/>
          <w:sz w:val="24"/>
          <w:szCs w:val="24"/>
        </w:rPr>
        <w:t>акже</w:t>
      </w:r>
      <w:r w:rsidR="00AB5565">
        <w:rPr>
          <w:spacing w:val="4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зимней</w:t>
      </w:r>
      <w:r w:rsidR="00AB5565">
        <w:rPr>
          <w:spacing w:val="4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кладки</w:t>
      </w:r>
      <w:r w:rsidR="00AB5565">
        <w:rPr>
          <w:spacing w:val="4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(без</w:t>
      </w:r>
      <w:r w:rsidR="00AB5565">
        <w:rPr>
          <w:spacing w:val="41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</w:t>
      </w:r>
      <w:r>
        <w:rPr>
          <w:spacing w:val="1"/>
          <w:w w:val="102"/>
          <w:sz w:val="24"/>
          <w:szCs w:val="24"/>
        </w:rPr>
        <w:t>р</w:t>
      </w:r>
      <w:r>
        <w:rPr>
          <w:w w:val="102"/>
          <w:sz w:val="24"/>
          <w:szCs w:val="24"/>
        </w:rPr>
        <w:t>отивоморозных</w:t>
      </w:r>
      <w:r w:rsidR="00AB5565">
        <w:rPr>
          <w:spacing w:val="41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добаво</w:t>
      </w:r>
      <w:r>
        <w:rPr>
          <w:spacing w:val="1"/>
          <w:w w:val="102"/>
          <w:sz w:val="24"/>
          <w:szCs w:val="24"/>
        </w:rPr>
        <w:t>к</w:t>
      </w:r>
      <w:r>
        <w:rPr>
          <w:w w:val="102"/>
          <w:sz w:val="24"/>
          <w:szCs w:val="24"/>
        </w:rPr>
        <w:t>)</w:t>
      </w:r>
      <w:r w:rsidR="00AB5565">
        <w:rPr>
          <w:spacing w:val="4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</w:t>
      </w:r>
      <w:r w:rsidR="00AB5565">
        <w:rPr>
          <w:spacing w:val="40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стадии</w:t>
      </w:r>
      <w:r w:rsidR="00AB5565">
        <w:rPr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оттаивания,</w:t>
      </w:r>
      <w:r w:rsidR="00AB5565">
        <w:rPr>
          <w:spacing w:val="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прочность</w:t>
      </w:r>
      <w:r w:rsidR="00AB5565">
        <w:rPr>
          <w:spacing w:val="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раствора</w:t>
      </w:r>
      <w:r w:rsidR="00AB5565">
        <w:rPr>
          <w:spacing w:val="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рекомендуется</w:t>
      </w:r>
      <w:r w:rsidR="00AB5565">
        <w:rPr>
          <w:spacing w:val="4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принимать</w:t>
      </w:r>
      <w:r w:rsidR="00AB5565">
        <w:rPr>
          <w:spacing w:val="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равной</w:t>
      </w:r>
      <w:r w:rsidR="00AB5565">
        <w:rPr>
          <w:spacing w:val="1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ну</w:t>
      </w:r>
      <w:r>
        <w:rPr>
          <w:spacing w:val="1"/>
          <w:w w:val="102"/>
          <w:sz w:val="24"/>
          <w:szCs w:val="24"/>
        </w:rPr>
        <w:t>л</w:t>
      </w:r>
      <w:r>
        <w:rPr>
          <w:w w:val="102"/>
          <w:sz w:val="24"/>
          <w:szCs w:val="24"/>
        </w:rPr>
        <w:t>ю.</w:t>
      </w:r>
    </w:p>
    <w:p w:rsidR="00520092" w:rsidRDefault="00520092" w:rsidP="00203471">
      <w:pPr>
        <w:pStyle w:val="a7"/>
        <w:ind w:firstLine="567"/>
        <w:jc w:val="both"/>
        <w:rPr>
          <w:spacing w:val="1"/>
          <w:w w:val="102"/>
          <w:sz w:val="24"/>
          <w:szCs w:val="24"/>
        </w:rPr>
      </w:pPr>
      <w:r>
        <w:rPr>
          <w:bCs/>
          <w:w w:val="102"/>
          <w:sz w:val="24"/>
          <w:szCs w:val="24"/>
        </w:rPr>
        <w:t>4.5.1</w:t>
      </w:r>
      <w:r w:rsidRPr="00990C4C">
        <w:rPr>
          <w:bCs/>
          <w:w w:val="102"/>
          <w:sz w:val="24"/>
          <w:szCs w:val="24"/>
        </w:rPr>
        <w:t>6</w:t>
      </w:r>
      <w:r w:rsidR="00AB5565">
        <w:rPr>
          <w:bCs/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Расчетные</w:t>
      </w:r>
      <w:r w:rsidR="00AB5565">
        <w:rPr>
          <w:spacing w:val="24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</w:t>
      </w:r>
      <w:r>
        <w:rPr>
          <w:spacing w:val="1"/>
          <w:w w:val="102"/>
          <w:sz w:val="24"/>
          <w:szCs w:val="24"/>
        </w:rPr>
        <w:t>о</w:t>
      </w:r>
      <w:r>
        <w:rPr>
          <w:w w:val="102"/>
          <w:sz w:val="24"/>
          <w:szCs w:val="24"/>
        </w:rPr>
        <w:t>пр</w:t>
      </w:r>
      <w:r>
        <w:rPr>
          <w:spacing w:val="1"/>
          <w:w w:val="102"/>
          <w:sz w:val="24"/>
          <w:szCs w:val="24"/>
        </w:rPr>
        <w:t>о</w:t>
      </w:r>
      <w:r>
        <w:rPr>
          <w:w w:val="102"/>
          <w:sz w:val="24"/>
          <w:szCs w:val="24"/>
        </w:rPr>
        <w:t>тивления</w:t>
      </w:r>
      <w:r w:rsidR="00AB5565">
        <w:rPr>
          <w:spacing w:val="23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сжатию</w:t>
      </w:r>
      <w:r w:rsidR="00AB5565">
        <w:rPr>
          <w:spacing w:val="24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</w:t>
      </w:r>
      <w:r>
        <w:rPr>
          <w:spacing w:val="1"/>
          <w:w w:val="102"/>
          <w:sz w:val="24"/>
          <w:szCs w:val="24"/>
        </w:rPr>
        <w:t>л</w:t>
      </w:r>
      <w:r>
        <w:rPr>
          <w:w w:val="102"/>
          <w:sz w:val="24"/>
          <w:szCs w:val="24"/>
        </w:rPr>
        <w:t>адки</w:t>
      </w:r>
      <w:r w:rsidR="00AB5565">
        <w:rPr>
          <w:spacing w:val="23"/>
          <w:sz w:val="24"/>
          <w:szCs w:val="24"/>
        </w:rPr>
        <w:t xml:space="preserve"> </w:t>
      </w:r>
      <w:r>
        <w:rPr>
          <w:spacing w:val="1"/>
          <w:w w:val="102"/>
          <w:sz w:val="24"/>
          <w:szCs w:val="24"/>
        </w:rPr>
        <w:t>и</w:t>
      </w:r>
      <w:r>
        <w:rPr>
          <w:w w:val="102"/>
          <w:sz w:val="24"/>
          <w:szCs w:val="24"/>
        </w:rPr>
        <w:t>з</w:t>
      </w:r>
      <w:r w:rsidR="00AB5565">
        <w:rPr>
          <w:spacing w:val="23"/>
          <w:sz w:val="24"/>
          <w:szCs w:val="24"/>
        </w:rPr>
        <w:t xml:space="preserve"> </w:t>
      </w:r>
      <w:proofErr w:type="spellStart"/>
      <w:r>
        <w:rPr>
          <w:w w:val="102"/>
          <w:sz w:val="24"/>
          <w:szCs w:val="24"/>
        </w:rPr>
        <w:t>ячеистобетонных</w:t>
      </w:r>
      <w:proofErr w:type="spellEnd"/>
      <w:r w:rsidR="00AB5565">
        <w:rPr>
          <w:spacing w:val="26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блоков</w:t>
      </w:r>
      <w:r w:rsidR="00AB5565">
        <w:rPr>
          <w:w w:val="102"/>
          <w:sz w:val="24"/>
          <w:szCs w:val="24"/>
        </w:rPr>
        <w:t xml:space="preserve"> </w:t>
      </w:r>
      <w:r>
        <w:rPr>
          <w:spacing w:val="1"/>
          <w:w w:val="102"/>
          <w:sz w:val="24"/>
          <w:szCs w:val="24"/>
        </w:rPr>
        <w:t>следует</w:t>
      </w:r>
      <w:r w:rsidR="00AB5565">
        <w:rPr>
          <w:spacing w:val="1"/>
          <w:w w:val="102"/>
          <w:sz w:val="24"/>
          <w:szCs w:val="24"/>
        </w:rPr>
        <w:t xml:space="preserve"> </w:t>
      </w:r>
      <w:r>
        <w:rPr>
          <w:spacing w:val="1"/>
          <w:w w:val="102"/>
          <w:sz w:val="24"/>
          <w:szCs w:val="24"/>
        </w:rPr>
        <w:t>умножать</w:t>
      </w:r>
      <w:r w:rsidR="00AB5565">
        <w:rPr>
          <w:spacing w:val="1"/>
          <w:w w:val="102"/>
          <w:sz w:val="24"/>
          <w:szCs w:val="24"/>
        </w:rPr>
        <w:t xml:space="preserve"> </w:t>
      </w:r>
      <w:r>
        <w:rPr>
          <w:spacing w:val="1"/>
          <w:w w:val="102"/>
          <w:sz w:val="24"/>
          <w:szCs w:val="24"/>
        </w:rPr>
        <w:t>на</w:t>
      </w:r>
      <w:r w:rsidR="00AB5565">
        <w:rPr>
          <w:spacing w:val="1"/>
          <w:w w:val="102"/>
          <w:sz w:val="24"/>
          <w:szCs w:val="24"/>
        </w:rPr>
        <w:t xml:space="preserve"> </w:t>
      </w:r>
      <w:r>
        <w:rPr>
          <w:spacing w:val="1"/>
          <w:w w:val="102"/>
          <w:sz w:val="24"/>
          <w:szCs w:val="24"/>
        </w:rPr>
        <w:t>коэффициенты</w:t>
      </w:r>
      <w:r w:rsidR="00AB5565">
        <w:rPr>
          <w:spacing w:val="1"/>
          <w:w w:val="102"/>
          <w:sz w:val="24"/>
          <w:szCs w:val="24"/>
        </w:rPr>
        <w:t xml:space="preserve"> </w:t>
      </w:r>
      <w:r>
        <w:rPr>
          <w:spacing w:val="1"/>
          <w:w w:val="102"/>
          <w:sz w:val="24"/>
          <w:szCs w:val="24"/>
        </w:rPr>
        <w:t>условий</w:t>
      </w:r>
      <w:r w:rsidR="00AB5565">
        <w:rPr>
          <w:spacing w:val="1"/>
          <w:w w:val="102"/>
          <w:sz w:val="24"/>
          <w:szCs w:val="24"/>
        </w:rPr>
        <w:t xml:space="preserve"> </w:t>
      </w:r>
      <w:r>
        <w:rPr>
          <w:spacing w:val="1"/>
          <w:w w:val="102"/>
          <w:sz w:val="24"/>
          <w:szCs w:val="24"/>
        </w:rPr>
        <w:t>работы</w:t>
      </w:r>
      <w:r w:rsidR="00AB5565">
        <w:rPr>
          <w:spacing w:val="1"/>
          <w:w w:val="102"/>
          <w:sz w:val="24"/>
          <w:szCs w:val="24"/>
        </w:rPr>
        <w:t xml:space="preserve"> </w:t>
      </w:r>
      <w:proofErr w:type="spellStart"/>
      <w:r>
        <w:rPr>
          <w:spacing w:val="1"/>
          <w:w w:val="102"/>
          <w:sz w:val="24"/>
          <w:szCs w:val="24"/>
        </w:rPr>
        <w:t>γ</w:t>
      </w:r>
      <w:r>
        <w:rPr>
          <w:spacing w:val="1"/>
          <w:w w:val="102"/>
          <w:sz w:val="24"/>
          <w:szCs w:val="24"/>
          <w:vertAlign w:val="subscript"/>
        </w:rPr>
        <w:t>с</w:t>
      </w:r>
      <w:proofErr w:type="spellEnd"/>
      <w:r>
        <w:rPr>
          <w:spacing w:val="1"/>
          <w:w w:val="102"/>
          <w:sz w:val="24"/>
          <w:szCs w:val="24"/>
        </w:rPr>
        <w:t>,</w:t>
      </w:r>
      <w:r w:rsidR="00AB5565">
        <w:rPr>
          <w:spacing w:val="1"/>
          <w:w w:val="102"/>
          <w:sz w:val="24"/>
          <w:szCs w:val="24"/>
        </w:rPr>
        <w:t xml:space="preserve"> </w:t>
      </w:r>
      <w:r>
        <w:rPr>
          <w:spacing w:val="1"/>
          <w:w w:val="102"/>
          <w:sz w:val="24"/>
          <w:szCs w:val="24"/>
        </w:rPr>
        <w:t>приведенные</w:t>
      </w:r>
      <w:r w:rsidR="00AB5565">
        <w:rPr>
          <w:spacing w:val="1"/>
          <w:w w:val="102"/>
          <w:sz w:val="24"/>
          <w:szCs w:val="24"/>
        </w:rPr>
        <w:t xml:space="preserve"> </w:t>
      </w:r>
      <w:r>
        <w:rPr>
          <w:spacing w:val="1"/>
          <w:w w:val="102"/>
          <w:sz w:val="24"/>
          <w:szCs w:val="24"/>
        </w:rPr>
        <w:t>в</w:t>
      </w:r>
      <w:r w:rsidR="00AB5565">
        <w:rPr>
          <w:spacing w:val="1"/>
          <w:w w:val="102"/>
          <w:sz w:val="24"/>
          <w:szCs w:val="24"/>
        </w:rPr>
        <w:t xml:space="preserve"> </w:t>
      </w:r>
      <w:r w:rsidR="00B94692" w:rsidRPr="00B94692">
        <w:rPr>
          <w:spacing w:val="1"/>
          <w:w w:val="102"/>
          <w:sz w:val="24"/>
          <w:szCs w:val="24"/>
        </w:rPr>
        <w:t>СП 15.13330.2020 (6.14)</w:t>
      </w:r>
      <w:r>
        <w:rPr>
          <w:spacing w:val="1"/>
          <w:w w:val="102"/>
          <w:sz w:val="24"/>
          <w:szCs w:val="24"/>
        </w:rPr>
        <w:t>.</w:t>
      </w:r>
    </w:p>
    <w:p w:rsidR="00B94692" w:rsidRPr="00B94692" w:rsidRDefault="00B94692" w:rsidP="00B94692">
      <w:pPr>
        <w:pStyle w:val="a7"/>
        <w:ind w:firstLine="567"/>
        <w:jc w:val="both"/>
        <w:rPr>
          <w:b/>
          <w:w w:val="102"/>
          <w:sz w:val="24"/>
          <w:szCs w:val="24"/>
        </w:rPr>
      </w:pPr>
      <w:r w:rsidRPr="00B94692">
        <w:rPr>
          <w:w w:val="102"/>
          <w:sz w:val="24"/>
          <w:szCs w:val="24"/>
        </w:rPr>
        <w:t xml:space="preserve">4.5.17 </w:t>
      </w:r>
      <w:r w:rsidRPr="00B94692">
        <w:rPr>
          <w:bCs/>
          <w:w w:val="102"/>
          <w:sz w:val="24"/>
          <w:szCs w:val="24"/>
        </w:rPr>
        <w:t xml:space="preserve">Для каменных конструкций из </w:t>
      </w:r>
      <w:proofErr w:type="spellStart"/>
      <w:r w:rsidRPr="00B94692">
        <w:rPr>
          <w:bCs/>
          <w:w w:val="102"/>
          <w:sz w:val="24"/>
          <w:szCs w:val="24"/>
        </w:rPr>
        <w:t>ячеистобетонных</w:t>
      </w:r>
      <w:proofErr w:type="spellEnd"/>
      <w:r w:rsidRPr="00B94692">
        <w:rPr>
          <w:bCs/>
          <w:w w:val="102"/>
          <w:sz w:val="24"/>
          <w:szCs w:val="24"/>
        </w:rPr>
        <w:t xml:space="preserve"> блоков (камней) должны соблюдаться следующие нормируемые характеристики (СП 15.13330, СП 50.13330):</w:t>
      </w:r>
    </w:p>
    <w:p w:rsidR="00B94692" w:rsidRPr="00B94692" w:rsidRDefault="00B94692" w:rsidP="00B94692">
      <w:pPr>
        <w:pStyle w:val="a7"/>
        <w:ind w:firstLine="567"/>
        <w:jc w:val="both"/>
        <w:rPr>
          <w:bCs/>
          <w:sz w:val="24"/>
          <w:szCs w:val="24"/>
        </w:rPr>
      </w:pPr>
      <w:r w:rsidRPr="00B94692">
        <w:rPr>
          <w:bCs/>
          <w:sz w:val="24"/>
          <w:szCs w:val="24"/>
        </w:rPr>
        <w:t xml:space="preserve">- физико-механические: класс бетона по прочности на сжатие – </w:t>
      </w:r>
      <w:r w:rsidRPr="00B94692">
        <w:rPr>
          <w:bCs/>
          <w:i/>
          <w:sz w:val="24"/>
          <w:szCs w:val="24"/>
        </w:rPr>
        <w:t>В</w:t>
      </w:r>
      <w:r w:rsidRPr="00B94692">
        <w:rPr>
          <w:bCs/>
          <w:sz w:val="24"/>
          <w:szCs w:val="24"/>
        </w:rPr>
        <w:t xml:space="preserve">, марка по морозостойкости – </w:t>
      </w:r>
      <w:r w:rsidRPr="00B94692">
        <w:rPr>
          <w:bCs/>
          <w:i/>
          <w:sz w:val="24"/>
          <w:szCs w:val="24"/>
          <w:lang w:val="en-US"/>
        </w:rPr>
        <w:t>F</w:t>
      </w:r>
      <w:r>
        <w:rPr>
          <w:bCs/>
          <w:sz w:val="24"/>
          <w:szCs w:val="24"/>
        </w:rPr>
        <w:t xml:space="preserve">, </w:t>
      </w:r>
      <w:r w:rsidRPr="00B94692">
        <w:rPr>
          <w:bCs/>
          <w:sz w:val="24"/>
          <w:szCs w:val="24"/>
        </w:rPr>
        <w:t xml:space="preserve">марка по средней плотности – </w:t>
      </w:r>
      <w:r w:rsidRPr="00B94692">
        <w:rPr>
          <w:bCs/>
          <w:i/>
          <w:sz w:val="24"/>
          <w:szCs w:val="24"/>
          <w:lang w:val="en-US"/>
        </w:rPr>
        <w:t>D</w:t>
      </w:r>
      <w:r w:rsidRPr="00B94692">
        <w:rPr>
          <w:bCs/>
          <w:sz w:val="24"/>
          <w:szCs w:val="24"/>
        </w:rPr>
        <w:t xml:space="preserve">, марка раствора в швах кладки – </w:t>
      </w:r>
      <w:r w:rsidRPr="00B94692">
        <w:rPr>
          <w:bCs/>
          <w:i/>
          <w:sz w:val="24"/>
          <w:szCs w:val="24"/>
        </w:rPr>
        <w:t>М</w:t>
      </w:r>
      <w:r w:rsidRPr="00B94692">
        <w:rPr>
          <w:bCs/>
          <w:sz w:val="24"/>
          <w:szCs w:val="24"/>
        </w:rPr>
        <w:t xml:space="preserve">, временное сопротивление (средний предел прочности) сжатию кладки </w:t>
      </w:r>
      <w:proofErr w:type="spellStart"/>
      <w:r w:rsidRPr="00B94692">
        <w:rPr>
          <w:bCs/>
          <w:i/>
          <w:sz w:val="24"/>
          <w:szCs w:val="24"/>
        </w:rPr>
        <w:t>R</w:t>
      </w:r>
      <w:r w:rsidRPr="00B94692">
        <w:rPr>
          <w:bCs/>
          <w:i/>
          <w:sz w:val="24"/>
          <w:szCs w:val="24"/>
          <w:vertAlign w:val="subscript"/>
        </w:rPr>
        <w:t>u</w:t>
      </w:r>
      <w:proofErr w:type="spellEnd"/>
      <w:r w:rsidRPr="00B94692">
        <w:rPr>
          <w:bCs/>
          <w:sz w:val="24"/>
          <w:szCs w:val="24"/>
        </w:rPr>
        <w:t xml:space="preserve">, модуль упругости (начальный модуль деформаций </w:t>
      </w:r>
      <w:r w:rsidRPr="00B94692">
        <w:rPr>
          <w:bCs/>
          <w:i/>
          <w:sz w:val="24"/>
          <w:szCs w:val="24"/>
        </w:rPr>
        <w:t>E</w:t>
      </w:r>
      <w:r w:rsidRPr="00B94692">
        <w:rPr>
          <w:bCs/>
          <w:iCs/>
          <w:sz w:val="24"/>
          <w:szCs w:val="24"/>
          <w:vertAlign w:val="subscript"/>
        </w:rPr>
        <w:t>0</w:t>
      </w:r>
      <w:r w:rsidRPr="00B94692">
        <w:rPr>
          <w:bCs/>
          <w:sz w:val="24"/>
          <w:szCs w:val="24"/>
        </w:rPr>
        <w:t xml:space="preserve">) и модуль деформаций кладки </w:t>
      </w:r>
      <w:r w:rsidRPr="00B94692">
        <w:rPr>
          <w:bCs/>
          <w:i/>
          <w:sz w:val="24"/>
          <w:szCs w:val="24"/>
        </w:rPr>
        <w:t>Е</w:t>
      </w:r>
      <w:r w:rsidRPr="00B94692">
        <w:rPr>
          <w:bCs/>
          <w:sz w:val="24"/>
          <w:szCs w:val="24"/>
        </w:rPr>
        <w:t xml:space="preserve">, упругую характеристику кладки </w:t>
      </w:r>
      <w:r w:rsidRPr="00B94692">
        <w:rPr>
          <w:bCs/>
          <w:iCs/>
          <w:sz w:val="24"/>
          <w:szCs w:val="24"/>
        </w:rPr>
        <w:t>α</w:t>
      </w:r>
      <w:r w:rsidRPr="00B94692">
        <w:rPr>
          <w:bCs/>
          <w:sz w:val="24"/>
          <w:szCs w:val="24"/>
        </w:rPr>
        <w:t xml:space="preserve">, модуль сдвига </w:t>
      </w:r>
      <w:r w:rsidRPr="00B94692">
        <w:rPr>
          <w:bCs/>
          <w:i/>
          <w:sz w:val="24"/>
          <w:szCs w:val="24"/>
        </w:rPr>
        <w:t>G</w:t>
      </w:r>
      <w:r w:rsidRPr="00B94692">
        <w:rPr>
          <w:bCs/>
          <w:sz w:val="24"/>
          <w:szCs w:val="24"/>
        </w:rPr>
        <w:t xml:space="preserve">, коэффициент ползучести кладки </w:t>
      </w:r>
      <w:r w:rsidRPr="00B94692">
        <w:rPr>
          <w:bCs/>
          <w:iCs/>
          <w:sz w:val="24"/>
          <w:szCs w:val="24"/>
        </w:rPr>
        <w:t>ν</w:t>
      </w:r>
      <w:r w:rsidRPr="00B94692">
        <w:rPr>
          <w:bCs/>
          <w:sz w:val="24"/>
          <w:szCs w:val="24"/>
        </w:rPr>
        <w:t xml:space="preserve">, относительную деформацию кладки </w:t>
      </w:r>
      <w:r w:rsidRPr="00B94692">
        <w:rPr>
          <w:bCs/>
          <w:iCs/>
          <w:sz w:val="24"/>
          <w:szCs w:val="24"/>
        </w:rPr>
        <w:t>ε</w:t>
      </w:r>
      <w:r w:rsidRPr="00B94692">
        <w:rPr>
          <w:bCs/>
          <w:sz w:val="24"/>
          <w:szCs w:val="24"/>
        </w:rPr>
        <w:t xml:space="preserve">, деформации усадки, величину  коэффициента  температурного линейного  расширения </w:t>
      </w:r>
      <w:r w:rsidRPr="00B94692">
        <w:rPr>
          <w:bCs/>
          <w:iCs/>
          <w:sz w:val="24"/>
          <w:szCs w:val="24"/>
        </w:rPr>
        <w:t>α</w:t>
      </w:r>
      <w:r w:rsidRPr="00B94692">
        <w:rPr>
          <w:bCs/>
          <w:i/>
          <w:sz w:val="24"/>
          <w:szCs w:val="24"/>
          <w:vertAlign w:val="subscript"/>
        </w:rPr>
        <w:t>t</w:t>
      </w:r>
      <w:r w:rsidRPr="00B94692">
        <w:rPr>
          <w:bCs/>
          <w:sz w:val="24"/>
          <w:szCs w:val="24"/>
        </w:rPr>
        <w:t>;</w:t>
      </w:r>
    </w:p>
    <w:p w:rsidR="00520092" w:rsidRPr="00B94692" w:rsidRDefault="00B94692" w:rsidP="00B94692">
      <w:pPr>
        <w:autoSpaceDE w:val="0"/>
        <w:autoSpaceDN w:val="0"/>
        <w:adjustRightInd w:val="0"/>
        <w:ind w:firstLine="567"/>
        <w:jc w:val="both"/>
        <w:rPr>
          <w:w w:val="102"/>
        </w:rPr>
      </w:pPr>
      <w:r w:rsidRPr="00B94692">
        <w:rPr>
          <w:bCs/>
        </w:rPr>
        <w:t xml:space="preserve">- теплофизические: коэффициент теплопроводности – </w:t>
      </w:r>
      <w:r w:rsidRPr="00B94692">
        <w:rPr>
          <w:bCs/>
          <w:iCs/>
        </w:rPr>
        <w:t>λ</w:t>
      </w:r>
      <w:r w:rsidRPr="00B94692">
        <w:rPr>
          <w:bCs/>
          <w:i/>
          <w:vertAlign w:val="subscript"/>
        </w:rPr>
        <w:t>0</w:t>
      </w:r>
      <w:r w:rsidRPr="00B94692">
        <w:rPr>
          <w:bCs/>
        </w:rPr>
        <w:t xml:space="preserve">, коэффициент </w:t>
      </w:r>
      <w:proofErr w:type="spellStart"/>
      <w:r w:rsidRPr="00B94692">
        <w:rPr>
          <w:bCs/>
        </w:rPr>
        <w:t>паропроницаемости</w:t>
      </w:r>
      <w:proofErr w:type="spellEnd"/>
      <w:r w:rsidRPr="00B94692">
        <w:rPr>
          <w:bCs/>
        </w:rPr>
        <w:t xml:space="preserve"> – </w:t>
      </w:r>
      <w:r w:rsidRPr="00B94692">
        <w:rPr>
          <w:bCs/>
          <w:iCs/>
        </w:rPr>
        <w:t>μ</w:t>
      </w:r>
      <w:r w:rsidRPr="00B94692">
        <w:rPr>
          <w:bCs/>
        </w:rPr>
        <w:t xml:space="preserve">, коэффициент сопротивления </w:t>
      </w:r>
      <w:proofErr w:type="spellStart"/>
      <w:r w:rsidRPr="00B94692">
        <w:rPr>
          <w:bCs/>
        </w:rPr>
        <w:t>воздухопроницанию</w:t>
      </w:r>
      <w:proofErr w:type="spellEnd"/>
      <w:r w:rsidRPr="00B94692">
        <w:rPr>
          <w:bCs/>
        </w:rPr>
        <w:t xml:space="preserve"> – </w:t>
      </w:r>
      <w:r w:rsidRPr="00B94692">
        <w:rPr>
          <w:bCs/>
          <w:i/>
          <w:lang w:val="en-US"/>
        </w:rPr>
        <w:t>G</w:t>
      </w:r>
      <w:r w:rsidRPr="00B94692">
        <w:rPr>
          <w:bCs/>
          <w:iCs/>
          <w:vertAlign w:val="subscript"/>
        </w:rPr>
        <w:t>в</w:t>
      </w:r>
      <w:r w:rsidRPr="00B94692">
        <w:rPr>
          <w:bCs/>
        </w:rPr>
        <w:t>.</w:t>
      </w:r>
    </w:p>
    <w:p w:rsidR="00B94692" w:rsidRPr="00E227BF" w:rsidRDefault="00B94692" w:rsidP="00B94692">
      <w:pPr>
        <w:pStyle w:val="a7"/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4.5.16, 4.5.17 </w:t>
      </w:r>
      <w:r w:rsidRPr="00E227BF">
        <w:rPr>
          <w:b/>
          <w:sz w:val="24"/>
          <w:szCs w:val="24"/>
        </w:rPr>
        <w:t>(Измененная редакция, Изм. № 1).</w:t>
      </w:r>
    </w:p>
    <w:p w:rsidR="0034292D" w:rsidRPr="00B94692" w:rsidRDefault="0034292D" w:rsidP="00203471">
      <w:pPr>
        <w:autoSpaceDE w:val="0"/>
        <w:autoSpaceDN w:val="0"/>
        <w:adjustRightInd w:val="0"/>
        <w:ind w:firstLine="567"/>
        <w:jc w:val="both"/>
        <w:rPr>
          <w:spacing w:val="1"/>
          <w:w w:val="102"/>
        </w:rPr>
      </w:pPr>
    </w:p>
    <w:p w:rsidR="00520092" w:rsidRPr="00B94692" w:rsidRDefault="00520092" w:rsidP="00B94692">
      <w:pPr>
        <w:ind w:left="567"/>
        <w:jc w:val="both"/>
        <w:rPr>
          <w:b/>
          <w:kern w:val="2"/>
          <w:position w:val="6"/>
          <w:lang w:eastAsia="en-US"/>
        </w:rPr>
      </w:pPr>
      <w:r w:rsidRPr="00B94692">
        <w:rPr>
          <w:b/>
          <w:kern w:val="2"/>
          <w:position w:val="6"/>
          <w:lang w:eastAsia="en-US"/>
        </w:rPr>
        <w:t>5</w:t>
      </w:r>
      <w:r w:rsidR="00AB5565" w:rsidRPr="00B94692">
        <w:rPr>
          <w:b/>
          <w:kern w:val="2"/>
          <w:position w:val="6"/>
          <w:lang w:eastAsia="en-US"/>
        </w:rPr>
        <w:t xml:space="preserve"> </w:t>
      </w:r>
      <w:r w:rsidRPr="00B94692">
        <w:rPr>
          <w:b/>
          <w:kern w:val="2"/>
          <w:position w:val="6"/>
          <w:lang w:eastAsia="en-US"/>
        </w:rPr>
        <w:t>Материалы</w:t>
      </w:r>
      <w:r w:rsidR="00AB5565" w:rsidRPr="00B94692">
        <w:rPr>
          <w:b/>
          <w:kern w:val="2"/>
          <w:position w:val="6"/>
          <w:lang w:eastAsia="en-US"/>
        </w:rPr>
        <w:t xml:space="preserve"> </w:t>
      </w:r>
      <w:r w:rsidRPr="00B94692">
        <w:rPr>
          <w:b/>
          <w:kern w:val="2"/>
          <w:position w:val="6"/>
          <w:lang w:eastAsia="en-US"/>
        </w:rPr>
        <w:t>для</w:t>
      </w:r>
      <w:r w:rsidR="00AB5565" w:rsidRPr="00B94692">
        <w:rPr>
          <w:b/>
          <w:kern w:val="2"/>
          <w:position w:val="6"/>
          <w:lang w:eastAsia="en-US"/>
        </w:rPr>
        <w:t xml:space="preserve"> </w:t>
      </w:r>
      <w:r w:rsidRPr="00B94692">
        <w:rPr>
          <w:b/>
          <w:kern w:val="2"/>
          <w:position w:val="6"/>
          <w:lang w:eastAsia="en-US"/>
        </w:rPr>
        <w:t>бетонных</w:t>
      </w:r>
      <w:r w:rsidR="00AB5565" w:rsidRPr="00B94692">
        <w:rPr>
          <w:b/>
          <w:kern w:val="2"/>
          <w:position w:val="6"/>
          <w:lang w:eastAsia="en-US"/>
        </w:rPr>
        <w:t xml:space="preserve"> </w:t>
      </w:r>
      <w:r w:rsidRPr="00B94692">
        <w:rPr>
          <w:b/>
          <w:kern w:val="2"/>
          <w:position w:val="6"/>
          <w:lang w:eastAsia="en-US"/>
        </w:rPr>
        <w:t>и</w:t>
      </w:r>
      <w:r w:rsidR="00AB5565" w:rsidRPr="00B94692">
        <w:rPr>
          <w:b/>
          <w:kern w:val="2"/>
          <w:position w:val="6"/>
          <w:lang w:eastAsia="en-US"/>
        </w:rPr>
        <w:t xml:space="preserve"> </w:t>
      </w:r>
      <w:r w:rsidRPr="00B94692">
        <w:rPr>
          <w:b/>
          <w:kern w:val="2"/>
          <w:position w:val="6"/>
          <w:lang w:eastAsia="en-US"/>
        </w:rPr>
        <w:t>железобетонных</w:t>
      </w:r>
      <w:r w:rsidR="00AB5565" w:rsidRPr="00B94692">
        <w:rPr>
          <w:b/>
          <w:kern w:val="2"/>
          <w:position w:val="6"/>
          <w:lang w:eastAsia="en-US"/>
        </w:rPr>
        <w:t xml:space="preserve"> </w:t>
      </w:r>
      <w:r w:rsidRPr="00B94692">
        <w:rPr>
          <w:b/>
          <w:kern w:val="2"/>
          <w:position w:val="6"/>
          <w:lang w:eastAsia="en-US"/>
        </w:rPr>
        <w:t>конструкций</w:t>
      </w:r>
      <w:r w:rsidR="00AB5565" w:rsidRPr="00B94692">
        <w:rPr>
          <w:b/>
          <w:kern w:val="2"/>
          <w:position w:val="6"/>
          <w:lang w:eastAsia="en-US"/>
        </w:rPr>
        <w:t xml:space="preserve"> </w:t>
      </w:r>
      <w:r w:rsidRPr="00B94692">
        <w:rPr>
          <w:b/>
          <w:kern w:val="2"/>
          <w:position w:val="6"/>
          <w:lang w:eastAsia="en-US"/>
        </w:rPr>
        <w:t>из</w:t>
      </w:r>
      <w:r w:rsidR="00AB5565" w:rsidRPr="00B94692">
        <w:rPr>
          <w:b/>
          <w:kern w:val="2"/>
          <w:position w:val="6"/>
          <w:lang w:eastAsia="en-US"/>
        </w:rPr>
        <w:t xml:space="preserve"> </w:t>
      </w:r>
      <w:r w:rsidRPr="00B94692">
        <w:rPr>
          <w:b/>
          <w:kern w:val="2"/>
          <w:position w:val="6"/>
          <w:lang w:eastAsia="en-US"/>
        </w:rPr>
        <w:t>ячеистых</w:t>
      </w:r>
      <w:r w:rsidR="00AB5565" w:rsidRPr="00B94692">
        <w:rPr>
          <w:b/>
          <w:kern w:val="2"/>
          <w:position w:val="6"/>
          <w:lang w:eastAsia="en-US"/>
        </w:rPr>
        <w:t xml:space="preserve"> </w:t>
      </w:r>
      <w:r w:rsidRPr="00B94692">
        <w:rPr>
          <w:b/>
          <w:kern w:val="2"/>
          <w:position w:val="6"/>
          <w:lang w:eastAsia="en-US"/>
        </w:rPr>
        <w:t>бетонов</w:t>
      </w:r>
    </w:p>
    <w:p w:rsidR="00520092" w:rsidRPr="00B94692" w:rsidRDefault="00B94692" w:rsidP="00203471">
      <w:pPr>
        <w:ind w:firstLine="567"/>
        <w:jc w:val="both"/>
        <w:rPr>
          <w:b/>
          <w:kern w:val="2"/>
          <w:position w:val="6"/>
          <w:lang w:eastAsia="en-US"/>
        </w:rPr>
      </w:pPr>
      <w:r w:rsidRPr="00B94692">
        <w:rPr>
          <w:b/>
          <w:kern w:val="2"/>
          <w:position w:val="6"/>
          <w:lang w:eastAsia="en-US"/>
        </w:rPr>
        <w:t xml:space="preserve">5.1 Ячеистый бетон и ячеистый </w:t>
      </w:r>
      <w:proofErr w:type="spellStart"/>
      <w:r w:rsidRPr="00B94692">
        <w:rPr>
          <w:b/>
          <w:kern w:val="2"/>
          <w:position w:val="6"/>
          <w:lang w:eastAsia="en-US"/>
        </w:rPr>
        <w:t>фибробетон</w:t>
      </w:r>
      <w:proofErr w:type="spellEnd"/>
    </w:p>
    <w:p w:rsidR="00B94692" w:rsidRPr="00E227BF" w:rsidRDefault="00B94692" w:rsidP="00B94692">
      <w:pPr>
        <w:pStyle w:val="a7"/>
        <w:ind w:firstLine="567"/>
        <w:jc w:val="both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(Измененная редакция, Изм. № 1).</w:t>
      </w:r>
    </w:p>
    <w:p w:rsidR="00B94692" w:rsidRPr="00B94692" w:rsidRDefault="00B94692" w:rsidP="00B94692">
      <w:pPr>
        <w:shd w:val="clear" w:color="auto" w:fill="FFFFFF"/>
        <w:ind w:firstLine="567"/>
        <w:jc w:val="both"/>
        <w:rPr>
          <w:color w:val="000000"/>
        </w:rPr>
      </w:pPr>
      <w:r w:rsidRPr="00B94692">
        <w:t xml:space="preserve">5.1.1 </w:t>
      </w:r>
      <w:r w:rsidRPr="00B94692">
        <w:rPr>
          <w:color w:val="000000"/>
        </w:rPr>
        <w:t xml:space="preserve">Для бетонных и железобетонных конструкций </w:t>
      </w:r>
      <w:r w:rsidRPr="00B94692">
        <w:t xml:space="preserve">следует предусматривать </w:t>
      </w:r>
      <w:r w:rsidRPr="00B94692">
        <w:rPr>
          <w:color w:val="000000"/>
        </w:rPr>
        <w:t>ячеистые бетоны</w:t>
      </w:r>
      <w:r w:rsidRPr="00B94692">
        <w:t xml:space="preserve">, соответствующие </w:t>
      </w:r>
      <w:r w:rsidRPr="00B94692">
        <w:rPr>
          <w:color w:val="000000"/>
        </w:rPr>
        <w:t>ГОСТ 25485 и ГОСТ 31359.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>Основными нормируемыми и контролируемыми показателями качества ячеистого бетона являются: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 xml:space="preserve">- класс по прочности на сжатие </w:t>
      </w:r>
      <w:r w:rsidRPr="00B94692">
        <w:rPr>
          <w:i/>
        </w:rPr>
        <w:t>B</w:t>
      </w:r>
      <w:r w:rsidRPr="00B94692">
        <w:t>;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 xml:space="preserve">- класс по прочности на осевое растяжение </w:t>
      </w:r>
      <w:proofErr w:type="spellStart"/>
      <w:r w:rsidRPr="00B94692">
        <w:rPr>
          <w:i/>
        </w:rPr>
        <w:t>B</w:t>
      </w:r>
      <w:r w:rsidRPr="00B94692">
        <w:rPr>
          <w:i/>
          <w:vertAlign w:val="subscript"/>
        </w:rPr>
        <w:t>t</w:t>
      </w:r>
      <w:proofErr w:type="spellEnd"/>
      <w:r w:rsidRPr="00B94692">
        <w:t>;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 xml:space="preserve">- марка по морозостойкости </w:t>
      </w:r>
      <w:r w:rsidRPr="00B94692">
        <w:rPr>
          <w:i/>
        </w:rPr>
        <w:t>F</w:t>
      </w:r>
      <w:r w:rsidRPr="00B94692">
        <w:t>;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 xml:space="preserve">- марка по средней плотности </w:t>
      </w:r>
      <w:r w:rsidRPr="00B94692">
        <w:rPr>
          <w:i/>
          <w:lang w:val="en-US"/>
        </w:rPr>
        <w:t>D</w:t>
      </w:r>
      <w:r w:rsidRPr="00B94692">
        <w:t>;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>- усадка при высыхании.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 xml:space="preserve">Основными нормируемыми и контролируемыми показателями качества ячеистого </w:t>
      </w:r>
      <w:proofErr w:type="spellStart"/>
      <w:r w:rsidRPr="00B94692">
        <w:t>фибробетона</w:t>
      </w:r>
      <w:proofErr w:type="spellEnd"/>
      <w:r w:rsidRPr="00B94692">
        <w:t xml:space="preserve"> являются: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 xml:space="preserve">- класс по прочности на сжатие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B94692">
        <w:t>;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  <w:rPr>
          <w:strike/>
        </w:rPr>
      </w:pPr>
      <w:r w:rsidRPr="00B94692">
        <w:t xml:space="preserve">- класс по прочности на осевое растяжение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ft</m:t>
            </m:r>
          </m:sub>
        </m:sSub>
      </m:oMath>
      <w:r w:rsidRPr="00B94692">
        <w:t>;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>- марка по морозостойкости </w:t>
      </w:r>
      <m:oMath>
        <m:r>
          <w:rPr>
            <w:rFonts w:ascii="Cambria Math" w:hAnsi="Cambria Math"/>
          </w:rPr>
          <m:t>F</m:t>
        </m:r>
      </m:oMath>
      <w:r w:rsidRPr="00B94692">
        <w:t>;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 xml:space="preserve">- марка по средней плотности </w:t>
      </w:r>
      <w:r w:rsidRPr="00B94692">
        <w:rPr>
          <w:i/>
        </w:rPr>
        <w:t>D</w:t>
      </w:r>
      <w:r w:rsidRPr="00B94692">
        <w:t>;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>- усадка при высыхании.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 xml:space="preserve">Для конструкций и изделий из ячеистого </w:t>
      </w:r>
      <w:proofErr w:type="spellStart"/>
      <w:r w:rsidRPr="00B94692">
        <w:t>фибробетона</w:t>
      </w:r>
      <w:proofErr w:type="spellEnd"/>
      <w:r w:rsidRPr="00B94692">
        <w:t xml:space="preserve"> в качестве бетона-матрицы следует использовать ячеистые бетоны, соответствующие требованиям ГОСТ 25485, ГОСТ 31359 и ГОСТ 5742.</w:t>
      </w:r>
    </w:p>
    <w:p w:rsidR="00B94692" w:rsidRPr="00B94692" w:rsidRDefault="00B94692" w:rsidP="00B94692">
      <w:pPr>
        <w:ind w:firstLine="567"/>
        <w:jc w:val="both"/>
      </w:pPr>
      <w:r w:rsidRPr="00B94692">
        <w:t xml:space="preserve">Класс ячеистого бетона </w:t>
      </w:r>
      <w:r w:rsidRPr="00B94692">
        <w:rPr>
          <w:i/>
        </w:rPr>
        <w:t xml:space="preserve">B </w:t>
      </w:r>
      <w:r w:rsidRPr="00B94692">
        <w:t xml:space="preserve">и ячеистого </w:t>
      </w:r>
      <w:proofErr w:type="spellStart"/>
      <w:r w:rsidRPr="00B94692">
        <w:t>фибробетона</w:t>
      </w:r>
      <w:proofErr w:type="spellEnd"/>
      <w:r w:rsidRPr="00B9469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B94692">
        <w:t xml:space="preserve"> по прочности на сжатие должен соответствовать значению кубиковой прочности бетона на сжатие, МПа, с обеспеченностью 0,95 (нормативная кубиковая прочность).  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 xml:space="preserve">Класс ячеистого бетона </w:t>
      </w:r>
      <w:r w:rsidRPr="00B94692">
        <w:rPr>
          <w:i/>
        </w:rPr>
        <w:t>B</w:t>
      </w:r>
      <w:r w:rsidRPr="00B94692">
        <w:rPr>
          <w:i/>
          <w:vertAlign w:val="subscript"/>
          <w:lang w:val="en-US"/>
        </w:rPr>
        <w:t>t</w:t>
      </w:r>
      <w:r w:rsidRPr="00B94692">
        <w:t xml:space="preserve"> и ячеистого </w:t>
      </w:r>
      <w:proofErr w:type="spellStart"/>
      <w:r w:rsidRPr="00B94692">
        <w:t>фибробетона</w:t>
      </w:r>
      <w:proofErr w:type="spellEnd"/>
      <w:r w:rsidRPr="00B94692">
        <w:t xml:space="preserve"> </w:t>
      </w:r>
      <w:proofErr w:type="spellStart"/>
      <w:r w:rsidRPr="00B94692">
        <w:rPr>
          <w:i/>
        </w:rPr>
        <w:t>B</w:t>
      </w:r>
      <w:r w:rsidRPr="00B94692">
        <w:rPr>
          <w:i/>
          <w:vertAlign w:val="subscript"/>
        </w:rPr>
        <w:t>ft</w:t>
      </w:r>
      <w:proofErr w:type="spellEnd"/>
      <w:r w:rsidRPr="00B94692">
        <w:rPr>
          <w:i/>
          <w:vertAlign w:val="subscript"/>
        </w:rPr>
        <w:t xml:space="preserve"> </w:t>
      </w:r>
      <w:r w:rsidRPr="00B94692">
        <w:t>по прочности на осевое растяжение должен соответствовать значению прочности на осевое растяжение, МПа, с обеспеченностью 0,95 (нормативная прочность на растяжение).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 xml:space="preserve">Марка ячеистого бетона и ячеистого </w:t>
      </w:r>
      <w:proofErr w:type="spellStart"/>
      <w:r w:rsidRPr="00B94692">
        <w:t>фибробетона</w:t>
      </w:r>
      <w:proofErr w:type="spellEnd"/>
      <w:r w:rsidRPr="00B94692">
        <w:t xml:space="preserve"> по морозостойкости </w:t>
      </w:r>
      <w:r w:rsidRPr="00B94692">
        <w:rPr>
          <w:i/>
        </w:rPr>
        <w:t>F</w:t>
      </w:r>
      <w:r w:rsidRPr="00B94692">
        <w:t xml:space="preserve"> должна соответствовать минимальному числу циклов переменного замораживания и оттаивания, выдерживаемых образцом при стандартном испытании.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 xml:space="preserve">Марка бетона по средней плотности </w:t>
      </w:r>
      <w:r w:rsidRPr="00B94692">
        <w:rPr>
          <w:i/>
        </w:rPr>
        <w:t>D</w:t>
      </w:r>
      <w:r w:rsidRPr="00B94692">
        <w:t xml:space="preserve"> соответствует среднему значению объемной массы бетона, кг/м</w:t>
      </w:r>
      <w:r w:rsidRPr="00B94692">
        <w:rPr>
          <w:vertAlign w:val="superscript"/>
        </w:rPr>
        <w:t>3</w:t>
      </w:r>
      <w:r w:rsidRPr="00B94692">
        <w:t>.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 xml:space="preserve">Классы ячеистого бетона и ячеистого </w:t>
      </w:r>
      <w:proofErr w:type="spellStart"/>
      <w:r w:rsidRPr="00B94692">
        <w:t>фибробетона</w:t>
      </w:r>
      <w:proofErr w:type="spellEnd"/>
      <w:r w:rsidRPr="00B94692">
        <w:t xml:space="preserve"> по прочности на сжатие и по прочности на осевое растяжение следует назначать по результатам испытаний контрольных образцов в соответствии с ГОСТ 10180. 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 xml:space="preserve">Классы ячеистого </w:t>
      </w:r>
      <w:proofErr w:type="spellStart"/>
      <w:r w:rsidRPr="00B94692">
        <w:t>фибробетона</w:t>
      </w:r>
      <w:proofErr w:type="spellEnd"/>
      <w:r w:rsidRPr="00B94692">
        <w:t xml:space="preserve"> по прочности на сжатие </w:t>
      </w:r>
      <w:proofErr w:type="spellStart"/>
      <w:r w:rsidRPr="00B94692">
        <w:rPr>
          <w:i/>
          <w:iCs/>
        </w:rPr>
        <w:t>B</w:t>
      </w:r>
      <w:r w:rsidRPr="00B94692">
        <w:rPr>
          <w:i/>
          <w:vertAlign w:val="subscript"/>
        </w:rPr>
        <w:t>f</w:t>
      </w:r>
      <w:proofErr w:type="spellEnd"/>
      <w:r w:rsidRPr="00B94692">
        <w:t xml:space="preserve">, по прочности на осевое растяжение </w:t>
      </w:r>
      <w:proofErr w:type="spellStart"/>
      <w:r w:rsidRPr="00B94692">
        <w:rPr>
          <w:i/>
          <w:iCs/>
        </w:rPr>
        <w:t>B</w:t>
      </w:r>
      <w:r w:rsidRPr="00B94692">
        <w:rPr>
          <w:i/>
          <w:vertAlign w:val="subscript"/>
        </w:rPr>
        <w:t>ft</w:t>
      </w:r>
      <w:proofErr w:type="spellEnd"/>
      <w:r w:rsidRPr="00B94692">
        <w:t xml:space="preserve"> следует назначать для всех видов ячеистых </w:t>
      </w:r>
      <w:proofErr w:type="spellStart"/>
      <w:r w:rsidRPr="00B94692">
        <w:t>фибробетонов</w:t>
      </w:r>
      <w:proofErr w:type="spellEnd"/>
      <w:r w:rsidRPr="00B94692">
        <w:t xml:space="preserve"> и конструкций из них.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 xml:space="preserve">Марку ячеистого бетона и ячеистого </w:t>
      </w:r>
      <w:proofErr w:type="spellStart"/>
      <w:r w:rsidRPr="00B94692">
        <w:t>фибробетона</w:t>
      </w:r>
      <w:proofErr w:type="spellEnd"/>
      <w:r w:rsidRPr="00B94692">
        <w:t xml:space="preserve"> по морозостойкости </w:t>
      </w:r>
      <w:r w:rsidRPr="00B94692">
        <w:rPr>
          <w:i/>
        </w:rPr>
        <w:t xml:space="preserve">F </w:t>
      </w:r>
      <w:r w:rsidRPr="00B94692">
        <w:t>следует</w:t>
      </w:r>
      <w:r w:rsidRPr="00B94692">
        <w:rPr>
          <w:i/>
        </w:rPr>
        <w:t xml:space="preserve"> </w:t>
      </w:r>
      <w:r w:rsidRPr="00B94692">
        <w:t>назначать для конструкций, подвергающихся воздействию переменного замораживания и оттаивания, и принимают по ГОСТ 31359–2007 (приложение Б) и ГОСТ 25485–2019 (приложение Б).  Марку бетона по морозостойкости следует назначать в зависимости от требований, предъявляемым к конструкциям, режима их эксплуатации и условий окружающей среды согласно СП 28.13330.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 xml:space="preserve">5.1.2 Ячеистые бетоны и ячеистые </w:t>
      </w:r>
      <w:proofErr w:type="spellStart"/>
      <w:r w:rsidRPr="00B94692">
        <w:t>фибробетоны</w:t>
      </w:r>
      <w:proofErr w:type="spellEnd"/>
      <w:r w:rsidRPr="00B94692">
        <w:t xml:space="preserve"> в зависимости от требований, предъявляемых к конкретным конструкциям, следует</w:t>
      </w:r>
      <w:r>
        <w:t xml:space="preserve"> </w:t>
      </w:r>
      <w:r w:rsidRPr="00B94692">
        <w:t>подразделять на теплоизоляционные, конструкционные и конструкционно-теплоизоляционные бетоны, а в зависимости от технологии изготовления – на бетоны автоклавного и неавтоклавного твердения.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  <w:rPr>
          <w:rFonts w:ascii="Arial" w:hAnsi="Arial" w:cs="Arial"/>
          <w:color w:val="444444"/>
        </w:rPr>
      </w:pPr>
      <w:r w:rsidRPr="00B94692">
        <w:t xml:space="preserve">Для </w:t>
      </w:r>
      <w:proofErr w:type="spellStart"/>
      <w:r w:rsidRPr="00B94692">
        <w:t>ячеистобетонных</w:t>
      </w:r>
      <w:proofErr w:type="spellEnd"/>
      <w:r w:rsidRPr="00B94692">
        <w:t xml:space="preserve"> конструкций следует принимать бетоны следующих классов по прочности на сжатие: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>- В0,5; B1; B1,5 – теплоизоляционные автоклавного твердения;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>- B1,5; В2; В2,5; В3,5; В5; В7,5; В10 – конструкционно-теплоизоляционные автоклавного и неавтоклавного твердения: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>- В3,5; В5; В7,5; В10; В12,5; В15 – конструкционные автоклавного и неавтоклавного твердения.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 xml:space="preserve">Для </w:t>
      </w:r>
      <w:proofErr w:type="spellStart"/>
      <w:r w:rsidRPr="00B94692">
        <w:t>ячеистофибробетонных</w:t>
      </w:r>
      <w:proofErr w:type="spellEnd"/>
      <w:r w:rsidRPr="00B94692">
        <w:t xml:space="preserve"> конструкций следует принимать классы по прочности на сжатие </w:t>
      </w:r>
      <w:proofErr w:type="spellStart"/>
      <w:r w:rsidRPr="00B94692">
        <w:t>B</w:t>
      </w:r>
      <w:r w:rsidRPr="00B94692">
        <w:rPr>
          <w:i/>
          <w:vertAlign w:val="subscript"/>
        </w:rPr>
        <w:t>f</w:t>
      </w:r>
      <w:proofErr w:type="spellEnd"/>
      <w:r w:rsidRPr="00B94692">
        <w:rPr>
          <w:iCs/>
        </w:rPr>
        <w:t>,</w:t>
      </w:r>
      <w:r w:rsidRPr="00B94692">
        <w:t xml:space="preserve"> как для ячеистого бетона. Для </w:t>
      </w:r>
      <w:proofErr w:type="spellStart"/>
      <w:r w:rsidRPr="00B94692">
        <w:t>ячеистобетонных</w:t>
      </w:r>
      <w:proofErr w:type="spellEnd"/>
      <w:r w:rsidRPr="00B94692">
        <w:t xml:space="preserve"> блоков следует принимать автоклавный ячеистый бетон следующих классов: В1,5; В2; В3,5; В5; В7,5; В10; В12,5.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>По прочности на осевое растяжение ячеистого бетона следует</w:t>
      </w:r>
      <w:r>
        <w:t xml:space="preserve"> </w:t>
      </w:r>
      <w:r w:rsidRPr="00B94692">
        <w:t>предусматривать следующие классы: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proofErr w:type="spellStart"/>
      <w:r w:rsidRPr="00B94692">
        <w:t>В</w:t>
      </w:r>
      <w:r w:rsidRPr="00B94692">
        <w:rPr>
          <w:i/>
          <w:iCs/>
          <w:vertAlign w:val="subscript"/>
        </w:rPr>
        <w:t>t</w:t>
      </w:r>
      <w:proofErr w:type="spellEnd"/>
      <w:r w:rsidRPr="00B94692">
        <w:t xml:space="preserve"> 0,15; </w:t>
      </w:r>
      <w:proofErr w:type="spellStart"/>
      <w:r w:rsidRPr="00B94692">
        <w:t>В</w:t>
      </w:r>
      <w:r w:rsidRPr="00B94692">
        <w:rPr>
          <w:i/>
          <w:iCs/>
          <w:vertAlign w:val="subscript"/>
        </w:rPr>
        <w:t>t</w:t>
      </w:r>
      <w:proofErr w:type="spellEnd"/>
      <w:r w:rsidRPr="00B94692">
        <w:rPr>
          <w:i/>
          <w:iCs/>
          <w:vertAlign w:val="subscript"/>
        </w:rPr>
        <w:t xml:space="preserve"> </w:t>
      </w:r>
      <w:r w:rsidRPr="00B94692">
        <w:t xml:space="preserve">0,25; </w:t>
      </w:r>
      <w:proofErr w:type="spellStart"/>
      <w:r w:rsidRPr="00B94692">
        <w:t>В</w:t>
      </w:r>
      <w:r w:rsidRPr="00B94692">
        <w:rPr>
          <w:i/>
          <w:iCs/>
          <w:vertAlign w:val="subscript"/>
        </w:rPr>
        <w:t>t</w:t>
      </w:r>
      <w:proofErr w:type="spellEnd"/>
      <w:r w:rsidRPr="00B94692">
        <w:rPr>
          <w:i/>
          <w:iCs/>
          <w:vertAlign w:val="subscript"/>
        </w:rPr>
        <w:t xml:space="preserve"> </w:t>
      </w:r>
      <w:r w:rsidRPr="00B94692">
        <w:t xml:space="preserve">0,35; </w:t>
      </w:r>
      <w:proofErr w:type="spellStart"/>
      <w:r w:rsidRPr="00B94692">
        <w:t>В</w:t>
      </w:r>
      <w:r w:rsidRPr="00B94692">
        <w:rPr>
          <w:i/>
          <w:iCs/>
          <w:vertAlign w:val="subscript"/>
        </w:rPr>
        <w:t>t</w:t>
      </w:r>
      <w:proofErr w:type="spellEnd"/>
      <w:r w:rsidRPr="00B94692">
        <w:t xml:space="preserve"> 0,45; </w:t>
      </w:r>
      <w:proofErr w:type="spellStart"/>
      <w:r w:rsidRPr="00B94692">
        <w:t>В</w:t>
      </w:r>
      <w:r w:rsidRPr="00B94692">
        <w:rPr>
          <w:i/>
          <w:iCs/>
          <w:vertAlign w:val="subscript"/>
        </w:rPr>
        <w:t>t</w:t>
      </w:r>
      <w:proofErr w:type="spellEnd"/>
      <w:r w:rsidRPr="00B94692">
        <w:t xml:space="preserve"> 0,55; </w:t>
      </w:r>
      <w:proofErr w:type="spellStart"/>
      <w:r w:rsidRPr="00B94692">
        <w:t>В</w:t>
      </w:r>
      <w:r w:rsidRPr="00B94692">
        <w:rPr>
          <w:i/>
          <w:iCs/>
          <w:vertAlign w:val="subscript"/>
        </w:rPr>
        <w:t>t</w:t>
      </w:r>
      <w:proofErr w:type="spellEnd"/>
      <w:r w:rsidRPr="00B94692">
        <w:rPr>
          <w:i/>
          <w:iCs/>
          <w:vertAlign w:val="subscript"/>
        </w:rPr>
        <w:t xml:space="preserve"> </w:t>
      </w:r>
      <w:r w:rsidRPr="00B94692">
        <w:t xml:space="preserve">0,65; </w:t>
      </w:r>
      <w:proofErr w:type="spellStart"/>
      <w:r w:rsidRPr="00B94692">
        <w:t>В</w:t>
      </w:r>
      <w:r w:rsidRPr="00B94692">
        <w:rPr>
          <w:i/>
          <w:iCs/>
          <w:vertAlign w:val="subscript"/>
        </w:rPr>
        <w:t>t</w:t>
      </w:r>
      <w:proofErr w:type="spellEnd"/>
      <w:r w:rsidRPr="00B94692">
        <w:rPr>
          <w:i/>
          <w:iCs/>
          <w:vertAlign w:val="subscript"/>
        </w:rPr>
        <w:t xml:space="preserve"> </w:t>
      </w:r>
      <w:r w:rsidRPr="00B94692">
        <w:t xml:space="preserve">0,75; </w:t>
      </w:r>
      <w:proofErr w:type="spellStart"/>
      <w:r w:rsidRPr="00B94692">
        <w:t>В</w:t>
      </w:r>
      <w:r w:rsidRPr="00B94692">
        <w:rPr>
          <w:i/>
          <w:iCs/>
          <w:vertAlign w:val="subscript"/>
        </w:rPr>
        <w:t>t</w:t>
      </w:r>
      <w:proofErr w:type="spellEnd"/>
      <w:r w:rsidRPr="00B94692">
        <w:rPr>
          <w:i/>
          <w:iCs/>
          <w:vertAlign w:val="subscript"/>
        </w:rPr>
        <w:t xml:space="preserve"> </w:t>
      </w:r>
      <w:r w:rsidRPr="00B94692">
        <w:t xml:space="preserve">0,85; </w:t>
      </w:r>
      <w:proofErr w:type="spellStart"/>
      <w:r w:rsidRPr="00B94692">
        <w:t>В</w:t>
      </w:r>
      <w:r w:rsidRPr="00B94692">
        <w:rPr>
          <w:i/>
          <w:iCs/>
          <w:vertAlign w:val="subscript"/>
        </w:rPr>
        <w:t>t</w:t>
      </w:r>
      <w:proofErr w:type="spellEnd"/>
      <w:r w:rsidRPr="00B94692">
        <w:rPr>
          <w:i/>
          <w:iCs/>
          <w:vertAlign w:val="subscript"/>
        </w:rPr>
        <w:t xml:space="preserve"> </w:t>
      </w:r>
      <w:r w:rsidRPr="00B94692">
        <w:t>0,95.</w:t>
      </w:r>
    </w:p>
    <w:p w:rsidR="00520092" w:rsidRPr="00B94692" w:rsidRDefault="00B94692" w:rsidP="00B94692">
      <w:pPr>
        <w:ind w:firstLine="567"/>
        <w:jc w:val="both"/>
        <w:rPr>
          <w:b/>
          <w:kern w:val="2"/>
          <w:position w:val="6"/>
          <w:lang w:eastAsia="en-US"/>
        </w:rPr>
      </w:pPr>
      <w:r w:rsidRPr="00B94692">
        <w:t xml:space="preserve">Для </w:t>
      </w:r>
      <w:proofErr w:type="spellStart"/>
      <w:r w:rsidRPr="00B94692">
        <w:t>ячеистофибробетонных</w:t>
      </w:r>
      <w:proofErr w:type="spellEnd"/>
      <w:r w:rsidRPr="00B94692">
        <w:t xml:space="preserve"> конструкций следует принимать классы по прочности на растяжение </w:t>
      </w:r>
      <w:proofErr w:type="spellStart"/>
      <w:r w:rsidRPr="00B94692">
        <w:t>B</w:t>
      </w:r>
      <w:r w:rsidRPr="00B94692">
        <w:rPr>
          <w:i/>
          <w:vertAlign w:val="subscript"/>
        </w:rPr>
        <w:t>ft</w:t>
      </w:r>
      <w:proofErr w:type="spellEnd"/>
      <w:r w:rsidRPr="00B94692">
        <w:rPr>
          <w:iCs/>
        </w:rPr>
        <w:t>,</w:t>
      </w:r>
      <w:r w:rsidRPr="00B94692">
        <w:t xml:space="preserve"> как для ячеистого бетона.</w:t>
      </w:r>
    </w:p>
    <w:p w:rsidR="00B94692" w:rsidRPr="00E227BF" w:rsidRDefault="00B94692" w:rsidP="00B94692">
      <w:pPr>
        <w:pStyle w:val="a7"/>
        <w:ind w:firstLine="567"/>
        <w:jc w:val="both"/>
        <w:rPr>
          <w:b/>
          <w:sz w:val="24"/>
          <w:szCs w:val="24"/>
        </w:rPr>
      </w:pPr>
      <w:r w:rsidRPr="00B94692">
        <w:rPr>
          <w:b/>
          <w:sz w:val="24"/>
          <w:szCs w:val="24"/>
        </w:rPr>
        <w:t xml:space="preserve">5.1.1, 5.1.2 </w:t>
      </w:r>
      <w:r w:rsidRPr="00E227BF">
        <w:rPr>
          <w:b/>
          <w:sz w:val="24"/>
          <w:szCs w:val="24"/>
        </w:rPr>
        <w:t>(Измененная редакция, Изм. № 1).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5.1.3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Для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каменных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конструкций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следует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предусматривать</w:t>
      </w:r>
      <w:r w:rsidR="00AB5565">
        <w:rPr>
          <w:kern w:val="2"/>
          <w:position w:val="6"/>
          <w:lang w:eastAsia="en-US"/>
        </w:rPr>
        <w:t xml:space="preserve"> </w:t>
      </w:r>
      <w:proofErr w:type="spellStart"/>
      <w:r>
        <w:rPr>
          <w:kern w:val="2"/>
          <w:position w:val="6"/>
          <w:lang w:eastAsia="en-US"/>
        </w:rPr>
        <w:t>ячеистобетонные</w:t>
      </w:r>
      <w:proofErr w:type="spellEnd"/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блоки,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удовлетворяющие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21520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31360.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Для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бетонных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железобетонных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конструкций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следует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применять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ячеистые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бетоны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марок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средней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плотности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31359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25485.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Фактическое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значение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средней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плотности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ячеистого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бетона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должно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быть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выше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требуемой</w:t>
      </w:r>
      <w:r w:rsidRPr="00CE00B0">
        <w:rPr>
          <w:kern w:val="2"/>
          <w:position w:val="6"/>
          <w:lang w:eastAsia="en-US"/>
        </w:rPr>
        <w:t>,</w:t>
      </w:r>
      <w:r w:rsidR="00AB5565">
        <w:rPr>
          <w:color w:val="FF0000"/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определяемой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27005.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5.1.</w:t>
      </w:r>
      <w:r w:rsidRPr="00583BBF">
        <w:rPr>
          <w:kern w:val="2"/>
          <w:position w:val="6"/>
          <w:lang w:eastAsia="en-US"/>
        </w:rPr>
        <w:t>4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Проектный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возраст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ячеистого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бетона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монолитных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конструкциях</w:t>
      </w:r>
      <w:r w:rsidR="00AB5565">
        <w:rPr>
          <w:kern w:val="2"/>
          <w:position w:val="6"/>
          <w:lang w:eastAsia="en-US"/>
        </w:rPr>
        <w:t xml:space="preserve"> </w:t>
      </w:r>
      <w:r w:rsidR="003621A9">
        <w:rPr>
          <w:kern w:val="2"/>
          <w:position w:val="6"/>
          <w:lang w:eastAsia="en-US"/>
        </w:rPr>
        <w:t>назначают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проектировании,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исходя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из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возможных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реальных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сроков</w:t>
      </w:r>
      <w:r w:rsidR="00AB5565">
        <w:rPr>
          <w:kern w:val="2"/>
          <w:position w:val="6"/>
          <w:lang w:eastAsia="en-US"/>
        </w:rPr>
        <w:t xml:space="preserve"> </w:t>
      </w:r>
      <w:proofErr w:type="spellStart"/>
      <w:r>
        <w:rPr>
          <w:kern w:val="2"/>
          <w:position w:val="6"/>
          <w:lang w:eastAsia="en-US"/>
        </w:rPr>
        <w:t>загружения</w:t>
      </w:r>
      <w:proofErr w:type="spellEnd"/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проектными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нагрузками,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учетом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способа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возведения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конструкций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условий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твердения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ячеистого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бетона.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Значение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нормируем</w:t>
      </w:r>
      <w:r w:rsidRPr="00583BBF">
        <w:rPr>
          <w:kern w:val="2"/>
          <w:position w:val="6"/>
          <w:lang w:eastAsia="en-US"/>
        </w:rPr>
        <w:t>ой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отпускной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прочности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ячеистого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бетона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изделиях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заводского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изготовления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следует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назначать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соответствии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</w:t>
      </w:r>
      <w:r w:rsidR="00AB5565">
        <w:rPr>
          <w:kern w:val="2"/>
          <w:position w:val="6"/>
          <w:lang w:eastAsia="en-US"/>
        </w:rPr>
        <w:t xml:space="preserve"> </w:t>
      </w:r>
      <w:r w:rsidR="00AF764D"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 w:rsidR="00AF764D">
        <w:rPr>
          <w:kern w:val="2"/>
          <w:position w:val="6"/>
          <w:lang w:eastAsia="en-US"/>
        </w:rPr>
        <w:t>13015</w:t>
      </w:r>
      <w:r w:rsidR="00AB5565">
        <w:rPr>
          <w:kern w:val="2"/>
          <w:position w:val="6"/>
          <w:lang w:eastAsia="en-US"/>
        </w:rPr>
        <w:t xml:space="preserve"> </w:t>
      </w:r>
      <w:r w:rsidR="00AF764D"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 w:rsidR="00AF764D">
        <w:rPr>
          <w:kern w:val="2"/>
          <w:position w:val="6"/>
          <w:lang w:eastAsia="en-US"/>
        </w:rPr>
        <w:t>стандартами</w:t>
      </w:r>
      <w:r w:rsidR="00AB5565">
        <w:rPr>
          <w:kern w:val="2"/>
          <w:position w:val="6"/>
          <w:lang w:eastAsia="en-US"/>
        </w:rPr>
        <w:t xml:space="preserve"> </w:t>
      </w:r>
      <w:r w:rsidRPr="00277017">
        <w:rPr>
          <w:kern w:val="2"/>
          <w:position w:val="6"/>
          <w:lang w:eastAsia="en-US"/>
        </w:rPr>
        <w:t>на</w:t>
      </w:r>
      <w:r w:rsidR="00AB5565">
        <w:rPr>
          <w:kern w:val="2"/>
          <w:position w:val="6"/>
          <w:lang w:eastAsia="en-US"/>
        </w:rPr>
        <w:t xml:space="preserve"> </w:t>
      </w:r>
      <w:r w:rsidR="00277017" w:rsidRPr="00277017">
        <w:rPr>
          <w:kern w:val="2"/>
          <w:position w:val="6"/>
          <w:lang w:eastAsia="en-US"/>
        </w:rPr>
        <w:t>конкретные</w:t>
      </w:r>
      <w:r w:rsidR="00AB5565">
        <w:rPr>
          <w:kern w:val="2"/>
          <w:position w:val="6"/>
          <w:lang w:eastAsia="en-US"/>
        </w:rPr>
        <w:t xml:space="preserve"> </w:t>
      </w:r>
      <w:r w:rsidRPr="00277017">
        <w:rPr>
          <w:kern w:val="2"/>
          <w:position w:val="6"/>
          <w:lang w:eastAsia="en-US"/>
        </w:rPr>
        <w:t>изделия.</w:t>
      </w:r>
    </w:p>
    <w:p w:rsidR="00520092" w:rsidRDefault="00B94692" w:rsidP="00203471">
      <w:pPr>
        <w:ind w:firstLine="567"/>
        <w:jc w:val="both"/>
        <w:rPr>
          <w:kern w:val="2"/>
          <w:position w:val="6"/>
          <w:lang w:eastAsia="en-US"/>
        </w:rPr>
      </w:pPr>
      <w:r w:rsidRPr="00B94692">
        <w:rPr>
          <w:kern w:val="2"/>
          <w:position w:val="6"/>
          <w:lang w:eastAsia="en-US"/>
        </w:rPr>
        <w:t xml:space="preserve">5.1.5 Для ячеистых бетонов, подвергающихся попеременному замораживанию и оттаиванию, следует назначать и контролировать следующие марки бетона по морозостойкости: F15; F25; F35; F50; F75; F100. Марки по морозостойкости F для ячеистого бетона и ячеистого </w:t>
      </w:r>
      <w:proofErr w:type="spellStart"/>
      <w:r w:rsidRPr="00B94692">
        <w:rPr>
          <w:kern w:val="2"/>
          <w:position w:val="6"/>
          <w:lang w:eastAsia="en-US"/>
        </w:rPr>
        <w:t>фибробетона</w:t>
      </w:r>
      <w:proofErr w:type="spellEnd"/>
      <w:r w:rsidRPr="00B94692">
        <w:rPr>
          <w:kern w:val="2"/>
          <w:position w:val="6"/>
          <w:lang w:eastAsia="en-US"/>
        </w:rPr>
        <w:t xml:space="preserve"> допускается принимать по таблице 5.6б в зависимости от марки по средней плотности.</w:t>
      </w:r>
    </w:p>
    <w:p w:rsidR="00B94692" w:rsidRPr="00E227BF" w:rsidRDefault="00B94692" w:rsidP="00B94692">
      <w:pPr>
        <w:pStyle w:val="a7"/>
        <w:ind w:firstLine="567"/>
        <w:jc w:val="both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(Измененная редакция, Изм. № 1).</w:t>
      </w:r>
    </w:p>
    <w:p w:rsidR="00520092" w:rsidRDefault="00520092" w:rsidP="00203471">
      <w:pPr>
        <w:ind w:firstLine="567"/>
        <w:jc w:val="both"/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t>5.1.</w:t>
      </w:r>
      <w:r w:rsidRPr="00FE0C48">
        <w:rPr>
          <w:kern w:val="2"/>
          <w:position w:val="6"/>
          <w:lang w:eastAsia="en-US"/>
        </w:rPr>
        <w:t>6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Коэффициент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теплопроводности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ячеистого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бетона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коэффициент</w:t>
      </w:r>
      <w:r w:rsidR="00AB5565">
        <w:rPr>
          <w:kern w:val="2"/>
          <w:position w:val="6"/>
          <w:lang w:eastAsia="en-US"/>
        </w:rPr>
        <w:t xml:space="preserve"> </w:t>
      </w:r>
      <w:proofErr w:type="spellStart"/>
      <w:r>
        <w:rPr>
          <w:kern w:val="2"/>
          <w:position w:val="6"/>
          <w:lang w:eastAsia="en-US"/>
        </w:rPr>
        <w:t>паропроницаемости</w:t>
      </w:r>
      <w:proofErr w:type="spellEnd"/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в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зависимости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от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марки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средней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плотности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назначают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по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31359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или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ГОСТ</w:t>
      </w:r>
      <w:r w:rsidR="00AB5565">
        <w:rPr>
          <w:kern w:val="2"/>
          <w:position w:val="6"/>
          <w:lang w:eastAsia="en-US"/>
        </w:rPr>
        <w:t xml:space="preserve"> </w:t>
      </w:r>
      <w:r>
        <w:rPr>
          <w:kern w:val="2"/>
          <w:position w:val="6"/>
          <w:lang w:eastAsia="en-US"/>
        </w:rPr>
        <w:t>2</w:t>
      </w:r>
      <w:r w:rsidRPr="008F74B7">
        <w:rPr>
          <w:kern w:val="2"/>
          <w:position w:val="6"/>
          <w:lang w:eastAsia="en-US"/>
        </w:rPr>
        <w:t>5</w:t>
      </w:r>
      <w:r>
        <w:rPr>
          <w:kern w:val="2"/>
          <w:position w:val="6"/>
          <w:lang w:eastAsia="en-US"/>
        </w:rPr>
        <w:t>485.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  <w:rPr>
          <w:kern w:val="2"/>
          <w:position w:val="6"/>
          <w:lang w:eastAsia="en-US"/>
        </w:rPr>
      </w:pPr>
      <w:r w:rsidRPr="00B94692">
        <w:rPr>
          <w:kern w:val="2"/>
          <w:position w:val="6"/>
          <w:lang w:eastAsia="en-US"/>
        </w:rPr>
        <w:t>5.1.7 Основными прочностными характеристиками ячеистого бетона являются нормативные значения: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</w:pPr>
      <w:r w:rsidRPr="00B94692">
        <w:t xml:space="preserve">- сопротивления осевому сжатию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b,n</m:t>
            </m:r>
          </m:sub>
        </m:sSub>
      </m:oMath>
      <w:r w:rsidRPr="00B94692">
        <w:t>;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</w:pPr>
      <w:r w:rsidRPr="00B94692">
        <w:t>- сопротивления осевому растяжению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bt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,  </m:t>
            </m:r>
            <m:r>
              <w:rPr>
                <w:rFonts w:ascii="Cambria Math" w:hAnsi="Cambria Math"/>
              </w:rPr>
              <m:t>n</m:t>
            </m:r>
          </m:sub>
        </m:sSub>
      </m:oMath>
      <w:r w:rsidRPr="00B94692">
        <w:t>.</w:t>
      </w:r>
    </w:p>
    <w:p w:rsidR="00B94692" w:rsidRPr="00B94692" w:rsidRDefault="00B94692" w:rsidP="00B94692">
      <w:pPr>
        <w:ind w:firstLine="567"/>
        <w:jc w:val="both"/>
        <w:rPr>
          <w:kern w:val="2"/>
          <w:position w:val="6"/>
        </w:rPr>
      </w:pPr>
      <w:r w:rsidRPr="00B94692">
        <w:rPr>
          <w:kern w:val="2"/>
          <w:position w:val="6"/>
        </w:rPr>
        <w:t xml:space="preserve">Нормативные сопротивления сжатию </w:t>
      </w:r>
      <w:proofErr w:type="spellStart"/>
      <w:r w:rsidRPr="00B94692">
        <w:rPr>
          <w:i/>
          <w:kern w:val="2"/>
          <w:position w:val="6"/>
          <w:lang w:val="en-US"/>
        </w:rPr>
        <w:t>R</w:t>
      </w:r>
      <w:r w:rsidRPr="00B94692">
        <w:rPr>
          <w:i/>
          <w:kern w:val="2"/>
          <w:position w:val="6"/>
          <w:vertAlign w:val="subscript"/>
          <w:lang w:val="en-US"/>
        </w:rPr>
        <w:t>bn</w:t>
      </w:r>
      <w:proofErr w:type="spellEnd"/>
      <w:r w:rsidRPr="00B94692">
        <w:rPr>
          <w:kern w:val="2"/>
          <w:position w:val="6"/>
          <w:vertAlign w:val="subscript"/>
        </w:rPr>
        <w:t xml:space="preserve">, </w:t>
      </w:r>
      <w:r w:rsidRPr="00B94692">
        <w:rPr>
          <w:kern w:val="2"/>
          <w:position w:val="6"/>
        </w:rPr>
        <w:t xml:space="preserve">растяжению </w:t>
      </w:r>
      <w:proofErr w:type="spellStart"/>
      <w:r w:rsidRPr="00B94692">
        <w:rPr>
          <w:i/>
          <w:kern w:val="2"/>
          <w:position w:val="6"/>
          <w:lang w:val="en-US"/>
        </w:rPr>
        <w:t>R</w:t>
      </w:r>
      <w:r w:rsidRPr="00B94692">
        <w:rPr>
          <w:i/>
          <w:kern w:val="2"/>
          <w:position w:val="6"/>
          <w:vertAlign w:val="subscript"/>
          <w:lang w:val="en-US"/>
        </w:rPr>
        <w:t>btn</w:t>
      </w:r>
      <w:proofErr w:type="spellEnd"/>
      <w:r w:rsidRPr="00B94692">
        <w:rPr>
          <w:kern w:val="2"/>
          <w:position w:val="6"/>
        </w:rPr>
        <w:t xml:space="preserve"> (с округлением) в зависимости от класса ячеистого бетона по прочности на сжатие В приведены в </w:t>
      </w:r>
      <w:r>
        <w:rPr>
          <w:kern w:val="2"/>
          <w:position w:val="6"/>
        </w:rPr>
        <w:br/>
      </w:r>
      <w:r w:rsidRPr="00B94692">
        <w:rPr>
          <w:kern w:val="2"/>
          <w:position w:val="6"/>
        </w:rPr>
        <w:t>таблице 5.1.</w:t>
      </w:r>
    </w:p>
    <w:p w:rsidR="00B94692" w:rsidRDefault="00B94692" w:rsidP="00B94692">
      <w:pPr>
        <w:jc w:val="both"/>
      </w:pPr>
    </w:p>
    <w:p w:rsidR="00B94692" w:rsidRPr="00B94692" w:rsidRDefault="00B94692" w:rsidP="00B94692">
      <w:pPr>
        <w:jc w:val="both"/>
      </w:pPr>
      <w:r w:rsidRPr="00B94692">
        <w:t>Т а б л и ц а 5.1</w:t>
      </w:r>
    </w:p>
    <w:tbl>
      <w:tblPr>
        <w:tblW w:w="491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56"/>
        <w:gridCol w:w="704"/>
        <w:gridCol w:w="707"/>
        <w:gridCol w:w="709"/>
        <w:gridCol w:w="709"/>
        <w:gridCol w:w="709"/>
        <w:gridCol w:w="709"/>
        <w:gridCol w:w="709"/>
        <w:gridCol w:w="851"/>
        <w:gridCol w:w="735"/>
      </w:tblGrid>
      <w:tr w:rsidR="00B94692" w:rsidRPr="004F0CF6" w:rsidTr="00B94692">
        <w:trPr>
          <w:tblHeader/>
          <w:jc w:val="center"/>
        </w:trPr>
        <w:tc>
          <w:tcPr>
            <w:tcW w:w="1520" w:type="pct"/>
            <w:vMerge w:val="restart"/>
            <w:vAlign w:val="center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bCs/>
                <w:sz w:val="22"/>
                <w:szCs w:val="22"/>
              </w:rPr>
              <w:t>Наименование показателя</w:t>
            </w:r>
          </w:p>
        </w:tc>
        <w:tc>
          <w:tcPr>
            <w:tcW w:w="3480" w:type="pct"/>
            <w:gridSpan w:val="9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bCs/>
                <w:sz w:val="22"/>
                <w:szCs w:val="22"/>
              </w:rPr>
              <w:t xml:space="preserve">Нормативные сопротивления ячеистого бетона сжатию </w:t>
            </w:r>
            <w:proofErr w:type="spellStart"/>
            <w:r w:rsidRPr="00B94692">
              <w:rPr>
                <w:bCs/>
                <w:i/>
                <w:sz w:val="22"/>
                <w:szCs w:val="22"/>
              </w:rPr>
              <w:t>R</w:t>
            </w:r>
            <w:r w:rsidRPr="00B94692">
              <w:rPr>
                <w:bCs/>
                <w:i/>
                <w:sz w:val="22"/>
                <w:szCs w:val="22"/>
                <w:vertAlign w:val="subscript"/>
              </w:rPr>
              <w:t>bn</w:t>
            </w:r>
            <w:proofErr w:type="spellEnd"/>
            <w:r w:rsidRPr="00B94692">
              <w:rPr>
                <w:bCs/>
                <w:sz w:val="22"/>
                <w:szCs w:val="22"/>
              </w:rPr>
              <w:t xml:space="preserve">, растяжению </w:t>
            </w:r>
            <w:proofErr w:type="spellStart"/>
            <w:r w:rsidRPr="00B94692">
              <w:rPr>
                <w:bCs/>
                <w:i/>
                <w:sz w:val="22"/>
                <w:szCs w:val="22"/>
              </w:rPr>
              <w:t>R</w:t>
            </w:r>
            <w:r w:rsidRPr="00B94692">
              <w:rPr>
                <w:bCs/>
                <w:i/>
                <w:sz w:val="22"/>
                <w:szCs w:val="22"/>
                <w:vertAlign w:val="subscript"/>
              </w:rPr>
              <w:t>btn</w:t>
            </w:r>
            <w:proofErr w:type="spellEnd"/>
            <w:r w:rsidRPr="00B94692">
              <w:rPr>
                <w:bCs/>
                <w:sz w:val="22"/>
                <w:szCs w:val="22"/>
              </w:rPr>
              <w:t xml:space="preserve">; расчетные сопротивления для предельных состояний второй группы </w:t>
            </w:r>
            <w:proofErr w:type="spellStart"/>
            <w:r w:rsidRPr="00B94692">
              <w:rPr>
                <w:bCs/>
                <w:i/>
                <w:sz w:val="22"/>
                <w:szCs w:val="22"/>
              </w:rPr>
              <w:t>R</w:t>
            </w:r>
            <w:r w:rsidRPr="00B94692">
              <w:rPr>
                <w:bCs/>
                <w:i/>
                <w:sz w:val="22"/>
                <w:szCs w:val="22"/>
                <w:vertAlign w:val="subscript"/>
              </w:rPr>
              <w:t>b,ser</w:t>
            </w:r>
            <w:proofErr w:type="spellEnd"/>
            <w:r w:rsidRPr="00B94692">
              <w:rPr>
                <w:bCs/>
                <w:sz w:val="22"/>
                <w:szCs w:val="22"/>
              </w:rPr>
              <w:t xml:space="preserve">, </w:t>
            </w:r>
            <w:proofErr w:type="spellStart"/>
            <w:r w:rsidRPr="00B94692">
              <w:rPr>
                <w:bCs/>
                <w:i/>
                <w:sz w:val="22"/>
                <w:szCs w:val="22"/>
              </w:rPr>
              <w:t>R</w:t>
            </w:r>
            <w:r w:rsidRPr="00B94692">
              <w:rPr>
                <w:bCs/>
                <w:i/>
                <w:sz w:val="22"/>
                <w:szCs w:val="22"/>
                <w:vertAlign w:val="subscript"/>
              </w:rPr>
              <w:t>bt,ser</w:t>
            </w:r>
            <w:proofErr w:type="spellEnd"/>
            <w:r w:rsidRPr="00B94692">
              <w:rPr>
                <w:bCs/>
                <w:sz w:val="22"/>
                <w:szCs w:val="22"/>
              </w:rPr>
              <w:t xml:space="preserve"> при классе бетона по прочности на сжатие, МПа</w:t>
            </w:r>
          </w:p>
        </w:tc>
      </w:tr>
      <w:tr w:rsidR="00B94692" w:rsidRPr="004F0CF6" w:rsidTr="00B94692">
        <w:trPr>
          <w:jc w:val="center"/>
        </w:trPr>
        <w:tc>
          <w:tcPr>
            <w:tcW w:w="1520" w:type="pct"/>
            <w:vMerge/>
          </w:tcPr>
          <w:p w:rsidR="00B94692" w:rsidRPr="00B94692" w:rsidRDefault="00B94692" w:rsidP="00AE6DBD">
            <w:pPr>
              <w:rPr>
                <w:sz w:val="22"/>
                <w:szCs w:val="22"/>
              </w:rPr>
            </w:pPr>
          </w:p>
        </w:tc>
        <w:tc>
          <w:tcPr>
            <w:tcW w:w="375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B1,5</w:t>
            </w:r>
          </w:p>
        </w:tc>
        <w:tc>
          <w:tcPr>
            <w:tcW w:w="376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B2,0</w:t>
            </w:r>
          </w:p>
        </w:tc>
        <w:tc>
          <w:tcPr>
            <w:tcW w:w="377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B2,5</w:t>
            </w:r>
          </w:p>
        </w:tc>
        <w:tc>
          <w:tcPr>
            <w:tcW w:w="377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B3,5</w:t>
            </w:r>
          </w:p>
        </w:tc>
        <w:tc>
          <w:tcPr>
            <w:tcW w:w="377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B5</w:t>
            </w:r>
          </w:p>
        </w:tc>
        <w:tc>
          <w:tcPr>
            <w:tcW w:w="377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B7,5</w:t>
            </w:r>
          </w:p>
        </w:tc>
        <w:tc>
          <w:tcPr>
            <w:tcW w:w="377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B10</w:t>
            </w:r>
          </w:p>
        </w:tc>
        <w:tc>
          <w:tcPr>
            <w:tcW w:w="453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B12,5</w:t>
            </w:r>
          </w:p>
        </w:tc>
        <w:tc>
          <w:tcPr>
            <w:tcW w:w="390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B15</w:t>
            </w:r>
          </w:p>
        </w:tc>
      </w:tr>
      <w:tr w:rsidR="00B94692" w:rsidRPr="004F0CF6" w:rsidTr="00B94692">
        <w:trPr>
          <w:jc w:val="center"/>
        </w:trPr>
        <w:tc>
          <w:tcPr>
            <w:tcW w:w="1520" w:type="pct"/>
          </w:tcPr>
          <w:p w:rsidR="00B94692" w:rsidRPr="00B94692" w:rsidRDefault="00B94692" w:rsidP="00AE6DBD">
            <w:pPr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 xml:space="preserve">Сопротивление осевому сжатию (призменная прочность) </w:t>
            </w:r>
            <w:proofErr w:type="spellStart"/>
            <w:r w:rsidRPr="00B94692">
              <w:rPr>
                <w:i/>
                <w:sz w:val="22"/>
                <w:szCs w:val="22"/>
              </w:rPr>
              <w:t>R</w:t>
            </w:r>
            <w:r w:rsidRPr="00B94692">
              <w:rPr>
                <w:i/>
                <w:sz w:val="22"/>
                <w:szCs w:val="22"/>
                <w:vertAlign w:val="subscript"/>
              </w:rPr>
              <w:t>bn</w:t>
            </w:r>
            <w:proofErr w:type="spellEnd"/>
            <w:r w:rsidRPr="00B94692">
              <w:rPr>
                <w:sz w:val="22"/>
                <w:szCs w:val="22"/>
              </w:rPr>
              <w:t xml:space="preserve"> и </w:t>
            </w:r>
            <w:proofErr w:type="spellStart"/>
            <w:r w:rsidRPr="00B94692">
              <w:rPr>
                <w:i/>
                <w:sz w:val="22"/>
                <w:szCs w:val="22"/>
              </w:rPr>
              <w:t>R</w:t>
            </w:r>
            <w:r w:rsidRPr="00B94692">
              <w:rPr>
                <w:i/>
                <w:sz w:val="22"/>
                <w:szCs w:val="22"/>
                <w:vertAlign w:val="subscript"/>
              </w:rPr>
              <w:t>b,ser</w:t>
            </w:r>
            <w:proofErr w:type="spellEnd"/>
          </w:p>
        </w:tc>
        <w:tc>
          <w:tcPr>
            <w:tcW w:w="375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1,40</w:t>
            </w:r>
          </w:p>
        </w:tc>
        <w:tc>
          <w:tcPr>
            <w:tcW w:w="376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1,90</w:t>
            </w:r>
          </w:p>
        </w:tc>
        <w:tc>
          <w:tcPr>
            <w:tcW w:w="377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2,4</w:t>
            </w:r>
          </w:p>
        </w:tc>
        <w:tc>
          <w:tcPr>
            <w:tcW w:w="377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3,3</w:t>
            </w:r>
          </w:p>
        </w:tc>
        <w:tc>
          <w:tcPr>
            <w:tcW w:w="377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4,60</w:t>
            </w:r>
          </w:p>
        </w:tc>
        <w:tc>
          <w:tcPr>
            <w:tcW w:w="377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6,9</w:t>
            </w:r>
          </w:p>
        </w:tc>
        <w:tc>
          <w:tcPr>
            <w:tcW w:w="377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9,0</w:t>
            </w:r>
          </w:p>
        </w:tc>
        <w:tc>
          <w:tcPr>
            <w:tcW w:w="453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10,5</w:t>
            </w:r>
          </w:p>
        </w:tc>
        <w:tc>
          <w:tcPr>
            <w:tcW w:w="390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11,5</w:t>
            </w:r>
          </w:p>
        </w:tc>
      </w:tr>
      <w:tr w:rsidR="00B94692" w:rsidRPr="004F0CF6" w:rsidTr="00B94692">
        <w:trPr>
          <w:jc w:val="center"/>
        </w:trPr>
        <w:tc>
          <w:tcPr>
            <w:tcW w:w="1520" w:type="pct"/>
          </w:tcPr>
          <w:p w:rsidR="00B94692" w:rsidRPr="00B94692" w:rsidRDefault="00B94692" w:rsidP="00AE6DBD">
            <w:pPr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 xml:space="preserve">Сопротивление бетонов растяжению </w:t>
            </w:r>
            <w:proofErr w:type="spellStart"/>
            <w:r w:rsidRPr="00B94692">
              <w:rPr>
                <w:i/>
                <w:sz w:val="22"/>
                <w:szCs w:val="22"/>
              </w:rPr>
              <w:t>R</w:t>
            </w:r>
            <w:r w:rsidRPr="00B94692">
              <w:rPr>
                <w:i/>
                <w:sz w:val="22"/>
                <w:szCs w:val="22"/>
                <w:vertAlign w:val="subscript"/>
              </w:rPr>
              <w:t>btn</w:t>
            </w:r>
            <w:proofErr w:type="spellEnd"/>
            <w:r w:rsidRPr="00B94692">
              <w:rPr>
                <w:sz w:val="22"/>
                <w:szCs w:val="22"/>
              </w:rPr>
              <w:t xml:space="preserve"> и </w:t>
            </w:r>
            <w:proofErr w:type="spellStart"/>
            <w:r w:rsidRPr="00B94692">
              <w:rPr>
                <w:i/>
                <w:sz w:val="22"/>
                <w:szCs w:val="22"/>
              </w:rPr>
              <w:t>R</w:t>
            </w:r>
            <w:r w:rsidRPr="00B94692">
              <w:rPr>
                <w:i/>
                <w:sz w:val="22"/>
                <w:szCs w:val="22"/>
                <w:vertAlign w:val="subscript"/>
              </w:rPr>
              <w:t>bt,ser</w:t>
            </w:r>
            <w:proofErr w:type="spellEnd"/>
          </w:p>
        </w:tc>
        <w:tc>
          <w:tcPr>
            <w:tcW w:w="375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0,22</w:t>
            </w:r>
          </w:p>
        </w:tc>
        <w:tc>
          <w:tcPr>
            <w:tcW w:w="376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0,26</w:t>
            </w:r>
          </w:p>
        </w:tc>
        <w:tc>
          <w:tcPr>
            <w:tcW w:w="377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0,31</w:t>
            </w:r>
          </w:p>
        </w:tc>
        <w:tc>
          <w:tcPr>
            <w:tcW w:w="377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0,41</w:t>
            </w:r>
          </w:p>
        </w:tc>
        <w:tc>
          <w:tcPr>
            <w:tcW w:w="377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0,55</w:t>
            </w:r>
          </w:p>
        </w:tc>
        <w:tc>
          <w:tcPr>
            <w:tcW w:w="377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0,63</w:t>
            </w:r>
          </w:p>
        </w:tc>
        <w:tc>
          <w:tcPr>
            <w:tcW w:w="377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0,89</w:t>
            </w:r>
          </w:p>
        </w:tc>
        <w:tc>
          <w:tcPr>
            <w:tcW w:w="453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1,0</w:t>
            </w:r>
          </w:p>
        </w:tc>
        <w:tc>
          <w:tcPr>
            <w:tcW w:w="390" w:type="pct"/>
          </w:tcPr>
          <w:p w:rsidR="00B94692" w:rsidRPr="00B94692" w:rsidRDefault="00B94692" w:rsidP="00AE6DBD">
            <w:pPr>
              <w:jc w:val="center"/>
              <w:rPr>
                <w:sz w:val="22"/>
                <w:szCs w:val="22"/>
              </w:rPr>
            </w:pPr>
            <w:r w:rsidRPr="00B94692">
              <w:rPr>
                <w:sz w:val="22"/>
                <w:szCs w:val="22"/>
              </w:rPr>
              <w:t>1,05</w:t>
            </w:r>
          </w:p>
        </w:tc>
      </w:tr>
    </w:tbl>
    <w:p w:rsidR="00B94692" w:rsidRPr="00B94692" w:rsidRDefault="00B94692" w:rsidP="00B94692">
      <w:pPr>
        <w:pStyle w:val="p0"/>
        <w:spacing w:before="0" w:beforeAutospacing="0" w:after="0" w:afterAutospacing="0"/>
      </w:pPr>
    </w:p>
    <w:p w:rsid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  <w:r w:rsidRPr="00B94692">
        <w:t xml:space="preserve">Расчетные значения сопротивления ячеистого бетона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Pr="00B94692">
        <w:t xml:space="preserve"> в зависимости от класса бетона по прочности на растяжение приведены для предельных состояний первой группы в таблице 5.1а.</w:t>
      </w:r>
    </w:p>
    <w:p w:rsidR="00B94692" w:rsidRPr="00B94692" w:rsidRDefault="00B94692" w:rsidP="00B94692">
      <w:pPr>
        <w:pStyle w:val="p0"/>
        <w:spacing w:before="0" w:beforeAutospacing="0" w:after="0" w:afterAutospacing="0"/>
        <w:ind w:firstLine="567"/>
        <w:jc w:val="both"/>
      </w:pPr>
    </w:p>
    <w:p w:rsidR="00B94692" w:rsidRPr="00B94692" w:rsidRDefault="00B94692" w:rsidP="00B94692">
      <w:pPr>
        <w:pStyle w:val="p0"/>
        <w:spacing w:before="0" w:beforeAutospacing="0" w:after="0" w:afterAutospacing="0"/>
        <w:jc w:val="both"/>
      </w:pPr>
      <w:r w:rsidRPr="00B94692">
        <w:t>Т а б л и ц а  5.1а</w:t>
      </w:r>
    </w:p>
    <w:tbl>
      <w:tblPr>
        <w:tblStyle w:val="af8"/>
        <w:tblW w:w="9428" w:type="dxa"/>
        <w:jc w:val="center"/>
        <w:tblLayout w:type="fixed"/>
        <w:tblLook w:val="04A0" w:firstRow="1" w:lastRow="0" w:firstColumn="1" w:lastColumn="0" w:noHBand="0" w:noVBand="1"/>
      </w:tblPr>
      <w:tblGrid>
        <w:gridCol w:w="1880"/>
        <w:gridCol w:w="709"/>
        <w:gridCol w:w="850"/>
        <w:gridCol w:w="851"/>
        <w:gridCol w:w="850"/>
        <w:gridCol w:w="851"/>
        <w:gridCol w:w="850"/>
        <w:gridCol w:w="851"/>
        <w:gridCol w:w="850"/>
        <w:gridCol w:w="886"/>
      </w:tblGrid>
      <w:tr w:rsidR="00B94692" w:rsidRPr="003A3E2F" w:rsidTr="00B94692">
        <w:trPr>
          <w:jc w:val="center"/>
        </w:trPr>
        <w:tc>
          <w:tcPr>
            <w:tcW w:w="1880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ind w:left="-120" w:right="-108"/>
              <w:rPr>
                <w:bCs/>
                <w:sz w:val="22"/>
                <w:szCs w:val="22"/>
              </w:rPr>
            </w:pPr>
            <w:r w:rsidRPr="00B94692">
              <w:rPr>
                <w:bCs/>
                <w:sz w:val="22"/>
                <w:szCs w:val="22"/>
              </w:rPr>
              <w:t>Класс бетона по прочности на осевое растяжение</w:t>
            </w:r>
          </w:p>
        </w:tc>
        <w:tc>
          <w:tcPr>
            <w:tcW w:w="709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ind w:left="-110"/>
              <w:jc w:val="center"/>
              <w:rPr>
                <w:bCs/>
                <w:sz w:val="22"/>
                <w:szCs w:val="22"/>
              </w:rPr>
            </w:pPr>
            <w:r w:rsidRPr="00B94692">
              <w:rPr>
                <w:bCs/>
                <w:sz w:val="22"/>
                <w:szCs w:val="22"/>
              </w:rPr>
              <w:t>В</w:t>
            </w:r>
            <w:r w:rsidRPr="00B94692">
              <w:rPr>
                <w:bCs/>
                <w:i/>
                <w:iCs/>
                <w:sz w:val="22"/>
                <w:szCs w:val="22"/>
                <w:vertAlign w:val="subscript"/>
              </w:rPr>
              <w:t>t</w:t>
            </w:r>
            <w:r w:rsidRPr="00B94692">
              <w:rPr>
                <w:bCs/>
                <w:iCs/>
                <w:sz w:val="22"/>
                <w:szCs w:val="22"/>
              </w:rPr>
              <w:t>0,15</w:t>
            </w:r>
          </w:p>
        </w:tc>
        <w:tc>
          <w:tcPr>
            <w:tcW w:w="850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ind w:left="-114" w:right="-114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B94692">
              <w:rPr>
                <w:bCs/>
                <w:sz w:val="22"/>
                <w:szCs w:val="22"/>
              </w:rPr>
              <w:t>В</w:t>
            </w:r>
            <w:r w:rsidRPr="00B94692">
              <w:rPr>
                <w:bCs/>
                <w:i/>
                <w:iCs/>
                <w:sz w:val="22"/>
                <w:szCs w:val="22"/>
                <w:vertAlign w:val="subscript"/>
              </w:rPr>
              <w:t>t</w:t>
            </w:r>
            <w:proofErr w:type="spellEnd"/>
            <w:r w:rsidRPr="00B94692">
              <w:rPr>
                <w:bCs/>
                <w:i/>
                <w:iCs/>
                <w:sz w:val="22"/>
                <w:szCs w:val="22"/>
                <w:vertAlign w:val="subscript"/>
              </w:rPr>
              <w:t xml:space="preserve"> </w:t>
            </w:r>
            <w:r w:rsidRPr="00B94692">
              <w:rPr>
                <w:bCs/>
                <w:sz w:val="22"/>
                <w:szCs w:val="22"/>
              </w:rPr>
              <w:t>0,25</w:t>
            </w:r>
          </w:p>
        </w:tc>
        <w:tc>
          <w:tcPr>
            <w:tcW w:w="851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ind w:left="-102" w:right="-111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B94692">
              <w:rPr>
                <w:bCs/>
                <w:sz w:val="22"/>
                <w:szCs w:val="22"/>
              </w:rPr>
              <w:t>В</w:t>
            </w:r>
            <w:r w:rsidRPr="00B94692">
              <w:rPr>
                <w:bCs/>
                <w:i/>
                <w:iCs/>
                <w:sz w:val="22"/>
                <w:szCs w:val="22"/>
                <w:vertAlign w:val="subscript"/>
              </w:rPr>
              <w:t>t</w:t>
            </w:r>
            <w:proofErr w:type="spellEnd"/>
            <w:r w:rsidRPr="00B94692">
              <w:rPr>
                <w:bCs/>
                <w:i/>
                <w:iCs/>
                <w:sz w:val="22"/>
                <w:szCs w:val="22"/>
                <w:vertAlign w:val="subscript"/>
              </w:rPr>
              <w:t xml:space="preserve"> </w:t>
            </w:r>
            <w:r w:rsidRPr="00B94692">
              <w:rPr>
                <w:bCs/>
                <w:sz w:val="22"/>
                <w:szCs w:val="22"/>
              </w:rPr>
              <w:t>0,35</w:t>
            </w:r>
          </w:p>
        </w:tc>
        <w:tc>
          <w:tcPr>
            <w:tcW w:w="850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ind w:left="-113" w:right="-99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B94692">
              <w:rPr>
                <w:bCs/>
                <w:sz w:val="22"/>
                <w:szCs w:val="22"/>
              </w:rPr>
              <w:t>В</w:t>
            </w:r>
            <w:r w:rsidRPr="00B94692">
              <w:rPr>
                <w:bCs/>
                <w:i/>
                <w:iCs/>
                <w:sz w:val="22"/>
                <w:szCs w:val="22"/>
                <w:vertAlign w:val="subscript"/>
              </w:rPr>
              <w:t>t</w:t>
            </w:r>
            <w:proofErr w:type="spellEnd"/>
            <w:r w:rsidRPr="00B94692">
              <w:rPr>
                <w:bCs/>
                <w:i/>
                <w:iCs/>
                <w:sz w:val="22"/>
                <w:szCs w:val="22"/>
                <w:vertAlign w:val="subscript"/>
              </w:rPr>
              <w:t xml:space="preserve"> </w:t>
            </w:r>
            <w:r w:rsidRPr="00B94692">
              <w:rPr>
                <w:bCs/>
                <w:sz w:val="22"/>
                <w:szCs w:val="22"/>
              </w:rPr>
              <w:t>0,45</w:t>
            </w:r>
          </w:p>
        </w:tc>
        <w:tc>
          <w:tcPr>
            <w:tcW w:w="851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jc w:val="center"/>
              <w:rPr>
                <w:bCs/>
                <w:sz w:val="22"/>
                <w:szCs w:val="22"/>
              </w:rPr>
            </w:pPr>
            <w:r w:rsidRPr="00B94692">
              <w:rPr>
                <w:bCs/>
                <w:sz w:val="22"/>
                <w:szCs w:val="22"/>
              </w:rPr>
              <w:t>В</w:t>
            </w:r>
            <w:r w:rsidRPr="00B94692">
              <w:rPr>
                <w:bCs/>
                <w:i/>
                <w:iCs/>
                <w:sz w:val="22"/>
                <w:szCs w:val="22"/>
                <w:vertAlign w:val="subscript"/>
                <w:lang w:val="en-US"/>
              </w:rPr>
              <w:t>t</w:t>
            </w:r>
            <w:r w:rsidRPr="00B94692">
              <w:rPr>
                <w:bCs/>
                <w:i/>
                <w:iCs/>
                <w:sz w:val="22"/>
                <w:szCs w:val="22"/>
                <w:vertAlign w:val="subscript"/>
              </w:rPr>
              <w:t xml:space="preserve"> </w:t>
            </w:r>
            <w:r w:rsidRPr="00B94692">
              <w:rPr>
                <w:bCs/>
                <w:sz w:val="22"/>
                <w:szCs w:val="22"/>
              </w:rPr>
              <w:t>0,55</w:t>
            </w:r>
          </w:p>
        </w:tc>
        <w:tc>
          <w:tcPr>
            <w:tcW w:w="850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jc w:val="center"/>
              <w:rPr>
                <w:bCs/>
                <w:sz w:val="22"/>
                <w:szCs w:val="22"/>
              </w:rPr>
            </w:pPr>
            <w:r w:rsidRPr="00B94692">
              <w:rPr>
                <w:bCs/>
                <w:sz w:val="22"/>
                <w:szCs w:val="22"/>
              </w:rPr>
              <w:t>В</w:t>
            </w:r>
            <w:r w:rsidRPr="00B94692">
              <w:rPr>
                <w:bCs/>
                <w:i/>
                <w:iCs/>
                <w:sz w:val="22"/>
                <w:szCs w:val="22"/>
                <w:vertAlign w:val="subscript"/>
                <w:lang w:val="en-US"/>
              </w:rPr>
              <w:t>t</w:t>
            </w:r>
            <w:r w:rsidRPr="00B94692">
              <w:rPr>
                <w:bCs/>
                <w:i/>
                <w:iCs/>
                <w:sz w:val="22"/>
                <w:szCs w:val="22"/>
                <w:vertAlign w:val="subscript"/>
              </w:rPr>
              <w:t xml:space="preserve"> </w:t>
            </w:r>
            <w:r w:rsidRPr="00B94692">
              <w:rPr>
                <w:bCs/>
                <w:sz w:val="22"/>
                <w:szCs w:val="22"/>
              </w:rPr>
              <w:t>0,65</w:t>
            </w:r>
          </w:p>
        </w:tc>
        <w:tc>
          <w:tcPr>
            <w:tcW w:w="851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jc w:val="center"/>
              <w:rPr>
                <w:bCs/>
                <w:sz w:val="22"/>
                <w:szCs w:val="22"/>
              </w:rPr>
            </w:pPr>
            <w:r w:rsidRPr="00B94692">
              <w:rPr>
                <w:bCs/>
                <w:sz w:val="22"/>
                <w:szCs w:val="22"/>
              </w:rPr>
              <w:t>В</w:t>
            </w:r>
            <w:r w:rsidRPr="00B94692">
              <w:rPr>
                <w:bCs/>
                <w:i/>
                <w:iCs/>
                <w:sz w:val="22"/>
                <w:szCs w:val="22"/>
                <w:vertAlign w:val="subscript"/>
                <w:lang w:val="en-US"/>
              </w:rPr>
              <w:t>t</w:t>
            </w:r>
            <w:r w:rsidRPr="00B94692">
              <w:rPr>
                <w:bCs/>
                <w:sz w:val="22"/>
                <w:szCs w:val="22"/>
                <w:vertAlign w:val="subscript"/>
              </w:rPr>
              <w:t xml:space="preserve"> </w:t>
            </w:r>
            <w:r w:rsidRPr="00B94692">
              <w:rPr>
                <w:bCs/>
                <w:sz w:val="22"/>
                <w:szCs w:val="22"/>
              </w:rPr>
              <w:t>0,75</w:t>
            </w:r>
          </w:p>
        </w:tc>
        <w:tc>
          <w:tcPr>
            <w:tcW w:w="850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jc w:val="center"/>
              <w:rPr>
                <w:bCs/>
                <w:sz w:val="22"/>
                <w:szCs w:val="22"/>
              </w:rPr>
            </w:pPr>
            <w:r w:rsidRPr="00B94692">
              <w:rPr>
                <w:bCs/>
                <w:sz w:val="22"/>
                <w:szCs w:val="22"/>
              </w:rPr>
              <w:t>В</w:t>
            </w:r>
            <w:r w:rsidRPr="00B94692">
              <w:rPr>
                <w:bCs/>
                <w:i/>
                <w:iCs/>
                <w:sz w:val="22"/>
                <w:szCs w:val="22"/>
                <w:vertAlign w:val="subscript"/>
                <w:lang w:val="en-US"/>
              </w:rPr>
              <w:t>t</w:t>
            </w:r>
            <w:r w:rsidRPr="00B94692">
              <w:rPr>
                <w:bCs/>
                <w:i/>
                <w:iCs/>
                <w:sz w:val="22"/>
                <w:szCs w:val="22"/>
                <w:vertAlign w:val="subscript"/>
              </w:rPr>
              <w:t xml:space="preserve"> </w:t>
            </w:r>
            <w:r w:rsidRPr="00B94692">
              <w:rPr>
                <w:bCs/>
                <w:sz w:val="22"/>
                <w:szCs w:val="22"/>
              </w:rPr>
              <w:t>0,85</w:t>
            </w:r>
          </w:p>
        </w:tc>
        <w:tc>
          <w:tcPr>
            <w:tcW w:w="886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jc w:val="center"/>
              <w:rPr>
                <w:bCs/>
                <w:sz w:val="22"/>
                <w:szCs w:val="22"/>
              </w:rPr>
            </w:pPr>
            <w:r w:rsidRPr="00B94692">
              <w:rPr>
                <w:bCs/>
                <w:sz w:val="22"/>
                <w:szCs w:val="22"/>
              </w:rPr>
              <w:t>В</w:t>
            </w:r>
            <w:r w:rsidRPr="00B94692">
              <w:rPr>
                <w:bCs/>
                <w:i/>
                <w:iCs/>
                <w:sz w:val="22"/>
                <w:szCs w:val="22"/>
                <w:vertAlign w:val="subscript"/>
                <w:lang w:val="en-US"/>
              </w:rPr>
              <w:t>t</w:t>
            </w:r>
            <w:r w:rsidRPr="00B94692">
              <w:rPr>
                <w:bCs/>
                <w:i/>
                <w:iCs/>
                <w:sz w:val="22"/>
                <w:szCs w:val="22"/>
                <w:vertAlign w:val="subscript"/>
              </w:rPr>
              <w:t xml:space="preserve"> </w:t>
            </w:r>
            <w:r w:rsidRPr="00B94692">
              <w:rPr>
                <w:bCs/>
                <w:sz w:val="22"/>
                <w:szCs w:val="22"/>
              </w:rPr>
              <w:t>0,95</w:t>
            </w:r>
          </w:p>
        </w:tc>
      </w:tr>
      <w:tr w:rsidR="00B94692" w:rsidRPr="00777E90" w:rsidTr="00B94692">
        <w:trPr>
          <w:jc w:val="center"/>
        </w:trPr>
        <w:tc>
          <w:tcPr>
            <w:tcW w:w="1880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ind w:left="-120" w:right="-113"/>
              <w:rPr>
                <w:bCs/>
                <w:sz w:val="22"/>
                <w:szCs w:val="22"/>
              </w:rPr>
            </w:pPr>
            <w:r w:rsidRPr="00B94692">
              <w:rPr>
                <w:bCs/>
                <w:sz w:val="22"/>
                <w:szCs w:val="22"/>
              </w:rPr>
              <w:t>Расчетные значения сопротивления бетона для предельных состояний первой группы </w:t>
            </w:r>
            <w:proofErr w:type="spellStart"/>
            <w:r w:rsidRPr="00B94692">
              <w:rPr>
                <w:bCs/>
                <w:i/>
                <w:sz w:val="22"/>
                <w:szCs w:val="22"/>
              </w:rPr>
              <w:t>R</w:t>
            </w:r>
            <w:r w:rsidRPr="00B94692">
              <w:rPr>
                <w:bCs/>
                <w:i/>
                <w:iCs/>
                <w:sz w:val="22"/>
                <w:szCs w:val="22"/>
                <w:vertAlign w:val="subscript"/>
              </w:rPr>
              <w:t>bt</w:t>
            </w:r>
            <w:proofErr w:type="spellEnd"/>
            <w:r w:rsidRPr="00B94692">
              <w:rPr>
                <w:bCs/>
                <w:sz w:val="22"/>
                <w:szCs w:val="22"/>
              </w:rPr>
              <w:t>, МПа</w:t>
            </w:r>
          </w:p>
        </w:tc>
        <w:tc>
          <w:tcPr>
            <w:tcW w:w="709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jc w:val="center"/>
              <w:rPr>
                <w:bCs/>
                <w:sz w:val="22"/>
                <w:szCs w:val="22"/>
              </w:rPr>
            </w:pPr>
            <w:r w:rsidRPr="00B94692">
              <w:rPr>
                <w:bCs/>
                <w:sz w:val="22"/>
                <w:szCs w:val="22"/>
              </w:rPr>
              <w:t>0,06</w:t>
            </w:r>
          </w:p>
        </w:tc>
        <w:tc>
          <w:tcPr>
            <w:tcW w:w="850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jc w:val="center"/>
              <w:rPr>
                <w:bCs/>
                <w:sz w:val="22"/>
                <w:szCs w:val="22"/>
              </w:rPr>
            </w:pPr>
            <w:r w:rsidRPr="00B94692">
              <w:rPr>
                <w:bCs/>
                <w:sz w:val="22"/>
                <w:szCs w:val="22"/>
              </w:rPr>
              <w:t>0,11</w:t>
            </w:r>
          </w:p>
        </w:tc>
        <w:tc>
          <w:tcPr>
            <w:tcW w:w="851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jc w:val="center"/>
              <w:rPr>
                <w:bCs/>
                <w:sz w:val="22"/>
                <w:szCs w:val="22"/>
              </w:rPr>
            </w:pPr>
            <w:r w:rsidRPr="00B94692">
              <w:rPr>
                <w:bCs/>
                <w:sz w:val="22"/>
                <w:szCs w:val="22"/>
              </w:rPr>
              <w:t>0,15</w:t>
            </w:r>
          </w:p>
        </w:tc>
        <w:tc>
          <w:tcPr>
            <w:tcW w:w="850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jc w:val="center"/>
              <w:rPr>
                <w:bCs/>
                <w:sz w:val="22"/>
                <w:szCs w:val="22"/>
              </w:rPr>
            </w:pPr>
            <w:r w:rsidRPr="00B94692">
              <w:rPr>
                <w:bCs/>
                <w:sz w:val="22"/>
                <w:szCs w:val="22"/>
              </w:rPr>
              <w:t>0,19</w:t>
            </w:r>
          </w:p>
        </w:tc>
        <w:tc>
          <w:tcPr>
            <w:tcW w:w="851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jc w:val="center"/>
              <w:rPr>
                <w:bCs/>
                <w:sz w:val="22"/>
                <w:szCs w:val="22"/>
              </w:rPr>
            </w:pPr>
            <w:r w:rsidRPr="00B94692">
              <w:rPr>
                <w:bCs/>
                <w:sz w:val="22"/>
                <w:szCs w:val="22"/>
              </w:rPr>
              <w:t>0,24</w:t>
            </w:r>
          </w:p>
        </w:tc>
        <w:tc>
          <w:tcPr>
            <w:tcW w:w="850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jc w:val="center"/>
              <w:rPr>
                <w:bCs/>
                <w:sz w:val="22"/>
                <w:szCs w:val="22"/>
              </w:rPr>
            </w:pPr>
            <w:r w:rsidRPr="00B94692">
              <w:rPr>
                <w:bCs/>
                <w:sz w:val="22"/>
                <w:szCs w:val="22"/>
              </w:rPr>
              <w:t>0,28</w:t>
            </w:r>
          </w:p>
        </w:tc>
        <w:tc>
          <w:tcPr>
            <w:tcW w:w="851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jc w:val="center"/>
              <w:rPr>
                <w:bCs/>
                <w:sz w:val="22"/>
                <w:szCs w:val="22"/>
              </w:rPr>
            </w:pPr>
            <w:r w:rsidRPr="00B94692">
              <w:rPr>
                <w:bCs/>
                <w:sz w:val="22"/>
                <w:szCs w:val="22"/>
              </w:rPr>
              <w:t>0,33</w:t>
            </w:r>
          </w:p>
        </w:tc>
        <w:tc>
          <w:tcPr>
            <w:tcW w:w="850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jc w:val="center"/>
              <w:rPr>
                <w:bCs/>
                <w:sz w:val="22"/>
                <w:szCs w:val="22"/>
              </w:rPr>
            </w:pPr>
            <w:r w:rsidRPr="00B94692">
              <w:rPr>
                <w:bCs/>
                <w:sz w:val="22"/>
                <w:szCs w:val="22"/>
              </w:rPr>
              <w:t>0,37</w:t>
            </w:r>
          </w:p>
        </w:tc>
        <w:tc>
          <w:tcPr>
            <w:tcW w:w="886" w:type="dxa"/>
            <w:vAlign w:val="center"/>
          </w:tcPr>
          <w:p w:rsidR="00B94692" w:rsidRPr="00B94692" w:rsidRDefault="00B94692" w:rsidP="00AE6DBD">
            <w:pPr>
              <w:pStyle w:val="p0"/>
              <w:spacing w:after="0"/>
              <w:jc w:val="center"/>
              <w:rPr>
                <w:bCs/>
                <w:sz w:val="22"/>
                <w:szCs w:val="22"/>
              </w:rPr>
            </w:pPr>
            <w:r w:rsidRPr="00B94692">
              <w:rPr>
                <w:bCs/>
                <w:sz w:val="22"/>
                <w:szCs w:val="22"/>
              </w:rPr>
              <w:t>0,41</w:t>
            </w:r>
          </w:p>
        </w:tc>
      </w:tr>
    </w:tbl>
    <w:p w:rsidR="00B94692" w:rsidRPr="00FE485B" w:rsidRDefault="00B94692" w:rsidP="00B94692">
      <w:pPr>
        <w:pStyle w:val="p0"/>
        <w:spacing w:before="0" w:beforeAutospacing="0" w:after="0" w:afterAutospacing="0"/>
      </w:pPr>
    </w:p>
    <w:p w:rsidR="00B94692" w:rsidRPr="00FE485B" w:rsidRDefault="00B94692" w:rsidP="00FE485B">
      <w:pPr>
        <w:pStyle w:val="p0"/>
        <w:spacing w:before="0" w:beforeAutospacing="0" w:after="0" w:afterAutospacing="0"/>
        <w:ind w:firstLine="567"/>
        <w:jc w:val="both"/>
      </w:pPr>
      <w:r w:rsidRPr="00FE485B">
        <w:t xml:space="preserve">Основными прочностными характеристиками ячеистого </w:t>
      </w:r>
      <w:proofErr w:type="spellStart"/>
      <w:r w:rsidRPr="00FE485B">
        <w:t>фибробетона</w:t>
      </w:r>
      <w:proofErr w:type="spellEnd"/>
      <w:r w:rsidRPr="00FE485B">
        <w:t xml:space="preserve"> являются нормативные значения:</w:t>
      </w:r>
    </w:p>
    <w:p w:rsidR="00B94692" w:rsidRPr="00FE485B" w:rsidRDefault="00B94692" w:rsidP="00FE485B">
      <w:pPr>
        <w:pStyle w:val="p0"/>
        <w:spacing w:before="0" w:beforeAutospacing="0" w:after="0" w:afterAutospacing="0"/>
        <w:ind w:firstLine="567"/>
        <w:jc w:val="both"/>
      </w:pPr>
      <w:r w:rsidRPr="00FE485B">
        <w:t xml:space="preserve">- сопротивления осевому сжатию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fb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n</m:t>
            </m:r>
          </m:sub>
        </m:sSub>
      </m:oMath>
      <w:r w:rsidRPr="00FE485B">
        <w:t>;</w:t>
      </w:r>
    </w:p>
    <w:p w:rsidR="00FE485B" w:rsidRDefault="00B94692" w:rsidP="00FE485B">
      <w:pPr>
        <w:pStyle w:val="p0"/>
        <w:spacing w:before="0" w:beforeAutospacing="0" w:after="0" w:afterAutospacing="0"/>
        <w:ind w:firstLine="567"/>
        <w:jc w:val="both"/>
      </w:pPr>
      <w:r w:rsidRPr="00FE485B">
        <w:t>- сопротивления осевому растяжению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fbt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,  </m:t>
            </m:r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.</m:t>
        </m:r>
      </m:oMath>
    </w:p>
    <w:p w:rsidR="00B94692" w:rsidRPr="00FE485B" w:rsidRDefault="00B94692" w:rsidP="00FE485B">
      <w:pPr>
        <w:pStyle w:val="p0"/>
        <w:spacing w:before="0" w:beforeAutospacing="0" w:after="0" w:afterAutospacing="0"/>
        <w:ind w:firstLine="567"/>
        <w:jc w:val="both"/>
      </w:pPr>
      <w:r w:rsidRPr="00FE485B">
        <w:t xml:space="preserve">Нормативные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fb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n</m:t>
            </m:r>
          </m:sub>
        </m:sSub>
      </m:oMath>
      <w:r w:rsidRPr="00FE485B">
        <w:t xml:space="preserve"> и расчетные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fb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ser</m:t>
            </m:r>
          </m:sub>
        </m:sSub>
      </m:oMath>
      <w:r w:rsidRPr="00FE485B">
        <w:t xml:space="preserve"> значения сопротивления ячеистого фибробетона для предельных состояний второй группы и расчетные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fb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FE485B">
        <w:t>для предельных состояний первой группы принимают, как для ячеистого бетона.</w:t>
      </w:r>
    </w:p>
    <w:p w:rsidR="00B94692" w:rsidRPr="00FE485B" w:rsidRDefault="00B94692" w:rsidP="00FE485B">
      <w:pPr>
        <w:pStyle w:val="p0"/>
        <w:spacing w:before="0" w:beforeAutospacing="0" w:after="0" w:afterAutospacing="0"/>
        <w:ind w:firstLine="567"/>
        <w:jc w:val="both"/>
      </w:pPr>
      <w:r w:rsidRPr="00FE485B">
        <w:t xml:space="preserve">Нормативные значения сопротивления ячеистого </w:t>
      </w:r>
      <w:proofErr w:type="spellStart"/>
      <w:r w:rsidRPr="00FE485B">
        <w:t>фибробетона</w:t>
      </w:r>
      <w:proofErr w:type="spellEnd"/>
      <w:r w:rsidRPr="00FE485B">
        <w:t xml:space="preserve"> растяжению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fbt,  n</m:t>
            </m:r>
          </m:sub>
        </m:sSub>
      </m:oMath>
      <w:r w:rsidRPr="00FE485B">
        <w:t> допускается определять по результатам равновесных</w:t>
      </w:r>
      <w:r w:rsidR="00FE485B">
        <w:t xml:space="preserve"> </w:t>
      </w:r>
      <w:r w:rsidRPr="00FE485B">
        <w:t>испытаний контрольных образцов в соответствии с приложением Б ГОСТ 29167–2021.</w:t>
      </w:r>
    </w:p>
    <w:p w:rsidR="00B94692" w:rsidRDefault="00B94692" w:rsidP="00FE485B">
      <w:pPr>
        <w:ind w:firstLine="567"/>
        <w:jc w:val="both"/>
      </w:pPr>
      <w:r w:rsidRPr="00FE485B">
        <w:t xml:space="preserve">5.1.8 Расчетные сопротивления ячеистого бетона и ячеистого </w:t>
      </w:r>
      <w:proofErr w:type="spellStart"/>
      <w:r w:rsidRPr="00FE485B">
        <w:t>фибробетона</w:t>
      </w:r>
      <w:proofErr w:type="spellEnd"/>
      <w:r w:rsidRPr="00FE485B">
        <w:t xml:space="preserve"> для предельных состояний первой и второй групп следует определять по формулам (6.1) и (6.2) СП 63.13330.2018 путем деления нормативных сопротивлений на соответствующие коэффициенты надежности по бетону при сжатии</w:t>
      </w:r>
      <w:r w:rsidRPr="00FE485B">
        <w:rPr>
          <w:i/>
        </w:rPr>
        <w:t xml:space="preserve"> </w:t>
      </w:r>
      <w:r w:rsidRPr="00FE485B">
        <w:rPr>
          <w:iCs/>
        </w:rPr>
        <w:t>γ</w:t>
      </w:r>
      <w:r w:rsidRPr="00FE485B">
        <w:rPr>
          <w:i/>
          <w:vertAlign w:val="subscript"/>
          <w:lang w:val="en-US"/>
        </w:rPr>
        <w:t>b</w:t>
      </w:r>
      <w:r w:rsidRPr="00FE485B">
        <w:rPr>
          <w:i/>
          <w:vertAlign w:val="subscript"/>
        </w:rPr>
        <w:t>с</w:t>
      </w:r>
      <w:r w:rsidRPr="00FE485B">
        <w:t xml:space="preserve"> или при растяжении </w:t>
      </w:r>
      <w:r w:rsidRPr="00FE485B">
        <w:rPr>
          <w:iCs/>
        </w:rPr>
        <w:t>γ</w:t>
      </w:r>
      <w:proofErr w:type="spellStart"/>
      <w:r w:rsidRPr="00FE485B">
        <w:rPr>
          <w:i/>
          <w:vertAlign w:val="subscript"/>
          <w:lang w:val="en-US"/>
        </w:rPr>
        <w:t>bt</w:t>
      </w:r>
      <w:proofErr w:type="spellEnd"/>
      <w:r w:rsidRPr="00FE485B">
        <w:t>, принимаемые по таблице 5.2.</w:t>
      </w:r>
    </w:p>
    <w:p w:rsidR="00FE485B" w:rsidRPr="00FE485B" w:rsidRDefault="00FE485B" w:rsidP="00FE485B">
      <w:pPr>
        <w:ind w:firstLine="567"/>
        <w:jc w:val="both"/>
      </w:pPr>
    </w:p>
    <w:p w:rsidR="00B94692" w:rsidRPr="00FE485B" w:rsidRDefault="00B94692" w:rsidP="00FE485B">
      <w:pPr>
        <w:ind w:left="2410" w:hanging="2410"/>
        <w:jc w:val="both"/>
        <w:rPr>
          <w:b/>
        </w:rPr>
      </w:pPr>
      <w:r w:rsidRPr="00FE485B">
        <w:t xml:space="preserve">Т а б л и ц а 5.2 </w:t>
      </w:r>
      <w:r w:rsidRPr="00FE485B">
        <w:rPr>
          <w:bCs/>
        </w:rPr>
        <w:t xml:space="preserve">– </w:t>
      </w:r>
      <w:r w:rsidRPr="00FE485B">
        <w:rPr>
          <w:b/>
        </w:rPr>
        <w:t>Коэффициенты надежности по бетону при сжатии </w:t>
      </w:r>
      <w:proofErr w:type="spellStart"/>
      <w:r w:rsidRPr="00FE485B">
        <w:rPr>
          <w:b/>
          <w:i/>
        </w:rPr>
        <w:t>γ</w:t>
      </w:r>
      <w:r w:rsidRPr="00FE485B">
        <w:rPr>
          <w:b/>
          <w:i/>
          <w:iCs/>
          <w:vertAlign w:val="subscript"/>
        </w:rPr>
        <w:t>bc</w:t>
      </w:r>
      <w:proofErr w:type="spellEnd"/>
      <w:r w:rsidRPr="00FE485B">
        <w:rPr>
          <w:b/>
        </w:rPr>
        <w:t> и при растяжении </w:t>
      </w:r>
      <w:proofErr w:type="spellStart"/>
      <w:r w:rsidRPr="00FE485B">
        <w:rPr>
          <w:b/>
          <w:iCs/>
        </w:rPr>
        <w:t>γ</w:t>
      </w:r>
      <w:r w:rsidRPr="00FE485B">
        <w:rPr>
          <w:b/>
          <w:i/>
          <w:iCs/>
          <w:vertAlign w:val="subscript"/>
        </w:rPr>
        <w:t>bt</w:t>
      </w:r>
      <w:proofErr w:type="spellEnd"/>
      <w:r w:rsidRPr="00FE485B">
        <w:rPr>
          <w:b/>
          <w:i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392"/>
        <w:gridCol w:w="2392"/>
        <w:gridCol w:w="2393"/>
        <w:gridCol w:w="2393"/>
      </w:tblGrid>
      <w:tr w:rsidR="00B94692" w:rsidRPr="004F0CF6" w:rsidTr="00AE6DBD">
        <w:trPr>
          <w:jc w:val="center"/>
        </w:trPr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692" w:rsidRPr="00FE485B" w:rsidRDefault="00B94692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Расчет конструкций по предельным состояниям групп</w:t>
            </w:r>
          </w:p>
        </w:tc>
      </w:tr>
      <w:tr w:rsidR="00B94692" w:rsidRPr="004F0CF6" w:rsidTr="00AE6DBD">
        <w:trPr>
          <w:jc w:val="center"/>
        </w:trPr>
        <w:tc>
          <w:tcPr>
            <w:tcW w:w="2500" w:type="pct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692" w:rsidRPr="00FE485B" w:rsidRDefault="00B94692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первой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692" w:rsidRPr="00FE485B" w:rsidRDefault="00B94692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второй</w:t>
            </w:r>
          </w:p>
        </w:tc>
      </w:tr>
      <w:tr w:rsidR="00B94692" w:rsidRPr="004F0CF6" w:rsidTr="00FE485B">
        <w:trPr>
          <w:jc w:val="center"/>
        </w:trPr>
        <w:tc>
          <w:tcPr>
            <w:tcW w:w="0" w:type="auto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692" w:rsidRPr="00FE485B" w:rsidRDefault="00B94692" w:rsidP="00AE6DBD">
            <w:pPr>
              <w:jc w:val="center"/>
              <w:rPr>
                <w:i/>
                <w:sz w:val="22"/>
                <w:szCs w:val="22"/>
              </w:rPr>
            </w:pPr>
            <w:proofErr w:type="spellStart"/>
            <w:r w:rsidRPr="00FE485B">
              <w:rPr>
                <w:iCs/>
                <w:sz w:val="22"/>
                <w:szCs w:val="22"/>
              </w:rPr>
              <w:t>γ</w:t>
            </w:r>
            <w:r w:rsidRPr="00FE485B">
              <w:rPr>
                <w:i/>
                <w:sz w:val="22"/>
                <w:szCs w:val="22"/>
                <w:vertAlign w:val="subscript"/>
              </w:rPr>
              <w:t>bc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692" w:rsidRPr="00FE485B" w:rsidRDefault="00B94692" w:rsidP="00AE6DBD">
            <w:pPr>
              <w:jc w:val="center"/>
              <w:rPr>
                <w:i/>
                <w:sz w:val="22"/>
                <w:szCs w:val="22"/>
              </w:rPr>
            </w:pPr>
            <w:proofErr w:type="spellStart"/>
            <w:r w:rsidRPr="00FE485B">
              <w:rPr>
                <w:iCs/>
                <w:sz w:val="22"/>
                <w:szCs w:val="22"/>
              </w:rPr>
              <w:t>γ</w:t>
            </w:r>
            <w:r w:rsidRPr="00FE485B">
              <w:rPr>
                <w:i/>
                <w:sz w:val="22"/>
                <w:szCs w:val="22"/>
                <w:vertAlign w:val="subscript"/>
              </w:rPr>
              <w:t>bt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692" w:rsidRPr="00FE485B" w:rsidRDefault="00B94692" w:rsidP="00AE6DBD">
            <w:pPr>
              <w:jc w:val="center"/>
              <w:rPr>
                <w:i/>
                <w:sz w:val="22"/>
                <w:szCs w:val="22"/>
              </w:rPr>
            </w:pPr>
            <w:proofErr w:type="spellStart"/>
            <w:r w:rsidRPr="00FE485B">
              <w:rPr>
                <w:iCs/>
                <w:sz w:val="22"/>
                <w:szCs w:val="22"/>
              </w:rPr>
              <w:t>γ</w:t>
            </w:r>
            <w:r w:rsidRPr="00FE485B">
              <w:rPr>
                <w:i/>
                <w:sz w:val="22"/>
                <w:szCs w:val="22"/>
                <w:vertAlign w:val="subscript"/>
              </w:rPr>
              <w:t>bc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692" w:rsidRPr="00FE485B" w:rsidRDefault="00B94692" w:rsidP="00AE6DBD">
            <w:pPr>
              <w:jc w:val="center"/>
              <w:rPr>
                <w:i/>
                <w:sz w:val="22"/>
                <w:szCs w:val="22"/>
              </w:rPr>
            </w:pPr>
            <w:proofErr w:type="spellStart"/>
            <w:r w:rsidRPr="00FE485B">
              <w:rPr>
                <w:iCs/>
                <w:sz w:val="22"/>
                <w:szCs w:val="22"/>
              </w:rPr>
              <w:t>γ</w:t>
            </w:r>
            <w:r w:rsidRPr="00FE485B">
              <w:rPr>
                <w:i/>
                <w:sz w:val="22"/>
                <w:szCs w:val="22"/>
                <w:vertAlign w:val="subscript"/>
              </w:rPr>
              <w:t>bt</w:t>
            </w:r>
            <w:proofErr w:type="spellEnd"/>
          </w:p>
        </w:tc>
      </w:tr>
      <w:tr w:rsidR="00B94692" w:rsidRPr="004F0CF6" w:rsidTr="00FE485B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692" w:rsidRPr="00FE485B" w:rsidRDefault="00B94692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1,5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692" w:rsidRPr="00FE485B" w:rsidRDefault="00B94692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2,3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692" w:rsidRPr="00FE485B" w:rsidRDefault="00B94692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1,0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692" w:rsidRPr="00FE485B" w:rsidRDefault="00B94692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1,0</w:t>
            </w:r>
          </w:p>
        </w:tc>
      </w:tr>
    </w:tbl>
    <w:p w:rsidR="00FE485B" w:rsidRPr="00FE485B" w:rsidRDefault="00FE485B" w:rsidP="00FE485B">
      <w:pPr>
        <w:pStyle w:val="p0"/>
        <w:spacing w:before="0" w:beforeAutospacing="0" w:after="0" w:afterAutospacing="0"/>
        <w:ind w:firstLine="567"/>
        <w:jc w:val="both"/>
      </w:pPr>
    </w:p>
    <w:p w:rsidR="00B94692" w:rsidRPr="00FE485B" w:rsidRDefault="00B94692" w:rsidP="00FE485B">
      <w:pPr>
        <w:pStyle w:val="p0"/>
        <w:spacing w:before="0" w:beforeAutospacing="0" w:after="0" w:afterAutospacing="0"/>
        <w:ind w:firstLine="567"/>
        <w:jc w:val="both"/>
        <w:rPr>
          <w:strike/>
          <w:highlight w:val="red"/>
        </w:rPr>
      </w:pPr>
      <w:r w:rsidRPr="00FE485B">
        <w:t xml:space="preserve">Расчетные значения сопротивления ячеистого </w:t>
      </w:r>
      <w:proofErr w:type="spellStart"/>
      <w:r w:rsidRPr="00FE485B">
        <w:t>фибробетона</w:t>
      </w:r>
      <w:proofErr w:type="spellEnd"/>
      <w:r w:rsidRPr="00FE485B">
        <w:t xml:space="preserve"> осевому растяжению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fbt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</m:oMath>
      <w:r w:rsidRPr="00FE485B">
        <w:t xml:space="preserve"> следует определять по формуле</w:t>
      </w:r>
    </w:p>
    <w:p w:rsidR="00B94692" w:rsidRPr="00FE485B" w:rsidRDefault="00BD0990" w:rsidP="00FE485B">
      <w:pPr>
        <w:pStyle w:val="p0"/>
        <w:spacing w:before="0" w:beforeAutospacing="0" w:after="0" w:afterAutospacing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fbt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 xml:space="preserve">fbt,  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fbt</m:t>
                </m:r>
              </m:sub>
            </m:sSub>
          </m:den>
        </m:f>
        <m:r>
          <w:rPr>
            <w:rFonts w:ascii="Cambria Math" w:hAnsi="Cambria Math"/>
          </w:rPr>
          <m:t xml:space="preserve"> .</m:t>
        </m:r>
      </m:oMath>
      <w:r w:rsidR="00B94692" w:rsidRPr="00FE485B">
        <w:t xml:space="preserve">       </w:t>
      </w:r>
      <w:r w:rsidR="00FE485B" w:rsidRPr="00FE485B">
        <w:t xml:space="preserve">                               </w:t>
      </w:r>
      <w:r w:rsidR="00B94692" w:rsidRPr="00FE485B">
        <w:t xml:space="preserve">      (5.1)</w:t>
      </w:r>
    </w:p>
    <w:p w:rsidR="00FE485B" w:rsidRDefault="00B94692" w:rsidP="00FE485B">
      <w:pPr>
        <w:ind w:firstLine="567"/>
        <w:jc w:val="both"/>
      </w:pPr>
      <w:r w:rsidRPr="00FE485B">
        <w:t xml:space="preserve">Значение коэффициента надежности по ячеистому </w:t>
      </w:r>
      <w:proofErr w:type="spellStart"/>
      <w:r w:rsidRPr="00FE485B">
        <w:t>фибробетону</w:t>
      </w:r>
      <w:proofErr w:type="spellEnd"/>
      <w:r w:rsidRPr="00FE485B">
        <w:t xml:space="preserve"> при растяжении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b</m:t>
            </m:r>
            <m:r>
              <w:rPr>
                <w:rFonts w:ascii="Cambria Math" w:hAnsi="Cambria Math"/>
              </w:rPr>
              <m:t>t</m:t>
            </m:r>
          </m:sub>
        </m:sSub>
      </m:oMath>
      <w:r w:rsidRPr="00FE485B">
        <w:t> следует принимать равным 2,3.</w:t>
      </w:r>
    </w:p>
    <w:p w:rsidR="00FE485B" w:rsidRPr="00E227BF" w:rsidRDefault="00FE485B" w:rsidP="00FE485B">
      <w:pPr>
        <w:pStyle w:val="a7"/>
        <w:ind w:firstLine="567"/>
        <w:jc w:val="both"/>
        <w:rPr>
          <w:b/>
          <w:sz w:val="24"/>
          <w:szCs w:val="24"/>
        </w:rPr>
      </w:pPr>
      <w:r w:rsidRPr="00FE485B">
        <w:rPr>
          <w:b/>
          <w:sz w:val="24"/>
          <w:szCs w:val="24"/>
        </w:rPr>
        <w:t xml:space="preserve">5.1.7, 5.1.8 </w:t>
      </w:r>
      <w:r w:rsidRPr="00E227BF">
        <w:rPr>
          <w:b/>
          <w:sz w:val="24"/>
          <w:szCs w:val="24"/>
        </w:rPr>
        <w:t>(Измененная редакция, Изм. № 1).</w:t>
      </w:r>
    </w:p>
    <w:p w:rsidR="00520092" w:rsidRPr="00FE485B" w:rsidRDefault="00520092" w:rsidP="00FE485B">
      <w:pPr>
        <w:ind w:firstLine="567"/>
        <w:jc w:val="both"/>
        <w:rPr>
          <w:lang w:eastAsia="en-US"/>
        </w:rPr>
      </w:pPr>
      <w:r w:rsidRPr="00FE485B">
        <w:rPr>
          <w:lang w:eastAsia="en-US"/>
        </w:rPr>
        <w:t>5.1.9</w:t>
      </w:r>
      <w:r w:rsidR="00AB5565" w:rsidRPr="00FE485B">
        <w:rPr>
          <w:lang w:eastAsia="en-US"/>
        </w:rPr>
        <w:t xml:space="preserve"> </w:t>
      </w:r>
      <w:r w:rsidRPr="00FE485B">
        <w:rPr>
          <w:lang w:eastAsia="en-US"/>
        </w:rPr>
        <w:t>Расчетные</w:t>
      </w:r>
      <w:r w:rsidR="00AB5565" w:rsidRPr="00FE485B">
        <w:rPr>
          <w:lang w:eastAsia="en-US"/>
        </w:rPr>
        <w:t xml:space="preserve"> </w:t>
      </w:r>
      <w:r w:rsidRPr="00FE485B">
        <w:rPr>
          <w:lang w:eastAsia="en-US"/>
        </w:rPr>
        <w:t>сопротивления</w:t>
      </w:r>
      <w:r w:rsidR="00AB5565" w:rsidRPr="00FE485B">
        <w:rPr>
          <w:lang w:eastAsia="en-US"/>
        </w:rPr>
        <w:t xml:space="preserve"> </w:t>
      </w:r>
      <w:r w:rsidRPr="00FE485B">
        <w:rPr>
          <w:lang w:eastAsia="en-US"/>
        </w:rPr>
        <w:t>бетона</w:t>
      </w:r>
      <w:r w:rsidR="00AB5565" w:rsidRPr="00FE485B">
        <w:rPr>
          <w:lang w:eastAsia="en-US"/>
        </w:rPr>
        <w:t xml:space="preserve"> </w:t>
      </w:r>
      <w:r w:rsidRPr="00FE485B">
        <w:rPr>
          <w:lang w:eastAsia="en-US"/>
        </w:rPr>
        <w:t>для</w:t>
      </w:r>
      <w:r w:rsidR="00AB5565" w:rsidRPr="00FE485B">
        <w:rPr>
          <w:lang w:eastAsia="en-US"/>
        </w:rPr>
        <w:t xml:space="preserve"> </w:t>
      </w:r>
      <w:r w:rsidRPr="00FE485B">
        <w:rPr>
          <w:lang w:eastAsia="en-US"/>
        </w:rPr>
        <w:t>предельных</w:t>
      </w:r>
      <w:r w:rsidR="00AB5565" w:rsidRPr="00FE485B">
        <w:rPr>
          <w:lang w:eastAsia="en-US"/>
        </w:rPr>
        <w:t xml:space="preserve"> </w:t>
      </w:r>
      <w:r w:rsidRPr="00FE485B">
        <w:rPr>
          <w:lang w:eastAsia="en-US"/>
        </w:rPr>
        <w:t>состояний</w:t>
      </w:r>
      <w:r w:rsidR="00AB5565" w:rsidRPr="00FE485B">
        <w:rPr>
          <w:lang w:eastAsia="en-US"/>
        </w:rPr>
        <w:t xml:space="preserve"> </w:t>
      </w:r>
      <w:r w:rsidRPr="00FE485B">
        <w:rPr>
          <w:lang w:eastAsia="en-US"/>
        </w:rPr>
        <w:t>второй</w:t>
      </w:r>
      <w:r w:rsidR="00AB5565" w:rsidRPr="00FE485B">
        <w:rPr>
          <w:lang w:eastAsia="en-US"/>
        </w:rPr>
        <w:t xml:space="preserve"> </w:t>
      </w:r>
      <w:r w:rsidRPr="00FE485B">
        <w:rPr>
          <w:lang w:eastAsia="en-US"/>
        </w:rPr>
        <w:t>группы</w:t>
      </w:r>
      <w:r w:rsidR="00AB5565" w:rsidRPr="00FE485B">
        <w:rPr>
          <w:lang w:eastAsia="en-US"/>
        </w:rPr>
        <w:t xml:space="preserve"> </w:t>
      </w:r>
      <w:proofErr w:type="spellStart"/>
      <w:r w:rsidRPr="00FE485B">
        <w:rPr>
          <w:i/>
          <w:iCs/>
          <w:lang w:eastAsia="en-US"/>
        </w:rPr>
        <w:t>R</w:t>
      </w:r>
      <w:r w:rsidRPr="00FE485B">
        <w:rPr>
          <w:i/>
          <w:iCs/>
          <w:vertAlign w:val="subscript"/>
          <w:lang w:eastAsia="en-US"/>
        </w:rPr>
        <w:t>b,ser</w:t>
      </w:r>
      <w:proofErr w:type="spellEnd"/>
      <w:r w:rsidR="00AB5565" w:rsidRPr="00FE485B">
        <w:rPr>
          <w:lang w:eastAsia="en-US"/>
        </w:rPr>
        <w:t xml:space="preserve"> </w:t>
      </w:r>
      <w:r w:rsidRPr="00FE485B">
        <w:rPr>
          <w:lang w:eastAsia="en-US"/>
        </w:rPr>
        <w:t>,</w:t>
      </w:r>
      <w:r w:rsidR="00AB5565" w:rsidRPr="00FE485B">
        <w:rPr>
          <w:lang w:eastAsia="en-US"/>
        </w:rPr>
        <w:t xml:space="preserve"> </w:t>
      </w:r>
      <w:proofErr w:type="spellStart"/>
      <w:r w:rsidRPr="00FE485B">
        <w:rPr>
          <w:i/>
          <w:iCs/>
          <w:lang w:eastAsia="en-US"/>
        </w:rPr>
        <w:t>R</w:t>
      </w:r>
      <w:r w:rsidRPr="00FE485B">
        <w:rPr>
          <w:i/>
          <w:iCs/>
          <w:vertAlign w:val="subscript"/>
          <w:lang w:eastAsia="en-US"/>
        </w:rPr>
        <w:t>bt,ser</w:t>
      </w:r>
      <w:proofErr w:type="spellEnd"/>
      <w:r w:rsidR="00AB5565" w:rsidRPr="00FE485B">
        <w:rPr>
          <w:lang w:eastAsia="en-US"/>
        </w:rPr>
        <w:t xml:space="preserve"> </w:t>
      </w:r>
      <w:r w:rsidRPr="00FE485B">
        <w:rPr>
          <w:lang w:eastAsia="en-US"/>
        </w:rPr>
        <w:t>и</w:t>
      </w:r>
      <w:r w:rsidR="00AB5565" w:rsidRPr="00FE485B">
        <w:rPr>
          <w:lang w:eastAsia="en-US"/>
        </w:rPr>
        <w:t xml:space="preserve"> </w:t>
      </w:r>
      <w:proofErr w:type="spellStart"/>
      <w:r w:rsidRPr="00FE485B">
        <w:rPr>
          <w:i/>
          <w:iCs/>
          <w:lang w:eastAsia="en-US"/>
        </w:rPr>
        <w:t>R</w:t>
      </w:r>
      <w:r w:rsidRPr="00FE485B">
        <w:rPr>
          <w:i/>
          <w:iCs/>
          <w:vertAlign w:val="subscript"/>
          <w:lang w:eastAsia="en-US"/>
        </w:rPr>
        <w:t>sh,ser</w:t>
      </w:r>
      <w:proofErr w:type="spellEnd"/>
      <w:r w:rsidR="00AB5565" w:rsidRPr="00FE485B">
        <w:rPr>
          <w:bCs/>
          <w:lang w:eastAsia="en-US"/>
        </w:rPr>
        <w:t xml:space="preserve"> </w:t>
      </w:r>
      <w:r w:rsidRPr="00FE485B">
        <w:rPr>
          <w:lang w:eastAsia="en-US"/>
        </w:rPr>
        <w:t>вводят</w:t>
      </w:r>
      <w:r w:rsidR="00AB5565" w:rsidRPr="00FE485B">
        <w:rPr>
          <w:lang w:eastAsia="en-US"/>
        </w:rPr>
        <w:t xml:space="preserve"> </w:t>
      </w:r>
      <w:r w:rsidRPr="00FE485B">
        <w:rPr>
          <w:lang w:eastAsia="en-US"/>
        </w:rPr>
        <w:t>в</w:t>
      </w:r>
      <w:r w:rsidR="00AB5565" w:rsidRPr="00FE485B">
        <w:rPr>
          <w:lang w:eastAsia="en-US"/>
        </w:rPr>
        <w:t xml:space="preserve"> </w:t>
      </w:r>
      <w:r w:rsidRPr="00FE485B">
        <w:rPr>
          <w:lang w:eastAsia="en-US"/>
        </w:rPr>
        <w:t>расчет</w:t>
      </w:r>
      <w:r w:rsidR="00AB5565" w:rsidRPr="00FE485B">
        <w:rPr>
          <w:lang w:eastAsia="en-US"/>
        </w:rPr>
        <w:t xml:space="preserve"> </w:t>
      </w:r>
      <w:r w:rsidRPr="00FE485B">
        <w:rPr>
          <w:lang w:eastAsia="en-US"/>
        </w:rPr>
        <w:t>с</w:t>
      </w:r>
      <w:r w:rsidR="00AB5565" w:rsidRPr="00FE485B">
        <w:rPr>
          <w:lang w:eastAsia="en-US"/>
        </w:rPr>
        <w:t xml:space="preserve"> </w:t>
      </w:r>
      <w:r w:rsidRPr="00FE485B">
        <w:rPr>
          <w:lang w:eastAsia="en-US"/>
        </w:rPr>
        <w:t>коэффициентом</w:t>
      </w:r>
      <w:r w:rsidR="00AB5565" w:rsidRPr="00FE485B">
        <w:rPr>
          <w:lang w:eastAsia="en-US"/>
        </w:rPr>
        <w:t xml:space="preserve"> </w:t>
      </w:r>
      <w:r w:rsidRPr="00FE485B">
        <w:rPr>
          <w:lang w:eastAsia="en-US"/>
        </w:rPr>
        <w:t>условий</w:t>
      </w:r>
      <w:r w:rsidR="00AB5565" w:rsidRPr="00FE485B">
        <w:rPr>
          <w:lang w:eastAsia="en-US"/>
        </w:rPr>
        <w:t xml:space="preserve"> </w:t>
      </w:r>
      <w:r w:rsidRPr="00FE485B">
        <w:rPr>
          <w:lang w:eastAsia="en-US"/>
        </w:rPr>
        <w:t>работы</w:t>
      </w:r>
      <w:r w:rsidR="00AB5565" w:rsidRPr="00FE485B">
        <w:rPr>
          <w:lang w:eastAsia="en-US"/>
        </w:rPr>
        <w:t xml:space="preserve"> </w:t>
      </w:r>
      <w:r w:rsidRPr="00FE485B">
        <w:rPr>
          <w:lang w:eastAsia="en-US"/>
        </w:rPr>
        <w:t>бетона</w:t>
      </w:r>
      <w:r w:rsidR="00AB5565" w:rsidRPr="00FE485B">
        <w:rPr>
          <w:lang w:eastAsia="en-US"/>
        </w:rPr>
        <w:t xml:space="preserve"> </w:t>
      </w:r>
      <w:proofErr w:type="spellStart"/>
      <w:r w:rsidRPr="00FE485B">
        <w:rPr>
          <w:lang w:eastAsia="en-US"/>
        </w:rPr>
        <w:t>γ</w:t>
      </w:r>
      <w:r w:rsidRPr="00FE485B">
        <w:rPr>
          <w:i/>
          <w:iCs/>
          <w:vertAlign w:val="subscript"/>
          <w:lang w:eastAsia="en-US"/>
        </w:rPr>
        <w:t>bi</w:t>
      </w:r>
      <w:proofErr w:type="spellEnd"/>
      <w:r w:rsidR="00AB5565" w:rsidRPr="00FE485B">
        <w:rPr>
          <w:i/>
          <w:iCs/>
          <w:lang w:eastAsia="en-US"/>
        </w:rPr>
        <w:t xml:space="preserve"> </w:t>
      </w:r>
      <w:r w:rsidRPr="00FE485B">
        <w:rPr>
          <w:iCs/>
          <w:lang w:eastAsia="en-US"/>
        </w:rPr>
        <w:t>=</w:t>
      </w:r>
      <w:r w:rsidR="00AB5565" w:rsidRPr="00FE485B">
        <w:rPr>
          <w:iCs/>
          <w:lang w:eastAsia="en-US"/>
        </w:rPr>
        <w:t xml:space="preserve"> </w:t>
      </w:r>
      <w:r w:rsidRPr="00FE485B">
        <w:rPr>
          <w:iCs/>
          <w:lang w:eastAsia="en-US"/>
        </w:rPr>
        <w:t>1</w:t>
      </w:r>
      <w:r w:rsidRPr="00FE485B">
        <w:rPr>
          <w:lang w:eastAsia="en-US"/>
        </w:rPr>
        <w:t>.</w:t>
      </w:r>
    </w:p>
    <w:p w:rsidR="00FE485B" w:rsidRPr="00FE485B" w:rsidRDefault="00FE485B" w:rsidP="00FE485B">
      <w:pPr>
        <w:pStyle w:val="p0"/>
        <w:spacing w:before="0" w:beforeAutospacing="0" w:after="0" w:afterAutospacing="0"/>
        <w:ind w:firstLine="567"/>
        <w:jc w:val="both"/>
      </w:pPr>
      <w:r w:rsidRPr="00FE485B">
        <w:t>5.1.10 Значения расчетных сопротивлений в зависимости от класса бетона для предельных состояний первой группы приведены в таблице 5.3.</w:t>
      </w:r>
    </w:p>
    <w:p w:rsidR="00FE485B" w:rsidRDefault="00FE485B" w:rsidP="00FE485B">
      <w:pPr>
        <w:jc w:val="both"/>
      </w:pPr>
    </w:p>
    <w:p w:rsidR="00FE485B" w:rsidRPr="00FE485B" w:rsidRDefault="00FE485B" w:rsidP="00FE485B">
      <w:pPr>
        <w:jc w:val="both"/>
      </w:pPr>
    </w:p>
    <w:p w:rsidR="00FE485B" w:rsidRPr="00FE485B" w:rsidRDefault="00FE485B" w:rsidP="00FE485B">
      <w:pPr>
        <w:jc w:val="both"/>
      </w:pPr>
      <w:r w:rsidRPr="00FE485B">
        <w:t xml:space="preserve">Т а б л и ц а 5.3 </w:t>
      </w:r>
    </w:p>
    <w:tbl>
      <w:tblPr>
        <w:tblW w:w="48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43"/>
        <w:gridCol w:w="830"/>
        <w:gridCol w:w="687"/>
        <w:gridCol w:w="690"/>
        <w:gridCol w:w="825"/>
        <w:gridCol w:w="689"/>
        <w:gridCol w:w="827"/>
        <w:gridCol w:w="689"/>
        <w:gridCol w:w="827"/>
        <w:gridCol w:w="899"/>
      </w:tblGrid>
      <w:tr w:rsidR="00FE485B" w:rsidRPr="00B12FBD" w:rsidTr="00AE6DBD">
        <w:trPr>
          <w:tblHeader/>
        </w:trPr>
        <w:tc>
          <w:tcPr>
            <w:tcW w:w="1219" w:type="pct"/>
            <w:vMerge w:val="restart"/>
            <w:vAlign w:val="center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bCs/>
                <w:sz w:val="22"/>
                <w:szCs w:val="22"/>
              </w:rPr>
              <w:t>Наименование показателя</w:t>
            </w:r>
          </w:p>
        </w:tc>
        <w:tc>
          <w:tcPr>
            <w:tcW w:w="3778" w:type="pct"/>
            <w:gridSpan w:val="9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bCs/>
                <w:sz w:val="22"/>
                <w:szCs w:val="22"/>
              </w:rPr>
              <w:t xml:space="preserve">Расчетные сопротивления ячеистого бетона для предельных состояний первой группы </w:t>
            </w:r>
            <w:proofErr w:type="spellStart"/>
            <w:r w:rsidRPr="00FE485B">
              <w:rPr>
                <w:bCs/>
                <w:i/>
                <w:sz w:val="22"/>
                <w:szCs w:val="22"/>
              </w:rPr>
              <w:t>R</w:t>
            </w:r>
            <w:r w:rsidRPr="00FE485B">
              <w:rPr>
                <w:bCs/>
                <w:i/>
                <w:sz w:val="22"/>
                <w:szCs w:val="22"/>
                <w:vertAlign w:val="subscript"/>
              </w:rPr>
              <w:t>b</w:t>
            </w:r>
            <w:proofErr w:type="spellEnd"/>
            <w:r w:rsidRPr="00FE485B">
              <w:rPr>
                <w:bCs/>
                <w:sz w:val="22"/>
                <w:szCs w:val="22"/>
              </w:rPr>
              <w:t xml:space="preserve">, </w:t>
            </w:r>
            <w:proofErr w:type="spellStart"/>
            <w:r w:rsidRPr="00FE485B">
              <w:rPr>
                <w:bCs/>
                <w:i/>
                <w:sz w:val="22"/>
                <w:szCs w:val="22"/>
              </w:rPr>
              <w:t>R</w:t>
            </w:r>
            <w:r w:rsidRPr="00FE485B">
              <w:rPr>
                <w:bCs/>
                <w:i/>
                <w:sz w:val="22"/>
                <w:szCs w:val="22"/>
                <w:vertAlign w:val="subscript"/>
              </w:rPr>
              <w:t>bt</w:t>
            </w:r>
            <w:proofErr w:type="spellEnd"/>
            <w:r w:rsidRPr="00FE485B">
              <w:rPr>
                <w:bCs/>
                <w:sz w:val="22"/>
                <w:szCs w:val="22"/>
              </w:rPr>
              <w:t xml:space="preserve"> при классе бетона по прочности на сжатие, МПа</w:t>
            </w:r>
          </w:p>
        </w:tc>
      </w:tr>
      <w:tr w:rsidR="00FE485B" w:rsidRPr="00B12FBD" w:rsidTr="00AE6DBD">
        <w:tc>
          <w:tcPr>
            <w:tcW w:w="1219" w:type="pct"/>
            <w:vMerge/>
          </w:tcPr>
          <w:p w:rsidR="00FE485B" w:rsidRPr="00FE485B" w:rsidRDefault="00FE485B" w:rsidP="00AE6DBD">
            <w:pPr>
              <w:rPr>
                <w:sz w:val="22"/>
                <w:szCs w:val="22"/>
              </w:rPr>
            </w:pPr>
          </w:p>
        </w:tc>
        <w:tc>
          <w:tcPr>
            <w:tcW w:w="451" w:type="pct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B1,5</w:t>
            </w:r>
          </w:p>
        </w:tc>
        <w:tc>
          <w:tcPr>
            <w:tcW w:w="373" w:type="pct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B2,0</w:t>
            </w:r>
          </w:p>
        </w:tc>
        <w:tc>
          <w:tcPr>
            <w:tcW w:w="375" w:type="pct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B2,5</w:t>
            </w:r>
          </w:p>
        </w:tc>
        <w:tc>
          <w:tcPr>
            <w:tcW w:w="448" w:type="pct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B3,5</w:t>
            </w:r>
          </w:p>
        </w:tc>
        <w:tc>
          <w:tcPr>
            <w:tcW w:w="374" w:type="pct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B5</w:t>
            </w:r>
          </w:p>
        </w:tc>
        <w:tc>
          <w:tcPr>
            <w:tcW w:w="449" w:type="pct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B7,5</w:t>
            </w:r>
          </w:p>
        </w:tc>
        <w:tc>
          <w:tcPr>
            <w:tcW w:w="374" w:type="pct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B10</w:t>
            </w:r>
          </w:p>
        </w:tc>
        <w:tc>
          <w:tcPr>
            <w:tcW w:w="449" w:type="pct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B12,5</w:t>
            </w:r>
          </w:p>
        </w:tc>
        <w:tc>
          <w:tcPr>
            <w:tcW w:w="489" w:type="pct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B15</w:t>
            </w:r>
          </w:p>
        </w:tc>
      </w:tr>
      <w:tr w:rsidR="00FE485B" w:rsidRPr="00B12FBD" w:rsidTr="00AE6DBD">
        <w:tc>
          <w:tcPr>
            <w:tcW w:w="1219" w:type="pct"/>
          </w:tcPr>
          <w:p w:rsidR="00FE485B" w:rsidRPr="00FE485B" w:rsidRDefault="00FE485B" w:rsidP="00AE6DBD">
            <w:pPr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 xml:space="preserve">Сопротивление осевому сжатию (призменная прочность) </w:t>
            </w:r>
            <w:proofErr w:type="spellStart"/>
            <w:r w:rsidRPr="00FE485B">
              <w:rPr>
                <w:i/>
                <w:sz w:val="22"/>
                <w:szCs w:val="22"/>
              </w:rPr>
              <w:t>R</w:t>
            </w:r>
            <w:r w:rsidRPr="00FE485B">
              <w:rPr>
                <w:i/>
                <w:sz w:val="22"/>
                <w:szCs w:val="22"/>
                <w:vertAlign w:val="subscript"/>
              </w:rPr>
              <w:t>b</w:t>
            </w:r>
            <w:proofErr w:type="spellEnd"/>
            <w:r w:rsidRPr="00FE485B">
              <w:rPr>
                <w:sz w:val="22"/>
                <w:szCs w:val="22"/>
              </w:rPr>
              <w:t xml:space="preserve"> </w:t>
            </w:r>
          </w:p>
        </w:tc>
        <w:tc>
          <w:tcPr>
            <w:tcW w:w="451" w:type="pct"/>
            <w:vAlign w:val="center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0,95</w:t>
            </w:r>
          </w:p>
        </w:tc>
        <w:tc>
          <w:tcPr>
            <w:tcW w:w="373" w:type="pct"/>
            <w:vAlign w:val="center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1,3</w:t>
            </w:r>
          </w:p>
        </w:tc>
        <w:tc>
          <w:tcPr>
            <w:tcW w:w="375" w:type="pct"/>
            <w:vAlign w:val="center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1,6</w:t>
            </w:r>
          </w:p>
        </w:tc>
        <w:tc>
          <w:tcPr>
            <w:tcW w:w="448" w:type="pct"/>
            <w:vAlign w:val="center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2,2</w:t>
            </w:r>
          </w:p>
        </w:tc>
        <w:tc>
          <w:tcPr>
            <w:tcW w:w="374" w:type="pct"/>
            <w:vAlign w:val="center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3,1</w:t>
            </w:r>
          </w:p>
        </w:tc>
        <w:tc>
          <w:tcPr>
            <w:tcW w:w="449" w:type="pct"/>
            <w:vAlign w:val="center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4,6</w:t>
            </w:r>
          </w:p>
        </w:tc>
        <w:tc>
          <w:tcPr>
            <w:tcW w:w="374" w:type="pct"/>
            <w:vAlign w:val="center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6,0</w:t>
            </w:r>
          </w:p>
        </w:tc>
        <w:tc>
          <w:tcPr>
            <w:tcW w:w="449" w:type="pct"/>
            <w:vAlign w:val="center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7,0</w:t>
            </w:r>
          </w:p>
        </w:tc>
        <w:tc>
          <w:tcPr>
            <w:tcW w:w="489" w:type="pct"/>
            <w:vAlign w:val="center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7,7</w:t>
            </w:r>
          </w:p>
        </w:tc>
      </w:tr>
      <w:tr w:rsidR="00FE485B" w:rsidRPr="00B12FBD" w:rsidTr="00AE6DBD">
        <w:tc>
          <w:tcPr>
            <w:tcW w:w="1219" w:type="pct"/>
          </w:tcPr>
          <w:p w:rsidR="00FE485B" w:rsidRPr="00FE485B" w:rsidRDefault="00FE485B" w:rsidP="00AE6DBD">
            <w:pPr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 xml:space="preserve">Сопротивление бетонов растяжению </w:t>
            </w:r>
            <w:proofErr w:type="spellStart"/>
            <w:r w:rsidRPr="00FE485B">
              <w:rPr>
                <w:i/>
                <w:sz w:val="22"/>
                <w:szCs w:val="22"/>
              </w:rPr>
              <w:t>R</w:t>
            </w:r>
            <w:r w:rsidRPr="00FE485B">
              <w:rPr>
                <w:i/>
                <w:sz w:val="22"/>
                <w:szCs w:val="22"/>
                <w:vertAlign w:val="subscript"/>
              </w:rPr>
              <w:t>bt</w:t>
            </w:r>
            <w:proofErr w:type="spellEnd"/>
            <w:r w:rsidRPr="00FE485B">
              <w:rPr>
                <w:sz w:val="22"/>
                <w:szCs w:val="22"/>
              </w:rPr>
              <w:t xml:space="preserve"> </w:t>
            </w:r>
          </w:p>
        </w:tc>
        <w:tc>
          <w:tcPr>
            <w:tcW w:w="451" w:type="pct"/>
            <w:vAlign w:val="center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0,09</w:t>
            </w:r>
          </w:p>
        </w:tc>
        <w:tc>
          <w:tcPr>
            <w:tcW w:w="373" w:type="pct"/>
            <w:vAlign w:val="center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0,12</w:t>
            </w:r>
          </w:p>
        </w:tc>
        <w:tc>
          <w:tcPr>
            <w:tcW w:w="375" w:type="pct"/>
            <w:vAlign w:val="center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0,14</w:t>
            </w:r>
          </w:p>
        </w:tc>
        <w:tc>
          <w:tcPr>
            <w:tcW w:w="448" w:type="pct"/>
            <w:vAlign w:val="center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0,18</w:t>
            </w:r>
          </w:p>
        </w:tc>
        <w:tc>
          <w:tcPr>
            <w:tcW w:w="374" w:type="pct"/>
            <w:vAlign w:val="center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0,24</w:t>
            </w:r>
          </w:p>
        </w:tc>
        <w:tc>
          <w:tcPr>
            <w:tcW w:w="449" w:type="pct"/>
            <w:vAlign w:val="center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0,28</w:t>
            </w:r>
          </w:p>
        </w:tc>
        <w:tc>
          <w:tcPr>
            <w:tcW w:w="374" w:type="pct"/>
            <w:vAlign w:val="center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0,39</w:t>
            </w:r>
          </w:p>
        </w:tc>
        <w:tc>
          <w:tcPr>
            <w:tcW w:w="449" w:type="pct"/>
            <w:vAlign w:val="center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0,44</w:t>
            </w:r>
          </w:p>
        </w:tc>
        <w:tc>
          <w:tcPr>
            <w:tcW w:w="489" w:type="pct"/>
            <w:vAlign w:val="center"/>
          </w:tcPr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</w:p>
          <w:p w:rsidR="00FE485B" w:rsidRPr="00FE485B" w:rsidRDefault="00FE485B" w:rsidP="00AE6DBD">
            <w:pPr>
              <w:jc w:val="center"/>
              <w:rPr>
                <w:sz w:val="22"/>
                <w:szCs w:val="22"/>
              </w:rPr>
            </w:pPr>
            <w:r w:rsidRPr="00FE485B">
              <w:rPr>
                <w:sz w:val="22"/>
                <w:szCs w:val="22"/>
              </w:rPr>
              <w:t>0,46</w:t>
            </w:r>
          </w:p>
        </w:tc>
      </w:tr>
    </w:tbl>
    <w:p w:rsidR="00520092" w:rsidRPr="000F6F55" w:rsidRDefault="00520092" w:rsidP="000F6F55">
      <w:pPr>
        <w:ind w:firstLine="567"/>
        <w:jc w:val="both"/>
        <w:rPr>
          <w:lang w:eastAsia="en-US"/>
        </w:rPr>
      </w:pPr>
    </w:p>
    <w:p w:rsidR="00520092" w:rsidRPr="000F6F55" w:rsidRDefault="00520092" w:rsidP="000F6F55">
      <w:pPr>
        <w:ind w:firstLine="567"/>
        <w:jc w:val="both"/>
        <w:rPr>
          <w:lang w:eastAsia="en-US"/>
        </w:rPr>
      </w:pPr>
      <w:r w:rsidRPr="000F6F55">
        <w:rPr>
          <w:lang w:eastAsia="en-US"/>
        </w:rPr>
        <w:t>5.1.11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Расчетные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сопротивления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бетона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для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предельных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состояний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первой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группы</w:t>
      </w:r>
      <w:r w:rsidR="00AB5565" w:rsidRPr="000F6F55">
        <w:rPr>
          <w:lang w:eastAsia="en-US"/>
        </w:rPr>
        <w:t xml:space="preserve"> </w:t>
      </w:r>
      <w:proofErr w:type="spellStart"/>
      <w:r w:rsidRPr="000F6F55">
        <w:rPr>
          <w:i/>
          <w:lang w:val="en-US" w:eastAsia="en-US"/>
        </w:rPr>
        <w:t>R</w:t>
      </w:r>
      <w:r w:rsidRPr="000F6F55">
        <w:rPr>
          <w:i/>
          <w:vertAlign w:val="subscript"/>
          <w:lang w:val="en-US" w:eastAsia="en-US"/>
        </w:rPr>
        <w:t>b</w:t>
      </w:r>
      <w:proofErr w:type="spellEnd"/>
      <w:r w:rsidRPr="000F6F55">
        <w:rPr>
          <w:lang w:eastAsia="en-US"/>
        </w:rPr>
        <w:t>,</w:t>
      </w:r>
      <w:r w:rsidR="00AB5565" w:rsidRPr="000F6F55">
        <w:rPr>
          <w:lang w:eastAsia="en-US"/>
        </w:rPr>
        <w:t xml:space="preserve"> </w:t>
      </w:r>
      <w:proofErr w:type="spellStart"/>
      <w:r w:rsidRPr="000F6F55">
        <w:rPr>
          <w:i/>
          <w:lang w:val="en-US" w:eastAsia="en-US"/>
        </w:rPr>
        <w:t>R</w:t>
      </w:r>
      <w:r w:rsidRPr="000F6F55">
        <w:rPr>
          <w:i/>
          <w:vertAlign w:val="subscript"/>
          <w:lang w:val="en-US" w:eastAsia="en-US"/>
        </w:rPr>
        <w:t>bt</w:t>
      </w:r>
      <w:proofErr w:type="spellEnd"/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и</w:t>
      </w:r>
      <w:r w:rsidR="00AB5565" w:rsidRPr="000F6F55">
        <w:rPr>
          <w:lang w:eastAsia="en-US"/>
        </w:rPr>
        <w:t xml:space="preserve"> </w:t>
      </w:r>
      <w:proofErr w:type="spellStart"/>
      <w:r w:rsidRPr="000F6F55">
        <w:rPr>
          <w:i/>
          <w:lang w:val="en-US" w:eastAsia="en-US"/>
        </w:rPr>
        <w:t>R</w:t>
      </w:r>
      <w:r w:rsidRPr="000F6F55">
        <w:rPr>
          <w:i/>
          <w:vertAlign w:val="subscript"/>
          <w:lang w:val="en-US" w:eastAsia="en-US"/>
        </w:rPr>
        <w:t>sh</w:t>
      </w:r>
      <w:proofErr w:type="spellEnd"/>
      <w:r w:rsidRPr="000F6F55">
        <w:rPr>
          <w:lang w:eastAsia="en-US"/>
        </w:rPr>
        <w:t>,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привед</w:t>
      </w:r>
      <w:r w:rsidR="007B2931" w:rsidRPr="000F6F55">
        <w:rPr>
          <w:lang w:eastAsia="en-US"/>
        </w:rPr>
        <w:t>е</w:t>
      </w:r>
      <w:r w:rsidRPr="000F6F55">
        <w:rPr>
          <w:lang w:eastAsia="en-US"/>
        </w:rPr>
        <w:t>нные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в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таблице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5.3,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снижаются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(или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повышаются)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путем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умножения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на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коэффициенты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условий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работы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бетона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γ</w:t>
      </w:r>
      <w:r w:rsidRPr="000F6F55">
        <w:rPr>
          <w:i/>
          <w:vertAlign w:val="subscript"/>
          <w:lang w:val="en-US" w:eastAsia="en-US"/>
        </w:rPr>
        <w:t>bi</w:t>
      </w:r>
      <w:r w:rsidRPr="000F6F55">
        <w:rPr>
          <w:lang w:eastAsia="en-US"/>
        </w:rPr>
        <w:t>,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учитывающие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особенности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свойств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бетона,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длительность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действия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нагрузки,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условия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и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стадии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работы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конструкций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и</w:t>
      </w:r>
      <w:r w:rsidR="00AB5565" w:rsidRPr="000F6F55">
        <w:rPr>
          <w:lang w:eastAsia="en-US"/>
        </w:rPr>
        <w:t xml:space="preserve"> </w:t>
      </w:r>
      <w:r w:rsidR="00FE485B" w:rsidRPr="000F6F55">
        <w:rPr>
          <w:lang w:eastAsia="en-US"/>
        </w:rPr>
        <w:t>т. п.</w:t>
      </w:r>
      <w:r w:rsidRPr="000F6F55">
        <w:rPr>
          <w:lang w:eastAsia="en-US"/>
        </w:rPr>
        <w:t>,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приведенные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в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таблице</w:t>
      </w:r>
      <w:r w:rsidR="00AB5565" w:rsidRPr="000F6F55">
        <w:rPr>
          <w:lang w:eastAsia="en-US"/>
        </w:rPr>
        <w:t xml:space="preserve"> </w:t>
      </w:r>
      <w:r w:rsidRPr="000F6F55">
        <w:rPr>
          <w:lang w:eastAsia="en-US"/>
        </w:rPr>
        <w:t>5.4.</w:t>
      </w:r>
    </w:p>
    <w:p w:rsidR="00277017" w:rsidRPr="000F6F55" w:rsidRDefault="000F6F55" w:rsidP="000F6F55">
      <w:pPr>
        <w:ind w:firstLine="567"/>
        <w:jc w:val="both"/>
      </w:pPr>
      <w:r w:rsidRPr="000F6F55">
        <w:t xml:space="preserve">Расчетные значения прочностных характеристик ячеистого </w:t>
      </w:r>
      <w:proofErr w:type="spellStart"/>
      <w:r w:rsidRPr="000F6F55">
        <w:t>фибробетона</w:t>
      </w:r>
      <w:proofErr w:type="spellEnd"/>
      <w:r w:rsidRPr="000F6F55">
        <w:t xml:space="preserve"> следует умножать на коэффициенты условий работы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fbi</m:t>
            </m:r>
          </m:sub>
        </m:sSub>
      </m:oMath>
      <w:r w:rsidRPr="000F6F55">
        <w:t>, принимаемые как для ячеистого бетона по таблице 5.4.</w:t>
      </w:r>
    </w:p>
    <w:p w:rsidR="000F6F55" w:rsidRPr="000F6F55" w:rsidRDefault="000F6F55" w:rsidP="000F6F55">
      <w:pPr>
        <w:ind w:firstLine="567"/>
        <w:jc w:val="both"/>
        <w:rPr>
          <w:lang w:eastAsia="en-US"/>
        </w:rPr>
      </w:pPr>
    </w:p>
    <w:p w:rsidR="00520092" w:rsidRPr="000F6F55" w:rsidRDefault="00520092" w:rsidP="000F6F55">
      <w:pPr>
        <w:pStyle w:val="a7"/>
        <w:rPr>
          <w:sz w:val="24"/>
          <w:szCs w:val="24"/>
        </w:rPr>
      </w:pPr>
      <w:r w:rsidRPr="000F6F55">
        <w:rPr>
          <w:sz w:val="24"/>
          <w:szCs w:val="24"/>
        </w:rPr>
        <w:t>Т</w:t>
      </w:r>
      <w:r w:rsidR="00AB5565" w:rsidRPr="000F6F55">
        <w:rPr>
          <w:sz w:val="24"/>
          <w:szCs w:val="24"/>
        </w:rPr>
        <w:t xml:space="preserve"> </w:t>
      </w:r>
      <w:r w:rsidRPr="000F6F55">
        <w:rPr>
          <w:sz w:val="24"/>
          <w:szCs w:val="24"/>
        </w:rPr>
        <w:t>а</w:t>
      </w:r>
      <w:r w:rsidR="00AB5565" w:rsidRPr="000F6F55">
        <w:rPr>
          <w:sz w:val="24"/>
          <w:szCs w:val="24"/>
        </w:rPr>
        <w:t xml:space="preserve"> </w:t>
      </w:r>
      <w:r w:rsidRPr="000F6F55">
        <w:rPr>
          <w:sz w:val="24"/>
          <w:szCs w:val="24"/>
        </w:rPr>
        <w:t>б</w:t>
      </w:r>
      <w:r w:rsidR="00AB5565" w:rsidRPr="000F6F55">
        <w:rPr>
          <w:sz w:val="24"/>
          <w:szCs w:val="24"/>
        </w:rPr>
        <w:t xml:space="preserve"> </w:t>
      </w:r>
      <w:r w:rsidRPr="000F6F55">
        <w:rPr>
          <w:sz w:val="24"/>
          <w:szCs w:val="24"/>
        </w:rPr>
        <w:t>л</w:t>
      </w:r>
      <w:r w:rsidR="00AB5565" w:rsidRPr="000F6F55">
        <w:rPr>
          <w:sz w:val="24"/>
          <w:szCs w:val="24"/>
        </w:rPr>
        <w:t xml:space="preserve"> </w:t>
      </w:r>
      <w:r w:rsidRPr="000F6F55">
        <w:rPr>
          <w:sz w:val="24"/>
          <w:szCs w:val="24"/>
        </w:rPr>
        <w:t>и</w:t>
      </w:r>
      <w:r w:rsidR="00AB5565" w:rsidRPr="000F6F55">
        <w:rPr>
          <w:sz w:val="24"/>
          <w:szCs w:val="24"/>
        </w:rPr>
        <w:t xml:space="preserve"> </w:t>
      </w:r>
      <w:r w:rsidRPr="000F6F55">
        <w:rPr>
          <w:sz w:val="24"/>
          <w:szCs w:val="24"/>
        </w:rPr>
        <w:t>ц</w:t>
      </w:r>
      <w:r w:rsidR="00AB5565" w:rsidRPr="000F6F55">
        <w:rPr>
          <w:sz w:val="24"/>
          <w:szCs w:val="24"/>
        </w:rPr>
        <w:t xml:space="preserve"> </w:t>
      </w:r>
      <w:r w:rsidRPr="000F6F55">
        <w:rPr>
          <w:sz w:val="24"/>
          <w:szCs w:val="24"/>
        </w:rPr>
        <w:t>а</w:t>
      </w:r>
      <w:r w:rsidR="00AB5565" w:rsidRPr="000F6F55">
        <w:rPr>
          <w:sz w:val="24"/>
          <w:szCs w:val="24"/>
        </w:rPr>
        <w:t xml:space="preserve"> </w:t>
      </w:r>
      <w:r w:rsidRPr="000F6F55">
        <w:rPr>
          <w:sz w:val="24"/>
          <w:szCs w:val="24"/>
        </w:rPr>
        <w:t>5.4</w:t>
      </w:r>
      <w:r w:rsidR="00AB5565" w:rsidRPr="000F6F55">
        <w:rPr>
          <w:bCs/>
          <w:sz w:val="24"/>
          <w:szCs w:val="24"/>
        </w:rPr>
        <w:t xml:space="preserve"> </w:t>
      </w:r>
      <w:r w:rsidRPr="000F6F55">
        <w:rPr>
          <w:b/>
          <w:bCs/>
          <w:sz w:val="24"/>
          <w:szCs w:val="24"/>
        </w:rPr>
        <w:t>–</w:t>
      </w:r>
      <w:r w:rsidR="00AB5565" w:rsidRPr="000F6F55">
        <w:rPr>
          <w:bCs/>
          <w:sz w:val="24"/>
          <w:szCs w:val="24"/>
        </w:rPr>
        <w:t xml:space="preserve"> </w:t>
      </w:r>
      <w:r w:rsidRPr="000F6F55">
        <w:rPr>
          <w:b/>
          <w:bCs/>
          <w:sz w:val="24"/>
          <w:szCs w:val="24"/>
        </w:rPr>
        <w:t>Коэффициенты</w:t>
      </w:r>
      <w:r w:rsidR="00AB5565" w:rsidRPr="000F6F55">
        <w:rPr>
          <w:b/>
          <w:bCs/>
          <w:sz w:val="24"/>
          <w:szCs w:val="24"/>
        </w:rPr>
        <w:t xml:space="preserve"> </w:t>
      </w:r>
      <w:r w:rsidRPr="000F6F55">
        <w:rPr>
          <w:b/>
          <w:bCs/>
          <w:sz w:val="24"/>
          <w:szCs w:val="24"/>
        </w:rPr>
        <w:t>условий</w:t>
      </w:r>
      <w:r w:rsidR="00AB5565" w:rsidRPr="000F6F55">
        <w:rPr>
          <w:b/>
          <w:bCs/>
          <w:sz w:val="24"/>
          <w:szCs w:val="24"/>
        </w:rPr>
        <w:t xml:space="preserve"> </w:t>
      </w:r>
      <w:r w:rsidRPr="000F6F55">
        <w:rPr>
          <w:b/>
          <w:bCs/>
          <w:sz w:val="24"/>
          <w:szCs w:val="24"/>
        </w:rPr>
        <w:t>работы</w:t>
      </w:r>
      <w:r w:rsidR="00AB5565" w:rsidRPr="000F6F55">
        <w:rPr>
          <w:b/>
          <w:bCs/>
          <w:sz w:val="24"/>
          <w:szCs w:val="24"/>
        </w:rPr>
        <w:t xml:space="preserve"> </w:t>
      </w:r>
      <w:r w:rsidRPr="000F6F55">
        <w:rPr>
          <w:b/>
          <w:bCs/>
          <w:sz w:val="24"/>
          <w:szCs w:val="24"/>
        </w:rPr>
        <w:t>ячеистого</w:t>
      </w:r>
      <w:r w:rsidR="00AB5565" w:rsidRPr="000F6F55">
        <w:rPr>
          <w:b/>
          <w:bCs/>
          <w:sz w:val="24"/>
          <w:szCs w:val="24"/>
        </w:rPr>
        <w:t xml:space="preserve"> </w:t>
      </w:r>
      <w:r w:rsidRPr="000F6F55">
        <w:rPr>
          <w:b/>
          <w:bCs/>
          <w:sz w:val="24"/>
          <w:szCs w:val="24"/>
        </w:rPr>
        <w:t>бетона</w:t>
      </w:r>
    </w:p>
    <w:tbl>
      <w:tblPr>
        <w:tblW w:w="5049" w:type="pct"/>
        <w:jc w:val="center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643"/>
        <w:gridCol w:w="1680"/>
        <w:gridCol w:w="1341"/>
      </w:tblGrid>
      <w:tr w:rsidR="00520092">
        <w:trPr>
          <w:cantSplit/>
          <w:jc w:val="center"/>
        </w:trPr>
        <w:tc>
          <w:tcPr>
            <w:tcW w:w="34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20092" w:rsidRPr="000F6F5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Факторы,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обуславливающие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введение</w:t>
            </w:r>
          </w:p>
          <w:p w:rsidR="00520092" w:rsidRPr="000F6F5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коэффициентов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условий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работы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бетона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Коэффициенты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условий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работы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бетона</w:t>
            </w:r>
            <w:r w:rsidR="00AB5565" w:rsidRPr="000F6F55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F6F55">
              <w:rPr>
                <w:iCs/>
                <w:sz w:val="22"/>
                <w:szCs w:val="22"/>
              </w:rPr>
              <w:t>γ</w:t>
            </w:r>
            <w:r w:rsidRPr="000F6F55">
              <w:rPr>
                <w:i/>
                <w:iCs/>
                <w:sz w:val="22"/>
                <w:szCs w:val="22"/>
                <w:vertAlign w:val="subscript"/>
              </w:rPr>
              <w:t>bi</w:t>
            </w:r>
            <w:proofErr w:type="spellEnd"/>
          </w:p>
        </w:tc>
      </w:tr>
      <w:tr w:rsidR="00520092">
        <w:trPr>
          <w:cantSplit/>
          <w:jc w:val="center"/>
        </w:trPr>
        <w:tc>
          <w:tcPr>
            <w:tcW w:w="34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0092" w:rsidRPr="000F6F5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условные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обозначения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значение</w:t>
            </w:r>
          </w:p>
        </w:tc>
      </w:tr>
      <w:tr w:rsidR="00520092">
        <w:trPr>
          <w:jc w:val="center"/>
        </w:trPr>
        <w:tc>
          <w:tcPr>
            <w:tcW w:w="34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1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Длительность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действия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нагрузки: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AB5565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AB5565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 xml:space="preserve"> </w:t>
            </w:r>
          </w:p>
        </w:tc>
      </w:tr>
      <w:tr w:rsidR="00520092">
        <w:trPr>
          <w:jc w:val="center"/>
        </w:trPr>
        <w:tc>
          <w:tcPr>
            <w:tcW w:w="3436" w:type="pct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а)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при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учете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постоянных,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длительных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и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кратковременных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нагрузок,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кроме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нагрузок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непродолжительного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действия,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суммарная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длительность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действия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которых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за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период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эксплуатации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мала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(например,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крановые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нагрузки;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ветровые;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нагрузки,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возникающие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при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изготовлении,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транспортировании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и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возведении),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а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также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при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учете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особых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нагрузок,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вызванных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деформациями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proofErr w:type="spellStart"/>
            <w:r w:rsidRPr="000F6F55">
              <w:rPr>
                <w:sz w:val="22"/>
                <w:szCs w:val="22"/>
              </w:rPr>
              <w:t>просадочных</w:t>
            </w:r>
            <w:proofErr w:type="spellEnd"/>
            <w:r w:rsidRPr="000F6F55">
              <w:rPr>
                <w:sz w:val="22"/>
                <w:szCs w:val="22"/>
              </w:rPr>
              <w:t>,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набухающих,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вечномерзлых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и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тому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подобных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грунтов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iCs/>
                <w:sz w:val="22"/>
                <w:szCs w:val="22"/>
              </w:rPr>
              <w:t>γ</w:t>
            </w:r>
            <w:r w:rsidRPr="000F6F55">
              <w:rPr>
                <w:i/>
                <w:sz w:val="22"/>
                <w:szCs w:val="22"/>
                <w:vertAlign w:val="subscript"/>
              </w:rPr>
              <w:t>b</w:t>
            </w:r>
            <w:r w:rsidRPr="000F6F55">
              <w:rPr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0,85</w:t>
            </w:r>
          </w:p>
        </w:tc>
      </w:tr>
      <w:tr w:rsidR="00520092">
        <w:trPr>
          <w:jc w:val="center"/>
        </w:trPr>
        <w:tc>
          <w:tcPr>
            <w:tcW w:w="343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б)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при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учете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в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рассматриваемом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сочетании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кратковременных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нагрузок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(непродолжительного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действия)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или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особых,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не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указанных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в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п</w:t>
            </w:r>
            <w:r w:rsidR="007B2931" w:rsidRPr="000F6F55">
              <w:rPr>
                <w:sz w:val="22"/>
                <w:szCs w:val="22"/>
              </w:rPr>
              <w:t>еречислении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а</w:t>
            </w:r>
            <w:r w:rsidR="005C648A" w:rsidRPr="000F6F55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iCs/>
                <w:sz w:val="22"/>
                <w:szCs w:val="22"/>
              </w:rPr>
              <w:t>γ</w:t>
            </w:r>
            <w:r w:rsidRPr="000F6F55">
              <w:rPr>
                <w:i/>
                <w:sz w:val="22"/>
                <w:szCs w:val="22"/>
                <w:vertAlign w:val="subscript"/>
              </w:rPr>
              <w:t>b</w:t>
            </w:r>
            <w:r w:rsidRPr="000F6F55">
              <w:rPr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1,10</w:t>
            </w:r>
          </w:p>
        </w:tc>
      </w:tr>
      <w:tr w:rsidR="00520092">
        <w:trPr>
          <w:jc w:val="center"/>
        </w:trPr>
        <w:tc>
          <w:tcPr>
            <w:tcW w:w="3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2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Бетонирование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в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вертикальном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положении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при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высоте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слоя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бетонирования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более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1,5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iCs/>
                <w:sz w:val="22"/>
                <w:szCs w:val="22"/>
              </w:rPr>
              <w:t>γ</w:t>
            </w:r>
            <w:r w:rsidRPr="000F6F55">
              <w:rPr>
                <w:i/>
                <w:sz w:val="22"/>
                <w:szCs w:val="22"/>
                <w:vertAlign w:val="subscript"/>
              </w:rPr>
              <w:t>b</w:t>
            </w:r>
            <w:r w:rsidRPr="000F6F55">
              <w:rPr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0,80</w:t>
            </w:r>
          </w:p>
        </w:tc>
      </w:tr>
      <w:tr w:rsidR="00520092">
        <w:trPr>
          <w:jc w:val="center"/>
        </w:trPr>
        <w:tc>
          <w:tcPr>
            <w:tcW w:w="3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jc w:val="both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3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Эксплуатация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не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защищенных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от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солнечной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радиации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конструкций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согласно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hyperlink r:id="rId13" w:tooltip="Строительная климатология и геофизика" w:history="1">
              <w:r w:rsidRPr="000F6F55">
                <w:rPr>
                  <w:sz w:val="22"/>
                  <w:szCs w:val="22"/>
                </w:rPr>
                <w:t>СП</w:t>
              </w:r>
            </w:hyperlink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131.13330</w:t>
            </w:r>
            <w:r w:rsidR="00AB5565" w:rsidRPr="000F6F55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iCs/>
                <w:sz w:val="22"/>
                <w:szCs w:val="22"/>
              </w:rPr>
              <w:t>γ</w:t>
            </w:r>
            <w:r w:rsidRPr="000F6F55">
              <w:rPr>
                <w:i/>
                <w:sz w:val="22"/>
                <w:szCs w:val="22"/>
                <w:vertAlign w:val="subscript"/>
              </w:rPr>
              <w:t>b</w:t>
            </w:r>
            <w:r w:rsidRPr="000F6F55">
              <w:rPr>
                <w:sz w:val="22"/>
                <w:szCs w:val="22"/>
                <w:vertAlign w:val="subscript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0,85</w:t>
            </w:r>
          </w:p>
        </w:tc>
      </w:tr>
      <w:tr w:rsidR="00520092">
        <w:trPr>
          <w:jc w:val="center"/>
        </w:trPr>
        <w:tc>
          <w:tcPr>
            <w:tcW w:w="3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4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Бетонные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конструкции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iCs/>
                <w:sz w:val="22"/>
                <w:szCs w:val="22"/>
              </w:rPr>
              <w:t>γ</w:t>
            </w:r>
            <w:r w:rsidRPr="000F6F55">
              <w:rPr>
                <w:i/>
                <w:sz w:val="22"/>
                <w:szCs w:val="22"/>
                <w:vertAlign w:val="subscript"/>
              </w:rPr>
              <w:t>b</w:t>
            </w:r>
            <w:r w:rsidRPr="000F6F55">
              <w:rPr>
                <w:sz w:val="22"/>
                <w:szCs w:val="22"/>
                <w:vertAlign w:val="subscript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0,90</w:t>
            </w:r>
          </w:p>
        </w:tc>
      </w:tr>
      <w:tr w:rsidR="00520092">
        <w:trPr>
          <w:jc w:val="center"/>
        </w:trPr>
        <w:tc>
          <w:tcPr>
            <w:tcW w:w="34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5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Влажность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ячеистого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бетона,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%: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iCs/>
                <w:sz w:val="22"/>
                <w:szCs w:val="22"/>
              </w:rPr>
              <w:t>γ</w:t>
            </w:r>
            <w:r w:rsidRPr="000F6F55">
              <w:rPr>
                <w:i/>
                <w:sz w:val="22"/>
                <w:szCs w:val="22"/>
                <w:vertAlign w:val="subscript"/>
              </w:rPr>
              <w:t>b</w:t>
            </w:r>
            <w:r w:rsidRPr="000F6F55">
              <w:rPr>
                <w:sz w:val="22"/>
                <w:szCs w:val="22"/>
                <w:vertAlign w:val="subscript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AB5565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 xml:space="preserve"> </w:t>
            </w:r>
          </w:p>
        </w:tc>
      </w:tr>
      <w:tr w:rsidR="00520092">
        <w:trPr>
          <w:jc w:val="center"/>
        </w:trPr>
        <w:tc>
          <w:tcPr>
            <w:tcW w:w="3436" w:type="pct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AB5565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 xml:space="preserve">   </w:t>
            </w:r>
            <w:r w:rsidR="00520092" w:rsidRPr="000F6F55">
              <w:rPr>
                <w:sz w:val="22"/>
                <w:szCs w:val="22"/>
              </w:rPr>
              <w:t>10</w:t>
            </w:r>
            <w:r w:rsidRPr="000F6F55">
              <w:rPr>
                <w:sz w:val="22"/>
                <w:szCs w:val="22"/>
              </w:rPr>
              <w:t xml:space="preserve"> </w:t>
            </w:r>
            <w:r w:rsidR="00520092" w:rsidRPr="000F6F55">
              <w:rPr>
                <w:sz w:val="22"/>
                <w:szCs w:val="22"/>
              </w:rPr>
              <w:t>и</w:t>
            </w:r>
            <w:r w:rsidRPr="000F6F55">
              <w:rPr>
                <w:sz w:val="22"/>
                <w:szCs w:val="22"/>
              </w:rPr>
              <w:t xml:space="preserve"> </w:t>
            </w:r>
            <w:r w:rsidR="00520092" w:rsidRPr="000F6F55">
              <w:rPr>
                <w:sz w:val="22"/>
                <w:szCs w:val="22"/>
              </w:rPr>
              <w:t>менее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AB5565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1,00</w:t>
            </w:r>
          </w:p>
        </w:tc>
      </w:tr>
      <w:tr w:rsidR="00520092">
        <w:trPr>
          <w:jc w:val="center"/>
        </w:trPr>
        <w:tc>
          <w:tcPr>
            <w:tcW w:w="3436" w:type="pct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AB5565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 xml:space="preserve">   </w:t>
            </w:r>
            <w:r w:rsidR="00520092" w:rsidRPr="000F6F55">
              <w:rPr>
                <w:sz w:val="22"/>
                <w:szCs w:val="22"/>
              </w:rPr>
              <w:t>25</w:t>
            </w:r>
            <w:r w:rsidRPr="000F6F55">
              <w:rPr>
                <w:sz w:val="22"/>
                <w:szCs w:val="22"/>
              </w:rPr>
              <w:t xml:space="preserve"> </w:t>
            </w:r>
            <w:r w:rsidR="00520092" w:rsidRPr="000F6F55">
              <w:rPr>
                <w:sz w:val="22"/>
                <w:szCs w:val="22"/>
              </w:rPr>
              <w:t>и</w:t>
            </w:r>
            <w:r w:rsidRPr="000F6F55">
              <w:rPr>
                <w:sz w:val="22"/>
                <w:szCs w:val="22"/>
              </w:rPr>
              <w:t xml:space="preserve"> </w:t>
            </w:r>
            <w:r w:rsidR="00520092" w:rsidRPr="000F6F55">
              <w:rPr>
                <w:sz w:val="22"/>
                <w:szCs w:val="22"/>
              </w:rPr>
              <w:t>более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AB5565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0,85</w:t>
            </w:r>
          </w:p>
        </w:tc>
      </w:tr>
      <w:tr w:rsidR="00520092">
        <w:trPr>
          <w:jc w:val="center"/>
        </w:trPr>
        <w:tc>
          <w:tcPr>
            <w:tcW w:w="343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AB5565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 xml:space="preserve">   </w:t>
            </w:r>
            <w:r w:rsidR="00520092" w:rsidRPr="000F6F55">
              <w:rPr>
                <w:sz w:val="22"/>
                <w:szCs w:val="22"/>
              </w:rPr>
              <w:t>от</w:t>
            </w:r>
            <w:r w:rsidRPr="000F6F55">
              <w:rPr>
                <w:sz w:val="22"/>
                <w:szCs w:val="22"/>
              </w:rPr>
              <w:t xml:space="preserve"> </w:t>
            </w:r>
            <w:r w:rsidR="00520092" w:rsidRPr="000F6F55">
              <w:rPr>
                <w:sz w:val="22"/>
                <w:szCs w:val="22"/>
              </w:rPr>
              <w:t>10</w:t>
            </w:r>
            <w:r w:rsidRPr="000F6F55">
              <w:rPr>
                <w:sz w:val="22"/>
                <w:szCs w:val="22"/>
              </w:rPr>
              <w:t xml:space="preserve"> </w:t>
            </w:r>
            <w:r w:rsidR="00520092" w:rsidRPr="000F6F55">
              <w:rPr>
                <w:sz w:val="22"/>
                <w:szCs w:val="22"/>
              </w:rPr>
              <w:t>до</w:t>
            </w:r>
            <w:r w:rsidRPr="000F6F55">
              <w:rPr>
                <w:sz w:val="22"/>
                <w:szCs w:val="22"/>
              </w:rPr>
              <w:t xml:space="preserve"> </w:t>
            </w:r>
            <w:r w:rsidR="00520092" w:rsidRPr="000F6F55">
              <w:rPr>
                <w:sz w:val="22"/>
                <w:szCs w:val="22"/>
              </w:rPr>
              <w:t>25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AB5565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0F6F55" w:rsidRDefault="00520092" w:rsidP="006869E1">
            <w:pPr>
              <w:pStyle w:val="a7"/>
              <w:rPr>
                <w:sz w:val="22"/>
                <w:szCs w:val="22"/>
              </w:rPr>
            </w:pPr>
            <w:r w:rsidRPr="000F6F55">
              <w:rPr>
                <w:sz w:val="22"/>
                <w:szCs w:val="22"/>
              </w:rPr>
              <w:t>По</w:t>
            </w:r>
            <w:r w:rsidR="00AB5565" w:rsidRPr="000F6F55">
              <w:rPr>
                <w:sz w:val="22"/>
                <w:szCs w:val="22"/>
              </w:rPr>
              <w:t xml:space="preserve"> </w:t>
            </w:r>
            <w:r w:rsidRPr="000F6F55">
              <w:rPr>
                <w:sz w:val="22"/>
                <w:szCs w:val="22"/>
              </w:rPr>
              <w:t>интер</w:t>
            </w:r>
            <w:r w:rsidRPr="000F6F55">
              <w:rPr>
                <w:sz w:val="22"/>
                <w:szCs w:val="22"/>
              </w:rPr>
              <w:softHyphen/>
              <w:t>поляции</w:t>
            </w:r>
          </w:p>
        </w:tc>
      </w:tr>
      <w:tr w:rsidR="00520092">
        <w:trPr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Default="00520092" w:rsidP="000F6F55">
            <w:pPr>
              <w:pStyle w:val="a7"/>
              <w:ind w:firstLine="47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р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м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е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ч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а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я</w:t>
            </w:r>
            <w:r w:rsidR="00AB5565">
              <w:rPr>
                <w:sz w:val="20"/>
                <w:szCs w:val="20"/>
              </w:rPr>
              <w:t xml:space="preserve">  </w:t>
            </w:r>
          </w:p>
          <w:p w:rsidR="00520092" w:rsidRDefault="00520092" w:rsidP="000F6F55">
            <w:pPr>
              <w:pStyle w:val="a7"/>
              <w:ind w:firstLine="47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таблице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приведены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коэффициенты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условий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работы,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учитываемые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расчете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конструкций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из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ячеистых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бетонов.</w:t>
            </w:r>
          </w:p>
          <w:p w:rsidR="00520092" w:rsidRDefault="00520092" w:rsidP="000F6F55">
            <w:pPr>
              <w:pStyle w:val="a7"/>
              <w:ind w:firstLine="47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Если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учете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особых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нагрузок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вводится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дополнительный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коэффициент</w:t>
            </w:r>
            <w:r w:rsidR="00AB5565">
              <w:rPr>
                <w:sz w:val="20"/>
                <w:szCs w:val="20"/>
              </w:rPr>
              <w:t xml:space="preserve"> </w:t>
            </w:r>
            <w:r w:rsidRPr="00044F15">
              <w:rPr>
                <w:iCs/>
                <w:sz w:val="20"/>
                <w:szCs w:val="20"/>
              </w:rPr>
              <w:t>γ</w:t>
            </w:r>
            <w:r>
              <w:rPr>
                <w:i/>
                <w:iCs/>
                <w:sz w:val="20"/>
                <w:szCs w:val="20"/>
                <w:vertAlign w:val="subscript"/>
              </w:rPr>
              <w:t>b2</w:t>
            </w:r>
            <w:r w:rsidR="00AB5565">
              <w:rPr>
                <w:sz w:val="20"/>
                <w:szCs w:val="20"/>
                <w:vertAlign w:val="subscript"/>
              </w:rPr>
              <w:t xml:space="preserve"> </w:t>
            </w:r>
            <w:r>
              <w:rPr>
                <w:sz w:val="20"/>
                <w:szCs w:val="20"/>
              </w:rPr>
              <w:t>условий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работы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меньше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единицы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согласно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указаниям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соответствующих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документов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(например,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учете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сейсмических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нагрузок),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коэффициент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принимается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равным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единице.</w:t>
            </w:r>
          </w:p>
          <w:p w:rsidR="00520092" w:rsidRDefault="00520092" w:rsidP="000F6F55">
            <w:pPr>
              <w:pStyle w:val="a7"/>
              <w:ind w:firstLine="47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Коэффициенты</w:t>
            </w:r>
            <w:r w:rsidR="00AB5565">
              <w:rPr>
                <w:sz w:val="20"/>
                <w:szCs w:val="20"/>
              </w:rPr>
              <w:t xml:space="preserve"> </w:t>
            </w:r>
            <w:proofErr w:type="spellStart"/>
            <w:r w:rsidRPr="00044F15">
              <w:rPr>
                <w:iCs/>
                <w:sz w:val="20"/>
                <w:szCs w:val="20"/>
              </w:rPr>
              <w:t>γ</w:t>
            </w:r>
            <w:r>
              <w:rPr>
                <w:i/>
                <w:iCs/>
                <w:sz w:val="20"/>
                <w:szCs w:val="20"/>
                <w:vertAlign w:val="subscript"/>
              </w:rPr>
              <w:t>bi</w:t>
            </w:r>
            <w:proofErr w:type="spellEnd"/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</w:t>
            </w:r>
            <w:r w:rsidR="00E25769">
              <w:rPr>
                <w:sz w:val="20"/>
                <w:szCs w:val="20"/>
              </w:rPr>
              <w:t>унктам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1,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3,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4,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5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должны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учитываться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определении</w:t>
            </w:r>
            <w:r w:rsidR="00AB5565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</w:t>
            </w:r>
            <w:r>
              <w:rPr>
                <w:i/>
                <w:iCs/>
                <w:sz w:val="20"/>
                <w:szCs w:val="20"/>
                <w:vertAlign w:val="subscript"/>
              </w:rPr>
              <w:t>b</w:t>
            </w:r>
            <w:proofErr w:type="spellEnd"/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 w:rsidR="00AB5565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</w:t>
            </w:r>
            <w:r>
              <w:rPr>
                <w:i/>
                <w:iCs/>
                <w:sz w:val="20"/>
                <w:szCs w:val="20"/>
                <w:vertAlign w:val="subscript"/>
              </w:rPr>
              <w:t>bt</w:t>
            </w:r>
            <w:proofErr w:type="spellEnd"/>
            <w:r>
              <w:rPr>
                <w:i/>
                <w:iCs/>
                <w:sz w:val="20"/>
                <w:szCs w:val="20"/>
              </w:rPr>
              <w:t>,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а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</w:t>
            </w:r>
            <w:r w:rsidR="00E25769">
              <w:rPr>
                <w:sz w:val="20"/>
                <w:szCs w:val="20"/>
              </w:rPr>
              <w:t>ункту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</w:t>
            </w:r>
            <w:r w:rsidR="00AB5565">
              <w:rPr>
                <w:sz w:val="20"/>
                <w:szCs w:val="20"/>
              </w:rPr>
              <w:t xml:space="preserve"> </w:t>
            </w:r>
            <w:r w:rsidR="00745F4D" w:rsidRPr="00745F4D">
              <w:rPr>
                <w:w w:val="102"/>
                <w:sz w:val="20"/>
                <w:szCs w:val="20"/>
              </w:rPr>
              <w:t>–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только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определении</w:t>
            </w:r>
            <w:r w:rsidR="00AB5565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</w:t>
            </w:r>
            <w:r>
              <w:rPr>
                <w:i/>
                <w:iCs/>
                <w:sz w:val="20"/>
                <w:szCs w:val="20"/>
                <w:vertAlign w:val="subscript"/>
              </w:rPr>
              <w:t>b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:rsidR="00520092" w:rsidRDefault="00520092" w:rsidP="000F6F55">
            <w:pPr>
              <w:pStyle w:val="a7"/>
              <w:ind w:firstLine="47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Коэффициенты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условий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работы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бетона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вводятся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независимо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один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от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другого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тем,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чтобы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их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произведение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было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не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менее</w:t>
            </w:r>
            <w:r w:rsidR="00AB5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0,45.</w:t>
            </w:r>
          </w:p>
        </w:tc>
      </w:tr>
    </w:tbl>
    <w:p w:rsidR="00520092" w:rsidRDefault="00520092" w:rsidP="006869E1">
      <w:pPr>
        <w:pStyle w:val="a7"/>
        <w:ind w:firstLine="624"/>
        <w:jc w:val="both"/>
        <w:rPr>
          <w:sz w:val="20"/>
          <w:szCs w:val="20"/>
        </w:rPr>
      </w:pPr>
    </w:p>
    <w:p w:rsidR="000F6F55" w:rsidRDefault="00520092" w:rsidP="000F6F55">
      <w:pPr>
        <w:pStyle w:val="formattext"/>
        <w:spacing w:before="0" w:beforeAutospacing="0" w:after="0" w:afterAutospacing="0"/>
        <w:ind w:firstLine="567"/>
        <w:jc w:val="both"/>
        <w:textAlignment w:val="baseline"/>
      </w:pPr>
      <w:r w:rsidRPr="000F6F55">
        <w:rPr>
          <w:bCs/>
        </w:rPr>
        <w:t>5.1.12</w:t>
      </w:r>
      <w:r w:rsidR="00AB5565" w:rsidRPr="000F6F55">
        <w:rPr>
          <w:bCs/>
        </w:rPr>
        <w:t xml:space="preserve"> </w:t>
      </w:r>
      <w:r w:rsidR="000F6F55" w:rsidRPr="000F6F55">
        <w:t>Основными деформационными характеристиками ячеистого бетона являются значения:</w:t>
      </w:r>
    </w:p>
    <w:p w:rsidR="000F6F55" w:rsidRPr="000F6F55" w:rsidRDefault="000F6F55" w:rsidP="000F6F55">
      <w:pPr>
        <w:ind w:firstLine="567"/>
        <w:textAlignment w:val="baseline"/>
      </w:pPr>
      <w:r w:rsidRPr="000F6F55">
        <w:t>- начального модуля упругости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F6F55">
        <w:t>;</w:t>
      </w:r>
    </w:p>
    <w:p w:rsidR="000F6F55" w:rsidRPr="000F6F55" w:rsidRDefault="000F6F55" w:rsidP="000F6F55">
      <w:pPr>
        <w:ind w:firstLine="567"/>
        <w:textAlignment w:val="baseline"/>
      </w:pPr>
      <w:r w:rsidRPr="000F6F55">
        <w:t>- модуля сдвига </w:t>
      </w:r>
      <w:r w:rsidRPr="000F6F55">
        <w:rPr>
          <w:i/>
          <w:lang w:val="en-US"/>
        </w:rPr>
        <w:t>G</w:t>
      </w:r>
      <w:r w:rsidRPr="000F6F55">
        <w:t>;</w:t>
      </w:r>
    </w:p>
    <w:p w:rsidR="000F6F55" w:rsidRPr="000F6F55" w:rsidRDefault="000F6F55" w:rsidP="000F6F55">
      <w:pPr>
        <w:ind w:firstLine="567"/>
        <w:jc w:val="both"/>
        <w:textAlignment w:val="baseline"/>
      </w:pPr>
      <w:r w:rsidRPr="000F6F55">
        <w:t>- коэффициента поперечной деформации бетона (коэффициент Пуассона)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b,  P</m:t>
            </m:r>
          </m:sub>
        </m:sSub>
      </m:oMath>
      <w:r w:rsidRPr="000F6F55">
        <w:t>;</w:t>
      </w:r>
    </w:p>
    <w:p w:rsidR="000F6F55" w:rsidRPr="000F6F55" w:rsidRDefault="000F6F55" w:rsidP="000F6F55">
      <w:pPr>
        <w:ind w:firstLine="567"/>
        <w:jc w:val="both"/>
        <w:textAlignment w:val="baseline"/>
      </w:pPr>
      <w:r w:rsidRPr="000F6F55">
        <w:t xml:space="preserve">- коэффициента линейной температурной деформации ячеистого бетона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b,  t</m:t>
            </m:r>
          </m:sub>
        </m:sSub>
      </m:oMath>
      <w:r w:rsidRPr="000F6F55">
        <w:t xml:space="preserve">. </w:t>
      </w:r>
    </w:p>
    <w:p w:rsidR="00520092" w:rsidRDefault="000F6F55" w:rsidP="000F6F55">
      <w:pPr>
        <w:pStyle w:val="a7"/>
        <w:ind w:firstLine="567"/>
        <w:jc w:val="both"/>
        <w:rPr>
          <w:sz w:val="24"/>
          <w:szCs w:val="24"/>
        </w:rPr>
      </w:pPr>
      <w:r w:rsidRPr="000F6F55">
        <w:rPr>
          <w:sz w:val="24"/>
          <w:szCs w:val="24"/>
        </w:rPr>
        <w:t>Значения начального модуля упругости </w:t>
      </w:r>
      <w:proofErr w:type="spellStart"/>
      <w:r w:rsidRPr="000F6F55">
        <w:rPr>
          <w:i/>
          <w:sz w:val="24"/>
          <w:szCs w:val="24"/>
        </w:rPr>
        <w:t>Е</w:t>
      </w:r>
      <w:r w:rsidRPr="000F6F55">
        <w:rPr>
          <w:i/>
          <w:sz w:val="24"/>
          <w:szCs w:val="24"/>
          <w:vertAlign w:val="subscript"/>
        </w:rPr>
        <w:t>b</w:t>
      </w:r>
      <w:proofErr w:type="spellEnd"/>
      <w:r w:rsidRPr="000F6F55">
        <w:rPr>
          <w:sz w:val="24"/>
          <w:szCs w:val="24"/>
        </w:rPr>
        <w:t> ·10–</w:t>
      </w:r>
      <w:r w:rsidRPr="000F6F55">
        <w:rPr>
          <w:sz w:val="24"/>
          <w:szCs w:val="24"/>
          <w:vertAlign w:val="superscript"/>
        </w:rPr>
        <w:t>3</w:t>
      </w:r>
      <w:r w:rsidRPr="000F6F55">
        <w:rPr>
          <w:sz w:val="24"/>
          <w:szCs w:val="24"/>
        </w:rPr>
        <w:t xml:space="preserve"> при сжатии и растяжении для ячеистых бетонов с влажностью (10 ± 2) % (по массе) автоклавного и неавтоклавного твердения следует принимать по таблицам 5.5 и 5.6.</w:t>
      </w:r>
    </w:p>
    <w:p w:rsidR="000F6F55" w:rsidRDefault="000F6F55" w:rsidP="000F6F55">
      <w:pPr>
        <w:pStyle w:val="a7"/>
        <w:ind w:firstLine="567"/>
        <w:jc w:val="both"/>
        <w:rPr>
          <w:sz w:val="24"/>
          <w:szCs w:val="24"/>
        </w:rPr>
      </w:pPr>
    </w:p>
    <w:p w:rsidR="000F6F55" w:rsidRPr="00C837F2" w:rsidRDefault="000F6F55" w:rsidP="00E109C6">
      <w:pPr>
        <w:pStyle w:val="a7"/>
        <w:ind w:left="2127" w:hanging="2127"/>
        <w:jc w:val="both"/>
        <w:rPr>
          <w:sz w:val="24"/>
          <w:szCs w:val="24"/>
        </w:rPr>
      </w:pPr>
      <w:r w:rsidRPr="00C837F2">
        <w:rPr>
          <w:sz w:val="24"/>
          <w:szCs w:val="24"/>
        </w:rPr>
        <w:t xml:space="preserve">Т а б л и ц а 5.5 </w:t>
      </w:r>
      <w:r w:rsidRPr="00C837F2">
        <w:rPr>
          <w:b/>
          <w:bCs/>
          <w:sz w:val="24"/>
          <w:szCs w:val="24"/>
        </w:rPr>
        <w:t>–</w:t>
      </w:r>
      <w:r w:rsidRPr="00C837F2">
        <w:rPr>
          <w:bCs/>
          <w:sz w:val="24"/>
          <w:szCs w:val="24"/>
        </w:rPr>
        <w:t xml:space="preserve"> </w:t>
      </w:r>
      <w:r w:rsidRPr="00E109C6">
        <w:rPr>
          <w:b/>
          <w:sz w:val="24"/>
          <w:szCs w:val="24"/>
        </w:rPr>
        <w:t xml:space="preserve">Значения начального модуля упругости </w:t>
      </w:r>
      <w:r w:rsidRPr="00E109C6">
        <w:rPr>
          <w:b/>
          <w:bCs/>
          <w:sz w:val="24"/>
          <w:szCs w:val="24"/>
        </w:rPr>
        <w:t>автоклавного</w:t>
      </w:r>
      <w:r w:rsidRPr="00E109C6">
        <w:rPr>
          <w:b/>
          <w:sz w:val="24"/>
          <w:szCs w:val="24"/>
        </w:rPr>
        <w:t xml:space="preserve"> ячеистого бетона</w:t>
      </w:r>
    </w:p>
    <w:tbl>
      <w:tblPr>
        <w:tblW w:w="9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57"/>
        <w:gridCol w:w="867"/>
        <w:gridCol w:w="813"/>
        <w:gridCol w:w="746"/>
        <w:gridCol w:w="813"/>
        <w:gridCol w:w="746"/>
        <w:gridCol w:w="851"/>
        <w:gridCol w:w="850"/>
        <w:gridCol w:w="851"/>
        <w:gridCol w:w="919"/>
      </w:tblGrid>
      <w:tr w:rsidR="000F6F55" w:rsidRPr="00C837F2" w:rsidTr="000F6F55">
        <w:trPr>
          <w:trHeight w:val="498"/>
          <w:tblHeader/>
          <w:jc w:val="center"/>
        </w:trPr>
        <w:tc>
          <w:tcPr>
            <w:tcW w:w="1757" w:type="dxa"/>
            <w:vMerge w:val="restart"/>
          </w:tcPr>
          <w:p w:rsidR="000F6F55" w:rsidRPr="00C837F2" w:rsidRDefault="000F6F55" w:rsidP="00AE6DBD">
            <w:pPr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bCs/>
                <w:sz w:val="22"/>
                <w:szCs w:val="22"/>
              </w:rPr>
              <w:t>Марка по средней плотности</w:t>
            </w:r>
          </w:p>
        </w:tc>
        <w:tc>
          <w:tcPr>
            <w:tcW w:w="7456" w:type="dxa"/>
            <w:gridSpan w:val="9"/>
          </w:tcPr>
          <w:p w:rsidR="000F6F55" w:rsidRPr="00C837F2" w:rsidRDefault="000F6F55" w:rsidP="00AE6DBD">
            <w:pPr>
              <w:jc w:val="center"/>
              <w:rPr>
                <w:bCs/>
                <w:sz w:val="22"/>
                <w:szCs w:val="22"/>
              </w:rPr>
            </w:pPr>
            <w:r w:rsidRPr="00C837F2">
              <w:rPr>
                <w:bCs/>
                <w:sz w:val="22"/>
                <w:szCs w:val="22"/>
              </w:rPr>
              <w:t xml:space="preserve">Начальный модуль упругости автоклавного ячеистого бетона при сжатии и растяжении </w:t>
            </w:r>
            <w:proofErr w:type="spellStart"/>
            <w:r w:rsidRPr="00C837F2">
              <w:rPr>
                <w:bCs/>
                <w:i/>
                <w:iCs/>
                <w:sz w:val="22"/>
                <w:szCs w:val="22"/>
              </w:rPr>
              <w:t>E</w:t>
            </w:r>
            <w:r w:rsidRPr="00C837F2">
              <w:rPr>
                <w:bCs/>
                <w:i/>
                <w:iCs/>
                <w:sz w:val="22"/>
                <w:szCs w:val="22"/>
                <w:vertAlign w:val="subscript"/>
              </w:rPr>
              <w:t>b</w:t>
            </w:r>
            <w:proofErr w:type="spellEnd"/>
            <w:r w:rsidRPr="00C837F2">
              <w:rPr>
                <w:bCs/>
                <w:sz w:val="22"/>
                <w:szCs w:val="22"/>
              </w:rPr>
              <w:t xml:space="preserve"> 10</w:t>
            </w:r>
            <w:r w:rsidRPr="00C837F2">
              <w:rPr>
                <w:bCs/>
                <w:sz w:val="22"/>
                <w:szCs w:val="22"/>
                <w:vertAlign w:val="superscript"/>
              </w:rPr>
              <w:t>–3</w:t>
            </w:r>
            <w:r w:rsidRPr="00C837F2">
              <w:rPr>
                <w:bCs/>
                <w:sz w:val="22"/>
                <w:szCs w:val="22"/>
              </w:rPr>
              <w:t xml:space="preserve"> при классе бетона по прочности на сжатие</w:t>
            </w:r>
          </w:p>
        </w:tc>
      </w:tr>
      <w:tr w:rsidR="000F6F55" w:rsidRPr="00C837F2" w:rsidTr="00E109C6">
        <w:trPr>
          <w:trHeight w:val="80"/>
          <w:tblHeader/>
          <w:jc w:val="center"/>
        </w:trPr>
        <w:tc>
          <w:tcPr>
            <w:tcW w:w="1757" w:type="dxa"/>
            <w:vMerge/>
            <w:tcBorders>
              <w:bottom w:val="single" w:sz="4" w:space="0" w:color="auto"/>
            </w:tcBorders>
            <w:vAlign w:val="center"/>
          </w:tcPr>
          <w:p w:rsidR="000F6F55" w:rsidRPr="00C837F2" w:rsidRDefault="000F6F55" w:rsidP="00AE6DBD">
            <w:pPr>
              <w:jc w:val="center"/>
              <w:rPr>
                <w:kern w:val="2"/>
                <w:position w:val="6"/>
                <w:sz w:val="22"/>
                <w:szCs w:val="22"/>
              </w:rPr>
            </w:pPr>
          </w:p>
        </w:tc>
        <w:tc>
          <w:tcPr>
            <w:tcW w:w="867" w:type="dxa"/>
            <w:tcBorders>
              <w:bottom w:val="single" w:sz="4" w:space="0" w:color="auto"/>
            </w:tcBorders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bCs/>
                <w:sz w:val="22"/>
                <w:szCs w:val="22"/>
              </w:rPr>
              <w:t>B1,5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bCs/>
                <w:sz w:val="22"/>
                <w:szCs w:val="22"/>
              </w:rPr>
              <w:t>В2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bCs/>
                <w:sz w:val="22"/>
                <w:szCs w:val="22"/>
              </w:rPr>
              <w:t>В2,5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bCs/>
                <w:sz w:val="22"/>
                <w:szCs w:val="22"/>
              </w:rPr>
              <w:t>В3,5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bCs/>
                <w:sz w:val="22"/>
                <w:szCs w:val="22"/>
              </w:rPr>
              <w:t>В5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bCs/>
                <w:sz w:val="22"/>
                <w:szCs w:val="22"/>
              </w:rPr>
              <w:t>В7,5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Cs/>
                <w:sz w:val="22"/>
                <w:szCs w:val="22"/>
              </w:rPr>
            </w:pPr>
            <w:r w:rsidRPr="00C837F2">
              <w:rPr>
                <w:bCs/>
                <w:sz w:val="22"/>
                <w:szCs w:val="22"/>
              </w:rPr>
              <w:t>В10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Cs/>
                <w:sz w:val="22"/>
                <w:szCs w:val="22"/>
              </w:rPr>
            </w:pPr>
            <w:r w:rsidRPr="00C837F2">
              <w:rPr>
                <w:bCs/>
                <w:sz w:val="22"/>
                <w:szCs w:val="22"/>
              </w:rPr>
              <w:t>В12,5</w:t>
            </w:r>
          </w:p>
        </w:tc>
        <w:tc>
          <w:tcPr>
            <w:tcW w:w="919" w:type="dxa"/>
            <w:tcBorders>
              <w:bottom w:val="single" w:sz="4" w:space="0" w:color="auto"/>
            </w:tcBorders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Cs/>
                <w:sz w:val="22"/>
                <w:szCs w:val="22"/>
              </w:rPr>
            </w:pPr>
            <w:r w:rsidRPr="00C837F2">
              <w:rPr>
                <w:bCs/>
                <w:sz w:val="22"/>
                <w:szCs w:val="22"/>
              </w:rPr>
              <w:t>В15</w:t>
            </w:r>
          </w:p>
        </w:tc>
      </w:tr>
      <w:tr w:rsidR="000F6F55" w:rsidRPr="00C837F2" w:rsidTr="00E109C6">
        <w:trPr>
          <w:jc w:val="center"/>
        </w:trPr>
        <w:tc>
          <w:tcPr>
            <w:tcW w:w="175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sz w:val="22"/>
                <w:szCs w:val="22"/>
              </w:rPr>
            </w:pPr>
            <w:r w:rsidRPr="00C837F2">
              <w:rPr>
                <w:sz w:val="22"/>
                <w:szCs w:val="22"/>
              </w:rPr>
              <w:t>D300</w:t>
            </w:r>
          </w:p>
        </w:tc>
        <w:tc>
          <w:tcPr>
            <w:tcW w:w="86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sz w:val="22"/>
                <w:szCs w:val="22"/>
              </w:rPr>
            </w:pPr>
            <w:r w:rsidRPr="00C837F2">
              <w:rPr>
                <w:sz w:val="22"/>
                <w:szCs w:val="22"/>
              </w:rPr>
              <w:t>0,5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sz w:val="22"/>
                <w:szCs w:val="22"/>
              </w:rPr>
            </w:pPr>
            <w:r w:rsidRPr="00C837F2">
              <w:rPr>
                <w:sz w:val="22"/>
                <w:szCs w:val="22"/>
              </w:rPr>
              <w:t>0,75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sz w:val="22"/>
                <w:szCs w:val="22"/>
              </w:rPr>
            </w:pPr>
            <w:r w:rsidRPr="00C837F2">
              <w:rPr>
                <w:b/>
                <w:sz w:val="22"/>
                <w:szCs w:val="22"/>
              </w:rPr>
              <w:t>–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51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50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51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</w:p>
        </w:tc>
        <w:tc>
          <w:tcPr>
            <w:tcW w:w="919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</w:p>
        </w:tc>
      </w:tr>
      <w:tr w:rsidR="000F6F55" w:rsidRPr="00C837F2" w:rsidTr="00E109C6">
        <w:trPr>
          <w:jc w:val="center"/>
        </w:trPr>
        <w:tc>
          <w:tcPr>
            <w:tcW w:w="175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sz w:val="22"/>
                <w:szCs w:val="22"/>
              </w:rPr>
              <w:t>D400</w:t>
            </w:r>
          </w:p>
        </w:tc>
        <w:tc>
          <w:tcPr>
            <w:tcW w:w="86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sz w:val="22"/>
                <w:szCs w:val="22"/>
              </w:rPr>
              <w:t>0,75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sz w:val="22"/>
                <w:szCs w:val="22"/>
              </w:rPr>
              <w:t>1,0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sz w:val="22"/>
                <w:szCs w:val="22"/>
              </w:rPr>
              <w:t>1,3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51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50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51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</w:p>
        </w:tc>
        <w:tc>
          <w:tcPr>
            <w:tcW w:w="919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</w:p>
        </w:tc>
      </w:tr>
      <w:tr w:rsidR="000F6F55" w:rsidRPr="00C837F2" w:rsidTr="00E109C6">
        <w:trPr>
          <w:jc w:val="center"/>
        </w:trPr>
        <w:tc>
          <w:tcPr>
            <w:tcW w:w="175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sz w:val="22"/>
                <w:szCs w:val="22"/>
              </w:rPr>
              <w:t>D500</w:t>
            </w:r>
          </w:p>
        </w:tc>
        <w:tc>
          <w:tcPr>
            <w:tcW w:w="86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  <w:lang w:val="en-US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  <w:lang w:val="en-US"/>
              </w:rPr>
              <w:t>–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sz w:val="22"/>
                <w:szCs w:val="22"/>
              </w:rPr>
              <w:t>1,5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sz w:val="22"/>
                <w:szCs w:val="22"/>
              </w:rPr>
              <w:t>1,7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kern w:val="2"/>
                <w:position w:val="6"/>
                <w:sz w:val="22"/>
                <w:szCs w:val="22"/>
              </w:rPr>
              <w:t>1,9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sz w:val="22"/>
                <w:szCs w:val="22"/>
              </w:rPr>
              <w:t>–</w:t>
            </w:r>
          </w:p>
        </w:tc>
        <w:tc>
          <w:tcPr>
            <w:tcW w:w="851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sz w:val="22"/>
                <w:szCs w:val="22"/>
              </w:rPr>
              <w:t>–</w:t>
            </w:r>
          </w:p>
        </w:tc>
        <w:tc>
          <w:tcPr>
            <w:tcW w:w="850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</w:rPr>
            </w:pPr>
            <w:r w:rsidRPr="00C837F2">
              <w:rPr>
                <w:b/>
                <w:sz w:val="22"/>
                <w:szCs w:val="22"/>
              </w:rPr>
              <w:t>–</w:t>
            </w:r>
          </w:p>
        </w:tc>
        <w:tc>
          <w:tcPr>
            <w:tcW w:w="851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19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</w:rPr>
            </w:pPr>
          </w:p>
        </w:tc>
      </w:tr>
      <w:tr w:rsidR="000F6F55" w:rsidRPr="00C837F2" w:rsidTr="00E109C6">
        <w:trPr>
          <w:jc w:val="center"/>
        </w:trPr>
        <w:tc>
          <w:tcPr>
            <w:tcW w:w="175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sz w:val="22"/>
                <w:szCs w:val="22"/>
              </w:rPr>
              <w:t>D600</w:t>
            </w:r>
          </w:p>
        </w:tc>
        <w:tc>
          <w:tcPr>
            <w:tcW w:w="86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sz w:val="22"/>
                <w:szCs w:val="22"/>
              </w:rPr>
              <w:t>1,9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kern w:val="2"/>
                <w:position w:val="6"/>
                <w:sz w:val="22"/>
                <w:szCs w:val="22"/>
              </w:rPr>
              <w:t>2,1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kern w:val="2"/>
                <w:position w:val="6"/>
                <w:sz w:val="22"/>
                <w:szCs w:val="22"/>
              </w:rPr>
              <w:t>2,4</w:t>
            </w:r>
          </w:p>
        </w:tc>
        <w:tc>
          <w:tcPr>
            <w:tcW w:w="851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sz w:val="22"/>
                <w:szCs w:val="22"/>
              </w:rPr>
              <w:t>–</w:t>
            </w:r>
          </w:p>
        </w:tc>
        <w:tc>
          <w:tcPr>
            <w:tcW w:w="850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</w:rPr>
            </w:pPr>
            <w:r w:rsidRPr="00C837F2">
              <w:rPr>
                <w:b/>
                <w:sz w:val="22"/>
                <w:szCs w:val="22"/>
              </w:rPr>
              <w:t>–</w:t>
            </w:r>
          </w:p>
        </w:tc>
        <w:tc>
          <w:tcPr>
            <w:tcW w:w="851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19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</w:rPr>
            </w:pPr>
          </w:p>
        </w:tc>
      </w:tr>
      <w:tr w:rsidR="000F6F55" w:rsidRPr="00C837F2" w:rsidTr="00E109C6">
        <w:trPr>
          <w:jc w:val="center"/>
        </w:trPr>
        <w:tc>
          <w:tcPr>
            <w:tcW w:w="175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sz w:val="22"/>
                <w:szCs w:val="22"/>
              </w:rPr>
              <w:t>D700</w:t>
            </w:r>
          </w:p>
        </w:tc>
        <w:tc>
          <w:tcPr>
            <w:tcW w:w="86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sz w:val="22"/>
                <w:szCs w:val="22"/>
              </w:rPr>
              <w:t>2,4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sz w:val="22"/>
                <w:szCs w:val="22"/>
              </w:rPr>
              <w:t>2,7</w:t>
            </w:r>
          </w:p>
        </w:tc>
        <w:tc>
          <w:tcPr>
            <w:tcW w:w="851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kern w:val="2"/>
                <w:position w:val="6"/>
                <w:sz w:val="22"/>
                <w:szCs w:val="22"/>
              </w:rPr>
              <w:t>2,9</w:t>
            </w:r>
          </w:p>
        </w:tc>
        <w:tc>
          <w:tcPr>
            <w:tcW w:w="850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51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</w:p>
        </w:tc>
        <w:tc>
          <w:tcPr>
            <w:tcW w:w="919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</w:p>
        </w:tc>
      </w:tr>
      <w:tr w:rsidR="000F6F55" w:rsidRPr="00C837F2" w:rsidTr="00E109C6">
        <w:trPr>
          <w:jc w:val="center"/>
        </w:trPr>
        <w:tc>
          <w:tcPr>
            <w:tcW w:w="175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sz w:val="22"/>
                <w:szCs w:val="22"/>
              </w:rPr>
            </w:pPr>
            <w:r w:rsidRPr="00C837F2">
              <w:rPr>
                <w:sz w:val="22"/>
                <w:szCs w:val="22"/>
              </w:rPr>
              <w:t xml:space="preserve"> D800 </w:t>
            </w:r>
          </w:p>
        </w:tc>
        <w:tc>
          <w:tcPr>
            <w:tcW w:w="86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  <w:lang w:val="en-US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  <w:lang w:val="en-US"/>
              </w:rPr>
              <w:t>–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  <w:lang w:val="en-US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  <w:lang w:val="en-US"/>
              </w:rPr>
              <w:t>–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  <w:lang w:val="en-US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  <w:lang w:val="en-US"/>
              </w:rPr>
              <w:t>–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val="en-US"/>
              </w:rPr>
            </w:pPr>
            <w:r w:rsidRPr="00C837F2">
              <w:rPr>
                <w:b/>
                <w:sz w:val="22"/>
                <w:szCs w:val="22"/>
                <w:lang w:val="en-US"/>
              </w:rPr>
              <w:t>–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val="en-US"/>
              </w:rPr>
            </w:pPr>
            <w:r w:rsidRPr="00C837F2">
              <w:rPr>
                <w:sz w:val="22"/>
                <w:szCs w:val="22"/>
                <w:lang w:val="en-US"/>
              </w:rPr>
              <w:t>2</w:t>
            </w:r>
            <w:r w:rsidRPr="00C837F2">
              <w:rPr>
                <w:sz w:val="22"/>
                <w:szCs w:val="22"/>
              </w:rPr>
              <w:t>,</w:t>
            </w:r>
            <w:r w:rsidRPr="00C837F2">
              <w:rPr>
                <w:sz w:val="22"/>
                <w:szCs w:val="22"/>
                <w:lang w:val="en-US"/>
              </w:rPr>
              <w:t>9</w:t>
            </w:r>
          </w:p>
        </w:tc>
        <w:tc>
          <w:tcPr>
            <w:tcW w:w="851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kern w:val="2"/>
                <w:position w:val="6"/>
                <w:sz w:val="22"/>
                <w:szCs w:val="22"/>
              </w:rPr>
              <w:t>3,2</w:t>
            </w:r>
          </w:p>
        </w:tc>
        <w:tc>
          <w:tcPr>
            <w:tcW w:w="850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51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</w:p>
        </w:tc>
        <w:tc>
          <w:tcPr>
            <w:tcW w:w="919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</w:p>
        </w:tc>
      </w:tr>
      <w:tr w:rsidR="000F6F55" w:rsidRPr="00C837F2" w:rsidTr="00E109C6">
        <w:trPr>
          <w:jc w:val="center"/>
        </w:trPr>
        <w:tc>
          <w:tcPr>
            <w:tcW w:w="175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sz w:val="22"/>
                <w:szCs w:val="22"/>
              </w:rPr>
            </w:pPr>
            <w:r w:rsidRPr="00C837F2">
              <w:rPr>
                <w:sz w:val="22"/>
                <w:szCs w:val="22"/>
                <w:lang w:val="en-US"/>
              </w:rPr>
              <w:t>D</w:t>
            </w:r>
            <w:r w:rsidRPr="00C837F2">
              <w:rPr>
                <w:sz w:val="22"/>
                <w:szCs w:val="22"/>
              </w:rPr>
              <w:t>900</w:t>
            </w:r>
          </w:p>
        </w:tc>
        <w:tc>
          <w:tcPr>
            <w:tcW w:w="86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</w:rPr>
            </w:pPr>
            <w:r w:rsidRPr="00C837F2">
              <w:rPr>
                <w:b/>
                <w:sz w:val="22"/>
                <w:szCs w:val="22"/>
              </w:rPr>
              <w:t>–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val="en-US"/>
              </w:rPr>
            </w:pPr>
            <w:r w:rsidRPr="00C837F2">
              <w:rPr>
                <w:b/>
                <w:sz w:val="22"/>
                <w:szCs w:val="22"/>
                <w:lang w:val="en-US"/>
              </w:rPr>
              <w:t>–</w:t>
            </w:r>
          </w:p>
        </w:tc>
        <w:tc>
          <w:tcPr>
            <w:tcW w:w="851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  <w:lang w:val="en-US"/>
              </w:rPr>
            </w:pPr>
            <w:r w:rsidRPr="00C837F2">
              <w:rPr>
                <w:kern w:val="2"/>
                <w:position w:val="6"/>
                <w:sz w:val="22"/>
                <w:szCs w:val="22"/>
                <w:lang w:val="en-US"/>
              </w:rPr>
              <w:t>5,5</w:t>
            </w:r>
          </w:p>
        </w:tc>
        <w:tc>
          <w:tcPr>
            <w:tcW w:w="850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51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</w:p>
        </w:tc>
        <w:tc>
          <w:tcPr>
            <w:tcW w:w="919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</w:p>
        </w:tc>
      </w:tr>
      <w:tr w:rsidR="000F6F55" w:rsidRPr="00C837F2" w:rsidTr="00E109C6">
        <w:trPr>
          <w:jc w:val="center"/>
        </w:trPr>
        <w:tc>
          <w:tcPr>
            <w:tcW w:w="175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val="en-US"/>
              </w:rPr>
            </w:pPr>
            <w:r w:rsidRPr="00C837F2">
              <w:rPr>
                <w:sz w:val="22"/>
                <w:szCs w:val="22"/>
                <w:lang w:val="en-US"/>
              </w:rPr>
              <w:t>D1000</w:t>
            </w:r>
          </w:p>
        </w:tc>
        <w:tc>
          <w:tcPr>
            <w:tcW w:w="86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</w:rPr>
            </w:pPr>
            <w:r w:rsidRPr="00C837F2">
              <w:rPr>
                <w:b/>
                <w:sz w:val="22"/>
                <w:szCs w:val="22"/>
              </w:rPr>
              <w:t>–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sz w:val="22"/>
                <w:szCs w:val="22"/>
              </w:rPr>
            </w:pPr>
            <w:r w:rsidRPr="00C837F2">
              <w:rPr>
                <w:sz w:val="22"/>
                <w:szCs w:val="22"/>
              </w:rPr>
              <w:t>–</w:t>
            </w:r>
          </w:p>
        </w:tc>
        <w:tc>
          <w:tcPr>
            <w:tcW w:w="851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  <w:lang w:val="en-US"/>
              </w:rPr>
            </w:pPr>
            <w:r w:rsidRPr="00C837F2">
              <w:rPr>
                <w:kern w:val="2"/>
                <w:position w:val="6"/>
                <w:sz w:val="22"/>
                <w:szCs w:val="22"/>
                <w:lang w:val="en-US"/>
              </w:rPr>
              <w:t>6,0</w:t>
            </w:r>
          </w:p>
        </w:tc>
        <w:tc>
          <w:tcPr>
            <w:tcW w:w="850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  <w:lang w:val="en-US"/>
              </w:rPr>
            </w:pPr>
            <w:r w:rsidRPr="00C837F2">
              <w:rPr>
                <w:kern w:val="2"/>
                <w:position w:val="6"/>
                <w:sz w:val="22"/>
                <w:szCs w:val="22"/>
                <w:lang w:val="en-US"/>
              </w:rPr>
              <w:t>7,0</w:t>
            </w:r>
          </w:p>
        </w:tc>
        <w:tc>
          <w:tcPr>
            <w:tcW w:w="851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</w:p>
        </w:tc>
        <w:tc>
          <w:tcPr>
            <w:tcW w:w="919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</w:p>
        </w:tc>
      </w:tr>
      <w:tr w:rsidR="000F6F55" w:rsidRPr="00C837F2" w:rsidTr="00E109C6">
        <w:trPr>
          <w:jc w:val="center"/>
        </w:trPr>
        <w:tc>
          <w:tcPr>
            <w:tcW w:w="175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val="en-US"/>
              </w:rPr>
            </w:pPr>
            <w:r w:rsidRPr="00C837F2">
              <w:rPr>
                <w:sz w:val="22"/>
                <w:szCs w:val="22"/>
                <w:lang w:val="en-US"/>
              </w:rPr>
              <w:t>D1100</w:t>
            </w:r>
          </w:p>
        </w:tc>
        <w:tc>
          <w:tcPr>
            <w:tcW w:w="86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</w:rPr>
            </w:pPr>
            <w:r w:rsidRPr="00C837F2">
              <w:rPr>
                <w:b/>
                <w:sz w:val="22"/>
                <w:szCs w:val="22"/>
              </w:rPr>
              <w:t>–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sz w:val="22"/>
                <w:szCs w:val="22"/>
              </w:rPr>
            </w:pPr>
            <w:r w:rsidRPr="00C837F2">
              <w:rPr>
                <w:sz w:val="22"/>
                <w:szCs w:val="22"/>
              </w:rPr>
              <w:t>–</w:t>
            </w:r>
          </w:p>
        </w:tc>
        <w:tc>
          <w:tcPr>
            <w:tcW w:w="851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  <w:lang w:val="en-US"/>
              </w:rPr>
            </w:pPr>
            <w:r w:rsidRPr="00C837F2">
              <w:rPr>
                <w:kern w:val="2"/>
                <w:position w:val="6"/>
                <w:sz w:val="22"/>
                <w:szCs w:val="22"/>
                <w:lang w:val="en-US"/>
              </w:rPr>
              <w:t>6,8</w:t>
            </w:r>
          </w:p>
        </w:tc>
        <w:tc>
          <w:tcPr>
            <w:tcW w:w="850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  <w:lang w:val="en-US"/>
              </w:rPr>
            </w:pPr>
            <w:r w:rsidRPr="00C837F2">
              <w:rPr>
                <w:kern w:val="2"/>
                <w:position w:val="6"/>
                <w:sz w:val="22"/>
                <w:szCs w:val="22"/>
                <w:lang w:val="en-US"/>
              </w:rPr>
              <w:t>7,9</w:t>
            </w:r>
          </w:p>
        </w:tc>
        <w:tc>
          <w:tcPr>
            <w:tcW w:w="851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  <w:lang w:val="en-US"/>
              </w:rPr>
            </w:pPr>
            <w:r w:rsidRPr="00C837F2">
              <w:rPr>
                <w:kern w:val="2"/>
                <w:position w:val="6"/>
                <w:sz w:val="22"/>
                <w:szCs w:val="22"/>
                <w:lang w:val="en-US"/>
              </w:rPr>
              <w:t>8,3</w:t>
            </w:r>
          </w:p>
        </w:tc>
        <w:tc>
          <w:tcPr>
            <w:tcW w:w="919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  <w:lang w:val="en-US"/>
              </w:rPr>
            </w:pPr>
            <w:r w:rsidRPr="00C837F2">
              <w:rPr>
                <w:kern w:val="2"/>
                <w:position w:val="6"/>
                <w:sz w:val="22"/>
                <w:szCs w:val="22"/>
                <w:lang w:val="en-US"/>
              </w:rPr>
              <w:t>8,6</w:t>
            </w:r>
          </w:p>
        </w:tc>
      </w:tr>
      <w:tr w:rsidR="000F6F55" w:rsidRPr="00C837F2" w:rsidTr="00E109C6">
        <w:trPr>
          <w:jc w:val="center"/>
        </w:trPr>
        <w:tc>
          <w:tcPr>
            <w:tcW w:w="175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val="en-US"/>
              </w:rPr>
            </w:pPr>
            <w:r w:rsidRPr="00C837F2">
              <w:rPr>
                <w:sz w:val="22"/>
                <w:szCs w:val="22"/>
                <w:lang w:val="en-US"/>
              </w:rPr>
              <w:t>D1200</w:t>
            </w:r>
          </w:p>
        </w:tc>
        <w:tc>
          <w:tcPr>
            <w:tcW w:w="867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kern w:val="2"/>
                <w:position w:val="6"/>
                <w:sz w:val="22"/>
                <w:szCs w:val="22"/>
              </w:rPr>
            </w:pPr>
            <w:r w:rsidRPr="00C837F2">
              <w:rPr>
                <w:b/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13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</w:rPr>
            </w:pPr>
            <w:r w:rsidRPr="00C837F2">
              <w:rPr>
                <w:b/>
                <w:sz w:val="22"/>
                <w:szCs w:val="22"/>
              </w:rPr>
              <w:t>–</w:t>
            </w:r>
          </w:p>
        </w:tc>
        <w:tc>
          <w:tcPr>
            <w:tcW w:w="746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sz w:val="22"/>
                <w:szCs w:val="22"/>
              </w:rPr>
            </w:pPr>
            <w:r w:rsidRPr="00C837F2">
              <w:rPr>
                <w:sz w:val="22"/>
                <w:szCs w:val="22"/>
              </w:rPr>
              <w:t>–</w:t>
            </w:r>
          </w:p>
        </w:tc>
        <w:tc>
          <w:tcPr>
            <w:tcW w:w="851" w:type="dxa"/>
            <w:vAlign w:val="center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C837F2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50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  <w:lang w:val="en-US"/>
              </w:rPr>
            </w:pPr>
            <w:r w:rsidRPr="00C837F2">
              <w:rPr>
                <w:kern w:val="2"/>
                <w:position w:val="6"/>
                <w:sz w:val="22"/>
                <w:szCs w:val="22"/>
                <w:lang w:val="en-US"/>
              </w:rPr>
              <w:t>8,4</w:t>
            </w:r>
          </w:p>
        </w:tc>
        <w:tc>
          <w:tcPr>
            <w:tcW w:w="851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  <w:lang w:val="en-US"/>
              </w:rPr>
            </w:pPr>
            <w:r w:rsidRPr="00C837F2">
              <w:rPr>
                <w:kern w:val="2"/>
                <w:position w:val="6"/>
                <w:sz w:val="22"/>
                <w:szCs w:val="22"/>
                <w:lang w:val="en-US"/>
              </w:rPr>
              <w:t>8,8</w:t>
            </w:r>
          </w:p>
        </w:tc>
        <w:tc>
          <w:tcPr>
            <w:tcW w:w="919" w:type="dxa"/>
          </w:tcPr>
          <w:p w:rsidR="000F6F55" w:rsidRPr="00C837F2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  <w:lang w:val="en-US"/>
              </w:rPr>
            </w:pPr>
            <w:r w:rsidRPr="00C837F2">
              <w:rPr>
                <w:kern w:val="2"/>
                <w:position w:val="6"/>
                <w:sz w:val="22"/>
                <w:szCs w:val="22"/>
                <w:lang w:val="en-US"/>
              </w:rPr>
              <w:t>9,3</w:t>
            </w:r>
          </w:p>
        </w:tc>
      </w:tr>
    </w:tbl>
    <w:p w:rsidR="000F6F55" w:rsidRPr="000F6F55" w:rsidRDefault="000F6F55" w:rsidP="000F6F55">
      <w:pPr>
        <w:pStyle w:val="a7"/>
        <w:ind w:firstLine="567"/>
        <w:jc w:val="both"/>
        <w:rPr>
          <w:sz w:val="24"/>
          <w:szCs w:val="24"/>
        </w:rPr>
      </w:pPr>
    </w:p>
    <w:p w:rsidR="000F6F55" w:rsidRPr="006B6701" w:rsidRDefault="000F6F55" w:rsidP="006B6701">
      <w:pPr>
        <w:pStyle w:val="a7"/>
        <w:ind w:left="1985" w:hanging="1985"/>
        <w:jc w:val="both"/>
        <w:rPr>
          <w:b/>
          <w:sz w:val="24"/>
          <w:szCs w:val="24"/>
        </w:rPr>
      </w:pPr>
      <w:r w:rsidRPr="000F6F55">
        <w:rPr>
          <w:sz w:val="24"/>
          <w:szCs w:val="24"/>
        </w:rPr>
        <w:t xml:space="preserve">Т а б л и ц а 5.6 – </w:t>
      </w:r>
      <w:r w:rsidRPr="006B6701">
        <w:rPr>
          <w:b/>
          <w:sz w:val="24"/>
          <w:szCs w:val="24"/>
        </w:rPr>
        <w:t>Значения начального модуля упругости неавтоклавного ячеистого бетона</w:t>
      </w:r>
    </w:p>
    <w:tbl>
      <w:tblPr>
        <w:tblW w:w="93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26"/>
        <w:gridCol w:w="917"/>
        <w:gridCol w:w="839"/>
        <w:gridCol w:w="747"/>
        <w:gridCol w:w="820"/>
        <w:gridCol w:w="792"/>
        <w:gridCol w:w="798"/>
        <w:gridCol w:w="850"/>
        <w:gridCol w:w="851"/>
        <w:gridCol w:w="965"/>
      </w:tblGrid>
      <w:tr w:rsidR="000F6F55" w:rsidRPr="000F6F55" w:rsidTr="00E109C6">
        <w:trPr>
          <w:trHeight w:val="678"/>
          <w:jc w:val="center"/>
        </w:trPr>
        <w:tc>
          <w:tcPr>
            <w:tcW w:w="1726" w:type="dxa"/>
            <w:vMerge w:val="restart"/>
          </w:tcPr>
          <w:p w:rsidR="000F6F55" w:rsidRPr="000F6F55" w:rsidRDefault="000F6F55" w:rsidP="00AE6DBD">
            <w:pPr>
              <w:rPr>
                <w:bCs/>
                <w:sz w:val="22"/>
                <w:szCs w:val="22"/>
              </w:rPr>
            </w:pPr>
            <w:r w:rsidRPr="000F6F55">
              <w:rPr>
                <w:bCs/>
                <w:sz w:val="22"/>
                <w:szCs w:val="22"/>
              </w:rPr>
              <w:t>Марка по средней плотности</w:t>
            </w:r>
          </w:p>
        </w:tc>
        <w:tc>
          <w:tcPr>
            <w:tcW w:w="7579" w:type="dxa"/>
            <w:gridSpan w:val="9"/>
          </w:tcPr>
          <w:p w:rsidR="000F6F55" w:rsidRPr="000F6F55" w:rsidRDefault="000F6F55" w:rsidP="00AE6DBD">
            <w:pPr>
              <w:jc w:val="center"/>
              <w:rPr>
                <w:bCs/>
                <w:sz w:val="22"/>
                <w:szCs w:val="22"/>
              </w:rPr>
            </w:pPr>
            <w:r w:rsidRPr="000F6F55">
              <w:rPr>
                <w:bCs/>
                <w:sz w:val="22"/>
                <w:szCs w:val="22"/>
              </w:rPr>
              <w:t xml:space="preserve">Начальный модуль упругости неавтоклавного ячеистого бетона при сжатии и растяжении </w:t>
            </w:r>
            <w:proofErr w:type="spellStart"/>
            <w:r w:rsidRPr="000F6F55">
              <w:rPr>
                <w:bCs/>
                <w:i/>
                <w:sz w:val="22"/>
                <w:szCs w:val="22"/>
              </w:rPr>
              <w:t>E</w:t>
            </w:r>
            <w:r w:rsidRPr="000F6F55">
              <w:rPr>
                <w:bCs/>
                <w:i/>
                <w:sz w:val="22"/>
                <w:szCs w:val="22"/>
                <w:vertAlign w:val="subscript"/>
              </w:rPr>
              <w:t>b</w:t>
            </w:r>
            <w:proofErr w:type="spellEnd"/>
            <w:r w:rsidRPr="000F6F55">
              <w:rPr>
                <w:bCs/>
                <w:i/>
                <w:sz w:val="22"/>
                <w:szCs w:val="22"/>
                <w:vertAlign w:val="subscript"/>
              </w:rPr>
              <w:t xml:space="preserve"> </w:t>
            </w:r>
            <w:r w:rsidRPr="000F6F55">
              <w:rPr>
                <w:bCs/>
                <w:sz w:val="22"/>
                <w:szCs w:val="22"/>
              </w:rPr>
              <w:t>·10</w:t>
            </w:r>
            <w:r w:rsidRPr="000F6F55">
              <w:rPr>
                <w:bCs/>
                <w:sz w:val="22"/>
                <w:szCs w:val="22"/>
                <w:vertAlign w:val="superscript"/>
              </w:rPr>
              <w:t>-3</w:t>
            </w:r>
            <w:r w:rsidRPr="000F6F55">
              <w:rPr>
                <w:bCs/>
                <w:sz w:val="22"/>
                <w:szCs w:val="22"/>
              </w:rPr>
              <w:t xml:space="preserve"> при классе бетона по прочности на сжатие</w:t>
            </w:r>
          </w:p>
        </w:tc>
      </w:tr>
      <w:tr w:rsidR="00E109C6" w:rsidRPr="000F6F55" w:rsidTr="00E109C6">
        <w:trPr>
          <w:trHeight w:val="300"/>
          <w:jc w:val="center"/>
        </w:trPr>
        <w:tc>
          <w:tcPr>
            <w:tcW w:w="1726" w:type="dxa"/>
            <w:vMerge/>
            <w:vAlign w:val="center"/>
          </w:tcPr>
          <w:p w:rsidR="000F6F55" w:rsidRPr="000F6F55" w:rsidRDefault="000F6F55" w:rsidP="00AE6DBD">
            <w:pPr>
              <w:rPr>
                <w:bCs/>
                <w:sz w:val="22"/>
                <w:szCs w:val="22"/>
              </w:rPr>
            </w:pPr>
          </w:p>
        </w:tc>
        <w:tc>
          <w:tcPr>
            <w:tcW w:w="917" w:type="dxa"/>
            <w:vAlign w:val="center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B1,5</w:t>
            </w:r>
          </w:p>
        </w:tc>
        <w:tc>
          <w:tcPr>
            <w:tcW w:w="839" w:type="dxa"/>
            <w:vAlign w:val="center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В2</w:t>
            </w:r>
          </w:p>
        </w:tc>
        <w:tc>
          <w:tcPr>
            <w:tcW w:w="747" w:type="dxa"/>
            <w:vAlign w:val="center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В2,5</w:t>
            </w:r>
          </w:p>
        </w:tc>
        <w:tc>
          <w:tcPr>
            <w:tcW w:w="820" w:type="dxa"/>
            <w:vAlign w:val="center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В3,5</w:t>
            </w:r>
          </w:p>
        </w:tc>
        <w:tc>
          <w:tcPr>
            <w:tcW w:w="792" w:type="dxa"/>
            <w:vAlign w:val="center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В5</w:t>
            </w:r>
          </w:p>
        </w:tc>
        <w:tc>
          <w:tcPr>
            <w:tcW w:w="798" w:type="dxa"/>
            <w:vAlign w:val="center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В7,5</w:t>
            </w:r>
          </w:p>
        </w:tc>
        <w:tc>
          <w:tcPr>
            <w:tcW w:w="850" w:type="dxa"/>
            <w:vAlign w:val="center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В10</w:t>
            </w:r>
          </w:p>
        </w:tc>
        <w:tc>
          <w:tcPr>
            <w:tcW w:w="851" w:type="dxa"/>
            <w:vAlign w:val="center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В12,5</w:t>
            </w:r>
          </w:p>
        </w:tc>
        <w:tc>
          <w:tcPr>
            <w:tcW w:w="965" w:type="dxa"/>
            <w:vAlign w:val="center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В15</w:t>
            </w:r>
          </w:p>
        </w:tc>
      </w:tr>
      <w:tr w:rsidR="00E109C6" w:rsidRPr="000F6F55" w:rsidTr="00E109C6">
        <w:trPr>
          <w:trHeight w:val="300"/>
          <w:jc w:val="center"/>
        </w:trPr>
        <w:tc>
          <w:tcPr>
            <w:tcW w:w="1726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D500</w:t>
            </w:r>
          </w:p>
        </w:tc>
        <w:tc>
          <w:tcPr>
            <w:tcW w:w="917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1,1</w:t>
            </w:r>
          </w:p>
        </w:tc>
        <w:tc>
          <w:tcPr>
            <w:tcW w:w="839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1,2</w:t>
            </w:r>
          </w:p>
        </w:tc>
        <w:tc>
          <w:tcPr>
            <w:tcW w:w="747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20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92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98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50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51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965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</w:tr>
      <w:tr w:rsidR="00E109C6" w:rsidRPr="000F6F55" w:rsidTr="00E109C6">
        <w:trPr>
          <w:trHeight w:val="300"/>
          <w:jc w:val="center"/>
        </w:trPr>
        <w:tc>
          <w:tcPr>
            <w:tcW w:w="1726" w:type="dxa"/>
          </w:tcPr>
          <w:p w:rsidR="000F6F55" w:rsidRPr="000F6F55" w:rsidRDefault="000F6F55" w:rsidP="000F6F55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D600</w:t>
            </w:r>
          </w:p>
        </w:tc>
        <w:tc>
          <w:tcPr>
            <w:tcW w:w="917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39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1,3</w:t>
            </w:r>
          </w:p>
        </w:tc>
        <w:tc>
          <w:tcPr>
            <w:tcW w:w="747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1,5</w:t>
            </w:r>
          </w:p>
        </w:tc>
        <w:tc>
          <w:tcPr>
            <w:tcW w:w="820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92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98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50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51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965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</w:tr>
      <w:tr w:rsidR="00E109C6" w:rsidRPr="000F6F55" w:rsidTr="00E109C6">
        <w:trPr>
          <w:trHeight w:val="300"/>
          <w:jc w:val="center"/>
        </w:trPr>
        <w:tc>
          <w:tcPr>
            <w:tcW w:w="1726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D700</w:t>
            </w:r>
          </w:p>
        </w:tc>
        <w:tc>
          <w:tcPr>
            <w:tcW w:w="917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39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47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1,6</w:t>
            </w:r>
          </w:p>
        </w:tc>
        <w:tc>
          <w:tcPr>
            <w:tcW w:w="820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1,9</w:t>
            </w:r>
          </w:p>
        </w:tc>
        <w:tc>
          <w:tcPr>
            <w:tcW w:w="792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98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50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51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965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 –</w:t>
            </w:r>
          </w:p>
        </w:tc>
      </w:tr>
      <w:tr w:rsidR="00E109C6" w:rsidRPr="000F6F55" w:rsidTr="00E109C6">
        <w:trPr>
          <w:trHeight w:val="300"/>
          <w:jc w:val="center"/>
        </w:trPr>
        <w:tc>
          <w:tcPr>
            <w:tcW w:w="1726" w:type="dxa"/>
          </w:tcPr>
          <w:p w:rsidR="000F6F55" w:rsidRPr="000F6F55" w:rsidRDefault="000F6F55" w:rsidP="000F6F55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D800</w:t>
            </w:r>
          </w:p>
        </w:tc>
        <w:tc>
          <w:tcPr>
            <w:tcW w:w="917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39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47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1,9</w:t>
            </w:r>
          </w:p>
        </w:tc>
        <w:tc>
          <w:tcPr>
            <w:tcW w:w="820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2,2</w:t>
            </w:r>
          </w:p>
        </w:tc>
        <w:tc>
          <w:tcPr>
            <w:tcW w:w="792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2,3</w:t>
            </w:r>
          </w:p>
        </w:tc>
        <w:tc>
          <w:tcPr>
            <w:tcW w:w="798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50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 </w:t>
            </w:r>
          </w:p>
        </w:tc>
        <w:tc>
          <w:tcPr>
            <w:tcW w:w="851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965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 –</w:t>
            </w:r>
          </w:p>
        </w:tc>
      </w:tr>
      <w:tr w:rsidR="00E109C6" w:rsidRPr="000F6F55" w:rsidTr="00E109C6">
        <w:trPr>
          <w:trHeight w:val="300"/>
          <w:jc w:val="center"/>
        </w:trPr>
        <w:tc>
          <w:tcPr>
            <w:tcW w:w="1726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D900</w:t>
            </w:r>
          </w:p>
        </w:tc>
        <w:tc>
          <w:tcPr>
            <w:tcW w:w="917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39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47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20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2,5</w:t>
            </w:r>
          </w:p>
        </w:tc>
        <w:tc>
          <w:tcPr>
            <w:tcW w:w="792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2,7</w:t>
            </w:r>
          </w:p>
        </w:tc>
        <w:tc>
          <w:tcPr>
            <w:tcW w:w="798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3,0</w:t>
            </w:r>
          </w:p>
        </w:tc>
        <w:tc>
          <w:tcPr>
            <w:tcW w:w="850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 –</w:t>
            </w:r>
          </w:p>
        </w:tc>
        <w:tc>
          <w:tcPr>
            <w:tcW w:w="851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965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 –</w:t>
            </w:r>
          </w:p>
        </w:tc>
      </w:tr>
      <w:tr w:rsidR="00E109C6" w:rsidRPr="000F6F55" w:rsidTr="00E109C6">
        <w:trPr>
          <w:trHeight w:val="300"/>
          <w:jc w:val="center"/>
        </w:trPr>
        <w:tc>
          <w:tcPr>
            <w:tcW w:w="1726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D1000</w:t>
            </w:r>
          </w:p>
        </w:tc>
        <w:tc>
          <w:tcPr>
            <w:tcW w:w="917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39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47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20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92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3,3</w:t>
            </w:r>
          </w:p>
        </w:tc>
        <w:tc>
          <w:tcPr>
            <w:tcW w:w="798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4,2</w:t>
            </w:r>
          </w:p>
        </w:tc>
        <w:tc>
          <w:tcPr>
            <w:tcW w:w="850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4,6</w:t>
            </w:r>
          </w:p>
        </w:tc>
        <w:tc>
          <w:tcPr>
            <w:tcW w:w="851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965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 –</w:t>
            </w:r>
          </w:p>
        </w:tc>
      </w:tr>
      <w:tr w:rsidR="00E109C6" w:rsidRPr="000F6F55" w:rsidTr="00E109C6">
        <w:trPr>
          <w:trHeight w:val="300"/>
          <w:jc w:val="center"/>
        </w:trPr>
        <w:tc>
          <w:tcPr>
            <w:tcW w:w="1726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D1100</w:t>
            </w:r>
          </w:p>
        </w:tc>
        <w:tc>
          <w:tcPr>
            <w:tcW w:w="917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39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47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20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92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 </w:t>
            </w:r>
          </w:p>
        </w:tc>
        <w:tc>
          <w:tcPr>
            <w:tcW w:w="798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4,7</w:t>
            </w:r>
          </w:p>
        </w:tc>
        <w:tc>
          <w:tcPr>
            <w:tcW w:w="850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5,0</w:t>
            </w:r>
          </w:p>
        </w:tc>
        <w:tc>
          <w:tcPr>
            <w:tcW w:w="851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5,4</w:t>
            </w:r>
          </w:p>
        </w:tc>
        <w:tc>
          <w:tcPr>
            <w:tcW w:w="965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5,7</w:t>
            </w:r>
          </w:p>
        </w:tc>
      </w:tr>
      <w:tr w:rsidR="00E109C6" w:rsidRPr="000F6F55" w:rsidTr="00E109C6">
        <w:trPr>
          <w:trHeight w:val="300"/>
          <w:jc w:val="center"/>
        </w:trPr>
        <w:tc>
          <w:tcPr>
            <w:tcW w:w="1726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D1200</w:t>
            </w:r>
          </w:p>
        </w:tc>
        <w:tc>
          <w:tcPr>
            <w:tcW w:w="917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39" w:type="dxa"/>
          </w:tcPr>
          <w:p w:rsidR="000F6F55" w:rsidRPr="000F6F55" w:rsidRDefault="000F6F55" w:rsidP="000F6F55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47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20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92" w:type="dxa"/>
          </w:tcPr>
          <w:p w:rsidR="000F6F55" w:rsidRPr="000F6F55" w:rsidRDefault="000F6F55" w:rsidP="000F6F55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798" w:type="dxa"/>
          </w:tcPr>
          <w:p w:rsidR="000F6F55" w:rsidRPr="000F6F55" w:rsidRDefault="000F6F55" w:rsidP="000F6F55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–</w:t>
            </w:r>
          </w:p>
        </w:tc>
        <w:tc>
          <w:tcPr>
            <w:tcW w:w="850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5,5</w:t>
            </w:r>
          </w:p>
        </w:tc>
        <w:tc>
          <w:tcPr>
            <w:tcW w:w="851" w:type="dxa"/>
          </w:tcPr>
          <w:p w:rsidR="000F6F55" w:rsidRPr="000F6F55" w:rsidRDefault="000F6F55" w:rsidP="00AE6DBD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5,8</w:t>
            </w:r>
          </w:p>
        </w:tc>
        <w:tc>
          <w:tcPr>
            <w:tcW w:w="965" w:type="dxa"/>
          </w:tcPr>
          <w:p w:rsidR="000F6F55" w:rsidRPr="000F6F55" w:rsidRDefault="000F6F55" w:rsidP="000F6F55">
            <w:pPr>
              <w:spacing w:before="100" w:beforeAutospacing="1" w:after="100" w:afterAutospacing="1"/>
              <w:jc w:val="center"/>
              <w:rPr>
                <w:kern w:val="2"/>
                <w:position w:val="6"/>
                <w:sz w:val="22"/>
                <w:szCs w:val="22"/>
              </w:rPr>
            </w:pPr>
            <w:r w:rsidRPr="000F6F55">
              <w:rPr>
                <w:kern w:val="2"/>
                <w:position w:val="6"/>
                <w:sz w:val="22"/>
                <w:szCs w:val="22"/>
              </w:rPr>
              <w:t>6,1</w:t>
            </w:r>
          </w:p>
        </w:tc>
      </w:tr>
    </w:tbl>
    <w:p w:rsidR="000F6F55" w:rsidRPr="006B6701" w:rsidRDefault="000F6F55" w:rsidP="000F6F55">
      <w:pPr>
        <w:pStyle w:val="a7"/>
        <w:ind w:firstLine="567"/>
        <w:jc w:val="both"/>
        <w:rPr>
          <w:sz w:val="24"/>
          <w:szCs w:val="24"/>
        </w:rPr>
      </w:pPr>
    </w:p>
    <w:p w:rsidR="006B6701" w:rsidRPr="006B6701" w:rsidRDefault="006B6701" w:rsidP="006B6701">
      <w:pPr>
        <w:ind w:firstLine="480"/>
        <w:jc w:val="both"/>
        <w:textAlignment w:val="baseline"/>
      </w:pPr>
      <w:r w:rsidRPr="006B6701">
        <w:t>Значение коэффициента поперечной деформации ячеистого бетона (коэффициент Пуассона) </w:t>
      </w:r>
      <w:r w:rsidRPr="006B6701">
        <w:rPr>
          <w:iCs/>
        </w:rPr>
        <w:t>v</w:t>
      </w:r>
      <w:r w:rsidRPr="006B6701">
        <w:t xml:space="preserve"> и модуль сдвига </w:t>
      </w:r>
      <w:r w:rsidRPr="006B6701">
        <w:rPr>
          <w:i/>
        </w:rPr>
        <w:t>G</w:t>
      </w:r>
      <w:r w:rsidRPr="006B6701">
        <w:t> следует принимать по 5.1.15.</w:t>
      </w:r>
    </w:p>
    <w:p w:rsidR="006B6701" w:rsidRPr="006B6701" w:rsidRDefault="006B6701" w:rsidP="006B6701">
      <w:pPr>
        <w:ind w:firstLine="480"/>
        <w:jc w:val="both"/>
        <w:textAlignment w:val="baseline"/>
      </w:pPr>
      <w:r w:rsidRPr="006B6701">
        <w:t xml:space="preserve">Значение коэффициента линейной температурной деформации ячеистого бетона следует принимать по 5.1.14. </w:t>
      </w:r>
    </w:p>
    <w:p w:rsidR="006B6701" w:rsidRPr="006B6701" w:rsidRDefault="006B6701" w:rsidP="006B6701">
      <w:pPr>
        <w:ind w:firstLine="480"/>
        <w:jc w:val="both"/>
        <w:textAlignment w:val="baseline"/>
      </w:pPr>
      <w:r w:rsidRPr="006B6701">
        <w:t xml:space="preserve">Основными деформационными характеристики ячеистого </w:t>
      </w:r>
      <w:proofErr w:type="spellStart"/>
      <w:r w:rsidRPr="006B6701">
        <w:t>фибробетона</w:t>
      </w:r>
      <w:proofErr w:type="spellEnd"/>
      <w:r w:rsidRPr="006B6701">
        <w:t xml:space="preserve"> являются значения:</w:t>
      </w:r>
    </w:p>
    <w:p w:rsidR="006B6701" w:rsidRPr="006B6701" w:rsidRDefault="006B6701" w:rsidP="006B6701">
      <w:pPr>
        <w:ind w:firstLine="480"/>
        <w:jc w:val="both"/>
        <w:textAlignment w:val="baseline"/>
      </w:pPr>
      <w:r w:rsidRPr="006B6701">
        <w:t xml:space="preserve">- начального модуля упругости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fb</m:t>
            </m:r>
          </m:sub>
        </m:sSub>
      </m:oMath>
      <w:r w:rsidRPr="006B6701">
        <w:t>;</w:t>
      </w:r>
    </w:p>
    <w:p w:rsidR="006B6701" w:rsidRPr="006B6701" w:rsidRDefault="006B6701" w:rsidP="006B6701">
      <w:pPr>
        <w:ind w:firstLine="480"/>
        <w:jc w:val="both"/>
        <w:textAlignment w:val="baseline"/>
        <w:rPr>
          <w:strike/>
        </w:rPr>
      </w:pPr>
      <w:r w:rsidRPr="006B6701">
        <w:t xml:space="preserve">- модуля сдвига </w:t>
      </w:r>
      <w:r w:rsidRPr="006B6701">
        <w:rPr>
          <w:i/>
          <w:lang w:val="en-US"/>
        </w:rPr>
        <w:t>G</w:t>
      </w:r>
      <w:r w:rsidRPr="006B6701">
        <w:t>;</w:t>
      </w:r>
    </w:p>
    <w:p w:rsidR="006B6701" w:rsidRPr="006B6701" w:rsidRDefault="006B6701" w:rsidP="006B6701">
      <w:pPr>
        <w:ind w:firstLine="480"/>
        <w:jc w:val="both"/>
        <w:textAlignment w:val="baseline"/>
      </w:pPr>
      <w:r w:rsidRPr="006B6701">
        <w:t xml:space="preserve">- коэффициента поперечной деформации ячеистого </w:t>
      </w:r>
      <w:proofErr w:type="spellStart"/>
      <w:r w:rsidRPr="006B6701">
        <w:t>фибробетона</w:t>
      </w:r>
      <w:proofErr w:type="spellEnd"/>
      <w:r w:rsidRPr="006B6701">
        <w:t xml:space="preserve"> (коэффициент Пуассона)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,  </m:t>
            </m:r>
            <m:r>
              <w:rPr>
                <w:rFonts w:ascii="Cambria Math" w:hAnsi="Cambria Math"/>
              </w:rPr>
              <m:t>P</m:t>
            </m:r>
          </m:sub>
        </m:sSub>
      </m:oMath>
      <w:r w:rsidRPr="006B6701">
        <w:t>;</w:t>
      </w:r>
    </w:p>
    <w:p w:rsidR="006B6701" w:rsidRPr="006B6701" w:rsidRDefault="006B6701" w:rsidP="006B6701">
      <w:pPr>
        <w:ind w:firstLine="480"/>
        <w:jc w:val="both"/>
        <w:textAlignment w:val="baseline"/>
      </w:pPr>
      <w:r w:rsidRPr="006B6701">
        <w:t xml:space="preserve">- коэффициента линейной температурной деформации ячеистого </w:t>
      </w:r>
      <w:proofErr w:type="spellStart"/>
      <w:r w:rsidRPr="006B6701">
        <w:t>фибробетона</w:t>
      </w:r>
      <w:proofErr w:type="spellEnd"/>
      <w:r w:rsidRPr="006B670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b,  t</m:t>
            </m:r>
          </m:sub>
        </m:sSub>
      </m:oMath>
      <w:r w:rsidRPr="006B6701">
        <w:t>.</w:t>
      </w:r>
    </w:p>
    <w:p w:rsidR="000F6F55" w:rsidRPr="006B6701" w:rsidRDefault="006B6701" w:rsidP="006B6701">
      <w:pPr>
        <w:pStyle w:val="a7"/>
        <w:ind w:firstLine="567"/>
        <w:jc w:val="both"/>
        <w:rPr>
          <w:sz w:val="24"/>
          <w:szCs w:val="24"/>
        </w:rPr>
      </w:pPr>
      <w:r w:rsidRPr="006B6701">
        <w:rPr>
          <w:sz w:val="24"/>
          <w:szCs w:val="24"/>
        </w:rPr>
        <w:t xml:space="preserve">Деформационные характеристики ячеистого </w:t>
      </w:r>
      <w:proofErr w:type="spellStart"/>
      <w:r w:rsidRPr="006B6701">
        <w:rPr>
          <w:sz w:val="24"/>
          <w:szCs w:val="24"/>
        </w:rPr>
        <w:t>фибробетона</w:t>
      </w:r>
      <w:proofErr w:type="spellEnd"/>
      <w:r w:rsidRPr="006B6701">
        <w:rPr>
          <w:sz w:val="24"/>
          <w:szCs w:val="24"/>
        </w:rPr>
        <w:t xml:space="preserve"> следует принимать, как для бетона-матрицы.</w:t>
      </w:r>
    </w:p>
    <w:p w:rsidR="006B6701" w:rsidRPr="00E227BF" w:rsidRDefault="006B6701" w:rsidP="006B6701">
      <w:pPr>
        <w:pStyle w:val="a7"/>
        <w:ind w:firstLine="567"/>
        <w:jc w:val="both"/>
        <w:rPr>
          <w:b/>
          <w:sz w:val="24"/>
          <w:szCs w:val="24"/>
        </w:rPr>
      </w:pPr>
      <w:r w:rsidRPr="006B6701">
        <w:rPr>
          <w:b/>
          <w:sz w:val="24"/>
          <w:szCs w:val="24"/>
        </w:rPr>
        <w:t xml:space="preserve">5.1.10–5.1.12 </w:t>
      </w:r>
      <w:r w:rsidRPr="00E227BF">
        <w:rPr>
          <w:b/>
          <w:sz w:val="24"/>
          <w:szCs w:val="24"/>
        </w:rPr>
        <w:t>(Измененная редакция, Изм. № 1).</w:t>
      </w:r>
    </w:p>
    <w:p w:rsidR="00520092" w:rsidRDefault="00520092" w:rsidP="006B6701">
      <w:pPr>
        <w:pStyle w:val="a7"/>
        <w:ind w:firstLine="567"/>
        <w:jc w:val="both"/>
        <w:rPr>
          <w:b/>
          <w:sz w:val="24"/>
          <w:szCs w:val="24"/>
        </w:rPr>
      </w:pPr>
      <w:r w:rsidRPr="006B6701">
        <w:rPr>
          <w:b/>
          <w:sz w:val="24"/>
          <w:szCs w:val="24"/>
        </w:rPr>
        <w:t>5.1.13</w:t>
      </w:r>
      <w:r w:rsidR="00AB5565" w:rsidRPr="006B6701">
        <w:rPr>
          <w:b/>
          <w:sz w:val="24"/>
          <w:szCs w:val="24"/>
        </w:rPr>
        <w:t xml:space="preserve"> </w:t>
      </w:r>
      <w:r w:rsidR="006B6701" w:rsidRPr="006B6701">
        <w:rPr>
          <w:b/>
          <w:sz w:val="24"/>
          <w:szCs w:val="24"/>
        </w:rPr>
        <w:t>(</w:t>
      </w:r>
      <w:r w:rsidR="006B6701" w:rsidRPr="00E227BF">
        <w:rPr>
          <w:b/>
          <w:sz w:val="24"/>
          <w:szCs w:val="24"/>
        </w:rPr>
        <w:t>Исключен, Изм. № 1).</w:t>
      </w:r>
    </w:p>
    <w:p w:rsidR="006B6701" w:rsidRDefault="006B6701" w:rsidP="006B6701">
      <w:pPr>
        <w:pStyle w:val="a7"/>
        <w:ind w:firstLine="5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Рисунок 5.2 </w:t>
      </w:r>
      <w:r w:rsidRPr="006B6701">
        <w:rPr>
          <w:b/>
          <w:sz w:val="24"/>
          <w:szCs w:val="24"/>
        </w:rPr>
        <w:t>(</w:t>
      </w:r>
      <w:r w:rsidRPr="00E227BF">
        <w:rPr>
          <w:b/>
          <w:sz w:val="24"/>
          <w:szCs w:val="24"/>
        </w:rPr>
        <w:t>Исключен, Изм. № 1).</w:t>
      </w:r>
    </w:p>
    <w:p w:rsidR="00520092" w:rsidRPr="006B6701" w:rsidRDefault="006B6701" w:rsidP="006B6701">
      <w:pPr>
        <w:pStyle w:val="a7"/>
        <w:ind w:firstLine="567"/>
        <w:jc w:val="both"/>
        <w:rPr>
          <w:sz w:val="24"/>
          <w:szCs w:val="24"/>
        </w:rPr>
      </w:pPr>
      <w:r w:rsidRPr="006B6701">
        <w:rPr>
          <w:sz w:val="24"/>
          <w:szCs w:val="24"/>
        </w:rPr>
        <w:t>5.1.14 Коэффициент линейной температурной деформации ячеистых бетонов α</w:t>
      </w:r>
      <w:proofErr w:type="spellStart"/>
      <w:r w:rsidRPr="006B6701">
        <w:rPr>
          <w:i/>
          <w:sz w:val="24"/>
          <w:szCs w:val="24"/>
          <w:vertAlign w:val="subscript"/>
          <w:lang w:val="en-US"/>
        </w:rPr>
        <w:t>bt</w:t>
      </w:r>
      <w:proofErr w:type="spellEnd"/>
      <w:r w:rsidRPr="006B6701">
        <w:rPr>
          <w:sz w:val="24"/>
          <w:szCs w:val="24"/>
        </w:rPr>
        <w:t xml:space="preserve"> при изменении температуры от минус 40 °С до плюс 50 °С следует принимать равным </w:t>
      </w:r>
      <w:r w:rsidRPr="006B6701">
        <w:rPr>
          <w:sz w:val="24"/>
          <w:szCs w:val="24"/>
        </w:rPr>
        <w:br/>
        <w:t>α</w:t>
      </w:r>
      <w:proofErr w:type="spellStart"/>
      <w:r w:rsidRPr="006B6701">
        <w:rPr>
          <w:i/>
          <w:sz w:val="24"/>
          <w:szCs w:val="24"/>
          <w:vertAlign w:val="subscript"/>
          <w:lang w:val="en-US"/>
        </w:rPr>
        <w:t>bt</w:t>
      </w:r>
      <w:proofErr w:type="spellEnd"/>
      <w:r w:rsidRPr="006B6701">
        <w:rPr>
          <w:sz w:val="24"/>
          <w:szCs w:val="24"/>
        </w:rPr>
        <w:t xml:space="preserve"> = 0,8 ‧10</w:t>
      </w:r>
      <w:r w:rsidRPr="006B6701">
        <w:rPr>
          <w:sz w:val="24"/>
          <w:szCs w:val="24"/>
          <w:vertAlign w:val="superscript"/>
        </w:rPr>
        <w:t>–5</w:t>
      </w:r>
      <w:r w:rsidRPr="006B6701">
        <w:rPr>
          <w:sz w:val="24"/>
          <w:szCs w:val="24"/>
        </w:rPr>
        <w:t xml:space="preserve"> °С</w:t>
      </w:r>
      <w:r w:rsidRPr="006B6701">
        <w:rPr>
          <w:sz w:val="24"/>
          <w:szCs w:val="24"/>
          <w:vertAlign w:val="superscript"/>
        </w:rPr>
        <w:t>–1</w:t>
      </w:r>
      <w:r w:rsidRPr="006B6701">
        <w:rPr>
          <w:sz w:val="24"/>
          <w:szCs w:val="24"/>
        </w:rPr>
        <w:t>.</w:t>
      </w:r>
    </w:p>
    <w:p w:rsidR="006B6701" w:rsidRPr="00E227BF" w:rsidRDefault="006B6701" w:rsidP="006B6701">
      <w:pPr>
        <w:pStyle w:val="a7"/>
        <w:ind w:firstLine="567"/>
        <w:jc w:val="both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(Измененная редакция, Изм. № 1).</w:t>
      </w:r>
    </w:p>
    <w:p w:rsidR="00520092" w:rsidRDefault="00520092" w:rsidP="006B6701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5.1.1</w:t>
      </w:r>
      <w:r w:rsidRPr="00351B79">
        <w:rPr>
          <w:sz w:val="24"/>
          <w:szCs w:val="24"/>
        </w:rPr>
        <w:t>5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коэффициента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деформации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ячеистого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(коэффициент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Пуассона)</w:t>
      </w:r>
      <w:r w:rsidR="00AB5565">
        <w:rPr>
          <w:sz w:val="24"/>
          <w:szCs w:val="24"/>
        </w:rPr>
        <w:t xml:space="preserve"> </w:t>
      </w:r>
      <w:r>
        <w:rPr>
          <w:i/>
          <w:iCs/>
        </w:rPr>
        <w:t>v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равным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0,2,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модуль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сдвига</w:t>
      </w:r>
      <w:r w:rsidR="00AB5565"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G</w:t>
      </w:r>
      <w:r w:rsidR="00AB5565">
        <w:rPr>
          <w:sz w:val="24"/>
          <w:szCs w:val="24"/>
        </w:rPr>
        <w:t xml:space="preserve"> </w:t>
      </w:r>
      <w:r w:rsidR="00D314F3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равным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0,4</w:t>
      </w:r>
      <w:r w:rsidR="00AB5565">
        <w:rPr>
          <w:sz w:val="24"/>
          <w:szCs w:val="24"/>
        </w:rPr>
        <w:t xml:space="preserve"> </w:t>
      </w:r>
      <w:r w:rsidRPr="00E01D11">
        <w:rPr>
          <w:sz w:val="24"/>
          <w:szCs w:val="24"/>
        </w:rPr>
        <w:t>соответствующих</w:t>
      </w:r>
      <w:r w:rsidR="00AB5565">
        <w:rPr>
          <w:sz w:val="24"/>
          <w:szCs w:val="24"/>
        </w:rPr>
        <w:t xml:space="preserve"> </w:t>
      </w:r>
      <w:r w:rsidRPr="00E01D11">
        <w:rPr>
          <w:sz w:val="24"/>
          <w:szCs w:val="24"/>
        </w:rPr>
        <w:t>значений</w:t>
      </w:r>
      <w:r w:rsidR="00AB5565">
        <w:rPr>
          <w:sz w:val="24"/>
          <w:szCs w:val="24"/>
        </w:rPr>
        <w:t xml:space="preserve"> </w:t>
      </w:r>
      <w:proofErr w:type="spellStart"/>
      <w:r w:rsidRPr="00E01D11">
        <w:rPr>
          <w:i/>
          <w:iCs/>
          <w:sz w:val="24"/>
          <w:szCs w:val="24"/>
        </w:rPr>
        <w:t>Е</w:t>
      </w:r>
      <w:r w:rsidRPr="00E01D11">
        <w:rPr>
          <w:i/>
          <w:iCs/>
          <w:sz w:val="24"/>
          <w:szCs w:val="24"/>
          <w:vertAlign w:val="subscript"/>
        </w:rPr>
        <w:t>b</w:t>
      </w:r>
      <w:proofErr w:type="spellEnd"/>
      <w:r w:rsidRPr="00E01D11">
        <w:rPr>
          <w:sz w:val="24"/>
          <w:szCs w:val="24"/>
        </w:rPr>
        <w:t>,</w:t>
      </w:r>
      <w:r w:rsidR="00AB5565">
        <w:rPr>
          <w:sz w:val="24"/>
          <w:szCs w:val="24"/>
        </w:rPr>
        <w:t xml:space="preserve"> </w:t>
      </w:r>
      <w:r w:rsidRPr="00E01D11">
        <w:rPr>
          <w:sz w:val="24"/>
          <w:szCs w:val="24"/>
        </w:rPr>
        <w:t>указанных</w:t>
      </w:r>
      <w:r w:rsidR="00AB5565">
        <w:rPr>
          <w:sz w:val="24"/>
          <w:szCs w:val="24"/>
        </w:rPr>
        <w:t xml:space="preserve"> </w:t>
      </w:r>
      <w:r w:rsidRPr="00E01D11"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 w:rsidRPr="00E01D11">
        <w:rPr>
          <w:sz w:val="24"/>
          <w:szCs w:val="24"/>
        </w:rPr>
        <w:t>таблиц</w:t>
      </w:r>
      <w:r>
        <w:rPr>
          <w:sz w:val="24"/>
          <w:szCs w:val="24"/>
        </w:rPr>
        <w:t>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5.5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5.6.</w:t>
      </w:r>
      <w:r w:rsidR="00AB5565">
        <w:rPr>
          <w:sz w:val="24"/>
          <w:szCs w:val="24"/>
        </w:rPr>
        <w:t xml:space="preserve"> </w:t>
      </w:r>
    </w:p>
    <w:p w:rsidR="006B6701" w:rsidRPr="006B6701" w:rsidRDefault="006B6701" w:rsidP="006B6701">
      <w:pPr>
        <w:shd w:val="clear" w:color="auto" w:fill="FFFFFF"/>
        <w:ind w:firstLine="567"/>
        <w:jc w:val="both"/>
      </w:pPr>
      <w:r w:rsidRPr="006B6701">
        <w:t>5.1.16 Значение усадки конструкционных и конструкционно-теплоизоляционных ячеистых бетонов автоклавного твердения, изготовленных на кварцевом песке, должно быть не более 5‧10</w:t>
      </w:r>
      <w:r w:rsidRPr="006B6701">
        <w:rPr>
          <w:vertAlign w:val="superscript"/>
        </w:rPr>
        <w:t>–4</w:t>
      </w:r>
      <w:r w:rsidRPr="006B6701">
        <w:t>, то же, на других видах кремнеземистых компонентов ‒ не более 7‧10</w:t>
      </w:r>
      <w:r w:rsidRPr="006B6701">
        <w:rPr>
          <w:vertAlign w:val="superscript"/>
        </w:rPr>
        <w:t>–4</w:t>
      </w:r>
      <w:r w:rsidRPr="006B6701">
        <w:t>, для неавтоклавных бетонов марок D600‒D1200 – 30‧10</w:t>
      </w:r>
      <w:r w:rsidRPr="006B6701">
        <w:rPr>
          <w:vertAlign w:val="superscript"/>
        </w:rPr>
        <w:t>-4</w:t>
      </w:r>
      <w:r w:rsidRPr="006B6701">
        <w:t>.</w:t>
      </w:r>
    </w:p>
    <w:p w:rsidR="00520092" w:rsidRPr="006B6701" w:rsidRDefault="006B6701" w:rsidP="006B6701">
      <w:pPr>
        <w:pStyle w:val="a7"/>
        <w:ind w:firstLine="567"/>
        <w:jc w:val="both"/>
        <w:rPr>
          <w:sz w:val="24"/>
          <w:szCs w:val="24"/>
        </w:rPr>
      </w:pPr>
      <w:r w:rsidRPr="006B6701">
        <w:rPr>
          <w:sz w:val="24"/>
          <w:szCs w:val="24"/>
        </w:rPr>
        <w:t xml:space="preserve">Допускается предельное значение усадочных деформаций при высыхании ячеистого </w:t>
      </w:r>
      <w:proofErr w:type="spellStart"/>
      <w:r w:rsidRPr="006B6701">
        <w:rPr>
          <w:sz w:val="24"/>
          <w:szCs w:val="24"/>
        </w:rPr>
        <w:t>фибробетона</w:t>
      </w:r>
      <w:proofErr w:type="spellEnd"/>
      <w:r w:rsidRPr="006B6701">
        <w:rPr>
          <w:sz w:val="24"/>
          <w:szCs w:val="24"/>
        </w:rPr>
        <w:t xml:space="preserve"> неавтоклавного твердения марок D600–D1200 принимать равным 20·10</w:t>
      </w:r>
      <w:r w:rsidRPr="006B6701">
        <w:rPr>
          <w:sz w:val="24"/>
          <w:szCs w:val="24"/>
          <w:vertAlign w:val="superscript"/>
        </w:rPr>
        <w:t>–4</w:t>
      </w:r>
      <w:r w:rsidRPr="006B6701">
        <w:rPr>
          <w:sz w:val="24"/>
          <w:szCs w:val="24"/>
        </w:rPr>
        <w:t>.</w:t>
      </w:r>
    </w:p>
    <w:p w:rsidR="006B6701" w:rsidRPr="00E227BF" w:rsidRDefault="006B6701" w:rsidP="006B6701">
      <w:pPr>
        <w:pStyle w:val="a7"/>
        <w:ind w:firstLine="567"/>
        <w:jc w:val="both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(Измененная редакция, Изм. № 1).</w:t>
      </w:r>
    </w:p>
    <w:p w:rsidR="006B6701" w:rsidRDefault="006B6701" w:rsidP="006B6701">
      <w:pPr>
        <w:pStyle w:val="p0"/>
        <w:spacing w:before="0" w:beforeAutospacing="0" w:after="0" w:afterAutospacing="0"/>
        <w:ind w:firstLine="567"/>
        <w:jc w:val="both"/>
      </w:pPr>
      <w:r w:rsidRPr="006B6701">
        <w:t xml:space="preserve">5.1.17 Для ячеистого бетона теплоизоляционных изделий, применяемых для тепловой изоляции промышленного оборудования и тепловых агрегатов устанавливают требования по остаточной прочности бетона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´</m:t>
            </m:r>
          </m:sup>
        </m:sSubSup>
      </m:oMath>
      <w:r w:rsidRPr="006B6701">
        <w:t>, %, которая должна составлять не менее приведенной в пункте 4.4.6 ГОСТ 20910–2019, то есть 70 % и 60 % для максимальных (предельных) т</w:t>
      </w:r>
      <w:proofErr w:type="spellStart"/>
      <w:r w:rsidRPr="006B6701">
        <w:t>емператур</w:t>
      </w:r>
      <w:proofErr w:type="spellEnd"/>
      <w:r w:rsidRPr="006B6701">
        <w:t xml:space="preserve"> 400 °С и 500 °С соответственно.</w:t>
      </w:r>
    </w:p>
    <w:p w:rsidR="006B6701" w:rsidRPr="006B6701" w:rsidRDefault="006B6701" w:rsidP="006B6701">
      <w:pPr>
        <w:pStyle w:val="p0"/>
        <w:spacing w:before="0" w:beforeAutospacing="0" w:after="0" w:afterAutospacing="0"/>
        <w:ind w:firstLine="567"/>
        <w:jc w:val="both"/>
      </w:pPr>
      <w:r w:rsidRPr="006B6701">
        <w:t>В таблице 5.6а приведены основные характеристики качества жаростойкого ячеистого бетона в зависимости от предельно допустимой температуры применения и состава бетона.</w:t>
      </w:r>
    </w:p>
    <w:p w:rsidR="006B6701" w:rsidRPr="006B6701" w:rsidRDefault="006B6701" w:rsidP="006B6701">
      <w:pPr>
        <w:shd w:val="clear" w:color="auto" w:fill="FFFFFF"/>
        <w:jc w:val="both"/>
      </w:pPr>
    </w:p>
    <w:p w:rsidR="006B6701" w:rsidRDefault="006B6701" w:rsidP="006B6701">
      <w:pPr>
        <w:shd w:val="clear" w:color="auto" w:fill="FFFFFF"/>
        <w:jc w:val="both"/>
      </w:pPr>
      <w:r w:rsidRPr="006B6701">
        <w:t>Т а б л и ц а 5.6а</w:t>
      </w:r>
    </w:p>
    <w:tbl>
      <w:tblPr>
        <w:tblStyle w:val="af8"/>
        <w:tblW w:w="9403" w:type="dxa"/>
        <w:jc w:val="center"/>
        <w:tblLook w:val="04A0" w:firstRow="1" w:lastRow="0" w:firstColumn="1" w:lastColumn="0" w:noHBand="0" w:noVBand="1"/>
      </w:tblPr>
      <w:tblGrid>
        <w:gridCol w:w="2435"/>
        <w:gridCol w:w="2976"/>
        <w:gridCol w:w="1560"/>
        <w:gridCol w:w="2432"/>
      </w:tblGrid>
      <w:tr w:rsidR="006B6701" w:rsidTr="002F4DC5">
        <w:trPr>
          <w:trHeight w:val="1358"/>
          <w:jc w:val="center"/>
        </w:trPr>
        <w:tc>
          <w:tcPr>
            <w:tcW w:w="2435" w:type="dxa"/>
            <w:vAlign w:val="center"/>
          </w:tcPr>
          <w:p w:rsidR="006B6701" w:rsidRPr="006B6701" w:rsidRDefault="006B6701" w:rsidP="002F4DC5">
            <w:pPr>
              <w:shd w:val="clear" w:color="auto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Предельно допустимая температура применения,</w:t>
            </w:r>
            <w:r w:rsidR="002F4DC5">
              <w:rPr>
                <w:sz w:val="22"/>
                <w:szCs w:val="22"/>
              </w:rPr>
              <w:t xml:space="preserve"> </w:t>
            </w:r>
            <w:r w:rsidRPr="006B6701">
              <w:rPr>
                <w:i/>
                <w:iCs/>
                <w:sz w:val="22"/>
                <w:szCs w:val="22"/>
              </w:rPr>
              <w:t>Т</w:t>
            </w:r>
            <w:r w:rsidRPr="006B6701">
              <w:rPr>
                <w:sz w:val="22"/>
                <w:szCs w:val="22"/>
              </w:rPr>
              <w:t>, °С</w:t>
            </w:r>
          </w:p>
        </w:tc>
        <w:tc>
          <w:tcPr>
            <w:tcW w:w="2976" w:type="dxa"/>
            <w:vAlign w:val="center"/>
          </w:tcPr>
          <w:p w:rsidR="006B6701" w:rsidRPr="006B6701" w:rsidRDefault="006B6701" w:rsidP="006B6701">
            <w:pPr>
              <w:shd w:val="clear" w:color="auto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 xml:space="preserve">Средняя плотность </w:t>
            </w:r>
            <w:r w:rsidRPr="006B6701">
              <w:rPr>
                <w:rFonts w:ascii="Symbol" w:hAnsi="Symbol" w:cs="Courier New"/>
                <w:sz w:val="22"/>
                <w:szCs w:val="22"/>
              </w:rPr>
              <w:t></w:t>
            </w:r>
            <w:r w:rsidRPr="006B6701">
              <w:rPr>
                <w:sz w:val="22"/>
                <w:szCs w:val="22"/>
              </w:rPr>
              <w:t>, кг/м</w:t>
            </w:r>
            <w:r w:rsidRPr="006B6701">
              <w:rPr>
                <w:sz w:val="22"/>
                <w:szCs w:val="22"/>
                <w:vertAlign w:val="superscript"/>
              </w:rPr>
              <w:t>3</w:t>
            </w:r>
            <w:r w:rsidRPr="006B6701">
              <w:rPr>
                <w:sz w:val="22"/>
                <w:szCs w:val="22"/>
              </w:rPr>
              <w:t xml:space="preserve">, после высушивания при температуре </w:t>
            </w:r>
            <w:r w:rsidRPr="006B6701">
              <w:rPr>
                <w:i/>
                <w:iCs/>
                <w:sz w:val="22"/>
                <w:szCs w:val="22"/>
              </w:rPr>
              <w:t>t </w:t>
            </w:r>
            <w:r w:rsidRPr="006B6701">
              <w:rPr>
                <w:sz w:val="22"/>
                <w:szCs w:val="22"/>
              </w:rPr>
              <w:t>= (105 ± 5) °С</w:t>
            </w:r>
          </w:p>
        </w:tc>
        <w:tc>
          <w:tcPr>
            <w:tcW w:w="1560" w:type="dxa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Класс по прочности на сжатие (В)</w:t>
            </w:r>
          </w:p>
        </w:tc>
        <w:tc>
          <w:tcPr>
            <w:tcW w:w="2432" w:type="dxa"/>
            <w:vAlign w:val="center"/>
          </w:tcPr>
          <w:p w:rsidR="006B6701" w:rsidRPr="006B6701" w:rsidRDefault="006B6701" w:rsidP="002F4D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Остаточная прочность на сжатие </w:t>
            </w:r>
            <w:r w:rsidRPr="006B6701">
              <w:rPr>
                <w:i/>
                <w:iCs/>
                <w:sz w:val="22"/>
                <w:szCs w:val="22"/>
              </w:rPr>
              <w:t>m</w:t>
            </w:r>
            <w:r w:rsidRPr="006B6701">
              <w:rPr>
                <w:rFonts w:ascii="Symbol" w:hAnsi="Symbol" w:cs="Courier New"/>
                <w:sz w:val="22"/>
                <w:szCs w:val="22"/>
              </w:rPr>
              <w:t></w:t>
            </w:r>
            <w:r w:rsidRPr="006B6701">
              <w:rPr>
                <w:rFonts w:ascii="Symbol" w:hAnsi="Symbol" w:cs="Courier New"/>
                <w:sz w:val="22"/>
                <w:szCs w:val="22"/>
                <w:vertAlign w:val="subscript"/>
              </w:rPr>
              <w:t></w:t>
            </w:r>
            <w:r w:rsidRPr="006B6701">
              <w:rPr>
                <w:sz w:val="22"/>
                <w:szCs w:val="22"/>
                <w:vertAlign w:val="subscript"/>
              </w:rPr>
              <w:t>t</w:t>
            </w:r>
            <w:r w:rsidRPr="006B6701">
              <w:rPr>
                <w:sz w:val="22"/>
                <w:szCs w:val="22"/>
              </w:rPr>
              <w:t>, % (не</w:t>
            </w:r>
            <w:r w:rsidR="002F4DC5" w:rsidRPr="006B6701">
              <w:rPr>
                <w:sz w:val="22"/>
                <w:szCs w:val="22"/>
              </w:rPr>
              <w:t> </w:t>
            </w:r>
            <w:r w:rsidRPr="006B6701">
              <w:rPr>
                <w:sz w:val="22"/>
                <w:szCs w:val="22"/>
              </w:rPr>
              <w:t>менее)</w:t>
            </w:r>
          </w:p>
        </w:tc>
      </w:tr>
      <w:tr w:rsidR="006B6701" w:rsidTr="002F4DC5">
        <w:trPr>
          <w:trHeight w:val="234"/>
          <w:jc w:val="center"/>
        </w:trPr>
        <w:tc>
          <w:tcPr>
            <w:tcW w:w="2435" w:type="dxa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900</w:t>
            </w:r>
          </w:p>
        </w:tc>
        <w:tc>
          <w:tcPr>
            <w:tcW w:w="2976" w:type="dxa"/>
            <w:vMerge w:val="restart"/>
            <w:vAlign w:val="center"/>
          </w:tcPr>
          <w:p w:rsidR="006B6701" w:rsidRPr="006B6701" w:rsidRDefault="006B6701" w:rsidP="006B6701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800–900</w:t>
            </w:r>
          </w:p>
        </w:tc>
        <w:tc>
          <w:tcPr>
            <w:tcW w:w="1560" w:type="dxa"/>
            <w:vMerge w:val="restart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В3,5÷В5,0</w:t>
            </w:r>
          </w:p>
        </w:tc>
        <w:tc>
          <w:tcPr>
            <w:tcW w:w="2432" w:type="dxa"/>
            <w:vMerge w:val="restart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30</w:t>
            </w:r>
          </w:p>
        </w:tc>
      </w:tr>
      <w:tr w:rsidR="006B6701" w:rsidTr="002F4DC5">
        <w:trPr>
          <w:trHeight w:val="446"/>
          <w:jc w:val="center"/>
        </w:trPr>
        <w:tc>
          <w:tcPr>
            <w:tcW w:w="2435" w:type="dxa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 xml:space="preserve">1100 </w:t>
            </w:r>
          </w:p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 xml:space="preserve">1200 </w:t>
            </w:r>
          </w:p>
        </w:tc>
        <w:tc>
          <w:tcPr>
            <w:tcW w:w="2976" w:type="dxa"/>
            <w:vMerge/>
          </w:tcPr>
          <w:p w:rsidR="006B6701" w:rsidRPr="006B6701" w:rsidRDefault="006B6701" w:rsidP="00AE6DB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560" w:type="dxa"/>
            <w:vMerge/>
          </w:tcPr>
          <w:p w:rsidR="006B6701" w:rsidRPr="006B6701" w:rsidRDefault="006B6701" w:rsidP="00AE6DB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432" w:type="dxa"/>
            <w:vMerge/>
          </w:tcPr>
          <w:p w:rsidR="006B6701" w:rsidRPr="006B6701" w:rsidRDefault="006B6701" w:rsidP="00AE6DBD">
            <w:pPr>
              <w:jc w:val="both"/>
              <w:rPr>
                <w:sz w:val="22"/>
                <w:szCs w:val="22"/>
              </w:rPr>
            </w:pPr>
          </w:p>
        </w:tc>
      </w:tr>
      <w:tr w:rsidR="006B6701" w:rsidTr="002F4DC5">
        <w:trPr>
          <w:trHeight w:val="286"/>
          <w:jc w:val="center"/>
        </w:trPr>
        <w:tc>
          <w:tcPr>
            <w:tcW w:w="2435" w:type="dxa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 xml:space="preserve">1300 </w:t>
            </w:r>
          </w:p>
        </w:tc>
        <w:tc>
          <w:tcPr>
            <w:tcW w:w="2976" w:type="dxa"/>
            <w:vAlign w:val="center"/>
          </w:tcPr>
          <w:p w:rsidR="006B6701" w:rsidRPr="006B6701" w:rsidRDefault="006B6701" w:rsidP="006B6701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600–1000</w:t>
            </w:r>
          </w:p>
        </w:tc>
        <w:tc>
          <w:tcPr>
            <w:tcW w:w="1560" w:type="dxa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В1,5÷В5,0</w:t>
            </w:r>
          </w:p>
        </w:tc>
        <w:tc>
          <w:tcPr>
            <w:tcW w:w="2432" w:type="dxa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30</w:t>
            </w:r>
          </w:p>
        </w:tc>
      </w:tr>
      <w:tr w:rsidR="006B6701" w:rsidTr="002F4DC5">
        <w:trPr>
          <w:trHeight w:val="286"/>
          <w:jc w:val="center"/>
        </w:trPr>
        <w:tc>
          <w:tcPr>
            <w:tcW w:w="2435" w:type="dxa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 xml:space="preserve">1400 </w:t>
            </w:r>
          </w:p>
        </w:tc>
        <w:tc>
          <w:tcPr>
            <w:tcW w:w="2976" w:type="dxa"/>
            <w:vAlign w:val="center"/>
          </w:tcPr>
          <w:p w:rsidR="006B6701" w:rsidRPr="006B6701" w:rsidRDefault="006B6701" w:rsidP="006B6701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900–1000</w:t>
            </w:r>
          </w:p>
        </w:tc>
        <w:tc>
          <w:tcPr>
            <w:tcW w:w="1560" w:type="dxa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В3,5÷В5,0</w:t>
            </w:r>
          </w:p>
        </w:tc>
        <w:tc>
          <w:tcPr>
            <w:tcW w:w="2432" w:type="dxa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30</w:t>
            </w:r>
          </w:p>
        </w:tc>
      </w:tr>
      <w:tr w:rsidR="006B6701" w:rsidTr="002F4DC5">
        <w:trPr>
          <w:trHeight w:val="286"/>
          <w:jc w:val="center"/>
        </w:trPr>
        <w:tc>
          <w:tcPr>
            <w:tcW w:w="2435" w:type="dxa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 xml:space="preserve">1000 </w:t>
            </w:r>
          </w:p>
        </w:tc>
        <w:tc>
          <w:tcPr>
            <w:tcW w:w="2976" w:type="dxa"/>
            <w:vAlign w:val="center"/>
          </w:tcPr>
          <w:p w:rsidR="006B6701" w:rsidRPr="006B6701" w:rsidRDefault="006B6701" w:rsidP="006B6701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600–800</w:t>
            </w:r>
          </w:p>
        </w:tc>
        <w:tc>
          <w:tcPr>
            <w:tcW w:w="1560" w:type="dxa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В1,5÷В3,5</w:t>
            </w:r>
          </w:p>
        </w:tc>
        <w:tc>
          <w:tcPr>
            <w:tcW w:w="2432" w:type="dxa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80</w:t>
            </w:r>
          </w:p>
        </w:tc>
      </w:tr>
      <w:tr w:rsidR="006B6701" w:rsidTr="002F4DC5">
        <w:trPr>
          <w:trHeight w:val="286"/>
          <w:jc w:val="center"/>
        </w:trPr>
        <w:tc>
          <w:tcPr>
            <w:tcW w:w="2435" w:type="dxa"/>
            <w:vMerge w:val="restart"/>
            <w:vAlign w:val="center"/>
          </w:tcPr>
          <w:p w:rsidR="006B6701" w:rsidRPr="006B6701" w:rsidRDefault="006B6701" w:rsidP="006B6701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800</w:t>
            </w:r>
          </w:p>
        </w:tc>
        <w:tc>
          <w:tcPr>
            <w:tcW w:w="2976" w:type="dxa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600</w:t>
            </w:r>
          </w:p>
        </w:tc>
        <w:tc>
          <w:tcPr>
            <w:tcW w:w="1560" w:type="dxa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В1,5</w:t>
            </w:r>
          </w:p>
        </w:tc>
        <w:tc>
          <w:tcPr>
            <w:tcW w:w="2432" w:type="dxa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40</w:t>
            </w:r>
          </w:p>
        </w:tc>
      </w:tr>
      <w:tr w:rsidR="006B6701" w:rsidTr="002F4DC5">
        <w:trPr>
          <w:trHeight w:val="300"/>
          <w:jc w:val="center"/>
        </w:trPr>
        <w:tc>
          <w:tcPr>
            <w:tcW w:w="2435" w:type="dxa"/>
            <w:vMerge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6" w:type="dxa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800</w:t>
            </w:r>
          </w:p>
        </w:tc>
        <w:tc>
          <w:tcPr>
            <w:tcW w:w="1560" w:type="dxa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В3,5÷В5,0</w:t>
            </w:r>
          </w:p>
        </w:tc>
        <w:tc>
          <w:tcPr>
            <w:tcW w:w="2432" w:type="dxa"/>
            <w:vAlign w:val="center"/>
          </w:tcPr>
          <w:p w:rsidR="006B6701" w:rsidRPr="006B6701" w:rsidRDefault="006B6701" w:rsidP="00AE6DBD">
            <w:pPr>
              <w:jc w:val="center"/>
              <w:rPr>
                <w:sz w:val="22"/>
                <w:szCs w:val="22"/>
              </w:rPr>
            </w:pPr>
            <w:r w:rsidRPr="006B6701">
              <w:rPr>
                <w:sz w:val="22"/>
                <w:szCs w:val="22"/>
              </w:rPr>
              <w:t>40</w:t>
            </w:r>
          </w:p>
        </w:tc>
      </w:tr>
    </w:tbl>
    <w:p w:rsidR="006B6701" w:rsidRPr="006B6701" w:rsidRDefault="006B6701" w:rsidP="006B6701">
      <w:pPr>
        <w:shd w:val="clear" w:color="auto" w:fill="FFFFFF"/>
        <w:ind w:firstLine="567"/>
        <w:jc w:val="both"/>
        <w:rPr>
          <w:position w:val="6"/>
        </w:rPr>
      </w:pPr>
    </w:p>
    <w:p w:rsidR="006B6701" w:rsidRPr="006B6701" w:rsidRDefault="006B6701" w:rsidP="006B6701">
      <w:pPr>
        <w:shd w:val="clear" w:color="auto" w:fill="FFFFFF"/>
        <w:ind w:firstLine="567"/>
        <w:jc w:val="both"/>
      </w:pPr>
      <w:r w:rsidRPr="006B6701">
        <w:rPr>
          <w:position w:val="6"/>
        </w:rPr>
        <w:t xml:space="preserve">5.1.18 Теплотехнические расчеты конструкций из ячеистого бетона и ячеистого </w:t>
      </w:r>
      <w:proofErr w:type="spellStart"/>
      <w:r w:rsidRPr="006B6701">
        <w:rPr>
          <w:position w:val="6"/>
        </w:rPr>
        <w:t>фибробетона</w:t>
      </w:r>
      <w:proofErr w:type="spellEnd"/>
      <w:r w:rsidRPr="006B6701">
        <w:rPr>
          <w:position w:val="6"/>
        </w:rPr>
        <w:t xml:space="preserve"> выполняют в соответствии с СП 50.13330. При теплотехнических расчетах учитывают условия эксплуатации ячеистого бетона (по СП 50.13330). Коэффициенты теплопроводности ячеистого бетона (за исключением автоклавного ячеистого бетона марок по средней плотности </w:t>
      </w:r>
      <w:r w:rsidRPr="006B6701">
        <w:rPr>
          <w:position w:val="6"/>
          <w:lang w:val="en-US"/>
        </w:rPr>
        <w:t>D</w:t>
      </w:r>
      <w:r w:rsidRPr="006B6701">
        <w:rPr>
          <w:position w:val="6"/>
        </w:rPr>
        <w:t xml:space="preserve">300) и коэффициенты </w:t>
      </w:r>
      <w:proofErr w:type="spellStart"/>
      <w:r w:rsidRPr="006B6701">
        <w:rPr>
          <w:position w:val="6"/>
        </w:rPr>
        <w:t>паропроницаемости</w:t>
      </w:r>
      <w:proofErr w:type="spellEnd"/>
      <w:r w:rsidRPr="006B6701">
        <w:rPr>
          <w:position w:val="6"/>
        </w:rPr>
        <w:t xml:space="preserve"> в зависимости от марки по средней плотности принимают по СП 50.13330. </w:t>
      </w:r>
    </w:p>
    <w:p w:rsidR="006B6701" w:rsidRPr="006B6701" w:rsidRDefault="006B6701" w:rsidP="006B6701">
      <w:pPr>
        <w:ind w:firstLine="567"/>
        <w:jc w:val="both"/>
      </w:pPr>
      <w:r w:rsidRPr="006B6701">
        <w:t>Коэффициенты теплопроводности автоклавного ячеистого бетона, Вт/(</w:t>
      </w:r>
      <w:proofErr w:type="spellStart"/>
      <w:r w:rsidRPr="006B6701">
        <w:t>м</w:t>
      </w:r>
      <w:r w:rsidRPr="006B6701">
        <w:rPr>
          <w:rFonts w:ascii="Cambria Math" w:eastAsia="Cambria Math" w:hAnsi="Cambria Math" w:cs="Cambria Math"/>
        </w:rPr>
        <w:t>∙</w:t>
      </w:r>
      <w:r w:rsidRPr="006B6701">
        <w:rPr>
          <w:vertAlign w:val="superscript"/>
        </w:rPr>
        <w:t>o</w:t>
      </w:r>
      <w:r w:rsidRPr="006B6701">
        <w:t>C</w:t>
      </w:r>
      <w:proofErr w:type="spellEnd"/>
      <w:r w:rsidRPr="006B6701">
        <w:t>), марки по средней плотности D300 принимают равными:</w:t>
      </w:r>
    </w:p>
    <w:p w:rsidR="006B6701" w:rsidRPr="006B6701" w:rsidRDefault="006B6701" w:rsidP="006B6701">
      <w:pPr>
        <w:ind w:firstLine="567"/>
        <w:jc w:val="both"/>
      </w:pPr>
      <w:r w:rsidRPr="006B6701">
        <w:t xml:space="preserve">- </w:t>
      </w:r>
      <w:r w:rsidRPr="006B6701">
        <w:rPr>
          <w:iCs/>
        </w:rPr>
        <w:t>λ</w:t>
      </w:r>
      <w:r w:rsidRPr="006B6701">
        <w:rPr>
          <w:iCs/>
          <w:vertAlign w:val="subscript"/>
        </w:rPr>
        <w:t xml:space="preserve">0 </w:t>
      </w:r>
      <w:r w:rsidRPr="006B6701">
        <w:t xml:space="preserve">= 0,09 </w:t>
      </w:r>
      <w:r w:rsidRPr="006B6701">
        <w:rPr>
          <w:rFonts w:ascii="Cambria Math" w:eastAsia="Cambria Math" w:hAnsi="Cambria Math" w:cs="Cambria Math"/>
        </w:rPr>
        <w:t>–</w:t>
      </w:r>
      <w:r w:rsidRPr="006B6701">
        <w:t xml:space="preserve"> в сухом состоянии;</w:t>
      </w:r>
    </w:p>
    <w:p w:rsidR="006B6701" w:rsidRPr="006B6701" w:rsidRDefault="006B6701" w:rsidP="006B6701">
      <w:pPr>
        <w:ind w:firstLine="567"/>
        <w:jc w:val="both"/>
      </w:pPr>
      <w:r w:rsidRPr="006B6701">
        <w:t xml:space="preserve">- </w:t>
      </w:r>
      <w:proofErr w:type="spellStart"/>
      <w:r w:rsidRPr="006B6701">
        <w:rPr>
          <w:iCs/>
        </w:rPr>
        <w:t>λ</w:t>
      </w:r>
      <w:r w:rsidRPr="006B6701">
        <w:rPr>
          <w:iCs/>
          <w:vertAlign w:val="subscript"/>
        </w:rPr>
        <w:t>А</w:t>
      </w:r>
      <w:proofErr w:type="spellEnd"/>
      <w:r w:rsidRPr="006B6701">
        <w:rPr>
          <w:iCs/>
          <w:vertAlign w:val="subscript"/>
        </w:rPr>
        <w:t xml:space="preserve"> </w:t>
      </w:r>
      <w:r w:rsidRPr="006B6701">
        <w:t xml:space="preserve">= 0,10 </w:t>
      </w:r>
      <w:r w:rsidRPr="006B6701">
        <w:rPr>
          <w:rFonts w:ascii="Cambria Math" w:eastAsia="Cambria Math" w:hAnsi="Cambria Math" w:cs="Cambria Math"/>
        </w:rPr>
        <w:t>–</w:t>
      </w:r>
      <w:r w:rsidRPr="006B6701">
        <w:t xml:space="preserve"> для условий эксплуатации А;</w:t>
      </w:r>
    </w:p>
    <w:p w:rsidR="006B6701" w:rsidRPr="006B6701" w:rsidRDefault="006B6701" w:rsidP="006B6701">
      <w:pPr>
        <w:ind w:firstLine="567"/>
        <w:jc w:val="both"/>
      </w:pPr>
      <w:r w:rsidRPr="006B6701">
        <w:t xml:space="preserve">- </w:t>
      </w:r>
      <w:proofErr w:type="spellStart"/>
      <w:r w:rsidRPr="006B6701">
        <w:rPr>
          <w:iCs/>
        </w:rPr>
        <w:t>λ</w:t>
      </w:r>
      <w:r w:rsidRPr="006B6701">
        <w:rPr>
          <w:iCs/>
          <w:vertAlign w:val="subscript"/>
        </w:rPr>
        <w:t>Б</w:t>
      </w:r>
      <w:proofErr w:type="spellEnd"/>
      <w:r w:rsidRPr="006B6701">
        <w:rPr>
          <w:vertAlign w:val="subscript"/>
        </w:rPr>
        <w:t xml:space="preserve"> </w:t>
      </w:r>
      <w:r w:rsidRPr="006B6701">
        <w:t xml:space="preserve">= 0,11 </w:t>
      </w:r>
      <w:r w:rsidRPr="006B6701">
        <w:rPr>
          <w:rFonts w:ascii="Cambria Math" w:eastAsia="Cambria Math" w:hAnsi="Cambria Math" w:cs="Cambria Math"/>
        </w:rPr>
        <w:t>–</w:t>
      </w:r>
      <w:r w:rsidRPr="006B6701">
        <w:t xml:space="preserve"> для условий эксплуатации Б.</w:t>
      </w:r>
    </w:p>
    <w:p w:rsidR="006B6701" w:rsidRPr="006B6701" w:rsidRDefault="006B6701" w:rsidP="006B6701">
      <w:pPr>
        <w:ind w:firstLine="567"/>
        <w:jc w:val="both"/>
      </w:pPr>
      <w:r w:rsidRPr="006B6701">
        <w:t xml:space="preserve">Коэффициент теплопроводности для ячеистого </w:t>
      </w:r>
      <w:proofErr w:type="spellStart"/>
      <w:r w:rsidRPr="006B6701">
        <w:t>фибробетона</w:t>
      </w:r>
      <w:proofErr w:type="spellEnd"/>
      <w:r w:rsidRPr="006B6701">
        <w:t xml:space="preserve"> принимают по </w:t>
      </w:r>
      <w:r>
        <w:br/>
      </w:r>
      <w:r w:rsidRPr="006B6701">
        <w:t>таблице 5.6б.</w:t>
      </w:r>
    </w:p>
    <w:p w:rsidR="006B6701" w:rsidRPr="002F4DC5" w:rsidRDefault="006B6701" w:rsidP="006B6701">
      <w:pPr>
        <w:ind w:firstLine="567"/>
        <w:jc w:val="both"/>
      </w:pPr>
    </w:p>
    <w:p w:rsidR="006B6701" w:rsidRPr="002F4DC5" w:rsidRDefault="006B6701" w:rsidP="006B6701">
      <w:pPr>
        <w:jc w:val="both"/>
      </w:pPr>
      <w:r w:rsidRPr="002F4DC5">
        <w:t>Т</w:t>
      </w:r>
      <w:r w:rsidR="002F4DC5">
        <w:t xml:space="preserve"> </w:t>
      </w:r>
      <w:r w:rsidRPr="002F4DC5">
        <w:t>а</w:t>
      </w:r>
      <w:r w:rsidR="002F4DC5">
        <w:t xml:space="preserve"> </w:t>
      </w:r>
      <w:r w:rsidRPr="002F4DC5">
        <w:t>б</w:t>
      </w:r>
      <w:r w:rsidR="002F4DC5">
        <w:t xml:space="preserve"> </w:t>
      </w:r>
      <w:r w:rsidRPr="002F4DC5">
        <w:t>л</w:t>
      </w:r>
      <w:r w:rsidR="002F4DC5">
        <w:t xml:space="preserve"> </w:t>
      </w:r>
      <w:r w:rsidRPr="002F4DC5">
        <w:t>и</w:t>
      </w:r>
      <w:r w:rsidR="002F4DC5">
        <w:t xml:space="preserve"> </w:t>
      </w:r>
      <w:r w:rsidRPr="002F4DC5">
        <w:t>ц</w:t>
      </w:r>
      <w:r w:rsidR="002F4DC5">
        <w:t xml:space="preserve"> </w:t>
      </w:r>
      <w:r w:rsidRPr="002F4DC5">
        <w:t>а</w:t>
      </w:r>
      <w:r w:rsidR="002F4DC5">
        <w:t xml:space="preserve">  </w:t>
      </w:r>
      <w:r w:rsidRPr="002F4DC5">
        <w:t xml:space="preserve"> 5.6б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7"/>
        <w:gridCol w:w="1933"/>
        <w:gridCol w:w="1701"/>
        <w:gridCol w:w="1843"/>
        <w:gridCol w:w="2107"/>
      </w:tblGrid>
      <w:tr w:rsidR="006B6701" w:rsidRPr="004469F6" w:rsidTr="002F4DC5">
        <w:trPr>
          <w:trHeight w:val="1"/>
          <w:jc w:val="center"/>
        </w:trPr>
        <w:tc>
          <w:tcPr>
            <w:tcW w:w="17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Марка по плотности</w:t>
            </w:r>
          </w:p>
        </w:tc>
        <w:tc>
          <w:tcPr>
            <w:tcW w:w="19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2F4DC5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Марка по морозостойкости</w:t>
            </w:r>
          </w:p>
        </w:tc>
        <w:tc>
          <w:tcPr>
            <w:tcW w:w="56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Коэффициент теплопроводности, Вт/(м·°С)</w:t>
            </w:r>
          </w:p>
        </w:tc>
      </w:tr>
      <w:tr w:rsidR="006B6701" w:rsidRPr="004469F6" w:rsidTr="002F4DC5">
        <w:trPr>
          <w:jc w:val="center"/>
        </w:trPr>
        <w:tc>
          <w:tcPr>
            <w:tcW w:w="17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B6701" w:rsidRPr="002F4DC5" w:rsidRDefault="006B6701" w:rsidP="00AE6DBD">
            <w:pPr>
              <w:rPr>
                <w:sz w:val="22"/>
                <w:szCs w:val="22"/>
              </w:rPr>
            </w:pPr>
          </w:p>
        </w:tc>
        <w:tc>
          <w:tcPr>
            <w:tcW w:w="1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B6701" w:rsidRPr="002F4DC5" w:rsidRDefault="006B6701" w:rsidP="00AE6DBD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iCs/>
                <w:sz w:val="22"/>
                <w:szCs w:val="22"/>
              </w:rPr>
              <w:t>λ</w:t>
            </w:r>
            <w:r w:rsidRPr="002F4DC5">
              <w:rPr>
                <w:iCs/>
                <w:sz w:val="22"/>
                <w:szCs w:val="22"/>
                <w:vertAlign w:val="subscript"/>
              </w:rPr>
              <w:t>0</w:t>
            </w:r>
            <w:r w:rsidRPr="002F4DC5">
              <w:rPr>
                <w:sz w:val="22"/>
                <w:szCs w:val="22"/>
                <w:vertAlign w:val="subscript"/>
              </w:rPr>
              <w:t xml:space="preserve"> </w:t>
            </w:r>
            <w:r w:rsidRPr="002F4DC5">
              <w:rPr>
                <w:sz w:val="22"/>
                <w:szCs w:val="22"/>
              </w:rPr>
              <w:t>в</w:t>
            </w:r>
            <w:r w:rsidRPr="002F4DC5">
              <w:rPr>
                <w:spacing w:val="-3"/>
                <w:sz w:val="22"/>
                <w:szCs w:val="22"/>
              </w:rPr>
              <w:t xml:space="preserve"> </w:t>
            </w:r>
            <w:r w:rsidRPr="002F4DC5">
              <w:rPr>
                <w:sz w:val="22"/>
                <w:szCs w:val="22"/>
              </w:rPr>
              <w:t>сухом</w:t>
            </w:r>
            <w:r w:rsidRPr="002F4DC5">
              <w:rPr>
                <w:spacing w:val="-1"/>
                <w:sz w:val="22"/>
                <w:szCs w:val="22"/>
              </w:rPr>
              <w:t xml:space="preserve"> </w:t>
            </w:r>
            <w:r w:rsidRPr="002F4DC5">
              <w:rPr>
                <w:sz w:val="22"/>
                <w:szCs w:val="22"/>
              </w:rPr>
              <w:t>состоянии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2F4DC5">
            <w:pPr>
              <w:ind w:left="-113"/>
              <w:jc w:val="center"/>
              <w:rPr>
                <w:sz w:val="22"/>
                <w:szCs w:val="22"/>
              </w:rPr>
            </w:pPr>
            <w:proofErr w:type="spellStart"/>
            <w:r w:rsidRPr="002F4DC5">
              <w:rPr>
                <w:iCs/>
                <w:sz w:val="22"/>
                <w:szCs w:val="22"/>
              </w:rPr>
              <w:t>λ</w:t>
            </w:r>
            <w:r w:rsidRPr="002F4DC5">
              <w:rPr>
                <w:iCs/>
                <w:sz w:val="22"/>
                <w:szCs w:val="22"/>
                <w:vertAlign w:val="subscript"/>
              </w:rPr>
              <w:t>А</w:t>
            </w:r>
            <w:proofErr w:type="spellEnd"/>
            <w:r w:rsidRPr="002F4DC5">
              <w:rPr>
                <w:iCs/>
                <w:sz w:val="22"/>
                <w:szCs w:val="22"/>
              </w:rPr>
              <w:t xml:space="preserve"> </w:t>
            </w:r>
            <w:r w:rsidRPr="002F4DC5">
              <w:rPr>
                <w:sz w:val="22"/>
                <w:szCs w:val="22"/>
              </w:rPr>
              <w:t>для условий</w:t>
            </w:r>
            <w:r w:rsidRPr="002F4DC5">
              <w:rPr>
                <w:spacing w:val="1"/>
                <w:sz w:val="22"/>
                <w:szCs w:val="22"/>
              </w:rPr>
              <w:t xml:space="preserve"> </w:t>
            </w:r>
            <w:r w:rsidRPr="002F4DC5">
              <w:rPr>
                <w:sz w:val="22"/>
                <w:szCs w:val="22"/>
              </w:rPr>
              <w:t>эксплуатации</w:t>
            </w:r>
            <w:r w:rsidR="002F4DC5">
              <w:rPr>
                <w:sz w:val="22"/>
                <w:szCs w:val="22"/>
              </w:rPr>
              <w:t xml:space="preserve"> </w:t>
            </w:r>
            <w:r w:rsidRPr="002F4DC5">
              <w:rPr>
                <w:sz w:val="22"/>
                <w:szCs w:val="22"/>
              </w:rPr>
              <w:t>А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6B6701" w:rsidRPr="002F4DC5" w:rsidRDefault="006B6701" w:rsidP="002F4DC5">
            <w:pPr>
              <w:ind w:left="302" w:right="201"/>
              <w:jc w:val="center"/>
              <w:rPr>
                <w:i/>
                <w:sz w:val="22"/>
                <w:szCs w:val="22"/>
              </w:rPr>
            </w:pPr>
            <w:proofErr w:type="spellStart"/>
            <w:r w:rsidRPr="002F4DC5">
              <w:rPr>
                <w:iCs/>
                <w:sz w:val="22"/>
                <w:szCs w:val="22"/>
              </w:rPr>
              <w:t>λ</w:t>
            </w:r>
            <w:r w:rsidRPr="002F4DC5">
              <w:rPr>
                <w:iCs/>
                <w:sz w:val="22"/>
                <w:szCs w:val="22"/>
                <w:vertAlign w:val="subscript"/>
              </w:rPr>
              <w:t>Б</w:t>
            </w:r>
            <w:proofErr w:type="spellEnd"/>
            <w:r w:rsidRPr="002F4DC5">
              <w:rPr>
                <w:sz w:val="22"/>
                <w:szCs w:val="22"/>
              </w:rPr>
              <w:t xml:space="preserve"> для условий</w:t>
            </w:r>
            <w:r w:rsidRPr="002F4DC5">
              <w:rPr>
                <w:spacing w:val="1"/>
                <w:sz w:val="22"/>
                <w:szCs w:val="22"/>
              </w:rPr>
              <w:t xml:space="preserve"> </w:t>
            </w:r>
            <w:r w:rsidRPr="002F4DC5">
              <w:rPr>
                <w:sz w:val="22"/>
                <w:szCs w:val="22"/>
              </w:rPr>
              <w:t>эксплуатации</w:t>
            </w:r>
            <w:r w:rsidR="002F4DC5">
              <w:rPr>
                <w:sz w:val="22"/>
                <w:szCs w:val="22"/>
              </w:rPr>
              <w:t xml:space="preserve"> </w:t>
            </w:r>
            <w:r w:rsidRPr="002F4DC5">
              <w:rPr>
                <w:sz w:val="22"/>
                <w:szCs w:val="22"/>
              </w:rPr>
              <w:t>Б</w:t>
            </w:r>
          </w:p>
        </w:tc>
      </w:tr>
      <w:tr w:rsidR="006B6701" w:rsidRPr="004469F6" w:rsidTr="002F4DC5">
        <w:trPr>
          <w:jc w:val="center"/>
        </w:trPr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D300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F25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0,06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0,07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0,075</w:t>
            </w:r>
          </w:p>
        </w:tc>
      </w:tr>
      <w:tr w:rsidR="006B6701" w:rsidRPr="004469F6" w:rsidTr="002F4DC5">
        <w:trPr>
          <w:trHeight w:val="1"/>
          <w:jc w:val="center"/>
        </w:trPr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D350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F25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0,07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0,08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0,085</w:t>
            </w:r>
          </w:p>
        </w:tc>
      </w:tr>
      <w:tr w:rsidR="006B6701" w:rsidRPr="004469F6" w:rsidTr="002F4DC5">
        <w:trPr>
          <w:trHeight w:val="1"/>
          <w:jc w:val="center"/>
        </w:trPr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D400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F25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0,08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0,09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0,095</w:t>
            </w:r>
          </w:p>
        </w:tc>
      </w:tr>
      <w:tr w:rsidR="006B6701" w:rsidRPr="004469F6" w:rsidTr="002F4DC5">
        <w:trPr>
          <w:trHeight w:val="1"/>
          <w:jc w:val="center"/>
        </w:trPr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D500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F50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0,09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0,105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0,11</w:t>
            </w:r>
          </w:p>
        </w:tc>
      </w:tr>
      <w:tr w:rsidR="006B6701" w:rsidRPr="004469F6" w:rsidTr="002F4DC5">
        <w:trPr>
          <w:trHeight w:val="1"/>
          <w:jc w:val="center"/>
        </w:trPr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D600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F75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0,11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0,13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0,135</w:t>
            </w:r>
          </w:p>
        </w:tc>
      </w:tr>
      <w:tr w:rsidR="006B6701" w:rsidRPr="004469F6" w:rsidTr="002F4DC5">
        <w:trPr>
          <w:trHeight w:val="1"/>
          <w:jc w:val="center"/>
        </w:trPr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D700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F75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0,14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0,155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0,17</w:t>
            </w:r>
          </w:p>
        </w:tc>
      </w:tr>
      <w:tr w:rsidR="006B6701" w:rsidRPr="004469F6" w:rsidTr="002F4DC5">
        <w:trPr>
          <w:trHeight w:val="1"/>
          <w:jc w:val="center"/>
        </w:trPr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D800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F100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0,17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0,19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B6701" w:rsidRPr="002F4DC5" w:rsidRDefault="006B6701" w:rsidP="00AE6DBD">
            <w:pPr>
              <w:jc w:val="center"/>
              <w:rPr>
                <w:sz w:val="22"/>
                <w:szCs w:val="22"/>
              </w:rPr>
            </w:pPr>
            <w:r w:rsidRPr="002F4DC5">
              <w:rPr>
                <w:sz w:val="22"/>
                <w:szCs w:val="22"/>
              </w:rPr>
              <w:t>0,20</w:t>
            </w:r>
          </w:p>
        </w:tc>
      </w:tr>
    </w:tbl>
    <w:p w:rsidR="00520092" w:rsidRPr="002F4DC5" w:rsidRDefault="002F4DC5" w:rsidP="006B6701">
      <w:pPr>
        <w:pStyle w:val="a7"/>
        <w:ind w:firstLine="567"/>
        <w:jc w:val="both"/>
        <w:rPr>
          <w:b/>
          <w:bCs/>
          <w:sz w:val="24"/>
          <w:szCs w:val="24"/>
        </w:rPr>
      </w:pPr>
      <w:r w:rsidRPr="002F4DC5">
        <w:rPr>
          <w:b/>
          <w:bCs/>
          <w:sz w:val="24"/>
          <w:szCs w:val="24"/>
        </w:rPr>
        <w:t>5.1.17, 5.1.18 (Введены дополнительно, Изм. № 1).</w:t>
      </w:r>
    </w:p>
    <w:p w:rsidR="006B6701" w:rsidRDefault="006B6701" w:rsidP="006B6701">
      <w:pPr>
        <w:pStyle w:val="a7"/>
        <w:ind w:firstLine="567"/>
        <w:jc w:val="both"/>
        <w:rPr>
          <w:bCs/>
          <w:sz w:val="24"/>
          <w:szCs w:val="24"/>
        </w:rPr>
      </w:pPr>
    </w:p>
    <w:p w:rsidR="00520092" w:rsidRDefault="00520092" w:rsidP="006B6701">
      <w:pPr>
        <w:ind w:firstLine="567"/>
        <w:jc w:val="both"/>
        <w:rPr>
          <w:b/>
          <w:kern w:val="2"/>
          <w:position w:val="6"/>
          <w:lang w:eastAsia="en-US"/>
        </w:rPr>
      </w:pPr>
      <w:r w:rsidRPr="002C07AD">
        <w:rPr>
          <w:b/>
          <w:kern w:val="2"/>
          <w:position w:val="6"/>
          <w:lang w:eastAsia="en-US"/>
        </w:rPr>
        <w:t>5.2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2C07AD">
        <w:rPr>
          <w:b/>
          <w:kern w:val="2"/>
          <w:position w:val="6"/>
          <w:lang w:eastAsia="en-US"/>
        </w:rPr>
        <w:t>Арматура.</w:t>
      </w:r>
      <w:r w:rsidR="00AB5565">
        <w:rPr>
          <w:b/>
          <w:kern w:val="2"/>
          <w:position w:val="6"/>
          <w:lang w:eastAsia="en-US"/>
        </w:rPr>
        <w:t xml:space="preserve"> </w:t>
      </w:r>
      <w:r w:rsidRPr="002C07AD">
        <w:rPr>
          <w:b/>
          <w:kern w:val="2"/>
          <w:position w:val="6"/>
          <w:lang w:eastAsia="en-US"/>
        </w:rPr>
        <w:t>Фибра</w:t>
      </w:r>
    </w:p>
    <w:p w:rsidR="002F4DC5" w:rsidRPr="002F4DC5" w:rsidRDefault="002F4DC5" w:rsidP="002F4DC5">
      <w:pPr>
        <w:pStyle w:val="a7"/>
        <w:ind w:firstLine="567"/>
        <w:jc w:val="both"/>
        <w:rPr>
          <w:sz w:val="24"/>
          <w:szCs w:val="24"/>
        </w:rPr>
      </w:pPr>
      <w:r w:rsidRPr="002F4DC5">
        <w:rPr>
          <w:sz w:val="24"/>
          <w:szCs w:val="24"/>
        </w:rPr>
        <w:t>5.2.1 Для армирования сборных и монолитных конструкций из ячеистого бетона следует применять стальную арматуру, соответствующую:</w:t>
      </w:r>
    </w:p>
    <w:p w:rsidR="002F4DC5" w:rsidRPr="002F4DC5" w:rsidRDefault="002F4DC5" w:rsidP="002F4DC5">
      <w:pPr>
        <w:pStyle w:val="a7"/>
        <w:ind w:firstLine="567"/>
        <w:jc w:val="both"/>
        <w:rPr>
          <w:sz w:val="24"/>
          <w:szCs w:val="24"/>
        </w:rPr>
      </w:pPr>
      <w:r w:rsidRPr="002F4DC5">
        <w:rPr>
          <w:sz w:val="24"/>
          <w:szCs w:val="24"/>
        </w:rPr>
        <w:t xml:space="preserve">- ГОСТ 5781 – для стержневой арматуры классов А240, А300, А400; </w:t>
      </w:r>
    </w:p>
    <w:p w:rsidR="002F4DC5" w:rsidRPr="002F4DC5" w:rsidRDefault="002F4DC5" w:rsidP="002F4DC5">
      <w:pPr>
        <w:pStyle w:val="a7"/>
        <w:ind w:firstLine="567"/>
        <w:jc w:val="both"/>
        <w:rPr>
          <w:sz w:val="24"/>
          <w:szCs w:val="24"/>
        </w:rPr>
      </w:pPr>
      <w:r w:rsidRPr="002F4DC5">
        <w:rPr>
          <w:sz w:val="24"/>
          <w:szCs w:val="24"/>
        </w:rPr>
        <w:t>- ГОСТ 34028 – для стержневой арматуры классов А240, А400, А500;</w:t>
      </w:r>
    </w:p>
    <w:p w:rsidR="002F4DC5" w:rsidRPr="002F4DC5" w:rsidRDefault="002F4DC5" w:rsidP="002F4DC5">
      <w:pPr>
        <w:pStyle w:val="a7"/>
        <w:ind w:firstLine="567"/>
        <w:jc w:val="both"/>
        <w:rPr>
          <w:sz w:val="24"/>
          <w:szCs w:val="24"/>
        </w:rPr>
      </w:pPr>
      <w:r w:rsidRPr="002F4DC5">
        <w:rPr>
          <w:sz w:val="24"/>
          <w:szCs w:val="24"/>
        </w:rPr>
        <w:t>- ГОСТ 6727, ГОСТ Р 52544 – для проволочной арматуры периодического профиля класса В500.</w:t>
      </w:r>
    </w:p>
    <w:p w:rsidR="002F4DC5" w:rsidRPr="002F4DC5" w:rsidRDefault="002F4DC5" w:rsidP="002F4DC5">
      <w:pPr>
        <w:pStyle w:val="a7"/>
        <w:ind w:firstLine="567"/>
        <w:jc w:val="both"/>
        <w:rPr>
          <w:sz w:val="24"/>
          <w:szCs w:val="24"/>
        </w:rPr>
      </w:pPr>
      <w:r w:rsidRPr="002F4DC5">
        <w:rPr>
          <w:sz w:val="24"/>
          <w:szCs w:val="24"/>
        </w:rPr>
        <w:t>Арматуру класса А500 следует применять в вязаных каркасах.</w:t>
      </w:r>
    </w:p>
    <w:p w:rsidR="002F4DC5" w:rsidRPr="002F4DC5" w:rsidRDefault="002F4DC5" w:rsidP="002F4DC5">
      <w:pPr>
        <w:pStyle w:val="a7"/>
        <w:ind w:firstLine="567"/>
        <w:jc w:val="both"/>
        <w:rPr>
          <w:sz w:val="24"/>
          <w:szCs w:val="24"/>
        </w:rPr>
      </w:pPr>
      <w:r w:rsidRPr="002F4DC5">
        <w:rPr>
          <w:sz w:val="24"/>
          <w:szCs w:val="24"/>
        </w:rPr>
        <w:t>5.2.2 Для монтажных петель следует применять стержневую горячекатаную гладкую арматуру класса А240 марок Ст3сп и Ст3пс по ГОСТ 5781 и ГОСТ 34028.</w:t>
      </w:r>
    </w:p>
    <w:p w:rsidR="00520092" w:rsidRDefault="002F4DC5" w:rsidP="002F4DC5">
      <w:pPr>
        <w:pStyle w:val="a7"/>
        <w:ind w:firstLine="567"/>
        <w:jc w:val="both"/>
        <w:rPr>
          <w:sz w:val="24"/>
          <w:szCs w:val="24"/>
        </w:rPr>
      </w:pPr>
      <w:r w:rsidRPr="002F4DC5">
        <w:rPr>
          <w:sz w:val="24"/>
          <w:szCs w:val="24"/>
        </w:rPr>
        <w:t xml:space="preserve">Арматуру класса А240 марки Ст3пс применять для монтажных петель, предназначенных для подъема и монтажа изделий при температуре ниже минус 40 </w:t>
      </w:r>
      <w:proofErr w:type="spellStart"/>
      <w:r w:rsidRPr="002F4DC5">
        <w:rPr>
          <w:sz w:val="24"/>
          <w:szCs w:val="24"/>
        </w:rPr>
        <w:t>оС</w:t>
      </w:r>
      <w:proofErr w:type="spellEnd"/>
      <w:r w:rsidRPr="002F4DC5">
        <w:rPr>
          <w:sz w:val="24"/>
          <w:szCs w:val="24"/>
        </w:rPr>
        <w:t>, не допускается.</w:t>
      </w:r>
    </w:p>
    <w:p w:rsidR="002F4DC5" w:rsidRDefault="002F4DC5" w:rsidP="002F4DC5">
      <w:pPr>
        <w:pStyle w:val="a7"/>
        <w:ind w:firstLine="567"/>
        <w:jc w:val="both"/>
        <w:rPr>
          <w:sz w:val="24"/>
          <w:szCs w:val="24"/>
        </w:rPr>
      </w:pPr>
      <w:r w:rsidRPr="002F4DC5">
        <w:rPr>
          <w:b/>
          <w:sz w:val="24"/>
          <w:szCs w:val="24"/>
        </w:rPr>
        <w:t>5.2.1, 5.2.2 (</w:t>
      </w:r>
      <w:r w:rsidRPr="00E227BF">
        <w:rPr>
          <w:b/>
          <w:sz w:val="24"/>
          <w:szCs w:val="24"/>
        </w:rPr>
        <w:t>Измененная редакция, Изм. № 1).</w:t>
      </w:r>
    </w:p>
    <w:p w:rsidR="00520092" w:rsidRDefault="00520092" w:rsidP="006B6701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5.2.3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Форма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размеры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изделий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закладных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деталей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положение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армированных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конструкциях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соответствовать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требованиям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рабочих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чертежей.</w:t>
      </w:r>
    </w:p>
    <w:p w:rsidR="00520092" w:rsidRDefault="002F4DC5" w:rsidP="006B6701">
      <w:pPr>
        <w:pStyle w:val="a7"/>
        <w:ind w:firstLine="567"/>
        <w:jc w:val="both"/>
        <w:rPr>
          <w:sz w:val="24"/>
          <w:szCs w:val="24"/>
        </w:rPr>
      </w:pPr>
      <w:r w:rsidRPr="002F4DC5">
        <w:rPr>
          <w:sz w:val="24"/>
          <w:szCs w:val="24"/>
        </w:rPr>
        <w:t>5.2.4 Сварные арматурные изделия и стальные закладные детали должны соответствовать ГОСТ Р 57997, сварные сетки – ГОСТ 23279.</w:t>
      </w:r>
    </w:p>
    <w:p w:rsidR="002F4DC5" w:rsidRDefault="002F4DC5" w:rsidP="006B6701">
      <w:pPr>
        <w:pStyle w:val="a7"/>
        <w:ind w:firstLine="567"/>
        <w:jc w:val="both"/>
        <w:rPr>
          <w:b/>
          <w:sz w:val="24"/>
          <w:szCs w:val="24"/>
        </w:rPr>
      </w:pPr>
      <w:r w:rsidRPr="002F4DC5">
        <w:rPr>
          <w:b/>
          <w:sz w:val="24"/>
          <w:szCs w:val="24"/>
        </w:rPr>
        <w:t>(</w:t>
      </w:r>
      <w:r w:rsidRPr="00E227BF">
        <w:rPr>
          <w:b/>
          <w:sz w:val="24"/>
          <w:szCs w:val="24"/>
        </w:rPr>
        <w:t>Измененная редакция, Изм. № 1)</w:t>
      </w:r>
    </w:p>
    <w:p w:rsidR="00520092" w:rsidRDefault="00520092" w:rsidP="006B6701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5.2.5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Металлическая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железобетонных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конструкциях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ячеистого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также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защищаемые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монтаже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ограждающие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числе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указанные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рабочих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чертежах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поверхности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закладных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деталей,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выпусков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соединительных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изделий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составных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панелях)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антикоррозионным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покрытием.</w:t>
      </w:r>
    </w:p>
    <w:p w:rsidR="00520092" w:rsidRDefault="00520092" w:rsidP="006B6701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Покрытие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наноситься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поверхности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изделий,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очищенные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наплывов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бетона.</w:t>
      </w:r>
    </w:p>
    <w:p w:rsidR="00520092" w:rsidRDefault="00520092" w:rsidP="006B6701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Вид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техническая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характеристика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покрытия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соответствовать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установленным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проекте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здания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СП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28.13330.</w:t>
      </w:r>
    </w:p>
    <w:p w:rsidR="00520092" w:rsidRDefault="00520092" w:rsidP="006B6701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5.2.6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Нормативные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сопротивления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растяжению</w:t>
      </w:r>
      <w:r w:rsidR="00AB5565">
        <w:rPr>
          <w:sz w:val="24"/>
          <w:szCs w:val="24"/>
        </w:rPr>
        <w:t xml:space="preserve"> </w:t>
      </w:r>
      <w:r>
        <w:rPr>
          <w:rStyle w:val="af3"/>
          <w:iCs/>
        </w:rPr>
        <w:t>R</w:t>
      </w:r>
      <w:proofErr w:type="spellStart"/>
      <w:r>
        <w:rPr>
          <w:rStyle w:val="af3"/>
          <w:iCs/>
          <w:vertAlign w:val="subscript"/>
          <w:lang w:val="en-US"/>
        </w:rPr>
        <w:t>sn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(расчетные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предельных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состояний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второй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группы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rStyle w:val="af3"/>
          <w:iCs/>
        </w:rPr>
        <w:t>R</w:t>
      </w:r>
      <w:r>
        <w:rPr>
          <w:rStyle w:val="af3"/>
          <w:iCs/>
          <w:vertAlign w:val="subscript"/>
          <w:lang w:val="en-US"/>
        </w:rPr>
        <w:t>s</w:t>
      </w:r>
      <w:r>
        <w:rPr>
          <w:rStyle w:val="af3"/>
          <w:iCs/>
          <w:vertAlign w:val="subscript"/>
        </w:rPr>
        <w:t>.</w:t>
      </w:r>
      <w:proofErr w:type="spellStart"/>
      <w:r>
        <w:rPr>
          <w:rStyle w:val="af3"/>
          <w:iCs/>
          <w:vertAlign w:val="subscript"/>
          <w:lang w:val="en-US"/>
        </w:rPr>
        <w:t>ser</w:t>
      </w:r>
      <w:proofErr w:type="spellEnd"/>
      <w:r>
        <w:rPr>
          <w:sz w:val="24"/>
          <w:szCs w:val="24"/>
        </w:rPr>
        <w:t>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значения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  <w:lang w:eastAsia="ru-RU"/>
        </w:rPr>
        <w:t>R</w:t>
      </w:r>
      <w:r>
        <w:rPr>
          <w:rFonts w:ascii="Calibri-Italic" w:hAnsi="Calibri-Italic" w:cs="Calibri-Italic"/>
          <w:i/>
          <w:iCs/>
          <w:color w:val="000000"/>
          <w:sz w:val="16"/>
          <w:szCs w:val="16"/>
        </w:rPr>
        <w:t>s</w:t>
      </w:r>
      <w:proofErr w:type="spellEnd"/>
      <w:r w:rsidR="00AB5565">
        <w:rPr>
          <w:rFonts w:ascii="Calibri-Italic" w:hAnsi="Calibri-Italic" w:cs="Calibri-Italic"/>
          <w:i/>
          <w:iCs/>
          <w:color w:val="000000"/>
          <w:sz w:val="16"/>
          <w:szCs w:val="16"/>
        </w:rPr>
        <w:t xml:space="preserve"> </w:t>
      </w:r>
      <w:r>
        <w:rPr>
          <w:sz w:val="24"/>
          <w:szCs w:val="24"/>
          <w:lang w:eastAsia="ru-RU"/>
        </w:rPr>
        <w:t>и</w:t>
      </w:r>
      <w:r w:rsidR="00AB5565">
        <w:rPr>
          <w:rFonts w:ascii="Calibri-Italic" w:hAnsi="Calibri-Italic" w:cs="Calibri-Italic"/>
          <w:i/>
          <w:iCs/>
          <w:color w:val="000000"/>
          <w:sz w:val="16"/>
          <w:szCs w:val="16"/>
        </w:rPr>
        <w:t xml:space="preserve"> </w:t>
      </w:r>
      <w:proofErr w:type="spellStart"/>
      <w:r>
        <w:rPr>
          <w:i/>
          <w:sz w:val="24"/>
          <w:szCs w:val="24"/>
          <w:lang w:eastAsia="ru-RU"/>
        </w:rPr>
        <w:t>R</w:t>
      </w:r>
      <w:r>
        <w:rPr>
          <w:rFonts w:ascii="Calibri-Italic" w:hAnsi="Calibri-Italic" w:cs="Calibri-Italic"/>
          <w:i/>
          <w:iCs/>
          <w:color w:val="000000"/>
          <w:sz w:val="16"/>
          <w:szCs w:val="16"/>
        </w:rPr>
        <w:t>sс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предельных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состояний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первой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группы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следует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СП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63.13330.</w:t>
      </w:r>
    </w:p>
    <w:p w:rsidR="00520092" w:rsidRDefault="00520092" w:rsidP="006B6701">
      <w:pPr>
        <w:pStyle w:val="a7"/>
        <w:ind w:firstLine="567"/>
        <w:jc w:val="both"/>
        <w:rPr>
          <w:sz w:val="24"/>
          <w:szCs w:val="24"/>
          <w:lang w:eastAsia="ru-RU"/>
        </w:rPr>
      </w:pPr>
      <w:r>
        <w:rPr>
          <w:bCs/>
          <w:sz w:val="24"/>
          <w:szCs w:val="24"/>
          <w:lang w:eastAsia="ru-RU"/>
        </w:rPr>
        <w:t>5.2.7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Расчетные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сопротивления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металлической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арматуры</w:t>
      </w:r>
      <w:r w:rsidR="00AB5565">
        <w:rPr>
          <w:rFonts w:ascii="Calibri" w:hAnsi="Calibri" w:cs="Calibri"/>
          <w:color w:val="000000"/>
        </w:rPr>
        <w:t xml:space="preserve"> </w:t>
      </w:r>
      <w:r>
        <w:rPr>
          <w:i/>
          <w:sz w:val="24"/>
          <w:szCs w:val="24"/>
          <w:lang w:eastAsia="ru-RU"/>
        </w:rPr>
        <w:t>R</w:t>
      </w:r>
      <w:r>
        <w:rPr>
          <w:i/>
          <w:sz w:val="24"/>
          <w:szCs w:val="24"/>
          <w:vertAlign w:val="subscript"/>
          <w:lang w:val="en-US" w:eastAsia="ru-RU"/>
        </w:rPr>
        <w:t>s</w:t>
      </w:r>
      <w:r w:rsidR="00AB5565">
        <w:rPr>
          <w:i/>
          <w:sz w:val="24"/>
          <w:szCs w:val="24"/>
          <w:vertAlign w:val="subscript"/>
          <w:lang w:eastAsia="ru-RU"/>
        </w:rPr>
        <w:t xml:space="preserve"> </w:t>
      </w:r>
      <w:r>
        <w:rPr>
          <w:sz w:val="24"/>
          <w:szCs w:val="24"/>
          <w:lang w:eastAsia="ru-RU"/>
        </w:rPr>
        <w:t>и</w:t>
      </w:r>
      <w:r w:rsidR="00AB5565">
        <w:rPr>
          <w:rFonts w:ascii="Calibri-Italic" w:hAnsi="Calibri-Italic" w:cs="Calibri-Italic"/>
          <w:i/>
          <w:iCs/>
          <w:color w:val="000000"/>
          <w:sz w:val="16"/>
          <w:szCs w:val="16"/>
        </w:rPr>
        <w:t xml:space="preserve"> </w:t>
      </w:r>
      <w:r>
        <w:rPr>
          <w:i/>
          <w:sz w:val="24"/>
          <w:szCs w:val="24"/>
          <w:lang w:eastAsia="ru-RU"/>
        </w:rPr>
        <w:t>R</w:t>
      </w:r>
      <w:proofErr w:type="spellStart"/>
      <w:r>
        <w:rPr>
          <w:i/>
          <w:sz w:val="24"/>
          <w:szCs w:val="24"/>
          <w:vertAlign w:val="subscript"/>
          <w:lang w:val="en-US" w:eastAsia="ru-RU"/>
        </w:rPr>
        <w:t>sc</w:t>
      </w:r>
      <w:proofErr w:type="spellEnd"/>
      <w:r>
        <w:rPr>
          <w:rFonts w:ascii="Calibri" w:hAnsi="Calibri" w:cs="Calibri"/>
          <w:color w:val="000000"/>
        </w:rPr>
        <w:t>,</w:t>
      </w:r>
      <w:r w:rsidR="00AB5565">
        <w:rPr>
          <w:rFonts w:ascii="Calibri" w:hAnsi="Calibri" w:cs="Calibri"/>
          <w:color w:val="000000"/>
        </w:rPr>
        <w:t xml:space="preserve"> </w:t>
      </w:r>
      <w:r>
        <w:rPr>
          <w:sz w:val="24"/>
          <w:szCs w:val="24"/>
          <w:lang w:eastAsia="ru-RU"/>
        </w:rPr>
        <w:t>принимаемые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в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соответствии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с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СП</w:t>
      </w:r>
      <w:r w:rsidR="00AB5565">
        <w:t xml:space="preserve"> </w:t>
      </w:r>
      <w:r>
        <w:rPr>
          <w:sz w:val="24"/>
          <w:szCs w:val="24"/>
          <w:lang w:eastAsia="ru-RU"/>
        </w:rPr>
        <w:t>63.13330,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следует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умножать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на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коэффициенты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условий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работы</w:t>
      </w:r>
      <w:r w:rsidR="00AB5565">
        <w:rPr>
          <w:rFonts w:ascii="Calibri" w:hAnsi="Calibri" w:cs="Calibri"/>
          <w:color w:val="000000"/>
        </w:rPr>
        <w:t xml:space="preserve"> </w:t>
      </w:r>
      <w:r w:rsidRPr="0010795C">
        <w:t>γ</w:t>
      </w:r>
      <w:r w:rsidR="00A1461C" w:rsidRPr="00C45B7B">
        <w:rPr>
          <w:i/>
          <w:vertAlign w:val="subscript"/>
          <w:lang w:val="en-US"/>
        </w:rPr>
        <w:t>s</w:t>
      </w:r>
      <w:r w:rsidR="00A1461C">
        <w:rPr>
          <w:vertAlign w:val="subscript"/>
        </w:rPr>
        <w:t>8</w:t>
      </w:r>
      <w:r w:rsidR="00AB5565">
        <w:rPr>
          <w:sz w:val="18"/>
          <w:szCs w:val="18"/>
        </w:rPr>
        <w:t xml:space="preserve"> </w:t>
      </w:r>
      <w:r w:rsidRPr="0010795C">
        <w:rPr>
          <w:sz w:val="24"/>
          <w:szCs w:val="24"/>
          <w:lang w:eastAsia="ru-RU"/>
        </w:rPr>
        <w:t>и</w:t>
      </w:r>
      <w:r w:rsidR="00AB5565">
        <w:rPr>
          <w:sz w:val="18"/>
          <w:szCs w:val="18"/>
        </w:rPr>
        <w:t xml:space="preserve"> </w:t>
      </w:r>
      <w:r w:rsidRPr="0010795C">
        <w:t>γ</w:t>
      </w:r>
      <w:r w:rsidR="00A1461C" w:rsidRPr="00C45B7B">
        <w:rPr>
          <w:i/>
          <w:vertAlign w:val="subscript"/>
          <w:lang w:val="en-US"/>
        </w:rPr>
        <w:t>s</w:t>
      </w:r>
      <w:r w:rsidR="00A1461C">
        <w:rPr>
          <w:vertAlign w:val="subscript"/>
        </w:rPr>
        <w:t>9</w:t>
      </w:r>
      <w:r w:rsidR="00AB5565">
        <w:rPr>
          <w:bCs/>
          <w:i/>
          <w:iCs/>
          <w:w w:val="102"/>
          <w:sz w:val="24"/>
          <w:szCs w:val="24"/>
          <w:vertAlign w:val="subscript"/>
        </w:rPr>
        <w:t xml:space="preserve"> </w:t>
      </w:r>
      <w:r>
        <w:rPr>
          <w:sz w:val="24"/>
          <w:szCs w:val="24"/>
          <w:lang w:eastAsia="ru-RU"/>
        </w:rPr>
        <w:t>для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ячеистого</w:t>
      </w:r>
      <w:r w:rsidR="00AB5565">
        <w:rPr>
          <w:rFonts w:ascii="Calibri" w:hAnsi="Calibri" w:cs="Calibri"/>
          <w:color w:val="000000"/>
        </w:rPr>
        <w:t xml:space="preserve"> </w:t>
      </w:r>
      <w:r>
        <w:rPr>
          <w:sz w:val="24"/>
          <w:szCs w:val="24"/>
          <w:lang w:eastAsia="ru-RU"/>
        </w:rPr>
        <w:t>бетона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класса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В7,5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и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ниже,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в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зависимости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от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вида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защитного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покрытия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в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элементах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из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ячеистого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бетона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(см.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6.1.5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и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6.1.8).</w:t>
      </w:r>
      <w:r w:rsidR="00AB5565">
        <w:rPr>
          <w:sz w:val="24"/>
          <w:szCs w:val="24"/>
          <w:lang w:eastAsia="ru-RU"/>
        </w:rPr>
        <w:t xml:space="preserve"> </w:t>
      </w:r>
    </w:p>
    <w:p w:rsidR="00520092" w:rsidRPr="00BC5F94" w:rsidRDefault="00520092" w:rsidP="006B6701">
      <w:pPr>
        <w:pStyle w:val="a7"/>
        <w:ind w:firstLine="567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Расчетные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сопротивления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металлической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арматуры</w:t>
      </w:r>
      <w:r w:rsidR="00AB5565">
        <w:rPr>
          <w:sz w:val="24"/>
          <w:szCs w:val="24"/>
          <w:lang w:eastAsia="ru-RU"/>
        </w:rPr>
        <w:t xml:space="preserve"> </w:t>
      </w:r>
      <w:r>
        <w:rPr>
          <w:i/>
          <w:sz w:val="24"/>
          <w:szCs w:val="24"/>
          <w:lang w:eastAsia="ru-RU"/>
        </w:rPr>
        <w:t>R</w:t>
      </w:r>
      <w:r>
        <w:rPr>
          <w:i/>
          <w:sz w:val="24"/>
          <w:szCs w:val="24"/>
          <w:vertAlign w:val="subscript"/>
          <w:lang w:val="en-US" w:eastAsia="ru-RU"/>
        </w:rPr>
        <w:t>s</w:t>
      </w:r>
      <w:r w:rsidR="00AB5565">
        <w:rPr>
          <w:i/>
          <w:sz w:val="24"/>
          <w:szCs w:val="24"/>
          <w:vertAlign w:val="subscript"/>
          <w:lang w:eastAsia="ru-RU"/>
        </w:rPr>
        <w:t xml:space="preserve"> </w:t>
      </w:r>
      <w:r>
        <w:rPr>
          <w:sz w:val="24"/>
          <w:szCs w:val="24"/>
          <w:lang w:eastAsia="ru-RU"/>
        </w:rPr>
        <w:t>следует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умножать,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в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зависимости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от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вида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армирования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конструкций,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на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коэффициенты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условий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работы</w:t>
      </w:r>
      <w:r w:rsidR="00AB5565">
        <w:rPr>
          <w:sz w:val="24"/>
          <w:szCs w:val="24"/>
          <w:lang w:eastAsia="ru-RU"/>
        </w:rPr>
        <w:t xml:space="preserve"> </w:t>
      </w:r>
      <w:r w:rsidRPr="009D5064">
        <w:rPr>
          <w:sz w:val="24"/>
          <w:szCs w:val="24"/>
        </w:rPr>
        <w:t>γ</w:t>
      </w:r>
      <w:proofErr w:type="spellStart"/>
      <w:r w:rsidRPr="001F7372">
        <w:rPr>
          <w:i/>
          <w:sz w:val="24"/>
          <w:szCs w:val="24"/>
          <w:vertAlign w:val="subscript"/>
          <w:lang w:val="en-US"/>
        </w:rPr>
        <w:t>cs</w:t>
      </w:r>
      <w:proofErr w:type="spellEnd"/>
      <w:r>
        <w:rPr>
          <w:sz w:val="24"/>
          <w:szCs w:val="24"/>
          <w:lang w:eastAsia="ru-RU"/>
        </w:rPr>
        <w:t>,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приведенные</w:t>
      </w:r>
      <w:r w:rsidR="00AB556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в</w:t>
      </w:r>
      <w:r w:rsidR="00AB5565">
        <w:rPr>
          <w:sz w:val="24"/>
          <w:szCs w:val="24"/>
          <w:lang w:eastAsia="ru-RU"/>
        </w:rPr>
        <w:t xml:space="preserve"> </w:t>
      </w:r>
      <w:r w:rsidR="002F4DC5" w:rsidRPr="002F4DC5">
        <w:rPr>
          <w:sz w:val="24"/>
          <w:szCs w:val="24"/>
          <w:lang w:eastAsia="ru-RU"/>
        </w:rPr>
        <w:t>таблице 6.14 СП 15.13330.2020</w:t>
      </w:r>
      <w:r w:rsidRPr="00BC5F94">
        <w:rPr>
          <w:sz w:val="24"/>
          <w:szCs w:val="24"/>
          <w:lang w:eastAsia="ru-RU"/>
        </w:rPr>
        <w:t>.</w:t>
      </w:r>
    </w:p>
    <w:p w:rsidR="00520092" w:rsidRDefault="00520092" w:rsidP="006B6701">
      <w:pPr>
        <w:autoSpaceDE w:val="0"/>
        <w:autoSpaceDN w:val="0"/>
        <w:adjustRightInd w:val="0"/>
        <w:ind w:firstLine="567"/>
        <w:jc w:val="both"/>
      </w:pPr>
      <w:r>
        <w:rPr>
          <w:lang w:eastAsia="en-US"/>
        </w:rPr>
        <w:t>При</w:t>
      </w:r>
      <w:r w:rsidR="00AB5565">
        <w:rPr>
          <w:lang w:eastAsia="en-US"/>
        </w:rPr>
        <w:t xml:space="preserve"> </w:t>
      </w:r>
      <w:r>
        <w:rPr>
          <w:lang w:eastAsia="en-US"/>
        </w:rPr>
        <w:t>расчете</w:t>
      </w:r>
      <w:r w:rsidR="00AB5565">
        <w:rPr>
          <w:lang w:eastAsia="en-US"/>
        </w:rPr>
        <w:t xml:space="preserve"> </w:t>
      </w:r>
      <w:r>
        <w:rPr>
          <w:lang w:eastAsia="en-US"/>
        </w:rPr>
        <w:t>зимней</w:t>
      </w:r>
      <w:r w:rsidR="00AB5565">
        <w:rPr>
          <w:lang w:eastAsia="en-US"/>
        </w:rPr>
        <w:t xml:space="preserve"> </w:t>
      </w:r>
      <w:r>
        <w:rPr>
          <w:lang w:eastAsia="en-US"/>
        </w:rPr>
        <w:t>кладки,</w:t>
      </w:r>
      <w:r w:rsidR="00AB5565">
        <w:rPr>
          <w:lang w:eastAsia="en-US"/>
        </w:rPr>
        <w:t xml:space="preserve"> </w:t>
      </w:r>
      <w:r>
        <w:rPr>
          <w:lang w:eastAsia="en-US"/>
        </w:rPr>
        <w:t>выполненной</w:t>
      </w:r>
      <w:r w:rsidR="00AB5565">
        <w:rPr>
          <w:lang w:eastAsia="en-US"/>
        </w:rPr>
        <w:t xml:space="preserve"> </w:t>
      </w:r>
      <w:r>
        <w:rPr>
          <w:lang w:eastAsia="en-US"/>
        </w:rPr>
        <w:t>способом</w:t>
      </w:r>
      <w:r w:rsidR="00AB5565">
        <w:rPr>
          <w:lang w:eastAsia="en-US"/>
        </w:rPr>
        <w:t xml:space="preserve"> </w:t>
      </w:r>
      <w:r>
        <w:rPr>
          <w:lang w:eastAsia="en-US"/>
        </w:rPr>
        <w:t>замораживания,</w:t>
      </w:r>
      <w:r w:rsidR="00AB5565">
        <w:rPr>
          <w:lang w:eastAsia="en-US"/>
        </w:rPr>
        <w:t xml:space="preserve"> </w:t>
      </w:r>
      <w:r>
        <w:rPr>
          <w:lang w:eastAsia="en-US"/>
        </w:rPr>
        <w:t>расчетные</w:t>
      </w:r>
      <w:r w:rsidR="00AB5565">
        <w:rPr>
          <w:lang w:eastAsia="en-US"/>
        </w:rPr>
        <w:t xml:space="preserve"> </w:t>
      </w:r>
      <w:r>
        <w:rPr>
          <w:lang w:eastAsia="en-US"/>
        </w:rPr>
        <w:t>сопротивления</w:t>
      </w:r>
      <w:r w:rsidR="00AB5565">
        <w:rPr>
          <w:lang w:eastAsia="en-US"/>
        </w:rPr>
        <w:t xml:space="preserve"> </w:t>
      </w:r>
      <w:r>
        <w:rPr>
          <w:lang w:eastAsia="en-US"/>
        </w:rPr>
        <w:t>арматуры</w:t>
      </w:r>
      <w:r w:rsidR="00AB5565">
        <w:rPr>
          <w:lang w:eastAsia="en-US"/>
        </w:rPr>
        <w:t xml:space="preserve"> </w:t>
      </w:r>
      <w:r>
        <w:rPr>
          <w:lang w:eastAsia="en-US"/>
        </w:rPr>
        <w:t>при</w:t>
      </w:r>
      <w:r w:rsidR="00AB5565">
        <w:rPr>
          <w:lang w:eastAsia="en-US"/>
        </w:rPr>
        <w:t xml:space="preserve"> </w:t>
      </w:r>
      <w:r>
        <w:rPr>
          <w:lang w:eastAsia="en-US"/>
        </w:rPr>
        <w:t>сетчатом</w:t>
      </w:r>
      <w:r w:rsidR="00AB5565">
        <w:rPr>
          <w:lang w:eastAsia="en-US"/>
        </w:rPr>
        <w:t xml:space="preserve"> </w:t>
      </w:r>
      <w:r>
        <w:rPr>
          <w:lang w:eastAsia="en-US"/>
        </w:rPr>
        <w:t>армировании</w:t>
      </w:r>
      <w:r w:rsidR="00AB5565">
        <w:rPr>
          <w:lang w:eastAsia="en-US"/>
        </w:rPr>
        <w:t xml:space="preserve"> </w:t>
      </w:r>
      <w:r>
        <w:rPr>
          <w:lang w:eastAsia="en-US"/>
        </w:rPr>
        <w:t>следует</w:t>
      </w:r>
      <w:r w:rsidR="00AB5565">
        <w:rPr>
          <w:lang w:eastAsia="en-US"/>
        </w:rPr>
        <w:t xml:space="preserve"> </w:t>
      </w:r>
      <w:r>
        <w:rPr>
          <w:lang w:eastAsia="en-US"/>
        </w:rPr>
        <w:t>принимать</w:t>
      </w:r>
      <w:r w:rsidR="00AB5565">
        <w:rPr>
          <w:lang w:eastAsia="en-US"/>
        </w:rPr>
        <w:t xml:space="preserve"> </w:t>
      </w:r>
      <w:r>
        <w:rPr>
          <w:lang w:eastAsia="en-US"/>
        </w:rPr>
        <w:t>с</w:t>
      </w:r>
      <w:r w:rsidR="00AB5565">
        <w:rPr>
          <w:lang w:eastAsia="en-US"/>
        </w:rPr>
        <w:t xml:space="preserve"> </w:t>
      </w:r>
      <w:r>
        <w:rPr>
          <w:lang w:eastAsia="en-US"/>
        </w:rPr>
        <w:t>дополнительным</w:t>
      </w:r>
      <w:r w:rsidR="00AB5565">
        <w:rPr>
          <w:lang w:eastAsia="en-US"/>
        </w:rPr>
        <w:t xml:space="preserve"> </w:t>
      </w:r>
      <w:r>
        <w:rPr>
          <w:lang w:eastAsia="en-US"/>
        </w:rPr>
        <w:t>коэффициентом</w:t>
      </w:r>
      <w:r w:rsidR="00AB5565">
        <w:rPr>
          <w:lang w:eastAsia="en-US"/>
        </w:rPr>
        <w:t xml:space="preserve"> </w:t>
      </w:r>
      <w:r>
        <w:rPr>
          <w:lang w:eastAsia="en-US"/>
        </w:rPr>
        <w:t>условий</w:t>
      </w:r>
      <w:r w:rsidR="00AB5565">
        <w:rPr>
          <w:lang w:eastAsia="en-US"/>
        </w:rPr>
        <w:t xml:space="preserve"> </w:t>
      </w:r>
      <w:r>
        <w:rPr>
          <w:lang w:eastAsia="en-US"/>
        </w:rPr>
        <w:t>работы</w:t>
      </w:r>
      <w:r w:rsidR="00AB5565">
        <w:rPr>
          <w:lang w:eastAsia="en-US"/>
        </w:rPr>
        <w:t xml:space="preserve"> </w:t>
      </w:r>
      <w:r>
        <w:rPr>
          <w:lang w:eastAsia="en-US"/>
        </w:rPr>
        <w:t>γ</w:t>
      </w:r>
      <w:proofErr w:type="spellStart"/>
      <w:r w:rsidRPr="00C45B7B">
        <w:rPr>
          <w:i/>
          <w:vertAlign w:val="subscript"/>
          <w:lang w:val="en-US" w:eastAsia="en-US"/>
        </w:rPr>
        <w:t>cs</w:t>
      </w:r>
      <w:proofErr w:type="spellEnd"/>
      <w:r w:rsidRPr="00C45B7B">
        <w:rPr>
          <w:vertAlign w:val="subscript"/>
          <w:lang w:eastAsia="en-US"/>
        </w:rPr>
        <w:t>1</w:t>
      </w:r>
      <w:r>
        <w:rPr>
          <w:lang w:eastAsia="en-US"/>
        </w:rPr>
        <w:t>,</w:t>
      </w:r>
      <w:r w:rsidR="00AB5565">
        <w:rPr>
          <w:lang w:eastAsia="en-US"/>
        </w:rPr>
        <w:t xml:space="preserve"> </w:t>
      </w:r>
      <w:r>
        <w:rPr>
          <w:lang w:eastAsia="en-US"/>
        </w:rPr>
        <w:t>приведенным</w:t>
      </w:r>
      <w:r w:rsidR="00AB5565">
        <w:rPr>
          <w:lang w:eastAsia="en-US"/>
        </w:rPr>
        <w:t xml:space="preserve"> </w:t>
      </w:r>
      <w:r>
        <w:rPr>
          <w:lang w:eastAsia="en-US"/>
        </w:rPr>
        <w:t>в</w:t>
      </w:r>
      <w:r w:rsidR="00AB5565">
        <w:rPr>
          <w:lang w:eastAsia="en-US"/>
        </w:rPr>
        <w:t xml:space="preserve"> </w:t>
      </w:r>
      <w:r w:rsidR="002F4DC5" w:rsidRPr="002F4DC5">
        <w:rPr>
          <w:lang w:eastAsia="en-US"/>
        </w:rPr>
        <w:t xml:space="preserve">таблице 10.1 </w:t>
      </w:r>
      <w:r w:rsidR="002F4DC5">
        <w:rPr>
          <w:lang w:eastAsia="en-US"/>
        </w:rPr>
        <w:br/>
      </w:r>
      <w:r w:rsidR="002F4DC5" w:rsidRPr="002F4DC5">
        <w:rPr>
          <w:lang w:eastAsia="en-US"/>
        </w:rPr>
        <w:t>СП 15.13330.2020</w:t>
      </w:r>
      <w:r>
        <w:rPr>
          <w:lang w:eastAsia="en-US"/>
        </w:rPr>
        <w:t>.</w:t>
      </w:r>
    </w:p>
    <w:p w:rsidR="002F4DC5" w:rsidRDefault="002F4DC5" w:rsidP="002F4DC5">
      <w:pPr>
        <w:pStyle w:val="a7"/>
        <w:ind w:firstLine="567"/>
        <w:jc w:val="both"/>
        <w:rPr>
          <w:b/>
          <w:sz w:val="24"/>
          <w:szCs w:val="24"/>
        </w:rPr>
      </w:pPr>
      <w:r w:rsidRPr="002F4DC5">
        <w:rPr>
          <w:b/>
          <w:sz w:val="24"/>
          <w:szCs w:val="24"/>
        </w:rPr>
        <w:t>(</w:t>
      </w:r>
      <w:r w:rsidRPr="00E227BF">
        <w:rPr>
          <w:b/>
          <w:sz w:val="24"/>
          <w:szCs w:val="24"/>
        </w:rPr>
        <w:t>Измененная редакция, Изм. № 1)</w:t>
      </w:r>
    </w:p>
    <w:p w:rsidR="00520092" w:rsidRDefault="00CD2B5C" w:rsidP="006B6701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  <w:lang w:eastAsia="ru-RU"/>
        </w:rPr>
        <w:t>5.2.8</w:t>
      </w:r>
      <w:r w:rsidR="00AB5565">
        <w:rPr>
          <w:sz w:val="24"/>
          <w:szCs w:val="24"/>
          <w:lang w:eastAsia="ru-RU"/>
        </w:rPr>
        <w:t xml:space="preserve"> </w:t>
      </w:r>
      <w:r w:rsidR="00520092">
        <w:rPr>
          <w:sz w:val="24"/>
          <w:szCs w:val="24"/>
        </w:rPr>
        <w:t>Значение</w:t>
      </w:r>
      <w:r w:rsidR="00AB5565">
        <w:rPr>
          <w:sz w:val="24"/>
          <w:szCs w:val="24"/>
        </w:rPr>
        <w:t xml:space="preserve"> </w:t>
      </w:r>
      <w:r w:rsidR="00520092">
        <w:rPr>
          <w:sz w:val="24"/>
          <w:szCs w:val="24"/>
        </w:rPr>
        <w:t>модуля</w:t>
      </w:r>
      <w:r w:rsidR="00AB5565">
        <w:rPr>
          <w:sz w:val="24"/>
          <w:szCs w:val="24"/>
        </w:rPr>
        <w:t xml:space="preserve"> </w:t>
      </w:r>
      <w:r w:rsidR="00520092">
        <w:rPr>
          <w:sz w:val="24"/>
          <w:szCs w:val="24"/>
        </w:rPr>
        <w:t>упругости</w:t>
      </w:r>
      <w:r w:rsidR="00AB5565">
        <w:rPr>
          <w:sz w:val="24"/>
          <w:szCs w:val="24"/>
        </w:rPr>
        <w:t xml:space="preserve"> </w:t>
      </w:r>
      <w:r w:rsidR="00520092"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 w:rsidR="00520092">
        <w:rPr>
          <w:sz w:val="24"/>
          <w:szCs w:val="24"/>
        </w:rPr>
        <w:t>вышеуказанной</w:t>
      </w:r>
      <w:r w:rsidR="00AB5565">
        <w:rPr>
          <w:sz w:val="24"/>
          <w:szCs w:val="24"/>
        </w:rPr>
        <w:t xml:space="preserve"> </w:t>
      </w:r>
      <w:r w:rsidR="00520092"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 w:rsidR="00520092">
        <w:rPr>
          <w:sz w:val="24"/>
          <w:szCs w:val="24"/>
        </w:rPr>
        <w:t>принимают</w:t>
      </w:r>
      <w:r w:rsidR="00AB5565">
        <w:rPr>
          <w:sz w:val="24"/>
          <w:szCs w:val="24"/>
        </w:rPr>
        <w:t xml:space="preserve"> </w:t>
      </w:r>
      <w:r w:rsidR="00520092">
        <w:rPr>
          <w:sz w:val="24"/>
          <w:szCs w:val="24"/>
        </w:rPr>
        <w:t>равным</w:t>
      </w:r>
      <w:r w:rsidR="00AB5565">
        <w:rPr>
          <w:sz w:val="24"/>
          <w:szCs w:val="24"/>
        </w:rPr>
        <w:t xml:space="preserve"> </w:t>
      </w:r>
      <w:r w:rsidR="00520092" w:rsidRPr="002653AA">
        <w:rPr>
          <w:i/>
          <w:sz w:val="24"/>
          <w:szCs w:val="24"/>
        </w:rPr>
        <w:t>Е</w:t>
      </w:r>
      <w:r w:rsidR="00520092" w:rsidRPr="002653AA">
        <w:rPr>
          <w:i/>
          <w:sz w:val="24"/>
          <w:szCs w:val="24"/>
          <w:vertAlign w:val="subscript"/>
          <w:lang w:val="en-US"/>
        </w:rPr>
        <w:t>s</w:t>
      </w:r>
      <w:r w:rsidR="00AB5565">
        <w:rPr>
          <w:i/>
          <w:sz w:val="24"/>
          <w:szCs w:val="24"/>
        </w:rPr>
        <w:t xml:space="preserve"> </w:t>
      </w:r>
      <w:r w:rsidR="00520092">
        <w:rPr>
          <w:sz w:val="24"/>
          <w:szCs w:val="24"/>
        </w:rPr>
        <w:t>=</w:t>
      </w:r>
      <w:r w:rsidR="00AB5565">
        <w:rPr>
          <w:sz w:val="24"/>
          <w:szCs w:val="24"/>
        </w:rPr>
        <w:t xml:space="preserve"> </w:t>
      </w:r>
      <w:r w:rsidR="00520092">
        <w:rPr>
          <w:sz w:val="24"/>
          <w:szCs w:val="24"/>
        </w:rPr>
        <w:t>2,0·10</w:t>
      </w:r>
      <w:r w:rsidR="00520092">
        <w:rPr>
          <w:sz w:val="24"/>
          <w:szCs w:val="24"/>
          <w:vertAlign w:val="superscript"/>
        </w:rPr>
        <w:t>5</w:t>
      </w:r>
      <w:r w:rsidR="00AB5565">
        <w:rPr>
          <w:sz w:val="24"/>
          <w:szCs w:val="24"/>
        </w:rPr>
        <w:t xml:space="preserve"> </w:t>
      </w:r>
      <w:r w:rsidR="00520092">
        <w:rPr>
          <w:sz w:val="24"/>
          <w:szCs w:val="24"/>
        </w:rPr>
        <w:t>МПа.</w:t>
      </w:r>
      <w:r w:rsidR="00AB5565">
        <w:rPr>
          <w:sz w:val="24"/>
          <w:szCs w:val="24"/>
        </w:rPr>
        <w:t xml:space="preserve"> </w:t>
      </w:r>
    </w:p>
    <w:p w:rsidR="00520092" w:rsidRPr="002F4DC5" w:rsidRDefault="00520092" w:rsidP="002F4DC5">
      <w:pPr>
        <w:pStyle w:val="a7"/>
        <w:ind w:firstLine="567"/>
        <w:jc w:val="both"/>
        <w:rPr>
          <w:b/>
          <w:sz w:val="24"/>
          <w:szCs w:val="24"/>
          <w:lang w:eastAsia="ru-RU"/>
        </w:rPr>
      </w:pPr>
      <w:bookmarkStart w:id="14" w:name="_GoBack"/>
      <w:r w:rsidRPr="002F4DC5">
        <w:rPr>
          <w:b/>
          <w:sz w:val="24"/>
          <w:szCs w:val="24"/>
          <w:lang w:eastAsia="ru-RU"/>
        </w:rPr>
        <w:t>5.2.</w:t>
      </w:r>
      <w:r w:rsidR="00CD2B5C" w:rsidRPr="002F4DC5">
        <w:rPr>
          <w:b/>
          <w:sz w:val="24"/>
          <w:szCs w:val="24"/>
          <w:lang w:eastAsia="ru-RU"/>
        </w:rPr>
        <w:t>9</w:t>
      </w:r>
      <w:bookmarkEnd w:id="14"/>
      <w:r w:rsidR="00AB5565" w:rsidRPr="002F4DC5">
        <w:rPr>
          <w:b/>
          <w:sz w:val="24"/>
          <w:szCs w:val="24"/>
          <w:lang w:eastAsia="ru-RU"/>
        </w:rPr>
        <w:t xml:space="preserve"> </w:t>
      </w:r>
      <w:r w:rsidR="002F4DC5" w:rsidRPr="002F4DC5">
        <w:rPr>
          <w:b/>
          <w:sz w:val="24"/>
          <w:szCs w:val="24"/>
        </w:rPr>
        <w:t>(Исключен, Изм. № 1).</w:t>
      </w:r>
    </w:p>
    <w:p w:rsidR="00520092" w:rsidRPr="002F4DC5" w:rsidRDefault="00520092" w:rsidP="002F4DC5">
      <w:pPr>
        <w:pStyle w:val="a7"/>
        <w:ind w:firstLine="567"/>
        <w:jc w:val="both"/>
        <w:rPr>
          <w:b/>
          <w:sz w:val="24"/>
          <w:szCs w:val="24"/>
          <w:lang w:eastAsia="ru-RU"/>
        </w:rPr>
      </w:pPr>
      <w:r w:rsidRPr="002F4DC5">
        <w:rPr>
          <w:b/>
          <w:bCs/>
          <w:iCs/>
          <w:sz w:val="24"/>
          <w:szCs w:val="24"/>
          <w:lang w:eastAsia="ru-RU"/>
        </w:rPr>
        <w:t>Рисунок</w:t>
      </w:r>
      <w:r w:rsidR="00AB5565" w:rsidRPr="002F4DC5">
        <w:rPr>
          <w:b/>
          <w:bCs/>
          <w:iCs/>
          <w:sz w:val="24"/>
          <w:szCs w:val="24"/>
          <w:lang w:eastAsia="ru-RU"/>
        </w:rPr>
        <w:t xml:space="preserve"> </w:t>
      </w:r>
      <w:r w:rsidRPr="002F4DC5">
        <w:rPr>
          <w:b/>
          <w:bCs/>
          <w:iCs/>
          <w:sz w:val="24"/>
          <w:szCs w:val="24"/>
          <w:lang w:eastAsia="ru-RU"/>
        </w:rPr>
        <w:t>5.2</w:t>
      </w:r>
      <w:r w:rsidR="00AB5565" w:rsidRPr="002F4DC5">
        <w:rPr>
          <w:b/>
          <w:bCs/>
          <w:i/>
          <w:iCs/>
          <w:sz w:val="24"/>
          <w:szCs w:val="24"/>
          <w:lang w:eastAsia="ru-RU"/>
        </w:rPr>
        <w:t xml:space="preserve"> </w:t>
      </w:r>
      <w:r w:rsidR="002F4DC5" w:rsidRPr="002F4DC5">
        <w:rPr>
          <w:b/>
          <w:sz w:val="24"/>
          <w:szCs w:val="24"/>
        </w:rPr>
        <w:t>(Исключен, Изм. № 1).</w:t>
      </w:r>
    </w:p>
    <w:p w:rsidR="00277017" w:rsidRDefault="00520092" w:rsidP="0054517F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5.2.</w:t>
      </w:r>
      <w:r w:rsidR="00CD2B5C">
        <w:rPr>
          <w:sz w:val="24"/>
          <w:szCs w:val="24"/>
        </w:rPr>
        <w:t>10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Допускается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применение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неметаллической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композитной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ГОСТ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31938</w:t>
      </w:r>
      <w:r w:rsidR="00277017">
        <w:rPr>
          <w:sz w:val="24"/>
          <w:szCs w:val="24"/>
        </w:rPr>
        <w:t>.</w:t>
      </w:r>
    </w:p>
    <w:p w:rsidR="00520092" w:rsidRDefault="00520092" w:rsidP="0054517F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этом,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нормативные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прочностных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деформационных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характеристик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неметаллической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композитной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различных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видов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ниже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значений,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указанных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таблице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5.7.</w:t>
      </w:r>
    </w:p>
    <w:p w:rsidR="00520092" w:rsidRDefault="00520092" w:rsidP="006869E1">
      <w:pPr>
        <w:autoSpaceDE w:val="0"/>
        <w:autoSpaceDN w:val="0"/>
        <w:adjustRightInd w:val="0"/>
        <w:spacing w:before="240"/>
        <w:jc w:val="both"/>
        <w:rPr>
          <w:rFonts w:ascii="Times-New-Roman" w:hAnsi="Times-New-Roman" w:cs="Times-New-Roman"/>
          <w:color w:val="000000"/>
        </w:rPr>
      </w:pPr>
      <w:r>
        <w:rPr>
          <w:rFonts w:ascii="Times-New-Roman" w:hAnsi="Times-New-Roman" w:cs="Times-New-Roman"/>
          <w:color w:val="000000"/>
        </w:rPr>
        <w:t>Т</w:t>
      </w:r>
      <w:r w:rsidR="00AB5565">
        <w:rPr>
          <w:rFonts w:ascii="Times-New-Roman" w:hAnsi="Times-New-Roman" w:cs="Times-New-Roman"/>
          <w:color w:val="000000"/>
        </w:rPr>
        <w:t xml:space="preserve"> </w:t>
      </w:r>
      <w:r>
        <w:rPr>
          <w:rFonts w:ascii="Times-New-Roman" w:hAnsi="Times-New-Roman" w:cs="Times-New-Roman"/>
          <w:color w:val="000000"/>
        </w:rPr>
        <w:t>а</w:t>
      </w:r>
      <w:r w:rsidR="00AB5565">
        <w:rPr>
          <w:rFonts w:ascii="Times-New-Roman" w:hAnsi="Times-New-Roman" w:cs="Times-New-Roman"/>
          <w:color w:val="000000"/>
        </w:rPr>
        <w:t xml:space="preserve"> </w:t>
      </w:r>
      <w:r>
        <w:rPr>
          <w:rFonts w:ascii="Times-New-Roman" w:hAnsi="Times-New-Roman" w:cs="Times-New-Roman"/>
          <w:color w:val="000000"/>
        </w:rPr>
        <w:t>б</w:t>
      </w:r>
      <w:r w:rsidR="00AB5565">
        <w:rPr>
          <w:rFonts w:ascii="Times-New-Roman" w:hAnsi="Times-New-Roman" w:cs="Times-New-Roman"/>
          <w:color w:val="000000"/>
        </w:rPr>
        <w:t xml:space="preserve"> </w:t>
      </w:r>
      <w:r>
        <w:rPr>
          <w:rFonts w:ascii="Times-New-Roman" w:hAnsi="Times-New-Roman" w:cs="Times-New-Roman"/>
          <w:color w:val="000000"/>
        </w:rPr>
        <w:t>л</w:t>
      </w:r>
      <w:r w:rsidR="00AB5565">
        <w:rPr>
          <w:rFonts w:ascii="Times-New-Roman" w:hAnsi="Times-New-Roman" w:cs="Times-New-Roman"/>
          <w:color w:val="000000"/>
        </w:rPr>
        <w:t xml:space="preserve"> </w:t>
      </w:r>
      <w:r>
        <w:rPr>
          <w:rFonts w:ascii="Times-New-Roman" w:hAnsi="Times-New-Roman" w:cs="Times-New-Roman"/>
          <w:color w:val="000000"/>
        </w:rPr>
        <w:t>и</w:t>
      </w:r>
      <w:r w:rsidR="00AB5565">
        <w:rPr>
          <w:rFonts w:ascii="Times-New-Roman" w:hAnsi="Times-New-Roman" w:cs="Times-New-Roman"/>
          <w:color w:val="000000"/>
        </w:rPr>
        <w:t xml:space="preserve"> </w:t>
      </w:r>
      <w:r>
        <w:rPr>
          <w:rFonts w:ascii="Times-New-Roman" w:hAnsi="Times-New-Roman" w:cs="Times-New-Roman"/>
          <w:color w:val="000000"/>
        </w:rPr>
        <w:t>ц</w:t>
      </w:r>
      <w:r w:rsidR="00AB5565">
        <w:rPr>
          <w:rFonts w:ascii="Times-New-Roman" w:hAnsi="Times-New-Roman" w:cs="Times-New-Roman"/>
          <w:color w:val="000000"/>
        </w:rPr>
        <w:t xml:space="preserve"> </w:t>
      </w:r>
      <w:r>
        <w:rPr>
          <w:rFonts w:ascii="Times-New-Roman" w:hAnsi="Times-New-Roman" w:cs="Times-New-Roman"/>
          <w:color w:val="000000"/>
        </w:rPr>
        <w:t>а</w:t>
      </w:r>
      <w:r w:rsidR="00AB5565">
        <w:rPr>
          <w:rFonts w:ascii="Times-New-Roman" w:hAnsi="Times-New-Roman" w:cs="Times-New-Roman"/>
          <w:color w:val="000000"/>
        </w:rPr>
        <w:t xml:space="preserve"> </w:t>
      </w:r>
      <w:r>
        <w:rPr>
          <w:rFonts w:ascii="Times-New-Roman" w:hAnsi="Times-New-Roman" w:cs="Times-New-Roman"/>
          <w:color w:val="000000"/>
        </w:rPr>
        <w:t>5.7</w:t>
      </w:r>
      <w:r w:rsidR="00AB5565">
        <w:rPr>
          <w:rFonts w:ascii="Times-New-Roman" w:hAnsi="Times-New-Roman" w:cs="Times-New-Roman"/>
          <w:color w:val="000000"/>
        </w:rPr>
        <w:t xml:space="preserve"> </w:t>
      </w:r>
    </w:p>
    <w:tbl>
      <w:tblPr>
        <w:tblW w:w="9356" w:type="dxa"/>
        <w:tblInd w:w="107" w:type="dxa"/>
        <w:tblLayout w:type="fixed"/>
        <w:tblLook w:val="0000" w:firstRow="0" w:lastRow="0" w:firstColumn="0" w:lastColumn="0" w:noHBand="0" w:noVBand="0"/>
      </w:tblPr>
      <w:tblGrid>
        <w:gridCol w:w="4395"/>
        <w:gridCol w:w="992"/>
        <w:gridCol w:w="993"/>
        <w:gridCol w:w="992"/>
        <w:gridCol w:w="992"/>
        <w:gridCol w:w="992"/>
      </w:tblGrid>
      <w:tr w:rsidR="00FA7C2C" w:rsidTr="00FA7C2C">
        <w:trPr>
          <w:trHeight w:val="315"/>
        </w:trPr>
        <w:tc>
          <w:tcPr>
            <w:tcW w:w="439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FA7C2C" w:rsidRPr="00FA7C2C" w:rsidRDefault="00FA7C2C" w:rsidP="006869E1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Наименование показателя </w:t>
            </w:r>
          </w:p>
        </w:tc>
        <w:tc>
          <w:tcPr>
            <w:tcW w:w="496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A7C2C" w:rsidRPr="00FA7C2C" w:rsidRDefault="00FA7C2C" w:rsidP="006869E1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Значение показателя для неметаллической композитной арматуры вида </w:t>
            </w:r>
          </w:p>
        </w:tc>
      </w:tr>
      <w:tr w:rsidR="00FA7C2C" w:rsidTr="00FA7C2C">
        <w:trPr>
          <w:trHeight w:val="85"/>
        </w:trPr>
        <w:tc>
          <w:tcPr>
            <w:tcW w:w="4395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A7C2C" w:rsidRPr="00FA7C2C" w:rsidRDefault="00FA7C2C" w:rsidP="006869E1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A7C2C" w:rsidRPr="00FA7C2C" w:rsidRDefault="00FA7C2C" w:rsidP="00FA7C2C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АНК-С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A7C2C" w:rsidRPr="00FA7C2C" w:rsidRDefault="00FA7C2C" w:rsidP="00FA7C2C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АНК-Б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A7C2C" w:rsidRPr="00FA7C2C" w:rsidRDefault="00FA7C2C" w:rsidP="00FA7C2C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АНК-У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A7C2C" w:rsidRPr="00FA7C2C" w:rsidRDefault="00FA7C2C" w:rsidP="00FA7C2C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АНК-А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A7C2C" w:rsidRPr="00FA7C2C" w:rsidRDefault="00FA7C2C" w:rsidP="00FA7C2C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АНК-Г</w:t>
            </w:r>
          </w:p>
        </w:tc>
      </w:tr>
      <w:tr w:rsidR="00FA7C2C" w:rsidTr="00FA7C2C">
        <w:trPr>
          <w:cantSplit/>
          <w:trHeight w:val="537"/>
        </w:trPr>
        <w:tc>
          <w:tcPr>
            <w:tcW w:w="43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C2C" w:rsidRPr="00FA7C2C" w:rsidRDefault="00FA7C2C" w:rsidP="00FA7C2C">
            <w:pPr>
              <w:autoSpaceDE w:val="0"/>
              <w:autoSpaceDN w:val="0"/>
              <w:adjustRightInd w:val="0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Предел прочности при растяжении, </w:t>
            </w:r>
            <w:r w:rsidRPr="00FA7C2C">
              <w:rPr>
                <w:rFonts w:ascii="Times-New-Roman" w:hAnsi="Times-New-Roman" w:cs="Times-New-Roman"/>
                <w:i/>
                <w:color w:val="000000"/>
                <w:sz w:val="22"/>
                <w:szCs w:val="22"/>
              </w:rPr>
              <w:t>R</w:t>
            </w:r>
            <w:r w:rsidRPr="00FA7C2C">
              <w:rPr>
                <w:rFonts w:cs="Times-New-Roman"/>
                <w:i/>
                <w:color w:val="000000"/>
                <w:sz w:val="22"/>
                <w:szCs w:val="22"/>
                <w:vertAlign w:val="subscript"/>
                <w:lang w:val="en-US"/>
              </w:rPr>
              <w:t>f</w:t>
            </w:r>
            <w:r w:rsidRPr="00FA7C2C">
              <w:rPr>
                <w:rFonts w:cs="Times-New-Roman"/>
                <w:i/>
                <w:color w:val="000000"/>
                <w:sz w:val="22"/>
                <w:szCs w:val="22"/>
                <w:vertAlign w:val="subscript"/>
              </w:rPr>
              <w:t>,</w:t>
            </w:r>
            <w:r w:rsidRPr="00FA7C2C">
              <w:rPr>
                <w:rFonts w:cs="Times-New-Roman"/>
                <w:i/>
                <w:color w:val="000000"/>
                <w:sz w:val="22"/>
                <w:szCs w:val="22"/>
                <w:vertAlign w:val="subscript"/>
                <w:lang w:val="en-US"/>
              </w:rPr>
              <w:t>n</w:t>
            </w: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, МПа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C2C" w:rsidRPr="00FA7C2C" w:rsidRDefault="00FA7C2C" w:rsidP="00FA7C2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800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C2C" w:rsidRPr="00FA7C2C" w:rsidRDefault="00FA7C2C" w:rsidP="00FA7C2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900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C2C" w:rsidRPr="00FA7C2C" w:rsidRDefault="00FA7C2C" w:rsidP="00FA7C2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1600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C2C" w:rsidRPr="00FA7C2C" w:rsidRDefault="00FA7C2C" w:rsidP="00FA7C2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1400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C2C" w:rsidRPr="00FA7C2C" w:rsidRDefault="00FA7C2C" w:rsidP="00FA7C2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1000</w:t>
            </w:r>
          </w:p>
        </w:tc>
      </w:tr>
      <w:tr w:rsidR="00FA7C2C" w:rsidTr="00FA7C2C">
        <w:trPr>
          <w:cantSplit/>
          <w:trHeight w:val="417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FA7C2C" w:rsidRPr="00FA7C2C" w:rsidRDefault="00FA7C2C" w:rsidP="00FA7C2C">
            <w:pPr>
              <w:autoSpaceDE w:val="0"/>
              <w:autoSpaceDN w:val="0"/>
              <w:adjustRightInd w:val="0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Модуль упругости при растяжении, </w:t>
            </w:r>
            <w:r w:rsidRPr="00FA7C2C">
              <w:rPr>
                <w:rFonts w:ascii="Times-New-Roman" w:hAnsi="Times-New-Roman" w:cs="Times-New-Roman"/>
                <w:i/>
                <w:color w:val="000000"/>
                <w:sz w:val="22"/>
                <w:szCs w:val="22"/>
              </w:rPr>
              <w:t>E</w:t>
            </w:r>
            <w:r w:rsidRPr="00FA7C2C">
              <w:rPr>
                <w:rFonts w:cs="Times-New-Roman"/>
                <w:i/>
                <w:color w:val="000000"/>
                <w:sz w:val="22"/>
                <w:szCs w:val="22"/>
                <w:vertAlign w:val="subscript"/>
                <w:lang w:val="en-US"/>
              </w:rPr>
              <w:t>f</w:t>
            </w:r>
            <w:r w:rsidRPr="00FA7C2C">
              <w:rPr>
                <w:rFonts w:cs="Times-New-Roman"/>
                <w:i/>
                <w:color w:val="000000"/>
                <w:sz w:val="22"/>
                <w:szCs w:val="22"/>
                <w:vertAlign w:val="subscript"/>
              </w:rPr>
              <w:t>,</w:t>
            </w:r>
            <w:r w:rsidRPr="00FA7C2C">
              <w:rPr>
                <w:rFonts w:cs="Times-New-Roman"/>
                <w:i/>
                <w:color w:val="000000"/>
                <w:sz w:val="22"/>
                <w:szCs w:val="22"/>
                <w:vertAlign w:val="subscript"/>
                <w:lang w:val="en-US"/>
              </w:rPr>
              <w:t>n</w:t>
            </w: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, ГПа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A7C2C" w:rsidRPr="00FA7C2C" w:rsidRDefault="00FA7C2C" w:rsidP="00FA7C2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A7C2C" w:rsidRPr="00FA7C2C" w:rsidRDefault="00FA7C2C" w:rsidP="00FA7C2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A7C2C" w:rsidRPr="00FA7C2C" w:rsidRDefault="00FA7C2C" w:rsidP="00FA7C2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140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A7C2C" w:rsidRPr="00FA7C2C" w:rsidRDefault="00FA7C2C" w:rsidP="00FA7C2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70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A7C2C" w:rsidRPr="00FA7C2C" w:rsidRDefault="00FA7C2C" w:rsidP="00FA7C2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100</w:t>
            </w:r>
          </w:p>
        </w:tc>
      </w:tr>
      <w:tr w:rsidR="00520092" w:rsidTr="00FA7C2C">
        <w:trPr>
          <w:cantSplit/>
          <w:trHeight w:val="400"/>
        </w:trPr>
        <w:tc>
          <w:tcPr>
            <w:tcW w:w="93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4CC1" w:rsidRPr="00FA7C2C" w:rsidRDefault="008C3C7A" w:rsidP="00FA7C2C">
            <w:pPr>
              <w:autoSpaceDE w:val="0"/>
              <w:autoSpaceDN w:val="0"/>
              <w:adjustRightInd w:val="0"/>
              <w:ind w:firstLine="460"/>
              <w:jc w:val="both"/>
              <w:rPr>
                <w:rFonts w:ascii="Times-New-Roman" w:hAnsi="Times-New-Roman"/>
                <w:sz w:val="20"/>
                <w:szCs w:val="20"/>
              </w:rPr>
            </w:pPr>
            <w:r w:rsidRPr="00FA7C2C">
              <w:rPr>
                <w:rFonts w:ascii="Times-New-Roman" w:hAnsi="Times-New-Roman"/>
                <w:sz w:val="20"/>
                <w:szCs w:val="20"/>
              </w:rPr>
              <w:t>Обозначения:</w:t>
            </w:r>
            <w:r w:rsidR="00AB5565" w:rsidRPr="00FA7C2C">
              <w:rPr>
                <w:rFonts w:ascii="Times-New-Roman" w:hAnsi="Times-New-Roman"/>
                <w:sz w:val="20"/>
                <w:szCs w:val="20"/>
              </w:rPr>
              <w:t xml:space="preserve"> </w:t>
            </w:r>
          </w:p>
          <w:p w:rsidR="00520092" w:rsidRPr="00D64CC1" w:rsidRDefault="008B5C37" w:rsidP="00FA7C2C">
            <w:pPr>
              <w:autoSpaceDE w:val="0"/>
              <w:autoSpaceDN w:val="0"/>
              <w:adjustRightInd w:val="0"/>
              <w:ind w:firstLine="460"/>
              <w:jc w:val="both"/>
              <w:rPr>
                <w:rFonts w:ascii="Times-New-Roman" w:hAnsi="Times-New-Roman"/>
                <w:sz w:val="20"/>
                <w:szCs w:val="20"/>
              </w:rPr>
            </w:pPr>
            <w:r w:rsidRPr="00FA7C2C">
              <w:rPr>
                <w:rFonts w:ascii="Times-New-Roman" w:hAnsi="Times-New-Roman"/>
                <w:sz w:val="20"/>
                <w:szCs w:val="20"/>
              </w:rPr>
              <w:t>«</w:t>
            </w:r>
            <w:r w:rsidR="008C3C7A" w:rsidRPr="00FA7C2C">
              <w:rPr>
                <w:rFonts w:ascii="Times-New-Roman" w:hAnsi="Times-New-Roman"/>
                <w:sz w:val="20"/>
                <w:szCs w:val="20"/>
              </w:rPr>
              <w:t>АНК-С</w:t>
            </w:r>
            <w:r w:rsidRPr="00FA7C2C">
              <w:rPr>
                <w:rFonts w:ascii="Times-New-Roman" w:hAnsi="Times-New-Roman"/>
                <w:sz w:val="20"/>
                <w:szCs w:val="20"/>
              </w:rPr>
              <w:t>»</w:t>
            </w:r>
            <w:r w:rsidR="00AB5565" w:rsidRPr="00FA7C2C">
              <w:rPr>
                <w:rFonts w:ascii="Times-New-Roman" w:hAnsi="Times-New-Roman"/>
                <w:sz w:val="20"/>
                <w:szCs w:val="20"/>
              </w:rPr>
              <w:t xml:space="preserve"> </w:t>
            </w:r>
            <w:r w:rsidR="008C3C7A" w:rsidRPr="00FA7C2C">
              <w:rPr>
                <w:sz w:val="20"/>
                <w:szCs w:val="20"/>
              </w:rPr>
              <w:t>–</w:t>
            </w:r>
            <w:r w:rsidR="00AB5565" w:rsidRPr="00FA7C2C">
              <w:rPr>
                <w:sz w:val="20"/>
                <w:szCs w:val="20"/>
              </w:rPr>
              <w:t xml:space="preserve"> </w:t>
            </w:r>
            <w:r w:rsidR="00520092" w:rsidRPr="00FA7C2C">
              <w:rPr>
                <w:rFonts w:ascii="Times-New-Roman" w:hAnsi="Times-New-Roman"/>
                <w:sz w:val="20"/>
                <w:szCs w:val="20"/>
              </w:rPr>
              <w:t>стеклопластиковая;</w:t>
            </w:r>
            <w:r w:rsidR="00AB5565" w:rsidRPr="00FA7C2C">
              <w:rPr>
                <w:rFonts w:ascii="Times-New-Roman" w:hAnsi="Times-New-Roman"/>
                <w:sz w:val="20"/>
                <w:szCs w:val="20"/>
              </w:rPr>
              <w:t xml:space="preserve"> </w:t>
            </w:r>
            <w:r w:rsidR="00D64CC1" w:rsidRPr="00FA7C2C">
              <w:rPr>
                <w:rFonts w:ascii="Times-New-Roman" w:hAnsi="Times-New-Roman"/>
                <w:sz w:val="20"/>
                <w:szCs w:val="20"/>
              </w:rPr>
              <w:t>«</w:t>
            </w:r>
            <w:r w:rsidR="00520092" w:rsidRPr="00FA7C2C">
              <w:rPr>
                <w:rFonts w:ascii="Times-New-Roman" w:hAnsi="Times-New-Roman"/>
                <w:sz w:val="20"/>
                <w:szCs w:val="20"/>
              </w:rPr>
              <w:t>АНК-Б</w:t>
            </w:r>
            <w:r w:rsidR="00D64CC1" w:rsidRPr="00FA7C2C">
              <w:rPr>
                <w:rFonts w:ascii="Times-New-Roman" w:hAnsi="Times-New-Roman"/>
                <w:sz w:val="20"/>
                <w:szCs w:val="20"/>
              </w:rPr>
              <w:t>»</w:t>
            </w:r>
            <w:r w:rsidR="00AB5565" w:rsidRPr="00FA7C2C">
              <w:rPr>
                <w:rFonts w:ascii="Times-New-Roman" w:hAnsi="Times-New-Roman"/>
                <w:sz w:val="20"/>
                <w:szCs w:val="20"/>
              </w:rPr>
              <w:t xml:space="preserve"> </w:t>
            </w:r>
            <w:r w:rsidR="00D64CC1" w:rsidRPr="00FA7C2C">
              <w:rPr>
                <w:sz w:val="20"/>
                <w:szCs w:val="20"/>
              </w:rPr>
              <w:t>–</w:t>
            </w:r>
            <w:r w:rsidR="00AB5565" w:rsidRPr="00FA7C2C">
              <w:rPr>
                <w:sz w:val="20"/>
                <w:szCs w:val="20"/>
              </w:rPr>
              <w:t xml:space="preserve"> </w:t>
            </w:r>
            <w:proofErr w:type="spellStart"/>
            <w:r w:rsidR="00D64CC1" w:rsidRPr="00FA7C2C">
              <w:rPr>
                <w:rFonts w:ascii="Times-New-Roman" w:hAnsi="Times-New-Roman"/>
                <w:sz w:val="20"/>
                <w:szCs w:val="20"/>
              </w:rPr>
              <w:t>базальтопластиковая</w:t>
            </w:r>
            <w:proofErr w:type="spellEnd"/>
            <w:r w:rsidR="00520092" w:rsidRPr="00FA7C2C">
              <w:rPr>
                <w:rFonts w:ascii="Times-New-Roman" w:hAnsi="Times-New-Roman"/>
                <w:sz w:val="20"/>
                <w:szCs w:val="20"/>
              </w:rPr>
              <w:t>;</w:t>
            </w:r>
            <w:r w:rsidR="00AB5565" w:rsidRPr="00FA7C2C">
              <w:rPr>
                <w:rFonts w:ascii="Times-New-Roman" w:hAnsi="Times-New-Roman"/>
                <w:sz w:val="20"/>
                <w:szCs w:val="20"/>
              </w:rPr>
              <w:t xml:space="preserve"> </w:t>
            </w:r>
            <w:r w:rsidR="00D64CC1" w:rsidRPr="00FA7C2C">
              <w:rPr>
                <w:rFonts w:ascii="Times-New-Roman" w:hAnsi="Times-New-Roman"/>
                <w:sz w:val="20"/>
                <w:szCs w:val="20"/>
              </w:rPr>
              <w:t>«АНК-У»</w:t>
            </w:r>
            <w:r w:rsidR="00AB5565" w:rsidRPr="00FA7C2C">
              <w:rPr>
                <w:rFonts w:ascii="Times-New-Roman" w:hAnsi="Times-New-Roman"/>
                <w:sz w:val="20"/>
                <w:szCs w:val="20"/>
              </w:rPr>
              <w:t xml:space="preserve"> </w:t>
            </w:r>
            <w:r w:rsidR="00D64CC1" w:rsidRPr="00FA7C2C">
              <w:rPr>
                <w:sz w:val="20"/>
                <w:szCs w:val="20"/>
              </w:rPr>
              <w:t>–</w:t>
            </w:r>
            <w:r w:rsidR="00AB5565" w:rsidRPr="00FA7C2C">
              <w:rPr>
                <w:sz w:val="20"/>
                <w:szCs w:val="20"/>
              </w:rPr>
              <w:t xml:space="preserve"> </w:t>
            </w:r>
            <w:proofErr w:type="spellStart"/>
            <w:r w:rsidR="00520092" w:rsidRPr="00FA7C2C">
              <w:rPr>
                <w:rFonts w:ascii="Times-New-Roman" w:hAnsi="Times-New-Roman"/>
                <w:sz w:val="20"/>
                <w:szCs w:val="20"/>
              </w:rPr>
              <w:t>углепластиковая</w:t>
            </w:r>
            <w:proofErr w:type="spellEnd"/>
            <w:r w:rsidR="00520092" w:rsidRPr="00FA7C2C">
              <w:rPr>
                <w:rFonts w:ascii="Times-New-Roman" w:hAnsi="Times-New-Roman"/>
                <w:sz w:val="20"/>
                <w:szCs w:val="20"/>
              </w:rPr>
              <w:t>;</w:t>
            </w:r>
            <w:r w:rsidR="00AB5565" w:rsidRPr="00FA7C2C">
              <w:rPr>
                <w:rFonts w:ascii="Times-New-Roman" w:hAnsi="Times-New-Roman"/>
                <w:sz w:val="20"/>
                <w:szCs w:val="20"/>
              </w:rPr>
              <w:t xml:space="preserve"> </w:t>
            </w:r>
            <w:r w:rsidR="00D64CC1" w:rsidRPr="00FA7C2C">
              <w:rPr>
                <w:rFonts w:ascii="Times-New-Roman" w:hAnsi="Times-New-Roman"/>
                <w:sz w:val="20"/>
                <w:szCs w:val="20"/>
              </w:rPr>
              <w:t>«</w:t>
            </w:r>
            <w:r w:rsidR="00520092" w:rsidRPr="00FA7C2C">
              <w:rPr>
                <w:rFonts w:ascii="Times-New-Roman" w:hAnsi="Times-New-Roman"/>
                <w:sz w:val="20"/>
                <w:szCs w:val="20"/>
              </w:rPr>
              <w:t>АНК-А)</w:t>
            </w:r>
            <w:r w:rsidR="00AB5565" w:rsidRPr="00FA7C2C">
              <w:rPr>
                <w:rFonts w:ascii="Times-New-Roman" w:hAnsi="Times-New-Roman"/>
                <w:sz w:val="20"/>
                <w:szCs w:val="20"/>
              </w:rPr>
              <w:t xml:space="preserve"> </w:t>
            </w:r>
            <w:r w:rsidR="00D64CC1" w:rsidRPr="00FA7C2C">
              <w:rPr>
                <w:sz w:val="20"/>
                <w:szCs w:val="20"/>
              </w:rPr>
              <w:t>–</w:t>
            </w:r>
            <w:r w:rsidR="00AB5565" w:rsidRPr="00FA7C2C">
              <w:rPr>
                <w:sz w:val="20"/>
                <w:szCs w:val="20"/>
              </w:rPr>
              <w:t xml:space="preserve"> </w:t>
            </w:r>
            <w:proofErr w:type="spellStart"/>
            <w:r w:rsidR="00D64CC1" w:rsidRPr="00FA7C2C">
              <w:rPr>
                <w:rFonts w:ascii="Times-New-Roman" w:hAnsi="Times-New-Roman"/>
                <w:sz w:val="20"/>
                <w:szCs w:val="20"/>
              </w:rPr>
              <w:t>арамидная</w:t>
            </w:r>
            <w:proofErr w:type="spellEnd"/>
            <w:r w:rsidR="00520092" w:rsidRPr="00FA7C2C">
              <w:rPr>
                <w:rFonts w:ascii="Times-New-Roman" w:hAnsi="Times-New-Roman"/>
                <w:sz w:val="20"/>
                <w:szCs w:val="20"/>
              </w:rPr>
              <w:t>;</w:t>
            </w:r>
            <w:r w:rsidR="00AB5565" w:rsidRPr="00FA7C2C">
              <w:rPr>
                <w:rFonts w:ascii="Times-New-Roman" w:hAnsi="Times-New-Roman"/>
                <w:sz w:val="20"/>
                <w:szCs w:val="20"/>
              </w:rPr>
              <w:t xml:space="preserve">  </w:t>
            </w:r>
            <w:r w:rsidR="00D64CC1" w:rsidRPr="00FA7C2C">
              <w:rPr>
                <w:rFonts w:ascii="Times-New-Roman" w:hAnsi="Times-New-Roman"/>
                <w:sz w:val="20"/>
                <w:szCs w:val="20"/>
              </w:rPr>
              <w:t>«АНК-Г»</w:t>
            </w:r>
            <w:r w:rsidR="00AB5565" w:rsidRPr="00FA7C2C">
              <w:rPr>
                <w:rFonts w:ascii="Times-New-Roman" w:hAnsi="Times-New-Roman"/>
                <w:sz w:val="20"/>
                <w:szCs w:val="20"/>
              </w:rPr>
              <w:t xml:space="preserve"> </w:t>
            </w:r>
            <w:r w:rsidR="00D64CC1" w:rsidRPr="00FA7C2C">
              <w:rPr>
                <w:sz w:val="20"/>
                <w:szCs w:val="20"/>
              </w:rPr>
              <w:t>–</w:t>
            </w:r>
            <w:r w:rsidR="00AB5565" w:rsidRPr="00FA7C2C">
              <w:rPr>
                <w:sz w:val="20"/>
                <w:szCs w:val="20"/>
              </w:rPr>
              <w:t xml:space="preserve"> </w:t>
            </w:r>
            <w:r w:rsidR="00520092" w:rsidRPr="00FA7C2C">
              <w:rPr>
                <w:rFonts w:ascii="Times-New-Roman" w:hAnsi="Times-New-Roman"/>
                <w:sz w:val="20"/>
                <w:szCs w:val="20"/>
              </w:rPr>
              <w:t>гибридная.</w:t>
            </w:r>
          </w:p>
        </w:tc>
      </w:tr>
    </w:tbl>
    <w:p w:rsidR="00520092" w:rsidRDefault="00520092" w:rsidP="00FA7C2C">
      <w:pPr>
        <w:pStyle w:val="a7"/>
        <w:ind w:firstLine="709"/>
        <w:jc w:val="both"/>
        <w:rPr>
          <w:sz w:val="24"/>
          <w:szCs w:val="24"/>
        </w:rPr>
      </w:pPr>
    </w:p>
    <w:p w:rsidR="00520092" w:rsidRDefault="00520092" w:rsidP="00FA7C2C">
      <w:pPr>
        <w:pStyle w:val="a7"/>
        <w:ind w:firstLine="709"/>
        <w:jc w:val="both"/>
        <w:rPr>
          <w:sz w:val="24"/>
          <w:szCs w:val="24"/>
          <w:vertAlign w:val="subscript"/>
        </w:rPr>
      </w:pPr>
      <w:r>
        <w:rPr>
          <w:sz w:val="24"/>
          <w:szCs w:val="24"/>
        </w:rPr>
        <w:t>Расчетное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сопротивления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растяжению</w:t>
      </w:r>
      <w:r w:rsidR="00AB5565">
        <w:rPr>
          <w:sz w:val="24"/>
          <w:szCs w:val="24"/>
        </w:rPr>
        <w:t xml:space="preserve"> </w:t>
      </w:r>
      <w:r>
        <w:rPr>
          <w:rStyle w:val="af3"/>
          <w:iCs/>
        </w:rPr>
        <w:t>R</w:t>
      </w:r>
      <w:r>
        <w:rPr>
          <w:rStyle w:val="af3"/>
          <w:iCs/>
          <w:vertAlign w:val="subscript"/>
          <w:lang w:val="en-US"/>
        </w:rPr>
        <w:t>f</w:t>
      </w:r>
      <w:r w:rsidR="00AB5565">
        <w:rPr>
          <w:rStyle w:val="af3"/>
          <w:iCs/>
          <w:vertAlign w:val="subscript"/>
        </w:rPr>
        <w:t xml:space="preserve"> </w:t>
      </w:r>
      <w:r>
        <w:rPr>
          <w:sz w:val="24"/>
          <w:szCs w:val="24"/>
        </w:rPr>
        <w:t>неметаллической</w:t>
      </w:r>
      <w:r w:rsidR="00AB5565"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композитной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следует</w:t>
      </w:r>
      <w:r w:rsidR="00AB5565">
        <w:rPr>
          <w:sz w:val="24"/>
          <w:szCs w:val="24"/>
        </w:rPr>
        <w:t xml:space="preserve"> </w:t>
      </w:r>
      <w:r w:rsidR="004C55D0">
        <w:rPr>
          <w:sz w:val="24"/>
          <w:szCs w:val="24"/>
        </w:rPr>
        <w:t>определять</w:t>
      </w:r>
      <w:r w:rsidR="00AB5565">
        <w:rPr>
          <w:sz w:val="24"/>
          <w:szCs w:val="24"/>
        </w:rPr>
        <w:t xml:space="preserve"> </w:t>
      </w:r>
      <w:r w:rsidR="004C55D0"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 w:rsidR="004C55D0">
        <w:rPr>
          <w:sz w:val="24"/>
          <w:szCs w:val="24"/>
        </w:rPr>
        <w:t>формуле</w:t>
      </w:r>
    </w:p>
    <w:p w:rsidR="00F751B7" w:rsidRDefault="00BD0990" w:rsidP="00FA7C2C">
      <w:pPr>
        <w:pStyle w:val="a7"/>
        <w:tabs>
          <w:tab w:val="left" w:pos="9029"/>
        </w:tabs>
        <w:jc w:val="righ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vertAlign w:val="subscript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  <w:vertAlign w:val="subscript"/>
              </w:rPr>
              <m:t>f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 xml:space="preserve">f1 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⋅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f2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f,n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f</m:t>
                </m:r>
              </m:sub>
            </m:sSub>
          </m:den>
        </m:f>
      </m:oMath>
      <w:r w:rsidR="00520092">
        <w:rPr>
          <w:sz w:val="24"/>
          <w:szCs w:val="24"/>
        </w:rPr>
        <w:t>,</w:t>
      </w:r>
      <w:r w:rsidR="00AB5565">
        <w:rPr>
          <w:sz w:val="24"/>
          <w:szCs w:val="24"/>
        </w:rPr>
        <w:t xml:space="preserve"> </w:t>
      </w:r>
      <w:r w:rsidR="00FA7C2C">
        <w:rPr>
          <w:sz w:val="24"/>
          <w:szCs w:val="24"/>
        </w:rPr>
        <w:t xml:space="preserve">                                               </w:t>
      </w:r>
      <w:r w:rsidR="00520092">
        <w:rPr>
          <w:sz w:val="24"/>
          <w:szCs w:val="24"/>
        </w:rPr>
        <w:t>(5.1</w:t>
      </w:r>
      <w:r w:rsidR="00520092" w:rsidRPr="006B667E">
        <w:rPr>
          <w:sz w:val="24"/>
          <w:szCs w:val="24"/>
        </w:rPr>
        <w:t>2</w:t>
      </w:r>
      <w:r w:rsidR="00520092">
        <w:rPr>
          <w:sz w:val="24"/>
          <w:szCs w:val="24"/>
        </w:rPr>
        <w:t>)</w:t>
      </w:r>
    </w:p>
    <w:p w:rsidR="00520092" w:rsidRDefault="00520092" w:rsidP="00FA7C2C">
      <w:pPr>
        <w:pStyle w:val="a7"/>
        <w:tabs>
          <w:tab w:val="left" w:pos="8931"/>
        </w:tabs>
        <w:jc w:val="both"/>
        <w:rPr>
          <w:sz w:val="24"/>
          <w:szCs w:val="24"/>
        </w:rPr>
      </w:pPr>
      <w:r>
        <w:rPr>
          <w:sz w:val="24"/>
          <w:szCs w:val="24"/>
        </w:rPr>
        <w:t>где</w:t>
      </w:r>
      <w:r w:rsidR="00AB5565">
        <w:rPr>
          <w:sz w:val="24"/>
          <w:szCs w:val="24"/>
        </w:rPr>
        <w:t xml:space="preserve"> </w:t>
      </w:r>
      <w:r w:rsidRPr="0010795C">
        <w:t>γ</w:t>
      </w:r>
      <w:r>
        <w:rPr>
          <w:rFonts w:cs="Symbol"/>
          <w:i/>
          <w:sz w:val="24"/>
          <w:szCs w:val="24"/>
          <w:vertAlign w:val="subscript"/>
          <w:lang w:val="en-US"/>
        </w:rPr>
        <w:t>f</w:t>
      </w:r>
      <w:r>
        <w:rPr>
          <w:rFonts w:ascii="Symbol" w:hAnsi="Symbol" w:cs="Symbol"/>
        </w:rPr>
        <w:t></w:t>
      </w:r>
      <w:r w:rsidR="00AB5565">
        <w:rPr>
          <w:sz w:val="28"/>
          <w:szCs w:val="28"/>
        </w:rPr>
        <w:t xml:space="preserve"> </w:t>
      </w:r>
      <w:r w:rsidR="00FA7C2C">
        <w:rPr>
          <w:sz w:val="24"/>
          <w:szCs w:val="24"/>
        </w:rPr>
        <w:t xml:space="preserve">– </w:t>
      </w:r>
      <w:r>
        <w:rPr>
          <w:sz w:val="24"/>
          <w:szCs w:val="24"/>
        </w:rPr>
        <w:t>коэффициент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надежности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материалу,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принимаемый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предельным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состояниям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второй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группы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равным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1,0,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предельным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состояниям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первой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группы</w:t>
      </w:r>
      <w:r w:rsidR="00AB5565">
        <w:rPr>
          <w:sz w:val="24"/>
          <w:szCs w:val="24"/>
        </w:rPr>
        <w:t xml:space="preserve"> </w:t>
      </w:r>
      <w:r w:rsidR="00D314F3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равным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1,5;</w:t>
      </w:r>
    </w:p>
    <w:p w:rsidR="00520092" w:rsidRDefault="00520092" w:rsidP="00FA7C2C">
      <w:pPr>
        <w:pStyle w:val="a7"/>
        <w:ind w:firstLine="284"/>
        <w:jc w:val="both"/>
        <w:rPr>
          <w:sz w:val="24"/>
          <w:szCs w:val="24"/>
        </w:rPr>
      </w:pPr>
      <w:r>
        <w:rPr>
          <w:rFonts w:ascii="Symbol" w:hAnsi="Symbol" w:cs="Symbol"/>
          <w:i/>
          <w:sz w:val="24"/>
          <w:szCs w:val="24"/>
        </w:rPr>
        <w:t></w:t>
      </w:r>
      <w:r w:rsidRPr="0010795C">
        <w:t>γ</w:t>
      </w:r>
      <w:r>
        <w:rPr>
          <w:rFonts w:cs="Symbol"/>
          <w:i/>
          <w:sz w:val="24"/>
          <w:szCs w:val="24"/>
          <w:vertAlign w:val="subscript"/>
          <w:lang w:val="en-US"/>
        </w:rPr>
        <w:t>f</w:t>
      </w:r>
      <w:r w:rsidRPr="002D515F">
        <w:rPr>
          <w:rFonts w:cs="Symbol"/>
          <w:sz w:val="24"/>
          <w:szCs w:val="24"/>
          <w:vertAlign w:val="subscript"/>
        </w:rPr>
        <w:t>1</w:t>
      </w:r>
      <w:r w:rsidR="00AB5565">
        <w:rPr>
          <w:sz w:val="24"/>
          <w:szCs w:val="24"/>
        </w:rPr>
        <w:t xml:space="preserve"> </w:t>
      </w:r>
      <w:r w:rsidR="00D314F3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коэффициент,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учитывающий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условия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эксплуатации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неметаллической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композитной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арматурой,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принимаемый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таблице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5.8;</w:t>
      </w:r>
    </w:p>
    <w:p w:rsidR="00520092" w:rsidRDefault="00520092" w:rsidP="00FA7C2C">
      <w:pPr>
        <w:pStyle w:val="a7"/>
        <w:jc w:val="both"/>
        <w:rPr>
          <w:sz w:val="24"/>
          <w:szCs w:val="24"/>
        </w:rPr>
      </w:pPr>
      <w:r>
        <w:rPr>
          <w:rFonts w:ascii="Symbol" w:hAnsi="Symbol" w:cs="Symbol"/>
          <w:i/>
          <w:sz w:val="24"/>
          <w:szCs w:val="24"/>
        </w:rPr>
        <w:t></w:t>
      </w:r>
      <w:r>
        <w:rPr>
          <w:rFonts w:ascii="Symbol" w:hAnsi="Symbol" w:cs="Symbol"/>
          <w:i/>
          <w:sz w:val="24"/>
          <w:szCs w:val="24"/>
        </w:rPr>
        <w:t></w:t>
      </w:r>
      <w:r>
        <w:rPr>
          <w:rFonts w:ascii="Symbol" w:hAnsi="Symbol" w:cs="Symbol"/>
          <w:i/>
          <w:sz w:val="24"/>
          <w:szCs w:val="24"/>
        </w:rPr>
        <w:t></w:t>
      </w:r>
      <w:r>
        <w:rPr>
          <w:rFonts w:ascii="Symbol" w:hAnsi="Symbol" w:cs="Symbol"/>
          <w:i/>
          <w:sz w:val="24"/>
          <w:szCs w:val="24"/>
        </w:rPr>
        <w:t></w:t>
      </w:r>
      <w:r>
        <w:rPr>
          <w:rFonts w:ascii="Symbol" w:hAnsi="Symbol" w:cs="Symbol"/>
          <w:i/>
          <w:sz w:val="24"/>
          <w:szCs w:val="24"/>
        </w:rPr>
        <w:t></w:t>
      </w:r>
      <w:r>
        <w:rPr>
          <w:rFonts w:ascii="Symbol" w:hAnsi="Symbol" w:cs="Symbol"/>
          <w:i/>
          <w:sz w:val="24"/>
          <w:szCs w:val="24"/>
        </w:rPr>
        <w:t></w:t>
      </w:r>
      <w:r>
        <w:rPr>
          <w:rFonts w:ascii="Symbol" w:hAnsi="Symbol" w:cs="Symbol"/>
          <w:i/>
          <w:sz w:val="24"/>
          <w:szCs w:val="24"/>
        </w:rPr>
        <w:t></w:t>
      </w:r>
      <w:r>
        <w:rPr>
          <w:rFonts w:ascii="Symbol" w:hAnsi="Symbol" w:cs="Symbol"/>
          <w:i/>
          <w:sz w:val="24"/>
          <w:szCs w:val="24"/>
          <w:lang w:val="en-US"/>
        </w:rPr>
        <w:t></w:t>
      </w:r>
      <w:r w:rsidRPr="0010795C">
        <w:t>γ</w:t>
      </w:r>
      <w:r>
        <w:rPr>
          <w:rFonts w:cs="Symbol"/>
          <w:i/>
          <w:sz w:val="24"/>
          <w:szCs w:val="24"/>
          <w:vertAlign w:val="subscript"/>
          <w:lang w:val="en-US"/>
        </w:rPr>
        <w:t>f</w:t>
      </w:r>
      <w:r w:rsidRPr="002D515F">
        <w:rPr>
          <w:rFonts w:cs="Symbol"/>
          <w:vertAlign w:val="subscript"/>
        </w:rPr>
        <w:t>2</w:t>
      </w:r>
      <w:r w:rsidR="00AB5565">
        <w:rPr>
          <w:rFonts w:cs="Symbol"/>
          <w:i/>
          <w:vertAlign w:val="subscript"/>
        </w:rPr>
        <w:t xml:space="preserve"> </w:t>
      </w:r>
      <w:r w:rsidR="00D314F3">
        <w:rPr>
          <w:rFonts w:cs="Symbol"/>
          <w:i/>
          <w:vertAlign w:val="subscript"/>
        </w:rPr>
        <w:t>–</w:t>
      </w:r>
      <w:r w:rsidR="00AB5565">
        <w:rPr>
          <w:rFonts w:cs="Symbol"/>
          <w:i/>
          <w:vertAlign w:val="subscript"/>
        </w:rPr>
        <w:t xml:space="preserve"> </w:t>
      </w:r>
      <w:r>
        <w:rPr>
          <w:sz w:val="24"/>
          <w:szCs w:val="24"/>
        </w:rPr>
        <w:t>коэффициент,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учитывающий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длительность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действия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нагрузки,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принимаемый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таблице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5.9.</w:t>
      </w:r>
    </w:p>
    <w:p w:rsidR="00FA7C2C" w:rsidRDefault="00FA7C2C" w:rsidP="00FA7C2C">
      <w:pPr>
        <w:pStyle w:val="a7"/>
        <w:jc w:val="both"/>
        <w:rPr>
          <w:sz w:val="24"/>
          <w:szCs w:val="24"/>
        </w:rPr>
      </w:pPr>
    </w:p>
    <w:p w:rsidR="00FA7C2C" w:rsidRDefault="00FA7C2C" w:rsidP="00FA7C2C">
      <w:pPr>
        <w:pStyle w:val="a7"/>
        <w:jc w:val="both"/>
        <w:rPr>
          <w:sz w:val="24"/>
          <w:szCs w:val="24"/>
        </w:rPr>
      </w:pPr>
    </w:p>
    <w:p w:rsidR="00FA7C2C" w:rsidRDefault="00FA7C2C" w:rsidP="00FA7C2C">
      <w:pPr>
        <w:pStyle w:val="a7"/>
        <w:jc w:val="both"/>
        <w:rPr>
          <w:sz w:val="24"/>
          <w:szCs w:val="24"/>
        </w:rPr>
      </w:pPr>
    </w:p>
    <w:p w:rsidR="00FA7C2C" w:rsidRDefault="00FA7C2C" w:rsidP="00FA7C2C">
      <w:pPr>
        <w:pStyle w:val="a7"/>
        <w:jc w:val="both"/>
        <w:rPr>
          <w:sz w:val="24"/>
          <w:szCs w:val="24"/>
        </w:rPr>
      </w:pPr>
    </w:p>
    <w:p w:rsidR="00520092" w:rsidRDefault="00520092" w:rsidP="00FA7C2C">
      <w:pPr>
        <w:pStyle w:val="Default"/>
        <w:jc w:val="both"/>
      </w:pPr>
      <w:r>
        <w:t>Т</w:t>
      </w:r>
      <w:r w:rsidR="00AB5565">
        <w:t xml:space="preserve"> </w:t>
      </w:r>
      <w:r>
        <w:t>а</w:t>
      </w:r>
      <w:r w:rsidR="00AB5565">
        <w:t xml:space="preserve"> </w:t>
      </w:r>
      <w:r>
        <w:t>б</w:t>
      </w:r>
      <w:r w:rsidR="00AB5565">
        <w:t xml:space="preserve"> </w:t>
      </w:r>
      <w:r>
        <w:t>л</w:t>
      </w:r>
      <w:r w:rsidR="00AB5565">
        <w:t xml:space="preserve"> </w:t>
      </w:r>
      <w:r>
        <w:t>и</w:t>
      </w:r>
      <w:r w:rsidR="00AB5565">
        <w:t xml:space="preserve"> </w:t>
      </w:r>
      <w:r>
        <w:t>ц</w:t>
      </w:r>
      <w:r w:rsidR="00AB5565">
        <w:t xml:space="preserve"> </w:t>
      </w:r>
      <w:r>
        <w:t>а</w:t>
      </w:r>
      <w:r w:rsidR="00AB5565">
        <w:t xml:space="preserve">  </w:t>
      </w:r>
      <w:r>
        <w:t>5.8</w:t>
      </w:r>
    </w:p>
    <w:tbl>
      <w:tblPr>
        <w:tblW w:w="9781" w:type="dxa"/>
        <w:tblInd w:w="-34" w:type="dxa"/>
        <w:tblLook w:val="0000" w:firstRow="0" w:lastRow="0" w:firstColumn="0" w:lastColumn="0" w:noHBand="0" w:noVBand="0"/>
      </w:tblPr>
      <w:tblGrid>
        <w:gridCol w:w="3544"/>
        <w:gridCol w:w="1666"/>
        <w:gridCol w:w="1143"/>
        <w:gridCol w:w="1142"/>
        <w:gridCol w:w="1143"/>
        <w:gridCol w:w="1143"/>
      </w:tblGrid>
      <w:tr w:rsidR="00590940" w:rsidTr="0054517F">
        <w:trPr>
          <w:trHeight w:val="256"/>
        </w:trPr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590940" w:rsidRPr="00FA7C2C" w:rsidRDefault="00590940" w:rsidP="006869E1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Условия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эксплуатации</w:t>
            </w:r>
          </w:p>
          <w:p w:rsidR="00590940" w:rsidRPr="00FA7C2C" w:rsidRDefault="00590940" w:rsidP="006869E1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конструкции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940" w:rsidRPr="00FA7C2C" w:rsidRDefault="00590940" w:rsidP="006869E1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Значение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  <w:r w:rsidR="007845C6" w:rsidRPr="00FA7C2C">
              <w:rPr>
                <w:sz w:val="22"/>
                <w:szCs w:val="22"/>
              </w:rPr>
              <w:t>γ</w:t>
            </w:r>
            <w:r w:rsidR="007845C6" w:rsidRPr="00FA7C2C">
              <w:rPr>
                <w:rFonts w:cs="Symbol"/>
                <w:i/>
                <w:sz w:val="22"/>
                <w:szCs w:val="22"/>
                <w:vertAlign w:val="subscript"/>
                <w:lang w:val="en-US"/>
              </w:rPr>
              <w:t>f</w:t>
            </w:r>
            <w:r w:rsidR="007845C6" w:rsidRPr="00FA7C2C">
              <w:rPr>
                <w:rFonts w:cs="Symbol"/>
                <w:sz w:val="22"/>
                <w:szCs w:val="22"/>
                <w:vertAlign w:val="subscript"/>
              </w:rPr>
              <w:t>1</w:t>
            </w:r>
            <w:r w:rsidR="00FA7C2C" w:rsidRPr="00FA7C2C">
              <w:rPr>
                <w:rFonts w:cs="Symbol"/>
                <w:sz w:val="22"/>
                <w:szCs w:val="22"/>
              </w:rPr>
              <w:t xml:space="preserve"> </w:t>
            </w:r>
            <w:r w:rsidR="007845C6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для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неметаллической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компози</w:t>
            </w:r>
            <w:r w:rsidR="007B2931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тн</w:t>
            </w: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ой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арматуры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  <w:r w:rsidR="007845C6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вида</w:t>
            </w:r>
          </w:p>
        </w:tc>
      </w:tr>
      <w:tr w:rsidR="00590940" w:rsidTr="0054517F">
        <w:trPr>
          <w:cantSplit/>
          <w:trHeight w:val="275"/>
        </w:trPr>
        <w:tc>
          <w:tcPr>
            <w:tcW w:w="3544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90940" w:rsidRPr="00FA7C2C" w:rsidRDefault="00590940" w:rsidP="006869E1">
            <w:pPr>
              <w:autoSpaceDE w:val="0"/>
              <w:autoSpaceDN w:val="0"/>
              <w:adjustRightInd w:val="0"/>
              <w:rPr>
                <w:rFonts w:ascii="Times-New-Roman" w:hAnsi="Times-New-Roman"/>
                <w:sz w:val="22"/>
                <w:szCs w:val="22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90940" w:rsidRPr="00FA7C2C" w:rsidRDefault="00590940" w:rsidP="0054517F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АНК-С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90940" w:rsidRPr="00FA7C2C" w:rsidRDefault="00590940" w:rsidP="006869E1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АНК-Б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90940" w:rsidRPr="00FA7C2C" w:rsidRDefault="00590940" w:rsidP="006869E1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АНК-У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90940" w:rsidRPr="00FA7C2C" w:rsidRDefault="00590940" w:rsidP="006869E1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АНК-А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90940" w:rsidRPr="00FA7C2C" w:rsidRDefault="00590940" w:rsidP="006869E1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АНК-Г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</w:p>
        </w:tc>
      </w:tr>
      <w:tr w:rsidR="00590940" w:rsidTr="0054517F">
        <w:trPr>
          <w:trHeight w:val="278"/>
        </w:trPr>
        <w:tc>
          <w:tcPr>
            <w:tcW w:w="35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940" w:rsidRPr="00FA7C2C" w:rsidRDefault="00590940" w:rsidP="00FA7C2C">
            <w:pPr>
              <w:autoSpaceDE w:val="0"/>
              <w:autoSpaceDN w:val="0"/>
              <w:adjustRightInd w:val="0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Во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внутренних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помещениях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940" w:rsidRPr="00FA7C2C" w:rsidRDefault="00590940" w:rsidP="006869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0,8</w:t>
            </w:r>
            <w:r w:rsidR="00AB5565" w:rsidRPr="00FA7C2C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940" w:rsidRPr="00FA7C2C" w:rsidRDefault="00590940" w:rsidP="006869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0,9</w:t>
            </w:r>
            <w:r w:rsidR="00AB5565" w:rsidRPr="00FA7C2C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940" w:rsidRPr="00FA7C2C" w:rsidRDefault="00590940" w:rsidP="006869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1,0</w:t>
            </w:r>
            <w:r w:rsidR="00AB5565" w:rsidRPr="00FA7C2C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940" w:rsidRPr="00FA7C2C" w:rsidRDefault="00590940" w:rsidP="006869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0,9</w:t>
            </w:r>
            <w:r w:rsidR="00AB5565" w:rsidRPr="00FA7C2C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940" w:rsidRPr="00FA7C2C" w:rsidRDefault="00590940" w:rsidP="006869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0,9</w:t>
            </w:r>
            <w:r w:rsidR="00AB5565" w:rsidRPr="00FA7C2C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520092" w:rsidTr="0054517F">
        <w:trPr>
          <w:trHeight w:val="293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092" w:rsidRPr="00FA7C2C" w:rsidRDefault="00520092" w:rsidP="006869E1">
            <w:pPr>
              <w:autoSpaceDE w:val="0"/>
              <w:autoSpaceDN w:val="0"/>
              <w:adjustRightInd w:val="0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На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открытом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воздухе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092" w:rsidRPr="00FA7C2C" w:rsidRDefault="00520092" w:rsidP="006869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0,7</w:t>
            </w:r>
            <w:r w:rsidR="00AB5565" w:rsidRPr="00FA7C2C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092" w:rsidRPr="00FA7C2C" w:rsidRDefault="00520092" w:rsidP="006869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0,8</w:t>
            </w:r>
            <w:r w:rsidR="00AB5565" w:rsidRPr="00FA7C2C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092" w:rsidRPr="00FA7C2C" w:rsidRDefault="00520092" w:rsidP="006869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1,0</w:t>
            </w:r>
            <w:r w:rsidR="00AB5565" w:rsidRPr="00FA7C2C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092" w:rsidRPr="00FA7C2C" w:rsidRDefault="00520092" w:rsidP="006869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0,8</w:t>
            </w:r>
            <w:r w:rsidR="00AB5565" w:rsidRPr="00FA7C2C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092" w:rsidRPr="00FA7C2C" w:rsidRDefault="00520092" w:rsidP="006869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0,8</w:t>
            </w:r>
            <w:r w:rsidR="00AB5565" w:rsidRPr="00FA7C2C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</w:tbl>
    <w:p w:rsidR="00520092" w:rsidRDefault="00520092" w:rsidP="006869E1">
      <w:pPr>
        <w:autoSpaceDE w:val="0"/>
        <w:autoSpaceDN w:val="0"/>
        <w:adjustRightInd w:val="0"/>
        <w:spacing w:before="240"/>
        <w:jc w:val="both"/>
        <w:rPr>
          <w:rFonts w:ascii="Times-New-Roman" w:hAnsi="Times-New-Roman" w:cs="Times-New-Roman"/>
          <w:color w:val="000000"/>
        </w:rPr>
      </w:pPr>
      <w:r>
        <w:rPr>
          <w:rFonts w:ascii="Times-New-Roman" w:hAnsi="Times-New-Roman" w:cs="Times-New-Roman"/>
          <w:color w:val="000000"/>
        </w:rPr>
        <w:t>Т</w:t>
      </w:r>
      <w:r w:rsidR="00AB5565">
        <w:rPr>
          <w:rFonts w:ascii="Times-New-Roman" w:hAnsi="Times-New-Roman" w:cs="Times-New-Roman"/>
          <w:color w:val="000000"/>
        </w:rPr>
        <w:t xml:space="preserve"> </w:t>
      </w:r>
      <w:r>
        <w:rPr>
          <w:rFonts w:ascii="Times-New-Roman" w:hAnsi="Times-New-Roman" w:cs="Times-New-Roman"/>
          <w:color w:val="000000"/>
        </w:rPr>
        <w:t>а</w:t>
      </w:r>
      <w:r w:rsidR="00AB5565">
        <w:rPr>
          <w:rFonts w:ascii="Times-New-Roman" w:hAnsi="Times-New-Roman" w:cs="Times-New-Roman"/>
          <w:color w:val="000000"/>
        </w:rPr>
        <w:t xml:space="preserve"> </w:t>
      </w:r>
      <w:r>
        <w:rPr>
          <w:rFonts w:ascii="Times-New-Roman" w:hAnsi="Times-New-Roman" w:cs="Times-New-Roman"/>
          <w:color w:val="000000"/>
        </w:rPr>
        <w:t>б</w:t>
      </w:r>
      <w:r w:rsidR="00AB5565">
        <w:rPr>
          <w:rFonts w:ascii="Times-New-Roman" w:hAnsi="Times-New-Roman" w:cs="Times-New-Roman"/>
          <w:color w:val="000000"/>
        </w:rPr>
        <w:t xml:space="preserve"> </w:t>
      </w:r>
      <w:r>
        <w:rPr>
          <w:rFonts w:ascii="Times-New-Roman" w:hAnsi="Times-New-Roman" w:cs="Times-New-Roman"/>
          <w:color w:val="000000"/>
        </w:rPr>
        <w:t>л</w:t>
      </w:r>
      <w:r w:rsidR="00AB5565">
        <w:rPr>
          <w:rFonts w:ascii="Times-New-Roman" w:hAnsi="Times-New-Roman" w:cs="Times-New-Roman"/>
          <w:color w:val="000000"/>
        </w:rPr>
        <w:t xml:space="preserve"> </w:t>
      </w:r>
      <w:r>
        <w:rPr>
          <w:rFonts w:ascii="Times-New-Roman" w:hAnsi="Times-New-Roman" w:cs="Times-New-Roman"/>
          <w:color w:val="000000"/>
        </w:rPr>
        <w:t>и</w:t>
      </w:r>
      <w:r w:rsidR="00AB5565">
        <w:rPr>
          <w:rFonts w:ascii="Times-New-Roman" w:hAnsi="Times-New-Roman" w:cs="Times-New-Roman"/>
          <w:color w:val="000000"/>
        </w:rPr>
        <w:t xml:space="preserve"> </w:t>
      </w:r>
      <w:r>
        <w:rPr>
          <w:rFonts w:ascii="Times-New-Roman" w:hAnsi="Times-New-Roman" w:cs="Times-New-Roman"/>
          <w:color w:val="000000"/>
        </w:rPr>
        <w:t>ц</w:t>
      </w:r>
      <w:r w:rsidR="00AB5565">
        <w:rPr>
          <w:rFonts w:ascii="Times-New-Roman" w:hAnsi="Times-New-Roman" w:cs="Times-New-Roman"/>
          <w:color w:val="000000"/>
        </w:rPr>
        <w:t xml:space="preserve"> </w:t>
      </w:r>
      <w:r>
        <w:rPr>
          <w:rFonts w:ascii="Times-New-Roman" w:hAnsi="Times-New-Roman" w:cs="Times-New-Roman"/>
          <w:color w:val="000000"/>
        </w:rPr>
        <w:t>а</w:t>
      </w:r>
      <w:r w:rsidR="00AB5565">
        <w:rPr>
          <w:rFonts w:ascii="Times-New-Roman" w:hAnsi="Times-New-Roman" w:cs="Times-New-Roman"/>
          <w:color w:val="000000"/>
        </w:rPr>
        <w:t xml:space="preserve"> </w:t>
      </w:r>
      <w:r>
        <w:rPr>
          <w:rFonts w:ascii="Times-New-Roman" w:hAnsi="Times-New-Roman" w:cs="Times-New-Roman"/>
          <w:color w:val="000000"/>
        </w:rPr>
        <w:t>5.9</w:t>
      </w:r>
      <w:r w:rsidR="00AB5565">
        <w:rPr>
          <w:rFonts w:ascii="Times-New-Roman" w:hAnsi="Times-New-Roman" w:cs="Times-New-Roman"/>
          <w:color w:val="000000"/>
        </w:rPr>
        <w:t xml:space="preserve"> </w:t>
      </w:r>
    </w:p>
    <w:tbl>
      <w:tblPr>
        <w:tblW w:w="9781" w:type="dxa"/>
        <w:tblInd w:w="-34" w:type="dxa"/>
        <w:tblLook w:val="0000" w:firstRow="0" w:lastRow="0" w:firstColumn="0" w:lastColumn="0" w:noHBand="0" w:noVBand="0"/>
      </w:tblPr>
      <w:tblGrid>
        <w:gridCol w:w="3544"/>
        <w:gridCol w:w="1701"/>
        <w:gridCol w:w="1134"/>
        <w:gridCol w:w="1134"/>
        <w:gridCol w:w="1134"/>
        <w:gridCol w:w="1134"/>
      </w:tblGrid>
      <w:tr w:rsidR="00520092" w:rsidTr="0054517F">
        <w:trPr>
          <w:cantSplit/>
          <w:trHeight w:val="293"/>
        </w:trPr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092" w:rsidRPr="00FA7C2C" w:rsidRDefault="00520092" w:rsidP="006869E1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Вид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нагрузки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092" w:rsidRPr="00FA7C2C" w:rsidRDefault="00821AC2" w:rsidP="006869E1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Значение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  <w:r w:rsidRPr="00FA7C2C">
              <w:rPr>
                <w:sz w:val="22"/>
                <w:szCs w:val="22"/>
              </w:rPr>
              <w:t>γ</w:t>
            </w:r>
            <w:r w:rsidRPr="00FA7C2C">
              <w:rPr>
                <w:rFonts w:cs="Symbol"/>
                <w:i/>
                <w:sz w:val="22"/>
                <w:szCs w:val="22"/>
                <w:vertAlign w:val="subscript"/>
                <w:lang w:val="en-US"/>
              </w:rPr>
              <w:t>f</w:t>
            </w:r>
            <w:r w:rsidRPr="00FA7C2C">
              <w:rPr>
                <w:rFonts w:cs="Symbol"/>
                <w:sz w:val="22"/>
                <w:szCs w:val="22"/>
                <w:vertAlign w:val="subscript"/>
              </w:rPr>
              <w:t>2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  <w:r w:rsidR="00520092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д</w:t>
            </w: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ля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  <w:r w:rsidR="00520092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неметаллической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  <w:r w:rsidR="00520092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компози</w:t>
            </w:r>
            <w:r w:rsidR="007B2931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т</w:t>
            </w:r>
            <w:r w:rsidR="00520092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ной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  <w:r w:rsidR="00520092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арматуры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вида</w:t>
            </w:r>
          </w:p>
        </w:tc>
      </w:tr>
      <w:tr w:rsidR="00520092" w:rsidTr="0054517F">
        <w:trPr>
          <w:cantSplit/>
          <w:trHeight w:val="284"/>
        </w:trPr>
        <w:tc>
          <w:tcPr>
            <w:tcW w:w="35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20092" w:rsidRPr="00FA7C2C" w:rsidRDefault="00520092" w:rsidP="006869E1">
            <w:pPr>
              <w:autoSpaceDE w:val="0"/>
              <w:autoSpaceDN w:val="0"/>
              <w:adjustRightInd w:val="0"/>
              <w:rPr>
                <w:rFonts w:ascii="Times-New-Roman" w:hAnsi="Times-New-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20092" w:rsidRPr="00FA7C2C" w:rsidRDefault="00520092" w:rsidP="0054517F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АНК-С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20092" w:rsidRPr="00FA7C2C" w:rsidRDefault="00520092" w:rsidP="006869E1">
            <w:pPr>
              <w:autoSpaceDE w:val="0"/>
              <w:autoSpaceDN w:val="0"/>
              <w:adjustRightInd w:val="0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АНК-Б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20092" w:rsidRPr="00FA7C2C" w:rsidRDefault="00520092" w:rsidP="006869E1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АНК-У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20092" w:rsidRPr="00FA7C2C" w:rsidRDefault="00520092" w:rsidP="006869E1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АНК-А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20092" w:rsidRPr="00FA7C2C" w:rsidRDefault="00520092" w:rsidP="006869E1">
            <w:pPr>
              <w:autoSpaceDE w:val="0"/>
              <w:autoSpaceDN w:val="0"/>
              <w:adjustRightInd w:val="0"/>
              <w:jc w:val="center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АНК-Г</w:t>
            </w:r>
            <w:r w:rsidR="00AB5565"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 xml:space="preserve"> </w:t>
            </w:r>
          </w:p>
        </w:tc>
      </w:tr>
      <w:tr w:rsidR="00520092" w:rsidTr="0054517F">
        <w:trPr>
          <w:trHeight w:val="293"/>
        </w:trPr>
        <w:tc>
          <w:tcPr>
            <w:tcW w:w="35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092" w:rsidRPr="00FA7C2C" w:rsidRDefault="00520092" w:rsidP="006869E1">
            <w:pPr>
              <w:autoSpaceDE w:val="0"/>
              <w:autoSpaceDN w:val="0"/>
              <w:adjustRightInd w:val="0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Кратковременная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092" w:rsidRPr="00FA7C2C" w:rsidRDefault="00520092" w:rsidP="0054517F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092" w:rsidRPr="00FA7C2C" w:rsidRDefault="00520092" w:rsidP="0054517F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092" w:rsidRPr="00FA7C2C" w:rsidRDefault="00520092" w:rsidP="0054517F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092" w:rsidRPr="00FA7C2C" w:rsidRDefault="00520092" w:rsidP="0054517F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092" w:rsidRPr="00FA7C2C" w:rsidRDefault="00520092" w:rsidP="0054517F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1</w:t>
            </w:r>
          </w:p>
        </w:tc>
      </w:tr>
      <w:tr w:rsidR="00520092" w:rsidTr="0054517F">
        <w:trPr>
          <w:trHeight w:val="293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092" w:rsidRPr="00FA7C2C" w:rsidRDefault="00520092" w:rsidP="006869E1">
            <w:pPr>
              <w:autoSpaceDE w:val="0"/>
              <w:autoSpaceDN w:val="0"/>
              <w:adjustRightInd w:val="0"/>
              <w:rPr>
                <w:rFonts w:ascii="Times-New-Roman" w:hAnsi="Times-New-Roman" w:cs="Times-New-Roman"/>
                <w:color w:val="000000"/>
                <w:sz w:val="22"/>
                <w:szCs w:val="22"/>
              </w:rPr>
            </w:pPr>
            <w:r w:rsidRPr="00FA7C2C">
              <w:rPr>
                <w:rFonts w:ascii="Times-New-Roman" w:hAnsi="Times-New-Roman" w:cs="Times-New-Roman"/>
                <w:color w:val="000000"/>
                <w:sz w:val="22"/>
                <w:szCs w:val="22"/>
              </w:rPr>
              <w:t>Длительная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092" w:rsidRPr="00FA7C2C" w:rsidRDefault="00520092" w:rsidP="0054517F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0,3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092" w:rsidRPr="00FA7C2C" w:rsidRDefault="00520092" w:rsidP="0054517F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0,4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092" w:rsidRPr="00FA7C2C" w:rsidRDefault="00520092" w:rsidP="0054517F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0,6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092" w:rsidRPr="00FA7C2C" w:rsidRDefault="00520092" w:rsidP="0054517F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0,4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092" w:rsidRPr="00FA7C2C" w:rsidRDefault="00520092" w:rsidP="0054517F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A7C2C">
              <w:rPr>
                <w:color w:val="000000"/>
                <w:sz w:val="22"/>
                <w:szCs w:val="22"/>
              </w:rPr>
              <w:t>0,4</w:t>
            </w:r>
          </w:p>
        </w:tc>
      </w:tr>
    </w:tbl>
    <w:p w:rsidR="00520092" w:rsidRDefault="00520092" w:rsidP="006869E1">
      <w:pPr>
        <w:pStyle w:val="a7"/>
        <w:jc w:val="both"/>
        <w:rPr>
          <w:sz w:val="24"/>
          <w:szCs w:val="24"/>
        </w:rPr>
      </w:pPr>
    </w:p>
    <w:p w:rsidR="00520092" w:rsidRDefault="00520092" w:rsidP="0054517F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Расчетное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сопротивления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неметаллической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композитной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сжатию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следует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равным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нулю.</w:t>
      </w:r>
    </w:p>
    <w:p w:rsidR="00520092" w:rsidRDefault="00520092" w:rsidP="0054517F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Расчетное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значение</w:t>
      </w:r>
      <w:r w:rsidR="00AB5565"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R</w:t>
      </w:r>
      <w:proofErr w:type="spellStart"/>
      <w:r>
        <w:rPr>
          <w:i/>
          <w:sz w:val="24"/>
          <w:szCs w:val="24"/>
          <w:vertAlign w:val="subscript"/>
          <w:lang w:val="en-US"/>
        </w:rPr>
        <w:t>f</w:t>
      </w:r>
      <w:r w:rsidRPr="00C731E6">
        <w:rPr>
          <w:i/>
          <w:sz w:val="24"/>
          <w:szCs w:val="24"/>
          <w:vertAlign w:val="subscript"/>
          <w:lang w:val="en-US"/>
        </w:rPr>
        <w:t>w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сопротивления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неметаллической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композитной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растяжению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прочности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сечений,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наклонных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оси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следует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равным:</w:t>
      </w:r>
    </w:p>
    <w:p w:rsidR="00520092" w:rsidRDefault="00520092" w:rsidP="0054517F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радиусе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загиба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хомутов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 w:rsidRPr="00AE53F8">
        <w:rPr>
          <w:i/>
          <w:sz w:val="24"/>
          <w:szCs w:val="24"/>
        </w:rPr>
        <w:t>d</w:t>
      </w:r>
      <w:r>
        <w:rPr>
          <w:sz w:val="24"/>
          <w:szCs w:val="24"/>
        </w:rPr>
        <w:t>:</w:t>
      </w:r>
    </w:p>
    <w:p w:rsidR="00520092" w:rsidRDefault="00AB5565" w:rsidP="006869E1">
      <w:pPr>
        <w:pStyle w:val="a7"/>
        <w:ind w:firstLine="709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fw</m:t>
            </m:r>
          </m:sub>
        </m:sSub>
        <m:r>
          <w:rPr>
            <w:rFonts w:ascii="Cambria Math" w:hAnsi="Cambria Math"/>
            <w:sz w:val="24"/>
            <w:szCs w:val="24"/>
          </w:rPr>
          <m:t>=0,004⋅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f</m:t>
            </m:r>
          </m:sub>
        </m:sSub>
        <m:r>
          <w:rPr>
            <w:rFonts w:ascii="Cambria Math" w:hAnsi="Cambria Math"/>
            <w:sz w:val="24"/>
            <w:szCs w:val="24"/>
          </w:rPr>
          <m:t>≤0,5⋅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f</m:t>
            </m:r>
          </m:sub>
        </m:sSub>
      </m:oMath>
      <w:r w:rsidR="00F751B7">
        <w:rPr>
          <w:sz w:val="24"/>
          <w:szCs w:val="24"/>
        </w:rPr>
        <w:t>,</w:t>
      </w:r>
      <w:r>
        <w:rPr>
          <w:sz w:val="24"/>
          <w:szCs w:val="24"/>
        </w:rPr>
        <w:t xml:space="preserve">                                              </w:t>
      </w:r>
      <w:r w:rsidR="00520092">
        <w:rPr>
          <w:sz w:val="24"/>
          <w:szCs w:val="24"/>
        </w:rPr>
        <w:t>(5.1</w:t>
      </w:r>
      <w:r w:rsidR="00520092" w:rsidRPr="006B667E">
        <w:rPr>
          <w:sz w:val="24"/>
          <w:szCs w:val="24"/>
        </w:rPr>
        <w:t>3</w:t>
      </w:r>
      <w:r w:rsidR="00520092">
        <w:rPr>
          <w:sz w:val="24"/>
          <w:szCs w:val="24"/>
        </w:rPr>
        <w:t>)</w:t>
      </w:r>
    </w:p>
    <w:p w:rsidR="00520092" w:rsidRDefault="00520092" w:rsidP="0054517F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радиусе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загиба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хомутов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 w:rsidRPr="005A7ECD">
        <w:rPr>
          <w:i/>
          <w:sz w:val="24"/>
          <w:szCs w:val="24"/>
        </w:rPr>
        <w:t>d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данным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производителя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неметаллической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композитной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значения,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вычисленного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формуле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(5.12).</w:t>
      </w:r>
    </w:p>
    <w:p w:rsidR="00520092" w:rsidRDefault="00520092" w:rsidP="0054517F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Во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всех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случаях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расчетное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значение</w:t>
      </w:r>
      <w:r w:rsidR="00AB5565"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R</w:t>
      </w:r>
      <w:proofErr w:type="spellStart"/>
      <w:r>
        <w:rPr>
          <w:i/>
          <w:sz w:val="24"/>
          <w:szCs w:val="24"/>
          <w:vertAlign w:val="subscript"/>
          <w:lang w:val="en-US"/>
        </w:rPr>
        <w:t>fw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сопротивления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неметаллической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композитной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растяжению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следует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300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МПа.</w:t>
      </w:r>
    </w:p>
    <w:p w:rsidR="00520092" w:rsidRDefault="00520092" w:rsidP="0054517F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Расчетные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диаграммы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деформирования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(состояния)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неметаллической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композитной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устанавливающие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связь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напряжениями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относительными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деформациями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растяжении,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следует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линейными.</w:t>
      </w:r>
    </w:p>
    <w:p w:rsidR="0054517F" w:rsidRPr="0054517F" w:rsidRDefault="0054517F" w:rsidP="0054517F">
      <w:pPr>
        <w:shd w:val="clear" w:color="auto" w:fill="FFFFFF"/>
        <w:ind w:firstLine="567"/>
        <w:jc w:val="both"/>
        <w:rPr>
          <w:color w:val="000000"/>
        </w:rPr>
      </w:pPr>
      <w:r w:rsidRPr="0054517F">
        <w:t xml:space="preserve">5.2.11 Для изготовления ячеистого </w:t>
      </w:r>
      <w:proofErr w:type="spellStart"/>
      <w:r w:rsidRPr="0054517F">
        <w:t>фибробетона</w:t>
      </w:r>
      <w:proofErr w:type="spellEnd"/>
      <w:r w:rsidRPr="0054517F">
        <w:t xml:space="preserve"> следует использовать модифицирующие дисперсно-армирующие добавки в виде неметаллической фибры (из базальтового, стеклянного или углеродного волокна).</w:t>
      </w:r>
      <w:r w:rsidRPr="0054517F">
        <w:rPr>
          <w:color w:val="000000"/>
        </w:rPr>
        <w:t xml:space="preserve"> Содержание фибры в единице объема </w:t>
      </w:r>
      <w:proofErr w:type="spellStart"/>
      <w:r w:rsidRPr="0054517F">
        <w:rPr>
          <w:color w:val="000000"/>
        </w:rPr>
        <w:t>фибробетона</w:t>
      </w:r>
      <w:proofErr w:type="spellEnd"/>
      <w:r w:rsidRPr="0054517F">
        <w:rPr>
          <w:color w:val="000000"/>
        </w:rPr>
        <w:t xml:space="preserve"> следует устанавливать в соответствии с требованиями к его физико-механическим свойствам, назначаемым из условий применения. </w:t>
      </w:r>
      <w:bookmarkStart w:id="15" w:name="i808043"/>
      <w:r w:rsidRPr="0054517F">
        <w:rPr>
          <w:color w:val="000000"/>
        </w:rPr>
        <w:t>Коэффициент фибрового армирования по объему ориентировочно рекомендуется принимать в</w:t>
      </w:r>
      <w:bookmarkEnd w:id="15"/>
      <w:r>
        <w:rPr>
          <w:color w:val="000000"/>
        </w:rPr>
        <w:t xml:space="preserve"> </w:t>
      </w:r>
      <w:r w:rsidRPr="0054517F">
        <w:rPr>
          <w:color w:val="000000"/>
        </w:rPr>
        <w:t xml:space="preserve">пределах </w:t>
      </w:r>
      <w:r>
        <w:rPr>
          <w:color w:val="000000"/>
        </w:rPr>
        <w:br/>
      </w:r>
      <w:r w:rsidRPr="0054517F">
        <w:rPr>
          <w:color w:val="000000"/>
        </w:rPr>
        <w:t xml:space="preserve">0,02 ≤ </w:t>
      </w:r>
      <w:proofErr w:type="spellStart"/>
      <w:r w:rsidRPr="0054517F">
        <w:rPr>
          <w:color w:val="000000"/>
        </w:rPr>
        <w:t>μ</w:t>
      </w:r>
      <w:r w:rsidRPr="0054517F">
        <w:rPr>
          <w:i/>
          <w:color w:val="000000"/>
          <w:vertAlign w:val="subscript"/>
        </w:rPr>
        <w:t>fv</w:t>
      </w:r>
      <w:proofErr w:type="spellEnd"/>
      <w:r w:rsidRPr="0054517F">
        <w:rPr>
          <w:color w:val="000000"/>
        </w:rPr>
        <w:t xml:space="preserve"> ≤ 0,03.</w:t>
      </w:r>
    </w:p>
    <w:p w:rsidR="00520092" w:rsidRPr="0054517F" w:rsidRDefault="0054517F" w:rsidP="0054517F">
      <w:pPr>
        <w:pStyle w:val="a7"/>
        <w:ind w:firstLine="567"/>
        <w:jc w:val="both"/>
        <w:rPr>
          <w:sz w:val="24"/>
          <w:szCs w:val="24"/>
        </w:rPr>
      </w:pPr>
      <w:r w:rsidRPr="0054517F">
        <w:rPr>
          <w:color w:val="000000"/>
          <w:sz w:val="24"/>
          <w:szCs w:val="24"/>
          <w:lang w:eastAsia="ru-RU"/>
        </w:rPr>
        <w:t xml:space="preserve">В рабочих чертежах </w:t>
      </w:r>
      <w:proofErr w:type="spellStart"/>
      <w:r w:rsidRPr="0054517F">
        <w:rPr>
          <w:color w:val="000000"/>
          <w:sz w:val="24"/>
          <w:szCs w:val="24"/>
          <w:lang w:eastAsia="ru-RU"/>
        </w:rPr>
        <w:t>фибробетонных</w:t>
      </w:r>
      <w:proofErr w:type="spellEnd"/>
      <w:r w:rsidRPr="0054517F">
        <w:rPr>
          <w:color w:val="000000"/>
          <w:sz w:val="24"/>
          <w:szCs w:val="24"/>
          <w:lang w:eastAsia="ru-RU"/>
        </w:rPr>
        <w:t xml:space="preserve"> конструкций следует указывать вид фибры и ее требуемое содержание в </w:t>
      </w:r>
      <w:proofErr w:type="spellStart"/>
      <w:r w:rsidRPr="0054517F">
        <w:rPr>
          <w:color w:val="000000"/>
          <w:sz w:val="24"/>
          <w:szCs w:val="24"/>
          <w:lang w:eastAsia="ru-RU"/>
        </w:rPr>
        <w:t>фибробетонной</w:t>
      </w:r>
      <w:proofErr w:type="spellEnd"/>
      <w:r w:rsidRPr="0054517F">
        <w:rPr>
          <w:color w:val="000000"/>
          <w:sz w:val="24"/>
          <w:szCs w:val="24"/>
          <w:lang w:eastAsia="ru-RU"/>
        </w:rPr>
        <w:t xml:space="preserve"> смеси, классы и марки </w:t>
      </w:r>
      <w:proofErr w:type="spellStart"/>
      <w:r w:rsidRPr="0054517F">
        <w:rPr>
          <w:color w:val="000000"/>
          <w:sz w:val="24"/>
          <w:szCs w:val="24"/>
          <w:lang w:eastAsia="ru-RU"/>
        </w:rPr>
        <w:t>фибробетона</w:t>
      </w:r>
      <w:proofErr w:type="spellEnd"/>
      <w:r w:rsidRPr="0054517F">
        <w:rPr>
          <w:color w:val="000000"/>
          <w:sz w:val="24"/>
          <w:szCs w:val="24"/>
          <w:lang w:eastAsia="ru-RU"/>
        </w:rPr>
        <w:t xml:space="preserve"> (в том числе и класс по остаточной прочности на растяжение), а в случае необходимости – приводить требования к технологическим приемам изготовления, обеспечивающим требуемые свойства </w:t>
      </w:r>
      <w:proofErr w:type="spellStart"/>
      <w:r w:rsidRPr="0054517F">
        <w:rPr>
          <w:color w:val="000000"/>
          <w:sz w:val="24"/>
          <w:szCs w:val="24"/>
          <w:lang w:eastAsia="ru-RU"/>
        </w:rPr>
        <w:t>фибробетона</w:t>
      </w:r>
      <w:proofErr w:type="spellEnd"/>
      <w:r w:rsidRPr="0054517F">
        <w:rPr>
          <w:color w:val="000000"/>
          <w:sz w:val="24"/>
          <w:szCs w:val="24"/>
          <w:lang w:eastAsia="ru-RU"/>
        </w:rPr>
        <w:t xml:space="preserve"> Установление соответствия прочностных и деформационных характеристик ячеистого </w:t>
      </w:r>
      <w:proofErr w:type="spellStart"/>
      <w:r w:rsidRPr="0054517F">
        <w:rPr>
          <w:color w:val="000000"/>
          <w:sz w:val="24"/>
          <w:szCs w:val="24"/>
          <w:lang w:eastAsia="ru-RU"/>
        </w:rPr>
        <w:t>фибробетона</w:t>
      </w:r>
      <w:proofErr w:type="spellEnd"/>
      <w:r w:rsidRPr="0054517F">
        <w:rPr>
          <w:color w:val="000000"/>
          <w:sz w:val="24"/>
          <w:szCs w:val="24"/>
          <w:lang w:eastAsia="ru-RU"/>
        </w:rPr>
        <w:t xml:space="preserve"> характеристикам, указанным в 5.1, следует производить на основании экспериментальных исследований.</w:t>
      </w:r>
    </w:p>
    <w:p w:rsidR="0054517F" w:rsidRPr="00E227BF" w:rsidRDefault="0054517F" w:rsidP="0054517F">
      <w:pPr>
        <w:pStyle w:val="a7"/>
        <w:ind w:firstLine="567"/>
        <w:jc w:val="both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(Измененная редакция, Изм. № 1).</w:t>
      </w:r>
    </w:p>
    <w:p w:rsidR="003A0975" w:rsidRDefault="0054517F" w:rsidP="0054517F">
      <w:pPr>
        <w:pStyle w:val="a7"/>
        <w:ind w:firstLine="567"/>
        <w:jc w:val="both"/>
        <w:rPr>
          <w:sz w:val="24"/>
          <w:szCs w:val="24"/>
        </w:rPr>
      </w:pPr>
      <w:r w:rsidRPr="0054517F">
        <w:rPr>
          <w:sz w:val="24"/>
          <w:szCs w:val="24"/>
        </w:rPr>
        <w:t xml:space="preserve">5.2.12 Для армирования каменной кладки из </w:t>
      </w:r>
      <w:proofErr w:type="spellStart"/>
      <w:r w:rsidRPr="0054517F">
        <w:rPr>
          <w:sz w:val="24"/>
          <w:szCs w:val="24"/>
        </w:rPr>
        <w:t>ячеистобетонных</w:t>
      </w:r>
      <w:proofErr w:type="spellEnd"/>
      <w:r w:rsidRPr="0054517F">
        <w:rPr>
          <w:sz w:val="24"/>
          <w:szCs w:val="24"/>
        </w:rPr>
        <w:t xml:space="preserve"> блоков следует применять арматурные сетки из металлической арматуры, а также арматурные сетки из композитной арматуры (по ГОСТ Р 58964).</w:t>
      </w:r>
    </w:p>
    <w:p w:rsidR="0054517F" w:rsidRPr="00E227BF" w:rsidRDefault="0054517F" w:rsidP="0054517F">
      <w:pPr>
        <w:pStyle w:val="a7"/>
        <w:ind w:firstLine="567"/>
        <w:jc w:val="both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(Введен дополнительно, Изм. № 1).</w:t>
      </w:r>
    </w:p>
    <w:p w:rsidR="0054517F" w:rsidRDefault="0054517F" w:rsidP="0054517F">
      <w:pPr>
        <w:pStyle w:val="a7"/>
        <w:ind w:firstLine="567"/>
        <w:jc w:val="both"/>
        <w:rPr>
          <w:sz w:val="24"/>
          <w:szCs w:val="24"/>
        </w:rPr>
      </w:pPr>
    </w:p>
    <w:p w:rsidR="0029790C" w:rsidRDefault="0029790C" w:rsidP="0054517F">
      <w:pPr>
        <w:pStyle w:val="a7"/>
        <w:ind w:firstLine="567"/>
        <w:jc w:val="both"/>
        <w:rPr>
          <w:sz w:val="24"/>
          <w:szCs w:val="24"/>
        </w:rPr>
      </w:pPr>
    </w:p>
    <w:p w:rsidR="0029790C" w:rsidRDefault="0029790C" w:rsidP="0054517F">
      <w:pPr>
        <w:pStyle w:val="a7"/>
        <w:ind w:firstLine="567"/>
        <w:jc w:val="both"/>
        <w:rPr>
          <w:sz w:val="24"/>
          <w:szCs w:val="24"/>
        </w:rPr>
      </w:pPr>
    </w:p>
    <w:p w:rsidR="0029790C" w:rsidRDefault="0029790C" w:rsidP="0054517F">
      <w:pPr>
        <w:pStyle w:val="a7"/>
        <w:ind w:firstLine="567"/>
        <w:jc w:val="both"/>
        <w:rPr>
          <w:sz w:val="24"/>
          <w:szCs w:val="24"/>
        </w:rPr>
      </w:pPr>
    </w:p>
    <w:p w:rsidR="0029790C" w:rsidRPr="00016B32" w:rsidRDefault="0029790C" w:rsidP="0054517F">
      <w:pPr>
        <w:pStyle w:val="a7"/>
        <w:ind w:firstLine="567"/>
        <w:jc w:val="both"/>
        <w:rPr>
          <w:sz w:val="24"/>
          <w:szCs w:val="24"/>
        </w:rPr>
      </w:pPr>
    </w:p>
    <w:p w:rsidR="00520092" w:rsidRPr="00016B32" w:rsidRDefault="00520092" w:rsidP="0054517F">
      <w:pPr>
        <w:pStyle w:val="a7"/>
        <w:ind w:left="567"/>
        <w:jc w:val="both"/>
        <w:rPr>
          <w:b/>
          <w:bCs/>
          <w:w w:val="102"/>
          <w:sz w:val="24"/>
          <w:szCs w:val="24"/>
        </w:rPr>
      </w:pPr>
      <w:r w:rsidRPr="00016B32">
        <w:rPr>
          <w:b/>
          <w:w w:val="102"/>
          <w:sz w:val="24"/>
          <w:szCs w:val="24"/>
        </w:rPr>
        <w:t>6</w:t>
      </w:r>
      <w:r w:rsidR="00AB5565" w:rsidRPr="00016B32">
        <w:rPr>
          <w:b/>
          <w:w w:val="102"/>
          <w:sz w:val="24"/>
          <w:szCs w:val="24"/>
        </w:rPr>
        <w:t xml:space="preserve"> </w:t>
      </w:r>
      <w:r w:rsidRPr="00016B32">
        <w:rPr>
          <w:b/>
          <w:bCs/>
          <w:w w:val="102"/>
          <w:sz w:val="24"/>
          <w:szCs w:val="24"/>
        </w:rPr>
        <w:t>Расчет</w:t>
      </w:r>
      <w:r w:rsidR="00AB5565" w:rsidRPr="00016B32">
        <w:rPr>
          <w:b/>
          <w:bCs/>
          <w:w w:val="102"/>
          <w:sz w:val="24"/>
          <w:szCs w:val="24"/>
        </w:rPr>
        <w:t xml:space="preserve"> </w:t>
      </w:r>
      <w:r w:rsidRPr="00016B32">
        <w:rPr>
          <w:b/>
          <w:bCs/>
          <w:w w:val="102"/>
          <w:sz w:val="24"/>
          <w:szCs w:val="24"/>
        </w:rPr>
        <w:t>элементов</w:t>
      </w:r>
      <w:r w:rsidR="00AB5565" w:rsidRPr="00016B32">
        <w:rPr>
          <w:b/>
          <w:bCs/>
          <w:w w:val="102"/>
          <w:sz w:val="24"/>
          <w:szCs w:val="24"/>
        </w:rPr>
        <w:t xml:space="preserve"> </w:t>
      </w:r>
      <w:r w:rsidRPr="00016B32">
        <w:rPr>
          <w:b/>
          <w:bCs/>
          <w:w w:val="102"/>
          <w:sz w:val="24"/>
          <w:szCs w:val="24"/>
        </w:rPr>
        <w:t>бетонных</w:t>
      </w:r>
      <w:r w:rsidR="00AB5565" w:rsidRPr="00016B32">
        <w:rPr>
          <w:b/>
          <w:bCs/>
          <w:w w:val="102"/>
          <w:sz w:val="24"/>
          <w:szCs w:val="24"/>
        </w:rPr>
        <w:t xml:space="preserve"> </w:t>
      </w:r>
      <w:r w:rsidRPr="00016B32">
        <w:rPr>
          <w:b/>
          <w:bCs/>
          <w:w w:val="102"/>
          <w:sz w:val="24"/>
          <w:szCs w:val="24"/>
        </w:rPr>
        <w:t>и</w:t>
      </w:r>
      <w:r w:rsidR="00AB5565" w:rsidRPr="00016B32">
        <w:rPr>
          <w:b/>
          <w:bCs/>
          <w:w w:val="102"/>
          <w:sz w:val="24"/>
          <w:szCs w:val="24"/>
        </w:rPr>
        <w:t xml:space="preserve"> </w:t>
      </w:r>
      <w:r w:rsidRPr="00016B32">
        <w:rPr>
          <w:b/>
          <w:bCs/>
          <w:w w:val="102"/>
          <w:sz w:val="24"/>
          <w:szCs w:val="24"/>
        </w:rPr>
        <w:t>железобетонных</w:t>
      </w:r>
      <w:r w:rsidR="00AB5565" w:rsidRPr="00016B32">
        <w:rPr>
          <w:b/>
          <w:bCs/>
          <w:w w:val="102"/>
          <w:sz w:val="24"/>
          <w:szCs w:val="24"/>
        </w:rPr>
        <w:t xml:space="preserve"> </w:t>
      </w:r>
      <w:r w:rsidRPr="00016B32">
        <w:rPr>
          <w:b/>
          <w:bCs/>
          <w:w w:val="102"/>
          <w:sz w:val="24"/>
          <w:szCs w:val="24"/>
        </w:rPr>
        <w:t>конструкций</w:t>
      </w:r>
      <w:r w:rsidR="00AB5565" w:rsidRPr="00016B32">
        <w:rPr>
          <w:b/>
          <w:bCs/>
          <w:w w:val="102"/>
          <w:sz w:val="24"/>
          <w:szCs w:val="24"/>
        </w:rPr>
        <w:t xml:space="preserve"> </w:t>
      </w:r>
      <w:r w:rsidRPr="00016B32">
        <w:rPr>
          <w:b/>
          <w:bCs/>
          <w:w w:val="102"/>
          <w:sz w:val="24"/>
          <w:szCs w:val="24"/>
        </w:rPr>
        <w:t>из</w:t>
      </w:r>
      <w:r w:rsidR="00AB5565" w:rsidRPr="00016B32">
        <w:rPr>
          <w:b/>
          <w:bCs/>
          <w:w w:val="102"/>
          <w:sz w:val="24"/>
          <w:szCs w:val="24"/>
        </w:rPr>
        <w:t xml:space="preserve"> </w:t>
      </w:r>
      <w:r w:rsidRPr="00016B32">
        <w:rPr>
          <w:b/>
          <w:bCs/>
          <w:w w:val="102"/>
          <w:sz w:val="24"/>
          <w:szCs w:val="24"/>
        </w:rPr>
        <w:t>ячеистых</w:t>
      </w:r>
      <w:r w:rsidR="00AB5565" w:rsidRPr="00016B32">
        <w:rPr>
          <w:b/>
          <w:bCs/>
          <w:w w:val="102"/>
          <w:sz w:val="24"/>
          <w:szCs w:val="24"/>
        </w:rPr>
        <w:t xml:space="preserve"> </w:t>
      </w:r>
      <w:r w:rsidRPr="00016B32">
        <w:rPr>
          <w:b/>
          <w:bCs/>
          <w:w w:val="102"/>
          <w:sz w:val="24"/>
          <w:szCs w:val="24"/>
        </w:rPr>
        <w:t>бетонов</w:t>
      </w:r>
      <w:r w:rsidR="00AB5565" w:rsidRPr="00016B32">
        <w:rPr>
          <w:b/>
          <w:bCs/>
          <w:w w:val="102"/>
          <w:sz w:val="24"/>
          <w:szCs w:val="24"/>
        </w:rPr>
        <w:t xml:space="preserve"> </w:t>
      </w:r>
      <w:r w:rsidRPr="00016B32">
        <w:rPr>
          <w:b/>
          <w:bCs/>
          <w:w w:val="102"/>
          <w:sz w:val="24"/>
          <w:szCs w:val="24"/>
        </w:rPr>
        <w:t>по</w:t>
      </w:r>
      <w:r w:rsidR="00AB5565" w:rsidRPr="00016B32">
        <w:rPr>
          <w:b/>
          <w:bCs/>
          <w:w w:val="102"/>
          <w:sz w:val="24"/>
          <w:szCs w:val="24"/>
        </w:rPr>
        <w:t xml:space="preserve"> </w:t>
      </w:r>
      <w:r w:rsidRPr="00016B32">
        <w:rPr>
          <w:b/>
          <w:bCs/>
          <w:w w:val="102"/>
          <w:sz w:val="24"/>
          <w:szCs w:val="24"/>
        </w:rPr>
        <w:t>предельным</w:t>
      </w:r>
      <w:r w:rsidR="00AB5565" w:rsidRPr="00016B32">
        <w:rPr>
          <w:b/>
          <w:bCs/>
          <w:w w:val="102"/>
          <w:sz w:val="24"/>
          <w:szCs w:val="24"/>
        </w:rPr>
        <w:t xml:space="preserve"> </w:t>
      </w:r>
      <w:r w:rsidRPr="00016B32">
        <w:rPr>
          <w:b/>
          <w:bCs/>
          <w:w w:val="102"/>
          <w:sz w:val="24"/>
          <w:szCs w:val="24"/>
        </w:rPr>
        <w:t>состояниям</w:t>
      </w:r>
      <w:r w:rsidR="00AB5565" w:rsidRPr="00016B32">
        <w:rPr>
          <w:b/>
          <w:bCs/>
          <w:w w:val="102"/>
          <w:sz w:val="24"/>
          <w:szCs w:val="24"/>
        </w:rPr>
        <w:t xml:space="preserve"> </w:t>
      </w:r>
      <w:r w:rsidRPr="00016B32">
        <w:rPr>
          <w:b/>
          <w:bCs/>
          <w:w w:val="102"/>
          <w:sz w:val="24"/>
          <w:szCs w:val="24"/>
        </w:rPr>
        <w:t>первой</w:t>
      </w:r>
      <w:r w:rsidR="00AB5565" w:rsidRPr="00016B32">
        <w:rPr>
          <w:b/>
          <w:bCs/>
          <w:w w:val="102"/>
          <w:sz w:val="24"/>
          <w:szCs w:val="24"/>
        </w:rPr>
        <w:t xml:space="preserve"> </w:t>
      </w:r>
      <w:r w:rsidRPr="00016B32">
        <w:rPr>
          <w:b/>
          <w:bCs/>
          <w:w w:val="102"/>
          <w:sz w:val="24"/>
          <w:szCs w:val="24"/>
        </w:rPr>
        <w:t>группы</w:t>
      </w:r>
    </w:p>
    <w:p w:rsidR="00520092" w:rsidRPr="00016B32" w:rsidRDefault="00520092" w:rsidP="0054517F">
      <w:pPr>
        <w:pStyle w:val="a7"/>
        <w:ind w:firstLine="567"/>
        <w:jc w:val="both"/>
        <w:rPr>
          <w:b/>
          <w:sz w:val="24"/>
          <w:szCs w:val="24"/>
        </w:rPr>
      </w:pPr>
      <w:r w:rsidRPr="00016B32">
        <w:rPr>
          <w:b/>
          <w:w w:val="102"/>
          <w:sz w:val="24"/>
          <w:szCs w:val="24"/>
        </w:rPr>
        <w:t>6.1</w:t>
      </w:r>
      <w:r w:rsidR="00AB5565" w:rsidRPr="00016B32">
        <w:rPr>
          <w:b/>
          <w:w w:val="102"/>
          <w:sz w:val="24"/>
          <w:szCs w:val="24"/>
        </w:rPr>
        <w:t xml:space="preserve"> </w:t>
      </w:r>
      <w:r w:rsidRPr="00016B32">
        <w:rPr>
          <w:b/>
          <w:w w:val="102"/>
          <w:sz w:val="24"/>
          <w:szCs w:val="24"/>
        </w:rPr>
        <w:t>Расчет</w:t>
      </w:r>
      <w:r w:rsidR="00AB5565" w:rsidRPr="00016B32">
        <w:rPr>
          <w:b/>
          <w:w w:val="102"/>
          <w:sz w:val="24"/>
          <w:szCs w:val="24"/>
        </w:rPr>
        <w:t xml:space="preserve"> </w:t>
      </w:r>
      <w:r w:rsidRPr="00016B32">
        <w:rPr>
          <w:b/>
          <w:w w:val="102"/>
          <w:sz w:val="24"/>
          <w:szCs w:val="24"/>
        </w:rPr>
        <w:t>крупноразмерных</w:t>
      </w:r>
      <w:r w:rsidR="00AB5565" w:rsidRPr="00016B32">
        <w:rPr>
          <w:b/>
          <w:w w:val="102"/>
          <w:sz w:val="24"/>
          <w:szCs w:val="24"/>
        </w:rPr>
        <w:t xml:space="preserve"> </w:t>
      </w:r>
      <w:r w:rsidRPr="00016B32">
        <w:rPr>
          <w:b/>
          <w:w w:val="102"/>
          <w:sz w:val="24"/>
          <w:szCs w:val="24"/>
        </w:rPr>
        <w:t>бетонных</w:t>
      </w:r>
      <w:r w:rsidR="00AB5565" w:rsidRPr="00016B32">
        <w:rPr>
          <w:b/>
          <w:w w:val="102"/>
          <w:sz w:val="24"/>
          <w:szCs w:val="24"/>
        </w:rPr>
        <w:t xml:space="preserve"> </w:t>
      </w:r>
      <w:r w:rsidRPr="00016B32">
        <w:rPr>
          <w:b/>
          <w:w w:val="102"/>
          <w:sz w:val="24"/>
          <w:szCs w:val="24"/>
        </w:rPr>
        <w:t>и</w:t>
      </w:r>
      <w:r w:rsidR="00AB5565" w:rsidRPr="00016B32">
        <w:rPr>
          <w:b/>
          <w:w w:val="102"/>
          <w:sz w:val="24"/>
          <w:szCs w:val="24"/>
        </w:rPr>
        <w:t xml:space="preserve"> </w:t>
      </w:r>
      <w:r w:rsidRPr="00016B32">
        <w:rPr>
          <w:b/>
          <w:w w:val="102"/>
          <w:sz w:val="24"/>
          <w:szCs w:val="24"/>
        </w:rPr>
        <w:t>железобетонных</w:t>
      </w:r>
      <w:r w:rsidR="00AB5565" w:rsidRPr="00016B32">
        <w:rPr>
          <w:b/>
          <w:w w:val="102"/>
          <w:sz w:val="24"/>
          <w:szCs w:val="24"/>
        </w:rPr>
        <w:t xml:space="preserve"> </w:t>
      </w:r>
      <w:r w:rsidRPr="00016B32">
        <w:rPr>
          <w:b/>
          <w:w w:val="102"/>
          <w:sz w:val="24"/>
          <w:szCs w:val="24"/>
        </w:rPr>
        <w:t>конструкций</w:t>
      </w:r>
      <w:r w:rsidR="00AB5565" w:rsidRPr="00016B32">
        <w:rPr>
          <w:b/>
          <w:w w:val="102"/>
          <w:sz w:val="24"/>
          <w:szCs w:val="24"/>
        </w:rPr>
        <w:t xml:space="preserve"> </w:t>
      </w:r>
      <w:r w:rsidRPr="00016B32">
        <w:rPr>
          <w:b/>
          <w:w w:val="102"/>
          <w:sz w:val="24"/>
          <w:szCs w:val="24"/>
        </w:rPr>
        <w:t>из</w:t>
      </w:r>
      <w:r w:rsidR="00AB5565" w:rsidRPr="00016B32">
        <w:rPr>
          <w:b/>
          <w:w w:val="102"/>
          <w:sz w:val="24"/>
          <w:szCs w:val="24"/>
        </w:rPr>
        <w:t xml:space="preserve"> </w:t>
      </w:r>
      <w:r w:rsidRPr="00016B32">
        <w:rPr>
          <w:b/>
          <w:w w:val="102"/>
          <w:sz w:val="24"/>
          <w:szCs w:val="24"/>
        </w:rPr>
        <w:t>ячеистого</w:t>
      </w:r>
      <w:r w:rsidR="00AB5565" w:rsidRPr="00016B32">
        <w:rPr>
          <w:b/>
          <w:w w:val="102"/>
          <w:sz w:val="24"/>
          <w:szCs w:val="24"/>
        </w:rPr>
        <w:t xml:space="preserve"> </w:t>
      </w:r>
      <w:r w:rsidRPr="00016B32">
        <w:rPr>
          <w:b/>
          <w:w w:val="102"/>
          <w:sz w:val="24"/>
          <w:szCs w:val="24"/>
        </w:rPr>
        <w:t>бетона</w:t>
      </w:r>
    </w:p>
    <w:p w:rsidR="00520092" w:rsidRDefault="00016B32" w:rsidP="0054517F">
      <w:pPr>
        <w:pStyle w:val="a7"/>
        <w:ind w:firstLine="567"/>
        <w:jc w:val="both"/>
        <w:rPr>
          <w:w w:val="102"/>
          <w:sz w:val="24"/>
          <w:szCs w:val="24"/>
        </w:rPr>
      </w:pPr>
      <w:r w:rsidRPr="00016B32">
        <w:rPr>
          <w:bCs/>
          <w:w w:val="102"/>
          <w:sz w:val="24"/>
          <w:szCs w:val="24"/>
        </w:rPr>
        <w:t>6.1.1 Общие положения расчета по прочности бетонных и железобетонных конструкций из ячеистого бетона приведены в СП 63.13330.2018 (7.1, 8.1.1–8.1.5, 8.1.6, 8.1.7–8.1.19 и 8.1.31–8.1.59).</w:t>
      </w:r>
    </w:p>
    <w:p w:rsidR="00016B32" w:rsidRPr="00E227BF" w:rsidRDefault="00016B32" w:rsidP="00016B32">
      <w:pPr>
        <w:pStyle w:val="a7"/>
        <w:ind w:firstLine="567"/>
        <w:jc w:val="both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(Измененная редакция, Изм. № 1).</w:t>
      </w:r>
    </w:p>
    <w:p w:rsidR="00520092" w:rsidRDefault="00520092" w:rsidP="00016B32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6.1.2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Расчет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внецентренно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сжатых</w:t>
      </w:r>
      <w:r w:rsidR="00AB5565">
        <w:rPr>
          <w:w w:val="102"/>
          <w:sz w:val="24"/>
          <w:szCs w:val="24"/>
        </w:rPr>
        <w:t xml:space="preserve"> </w:t>
      </w:r>
      <w:proofErr w:type="spellStart"/>
      <w:r>
        <w:rPr>
          <w:w w:val="102"/>
          <w:sz w:val="24"/>
          <w:szCs w:val="24"/>
        </w:rPr>
        <w:t>ячеистобетонных</w:t>
      </w:r>
      <w:proofErr w:type="spellEnd"/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элементов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должен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производиться</w:t>
      </w:r>
      <w:r w:rsidR="00AB5565">
        <w:rPr>
          <w:w w:val="102"/>
          <w:sz w:val="24"/>
          <w:szCs w:val="24"/>
        </w:rPr>
        <w:t xml:space="preserve"> </w:t>
      </w:r>
      <w:r w:rsidR="007B2931">
        <w:rPr>
          <w:w w:val="102"/>
          <w:sz w:val="24"/>
          <w:szCs w:val="24"/>
        </w:rPr>
        <w:t>при</w:t>
      </w:r>
      <w:r w:rsidR="00AB5565">
        <w:rPr>
          <w:w w:val="102"/>
          <w:sz w:val="24"/>
          <w:szCs w:val="24"/>
        </w:rPr>
        <w:t xml:space="preserve"> </w:t>
      </w:r>
      <w:r w:rsidR="007B2931">
        <w:rPr>
          <w:w w:val="102"/>
          <w:sz w:val="24"/>
          <w:szCs w:val="24"/>
        </w:rPr>
        <w:t>условии</w:t>
      </w:r>
      <w:r w:rsidR="00AB5565">
        <w:rPr>
          <w:w w:val="102"/>
          <w:sz w:val="24"/>
          <w:szCs w:val="24"/>
        </w:rPr>
        <w:t xml:space="preserve"> </w:t>
      </w:r>
    </w:p>
    <w:p w:rsidR="00520092" w:rsidRDefault="00520092" w:rsidP="00016B32">
      <w:pPr>
        <w:pStyle w:val="a7"/>
        <w:ind w:firstLine="709"/>
        <w:jc w:val="right"/>
        <w:rPr>
          <w:w w:val="102"/>
          <w:sz w:val="24"/>
          <w:szCs w:val="24"/>
        </w:rPr>
      </w:pPr>
      <w:r w:rsidRPr="00DA551F">
        <w:rPr>
          <w:i/>
          <w:iCs/>
          <w:sz w:val="24"/>
          <w:szCs w:val="24"/>
          <w:lang w:val="en-US"/>
        </w:rPr>
        <w:t>N</w:t>
      </w:r>
      <w:r w:rsidR="00AB5565">
        <w:rPr>
          <w:i/>
          <w:iCs/>
          <w:sz w:val="24"/>
          <w:szCs w:val="24"/>
        </w:rPr>
        <w:t xml:space="preserve"> </w:t>
      </w:r>
      <w:r w:rsidRPr="00DA551F">
        <w:rPr>
          <w:i/>
          <w:iCs/>
          <w:sz w:val="24"/>
          <w:szCs w:val="24"/>
        </w:rPr>
        <w:t>≤</w:t>
      </w:r>
      <w:r w:rsidR="00AB5565">
        <w:rPr>
          <w:i/>
          <w:iCs/>
          <w:sz w:val="24"/>
          <w:szCs w:val="24"/>
        </w:rPr>
        <w:t xml:space="preserve"> </w:t>
      </w:r>
      <w:r w:rsidRPr="00DA551F">
        <w:rPr>
          <w:i/>
          <w:iCs/>
          <w:sz w:val="24"/>
          <w:szCs w:val="24"/>
        </w:rPr>
        <w:t>α</w:t>
      </w:r>
      <w:r w:rsidR="00AB5565">
        <w:rPr>
          <w:i/>
          <w:iCs/>
          <w:sz w:val="24"/>
          <w:szCs w:val="24"/>
        </w:rPr>
        <w:t xml:space="preserve"> </w:t>
      </w:r>
      <w:proofErr w:type="spellStart"/>
      <w:r w:rsidRPr="00DA551F">
        <w:rPr>
          <w:i/>
          <w:iCs/>
          <w:sz w:val="24"/>
          <w:szCs w:val="24"/>
          <w:lang w:val="en-US"/>
        </w:rPr>
        <w:t>R</w:t>
      </w:r>
      <w:r w:rsidRPr="00DA551F">
        <w:rPr>
          <w:i/>
          <w:iCs/>
          <w:sz w:val="24"/>
          <w:szCs w:val="24"/>
          <w:vertAlign w:val="subscript"/>
          <w:lang w:val="en-US"/>
        </w:rPr>
        <w:t>b</w:t>
      </w:r>
      <w:proofErr w:type="spellEnd"/>
      <w:r w:rsidR="00AB5565">
        <w:rPr>
          <w:i/>
          <w:iCs/>
          <w:sz w:val="24"/>
          <w:szCs w:val="24"/>
        </w:rPr>
        <w:t xml:space="preserve"> </w:t>
      </w:r>
      <w:r w:rsidRPr="00DA551F">
        <w:rPr>
          <w:i/>
          <w:iCs/>
          <w:sz w:val="24"/>
          <w:szCs w:val="24"/>
          <w:lang w:val="en-US"/>
        </w:rPr>
        <w:t>A</w:t>
      </w:r>
      <w:r w:rsidRPr="00DA551F">
        <w:rPr>
          <w:i/>
          <w:iCs/>
          <w:sz w:val="24"/>
          <w:szCs w:val="24"/>
          <w:vertAlign w:val="subscript"/>
          <w:lang w:val="en-US"/>
        </w:rPr>
        <w:t>b</w:t>
      </w:r>
      <w:r w:rsidRPr="00F751B7">
        <w:rPr>
          <w:i/>
          <w:iCs/>
        </w:rPr>
        <w:t>,</w:t>
      </w:r>
      <w:r w:rsidR="00AB5565">
        <w:t xml:space="preserve"> </w:t>
      </w:r>
      <w:r w:rsidR="00AB5565" w:rsidRPr="00AB5565">
        <w:t xml:space="preserve">    </w:t>
      </w:r>
      <w:r w:rsidR="00AB5565">
        <w:t xml:space="preserve">  </w:t>
      </w:r>
      <w:r w:rsidR="00AB5565" w:rsidRPr="00AB5565">
        <w:t xml:space="preserve">                            </w:t>
      </w:r>
      <w:r w:rsidR="00AB5565">
        <w:t xml:space="preserve">                </w:t>
      </w:r>
      <w:r>
        <w:rPr>
          <w:sz w:val="24"/>
          <w:szCs w:val="24"/>
        </w:rPr>
        <w:t>(6</w:t>
      </w:r>
      <w:r>
        <w:rPr>
          <w:w w:val="102"/>
          <w:sz w:val="24"/>
          <w:szCs w:val="24"/>
        </w:rPr>
        <w:t>.1)</w:t>
      </w:r>
    </w:p>
    <w:p w:rsidR="00520092" w:rsidRDefault="00520092" w:rsidP="00016B32">
      <w:pPr>
        <w:jc w:val="both"/>
      </w:pPr>
      <w:r>
        <w:t>где</w:t>
      </w:r>
      <w:r w:rsidR="00AB5565">
        <w:t xml:space="preserve"> </w:t>
      </w:r>
      <w:proofErr w:type="spellStart"/>
      <w:r>
        <w:rPr>
          <w:i/>
          <w:iCs/>
        </w:rPr>
        <w:t>А</w:t>
      </w:r>
      <w:r>
        <w:rPr>
          <w:i/>
          <w:iCs/>
          <w:vertAlign w:val="subscript"/>
        </w:rPr>
        <w:t>b</w:t>
      </w:r>
      <w:proofErr w:type="spellEnd"/>
      <w:r w:rsidR="00AB5565">
        <w:t xml:space="preserve"> </w:t>
      </w:r>
      <w:r w:rsidR="00D314F3">
        <w:t>–</w:t>
      </w:r>
      <w:r w:rsidR="00AB5565">
        <w:t xml:space="preserve"> </w:t>
      </w:r>
      <w:r>
        <w:t>площадь</w:t>
      </w:r>
      <w:r w:rsidR="00AB5565">
        <w:t xml:space="preserve"> </w:t>
      </w:r>
      <w:r>
        <w:t>сечения</w:t>
      </w:r>
      <w:r w:rsidR="00AB5565">
        <w:t xml:space="preserve"> </w:t>
      </w:r>
      <w:r>
        <w:t>сжатой</w:t>
      </w:r>
      <w:r w:rsidR="00AB5565">
        <w:t xml:space="preserve"> </w:t>
      </w:r>
      <w:r>
        <w:t>зоны</w:t>
      </w:r>
      <w:r w:rsidR="00AB5565">
        <w:t xml:space="preserve"> </w:t>
      </w:r>
      <w:r>
        <w:t>бетона,</w:t>
      </w:r>
      <w:r w:rsidR="00AB5565">
        <w:t xml:space="preserve"> </w:t>
      </w:r>
      <w:r>
        <w:t>определяемая</w:t>
      </w:r>
      <w:r w:rsidR="00AB5565">
        <w:t xml:space="preserve"> </w:t>
      </w:r>
      <w:r>
        <w:t>из</w:t>
      </w:r>
      <w:r w:rsidR="00AB5565">
        <w:t xml:space="preserve"> </w:t>
      </w:r>
      <w:r>
        <w:t>условия,</w:t>
      </w:r>
      <w:r w:rsidR="00AB5565">
        <w:t xml:space="preserve"> </w:t>
      </w:r>
      <w:r>
        <w:t>что</w:t>
      </w:r>
      <w:r w:rsidR="00AB5565">
        <w:t xml:space="preserve"> </w:t>
      </w:r>
      <w:r>
        <w:t>ее</w:t>
      </w:r>
      <w:r w:rsidR="00AB5565">
        <w:t xml:space="preserve"> </w:t>
      </w:r>
      <w:r>
        <w:t>центр</w:t>
      </w:r>
      <w:r w:rsidR="00AB5565">
        <w:t xml:space="preserve"> </w:t>
      </w:r>
      <w:r>
        <w:t>тяжести</w:t>
      </w:r>
      <w:r w:rsidR="00AB5565">
        <w:t xml:space="preserve"> </w:t>
      </w:r>
      <w:r>
        <w:t>совпадает</w:t>
      </w:r>
      <w:r w:rsidR="00AB5565">
        <w:t xml:space="preserve"> </w:t>
      </w:r>
      <w:r>
        <w:t>с</w:t>
      </w:r>
      <w:r w:rsidR="00AB5565">
        <w:t xml:space="preserve"> </w:t>
      </w:r>
      <w:r>
        <w:t>точкой</w:t>
      </w:r>
      <w:r w:rsidR="00AB5565">
        <w:t xml:space="preserve"> </w:t>
      </w:r>
      <w:r>
        <w:t>приложения</w:t>
      </w:r>
      <w:r w:rsidR="00AB5565">
        <w:t xml:space="preserve"> </w:t>
      </w:r>
      <w:r>
        <w:t>равнодействующей</w:t>
      </w:r>
      <w:r w:rsidR="00AB5565">
        <w:t xml:space="preserve"> </w:t>
      </w:r>
      <w:r>
        <w:t>внешних</w:t>
      </w:r>
      <w:r w:rsidR="00AB5565">
        <w:t xml:space="preserve"> </w:t>
      </w:r>
      <w:r>
        <w:t>сил.</w:t>
      </w:r>
    </w:p>
    <w:p w:rsidR="00520092" w:rsidRDefault="00520092" w:rsidP="00016B32">
      <w:pPr>
        <w:ind w:firstLine="567"/>
        <w:jc w:val="both"/>
      </w:pPr>
      <w:r>
        <w:t>Для</w:t>
      </w:r>
      <w:r w:rsidR="00AB5565">
        <w:t xml:space="preserve"> </w:t>
      </w:r>
      <w:r>
        <w:t>элементов</w:t>
      </w:r>
      <w:r w:rsidR="00AB5565">
        <w:t xml:space="preserve"> </w:t>
      </w:r>
      <w:r>
        <w:t>прямоугольного</w:t>
      </w:r>
      <w:r w:rsidR="00AB5565">
        <w:t xml:space="preserve"> </w:t>
      </w:r>
      <w:r>
        <w:t>сечения</w:t>
      </w:r>
      <w:r w:rsidR="00AB5565">
        <w:t xml:space="preserve"> </w:t>
      </w:r>
      <w:proofErr w:type="spellStart"/>
      <w:r>
        <w:rPr>
          <w:i/>
        </w:rPr>
        <w:t>A</w:t>
      </w:r>
      <w:r>
        <w:rPr>
          <w:i/>
          <w:vertAlign w:val="subscript"/>
        </w:rPr>
        <w:t>b</w:t>
      </w:r>
      <w:proofErr w:type="spellEnd"/>
      <w:r w:rsidR="00AB5565">
        <w:t xml:space="preserve"> </w:t>
      </w:r>
      <w:r>
        <w:t>определяется</w:t>
      </w:r>
      <w:r w:rsidR="00AB5565">
        <w:t xml:space="preserve"> </w:t>
      </w:r>
      <w:r>
        <w:t>по</w:t>
      </w:r>
      <w:r w:rsidR="00AB5565">
        <w:t xml:space="preserve"> </w:t>
      </w:r>
      <w:r>
        <w:t>формуле</w:t>
      </w:r>
    </w:p>
    <w:p w:rsidR="00520092" w:rsidRDefault="00BD0990" w:rsidP="00016B32">
      <w:pPr>
        <w:ind w:firstLine="709"/>
        <w:jc w:val="right"/>
        <w:rPr>
          <w:rStyle w:val="ecattext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2e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η</m:t>
                </m:r>
              </m:num>
              <m:den>
                <m:r>
                  <w:rPr>
                    <w:rFonts w:ascii="Cambria Math" w:hAnsi="Cambria Math"/>
                  </w:rPr>
                  <m:t>h</m:t>
                </m:r>
              </m:den>
            </m:f>
          </m:e>
        </m:d>
      </m:oMath>
      <w:r w:rsidR="00016B32">
        <w:rPr>
          <w:rStyle w:val="ecattext"/>
        </w:rPr>
        <w:t>.</w:t>
      </w:r>
      <w:r w:rsidR="00AB5565">
        <w:rPr>
          <w:rStyle w:val="ecattext"/>
        </w:rPr>
        <w:t xml:space="preserve">                                                     </w:t>
      </w:r>
      <w:r w:rsidR="00520092">
        <w:rPr>
          <w:rStyle w:val="ecattext"/>
        </w:rPr>
        <w:t>(6</w:t>
      </w:r>
      <w:r w:rsidR="00520092">
        <w:t>.2)</w:t>
      </w:r>
    </w:p>
    <w:p w:rsidR="00520092" w:rsidRDefault="00520092" w:rsidP="00016B32">
      <w:pPr>
        <w:ind w:firstLine="567"/>
        <w:jc w:val="both"/>
      </w:pPr>
      <w:r>
        <w:rPr>
          <w:rStyle w:val="ecattext"/>
        </w:rPr>
        <w:t>Внецентренно</w:t>
      </w:r>
      <w:r w:rsidR="00AB5565">
        <w:rPr>
          <w:rStyle w:val="ecattext"/>
        </w:rPr>
        <w:t xml:space="preserve"> </w:t>
      </w:r>
      <w:r>
        <w:rPr>
          <w:rStyle w:val="ecattext"/>
        </w:rPr>
        <w:t>сжатые</w:t>
      </w:r>
      <w:r w:rsidR="00AB5565">
        <w:rPr>
          <w:rStyle w:val="ecattext"/>
        </w:rPr>
        <w:t xml:space="preserve"> </w:t>
      </w:r>
      <w:r>
        <w:rPr>
          <w:rStyle w:val="ecattext"/>
        </w:rPr>
        <w:t>бетонные</w:t>
      </w:r>
      <w:r w:rsidR="00AB5565">
        <w:rPr>
          <w:rStyle w:val="ecattext"/>
        </w:rPr>
        <w:t xml:space="preserve"> </w:t>
      </w:r>
      <w:r>
        <w:rPr>
          <w:rStyle w:val="ecattext"/>
        </w:rPr>
        <w:t>элементы,</w:t>
      </w:r>
      <w:r w:rsidR="00AB5565">
        <w:rPr>
          <w:rStyle w:val="ecattext"/>
        </w:rPr>
        <w:t xml:space="preserve"> </w:t>
      </w:r>
      <w:r>
        <w:rPr>
          <w:rStyle w:val="ecattext"/>
        </w:rPr>
        <w:t>в</w:t>
      </w:r>
      <w:r w:rsidR="00AB5565">
        <w:rPr>
          <w:rStyle w:val="ecattext"/>
        </w:rPr>
        <w:t xml:space="preserve"> </w:t>
      </w:r>
      <w:r>
        <w:rPr>
          <w:rStyle w:val="ecattext"/>
        </w:rPr>
        <w:t>которых</w:t>
      </w:r>
      <w:r w:rsidR="00AB5565">
        <w:rPr>
          <w:rStyle w:val="ecattext"/>
        </w:rPr>
        <w:t xml:space="preserve"> </w:t>
      </w:r>
      <w:r>
        <w:rPr>
          <w:rStyle w:val="ecattext"/>
        </w:rPr>
        <w:t>появление</w:t>
      </w:r>
      <w:r w:rsidR="00AB5565">
        <w:rPr>
          <w:rStyle w:val="ecattext"/>
        </w:rPr>
        <w:t xml:space="preserve"> </w:t>
      </w:r>
      <w:r>
        <w:rPr>
          <w:rStyle w:val="ecattext"/>
        </w:rPr>
        <w:t>трещин</w:t>
      </w:r>
      <w:r w:rsidR="00AB5565">
        <w:rPr>
          <w:rStyle w:val="ecattext"/>
        </w:rPr>
        <w:t xml:space="preserve"> </w:t>
      </w:r>
      <w:r>
        <w:rPr>
          <w:rStyle w:val="ecattext"/>
        </w:rPr>
        <w:t>не</w:t>
      </w:r>
      <w:r w:rsidR="00AB5565">
        <w:rPr>
          <w:rStyle w:val="ecattext"/>
        </w:rPr>
        <w:t xml:space="preserve"> </w:t>
      </w:r>
      <w:r>
        <w:rPr>
          <w:rStyle w:val="ecattext"/>
        </w:rPr>
        <w:t>допускается</w:t>
      </w:r>
      <w:r w:rsidR="00AB5565">
        <w:rPr>
          <w:rStyle w:val="ecattext"/>
        </w:rPr>
        <w:t xml:space="preserve"> </w:t>
      </w:r>
      <w:r>
        <w:rPr>
          <w:rStyle w:val="ecattext"/>
        </w:rPr>
        <w:t>по</w:t>
      </w:r>
      <w:r w:rsidR="00AB5565">
        <w:rPr>
          <w:rStyle w:val="ecattext"/>
        </w:rPr>
        <w:t xml:space="preserve"> </w:t>
      </w:r>
      <w:r>
        <w:rPr>
          <w:rStyle w:val="ecattext"/>
        </w:rPr>
        <w:t>условиям</w:t>
      </w:r>
      <w:r w:rsidR="00AB5565">
        <w:rPr>
          <w:rStyle w:val="ecattext"/>
        </w:rPr>
        <w:t xml:space="preserve"> </w:t>
      </w:r>
      <w:r>
        <w:rPr>
          <w:rStyle w:val="ecattext"/>
        </w:rPr>
        <w:t>эксплуатации,</w:t>
      </w:r>
      <w:r w:rsidR="00AB5565">
        <w:rPr>
          <w:rStyle w:val="ecattext"/>
        </w:rPr>
        <w:t xml:space="preserve"> </w:t>
      </w:r>
      <w:r>
        <w:rPr>
          <w:rStyle w:val="ecattext"/>
        </w:rPr>
        <w:t>независимо</w:t>
      </w:r>
      <w:r w:rsidR="00AB5565">
        <w:rPr>
          <w:rStyle w:val="ecattext"/>
        </w:rPr>
        <w:t xml:space="preserve"> </w:t>
      </w:r>
      <w:r>
        <w:rPr>
          <w:rStyle w:val="ecattext"/>
        </w:rPr>
        <w:t>от</w:t>
      </w:r>
      <w:r w:rsidR="00AB5565">
        <w:rPr>
          <w:rStyle w:val="ecattext"/>
        </w:rPr>
        <w:t xml:space="preserve"> </w:t>
      </w:r>
      <w:r>
        <w:rPr>
          <w:rStyle w:val="ecattext"/>
        </w:rPr>
        <w:t>расчета</w:t>
      </w:r>
      <w:r w:rsidR="00AB5565">
        <w:rPr>
          <w:rStyle w:val="ecattext"/>
        </w:rPr>
        <w:t xml:space="preserve"> </w:t>
      </w:r>
      <w:r w:rsidR="007811DD">
        <w:rPr>
          <w:rStyle w:val="ecattext"/>
        </w:rPr>
        <w:t>при</w:t>
      </w:r>
      <w:r w:rsidR="00AB5565">
        <w:rPr>
          <w:rStyle w:val="ecattext"/>
        </w:rPr>
        <w:t xml:space="preserve"> </w:t>
      </w:r>
      <w:r>
        <w:rPr>
          <w:rStyle w:val="ecattext"/>
        </w:rPr>
        <w:t>услови</w:t>
      </w:r>
      <w:r w:rsidR="007811DD">
        <w:rPr>
          <w:rStyle w:val="ecattext"/>
        </w:rPr>
        <w:t>и</w:t>
      </w:r>
      <w:r w:rsidR="00AB5565">
        <w:rPr>
          <w:rStyle w:val="ecattext"/>
        </w:rPr>
        <w:t xml:space="preserve"> </w:t>
      </w:r>
      <w:r>
        <w:rPr>
          <w:rStyle w:val="ecattext"/>
        </w:rPr>
        <w:t>(</w:t>
      </w:r>
      <w:r w:rsidRPr="00B324D6">
        <w:rPr>
          <w:rStyle w:val="ecattext"/>
        </w:rPr>
        <w:t>6</w:t>
      </w:r>
      <w:r>
        <w:rPr>
          <w:rStyle w:val="ecattext"/>
        </w:rPr>
        <w:t>.1)</w:t>
      </w:r>
      <w:r w:rsidR="00AB5565">
        <w:rPr>
          <w:rStyle w:val="ecattext"/>
        </w:rPr>
        <w:t xml:space="preserve"> </w:t>
      </w:r>
      <w:r>
        <w:rPr>
          <w:rStyle w:val="ecattext"/>
        </w:rPr>
        <w:t>должны</w:t>
      </w:r>
      <w:r w:rsidR="00AB5565">
        <w:rPr>
          <w:rStyle w:val="ecattext"/>
        </w:rPr>
        <w:t xml:space="preserve"> </w:t>
      </w:r>
      <w:r>
        <w:rPr>
          <w:rStyle w:val="ecattext"/>
        </w:rPr>
        <w:t>быть</w:t>
      </w:r>
      <w:r w:rsidR="00AB5565">
        <w:rPr>
          <w:rStyle w:val="ecattext"/>
        </w:rPr>
        <w:t xml:space="preserve"> </w:t>
      </w:r>
      <w:r>
        <w:rPr>
          <w:rStyle w:val="ecattext"/>
        </w:rPr>
        <w:t>проверены</w:t>
      </w:r>
      <w:r w:rsidR="00AB5565">
        <w:rPr>
          <w:rStyle w:val="ecattext"/>
        </w:rPr>
        <w:t xml:space="preserve"> </w:t>
      </w:r>
      <w:r>
        <w:rPr>
          <w:rStyle w:val="ecattext"/>
        </w:rPr>
        <w:t>с</w:t>
      </w:r>
      <w:r w:rsidR="00AB5565">
        <w:rPr>
          <w:rStyle w:val="ecattext"/>
        </w:rPr>
        <w:t xml:space="preserve"> </w:t>
      </w:r>
      <w:r>
        <w:rPr>
          <w:rStyle w:val="ecattext"/>
        </w:rPr>
        <w:t>учетом</w:t>
      </w:r>
      <w:r w:rsidR="00AB5565">
        <w:rPr>
          <w:rStyle w:val="ecattext"/>
        </w:rPr>
        <w:t xml:space="preserve"> </w:t>
      </w:r>
      <w:r>
        <w:rPr>
          <w:rStyle w:val="ecattext"/>
        </w:rPr>
        <w:t>сопротивления</w:t>
      </w:r>
      <w:r w:rsidR="00AB5565">
        <w:rPr>
          <w:rStyle w:val="ecattext"/>
        </w:rPr>
        <w:t xml:space="preserve"> </w:t>
      </w:r>
      <w:r>
        <w:rPr>
          <w:rStyle w:val="ecattext"/>
        </w:rPr>
        <w:t>бетона</w:t>
      </w:r>
      <w:r w:rsidR="00AB5565">
        <w:rPr>
          <w:rStyle w:val="ecattext"/>
        </w:rPr>
        <w:t xml:space="preserve"> </w:t>
      </w:r>
      <w:r>
        <w:rPr>
          <w:rStyle w:val="ecattext"/>
        </w:rPr>
        <w:t>растянутой</w:t>
      </w:r>
      <w:r w:rsidR="00AB5565">
        <w:rPr>
          <w:rStyle w:val="ecattext"/>
        </w:rPr>
        <w:t xml:space="preserve"> </w:t>
      </w:r>
      <w:r>
        <w:rPr>
          <w:rStyle w:val="ecattext"/>
        </w:rPr>
        <w:t>зоны</w:t>
      </w:r>
      <w:r w:rsidR="00AB5565">
        <w:rPr>
          <w:rStyle w:val="ecattext"/>
        </w:rPr>
        <w:t xml:space="preserve"> </w:t>
      </w:r>
      <w:r w:rsidR="007811DD">
        <w:rPr>
          <w:rStyle w:val="ecattext"/>
        </w:rPr>
        <w:t>при</w:t>
      </w:r>
      <w:r w:rsidR="00AB5565">
        <w:rPr>
          <w:rStyle w:val="ecattext"/>
        </w:rPr>
        <w:t xml:space="preserve"> </w:t>
      </w:r>
      <w:r>
        <w:rPr>
          <w:rStyle w:val="ecattext"/>
        </w:rPr>
        <w:t>услови</w:t>
      </w:r>
      <w:r w:rsidR="007811DD">
        <w:rPr>
          <w:rStyle w:val="ecattext"/>
        </w:rPr>
        <w:t>и</w:t>
      </w:r>
    </w:p>
    <w:p w:rsidR="00016B32" w:rsidRDefault="00520092" w:rsidP="00016B32">
      <w:pPr>
        <w:pStyle w:val="a7"/>
        <w:ind w:firstLine="709"/>
        <w:jc w:val="right"/>
        <w:rPr>
          <w:rStyle w:val="ecattext"/>
          <w:sz w:val="24"/>
          <w:szCs w:val="24"/>
          <w:lang w:eastAsia="ru-RU"/>
        </w:rPr>
      </w:pPr>
      <m:oMath>
        <m:r>
          <w:rPr>
            <w:rFonts w:ascii="Cambria Math" w:hAnsi="Cambria Math"/>
            <w:spacing w:val="18"/>
            <w:sz w:val="28"/>
            <w:szCs w:val="28"/>
          </w:rPr>
          <m:t>N≤</m:t>
        </m:r>
        <m:f>
          <m:fPr>
            <m:ctrlPr>
              <w:rPr>
                <w:rFonts w:ascii="Cambria Math" w:hAnsi="Cambria Math"/>
                <w:i/>
                <w:spacing w:val="18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pacing w:val="18"/>
                <w:sz w:val="28"/>
                <w:szCs w:val="28"/>
              </w:rPr>
              <m:t>α</m:t>
            </m:r>
            <m:sSub>
              <m:sSubPr>
                <m:ctrlPr>
                  <w:rPr>
                    <w:rFonts w:ascii="Cambria Math" w:hAnsi="Cambria Math"/>
                    <w:i/>
                    <w:spacing w:val="18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pacing w:val="18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pacing w:val="18"/>
                    <w:sz w:val="28"/>
                    <w:szCs w:val="28"/>
                  </w:rPr>
                  <m:t>bt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pacing w:val="18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pacing w:val="18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pacing w:val="18"/>
                    <w:sz w:val="28"/>
                    <w:szCs w:val="28"/>
                  </w:rPr>
                  <m:t>pl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pacing w:val="18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pacing w:val="18"/>
                    <w:sz w:val="28"/>
                    <w:szCs w:val="28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18"/>
                    <w:sz w:val="28"/>
                    <w:szCs w:val="28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pacing w:val="18"/>
                <w:sz w:val="28"/>
                <w:szCs w:val="28"/>
              </w:rPr>
              <m:t>η</m:t>
            </m:r>
            <m:r>
              <w:rPr>
                <w:rFonts w:ascii="Cambria Math" w:hAnsi="Cambria Math"/>
                <w:spacing w:val="18"/>
                <w:sz w:val="28"/>
                <w:szCs w:val="28"/>
              </w:rPr>
              <m:t>-r</m:t>
            </m:r>
          </m:den>
        </m:f>
      </m:oMath>
      <w:r w:rsidR="00AB5565">
        <w:rPr>
          <w:rStyle w:val="ecattext"/>
        </w:rPr>
        <w:t xml:space="preserve"> </w:t>
      </w:r>
      <w:r>
        <w:rPr>
          <w:rStyle w:val="ecattext"/>
        </w:rPr>
        <w:t>,</w:t>
      </w:r>
      <w:r w:rsidR="00AB5565">
        <w:rPr>
          <w:rStyle w:val="ecattext"/>
        </w:rPr>
        <w:t xml:space="preserve">                                                     </w:t>
      </w:r>
      <w:r>
        <w:rPr>
          <w:rStyle w:val="ecattext"/>
        </w:rPr>
        <w:t>(</w:t>
      </w:r>
      <w:r w:rsidRPr="00F751B7">
        <w:rPr>
          <w:rStyle w:val="ecattext"/>
          <w:sz w:val="24"/>
          <w:szCs w:val="24"/>
          <w:lang w:eastAsia="ru-RU"/>
        </w:rPr>
        <w:t>6</w:t>
      </w:r>
      <w:r>
        <w:rPr>
          <w:rStyle w:val="ecattext"/>
          <w:sz w:val="24"/>
          <w:szCs w:val="24"/>
          <w:lang w:eastAsia="ru-RU"/>
        </w:rPr>
        <w:t>.3)</w:t>
      </w:r>
    </w:p>
    <w:p w:rsidR="00520092" w:rsidRDefault="00520092" w:rsidP="00016B32">
      <w:pPr>
        <w:pStyle w:val="a5"/>
        <w:spacing w:before="0" w:beforeAutospacing="0" w:after="0" w:afterAutospacing="0"/>
      </w:pPr>
      <w:r>
        <w:t>которое</w:t>
      </w:r>
      <w:r w:rsidR="00AB5565">
        <w:t xml:space="preserve"> </w:t>
      </w:r>
      <w:r>
        <w:t>для</w:t>
      </w:r>
      <w:r w:rsidR="00AB5565">
        <w:t xml:space="preserve"> </w:t>
      </w:r>
      <w:r>
        <w:t>элементов</w:t>
      </w:r>
      <w:r w:rsidR="00AB5565">
        <w:t xml:space="preserve"> </w:t>
      </w:r>
      <w:r>
        <w:t>прямоугольного</w:t>
      </w:r>
      <w:r w:rsidR="00AB5565">
        <w:t xml:space="preserve"> </w:t>
      </w:r>
      <w:r>
        <w:t>сечения</w:t>
      </w:r>
      <w:r w:rsidR="00AB5565">
        <w:t xml:space="preserve"> </w:t>
      </w:r>
      <w:r>
        <w:t>имеет</w:t>
      </w:r>
      <w:r w:rsidR="00AB5565">
        <w:t xml:space="preserve"> </w:t>
      </w:r>
      <w:r>
        <w:t>следующий</w:t>
      </w:r>
      <w:r w:rsidR="00AB5565">
        <w:t xml:space="preserve"> </w:t>
      </w:r>
      <w:r>
        <w:t>вид</w:t>
      </w:r>
    </w:p>
    <w:p w:rsidR="00520092" w:rsidRDefault="00520092" w:rsidP="00016B32">
      <w:pPr>
        <w:ind w:firstLine="709"/>
        <w:jc w:val="right"/>
      </w:pPr>
      <m:oMath>
        <m:r>
          <w:rPr>
            <w:rFonts w:ascii="Cambria Math" w:hAnsi="Cambria Math"/>
            <w:spacing w:val="18"/>
            <w:sz w:val="28"/>
            <w:szCs w:val="28"/>
          </w:rPr>
          <m:t>N≤</m:t>
        </m:r>
        <m:f>
          <m:fPr>
            <m:ctrlPr>
              <w:rPr>
                <w:rFonts w:ascii="Cambria Math" w:hAnsi="Cambria Math"/>
                <w:i/>
                <w:spacing w:val="18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pacing w:val="18"/>
                <w:sz w:val="28"/>
                <w:szCs w:val="28"/>
              </w:rPr>
              <m:t>1,75</m:t>
            </m:r>
            <m:r>
              <m:rPr>
                <m:sty m:val="p"/>
              </m:rPr>
              <w:rPr>
                <w:rFonts w:ascii="Cambria Math" w:hAnsi="Cambria Math"/>
                <w:spacing w:val="18"/>
                <w:sz w:val="28"/>
                <w:szCs w:val="28"/>
              </w:rPr>
              <m:t>α</m:t>
            </m:r>
            <m:sSub>
              <m:sSubPr>
                <m:ctrlPr>
                  <w:rPr>
                    <w:rFonts w:ascii="Cambria Math" w:hAnsi="Cambria Math"/>
                    <w:i/>
                    <w:spacing w:val="18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pacing w:val="18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pacing w:val="18"/>
                    <w:sz w:val="28"/>
                    <w:szCs w:val="28"/>
                  </w:rPr>
                  <m:t>bt</m:t>
                </m:r>
              </m:sub>
            </m:sSub>
            <m:r>
              <w:rPr>
                <w:rFonts w:ascii="Cambria Math" w:hAnsi="Cambria Math"/>
                <w:spacing w:val="18"/>
                <w:sz w:val="28"/>
                <w:szCs w:val="28"/>
              </w:rPr>
              <m:t>bh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pacing w:val="18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pacing w:val="18"/>
                    <w:sz w:val="28"/>
                    <w:szCs w:val="28"/>
                  </w:rPr>
                  <m:t>6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pacing w:val="18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18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pacing w:val="18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pacing w:val="18"/>
                    <w:sz w:val="28"/>
                    <w:szCs w:val="28"/>
                  </w:rPr>
                  <m:t>η</m:t>
                </m:r>
              </m:num>
              <m:den>
                <m:r>
                  <w:rPr>
                    <w:rFonts w:ascii="Cambria Math" w:hAnsi="Cambria Math"/>
                    <w:spacing w:val="18"/>
                    <w:sz w:val="28"/>
                    <w:szCs w:val="28"/>
                  </w:rPr>
                  <m:t>h</m:t>
                </m:r>
              </m:den>
            </m:f>
            <m:r>
              <w:rPr>
                <w:rFonts w:ascii="Cambria Math" w:hAnsi="Cambria Math"/>
                <w:spacing w:val="18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spacing w:val="18"/>
                <w:sz w:val="28"/>
                <w:szCs w:val="28"/>
              </w:rPr>
              <m:t>φ</m:t>
            </m:r>
          </m:den>
        </m:f>
      </m:oMath>
      <w:r w:rsidR="00AB5565">
        <w:rPr>
          <w:vertAlign w:val="subscript"/>
        </w:rPr>
        <w:t xml:space="preserve"> </w:t>
      </w:r>
      <w:r w:rsidR="00F751B7" w:rsidRPr="00F751B7">
        <w:t>,</w:t>
      </w:r>
      <w:r w:rsidR="00AB5565">
        <w:rPr>
          <w:vertAlign w:val="subscript"/>
        </w:rPr>
        <w:t xml:space="preserve">                                                                                       </w:t>
      </w:r>
      <w:r>
        <w:t>(6</w:t>
      </w:r>
      <w:r>
        <w:rPr>
          <w:rStyle w:val="ecattext"/>
        </w:rPr>
        <w:t>.4)</w:t>
      </w:r>
    </w:p>
    <w:p w:rsidR="00520092" w:rsidRPr="00990B1B" w:rsidRDefault="00520092" w:rsidP="00016B32">
      <w:pPr>
        <w:pStyle w:val="a7"/>
        <w:jc w:val="both"/>
        <w:rPr>
          <w:sz w:val="24"/>
          <w:szCs w:val="24"/>
        </w:rPr>
      </w:pPr>
      <w:r w:rsidRPr="005C3BE6">
        <w:rPr>
          <w:sz w:val="24"/>
          <w:szCs w:val="24"/>
        </w:rPr>
        <w:t>где</w:t>
      </w:r>
      <w:r w:rsidR="00AB5565">
        <w:rPr>
          <w:sz w:val="24"/>
          <w:szCs w:val="24"/>
        </w:rPr>
        <w:t xml:space="preserve"> </w:t>
      </w:r>
      <w:r w:rsidRPr="00990B1B">
        <w:rPr>
          <w:sz w:val="24"/>
          <w:szCs w:val="24"/>
        </w:rPr>
        <w:t>α</w:t>
      </w:r>
      <w:r w:rsidR="00AB5565">
        <w:rPr>
          <w:sz w:val="24"/>
          <w:szCs w:val="24"/>
        </w:rPr>
        <w:t xml:space="preserve"> </w:t>
      </w:r>
      <w:r w:rsidR="00BD5D73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коэффициент,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принимаемый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равным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автоклавных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ячеистых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бетонов</w:t>
      </w:r>
      <w:r w:rsidR="00AB5565">
        <w:rPr>
          <w:sz w:val="24"/>
          <w:szCs w:val="24"/>
        </w:rPr>
        <w:t xml:space="preserve"> </w:t>
      </w:r>
      <w:r w:rsidR="00BD5D73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0,85;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неавтоклавных</w:t>
      </w:r>
      <w:r w:rsidR="00AB5565">
        <w:rPr>
          <w:sz w:val="24"/>
          <w:szCs w:val="24"/>
        </w:rPr>
        <w:t xml:space="preserve"> </w:t>
      </w:r>
      <w:r w:rsidR="00BD5D73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0,75;</w:t>
      </w:r>
    </w:p>
    <w:p w:rsidR="00520092" w:rsidRDefault="00520092" w:rsidP="00016B32">
      <w:pPr>
        <w:pStyle w:val="a7"/>
        <w:ind w:firstLine="142"/>
        <w:jc w:val="both"/>
        <w:rPr>
          <w:i/>
          <w:iCs/>
          <w:sz w:val="20"/>
          <w:szCs w:val="20"/>
        </w:rPr>
      </w:pPr>
      <w:proofErr w:type="spellStart"/>
      <w:r>
        <w:rPr>
          <w:i/>
          <w:iCs/>
          <w:sz w:val="24"/>
          <w:szCs w:val="24"/>
        </w:rPr>
        <w:t>W</w:t>
      </w:r>
      <w:r>
        <w:rPr>
          <w:i/>
          <w:iCs/>
          <w:sz w:val="24"/>
          <w:szCs w:val="24"/>
          <w:vertAlign w:val="subscript"/>
        </w:rPr>
        <w:t>pl</w:t>
      </w:r>
      <w:proofErr w:type="spellEnd"/>
      <w:r w:rsidR="00AB5565">
        <w:rPr>
          <w:sz w:val="24"/>
          <w:szCs w:val="24"/>
        </w:rPr>
        <w:t xml:space="preserve"> </w:t>
      </w:r>
      <w:r w:rsidR="00D314F3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момент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сопротивления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крайнего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растянутого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волокна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учетом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неупругих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деформаций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растянутого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определяемый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предположении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отсутствия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силы.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rStyle w:val="ecattext"/>
          <w:sz w:val="24"/>
          <w:szCs w:val="24"/>
        </w:rPr>
        <w:t>прямоугольного</w:t>
      </w:r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sz w:val="24"/>
          <w:szCs w:val="24"/>
        </w:rPr>
        <w:t>сечения</w:t>
      </w:r>
      <w:r w:rsidR="00AB5565">
        <w:rPr>
          <w:rStyle w:val="ecattext"/>
          <w:sz w:val="24"/>
          <w:szCs w:val="24"/>
        </w:rPr>
        <w:t xml:space="preserve"> </w:t>
      </w:r>
      <w:proofErr w:type="spellStart"/>
      <w:r>
        <w:rPr>
          <w:rStyle w:val="ecattext"/>
          <w:i/>
          <w:iCs/>
          <w:sz w:val="24"/>
          <w:szCs w:val="24"/>
        </w:rPr>
        <w:t>W</w:t>
      </w:r>
      <w:r>
        <w:rPr>
          <w:rStyle w:val="ecattext"/>
          <w:i/>
          <w:iCs/>
          <w:sz w:val="24"/>
          <w:szCs w:val="24"/>
          <w:vertAlign w:val="subscript"/>
        </w:rPr>
        <w:t>pl</w:t>
      </w:r>
      <w:proofErr w:type="spellEnd"/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sz w:val="24"/>
          <w:szCs w:val="24"/>
        </w:rPr>
        <w:t>определяется</w:t>
      </w:r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sz w:val="24"/>
          <w:szCs w:val="24"/>
        </w:rPr>
        <w:t>по</w:t>
      </w:r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sz w:val="24"/>
          <w:szCs w:val="24"/>
        </w:rPr>
        <w:t>формуле</w:t>
      </w:r>
    </w:p>
    <w:p w:rsidR="00520092" w:rsidRDefault="00BD0990" w:rsidP="00016B32">
      <w:pPr>
        <w:pStyle w:val="a7"/>
        <w:ind w:firstLine="709"/>
        <w:jc w:val="right"/>
        <w:rPr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pl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3,5</m:t>
            </m:r>
          </m:den>
        </m:f>
      </m:oMath>
      <w:r w:rsidR="00F751B7">
        <w:rPr>
          <w:rStyle w:val="ecattext"/>
        </w:rPr>
        <w:t>,</w:t>
      </w:r>
      <w:r w:rsidR="00AB5565">
        <w:rPr>
          <w:rStyle w:val="ecattext"/>
        </w:rPr>
        <w:t xml:space="preserve">                                                        </w:t>
      </w:r>
      <w:r w:rsidR="00520092">
        <w:rPr>
          <w:rStyle w:val="ecattext"/>
          <w:sz w:val="24"/>
          <w:szCs w:val="24"/>
        </w:rPr>
        <w:t>(6.5)</w:t>
      </w:r>
    </w:p>
    <w:p w:rsidR="00520092" w:rsidRPr="00621F35" w:rsidRDefault="00520092" w:rsidP="00016B32">
      <w:pPr>
        <w:pStyle w:val="a7"/>
        <w:ind w:firstLine="426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r</w:t>
      </w:r>
      <w:r w:rsidR="00AB5565">
        <w:rPr>
          <w:sz w:val="24"/>
          <w:szCs w:val="24"/>
        </w:rPr>
        <w:t xml:space="preserve"> </w:t>
      </w:r>
      <w:r w:rsidR="00427356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расстояние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центра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тяжести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ядровой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точки,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наиболее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удаленной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растянутой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зоны,</w:t>
      </w:r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sz w:val="24"/>
          <w:szCs w:val="24"/>
        </w:rPr>
        <w:t>определяется</w:t>
      </w:r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sz w:val="24"/>
          <w:szCs w:val="24"/>
        </w:rPr>
        <w:t>по</w:t>
      </w:r>
      <w:r w:rsidR="00AB5565">
        <w:rPr>
          <w:rStyle w:val="ecattext"/>
          <w:sz w:val="24"/>
          <w:szCs w:val="24"/>
        </w:rPr>
        <w:t xml:space="preserve"> </w:t>
      </w:r>
      <w:r w:rsidRPr="00621F35">
        <w:rPr>
          <w:rStyle w:val="ecattext"/>
          <w:sz w:val="24"/>
          <w:szCs w:val="24"/>
        </w:rPr>
        <w:t>формуле</w:t>
      </w:r>
      <w:r w:rsidR="00AB5565" w:rsidRPr="00621F35">
        <w:rPr>
          <w:sz w:val="24"/>
          <w:szCs w:val="24"/>
        </w:rPr>
        <w:t xml:space="preserve"> </w:t>
      </w:r>
    </w:p>
    <w:p w:rsidR="00520092" w:rsidRPr="00621F35" w:rsidRDefault="00520092" w:rsidP="00016B32">
      <w:pPr>
        <w:pStyle w:val="a7"/>
        <w:ind w:firstLine="709"/>
        <w:jc w:val="righ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r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φ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W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den>
        </m:f>
      </m:oMath>
      <w:r w:rsidR="00AB5565" w:rsidRPr="00621F35">
        <w:rPr>
          <w:rStyle w:val="ecattext"/>
          <w:sz w:val="24"/>
          <w:szCs w:val="24"/>
        </w:rPr>
        <w:t xml:space="preserve"> </w:t>
      </w:r>
      <w:r w:rsidR="006D796D" w:rsidRPr="00621F35">
        <w:rPr>
          <w:rStyle w:val="ecattext"/>
          <w:sz w:val="24"/>
          <w:szCs w:val="24"/>
        </w:rPr>
        <w:t>,</w:t>
      </w:r>
      <w:r w:rsidR="00AB5565" w:rsidRPr="00621F35">
        <w:rPr>
          <w:rStyle w:val="ecattext"/>
          <w:sz w:val="24"/>
          <w:szCs w:val="24"/>
        </w:rPr>
        <w:t xml:space="preserve">                                                           </w:t>
      </w:r>
      <w:r w:rsidRPr="00621F35">
        <w:rPr>
          <w:rStyle w:val="ecattext"/>
          <w:sz w:val="24"/>
          <w:szCs w:val="24"/>
        </w:rPr>
        <w:t>(6.6)</w:t>
      </w:r>
    </w:p>
    <w:p w:rsidR="00520092" w:rsidRPr="00621F35" w:rsidRDefault="00520092" w:rsidP="00016B32">
      <w:pPr>
        <w:pStyle w:val="a7"/>
        <w:ind w:firstLine="426"/>
        <w:jc w:val="both"/>
        <w:rPr>
          <w:i/>
          <w:iCs/>
          <w:sz w:val="24"/>
          <w:szCs w:val="24"/>
        </w:rPr>
      </w:pPr>
      <w:r w:rsidRPr="00621F35">
        <w:rPr>
          <w:iCs/>
          <w:sz w:val="24"/>
          <w:szCs w:val="24"/>
        </w:rPr>
        <w:t>φ</w:t>
      </w:r>
      <w:r w:rsidR="00AB5565" w:rsidRPr="00621F35">
        <w:rPr>
          <w:iCs/>
          <w:sz w:val="24"/>
          <w:szCs w:val="24"/>
        </w:rPr>
        <w:t xml:space="preserve"> </w:t>
      </w:r>
      <w:r w:rsidRPr="00621F35">
        <w:rPr>
          <w:sz w:val="24"/>
          <w:szCs w:val="24"/>
        </w:rPr>
        <w:t>–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коэффициент,</w:t>
      </w:r>
      <w:r w:rsidR="00AB5565" w:rsidRPr="00621F35">
        <w:rPr>
          <w:rStyle w:val="ecattext"/>
          <w:sz w:val="24"/>
          <w:szCs w:val="24"/>
        </w:rPr>
        <w:t xml:space="preserve"> </w:t>
      </w:r>
      <w:r w:rsidRPr="00621F35">
        <w:rPr>
          <w:rStyle w:val="ecattext"/>
          <w:sz w:val="24"/>
          <w:szCs w:val="24"/>
        </w:rPr>
        <w:t>определяется</w:t>
      </w:r>
      <w:r w:rsidR="00AB5565" w:rsidRPr="00621F35">
        <w:rPr>
          <w:rStyle w:val="ecattext"/>
          <w:sz w:val="24"/>
          <w:szCs w:val="24"/>
        </w:rPr>
        <w:t xml:space="preserve"> </w:t>
      </w:r>
      <w:r w:rsidRPr="00621F35">
        <w:rPr>
          <w:rStyle w:val="ecattext"/>
          <w:sz w:val="24"/>
          <w:szCs w:val="24"/>
        </w:rPr>
        <w:t>по</w:t>
      </w:r>
      <w:r w:rsidR="00AB5565" w:rsidRPr="00621F35">
        <w:rPr>
          <w:rStyle w:val="ecattext"/>
          <w:sz w:val="24"/>
          <w:szCs w:val="24"/>
        </w:rPr>
        <w:t xml:space="preserve"> </w:t>
      </w:r>
      <w:r w:rsidRPr="00621F35">
        <w:rPr>
          <w:rStyle w:val="ecattext"/>
          <w:sz w:val="24"/>
          <w:szCs w:val="24"/>
        </w:rPr>
        <w:t>формуле</w:t>
      </w:r>
    </w:p>
    <w:p w:rsidR="00520092" w:rsidRDefault="00520092" w:rsidP="00016B32">
      <w:pPr>
        <w:pStyle w:val="a7"/>
        <w:ind w:firstLine="709"/>
        <w:jc w:val="right"/>
        <w:rPr>
          <w:rStyle w:val="ecattext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pacing w:val="1"/>
            <w:sz w:val="24"/>
            <w:szCs w:val="24"/>
            <w:lang w:val="en-US"/>
          </w:rPr>
          <m:t>φ</m:t>
        </m:r>
        <m:r>
          <w:rPr>
            <w:rFonts w:ascii="Cambria Math" w:hAnsi="Cambria Math"/>
            <w:spacing w:val="1"/>
            <w:sz w:val="24"/>
            <w:szCs w:val="24"/>
          </w:rPr>
          <m:t>=1,6-</m:t>
        </m:r>
        <m:f>
          <m:fPr>
            <m:ctrlPr>
              <w:rPr>
                <w:rFonts w:ascii="Cambria Math" w:hAnsi="Cambria Math"/>
                <w:i/>
                <w:spacing w:val="1"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pacing w:val="1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pacing w:val="1"/>
                    <w:sz w:val="24"/>
                    <w:szCs w:val="24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spacing w:val="1"/>
                    <w:sz w:val="24"/>
                    <w:szCs w:val="24"/>
                    <w:lang w:val="en-US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pacing w:val="1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pacing w:val="1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pacing w:val="1"/>
                    <w:sz w:val="24"/>
                    <w:szCs w:val="24"/>
                    <w:lang w:val="en-US"/>
                  </w:rPr>
                  <m:t>b</m:t>
                </m:r>
                <m:r>
                  <w:rPr>
                    <w:rFonts w:ascii="Cambria Math" w:hAnsi="Cambria Math"/>
                    <w:spacing w:val="1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/>
                    <w:spacing w:val="1"/>
                    <w:sz w:val="24"/>
                    <w:szCs w:val="24"/>
                    <w:lang w:val="en-US"/>
                  </w:rPr>
                  <m:t>ser</m:t>
                </m:r>
              </m:sub>
            </m:sSub>
          </m:den>
        </m:f>
      </m:oMath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,</w:t>
      </w:r>
      <w:r w:rsidR="00AB5565" w:rsidRPr="00016B32">
        <w:rPr>
          <w:sz w:val="24"/>
          <w:szCs w:val="24"/>
        </w:rPr>
        <w:t xml:space="preserve">                                                      </w:t>
      </w:r>
      <w:r w:rsidRPr="00016B32">
        <w:rPr>
          <w:rStyle w:val="ecattext"/>
          <w:sz w:val="24"/>
          <w:szCs w:val="24"/>
        </w:rPr>
        <w:t>(6.7)</w:t>
      </w:r>
    </w:p>
    <w:p w:rsidR="00C34B15" w:rsidRPr="00016B32" w:rsidRDefault="00C34B15" w:rsidP="00016B32">
      <w:pPr>
        <w:pStyle w:val="a7"/>
        <w:jc w:val="both"/>
        <w:rPr>
          <w:rStyle w:val="ecattext"/>
          <w:sz w:val="24"/>
          <w:szCs w:val="24"/>
        </w:rPr>
      </w:pPr>
      <w:r w:rsidRPr="00016B32">
        <w:rPr>
          <w:rStyle w:val="ecattext"/>
          <w:sz w:val="24"/>
          <w:szCs w:val="24"/>
        </w:rPr>
        <w:t>но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принимается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не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менее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0,7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и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не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более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1,0</w:t>
      </w:r>
      <w:r w:rsidR="00427356" w:rsidRPr="00016B32">
        <w:rPr>
          <w:rStyle w:val="ecattext"/>
          <w:sz w:val="24"/>
          <w:szCs w:val="24"/>
        </w:rPr>
        <w:t>,</w:t>
      </w:r>
    </w:p>
    <w:p w:rsidR="00C34B15" w:rsidRPr="00016B32" w:rsidRDefault="00C34B15" w:rsidP="00016B32">
      <w:pPr>
        <w:pStyle w:val="a7"/>
        <w:ind w:firstLine="284"/>
        <w:jc w:val="both"/>
        <w:rPr>
          <w:i/>
          <w:iCs/>
          <w:sz w:val="24"/>
          <w:szCs w:val="24"/>
        </w:rPr>
      </w:pPr>
      <w:r w:rsidRPr="00016B32">
        <w:rPr>
          <w:rStyle w:val="ecattext"/>
          <w:sz w:val="24"/>
          <w:szCs w:val="24"/>
        </w:rPr>
        <w:t>σ</w:t>
      </w:r>
      <w:r w:rsidRPr="00016B32">
        <w:rPr>
          <w:rStyle w:val="ecattext"/>
          <w:sz w:val="24"/>
          <w:szCs w:val="24"/>
          <w:vertAlign w:val="subscript"/>
          <w:lang w:val="en-US"/>
        </w:rPr>
        <w:t>b</w:t>
      </w:r>
      <w:r w:rsidR="00AB5565" w:rsidRPr="00016B32">
        <w:rPr>
          <w:rStyle w:val="ecattext"/>
          <w:sz w:val="24"/>
          <w:szCs w:val="24"/>
        </w:rPr>
        <w:t xml:space="preserve"> </w:t>
      </w:r>
      <w:r w:rsidR="00427356" w:rsidRPr="00016B32">
        <w:rPr>
          <w:sz w:val="24"/>
          <w:szCs w:val="24"/>
        </w:rPr>
        <w:t>–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максимальное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напряжение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в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сжатом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бетоне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от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внешней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нагрузки,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вычисляемое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как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для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упругого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тела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по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приведенному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сечению.</w:t>
      </w:r>
    </w:p>
    <w:p w:rsidR="00520092" w:rsidRPr="00016B32" w:rsidRDefault="00520092" w:rsidP="00016B32">
      <w:pPr>
        <w:pStyle w:val="a7"/>
        <w:ind w:firstLine="567"/>
        <w:jc w:val="both"/>
        <w:rPr>
          <w:bCs/>
          <w:w w:val="102"/>
          <w:sz w:val="24"/>
          <w:szCs w:val="24"/>
        </w:rPr>
      </w:pPr>
      <w:r w:rsidRPr="00016B32">
        <w:rPr>
          <w:rStyle w:val="ecattext"/>
          <w:sz w:val="24"/>
          <w:szCs w:val="24"/>
        </w:rPr>
        <w:t>Значение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коэффициента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iCs/>
          <w:sz w:val="24"/>
          <w:szCs w:val="24"/>
        </w:rPr>
        <w:t>η</w:t>
      </w:r>
      <w:r w:rsidRPr="00016B32">
        <w:rPr>
          <w:i/>
          <w:iCs/>
          <w:sz w:val="24"/>
          <w:szCs w:val="24"/>
        </w:rPr>
        <w:t>,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учитывающего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влияние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прогиба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на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значение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эксцентриситета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продольного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усилия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i/>
          <w:iCs/>
          <w:sz w:val="24"/>
          <w:szCs w:val="24"/>
        </w:rPr>
        <w:t>е</w:t>
      </w:r>
      <w:r w:rsidRPr="00016B32">
        <w:rPr>
          <w:rStyle w:val="ecattext"/>
          <w:iCs/>
          <w:sz w:val="24"/>
          <w:szCs w:val="24"/>
          <w:vertAlign w:val="subscript"/>
        </w:rPr>
        <w:t>0</w:t>
      </w:r>
      <w:r w:rsidRPr="00016B32">
        <w:rPr>
          <w:rStyle w:val="ecattext"/>
          <w:sz w:val="24"/>
          <w:szCs w:val="24"/>
        </w:rPr>
        <w:t>,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следует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принимать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равным</w:t>
      </w:r>
      <w:r w:rsidR="00AB5565" w:rsidRPr="00016B32">
        <w:rPr>
          <w:sz w:val="24"/>
          <w:szCs w:val="24"/>
        </w:rPr>
        <w:t xml:space="preserve"> </w:t>
      </w:r>
    </w:p>
    <w:p w:rsidR="00520092" w:rsidRPr="00016B32" w:rsidRDefault="00520092" w:rsidP="00016B32">
      <w:pPr>
        <w:pStyle w:val="a7"/>
        <w:ind w:firstLine="709"/>
        <w:jc w:val="right"/>
        <w:rPr>
          <w:bCs/>
          <w:w w:val="102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η</m:t>
        </m:r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cr</m:t>
                    </m:r>
                  </m:sub>
                </m:sSub>
              </m:den>
            </m:f>
          </m:den>
        </m:f>
      </m:oMath>
      <w:r w:rsidR="00AB5565" w:rsidRPr="00016B32">
        <w:rPr>
          <w:sz w:val="24"/>
          <w:szCs w:val="24"/>
        </w:rPr>
        <w:t xml:space="preserve"> </w:t>
      </w:r>
      <w:r w:rsidR="006D796D" w:rsidRPr="00016B32">
        <w:rPr>
          <w:sz w:val="24"/>
          <w:szCs w:val="24"/>
        </w:rPr>
        <w:t>,</w:t>
      </w:r>
      <w:r w:rsidR="00AB5565" w:rsidRPr="00016B32">
        <w:rPr>
          <w:sz w:val="24"/>
          <w:szCs w:val="24"/>
        </w:rPr>
        <w:t xml:space="preserve">                                                                 </w:t>
      </w:r>
      <w:r w:rsidRPr="00016B32">
        <w:rPr>
          <w:rStyle w:val="ecattext"/>
          <w:sz w:val="24"/>
          <w:szCs w:val="24"/>
        </w:rPr>
        <w:t>(6.8)</w:t>
      </w:r>
    </w:p>
    <w:p w:rsidR="00520092" w:rsidRPr="00016B32" w:rsidRDefault="00520092" w:rsidP="00016B32">
      <w:pPr>
        <w:pStyle w:val="a7"/>
        <w:jc w:val="both"/>
        <w:rPr>
          <w:bCs/>
          <w:w w:val="102"/>
          <w:sz w:val="24"/>
          <w:szCs w:val="24"/>
        </w:rPr>
      </w:pPr>
      <w:r w:rsidRPr="00016B32">
        <w:rPr>
          <w:rStyle w:val="ecattext"/>
          <w:sz w:val="24"/>
          <w:szCs w:val="24"/>
        </w:rPr>
        <w:t>где</w:t>
      </w:r>
      <w:r w:rsidR="00AB5565" w:rsidRPr="00016B32">
        <w:rPr>
          <w:rStyle w:val="ecattext"/>
          <w:sz w:val="24"/>
          <w:szCs w:val="24"/>
        </w:rPr>
        <w:t xml:space="preserve"> </w:t>
      </w:r>
      <w:proofErr w:type="spellStart"/>
      <w:r w:rsidRPr="00016B32">
        <w:rPr>
          <w:rStyle w:val="ecattext"/>
          <w:i/>
          <w:iCs/>
          <w:sz w:val="24"/>
          <w:szCs w:val="24"/>
        </w:rPr>
        <w:t>N</w:t>
      </w:r>
      <w:r w:rsidRPr="00016B32">
        <w:rPr>
          <w:rStyle w:val="ecattext"/>
          <w:i/>
          <w:iCs/>
          <w:sz w:val="24"/>
          <w:szCs w:val="24"/>
          <w:vertAlign w:val="subscript"/>
        </w:rPr>
        <w:t>cr</w:t>
      </w:r>
      <w:proofErr w:type="spellEnd"/>
      <w:r w:rsidR="00AB5565" w:rsidRPr="00016B32">
        <w:rPr>
          <w:rStyle w:val="ecattext"/>
          <w:sz w:val="24"/>
          <w:szCs w:val="24"/>
        </w:rPr>
        <w:t xml:space="preserve"> </w:t>
      </w:r>
      <w:r w:rsidR="00C34600" w:rsidRPr="00016B32">
        <w:rPr>
          <w:sz w:val="24"/>
          <w:szCs w:val="24"/>
        </w:rPr>
        <w:t>–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условная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критическая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сила,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определяемая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по</w:t>
      </w:r>
      <w:r w:rsidR="00AB5565" w:rsidRPr="00016B32">
        <w:rPr>
          <w:rStyle w:val="ecattext"/>
          <w:sz w:val="24"/>
          <w:szCs w:val="24"/>
        </w:rPr>
        <w:t xml:space="preserve"> </w:t>
      </w:r>
      <w:r w:rsidRPr="00016B32">
        <w:rPr>
          <w:rStyle w:val="ecattext"/>
          <w:sz w:val="24"/>
          <w:szCs w:val="24"/>
        </w:rPr>
        <w:t>формуле</w:t>
      </w:r>
    </w:p>
    <w:p w:rsidR="00520092" w:rsidRPr="00016B32" w:rsidRDefault="00BD0990" w:rsidP="00016B32">
      <w:pPr>
        <w:pStyle w:val="a7"/>
        <w:ind w:firstLine="709"/>
        <w:jc w:val="right"/>
        <w:rPr>
          <w:bCs/>
          <w:w w:val="102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cr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6,4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l</m:t>
            </m:r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bSup>
          </m:den>
        </m:f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0,11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0,1+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+0,1</m:t>
            </m:r>
          </m:e>
        </m:d>
      </m:oMath>
      <w:r w:rsidR="00AB5565" w:rsidRPr="00016B32">
        <w:rPr>
          <w:sz w:val="24"/>
          <w:szCs w:val="24"/>
        </w:rPr>
        <w:t xml:space="preserve"> </w:t>
      </w:r>
      <w:r w:rsidR="006D796D" w:rsidRPr="00016B32">
        <w:rPr>
          <w:sz w:val="24"/>
          <w:szCs w:val="24"/>
        </w:rPr>
        <w:t>,</w:t>
      </w:r>
      <w:r w:rsidR="00AB5565" w:rsidRPr="00016B32">
        <w:rPr>
          <w:sz w:val="24"/>
          <w:szCs w:val="24"/>
        </w:rPr>
        <w:t xml:space="preserve">                 </w:t>
      </w:r>
      <w:r w:rsidR="00AB5565" w:rsidRPr="00016B32">
        <w:rPr>
          <w:rStyle w:val="ecattext"/>
          <w:sz w:val="24"/>
          <w:szCs w:val="24"/>
        </w:rPr>
        <w:t xml:space="preserve">                             </w:t>
      </w:r>
      <w:r w:rsidR="00520092" w:rsidRPr="00016B32">
        <w:rPr>
          <w:rStyle w:val="ecattext"/>
          <w:sz w:val="24"/>
          <w:szCs w:val="24"/>
        </w:rPr>
        <w:t>(6.9)</w:t>
      </w:r>
    </w:p>
    <w:p w:rsidR="00520092" w:rsidRPr="00016B32" w:rsidRDefault="00520092" w:rsidP="00621F35">
      <w:pPr>
        <w:jc w:val="both"/>
        <w:rPr>
          <w:noProof/>
        </w:rPr>
      </w:pPr>
      <w:r w:rsidRPr="00016B32">
        <w:t>где</w:t>
      </w:r>
      <w:r w:rsidR="00AB5565" w:rsidRPr="00016B32">
        <w:t xml:space="preserve"> </w:t>
      </w:r>
      <w:r w:rsidRPr="00016B32">
        <w:rPr>
          <w:iCs/>
        </w:rPr>
        <w:t>φ</w:t>
      </w:r>
      <w:r w:rsidRPr="00016B32">
        <w:rPr>
          <w:i/>
          <w:iCs/>
          <w:vertAlign w:val="subscript"/>
          <w:lang w:val="en-US"/>
        </w:rPr>
        <w:t>l</w:t>
      </w:r>
      <w:r w:rsidR="00AB5565" w:rsidRPr="00016B32">
        <w:rPr>
          <w:i/>
          <w:iCs/>
        </w:rPr>
        <w:t xml:space="preserve"> </w:t>
      </w:r>
      <w:r w:rsidR="00C34600" w:rsidRPr="00016B32">
        <w:t>–</w:t>
      </w:r>
      <w:r w:rsidR="00AB5565" w:rsidRPr="00016B32">
        <w:t xml:space="preserve"> </w:t>
      </w:r>
      <w:r w:rsidRPr="00016B32">
        <w:t>коэффициент,</w:t>
      </w:r>
      <w:r w:rsidR="00AB5565" w:rsidRPr="00016B32">
        <w:t xml:space="preserve"> </w:t>
      </w:r>
      <w:r w:rsidRPr="00016B32">
        <w:t>учитывающий</w:t>
      </w:r>
      <w:r w:rsidR="00AB5565" w:rsidRPr="00016B32">
        <w:t xml:space="preserve"> </w:t>
      </w:r>
      <w:r w:rsidRPr="00016B32">
        <w:t>влияние</w:t>
      </w:r>
      <w:r w:rsidR="00AB5565" w:rsidRPr="00016B32">
        <w:t xml:space="preserve"> </w:t>
      </w:r>
      <w:r w:rsidRPr="00016B32">
        <w:t>длительного</w:t>
      </w:r>
      <w:r w:rsidR="00AB5565" w:rsidRPr="00016B32">
        <w:t xml:space="preserve"> </w:t>
      </w:r>
      <w:r w:rsidRPr="00016B32">
        <w:t>действия</w:t>
      </w:r>
      <w:r w:rsidR="00AB5565" w:rsidRPr="00016B32">
        <w:t xml:space="preserve"> </w:t>
      </w:r>
      <w:r w:rsidRPr="00016B32">
        <w:t>нагрузки</w:t>
      </w:r>
      <w:r w:rsidR="00AB5565" w:rsidRPr="00016B32">
        <w:t xml:space="preserve"> </w:t>
      </w:r>
      <w:r w:rsidRPr="00016B32">
        <w:t>на</w:t>
      </w:r>
      <w:r w:rsidR="00AB5565" w:rsidRPr="00016B32">
        <w:t xml:space="preserve"> </w:t>
      </w:r>
      <w:r w:rsidRPr="00016B32">
        <w:t>прогиб</w:t>
      </w:r>
      <w:r w:rsidR="00AB5565" w:rsidRPr="00016B32">
        <w:t xml:space="preserve"> </w:t>
      </w:r>
      <w:r w:rsidRPr="00016B32">
        <w:t>элемента</w:t>
      </w:r>
      <w:r w:rsidR="00AB5565" w:rsidRPr="00016B32">
        <w:t xml:space="preserve"> </w:t>
      </w:r>
      <w:r w:rsidRPr="00016B32">
        <w:t>в</w:t>
      </w:r>
      <w:r w:rsidR="00AB5565" w:rsidRPr="00016B32">
        <w:t xml:space="preserve"> </w:t>
      </w:r>
      <w:r w:rsidRPr="00016B32">
        <w:t>предельном</w:t>
      </w:r>
      <w:r w:rsidR="00AB5565" w:rsidRPr="00016B32">
        <w:t xml:space="preserve"> </w:t>
      </w:r>
      <w:r w:rsidRPr="00016B32">
        <w:t>состоянии,</w:t>
      </w:r>
      <w:r w:rsidR="00AB5565" w:rsidRPr="00016B32">
        <w:t xml:space="preserve"> </w:t>
      </w:r>
      <w:r w:rsidRPr="00016B32">
        <w:t>определяемый</w:t>
      </w:r>
      <w:r w:rsidR="00AB5565" w:rsidRPr="00016B32">
        <w:t xml:space="preserve"> </w:t>
      </w:r>
      <w:r w:rsidRPr="00016B32">
        <w:t>по</w:t>
      </w:r>
      <w:r w:rsidR="00AB5565" w:rsidRPr="00016B32">
        <w:t xml:space="preserve"> </w:t>
      </w:r>
      <w:r w:rsidRPr="00016B32">
        <w:t>формуле</w:t>
      </w:r>
    </w:p>
    <w:bookmarkStart w:id="16" w:name="i2135805"/>
    <w:p w:rsidR="00520092" w:rsidRPr="00016B32" w:rsidRDefault="00BD0990" w:rsidP="00016B32">
      <w:pPr>
        <w:ind w:firstLine="709"/>
        <w:jc w:val="right"/>
      </w:pPr>
      <m:oMath>
        <m:sSub>
          <m:sSubPr>
            <m:ctrlPr>
              <w:rPr>
                <w:rFonts w:ascii="Cambria Math" w:hAnsi="Cambria Math"/>
                <w:lang w:val="en-US" w:bidi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l</m:t>
            </m:r>
          </m:sub>
        </m:sSub>
        <m:r>
          <w:rPr>
            <w:rFonts w:ascii="Cambria Math" w:hAnsi="Cambria Math"/>
          </w:rPr>
          <m:t>=1+</m:t>
        </m:r>
        <m:r>
          <m:rPr>
            <m:sty m:val="p"/>
          </m:rPr>
          <w:rPr>
            <w:rFonts w:ascii="Cambria Math" w:hAnsi="Cambria Math"/>
            <w:lang w:val="en-US"/>
          </w:rPr>
          <m:t>β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M</m:t>
            </m:r>
          </m:den>
        </m:f>
      </m:oMath>
      <w:r w:rsidR="00AB5565" w:rsidRPr="00016B32">
        <w:t xml:space="preserve"> </w:t>
      </w:r>
      <w:r w:rsidR="00497091" w:rsidRPr="00016B32">
        <w:t>,</w:t>
      </w:r>
      <w:r w:rsidR="00AB5565" w:rsidRPr="00016B32">
        <w:t xml:space="preserve">                                                      </w:t>
      </w:r>
      <w:r w:rsidR="00520092" w:rsidRPr="00016B32">
        <w:t>(6.10)</w:t>
      </w:r>
    </w:p>
    <w:p w:rsidR="00520092" w:rsidRPr="00016B32" w:rsidRDefault="00520092" w:rsidP="00016B32">
      <w:r w:rsidRPr="00016B32">
        <w:t>но</w:t>
      </w:r>
      <w:r w:rsidR="00AB5565" w:rsidRPr="00016B32">
        <w:t xml:space="preserve"> </w:t>
      </w:r>
      <w:r w:rsidRPr="00016B32">
        <w:t>не</w:t>
      </w:r>
      <w:r w:rsidR="00AB5565" w:rsidRPr="00016B32">
        <w:t xml:space="preserve"> </w:t>
      </w:r>
      <w:r w:rsidRPr="00016B32">
        <w:t>более</w:t>
      </w:r>
      <w:r w:rsidR="00AB5565" w:rsidRPr="00016B32">
        <w:t xml:space="preserve"> </w:t>
      </w:r>
      <w:r w:rsidRPr="00016B32">
        <w:t>1</w:t>
      </w:r>
      <w:r w:rsidR="00AB5565" w:rsidRPr="00016B32">
        <w:rPr>
          <w:i/>
          <w:iCs/>
        </w:rPr>
        <w:t xml:space="preserve"> </w:t>
      </w:r>
      <w:r w:rsidRPr="00016B32">
        <w:rPr>
          <w:i/>
          <w:iCs/>
        </w:rPr>
        <w:t>+</w:t>
      </w:r>
      <w:r w:rsidR="00AB5565" w:rsidRPr="00016B32">
        <w:rPr>
          <w:i/>
          <w:iCs/>
        </w:rPr>
        <w:t xml:space="preserve"> </w:t>
      </w:r>
      <w:r w:rsidRPr="00016B32">
        <w:rPr>
          <w:iCs/>
        </w:rPr>
        <w:t>β</w:t>
      </w:r>
      <w:r w:rsidRPr="00016B32">
        <w:rPr>
          <w:i/>
          <w:iCs/>
        </w:rPr>
        <w:t>,</w:t>
      </w:r>
    </w:p>
    <w:p w:rsidR="00520092" w:rsidRPr="00016B32" w:rsidRDefault="00520092" w:rsidP="00621F35">
      <w:pPr>
        <w:pStyle w:val="a7"/>
        <w:jc w:val="both"/>
        <w:rPr>
          <w:sz w:val="24"/>
          <w:szCs w:val="24"/>
        </w:rPr>
      </w:pPr>
      <w:r w:rsidRPr="00016B32">
        <w:rPr>
          <w:sz w:val="24"/>
          <w:szCs w:val="24"/>
        </w:rPr>
        <w:t>где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iCs/>
          <w:sz w:val="24"/>
          <w:szCs w:val="24"/>
          <w:lang w:eastAsia="ru-RU"/>
        </w:rPr>
        <w:t>β</w:t>
      </w:r>
      <w:r w:rsidR="00AB5565" w:rsidRPr="00016B32">
        <w:rPr>
          <w:iCs/>
          <w:sz w:val="24"/>
          <w:szCs w:val="24"/>
          <w:lang w:eastAsia="ru-RU"/>
        </w:rPr>
        <w:t xml:space="preserve"> </w:t>
      </w:r>
      <w:r w:rsidR="00C34600" w:rsidRPr="00016B32">
        <w:rPr>
          <w:sz w:val="24"/>
          <w:szCs w:val="24"/>
        </w:rPr>
        <w:t>–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коэффициент,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принимаемый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в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зависимости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от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вида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ячеистого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бетона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равным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для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автоклавного</w:t>
      </w:r>
      <w:r w:rsidR="00AB5565" w:rsidRPr="00016B32">
        <w:rPr>
          <w:sz w:val="24"/>
          <w:szCs w:val="24"/>
        </w:rPr>
        <w:t xml:space="preserve"> </w:t>
      </w:r>
      <w:r w:rsidR="00C34600" w:rsidRPr="00016B32">
        <w:rPr>
          <w:sz w:val="24"/>
          <w:szCs w:val="24"/>
        </w:rPr>
        <w:t>–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1,3,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для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неавтоклавного</w:t>
      </w:r>
      <w:r w:rsidR="00AB5565" w:rsidRPr="00016B32">
        <w:rPr>
          <w:sz w:val="24"/>
          <w:szCs w:val="24"/>
        </w:rPr>
        <w:t xml:space="preserve"> </w:t>
      </w:r>
      <w:r w:rsidR="00C34600" w:rsidRPr="00016B32">
        <w:rPr>
          <w:sz w:val="24"/>
          <w:szCs w:val="24"/>
        </w:rPr>
        <w:t>–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1,5;</w:t>
      </w:r>
    </w:p>
    <w:p w:rsidR="00520092" w:rsidRPr="00016B32" w:rsidRDefault="00520092" w:rsidP="00621F35">
      <w:pPr>
        <w:pStyle w:val="a7"/>
        <w:ind w:firstLine="284"/>
        <w:jc w:val="both"/>
        <w:rPr>
          <w:sz w:val="24"/>
          <w:szCs w:val="24"/>
        </w:rPr>
      </w:pPr>
      <w:r w:rsidRPr="00016B32">
        <w:rPr>
          <w:i/>
          <w:iCs/>
          <w:sz w:val="24"/>
          <w:szCs w:val="24"/>
          <w:lang w:eastAsia="ru-RU"/>
        </w:rPr>
        <w:t>M</w:t>
      </w:r>
      <w:r w:rsidRPr="00016B32">
        <w:rPr>
          <w:i/>
          <w:iCs/>
          <w:sz w:val="24"/>
          <w:szCs w:val="24"/>
          <w:vertAlign w:val="subscript"/>
          <w:lang w:val="en-US" w:eastAsia="ru-RU"/>
        </w:rPr>
        <w:t>l</w:t>
      </w:r>
      <w:r w:rsidR="00AB5565" w:rsidRPr="00016B32">
        <w:rPr>
          <w:sz w:val="24"/>
          <w:szCs w:val="24"/>
        </w:rPr>
        <w:t xml:space="preserve"> </w:t>
      </w:r>
      <w:r w:rsidR="00C34600" w:rsidRPr="00016B32">
        <w:rPr>
          <w:sz w:val="24"/>
          <w:szCs w:val="24"/>
        </w:rPr>
        <w:t>–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момент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относительно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растянутой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или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наименее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сжатой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грани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сечения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от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действия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постоянных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и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длительных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нагрузок;</w:t>
      </w:r>
      <w:r w:rsidR="00AB5565" w:rsidRPr="00016B32">
        <w:rPr>
          <w:sz w:val="24"/>
          <w:szCs w:val="24"/>
        </w:rPr>
        <w:t xml:space="preserve"> </w:t>
      </w:r>
    </w:p>
    <w:p w:rsidR="00520092" w:rsidRPr="00016B32" w:rsidRDefault="00520092" w:rsidP="00621F35">
      <w:pPr>
        <w:pStyle w:val="a7"/>
        <w:ind w:firstLine="284"/>
        <w:rPr>
          <w:sz w:val="24"/>
          <w:szCs w:val="24"/>
        </w:rPr>
      </w:pPr>
      <w:r w:rsidRPr="00016B32">
        <w:rPr>
          <w:i/>
          <w:iCs/>
          <w:sz w:val="24"/>
          <w:szCs w:val="24"/>
          <w:lang w:eastAsia="ru-RU"/>
        </w:rPr>
        <w:t>М</w:t>
      </w:r>
      <w:r w:rsidR="00AB5565" w:rsidRPr="00016B32">
        <w:rPr>
          <w:sz w:val="24"/>
          <w:szCs w:val="24"/>
        </w:rPr>
        <w:t xml:space="preserve"> </w:t>
      </w:r>
      <w:r w:rsidR="003B7AB5" w:rsidRPr="00016B32">
        <w:rPr>
          <w:sz w:val="24"/>
          <w:szCs w:val="24"/>
        </w:rPr>
        <w:t>–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то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же,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от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действия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постоянных,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длительных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и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кратковременных</w:t>
      </w:r>
      <w:r w:rsidR="00AB5565" w:rsidRPr="00016B32">
        <w:rPr>
          <w:sz w:val="24"/>
          <w:szCs w:val="24"/>
        </w:rPr>
        <w:t xml:space="preserve"> </w:t>
      </w:r>
      <w:r w:rsidRPr="00016B32">
        <w:rPr>
          <w:sz w:val="24"/>
          <w:szCs w:val="24"/>
        </w:rPr>
        <w:t>нагрузок;</w:t>
      </w:r>
    </w:p>
    <w:bookmarkEnd w:id="16"/>
    <w:p w:rsidR="00520092" w:rsidRDefault="00520092" w:rsidP="00621F35">
      <w:pPr>
        <w:pStyle w:val="a7"/>
        <w:ind w:firstLine="142"/>
        <w:rPr>
          <w:sz w:val="24"/>
          <w:szCs w:val="24"/>
        </w:rPr>
      </w:pPr>
      <w:r>
        <w:rPr>
          <w:i/>
          <w:iCs/>
          <w:sz w:val="24"/>
          <w:szCs w:val="24"/>
        </w:rPr>
        <w:t>l</w:t>
      </w:r>
      <w:r w:rsidRPr="00D901F5">
        <w:rPr>
          <w:iCs/>
          <w:sz w:val="24"/>
          <w:szCs w:val="24"/>
          <w:vertAlign w:val="subscript"/>
        </w:rPr>
        <w:t>0</w:t>
      </w:r>
      <w:r w:rsidR="00AB5565">
        <w:rPr>
          <w:sz w:val="24"/>
          <w:szCs w:val="24"/>
        </w:rPr>
        <w:t xml:space="preserve"> </w:t>
      </w:r>
      <w:r w:rsidR="003B7AB5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расчетная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длина</w:t>
      </w:r>
      <w:r w:rsidR="00AB5565">
        <w:rPr>
          <w:sz w:val="24"/>
          <w:szCs w:val="24"/>
        </w:rPr>
        <w:t xml:space="preserve"> </w:t>
      </w:r>
      <w:r w:rsidRPr="00B460C4">
        <w:rPr>
          <w:sz w:val="24"/>
          <w:szCs w:val="24"/>
        </w:rPr>
        <w:t>элемента</w:t>
      </w:r>
      <w:r w:rsidR="00307088">
        <w:rPr>
          <w:sz w:val="24"/>
          <w:szCs w:val="24"/>
        </w:rPr>
        <w:t>;</w:t>
      </w:r>
    </w:p>
    <w:p w:rsidR="00520092" w:rsidRDefault="00520092" w:rsidP="00621F35">
      <w:pPr>
        <w:pStyle w:val="a7"/>
        <w:ind w:firstLine="142"/>
        <w:rPr>
          <w:sz w:val="24"/>
          <w:szCs w:val="24"/>
        </w:rPr>
      </w:pPr>
      <w:proofErr w:type="spellStart"/>
      <w:r w:rsidRPr="000624FD">
        <w:rPr>
          <w:iCs/>
          <w:sz w:val="24"/>
          <w:szCs w:val="24"/>
        </w:rPr>
        <w:t>δ</w:t>
      </w:r>
      <w:r>
        <w:rPr>
          <w:i/>
          <w:iCs/>
          <w:sz w:val="24"/>
          <w:szCs w:val="24"/>
          <w:vertAlign w:val="subscript"/>
        </w:rPr>
        <w:t>e</w:t>
      </w:r>
      <w:proofErr w:type="spellEnd"/>
      <w:r w:rsidR="00AB5565">
        <w:rPr>
          <w:sz w:val="24"/>
          <w:szCs w:val="24"/>
        </w:rPr>
        <w:t xml:space="preserve"> </w:t>
      </w:r>
      <w:r w:rsidR="003B7AB5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коэффициент,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принимаемый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равным</w:t>
      </w:r>
      <w:r w:rsidR="00AB5565"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e</w:t>
      </w:r>
      <w:r w:rsidRPr="00DF34BC">
        <w:rPr>
          <w:iCs/>
          <w:sz w:val="24"/>
          <w:szCs w:val="24"/>
          <w:vertAlign w:val="subscript"/>
        </w:rPr>
        <w:t>0</w:t>
      </w:r>
      <w:r w:rsidR="00AB5565">
        <w:rPr>
          <w:i/>
          <w:iCs/>
          <w:sz w:val="24"/>
          <w:szCs w:val="24"/>
          <w:vertAlign w:val="subscript"/>
        </w:rPr>
        <w:t xml:space="preserve"> </w:t>
      </w:r>
      <w:r>
        <w:rPr>
          <w:i/>
          <w:iCs/>
          <w:sz w:val="24"/>
          <w:szCs w:val="24"/>
        </w:rPr>
        <w:t>/h</w:t>
      </w:r>
      <w:r>
        <w:rPr>
          <w:sz w:val="24"/>
          <w:szCs w:val="24"/>
        </w:rPr>
        <w:t>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значения,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определяемого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формуле</w:t>
      </w:r>
    </w:p>
    <w:p w:rsidR="00520092" w:rsidRDefault="00BD0990" w:rsidP="00016B32">
      <w:pPr>
        <w:pStyle w:val="a7"/>
        <w:ind w:firstLine="709"/>
        <w:jc w:val="right"/>
        <w:rPr>
          <w:noProof/>
          <w:sz w:val="20"/>
          <w:szCs w:val="20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e min</m:t>
            </m:r>
          </m:sub>
        </m:sSub>
        <m:r>
          <w:rPr>
            <w:rFonts w:ascii="Cambria Math" w:hAnsi="Cambria Math"/>
            <w:sz w:val="24"/>
            <w:szCs w:val="24"/>
          </w:rPr>
          <m:t>=0,5-0,01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h</m:t>
            </m:r>
          </m:den>
        </m:f>
        <m:r>
          <w:rPr>
            <w:rFonts w:ascii="Cambria Math" w:hAnsi="Cambria Math"/>
            <w:sz w:val="24"/>
            <w:szCs w:val="24"/>
          </w:rPr>
          <m:t>-0,01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</m:oMath>
      <w:r w:rsidR="00AB5565">
        <w:rPr>
          <w:noProof/>
          <w:sz w:val="20"/>
          <w:szCs w:val="20"/>
          <w:lang w:eastAsia="ru-RU"/>
        </w:rPr>
        <w:t xml:space="preserve"> </w:t>
      </w:r>
      <w:r w:rsidR="007B2931">
        <w:rPr>
          <w:noProof/>
          <w:sz w:val="20"/>
          <w:szCs w:val="20"/>
          <w:lang w:eastAsia="ru-RU"/>
        </w:rPr>
        <w:t>.</w:t>
      </w:r>
      <w:r w:rsidR="00AB5565">
        <w:rPr>
          <w:noProof/>
          <w:sz w:val="20"/>
          <w:szCs w:val="20"/>
          <w:lang w:eastAsia="ru-RU"/>
        </w:rPr>
        <w:t xml:space="preserve">                                              </w:t>
      </w:r>
      <w:r w:rsidR="00520092">
        <w:rPr>
          <w:sz w:val="24"/>
          <w:szCs w:val="24"/>
          <w:lang w:eastAsia="ru-RU"/>
        </w:rPr>
        <w:t>(6.11)</w:t>
      </w:r>
    </w:p>
    <w:p w:rsidR="00520092" w:rsidRDefault="00520092" w:rsidP="00016B32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Если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изгибающие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моменты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(или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эксцентриситеты)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полной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нагрузки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суммы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постоянных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длительных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нагрузок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разными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знаками,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абсолютном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эксцентриситета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полной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нагрузки</w:t>
      </w:r>
      <w:r w:rsidR="00AB5565"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е</w:t>
      </w:r>
      <w:r w:rsidRPr="00346677">
        <w:rPr>
          <w:iCs/>
          <w:sz w:val="24"/>
          <w:szCs w:val="24"/>
          <w:vertAlign w:val="subscript"/>
        </w:rPr>
        <w:t>0</w:t>
      </w:r>
      <w:r>
        <w:rPr>
          <w:sz w:val="24"/>
          <w:szCs w:val="24"/>
        </w:rPr>
        <w:t>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превышающем</w:t>
      </w:r>
      <w:r w:rsidR="00AB5565">
        <w:rPr>
          <w:sz w:val="24"/>
          <w:szCs w:val="24"/>
        </w:rPr>
        <w:t xml:space="preserve"> </w:t>
      </w:r>
      <w:r w:rsidRPr="00346677">
        <w:rPr>
          <w:iCs/>
          <w:sz w:val="24"/>
          <w:szCs w:val="24"/>
        </w:rPr>
        <w:t>0,1</w:t>
      </w:r>
      <w:r>
        <w:rPr>
          <w:i/>
          <w:iCs/>
          <w:sz w:val="24"/>
          <w:szCs w:val="24"/>
        </w:rPr>
        <w:t>h</w:t>
      </w:r>
      <w:r>
        <w:rPr>
          <w:sz w:val="24"/>
          <w:szCs w:val="24"/>
        </w:rPr>
        <w:t>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принимают</w:t>
      </w:r>
      <w:r w:rsidR="00AB5565">
        <w:rPr>
          <w:sz w:val="24"/>
          <w:szCs w:val="24"/>
        </w:rPr>
        <w:t xml:space="preserve"> </w:t>
      </w:r>
      <w:r w:rsidRPr="00346677">
        <w:rPr>
          <w:iCs/>
          <w:sz w:val="24"/>
          <w:szCs w:val="24"/>
        </w:rPr>
        <w:t>φ</w:t>
      </w:r>
      <w:r>
        <w:rPr>
          <w:i/>
          <w:iCs/>
          <w:sz w:val="24"/>
          <w:szCs w:val="24"/>
          <w:vertAlign w:val="subscript"/>
          <w:lang w:val="en-US"/>
        </w:rPr>
        <w:t>l</w:t>
      </w:r>
      <w:r w:rsidR="00AB5565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=</w:t>
      </w:r>
      <w:r w:rsidRPr="00346677">
        <w:rPr>
          <w:iCs/>
          <w:sz w:val="24"/>
          <w:szCs w:val="24"/>
        </w:rPr>
        <w:t>1</w:t>
      </w:r>
      <w:r>
        <w:rPr>
          <w:sz w:val="24"/>
          <w:szCs w:val="24"/>
        </w:rPr>
        <w:t>;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если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это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условие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удовлетворяется,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значение</w:t>
      </w:r>
      <w:r w:rsidR="00AB5565">
        <w:rPr>
          <w:sz w:val="24"/>
          <w:szCs w:val="24"/>
        </w:rPr>
        <w:t xml:space="preserve"> </w:t>
      </w:r>
      <w:r w:rsidRPr="00346677">
        <w:rPr>
          <w:iCs/>
          <w:sz w:val="24"/>
          <w:szCs w:val="24"/>
        </w:rPr>
        <w:t>φ</w:t>
      </w:r>
      <w:r>
        <w:rPr>
          <w:i/>
          <w:iCs/>
          <w:sz w:val="24"/>
          <w:szCs w:val="24"/>
          <w:vertAlign w:val="subscript"/>
          <w:lang w:val="en-US"/>
        </w:rPr>
        <w:t>l</w:t>
      </w:r>
      <w:r w:rsidR="00AB5565">
        <w:rPr>
          <w:i/>
          <w:iCs/>
          <w:sz w:val="24"/>
          <w:szCs w:val="24"/>
        </w:rPr>
        <w:t xml:space="preserve"> </w:t>
      </w:r>
      <w:r w:rsidR="00517CE4">
        <w:rPr>
          <w:sz w:val="24"/>
          <w:szCs w:val="24"/>
        </w:rPr>
        <w:t>определяется</w:t>
      </w:r>
      <w:r w:rsidR="00AB5565">
        <w:rPr>
          <w:sz w:val="24"/>
          <w:szCs w:val="24"/>
        </w:rPr>
        <w:t xml:space="preserve"> </w:t>
      </w:r>
      <w:r w:rsidR="00517CE4"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 w:rsidR="00517CE4">
        <w:rPr>
          <w:sz w:val="24"/>
          <w:szCs w:val="24"/>
        </w:rPr>
        <w:t>формуле</w:t>
      </w:r>
      <w:r w:rsidR="00AB5565">
        <w:rPr>
          <w:sz w:val="24"/>
          <w:szCs w:val="24"/>
        </w:rPr>
        <w:t xml:space="preserve"> </w:t>
      </w:r>
    </w:p>
    <w:p w:rsidR="00520092" w:rsidRDefault="00BD0990" w:rsidP="00016B32">
      <w:pPr>
        <w:ind w:firstLine="709"/>
        <w:jc w:val="right"/>
      </w:pPr>
      <m:oMath>
        <m:sSub>
          <m:sSubPr>
            <m:ctrlPr>
              <w:rPr>
                <w:rFonts w:ascii="Cambria Math" w:hAnsi="Cambria Math"/>
                <w:lang w:val="en-US" w:bidi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vertAlign w:val="subscript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l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+10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l1</m:t>
                </m:r>
              </m:sub>
            </m:sSub>
          </m:e>
        </m:d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 w:rsidR="00AB5565">
        <w:t xml:space="preserve"> </w:t>
      </w:r>
      <w:r w:rsidR="00AD1EDB">
        <w:t>,</w:t>
      </w:r>
      <w:r w:rsidR="00AB5565">
        <w:t xml:space="preserve">                                               </w:t>
      </w:r>
      <w:r w:rsidR="00520092">
        <w:t>(6.12)</w:t>
      </w:r>
    </w:p>
    <w:p w:rsidR="00520092" w:rsidRDefault="00520092" w:rsidP="00016B32">
      <w:pPr>
        <w:autoSpaceDE w:val="0"/>
        <w:autoSpaceDN w:val="0"/>
        <w:adjustRightInd w:val="0"/>
        <w:jc w:val="both"/>
        <w:rPr>
          <w:w w:val="102"/>
          <w:sz w:val="20"/>
          <w:lang w:eastAsia="en-US"/>
        </w:rPr>
      </w:pPr>
      <w:r>
        <w:rPr>
          <w:rStyle w:val="ecattext"/>
        </w:rPr>
        <w:t>где</w:t>
      </w:r>
      <w:r w:rsidR="00AB5565">
        <w:rPr>
          <w:rStyle w:val="ecattext"/>
        </w:rPr>
        <w:t xml:space="preserve"> </w:t>
      </w:r>
      <w:r w:rsidRPr="00D77B01">
        <w:rPr>
          <w:iCs/>
        </w:rPr>
        <w:t>φ</w:t>
      </w:r>
      <w:r>
        <w:rPr>
          <w:i/>
          <w:iCs/>
          <w:vertAlign w:val="subscript"/>
          <w:lang w:val="en-US"/>
        </w:rPr>
        <w:t>l</w:t>
      </w:r>
      <w:r w:rsidRPr="00D77B01">
        <w:rPr>
          <w:iCs/>
          <w:sz w:val="20"/>
          <w:vertAlign w:val="subscript"/>
        </w:rPr>
        <w:t>1</w:t>
      </w:r>
      <w:r w:rsidR="00AB5565">
        <w:rPr>
          <w:rStyle w:val="ecattext"/>
        </w:rPr>
        <w:t xml:space="preserve"> </w:t>
      </w:r>
      <w:r>
        <w:rPr>
          <w:rStyle w:val="ecattext"/>
        </w:rPr>
        <w:t>определяют</w:t>
      </w:r>
      <w:r w:rsidR="00AB5565">
        <w:rPr>
          <w:rStyle w:val="ecattext"/>
        </w:rPr>
        <w:t xml:space="preserve"> </w:t>
      </w:r>
      <w:r>
        <w:rPr>
          <w:rStyle w:val="ecattext"/>
        </w:rPr>
        <w:t>по</w:t>
      </w:r>
      <w:r w:rsidR="00AB5565">
        <w:rPr>
          <w:rStyle w:val="ecattext"/>
        </w:rPr>
        <w:t xml:space="preserve"> </w:t>
      </w:r>
      <w:r>
        <w:rPr>
          <w:rStyle w:val="ecattext"/>
        </w:rPr>
        <w:t>формуле</w:t>
      </w:r>
      <w:r w:rsidR="00AB5565">
        <w:rPr>
          <w:rStyle w:val="ecattext"/>
        </w:rPr>
        <w:t xml:space="preserve"> </w:t>
      </w:r>
      <w:r>
        <w:rPr>
          <w:rStyle w:val="ecattext"/>
        </w:rPr>
        <w:t>(6.10),</w:t>
      </w:r>
      <w:r w:rsidR="00AB5565">
        <w:rPr>
          <w:rStyle w:val="ecattext"/>
        </w:rPr>
        <w:t xml:space="preserve"> </w:t>
      </w:r>
      <w:r>
        <w:rPr>
          <w:rStyle w:val="ecattext"/>
        </w:rPr>
        <w:t>принимая</w:t>
      </w:r>
      <w:r w:rsidR="00AB5565">
        <w:rPr>
          <w:rStyle w:val="ecattext"/>
        </w:rPr>
        <w:t xml:space="preserve"> </w:t>
      </w:r>
      <w:r>
        <w:rPr>
          <w:rStyle w:val="ecattext"/>
          <w:i/>
          <w:iCs/>
        </w:rPr>
        <w:t>М</w:t>
      </w:r>
      <w:r w:rsidR="00AB5565">
        <w:rPr>
          <w:rStyle w:val="ecattext"/>
        </w:rPr>
        <w:t xml:space="preserve"> </w:t>
      </w:r>
      <w:r>
        <w:rPr>
          <w:rStyle w:val="ecattext"/>
        </w:rPr>
        <w:t>равным</w:t>
      </w:r>
      <w:r w:rsidR="00AB5565">
        <w:rPr>
          <w:rStyle w:val="ecattext"/>
        </w:rPr>
        <w:t xml:space="preserve"> </w:t>
      </w:r>
      <w:r>
        <w:rPr>
          <w:rStyle w:val="ecattext"/>
        </w:rPr>
        <w:t>произведению</w:t>
      </w:r>
      <w:r w:rsidR="00AB5565">
        <w:rPr>
          <w:rStyle w:val="ecattext"/>
        </w:rPr>
        <w:t xml:space="preserve"> </w:t>
      </w:r>
      <w:r>
        <w:rPr>
          <w:rStyle w:val="ecattext"/>
        </w:rPr>
        <w:t>продольной</w:t>
      </w:r>
      <w:r w:rsidR="00AB5565">
        <w:rPr>
          <w:rStyle w:val="ecattext"/>
        </w:rPr>
        <w:t xml:space="preserve"> </w:t>
      </w:r>
      <w:r>
        <w:rPr>
          <w:rStyle w:val="ecattext"/>
        </w:rPr>
        <w:t>силы</w:t>
      </w:r>
      <w:r w:rsidR="00AB5565">
        <w:rPr>
          <w:rStyle w:val="ecattext"/>
        </w:rPr>
        <w:t xml:space="preserve"> </w:t>
      </w:r>
      <w:r>
        <w:rPr>
          <w:rStyle w:val="ecattext"/>
          <w:i/>
          <w:iCs/>
        </w:rPr>
        <w:t>N</w:t>
      </w:r>
      <w:r w:rsidR="00AB5565">
        <w:rPr>
          <w:rStyle w:val="ecattext"/>
        </w:rPr>
        <w:t xml:space="preserve"> </w:t>
      </w:r>
      <w:r>
        <w:rPr>
          <w:rStyle w:val="ecattext"/>
        </w:rPr>
        <w:t>от</w:t>
      </w:r>
      <w:r w:rsidR="00AB5565">
        <w:rPr>
          <w:rStyle w:val="ecattext"/>
        </w:rPr>
        <w:t xml:space="preserve"> </w:t>
      </w:r>
      <w:r>
        <w:rPr>
          <w:rStyle w:val="ecattext"/>
        </w:rPr>
        <w:t>действия</w:t>
      </w:r>
      <w:r w:rsidR="00AB5565">
        <w:rPr>
          <w:rStyle w:val="ecattext"/>
        </w:rPr>
        <w:t xml:space="preserve"> </w:t>
      </w:r>
      <w:r>
        <w:rPr>
          <w:rStyle w:val="ecattext"/>
        </w:rPr>
        <w:t>постоянных,</w:t>
      </w:r>
      <w:r w:rsidR="00AB5565">
        <w:rPr>
          <w:rStyle w:val="ecattext"/>
        </w:rPr>
        <w:t xml:space="preserve"> </w:t>
      </w:r>
      <w:r>
        <w:rPr>
          <w:rStyle w:val="ecattext"/>
        </w:rPr>
        <w:t>длительных</w:t>
      </w:r>
      <w:r w:rsidR="00AB5565">
        <w:rPr>
          <w:rStyle w:val="ecattext"/>
        </w:rPr>
        <w:t xml:space="preserve"> </w:t>
      </w:r>
      <w:r>
        <w:rPr>
          <w:rStyle w:val="ecattext"/>
        </w:rPr>
        <w:t>и</w:t>
      </w:r>
      <w:r w:rsidR="00AB5565">
        <w:rPr>
          <w:rStyle w:val="ecattext"/>
        </w:rPr>
        <w:t xml:space="preserve"> </w:t>
      </w:r>
      <w:r>
        <w:rPr>
          <w:rStyle w:val="ecattext"/>
        </w:rPr>
        <w:t>кратковременных</w:t>
      </w:r>
      <w:r w:rsidR="00AB5565">
        <w:rPr>
          <w:rStyle w:val="ecattext"/>
        </w:rPr>
        <w:t xml:space="preserve"> </w:t>
      </w:r>
      <w:r>
        <w:rPr>
          <w:rStyle w:val="ecattext"/>
        </w:rPr>
        <w:t>нагрузок</w:t>
      </w:r>
      <w:r w:rsidR="00AB5565">
        <w:rPr>
          <w:rStyle w:val="ecattext"/>
        </w:rPr>
        <w:t xml:space="preserve"> </w:t>
      </w:r>
      <w:r>
        <w:rPr>
          <w:rStyle w:val="ecattext"/>
        </w:rPr>
        <w:t>на</w:t>
      </w:r>
      <w:r w:rsidR="00AB5565">
        <w:rPr>
          <w:rStyle w:val="ecattext"/>
        </w:rPr>
        <w:t xml:space="preserve"> </w:t>
      </w:r>
      <w:r w:rsidRPr="00D77B01">
        <w:rPr>
          <w:rStyle w:val="ecattext"/>
          <w:i/>
          <w:lang w:val="en-US"/>
        </w:rPr>
        <w:t>y</w:t>
      </w:r>
      <w:r w:rsidR="00AB5565">
        <w:rPr>
          <w:rStyle w:val="ecattext"/>
        </w:rPr>
        <w:t xml:space="preserve"> </w:t>
      </w:r>
      <w:r w:rsidR="00D314F3">
        <w:rPr>
          <w:rStyle w:val="ecattext"/>
        </w:rPr>
        <w:t>–</w:t>
      </w:r>
      <w:r w:rsidR="00AB5565">
        <w:rPr>
          <w:rStyle w:val="ecattext"/>
        </w:rPr>
        <w:t xml:space="preserve"> </w:t>
      </w:r>
      <w:r>
        <w:rPr>
          <w:rStyle w:val="ecattext"/>
        </w:rPr>
        <w:t>расстояние</w:t>
      </w:r>
      <w:r w:rsidR="00AB5565">
        <w:rPr>
          <w:rStyle w:val="ecattext"/>
        </w:rPr>
        <w:t xml:space="preserve"> </w:t>
      </w:r>
      <w:r>
        <w:rPr>
          <w:rStyle w:val="ecattext"/>
        </w:rPr>
        <w:t>от</w:t>
      </w:r>
      <w:r w:rsidR="00AB5565">
        <w:rPr>
          <w:rStyle w:val="ecattext"/>
        </w:rPr>
        <w:t xml:space="preserve"> </w:t>
      </w:r>
      <w:r>
        <w:rPr>
          <w:rStyle w:val="ecattext"/>
        </w:rPr>
        <w:t>центра</w:t>
      </w:r>
      <w:r w:rsidR="00AB5565">
        <w:rPr>
          <w:rStyle w:val="ecattext"/>
        </w:rPr>
        <w:t xml:space="preserve"> </w:t>
      </w:r>
      <w:r>
        <w:rPr>
          <w:rStyle w:val="ecattext"/>
        </w:rPr>
        <w:t>тяжести</w:t>
      </w:r>
      <w:r w:rsidR="00AB5565">
        <w:rPr>
          <w:rStyle w:val="ecattext"/>
        </w:rPr>
        <w:t xml:space="preserve"> </w:t>
      </w:r>
      <w:r>
        <w:rPr>
          <w:rStyle w:val="ecattext"/>
        </w:rPr>
        <w:t>до</w:t>
      </w:r>
      <w:r w:rsidR="00AB5565">
        <w:rPr>
          <w:rStyle w:val="ecattext"/>
        </w:rPr>
        <w:t xml:space="preserve"> </w:t>
      </w:r>
      <w:r>
        <w:rPr>
          <w:rStyle w:val="ecattext"/>
        </w:rPr>
        <w:t>растянутой</w:t>
      </w:r>
      <w:r w:rsidR="00AB5565">
        <w:rPr>
          <w:rStyle w:val="ecattext"/>
        </w:rPr>
        <w:t xml:space="preserve"> </w:t>
      </w:r>
      <w:r>
        <w:rPr>
          <w:rStyle w:val="ecattext"/>
        </w:rPr>
        <w:t>или</w:t>
      </w:r>
      <w:r w:rsidR="00AB5565">
        <w:rPr>
          <w:rStyle w:val="ecattext"/>
        </w:rPr>
        <w:t xml:space="preserve"> </w:t>
      </w:r>
      <w:r>
        <w:rPr>
          <w:rStyle w:val="ecattext"/>
        </w:rPr>
        <w:t>наименее</w:t>
      </w:r>
      <w:r w:rsidR="00AB5565">
        <w:rPr>
          <w:rStyle w:val="ecattext"/>
        </w:rPr>
        <w:t xml:space="preserve"> </w:t>
      </w:r>
      <w:r>
        <w:rPr>
          <w:rStyle w:val="ecattext"/>
        </w:rPr>
        <w:t>сжатой</w:t>
      </w:r>
      <w:r w:rsidR="00AB5565">
        <w:rPr>
          <w:rStyle w:val="ecattext"/>
        </w:rPr>
        <w:t xml:space="preserve"> </w:t>
      </w:r>
      <w:r>
        <w:rPr>
          <w:rStyle w:val="ecattext"/>
        </w:rPr>
        <w:t>от</w:t>
      </w:r>
      <w:r w:rsidR="00AB5565">
        <w:rPr>
          <w:rStyle w:val="ecattext"/>
        </w:rPr>
        <w:t xml:space="preserve"> </w:t>
      </w:r>
      <w:r>
        <w:rPr>
          <w:rStyle w:val="ecattext"/>
        </w:rPr>
        <w:t>действия</w:t>
      </w:r>
      <w:r w:rsidR="00AB5565">
        <w:rPr>
          <w:rStyle w:val="ecattext"/>
        </w:rPr>
        <w:t xml:space="preserve"> </w:t>
      </w:r>
      <w:r>
        <w:rPr>
          <w:rStyle w:val="ecattext"/>
        </w:rPr>
        <w:t>постоянных</w:t>
      </w:r>
      <w:r w:rsidR="00AB5565">
        <w:rPr>
          <w:rStyle w:val="ecattext"/>
        </w:rPr>
        <w:t xml:space="preserve"> </w:t>
      </w:r>
      <w:r>
        <w:rPr>
          <w:rStyle w:val="ecattext"/>
        </w:rPr>
        <w:t>и</w:t>
      </w:r>
      <w:r w:rsidR="00AB5565">
        <w:rPr>
          <w:rStyle w:val="ecattext"/>
        </w:rPr>
        <w:t xml:space="preserve"> </w:t>
      </w:r>
      <w:r>
        <w:rPr>
          <w:w w:val="102"/>
          <w:lang w:eastAsia="en-US"/>
        </w:rPr>
        <w:t>длительных</w:t>
      </w:r>
      <w:r w:rsidR="00AB5565">
        <w:rPr>
          <w:w w:val="102"/>
          <w:lang w:eastAsia="en-US"/>
        </w:rPr>
        <w:t xml:space="preserve"> </w:t>
      </w:r>
      <w:r>
        <w:rPr>
          <w:w w:val="102"/>
          <w:lang w:eastAsia="en-US"/>
        </w:rPr>
        <w:t>нагрузок</w:t>
      </w:r>
      <w:r w:rsidR="00AB5565">
        <w:rPr>
          <w:w w:val="102"/>
          <w:lang w:eastAsia="en-US"/>
        </w:rPr>
        <w:t xml:space="preserve"> </w:t>
      </w:r>
      <w:r>
        <w:rPr>
          <w:w w:val="102"/>
          <w:lang w:eastAsia="en-US"/>
        </w:rPr>
        <w:t>грани</w:t>
      </w:r>
      <w:r w:rsidR="00AB5565">
        <w:rPr>
          <w:w w:val="102"/>
          <w:lang w:eastAsia="en-US"/>
        </w:rPr>
        <w:t xml:space="preserve"> </w:t>
      </w:r>
      <w:r>
        <w:rPr>
          <w:w w:val="102"/>
          <w:lang w:eastAsia="en-US"/>
        </w:rPr>
        <w:t>сечения.</w:t>
      </w:r>
      <w:r w:rsidR="00AB5565">
        <w:rPr>
          <w:w w:val="102"/>
          <w:sz w:val="20"/>
          <w:lang w:eastAsia="en-US"/>
        </w:rPr>
        <w:t xml:space="preserve"> </w:t>
      </w:r>
    </w:p>
    <w:p w:rsidR="00520092" w:rsidRPr="00621F35" w:rsidRDefault="00520092" w:rsidP="00016B32">
      <w:pPr>
        <w:autoSpaceDE w:val="0"/>
        <w:autoSpaceDN w:val="0"/>
        <w:adjustRightInd w:val="0"/>
        <w:ind w:firstLine="567"/>
        <w:jc w:val="both"/>
        <w:rPr>
          <w:w w:val="102"/>
          <w:sz w:val="20"/>
          <w:szCs w:val="20"/>
          <w:lang w:eastAsia="en-US"/>
        </w:rPr>
      </w:pPr>
      <w:r w:rsidRPr="00621F35">
        <w:rPr>
          <w:w w:val="102"/>
          <w:sz w:val="20"/>
          <w:szCs w:val="20"/>
          <w:lang w:eastAsia="en-US"/>
        </w:rPr>
        <w:t>П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р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и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м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е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ч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а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н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и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е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="002A1099" w:rsidRPr="00621F35">
        <w:rPr>
          <w:sz w:val="20"/>
          <w:szCs w:val="20"/>
        </w:rPr>
        <w:t>–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Применение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бетонных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внецентренно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сжатых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элементов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не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допускается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при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эксцентриситетах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приложения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продольной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силы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с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учетом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прогибов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i/>
          <w:w w:val="102"/>
          <w:sz w:val="20"/>
          <w:szCs w:val="20"/>
          <w:lang w:eastAsia="en-US"/>
        </w:rPr>
        <w:t>е</w:t>
      </w:r>
      <w:r w:rsidRPr="00621F35">
        <w:rPr>
          <w:w w:val="102"/>
          <w:sz w:val="20"/>
          <w:szCs w:val="20"/>
          <w:vertAlign w:val="subscript"/>
          <w:lang w:eastAsia="en-US"/>
        </w:rPr>
        <w:t>0</w:t>
      </w:r>
      <w:r w:rsidRPr="00621F35">
        <w:rPr>
          <w:w w:val="102"/>
          <w:sz w:val="20"/>
          <w:szCs w:val="20"/>
          <w:lang w:eastAsia="en-US"/>
        </w:rPr>
        <w:t>η,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превышающих:</w:t>
      </w:r>
    </w:p>
    <w:p w:rsidR="00520092" w:rsidRPr="00621F35" w:rsidRDefault="00520092" w:rsidP="00016B32">
      <w:pPr>
        <w:autoSpaceDE w:val="0"/>
        <w:autoSpaceDN w:val="0"/>
        <w:adjustRightInd w:val="0"/>
        <w:ind w:firstLine="567"/>
        <w:jc w:val="both"/>
        <w:rPr>
          <w:w w:val="102"/>
          <w:sz w:val="20"/>
          <w:szCs w:val="20"/>
          <w:lang w:eastAsia="en-US"/>
        </w:rPr>
      </w:pPr>
      <w:r w:rsidRPr="00621F35">
        <w:rPr>
          <w:w w:val="102"/>
          <w:sz w:val="20"/>
          <w:szCs w:val="20"/>
          <w:lang w:eastAsia="en-US"/>
        </w:rPr>
        <w:t>в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зависимости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от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сочетания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нагрузок: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</w:p>
    <w:p w:rsidR="00520092" w:rsidRPr="00621F35" w:rsidRDefault="00520092" w:rsidP="00016B32">
      <w:pPr>
        <w:pStyle w:val="a7"/>
        <w:ind w:firstLine="567"/>
        <w:jc w:val="both"/>
        <w:rPr>
          <w:i/>
          <w:iCs/>
          <w:sz w:val="20"/>
          <w:szCs w:val="20"/>
        </w:rPr>
      </w:pPr>
      <w:r w:rsidRPr="00621F35">
        <w:rPr>
          <w:iCs/>
          <w:sz w:val="20"/>
          <w:szCs w:val="20"/>
        </w:rPr>
        <w:t>0,9</w:t>
      </w:r>
      <w:r w:rsidRPr="00621F35">
        <w:rPr>
          <w:i/>
          <w:iCs/>
          <w:sz w:val="20"/>
          <w:szCs w:val="20"/>
        </w:rPr>
        <w:t>у</w:t>
      </w:r>
      <w:r w:rsidR="00AB5565" w:rsidRPr="00621F35">
        <w:rPr>
          <w:i/>
          <w:iCs/>
          <w:sz w:val="20"/>
          <w:szCs w:val="20"/>
        </w:rPr>
        <w:t xml:space="preserve"> </w:t>
      </w:r>
      <w:r w:rsidR="002A1099" w:rsidRPr="00621F35">
        <w:rPr>
          <w:sz w:val="20"/>
          <w:szCs w:val="20"/>
        </w:rPr>
        <w:t>–</w:t>
      </w:r>
      <w:r w:rsidR="00AB5565" w:rsidRPr="00621F35">
        <w:rPr>
          <w:i/>
          <w:iCs/>
          <w:sz w:val="20"/>
          <w:szCs w:val="20"/>
        </w:rPr>
        <w:t xml:space="preserve"> </w:t>
      </w:r>
      <w:r w:rsidRPr="00621F35">
        <w:rPr>
          <w:w w:val="102"/>
          <w:sz w:val="20"/>
          <w:szCs w:val="20"/>
        </w:rPr>
        <w:t>при</w:t>
      </w:r>
      <w:r w:rsidR="00AB5565" w:rsidRPr="00621F35">
        <w:rPr>
          <w:w w:val="102"/>
          <w:sz w:val="20"/>
          <w:szCs w:val="20"/>
        </w:rPr>
        <w:t xml:space="preserve"> </w:t>
      </w:r>
      <w:r w:rsidRPr="00621F35">
        <w:rPr>
          <w:w w:val="102"/>
          <w:sz w:val="20"/>
          <w:szCs w:val="20"/>
        </w:rPr>
        <w:t>основном</w:t>
      </w:r>
      <w:r w:rsidR="00AB5565" w:rsidRPr="00621F35">
        <w:rPr>
          <w:w w:val="102"/>
          <w:sz w:val="20"/>
          <w:szCs w:val="20"/>
        </w:rPr>
        <w:t xml:space="preserve"> </w:t>
      </w:r>
      <w:r w:rsidRPr="00621F35">
        <w:rPr>
          <w:w w:val="102"/>
          <w:sz w:val="20"/>
          <w:szCs w:val="20"/>
        </w:rPr>
        <w:t>сочетании;</w:t>
      </w:r>
      <w:r w:rsidR="00AB5565" w:rsidRPr="00621F35">
        <w:rPr>
          <w:i/>
          <w:iCs/>
          <w:sz w:val="20"/>
          <w:szCs w:val="20"/>
        </w:rPr>
        <w:t xml:space="preserve">                                            </w:t>
      </w:r>
    </w:p>
    <w:p w:rsidR="00520092" w:rsidRPr="00621F35" w:rsidRDefault="00520092" w:rsidP="00016B32">
      <w:pPr>
        <w:pStyle w:val="a7"/>
        <w:ind w:firstLine="567"/>
        <w:jc w:val="both"/>
        <w:rPr>
          <w:i/>
          <w:iCs/>
          <w:sz w:val="20"/>
          <w:szCs w:val="20"/>
        </w:rPr>
      </w:pPr>
      <w:r w:rsidRPr="00621F35">
        <w:rPr>
          <w:iCs/>
          <w:sz w:val="20"/>
          <w:szCs w:val="20"/>
        </w:rPr>
        <w:t>0,95</w:t>
      </w:r>
      <w:r w:rsidRPr="00621F35">
        <w:rPr>
          <w:i/>
          <w:iCs/>
          <w:sz w:val="20"/>
          <w:szCs w:val="20"/>
        </w:rPr>
        <w:t>у</w:t>
      </w:r>
      <w:r w:rsidR="00AB5565" w:rsidRPr="00621F35">
        <w:rPr>
          <w:w w:val="102"/>
          <w:sz w:val="20"/>
          <w:szCs w:val="20"/>
        </w:rPr>
        <w:t xml:space="preserve"> </w:t>
      </w:r>
      <w:r w:rsidR="002A1099" w:rsidRPr="00621F35">
        <w:rPr>
          <w:sz w:val="20"/>
          <w:szCs w:val="20"/>
        </w:rPr>
        <w:t>–</w:t>
      </w:r>
      <w:r w:rsidR="00AB5565" w:rsidRPr="00621F35">
        <w:rPr>
          <w:w w:val="102"/>
          <w:sz w:val="20"/>
          <w:szCs w:val="20"/>
        </w:rPr>
        <w:t xml:space="preserve"> </w:t>
      </w:r>
      <w:r w:rsidRPr="00621F35">
        <w:rPr>
          <w:w w:val="102"/>
          <w:sz w:val="20"/>
          <w:szCs w:val="20"/>
        </w:rPr>
        <w:t>«</w:t>
      </w:r>
      <w:r w:rsidR="00AB5565" w:rsidRPr="00621F35">
        <w:rPr>
          <w:w w:val="102"/>
          <w:sz w:val="20"/>
          <w:szCs w:val="20"/>
        </w:rPr>
        <w:t xml:space="preserve"> </w:t>
      </w:r>
      <w:r w:rsidRPr="00621F35">
        <w:rPr>
          <w:w w:val="102"/>
          <w:sz w:val="20"/>
          <w:szCs w:val="20"/>
        </w:rPr>
        <w:t>особом»;</w:t>
      </w:r>
      <w:r w:rsidR="00AB5565" w:rsidRPr="00621F35">
        <w:rPr>
          <w:i/>
          <w:iCs/>
          <w:sz w:val="20"/>
          <w:szCs w:val="20"/>
        </w:rPr>
        <w:t xml:space="preserve">                                                                     </w:t>
      </w:r>
    </w:p>
    <w:p w:rsidR="00520092" w:rsidRPr="00621F35" w:rsidRDefault="00520092" w:rsidP="00016B32">
      <w:pPr>
        <w:autoSpaceDE w:val="0"/>
        <w:autoSpaceDN w:val="0"/>
        <w:adjustRightInd w:val="0"/>
        <w:ind w:firstLine="567"/>
        <w:jc w:val="both"/>
        <w:rPr>
          <w:w w:val="102"/>
          <w:sz w:val="20"/>
          <w:szCs w:val="20"/>
          <w:lang w:eastAsia="en-US"/>
        </w:rPr>
      </w:pPr>
      <w:r w:rsidRPr="00621F35">
        <w:rPr>
          <w:i/>
          <w:iCs/>
          <w:sz w:val="20"/>
          <w:szCs w:val="20"/>
          <w:lang w:eastAsia="en-US"/>
        </w:rPr>
        <w:t>у</w:t>
      </w:r>
      <w:r w:rsidR="00AB5565" w:rsidRPr="00621F35">
        <w:rPr>
          <w:i/>
          <w:iCs/>
          <w:sz w:val="20"/>
          <w:szCs w:val="20"/>
          <w:lang w:eastAsia="en-US"/>
        </w:rPr>
        <w:t xml:space="preserve"> </w:t>
      </w:r>
      <w:r w:rsidRPr="00621F35">
        <w:rPr>
          <w:i/>
          <w:iCs/>
          <w:sz w:val="20"/>
          <w:szCs w:val="20"/>
          <w:lang w:eastAsia="en-US"/>
        </w:rPr>
        <w:t>–</w:t>
      </w:r>
      <w:r w:rsidR="00AB5565" w:rsidRPr="00621F35">
        <w:rPr>
          <w:i/>
          <w:iCs/>
          <w:sz w:val="20"/>
          <w:szCs w:val="20"/>
          <w:lang w:eastAsia="en-US"/>
        </w:rPr>
        <w:t xml:space="preserve"> </w:t>
      </w:r>
      <w:r w:rsidRPr="00621F35">
        <w:rPr>
          <w:iCs/>
          <w:sz w:val="20"/>
          <w:szCs w:val="20"/>
          <w:lang w:eastAsia="en-US"/>
        </w:rPr>
        <w:t>2</w:t>
      </w:r>
      <w:r w:rsidR="00AB5565" w:rsidRPr="00621F35">
        <w:rPr>
          <w:i/>
          <w:iCs/>
          <w:sz w:val="20"/>
          <w:szCs w:val="20"/>
          <w:lang w:eastAsia="en-US"/>
        </w:rPr>
        <w:t xml:space="preserve"> </w:t>
      </w:r>
      <w:r w:rsidR="002A1099" w:rsidRPr="00621F35">
        <w:rPr>
          <w:sz w:val="20"/>
          <w:szCs w:val="20"/>
        </w:rPr>
        <w:t>–</w:t>
      </w:r>
      <w:r w:rsidR="00AB5565" w:rsidRPr="00621F35">
        <w:rPr>
          <w:sz w:val="20"/>
          <w:szCs w:val="20"/>
        </w:rPr>
        <w:t xml:space="preserve"> </w:t>
      </w:r>
      <w:r w:rsidRPr="00621F35">
        <w:rPr>
          <w:sz w:val="20"/>
          <w:szCs w:val="20"/>
        </w:rPr>
        <w:t>в</w:t>
      </w:r>
      <w:r w:rsidR="00AB5565" w:rsidRPr="00621F35">
        <w:rPr>
          <w:sz w:val="20"/>
          <w:szCs w:val="20"/>
        </w:rPr>
        <w:t xml:space="preserve"> </w:t>
      </w:r>
      <w:r w:rsidRPr="00621F35">
        <w:rPr>
          <w:sz w:val="20"/>
          <w:szCs w:val="20"/>
        </w:rPr>
        <w:t>зависимости</w:t>
      </w:r>
      <w:r w:rsidR="00AB5565" w:rsidRPr="00621F35">
        <w:rPr>
          <w:sz w:val="20"/>
          <w:szCs w:val="20"/>
        </w:rPr>
        <w:t xml:space="preserve"> </w:t>
      </w:r>
      <w:r w:rsidRPr="00621F35">
        <w:rPr>
          <w:sz w:val="20"/>
          <w:szCs w:val="20"/>
        </w:rPr>
        <w:t>от</w:t>
      </w:r>
      <w:r w:rsidR="00AB5565" w:rsidRPr="00621F35">
        <w:rPr>
          <w:sz w:val="20"/>
          <w:szCs w:val="20"/>
        </w:rPr>
        <w:t xml:space="preserve"> </w:t>
      </w:r>
      <w:r w:rsidRPr="00621F35">
        <w:rPr>
          <w:sz w:val="20"/>
          <w:szCs w:val="20"/>
        </w:rPr>
        <w:t>класса</w:t>
      </w:r>
      <w:r w:rsidR="00AB5565" w:rsidRPr="00621F35">
        <w:rPr>
          <w:sz w:val="20"/>
          <w:szCs w:val="20"/>
        </w:rPr>
        <w:t xml:space="preserve"> </w:t>
      </w:r>
      <w:r w:rsidRPr="00621F35">
        <w:rPr>
          <w:sz w:val="20"/>
          <w:szCs w:val="20"/>
        </w:rPr>
        <w:t>бетона</w:t>
      </w:r>
      <w:r w:rsidR="00AB5565" w:rsidRPr="00621F35">
        <w:rPr>
          <w:sz w:val="20"/>
          <w:szCs w:val="20"/>
        </w:rPr>
        <w:t xml:space="preserve"> </w:t>
      </w:r>
      <w:r w:rsidRPr="00621F35">
        <w:rPr>
          <w:sz w:val="20"/>
          <w:szCs w:val="20"/>
        </w:rPr>
        <w:t>по</w:t>
      </w:r>
      <w:r w:rsidR="00AB5565" w:rsidRPr="00621F35">
        <w:rPr>
          <w:sz w:val="20"/>
          <w:szCs w:val="20"/>
        </w:rPr>
        <w:t xml:space="preserve"> </w:t>
      </w:r>
      <w:r w:rsidRPr="00621F35">
        <w:rPr>
          <w:sz w:val="20"/>
          <w:szCs w:val="20"/>
        </w:rPr>
        <w:t>прочности,</w:t>
      </w:r>
    </w:p>
    <w:p w:rsidR="00520092" w:rsidRPr="00621F35" w:rsidRDefault="00520092" w:rsidP="00016B32">
      <w:pPr>
        <w:autoSpaceDE w:val="0"/>
        <w:autoSpaceDN w:val="0"/>
        <w:adjustRightInd w:val="0"/>
        <w:ind w:firstLine="567"/>
        <w:jc w:val="both"/>
        <w:rPr>
          <w:w w:val="102"/>
          <w:sz w:val="20"/>
          <w:szCs w:val="20"/>
          <w:lang w:eastAsia="en-US"/>
        </w:rPr>
      </w:pPr>
      <w:r w:rsidRPr="00621F35">
        <w:rPr>
          <w:i/>
          <w:iCs/>
          <w:sz w:val="20"/>
          <w:szCs w:val="20"/>
          <w:lang w:eastAsia="en-US"/>
        </w:rPr>
        <w:t>у</w:t>
      </w:r>
      <w:r w:rsidR="00AB5565" w:rsidRPr="00621F35">
        <w:rPr>
          <w:i/>
          <w:iCs/>
          <w:sz w:val="20"/>
          <w:szCs w:val="20"/>
          <w:lang w:eastAsia="en-US"/>
        </w:rPr>
        <w:t xml:space="preserve"> </w:t>
      </w:r>
      <w:r w:rsidR="00D314F3" w:rsidRPr="00621F35">
        <w:rPr>
          <w:i/>
          <w:iCs/>
          <w:sz w:val="20"/>
          <w:szCs w:val="20"/>
          <w:lang w:eastAsia="en-US"/>
        </w:rPr>
        <w:t>–</w:t>
      </w:r>
      <w:r w:rsidR="00AB5565" w:rsidRPr="00621F35">
        <w:rPr>
          <w:i/>
          <w:iCs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расстояние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от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центра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тяжести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сечения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до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наиболее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сжатого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волокна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бетона,</w:t>
      </w:r>
      <w:r w:rsidR="00AB5565" w:rsidRPr="00621F35">
        <w:rPr>
          <w:w w:val="102"/>
          <w:sz w:val="20"/>
          <w:szCs w:val="20"/>
          <w:lang w:eastAsia="en-US"/>
        </w:rPr>
        <w:t xml:space="preserve"> </w:t>
      </w:r>
      <w:r w:rsidRPr="00621F35">
        <w:rPr>
          <w:w w:val="102"/>
          <w:sz w:val="20"/>
          <w:szCs w:val="20"/>
          <w:lang w:eastAsia="en-US"/>
        </w:rPr>
        <w:t>см.</w:t>
      </w:r>
    </w:p>
    <w:p w:rsidR="00520092" w:rsidRPr="00621F35" w:rsidRDefault="00520092" w:rsidP="00016B32">
      <w:pPr>
        <w:pStyle w:val="a7"/>
        <w:ind w:firstLine="567"/>
        <w:jc w:val="both"/>
        <w:rPr>
          <w:sz w:val="24"/>
          <w:szCs w:val="24"/>
        </w:rPr>
      </w:pPr>
      <w:r w:rsidRPr="00621F35">
        <w:rPr>
          <w:sz w:val="24"/>
          <w:szCs w:val="24"/>
        </w:rPr>
        <w:t>6.1.3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Расчет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изгибаемых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бетонных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элементов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должен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производиться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из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условия</w:t>
      </w:r>
    </w:p>
    <w:p w:rsidR="00520092" w:rsidRPr="00621F35" w:rsidRDefault="00520092" w:rsidP="00621F35">
      <w:pPr>
        <w:autoSpaceDE w:val="0"/>
        <w:autoSpaceDN w:val="0"/>
        <w:adjustRightInd w:val="0"/>
        <w:ind w:firstLine="567"/>
        <w:jc w:val="right"/>
      </w:pPr>
      <w:r w:rsidRPr="00621F35">
        <w:rPr>
          <w:rFonts w:ascii="TimesNewRomanPS-ItalicMT" w:hAnsi="TimesNewRomanPS-ItalicMT" w:cs="TimesNewRomanPS-ItalicMT"/>
          <w:i/>
          <w:iCs/>
        </w:rPr>
        <w:t>M</w:t>
      </w:r>
      <w:r w:rsidR="00AB5565" w:rsidRPr="00621F35">
        <w:rPr>
          <w:rFonts w:ascii="TimesNewRomanPS-ItalicMT" w:hAnsi="TimesNewRomanPS-ItalicMT" w:cs="TimesNewRomanPS-ItalicMT"/>
          <w:i/>
          <w:iCs/>
        </w:rPr>
        <w:t xml:space="preserve"> </w:t>
      </w:r>
      <w:r w:rsidRPr="00621F35">
        <w:rPr>
          <w:rFonts w:ascii="SymbolMT" w:hAnsi="SymbolMT" w:cs="SymbolMT"/>
        </w:rPr>
        <w:t>≤</w:t>
      </w:r>
      <w:r w:rsidR="00AB5565" w:rsidRPr="00621F35">
        <w:rPr>
          <w:rFonts w:ascii="SymbolMT" w:hAnsi="SymbolMT" w:cs="SymbolMT"/>
        </w:rPr>
        <w:t xml:space="preserve"> </w:t>
      </w:r>
      <w:r w:rsidRPr="00621F35">
        <w:rPr>
          <w:iCs/>
        </w:rPr>
        <w:t>α</w:t>
      </w:r>
      <w:r w:rsidR="00AB5565" w:rsidRPr="00621F35">
        <w:rPr>
          <w:i/>
          <w:iCs/>
        </w:rPr>
        <w:t xml:space="preserve"> </w:t>
      </w:r>
      <w:proofErr w:type="spellStart"/>
      <w:r w:rsidRPr="00621F35">
        <w:rPr>
          <w:rFonts w:ascii="TimesNewRomanPS-ItalicMT" w:hAnsi="TimesNewRomanPS-ItalicMT" w:cs="TimesNewRomanPS-ItalicMT"/>
          <w:i/>
          <w:iCs/>
        </w:rPr>
        <w:t>RbtWpl</w:t>
      </w:r>
      <w:proofErr w:type="spellEnd"/>
      <w:r w:rsidR="00AB5565" w:rsidRPr="00621F35">
        <w:rPr>
          <w:rFonts w:asciiTheme="minorHAnsi" w:hAnsiTheme="minorHAnsi" w:cs="TimesNewRomanPS-ItalicMT"/>
          <w:i/>
          <w:iCs/>
        </w:rPr>
        <w:t xml:space="preserve"> </w:t>
      </w:r>
      <w:r w:rsidR="00621F35" w:rsidRPr="00621F35">
        <w:rPr>
          <w:rFonts w:ascii="TimesNewRomanPSMT" w:hAnsi="TimesNewRomanPSMT" w:cs="TimesNewRomanPSMT"/>
        </w:rPr>
        <w:t>,</w:t>
      </w:r>
      <w:r w:rsidR="00AB5565" w:rsidRPr="00621F35">
        <w:t xml:space="preserve">                                                  </w:t>
      </w:r>
      <w:r w:rsidRPr="00621F35">
        <w:rPr>
          <w:lang w:eastAsia="en-US"/>
        </w:rPr>
        <w:t>(6.13)</w:t>
      </w:r>
    </w:p>
    <w:p w:rsidR="00520092" w:rsidRPr="00621F35" w:rsidRDefault="00520092" w:rsidP="00621F35">
      <w:pPr>
        <w:pStyle w:val="a7"/>
        <w:jc w:val="both"/>
        <w:rPr>
          <w:sz w:val="24"/>
          <w:szCs w:val="24"/>
        </w:rPr>
      </w:pPr>
      <w:r w:rsidRPr="00621F35">
        <w:rPr>
          <w:sz w:val="24"/>
          <w:szCs w:val="24"/>
        </w:rPr>
        <w:t>где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iCs/>
          <w:sz w:val="24"/>
          <w:szCs w:val="24"/>
        </w:rPr>
        <w:t>α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–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коэффициент,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принимаемый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для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различных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видов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ячеистого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бетона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согласно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6.1.2;</w:t>
      </w:r>
    </w:p>
    <w:p w:rsidR="00520092" w:rsidRPr="00621F35" w:rsidRDefault="00520092" w:rsidP="00621F35">
      <w:pPr>
        <w:pStyle w:val="a7"/>
        <w:ind w:firstLine="142"/>
        <w:jc w:val="both"/>
        <w:rPr>
          <w:sz w:val="24"/>
          <w:szCs w:val="24"/>
        </w:rPr>
      </w:pPr>
      <w:proofErr w:type="spellStart"/>
      <w:r w:rsidRPr="00621F35">
        <w:rPr>
          <w:i/>
          <w:iCs/>
          <w:sz w:val="24"/>
          <w:szCs w:val="24"/>
        </w:rPr>
        <w:t>W</w:t>
      </w:r>
      <w:r w:rsidRPr="00621F35">
        <w:rPr>
          <w:i/>
          <w:iCs/>
          <w:sz w:val="24"/>
          <w:szCs w:val="24"/>
          <w:vertAlign w:val="subscript"/>
        </w:rPr>
        <w:t>pl</w:t>
      </w:r>
      <w:proofErr w:type="spellEnd"/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–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упругопластический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момент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сопротивления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для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крайнего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растянутого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волокна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для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элементов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прямоугольного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сечения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определяется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по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формуле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(6.5).</w:t>
      </w:r>
    </w:p>
    <w:p w:rsidR="00621F35" w:rsidRDefault="00520092" w:rsidP="00016B32">
      <w:pPr>
        <w:ind w:firstLine="567"/>
        <w:jc w:val="both"/>
      </w:pPr>
      <w:r w:rsidRPr="00621F35">
        <w:t>6.1.4</w:t>
      </w:r>
      <w:r w:rsidR="00AB5565" w:rsidRPr="00621F35">
        <w:t xml:space="preserve"> </w:t>
      </w:r>
      <w:r w:rsidRPr="00621F35">
        <w:t>В</w:t>
      </w:r>
      <w:r w:rsidR="00AB5565" w:rsidRPr="00621F35">
        <w:t xml:space="preserve"> </w:t>
      </w:r>
      <w:r w:rsidRPr="00621F35">
        <w:t>расчете</w:t>
      </w:r>
      <w:r w:rsidR="00AB5565" w:rsidRPr="00621F35">
        <w:t xml:space="preserve"> </w:t>
      </w:r>
      <w:r w:rsidRPr="00621F35">
        <w:t>по</w:t>
      </w:r>
      <w:r w:rsidR="00AB5565" w:rsidRPr="00621F35">
        <w:t xml:space="preserve"> </w:t>
      </w:r>
      <w:r w:rsidRPr="00621F35">
        <w:t>прочности</w:t>
      </w:r>
      <w:r w:rsidR="00AB5565" w:rsidRPr="00621F35">
        <w:t xml:space="preserve"> </w:t>
      </w:r>
      <w:r w:rsidRPr="00621F35">
        <w:t>нормальных</w:t>
      </w:r>
      <w:r w:rsidR="00AB5565" w:rsidRPr="00621F35">
        <w:t xml:space="preserve"> </w:t>
      </w:r>
      <w:r w:rsidRPr="00621F35">
        <w:t>сечений</w:t>
      </w:r>
      <w:r w:rsidR="00AB5565" w:rsidRPr="00621F35">
        <w:t xml:space="preserve"> </w:t>
      </w:r>
      <w:r w:rsidRPr="00621F35">
        <w:t>железобетонных</w:t>
      </w:r>
      <w:r w:rsidR="00AB5565" w:rsidRPr="00621F35">
        <w:t xml:space="preserve"> </w:t>
      </w:r>
      <w:r w:rsidRPr="00621F35">
        <w:t>конструкций</w:t>
      </w:r>
      <w:r w:rsidR="00AB5565" w:rsidRPr="00621F35">
        <w:t xml:space="preserve"> </w:t>
      </w:r>
      <w:r w:rsidRPr="00621F35">
        <w:t>согласно</w:t>
      </w:r>
      <w:r w:rsidR="00AB5565" w:rsidRPr="00621F35">
        <w:t xml:space="preserve"> </w:t>
      </w:r>
      <w:r w:rsidRPr="00621F35">
        <w:t>8.1.4</w:t>
      </w:r>
      <w:r w:rsidR="00685518" w:rsidRPr="00621F35">
        <w:t>–</w:t>
      </w:r>
      <w:r w:rsidRPr="00621F35">
        <w:t>8.1.6</w:t>
      </w:r>
      <w:r w:rsidR="00AB5565" w:rsidRPr="00621F35">
        <w:t xml:space="preserve"> </w:t>
      </w:r>
      <w:r w:rsidR="00621F35" w:rsidRPr="00621F35">
        <w:t>СП 63.13330.2018</w:t>
      </w:r>
      <w:r w:rsidR="00AB5565" w:rsidRPr="00621F35">
        <w:t xml:space="preserve"> </w:t>
      </w:r>
      <w:r w:rsidRPr="00621F35">
        <w:t>значение</w:t>
      </w:r>
      <w:r w:rsidR="00AB5565" w:rsidRPr="00621F35">
        <w:t xml:space="preserve"> </w:t>
      </w:r>
      <w:r w:rsidRPr="00621F35">
        <w:t>граничной</w:t>
      </w:r>
      <w:r w:rsidR="00AB5565" w:rsidRPr="00621F35">
        <w:t xml:space="preserve"> </w:t>
      </w:r>
      <w:r w:rsidRPr="00621F35">
        <w:t>относительной</w:t>
      </w:r>
      <w:r w:rsidR="00AB5565" w:rsidRPr="00621F35">
        <w:t xml:space="preserve"> </w:t>
      </w:r>
      <w:r w:rsidRPr="00621F35">
        <w:t>высоты</w:t>
      </w:r>
      <w:r w:rsidR="00AB5565" w:rsidRPr="00621F35">
        <w:t xml:space="preserve"> </w:t>
      </w:r>
      <w:r w:rsidRPr="00621F35">
        <w:t>сжатой</w:t>
      </w:r>
      <w:r w:rsidR="00AB5565" w:rsidRPr="00621F35">
        <w:t xml:space="preserve"> </w:t>
      </w:r>
      <w:r w:rsidRPr="00621F35">
        <w:t>зоны</w:t>
      </w:r>
      <w:r w:rsidR="00AB5565" w:rsidRPr="00621F35">
        <w:t xml:space="preserve"> </w:t>
      </w:r>
      <w:r w:rsidRPr="00621F35">
        <w:t>ячеистого</w:t>
      </w:r>
      <w:r w:rsidR="00AB5565" w:rsidRPr="00621F35">
        <w:t xml:space="preserve"> </w:t>
      </w:r>
      <w:r w:rsidRPr="00621F35">
        <w:t>бетона</w:t>
      </w:r>
      <w:r w:rsidR="00AB5565" w:rsidRPr="00621F35">
        <w:t xml:space="preserve"> </w:t>
      </w:r>
      <w:r w:rsidRPr="00621F35">
        <w:rPr>
          <w:w w:val="102"/>
        </w:rPr>
        <w:t>ξ</w:t>
      </w:r>
      <w:r w:rsidRPr="00621F35">
        <w:rPr>
          <w:i/>
          <w:w w:val="102"/>
          <w:vertAlign w:val="subscript"/>
          <w:lang w:val="en-US"/>
        </w:rPr>
        <w:t>R</w:t>
      </w:r>
      <w:r w:rsidR="00AB5565" w:rsidRPr="00621F35">
        <w:rPr>
          <w:i/>
          <w:w w:val="102"/>
          <w:vertAlign w:val="subscript"/>
        </w:rPr>
        <w:t xml:space="preserve"> </w:t>
      </w:r>
      <w:r w:rsidRPr="00621F35">
        <w:t>следует</w:t>
      </w:r>
      <w:r w:rsidR="00AB5565" w:rsidRPr="00621F35">
        <w:t xml:space="preserve"> </w:t>
      </w:r>
      <w:r w:rsidRPr="00621F35">
        <w:t>вычислять</w:t>
      </w:r>
      <w:r w:rsidR="00AB5565" w:rsidRPr="00621F35">
        <w:t xml:space="preserve"> </w:t>
      </w:r>
      <w:r w:rsidRPr="00621F35">
        <w:t>по</w:t>
      </w:r>
      <w:r w:rsidR="00AB5565" w:rsidRPr="00621F35">
        <w:t xml:space="preserve"> </w:t>
      </w:r>
      <w:r w:rsidRPr="00621F35">
        <w:t>формуле</w:t>
      </w:r>
    </w:p>
    <w:p w:rsidR="00520092" w:rsidRPr="00621F35" w:rsidRDefault="00BD0990" w:rsidP="00016B32">
      <w:pPr>
        <w:pStyle w:val="a7"/>
        <w:ind w:firstLine="709"/>
        <w:jc w:val="right"/>
        <w:rPr>
          <w:w w:val="102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pacing w:val="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pacing w:val="1"/>
                <w:sz w:val="24"/>
                <w:szCs w:val="24"/>
                <w:lang w:val="en-US"/>
              </w:rPr>
              <m:t>ξ</m:t>
            </m:r>
          </m:e>
          <m:sub>
            <m:r>
              <w:rPr>
                <w:rFonts w:ascii="Cambria Math" w:hAnsi="Cambria Math"/>
                <w:spacing w:val="1"/>
                <w:sz w:val="24"/>
                <w:szCs w:val="24"/>
                <w:lang w:val="en-US"/>
              </w:rPr>
              <m:t>R</m:t>
            </m:r>
          </m:sub>
        </m:sSub>
        <m:r>
          <w:rPr>
            <w:rFonts w:ascii="Cambria Math" w:hAnsi="Cambria Math"/>
            <w:spacing w:val="1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pacing w:val="1"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pacing w:val="1"/>
                <w:sz w:val="24"/>
                <w:szCs w:val="24"/>
                <w:lang w:val="en-US"/>
              </w:rPr>
              <m:t>ω</m:t>
            </m:r>
          </m:num>
          <m:den>
            <m:r>
              <w:rPr>
                <w:rFonts w:ascii="Cambria Math" w:hAnsi="Cambria Math"/>
                <w:spacing w:val="1"/>
                <w:sz w:val="24"/>
                <w:szCs w:val="24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spacing w:val="1"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pacing w:val="1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1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pacing w:val="1"/>
                        <w:sz w:val="24"/>
                        <w:szCs w:val="24"/>
                        <w:lang w:val="en-US"/>
                      </w:rPr>
                      <m:t>SR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pacing w:val="1"/>
                    <w:sz w:val="24"/>
                    <w:szCs w:val="24"/>
                  </w:rPr>
                  <m:t>400</m:t>
                </m:r>
              </m:den>
            </m:f>
            <m:d>
              <m:dPr>
                <m:ctrlPr>
                  <w:rPr>
                    <w:rFonts w:ascii="Cambria Math" w:hAnsi="Cambria Math"/>
                    <w:i/>
                    <w:spacing w:val="1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pacing w:val="1"/>
                    <w:sz w:val="24"/>
                    <w:szCs w:val="24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pacing w:val="1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1"/>
                        <w:sz w:val="24"/>
                        <w:szCs w:val="24"/>
                        <w:lang w:val="en-US"/>
                      </w:rPr>
                      <m:t>ω</m:t>
                    </m:r>
                  </m:num>
                  <m:den>
                    <m:r>
                      <w:rPr>
                        <w:rFonts w:ascii="Cambria Math" w:hAnsi="Cambria Math"/>
                        <w:spacing w:val="1"/>
                        <w:sz w:val="24"/>
                        <w:szCs w:val="24"/>
                      </w:rPr>
                      <m:t>1,1</m:t>
                    </m:r>
                  </m:den>
                </m:f>
              </m:e>
            </m:d>
          </m:den>
        </m:f>
      </m:oMath>
      <w:r w:rsidR="00AB5565" w:rsidRPr="00621F35">
        <w:rPr>
          <w:sz w:val="24"/>
          <w:szCs w:val="24"/>
        </w:rPr>
        <w:t xml:space="preserve"> </w:t>
      </w:r>
      <w:r w:rsidR="00520092" w:rsidRPr="00621F35">
        <w:rPr>
          <w:w w:val="102"/>
          <w:sz w:val="24"/>
          <w:szCs w:val="24"/>
        </w:rPr>
        <w:t>,</w:t>
      </w:r>
      <w:r w:rsidR="00AB5565" w:rsidRPr="00621F35">
        <w:rPr>
          <w:w w:val="102"/>
          <w:sz w:val="24"/>
          <w:szCs w:val="24"/>
        </w:rPr>
        <w:t xml:space="preserve">                                                 </w:t>
      </w:r>
      <w:r w:rsidR="00520092" w:rsidRPr="00621F35">
        <w:rPr>
          <w:w w:val="102"/>
          <w:sz w:val="24"/>
          <w:szCs w:val="24"/>
        </w:rPr>
        <w:t>(6.14)</w:t>
      </w:r>
    </w:p>
    <w:p w:rsidR="00520092" w:rsidRPr="00621F35" w:rsidRDefault="00520092" w:rsidP="00016B32">
      <w:pPr>
        <w:pStyle w:val="a7"/>
        <w:rPr>
          <w:w w:val="102"/>
          <w:sz w:val="24"/>
          <w:szCs w:val="24"/>
        </w:rPr>
      </w:pPr>
      <w:r w:rsidRPr="00621F35">
        <w:rPr>
          <w:w w:val="102"/>
          <w:sz w:val="24"/>
          <w:szCs w:val="24"/>
        </w:rPr>
        <w:t>где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ω</w:t>
      </w:r>
      <w:r w:rsidR="00AB5565" w:rsidRPr="00621F35">
        <w:rPr>
          <w:w w:val="102"/>
          <w:sz w:val="24"/>
          <w:szCs w:val="24"/>
        </w:rPr>
        <w:t xml:space="preserve"> </w:t>
      </w:r>
      <w:r w:rsidR="00D314F3" w:rsidRPr="00621F35">
        <w:rPr>
          <w:w w:val="102"/>
          <w:sz w:val="24"/>
          <w:szCs w:val="24"/>
        </w:rPr>
        <w:t>–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характеристика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сжатой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зоны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бетона,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определяемая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по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формуле</w:t>
      </w:r>
    </w:p>
    <w:p w:rsidR="00520092" w:rsidRPr="00621F35" w:rsidRDefault="00520092" w:rsidP="00016B32">
      <w:pPr>
        <w:pStyle w:val="a7"/>
        <w:ind w:firstLine="709"/>
        <w:jc w:val="right"/>
        <w:rPr>
          <w:w w:val="102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ω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α</m:t>
        </m:r>
        <m:r>
          <w:rPr>
            <w:rFonts w:ascii="Cambria Math" w:hAnsi="Cambria Math"/>
            <w:sz w:val="24"/>
            <w:szCs w:val="24"/>
          </w:rPr>
          <m:t>-0,008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b>
        </m:sSub>
      </m:oMath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,</w:t>
      </w:r>
      <w:r w:rsidR="00AB5565" w:rsidRPr="00621F35">
        <w:rPr>
          <w:w w:val="102"/>
          <w:sz w:val="24"/>
          <w:szCs w:val="24"/>
        </w:rPr>
        <w:t xml:space="preserve">                                              </w:t>
      </w:r>
      <w:r w:rsidRPr="00621F35">
        <w:rPr>
          <w:w w:val="102"/>
          <w:sz w:val="24"/>
          <w:szCs w:val="24"/>
        </w:rPr>
        <w:t>(6.15)</w:t>
      </w:r>
    </w:p>
    <w:p w:rsidR="00520092" w:rsidRPr="00621F35" w:rsidRDefault="00520092" w:rsidP="00016B32">
      <w:pPr>
        <w:pStyle w:val="a7"/>
        <w:jc w:val="both"/>
        <w:rPr>
          <w:w w:val="102"/>
          <w:sz w:val="24"/>
          <w:szCs w:val="24"/>
        </w:rPr>
      </w:pPr>
      <w:r w:rsidRPr="00621F35">
        <w:rPr>
          <w:w w:val="102"/>
          <w:sz w:val="24"/>
          <w:szCs w:val="24"/>
        </w:rPr>
        <w:t>в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которой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коэффициент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α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принимается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равным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0,8.</w:t>
      </w:r>
      <w:r w:rsidR="00AB5565" w:rsidRPr="00621F35">
        <w:rPr>
          <w:w w:val="102"/>
          <w:sz w:val="24"/>
          <w:szCs w:val="24"/>
        </w:rPr>
        <w:t xml:space="preserve"> </w:t>
      </w:r>
    </w:p>
    <w:p w:rsidR="00520092" w:rsidRPr="00621F35" w:rsidRDefault="00520092" w:rsidP="00016B32">
      <w:pPr>
        <w:pStyle w:val="a7"/>
        <w:ind w:firstLine="567"/>
        <w:jc w:val="both"/>
        <w:rPr>
          <w:w w:val="102"/>
          <w:sz w:val="24"/>
          <w:szCs w:val="24"/>
        </w:rPr>
      </w:pPr>
      <w:r w:rsidRPr="00621F35">
        <w:rPr>
          <w:w w:val="102"/>
          <w:sz w:val="24"/>
          <w:szCs w:val="24"/>
        </w:rPr>
        <w:t>При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этом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ξ</w:t>
      </w:r>
      <w:r w:rsidRPr="00621F35">
        <w:rPr>
          <w:i/>
          <w:w w:val="102"/>
          <w:sz w:val="24"/>
          <w:szCs w:val="24"/>
          <w:vertAlign w:val="subscript"/>
          <w:lang w:val="en-US"/>
        </w:rPr>
        <w:t>R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должно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быть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не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более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0,60.</w:t>
      </w:r>
    </w:p>
    <w:p w:rsidR="00FA2015" w:rsidRPr="00621F35" w:rsidRDefault="00FA2015" w:rsidP="00621F35">
      <w:pPr>
        <w:pStyle w:val="a7"/>
        <w:ind w:firstLine="142"/>
        <w:jc w:val="both"/>
        <w:rPr>
          <w:w w:val="102"/>
          <w:sz w:val="24"/>
          <w:szCs w:val="24"/>
        </w:rPr>
      </w:pPr>
      <w:r w:rsidRPr="00621F35">
        <w:rPr>
          <w:w w:val="102"/>
          <w:sz w:val="24"/>
          <w:szCs w:val="24"/>
        </w:rPr>
        <w:t>σ</w:t>
      </w:r>
      <w:proofErr w:type="spellStart"/>
      <w:r w:rsidRPr="00621F35">
        <w:rPr>
          <w:i/>
          <w:w w:val="102"/>
          <w:sz w:val="24"/>
          <w:szCs w:val="24"/>
          <w:vertAlign w:val="subscript"/>
          <w:lang w:val="en-US"/>
        </w:rPr>
        <w:t>sR</w:t>
      </w:r>
      <w:proofErr w:type="spellEnd"/>
      <w:r w:rsidR="00AB5565" w:rsidRPr="00621F35">
        <w:rPr>
          <w:w w:val="102"/>
          <w:sz w:val="24"/>
          <w:szCs w:val="24"/>
        </w:rPr>
        <w:t xml:space="preserve"> </w:t>
      </w:r>
      <w:r w:rsidR="00D314F3" w:rsidRPr="00621F35">
        <w:rPr>
          <w:w w:val="102"/>
          <w:sz w:val="24"/>
          <w:szCs w:val="24"/>
        </w:rPr>
        <w:t>–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напряжение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в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арматуре,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МПа,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принимаемое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для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арматуры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классов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sz w:val="24"/>
          <w:szCs w:val="24"/>
        </w:rPr>
        <w:t>А240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(А-</w:t>
      </w:r>
      <w:r w:rsidRPr="00621F35">
        <w:rPr>
          <w:sz w:val="24"/>
          <w:szCs w:val="24"/>
          <w:lang w:val="en-US"/>
        </w:rPr>
        <w:t>I</w:t>
      </w:r>
      <w:r w:rsidRPr="00621F35">
        <w:rPr>
          <w:sz w:val="24"/>
          <w:szCs w:val="24"/>
        </w:rPr>
        <w:t>);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А300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(А-</w:t>
      </w:r>
      <w:r w:rsidRPr="00621F35">
        <w:rPr>
          <w:sz w:val="24"/>
          <w:szCs w:val="24"/>
          <w:lang w:val="en-US"/>
        </w:rPr>
        <w:t>II</w:t>
      </w:r>
      <w:r w:rsidRPr="00621F35">
        <w:rPr>
          <w:sz w:val="24"/>
          <w:szCs w:val="24"/>
        </w:rPr>
        <w:t>);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А400,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А500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(А-</w:t>
      </w:r>
      <w:r w:rsidRPr="00621F35">
        <w:rPr>
          <w:sz w:val="24"/>
          <w:szCs w:val="24"/>
          <w:lang w:val="en-US"/>
        </w:rPr>
        <w:t>III</w:t>
      </w:r>
      <w:r w:rsidRPr="00621F35">
        <w:rPr>
          <w:sz w:val="24"/>
          <w:szCs w:val="24"/>
        </w:rPr>
        <w:t>),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В500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sz w:val="24"/>
          <w:szCs w:val="24"/>
        </w:rPr>
        <w:t>(</w:t>
      </w:r>
      <w:proofErr w:type="spellStart"/>
      <w:r w:rsidRPr="00621F35">
        <w:rPr>
          <w:sz w:val="24"/>
          <w:szCs w:val="24"/>
        </w:rPr>
        <w:t>Вр</w:t>
      </w:r>
      <w:proofErr w:type="spellEnd"/>
      <w:r w:rsidRPr="00621F35">
        <w:rPr>
          <w:sz w:val="24"/>
          <w:szCs w:val="24"/>
        </w:rPr>
        <w:t>-</w:t>
      </w:r>
      <w:r w:rsidRPr="00621F35">
        <w:rPr>
          <w:sz w:val="24"/>
          <w:szCs w:val="24"/>
          <w:lang w:val="en-US"/>
        </w:rPr>
        <w:t>I</w:t>
      </w:r>
      <w:r w:rsidRPr="00621F35">
        <w:rPr>
          <w:sz w:val="24"/>
          <w:szCs w:val="24"/>
        </w:rPr>
        <w:t>)</w:t>
      </w:r>
      <w:r w:rsidR="00AB5565" w:rsidRPr="00621F35">
        <w:rPr>
          <w:sz w:val="24"/>
          <w:szCs w:val="24"/>
        </w:rPr>
        <w:t xml:space="preserve"> </w:t>
      </w:r>
      <w:r w:rsidRPr="00621F35">
        <w:rPr>
          <w:w w:val="102"/>
          <w:sz w:val="24"/>
          <w:szCs w:val="24"/>
        </w:rPr>
        <w:t>равным</w:t>
      </w:r>
      <w:r w:rsidR="00AB5565" w:rsidRPr="00621F35">
        <w:rPr>
          <w:w w:val="102"/>
          <w:sz w:val="24"/>
          <w:szCs w:val="24"/>
        </w:rPr>
        <w:t xml:space="preserve"> </w:t>
      </w:r>
      <w:r w:rsidRPr="00621F35">
        <w:rPr>
          <w:i/>
          <w:w w:val="102"/>
          <w:sz w:val="24"/>
          <w:szCs w:val="24"/>
        </w:rPr>
        <w:t>R</w:t>
      </w:r>
      <w:r w:rsidRPr="00621F35">
        <w:rPr>
          <w:i/>
          <w:w w:val="102"/>
          <w:sz w:val="24"/>
          <w:szCs w:val="24"/>
          <w:vertAlign w:val="subscript"/>
          <w:lang w:val="en-US"/>
        </w:rPr>
        <w:t>s</w:t>
      </w:r>
      <w:r w:rsidRPr="00621F35">
        <w:rPr>
          <w:w w:val="102"/>
          <w:sz w:val="24"/>
          <w:szCs w:val="24"/>
        </w:rPr>
        <w:t>.</w:t>
      </w:r>
    </w:p>
    <w:p w:rsidR="00520092" w:rsidRDefault="00520092" w:rsidP="00016B32">
      <w:pPr>
        <w:pStyle w:val="a7"/>
        <w:ind w:firstLine="567"/>
        <w:jc w:val="both"/>
        <w:rPr>
          <w:w w:val="102"/>
          <w:sz w:val="24"/>
        </w:rPr>
      </w:pPr>
      <w:r>
        <w:rPr>
          <w:bCs/>
          <w:w w:val="102"/>
          <w:sz w:val="24"/>
        </w:rPr>
        <w:t>6.1.5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  <w:szCs w:val="24"/>
        </w:rPr>
        <w:t>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расчете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прочности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нормальных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сечений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железобетонных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конструкций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из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ячеистого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бетона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класса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В7,5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ниже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</w:t>
      </w:r>
      <w:r>
        <w:rPr>
          <w:w w:val="102"/>
          <w:sz w:val="24"/>
        </w:rPr>
        <w:t>асчетное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сопротивление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продольной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сжатой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арматуры</w:t>
      </w:r>
      <w:r w:rsidR="00AB5565">
        <w:rPr>
          <w:w w:val="102"/>
          <w:sz w:val="24"/>
        </w:rPr>
        <w:t xml:space="preserve"> </w:t>
      </w:r>
      <w:proofErr w:type="spellStart"/>
      <w:r w:rsidRPr="00941F31">
        <w:rPr>
          <w:i/>
          <w:w w:val="102"/>
          <w:sz w:val="24"/>
          <w:lang w:val="en-US"/>
        </w:rPr>
        <w:t>R</w:t>
      </w:r>
      <w:r w:rsidRPr="00941F31">
        <w:rPr>
          <w:i/>
          <w:w w:val="102"/>
          <w:sz w:val="24"/>
          <w:vertAlign w:val="subscript"/>
          <w:lang w:val="en-US"/>
        </w:rPr>
        <w:t>sc</w:t>
      </w:r>
      <w:proofErr w:type="spellEnd"/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в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формулах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(8.4)</w:t>
      </w:r>
      <w:r w:rsidR="00D314F3">
        <w:rPr>
          <w:w w:val="102"/>
          <w:sz w:val="24"/>
        </w:rPr>
        <w:t>–</w:t>
      </w:r>
      <w:r>
        <w:rPr>
          <w:w w:val="102"/>
          <w:sz w:val="24"/>
        </w:rPr>
        <w:t>(8.8),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(8.10),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(8.12),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(8.13),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(8.17),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(8.25)</w:t>
      </w:r>
      <w:r w:rsidR="00AB5565">
        <w:rPr>
          <w:w w:val="102"/>
          <w:sz w:val="24"/>
        </w:rPr>
        <w:t xml:space="preserve"> </w:t>
      </w:r>
      <w:r w:rsidR="00621F35" w:rsidRPr="00621F35">
        <w:rPr>
          <w:w w:val="102"/>
          <w:sz w:val="24"/>
        </w:rPr>
        <w:t>СП 63.13330.2018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принимается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сниженным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путем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умножения</w:t>
      </w:r>
      <w:r w:rsidR="00AB5565">
        <w:rPr>
          <w:w w:val="102"/>
          <w:sz w:val="24"/>
        </w:rPr>
        <w:t xml:space="preserve">  </w:t>
      </w:r>
      <w:r>
        <w:rPr>
          <w:w w:val="102"/>
          <w:sz w:val="24"/>
        </w:rPr>
        <w:t>на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коэффициенты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условий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работы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арматуры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γ</w:t>
      </w:r>
      <w:r w:rsidRPr="00941F31">
        <w:rPr>
          <w:i/>
          <w:w w:val="102"/>
          <w:sz w:val="24"/>
          <w:vertAlign w:val="subscript"/>
          <w:lang w:val="en-US"/>
        </w:rPr>
        <w:t>s</w:t>
      </w:r>
      <w:r>
        <w:rPr>
          <w:w w:val="102"/>
          <w:sz w:val="20"/>
          <w:vertAlign w:val="subscript"/>
        </w:rPr>
        <w:t>8</w:t>
      </w:r>
      <w:r>
        <w:rPr>
          <w:w w:val="102"/>
          <w:sz w:val="24"/>
        </w:rPr>
        <w:t>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и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γ</w:t>
      </w:r>
      <w:r w:rsidRPr="00941F31">
        <w:rPr>
          <w:i/>
          <w:w w:val="102"/>
          <w:sz w:val="24"/>
          <w:vertAlign w:val="subscript"/>
          <w:lang w:val="en-US"/>
        </w:rPr>
        <w:t>s</w:t>
      </w:r>
      <w:r>
        <w:rPr>
          <w:w w:val="102"/>
          <w:sz w:val="24"/>
          <w:vertAlign w:val="subscript"/>
        </w:rPr>
        <w:t>9</w:t>
      </w:r>
      <w:r>
        <w:rPr>
          <w:w w:val="102"/>
          <w:sz w:val="24"/>
        </w:rPr>
        <w:t>.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При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этом</w:t>
      </w:r>
      <w:r w:rsidR="00AB5565">
        <w:rPr>
          <w:w w:val="102"/>
          <w:sz w:val="20"/>
        </w:rPr>
        <w:t xml:space="preserve"> </w:t>
      </w:r>
      <w:r w:rsidR="00AB5565">
        <w:rPr>
          <w:w w:val="102"/>
          <w:sz w:val="20"/>
          <w:vertAlign w:val="subscript"/>
        </w:rPr>
        <w:t xml:space="preserve">  </w:t>
      </w:r>
      <w:r>
        <w:rPr>
          <w:w w:val="102"/>
          <w:sz w:val="24"/>
        </w:rPr>
        <w:t>коэффициент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γ</w:t>
      </w:r>
      <w:r w:rsidRPr="00941F31">
        <w:rPr>
          <w:i/>
          <w:w w:val="102"/>
          <w:sz w:val="24"/>
          <w:vertAlign w:val="subscript"/>
          <w:lang w:val="en-US"/>
        </w:rPr>
        <w:t>s</w:t>
      </w:r>
      <w:r>
        <w:rPr>
          <w:w w:val="102"/>
          <w:sz w:val="20"/>
          <w:vertAlign w:val="subscript"/>
        </w:rPr>
        <w:t>8</w:t>
      </w:r>
      <w:r w:rsidR="00AB5565">
        <w:rPr>
          <w:w w:val="102"/>
          <w:sz w:val="20"/>
          <w:vertAlign w:val="subscript"/>
        </w:rPr>
        <w:t xml:space="preserve"> </w:t>
      </w:r>
      <w:r>
        <w:rPr>
          <w:w w:val="102"/>
          <w:sz w:val="24"/>
        </w:rPr>
        <w:t>определяется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формуле</w:t>
      </w:r>
    </w:p>
    <w:p w:rsidR="00520092" w:rsidRDefault="00BD0990" w:rsidP="00016B32">
      <w:pPr>
        <w:pStyle w:val="a7"/>
        <w:ind w:firstLine="709"/>
        <w:jc w:val="right"/>
        <w:rPr>
          <w:w w:val="102"/>
          <w:sz w:val="24"/>
          <w:u w:val="single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  <m:r>
              <w:rPr>
                <w:rFonts w:ascii="Cambria Math" w:hAnsi="Cambria Math"/>
                <w:sz w:val="24"/>
                <w:szCs w:val="24"/>
              </w:rPr>
              <m:t>8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190+40B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sc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≤1,</m:t>
        </m:r>
      </m:oMath>
      <w:r w:rsidR="00AB5565">
        <w:rPr>
          <w:w w:val="102"/>
          <w:sz w:val="24"/>
        </w:rPr>
        <w:t xml:space="preserve">                                                       </w:t>
      </w:r>
      <w:r w:rsidR="00520092">
        <w:rPr>
          <w:w w:val="102"/>
          <w:sz w:val="24"/>
        </w:rPr>
        <w:t>(6.16)</w:t>
      </w:r>
    </w:p>
    <w:p w:rsidR="00520092" w:rsidRDefault="00520092" w:rsidP="00016B32">
      <w:pPr>
        <w:pStyle w:val="a7"/>
        <w:jc w:val="both"/>
        <w:rPr>
          <w:w w:val="102"/>
          <w:sz w:val="24"/>
        </w:rPr>
      </w:pPr>
      <w:r>
        <w:rPr>
          <w:w w:val="102"/>
          <w:sz w:val="24"/>
        </w:rPr>
        <w:t>где</w:t>
      </w:r>
      <w:r w:rsidR="00AB5565">
        <w:rPr>
          <w:w w:val="102"/>
          <w:sz w:val="24"/>
        </w:rPr>
        <w:t xml:space="preserve"> </w:t>
      </w:r>
      <w:proofErr w:type="spellStart"/>
      <w:r w:rsidRPr="00E212C2">
        <w:rPr>
          <w:i/>
          <w:w w:val="102"/>
          <w:sz w:val="24"/>
          <w:lang w:val="en-US"/>
        </w:rPr>
        <w:t>R</w:t>
      </w:r>
      <w:r w:rsidRPr="00E212C2">
        <w:rPr>
          <w:i/>
          <w:w w:val="102"/>
          <w:sz w:val="24"/>
          <w:vertAlign w:val="subscript"/>
          <w:lang w:val="en-US"/>
        </w:rPr>
        <w:t>sc</w:t>
      </w:r>
      <w:proofErr w:type="spellEnd"/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–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расчетное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сопротивление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арматуры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сжатию;</w:t>
      </w:r>
    </w:p>
    <w:p w:rsidR="00520092" w:rsidRDefault="00520092" w:rsidP="00621F35">
      <w:pPr>
        <w:pStyle w:val="a7"/>
        <w:ind w:firstLine="567"/>
        <w:jc w:val="both"/>
        <w:rPr>
          <w:w w:val="102"/>
          <w:sz w:val="24"/>
        </w:rPr>
      </w:pPr>
      <w:r>
        <w:rPr>
          <w:w w:val="102"/>
          <w:sz w:val="24"/>
        </w:rPr>
        <w:t>В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–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класс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бетона;</w:t>
      </w:r>
    </w:p>
    <w:p w:rsidR="00520092" w:rsidRDefault="00520092" w:rsidP="00621F35">
      <w:pPr>
        <w:pStyle w:val="a7"/>
        <w:ind w:firstLine="426"/>
        <w:jc w:val="both"/>
        <w:rPr>
          <w:w w:val="102"/>
          <w:sz w:val="24"/>
        </w:rPr>
      </w:pPr>
      <w:r w:rsidRPr="00E212C2">
        <w:rPr>
          <w:sz w:val="24"/>
          <w:szCs w:val="24"/>
        </w:rPr>
        <w:t>γ</w:t>
      </w:r>
      <w:r w:rsidRPr="00E212C2">
        <w:rPr>
          <w:i/>
          <w:sz w:val="24"/>
          <w:szCs w:val="24"/>
          <w:vertAlign w:val="subscript"/>
          <w:lang w:val="en-US"/>
        </w:rPr>
        <w:t>s</w:t>
      </w:r>
      <w:r w:rsidRPr="00E212C2">
        <w:rPr>
          <w:sz w:val="24"/>
          <w:szCs w:val="24"/>
          <w:vertAlign w:val="subscript"/>
        </w:rPr>
        <w:t>9</w:t>
      </w:r>
      <w:r w:rsidR="00AB5565">
        <w:rPr>
          <w:sz w:val="24"/>
          <w:szCs w:val="24"/>
        </w:rPr>
        <w:t xml:space="preserve"> </w:t>
      </w:r>
      <w:r>
        <w:rPr>
          <w:w w:val="102"/>
          <w:sz w:val="24"/>
        </w:rPr>
        <w:t>–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коэффициент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условий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работы,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учитывающий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вид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антикоррозионного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защитного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покрытия,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принимается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таблице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6.1.</w:t>
      </w:r>
    </w:p>
    <w:p w:rsidR="003A0975" w:rsidRDefault="003A0975" w:rsidP="00621F35">
      <w:pPr>
        <w:pStyle w:val="a7"/>
        <w:ind w:hanging="993"/>
        <w:rPr>
          <w:w w:val="102"/>
          <w:sz w:val="24"/>
        </w:rPr>
      </w:pPr>
    </w:p>
    <w:p w:rsidR="00520092" w:rsidRDefault="00520092" w:rsidP="00621F35">
      <w:pPr>
        <w:pStyle w:val="a7"/>
        <w:rPr>
          <w:w w:val="102"/>
          <w:sz w:val="24"/>
          <w:szCs w:val="24"/>
        </w:rPr>
      </w:pPr>
      <w:r>
        <w:rPr>
          <w:w w:val="102"/>
          <w:sz w:val="24"/>
        </w:rPr>
        <w:t>Т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б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л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и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ц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</w:t>
      </w:r>
      <w:r w:rsidR="00AB5565">
        <w:rPr>
          <w:w w:val="102"/>
          <w:sz w:val="24"/>
        </w:rPr>
        <w:t xml:space="preserve"> </w:t>
      </w:r>
      <w:r w:rsidR="00621F35">
        <w:rPr>
          <w:w w:val="102"/>
          <w:sz w:val="24"/>
        </w:rPr>
        <w:t xml:space="preserve">  </w:t>
      </w:r>
      <w:r>
        <w:rPr>
          <w:w w:val="102"/>
          <w:sz w:val="24"/>
        </w:rPr>
        <w:t>6.1</w:t>
      </w:r>
      <w:r w:rsidR="00AB5565">
        <w:rPr>
          <w:bCs/>
          <w:w w:val="102"/>
        </w:rPr>
        <w:t xml:space="preserve"> </w:t>
      </w:r>
    </w:p>
    <w:tbl>
      <w:tblPr>
        <w:tblW w:w="5049" w:type="pct"/>
        <w:jc w:val="center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535"/>
        <w:gridCol w:w="1407"/>
        <w:gridCol w:w="1722"/>
      </w:tblGrid>
      <w:tr w:rsidR="00520092" w:rsidTr="0029790C">
        <w:trPr>
          <w:cantSplit/>
          <w:jc w:val="center"/>
        </w:trPr>
        <w:tc>
          <w:tcPr>
            <w:tcW w:w="338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20092" w:rsidRPr="00621F3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Защитное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покрытие</w:t>
            </w:r>
          </w:p>
        </w:tc>
        <w:tc>
          <w:tcPr>
            <w:tcW w:w="1619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20092" w:rsidRPr="00621F35" w:rsidRDefault="00520092" w:rsidP="00621F35">
            <w:pPr>
              <w:pStyle w:val="a7"/>
              <w:jc w:val="center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Коэффициент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условий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работы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γ</w:t>
            </w:r>
            <w:r w:rsidRPr="00621F35">
              <w:rPr>
                <w:i/>
                <w:sz w:val="22"/>
                <w:szCs w:val="22"/>
                <w:vertAlign w:val="subscript"/>
                <w:lang w:val="en-US"/>
              </w:rPr>
              <w:t>s</w:t>
            </w:r>
            <w:r w:rsidRPr="00621F35">
              <w:rPr>
                <w:sz w:val="22"/>
                <w:szCs w:val="22"/>
                <w:vertAlign w:val="subscript"/>
              </w:rPr>
              <w:t>9</w:t>
            </w:r>
            <w:r w:rsidR="00AB5565" w:rsidRPr="00621F35">
              <w:rPr>
                <w:sz w:val="22"/>
                <w:szCs w:val="22"/>
                <w:vertAlign w:val="subscript"/>
              </w:rPr>
              <w:t xml:space="preserve"> </w:t>
            </w:r>
            <w:r w:rsidRPr="00621F35">
              <w:rPr>
                <w:sz w:val="22"/>
                <w:szCs w:val="22"/>
              </w:rPr>
              <w:t>при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арматуре</w:t>
            </w:r>
          </w:p>
        </w:tc>
      </w:tr>
      <w:tr w:rsidR="00520092" w:rsidTr="0029790C">
        <w:trPr>
          <w:cantSplit/>
          <w:jc w:val="center"/>
        </w:trPr>
        <w:tc>
          <w:tcPr>
            <w:tcW w:w="3381" w:type="pct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20092" w:rsidRPr="00621F35" w:rsidRDefault="00520092" w:rsidP="006869E1">
            <w:pPr>
              <w:pStyle w:val="a7"/>
              <w:rPr>
                <w:sz w:val="22"/>
                <w:szCs w:val="22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20092" w:rsidRPr="00621F3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гладкой</w:t>
            </w:r>
          </w:p>
        </w:tc>
        <w:tc>
          <w:tcPr>
            <w:tcW w:w="891" w:type="pct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20092" w:rsidRPr="00621F35" w:rsidRDefault="00520092" w:rsidP="00621F35">
            <w:pPr>
              <w:pStyle w:val="a7"/>
              <w:jc w:val="center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периодического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профиля</w:t>
            </w:r>
          </w:p>
        </w:tc>
      </w:tr>
      <w:tr w:rsidR="00520092" w:rsidTr="0029790C">
        <w:trPr>
          <w:jc w:val="center"/>
        </w:trPr>
        <w:tc>
          <w:tcPr>
            <w:tcW w:w="3381" w:type="pc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1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Цементно-полистирольное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или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proofErr w:type="spellStart"/>
            <w:r w:rsidRPr="00621F35">
              <w:rPr>
                <w:sz w:val="22"/>
                <w:szCs w:val="22"/>
              </w:rPr>
              <w:t>латексно</w:t>
            </w:r>
            <w:proofErr w:type="spellEnd"/>
            <w:r w:rsidRPr="00621F35">
              <w:rPr>
                <w:sz w:val="22"/>
                <w:szCs w:val="22"/>
              </w:rPr>
              <w:t>-минеральное</w:t>
            </w: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1</w:t>
            </w:r>
          </w:p>
        </w:tc>
        <w:tc>
          <w:tcPr>
            <w:tcW w:w="891" w:type="pct"/>
            <w:tcBorders>
              <w:top w:val="single" w:sz="4" w:space="0" w:color="auto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1</w:t>
            </w:r>
          </w:p>
        </w:tc>
      </w:tr>
      <w:tr w:rsidR="00520092" w:rsidTr="0029790C">
        <w:trPr>
          <w:jc w:val="center"/>
        </w:trPr>
        <w:tc>
          <w:tcPr>
            <w:tcW w:w="338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2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Цементно-битумное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(холодное)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при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диаметре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арматуры,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мм: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</w:p>
        </w:tc>
        <w:tc>
          <w:tcPr>
            <w:tcW w:w="891" w:type="pct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</w:p>
        </w:tc>
      </w:tr>
      <w:tr w:rsidR="00520092" w:rsidTr="0029790C">
        <w:trPr>
          <w:jc w:val="center"/>
        </w:trPr>
        <w:tc>
          <w:tcPr>
            <w:tcW w:w="338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св.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0,7</w:t>
            </w:r>
          </w:p>
        </w:tc>
        <w:tc>
          <w:tcPr>
            <w:tcW w:w="891" w:type="pct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1</w:t>
            </w:r>
          </w:p>
        </w:tc>
      </w:tr>
      <w:tr w:rsidR="00520092" w:rsidTr="0029790C">
        <w:trPr>
          <w:jc w:val="center"/>
        </w:trPr>
        <w:tc>
          <w:tcPr>
            <w:tcW w:w="338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до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0,7</w:t>
            </w:r>
          </w:p>
        </w:tc>
        <w:tc>
          <w:tcPr>
            <w:tcW w:w="891" w:type="pct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0,7</w:t>
            </w:r>
          </w:p>
        </w:tc>
      </w:tr>
      <w:tr w:rsidR="00520092" w:rsidTr="0029790C">
        <w:trPr>
          <w:jc w:val="center"/>
        </w:trPr>
        <w:tc>
          <w:tcPr>
            <w:tcW w:w="338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3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Битумно-силикатное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(горячее)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0,7</w:t>
            </w:r>
          </w:p>
        </w:tc>
        <w:tc>
          <w:tcPr>
            <w:tcW w:w="891" w:type="pct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0,7</w:t>
            </w:r>
          </w:p>
        </w:tc>
      </w:tr>
      <w:tr w:rsidR="00520092" w:rsidTr="0029790C">
        <w:trPr>
          <w:trHeight w:val="80"/>
          <w:jc w:val="center"/>
        </w:trPr>
        <w:tc>
          <w:tcPr>
            <w:tcW w:w="3381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4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Битумно-глинистое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0,5</w:t>
            </w:r>
          </w:p>
        </w:tc>
        <w:tc>
          <w:tcPr>
            <w:tcW w:w="891" w:type="pct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0,7</w:t>
            </w:r>
          </w:p>
        </w:tc>
      </w:tr>
      <w:tr w:rsidR="00520092" w:rsidTr="0029790C">
        <w:trPr>
          <w:jc w:val="center"/>
        </w:trPr>
        <w:tc>
          <w:tcPr>
            <w:tcW w:w="338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5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proofErr w:type="spellStart"/>
            <w:r w:rsidRPr="00621F35">
              <w:rPr>
                <w:sz w:val="22"/>
                <w:szCs w:val="22"/>
              </w:rPr>
              <w:t>Сланцебитумное</w:t>
            </w:r>
            <w:proofErr w:type="spellEnd"/>
            <w:r w:rsidRPr="00621F35">
              <w:rPr>
                <w:sz w:val="22"/>
                <w:szCs w:val="22"/>
              </w:rPr>
              <w:t>,</w:t>
            </w:r>
            <w:r w:rsidR="00AB5565" w:rsidRPr="00621F35">
              <w:rPr>
                <w:sz w:val="22"/>
                <w:szCs w:val="22"/>
              </w:rPr>
              <w:t xml:space="preserve"> </w:t>
            </w:r>
            <w:r w:rsidRPr="00621F35">
              <w:rPr>
                <w:sz w:val="22"/>
                <w:szCs w:val="22"/>
              </w:rPr>
              <w:t>цементное</w:t>
            </w:r>
          </w:p>
        </w:tc>
        <w:tc>
          <w:tcPr>
            <w:tcW w:w="72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0,5</w:t>
            </w:r>
          </w:p>
        </w:tc>
        <w:tc>
          <w:tcPr>
            <w:tcW w:w="89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0092" w:rsidRPr="00621F35" w:rsidRDefault="00520092" w:rsidP="006869E1">
            <w:pPr>
              <w:pStyle w:val="a7"/>
              <w:jc w:val="center"/>
              <w:rPr>
                <w:sz w:val="22"/>
                <w:szCs w:val="22"/>
              </w:rPr>
            </w:pPr>
            <w:r w:rsidRPr="00621F35">
              <w:rPr>
                <w:sz w:val="22"/>
                <w:szCs w:val="22"/>
              </w:rPr>
              <w:t>0,5</w:t>
            </w:r>
          </w:p>
        </w:tc>
      </w:tr>
    </w:tbl>
    <w:p w:rsidR="00520092" w:rsidRDefault="00520092" w:rsidP="0054517F">
      <w:pPr>
        <w:pStyle w:val="a7"/>
        <w:ind w:firstLine="567"/>
        <w:jc w:val="both"/>
        <w:rPr>
          <w:bCs/>
          <w:w w:val="102"/>
          <w:sz w:val="24"/>
          <w:szCs w:val="24"/>
        </w:rPr>
      </w:pPr>
    </w:p>
    <w:p w:rsidR="00621F35" w:rsidRPr="00621F35" w:rsidRDefault="00621F35" w:rsidP="0054517F">
      <w:pPr>
        <w:pStyle w:val="a7"/>
        <w:ind w:firstLine="567"/>
        <w:jc w:val="both"/>
        <w:rPr>
          <w:bCs/>
          <w:w w:val="102"/>
          <w:sz w:val="24"/>
          <w:szCs w:val="24"/>
        </w:rPr>
      </w:pPr>
      <w:r w:rsidRPr="00621F35">
        <w:rPr>
          <w:sz w:val="24"/>
          <w:szCs w:val="24"/>
        </w:rPr>
        <w:t xml:space="preserve">Расчет конструкций из ячеистого </w:t>
      </w:r>
      <w:proofErr w:type="spellStart"/>
      <w:r w:rsidRPr="00621F35">
        <w:rPr>
          <w:sz w:val="24"/>
          <w:szCs w:val="24"/>
        </w:rPr>
        <w:t>фибробетона</w:t>
      </w:r>
      <w:proofErr w:type="spellEnd"/>
      <w:r w:rsidRPr="00621F35">
        <w:rPr>
          <w:sz w:val="24"/>
          <w:szCs w:val="24"/>
        </w:rPr>
        <w:t xml:space="preserve"> следует производить, как для конструкций из ячеистого бетона.</w:t>
      </w:r>
    </w:p>
    <w:p w:rsidR="00520092" w:rsidRDefault="00520092" w:rsidP="0054517F">
      <w:pPr>
        <w:pStyle w:val="a7"/>
        <w:ind w:firstLine="567"/>
        <w:jc w:val="both"/>
        <w:rPr>
          <w:w w:val="102"/>
        </w:rPr>
      </w:pPr>
      <w:r>
        <w:rPr>
          <w:bCs/>
          <w:w w:val="102"/>
          <w:sz w:val="24"/>
          <w:szCs w:val="24"/>
        </w:rPr>
        <w:t>6.1.6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расчете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железобетонных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элементов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наклонным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сечениям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действие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поперечных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сил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поперечную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силу</w:t>
      </w:r>
      <w:r w:rsidR="00AB5565">
        <w:rPr>
          <w:w w:val="102"/>
        </w:rPr>
        <w:t xml:space="preserve"> </w:t>
      </w:r>
      <w:r>
        <w:rPr>
          <w:rStyle w:val="af3"/>
          <w:iCs/>
          <w:sz w:val="24"/>
          <w:szCs w:val="24"/>
        </w:rPr>
        <w:t>Q</w:t>
      </w:r>
      <w:r>
        <w:rPr>
          <w:rStyle w:val="af3"/>
          <w:iCs/>
          <w:sz w:val="24"/>
          <w:szCs w:val="24"/>
          <w:vertAlign w:val="subscript"/>
          <w:lang w:val="en-US"/>
        </w:rPr>
        <w:t>b</w:t>
      </w:r>
      <w:r>
        <w:rPr>
          <w:w w:val="102"/>
          <w:sz w:val="24"/>
          <w:szCs w:val="24"/>
        </w:rPr>
        <w:t>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воспринимаемую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бетоном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наклонном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сечении,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следует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определять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формуле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(8.57)</w:t>
      </w:r>
      <w:r w:rsidR="00AB5565">
        <w:rPr>
          <w:w w:val="102"/>
          <w:sz w:val="24"/>
          <w:szCs w:val="24"/>
        </w:rPr>
        <w:t xml:space="preserve"> </w:t>
      </w:r>
      <w:r w:rsidR="00621F35" w:rsidRPr="00621F35">
        <w:rPr>
          <w:w w:val="102"/>
          <w:sz w:val="24"/>
          <w:szCs w:val="24"/>
        </w:rPr>
        <w:t>СП 63.13330.2018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принимать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более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2,5</w:t>
      </w:r>
      <w:r w:rsidR="00AB5565">
        <w:rPr>
          <w:w w:val="102"/>
        </w:rPr>
        <w:t xml:space="preserve"> </w:t>
      </w:r>
      <w:proofErr w:type="spellStart"/>
      <w:r>
        <w:rPr>
          <w:i/>
          <w:w w:val="102"/>
          <w:sz w:val="24"/>
          <w:szCs w:val="24"/>
          <w:lang w:val="en-US"/>
        </w:rPr>
        <w:t>R</w:t>
      </w:r>
      <w:r>
        <w:rPr>
          <w:i/>
          <w:w w:val="102"/>
          <w:vertAlign w:val="subscript"/>
          <w:lang w:val="en-US"/>
        </w:rPr>
        <w:t>bt</w:t>
      </w:r>
      <w:proofErr w:type="spellEnd"/>
      <w:r>
        <w:rPr>
          <w:w w:val="102"/>
        </w:rPr>
        <w:t>·</w:t>
      </w:r>
      <w:r>
        <w:rPr>
          <w:i/>
          <w:w w:val="102"/>
          <w:sz w:val="24"/>
          <w:szCs w:val="24"/>
          <w:lang w:val="en-US"/>
        </w:rPr>
        <w:t>b</w:t>
      </w:r>
      <w:r>
        <w:rPr>
          <w:w w:val="102"/>
        </w:rPr>
        <w:t>·</w:t>
      </w:r>
      <w:r>
        <w:rPr>
          <w:i/>
          <w:w w:val="102"/>
          <w:sz w:val="24"/>
          <w:szCs w:val="24"/>
          <w:lang w:val="en-US"/>
        </w:rPr>
        <w:t>h</w:t>
      </w:r>
      <w:r w:rsidRPr="006F7477">
        <w:rPr>
          <w:w w:val="102"/>
          <w:sz w:val="24"/>
          <w:szCs w:val="24"/>
          <w:vertAlign w:val="subscript"/>
        </w:rPr>
        <w:t>0</w:t>
      </w:r>
      <w:r w:rsidR="00AB5565">
        <w:rPr>
          <w:i/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менее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0,5</w:t>
      </w:r>
      <w:r w:rsidR="00AB5565">
        <w:rPr>
          <w:w w:val="102"/>
        </w:rPr>
        <w:t xml:space="preserve"> </w:t>
      </w:r>
      <w:proofErr w:type="spellStart"/>
      <w:r>
        <w:rPr>
          <w:i/>
          <w:w w:val="102"/>
          <w:sz w:val="24"/>
          <w:szCs w:val="24"/>
          <w:lang w:val="en-US"/>
        </w:rPr>
        <w:t>R</w:t>
      </w:r>
      <w:r>
        <w:rPr>
          <w:i/>
          <w:w w:val="102"/>
          <w:vertAlign w:val="subscript"/>
          <w:lang w:val="en-US"/>
        </w:rPr>
        <w:t>bt</w:t>
      </w:r>
      <w:proofErr w:type="spellEnd"/>
      <w:r>
        <w:rPr>
          <w:w w:val="102"/>
        </w:rPr>
        <w:t>·</w:t>
      </w:r>
      <w:r>
        <w:rPr>
          <w:i/>
          <w:w w:val="102"/>
          <w:sz w:val="24"/>
          <w:szCs w:val="24"/>
          <w:lang w:val="en-US"/>
        </w:rPr>
        <w:t>b</w:t>
      </w:r>
      <w:r>
        <w:rPr>
          <w:w w:val="102"/>
        </w:rPr>
        <w:t>·</w:t>
      </w:r>
      <w:r>
        <w:rPr>
          <w:i/>
          <w:w w:val="102"/>
          <w:sz w:val="24"/>
          <w:szCs w:val="24"/>
          <w:lang w:val="en-US"/>
        </w:rPr>
        <w:t>h</w:t>
      </w:r>
      <w:r w:rsidRPr="006F7477">
        <w:rPr>
          <w:w w:val="102"/>
          <w:sz w:val="24"/>
          <w:szCs w:val="24"/>
          <w:vertAlign w:val="subscript"/>
        </w:rPr>
        <w:t>0</w:t>
      </w:r>
      <w:r>
        <w:rPr>
          <w:w w:val="102"/>
        </w:rPr>
        <w:t>.</w:t>
      </w:r>
    </w:p>
    <w:p w:rsidR="00621F35" w:rsidRPr="00E227BF" w:rsidRDefault="00621F35" w:rsidP="00621F35">
      <w:pPr>
        <w:pStyle w:val="a7"/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6.1.4</w:t>
      </w:r>
      <w:r w:rsidRPr="00621F35">
        <w:rPr>
          <w:b/>
          <w:sz w:val="24"/>
          <w:szCs w:val="24"/>
        </w:rPr>
        <w:t>–</w:t>
      </w:r>
      <w:r>
        <w:rPr>
          <w:b/>
          <w:sz w:val="24"/>
          <w:szCs w:val="24"/>
        </w:rPr>
        <w:t>6.1.6</w:t>
      </w:r>
      <w:r w:rsidRPr="00E227BF">
        <w:rPr>
          <w:b/>
          <w:sz w:val="24"/>
          <w:szCs w:val="24"/>
        </w:rPr>
        <w:t>(Измененная редакция, Изм. № 1).</w:t>
      </w:r>
    </w:p>
    <w:p w:rsidR="00520092" w:rsidRDefault="00520092" w:rsidP="00621F35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bCs/>
          <w:w w:val="102"/>
          <w:sz w:val="24"/>
          <w:szCs w:val="24"/>
        </w:rPr>
        <w:t>6.1.7</w:t>
      </w:r>
      <w:r w:rsidR="00AB5565">
        <w:rPr>
          <w:w w:val="102"/>
        </w:rPr>
        <w:t xml:space="preserve"> </w:t>
      </w:r>
      <w:r>
        <w:rPr>
          <w:w w:val="102"/>
          <w:sz w:val="24"/>
          <w:szCs w:val="24"/>
        </w:rPr>
        <w:t>Расчет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железобетонных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элементов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действие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поперечной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силы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для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обеспечения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прочности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наклонной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полосе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между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наклонными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трещинами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должен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производиться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из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условия</w:t>
      </w:r>
    </w:p>
    <w:p w:rsidR="00520092" w:rsidRDefault="00520092" w:rsidP="00621F35">
      <w:pPr>
        <w:pStyle w:val="a7"/>
        <w:ind w:firstLine="709"/>
        <w:jc w:val="right"/>
        <w:rPr>
          <w:i/>
          <w:iCs/>
          <w:sz w:val="24"/>
          <w:szCs w:val="20"/>
        </w:rPr>
      </w:pPr>
      <m:oMath>
        <m:r>
          <m:rPr>
            <m:sty m:val="p"/>
          </m:rPr>
          <w:rPr>
            <w:rFonts w:ascii="Cambria Math" w:hAnsi="Cambria Math"/>
            <w:sz w:val="24"/>
            <w:lang w:val="en-US"/>
          </w:rPr>
          <m:t>Q</m:t>
        </m:r>
        <m:r>
          <w:rPr>
            <w:rFonts w:ascii="Cambria Math" w:hAnsi="Cambria Math"/>
            <w:sz w:val="24"/>
          </w:rPr>
          <m:t>≤0,3</m:t>
        </m:r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w</m:t>
            </m:r>
            <m:r>
              <w:rPr>
                <w:rFonts w:ascii="Cambria Math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b</m:t>
            </m:r>
            <m:r>
              <w:rPr>
                <w:rFonts w:ascii="Cambria Math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b</m:t>
            </m:r>
          </m:sub>
        </m:sSub>
        <m:r>
          <w:rPr>
            <w:rFonts w:ascii="Cambria Math" w:hAnsi="Cambria Math"/>
            <w:sz w:val="24"/>
            <w:lang w:val="en-US"/>
          </w:rPr>
          <m:t>b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 xml:space="preserve"> </m:t>
        </m:r>
      </m:oMath>
      <w:r>
        <w:rPr>
          <w:i/>
          <w:iCs/>
          <w:sz w:val="24"/>
          <w:szCs w:val="20"/>
        </w:rPr>
        <w:t>,</w:t>
      </w:r>
      <w:r w:rsidR="00AB5565">
        <w:rPr>
          <w:i/>
          <w:iCs/>
          <w:sz w:val="24"/>
          <w:szCs w:val="20"/>
        </w:rPr>
        <w:t xml:space="preserve"> </w:t>
      </w:r>
      <w:r w:rsidR="00AB5565">
        <w:rPr>
          <w:w w:val="102"/>
          <w:sz w:val="24"/>
          <w:szCs w:val="24"/>
        </w:rPr>
        <w:t xml:space="preserve">                                                </w:t>
      </w:r>
      <w:r>
        <w:rPr>
          <w:w w:val="102"/>
          <w:sz w:val="24"/>
          <w:szCs w:val="24"/>
        </w:rPr>
        <w:t>(6</w:t>
      </w:r>
      <w:r>
        <w:rPr>
          <w:w w:val="102"/>
          <w:sz w:val="24"/>
        </w:rPr>
        <w:t>.17)</w:t>
      </w:r>
    </w:p>
    <w:p w:rsidR="00520092" w:rsidRDefault="00520092" w:rsidP="00621F35">
      <w:pPr>
        <w:pStyle w:val="a7"/>
        <w:rPr>
          <w:sz w:val="20"/>
          <w:szCs w:val="20"/>
        </w:rPr>
      </w:pPr>
      <w:r>
        <w:rPr>
          <w:w w:val="102"/>
          <w:sz w:val="24"/>
          <w:szCs w:val="24"/>
        </w:rPr>
        <w:t>где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коэффициент</w:t>
      </w:r>
      <w:r w:rsidR="00AB5565">
        <w:rPr>
          <w:sz w:val="20"/>
          <w:szCs w:val="20"/>
        </w:rPr>
        <w:t xml:space="preserve"> </w:t>
      </w:r>
      <w:r w:rsidRPr="00966612">
        <w:rPr>
          <w:iCs/>
          <w:sz w:val="24"/>
          <w:szCs w:val="20"/>
        </w:rPr>
        <w:t>φ</w:t>
      </w:r>
      <w:r w:rsidRPr="00966612">
        <w:rPr>
          <w:i/>
          <w:sz w:val="20"/>
          <w:szCs w:val="20"/>
          <w:vertAlign w:val="subscript"/>
        </w:rPr>
        <w:t>b</w:t>
      </w:r>
      <w:r>
        <w:rPr>
          <w:sz w:val="20"/>
          <w:szCs w:val="20"/>
          <w:vertAlign w:val="subscript"/>
        </w:rPr>
        <w:t>1</w:t>
      </w:r>
      <w:r w:rsidR="00AB5565">
        <w:rPr>
          <w:sz w:val="20"/>
          <w:szCs w:val="20"/>
        </w:rPr>
        <w:t xml:space="preserve"> </w:t>
      </w:r>
      <w:r>
        <w:rPr>
          <w:w w:val="102"/>
          <w:sz w:val="24"/>
          <w:szCs w:val="24"/>
        </w:rPr>
        <w:t>следует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определять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формуле</w:t>
      </w:r>
    </w:p>
    <w:p w:rsidR="00520092" w:rsidRDefault="00BD0990" w:rsidP="00621F35">
      <w:pPr>
        <w:pStyle w:val="a7"/>
        <w:ind w:firstLine="709"/>
        <w:jc w:val="right"/>
        <w:rPr>
          <w:i/>
          <w:iCs/>
          <w:sz w:val="24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b</m:t>
            </m:r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=1-0,01</m:t>
        </m:r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b</m:t>
            </m:r>
          </m:sub>
        </m:sSub>
      </m:oMath>
      <w:r w:rsidR="00AB5565">
        <w:rPr>
          <w:i/>
          <w:iCs/>
          <w:sz w:val="24"/>
          <w:szCs w:val="20"/>
        </w:rPr>
        <w:t xml:space="preserve"> </w:t>
      </w:r>
      <w:r w:rsidR="00F35B16">
        <w:rPr>
          <w:i/>
          <w:iCs/>
          <w:sz w:val="24"/>
          <w:szCs w:val="20"/>
        </w:rPr>
        <w:t>,</w:t>
      </w:r>
      <w:r w:rsidR="00AB5565">
        <w:rPr>
          <w:i/>
          <w:iCs/>
          <w:sz w:val="24"/>
          <w:szCs w:val="20"/>
        </w:rPr>
        <w:t xml:space="preserve">                                                       </w:t>
      </w:r>
      <w:r w:rsidR="00520092">
        <w:rPr>
          <w:w w:val="102"/>
          <w:sz w:val="24"/>
        </w:rPr>
        <w:t>(6.18)</w:t>
      </w:r>
    </w:p>
    <w:p w:rsidR="00520092" w:rsidRDefault="00520092" w:rsidP="00621F35">
      <w:pPr>
        <w:pStyle w:val="a7"/>
        <w:jc w:val="both"/>
        <w:rPr>
          <w:sz w:val="20"/>
          <w:szCs w:val="20"/>
        </w:rPr>
      </w:pPr>
      <w:r>
        <w:rPr>
          <w:w w:val="102"/>
          <w:sz w:val="24"/>
          <w:szCs w:val="24"/>
        </w:rPr>
        <w:t>коэффициент</w:t>
      </w:r>
      <w:r w:rsidR="00AB5565">
        <w:rPr>
          <w:sz w:val="20"/>
          <w:szCs w:val="20"/>
        </w:rPr>
        <w:t xml:space="preserve"> </w:t>
      </w:r>
      <w:r w:rsidRPr="006552DA">
        <w:rPr>
          <w:iCs/>
          <w:sz w:val="24"/>
          <w:szCs w:val="20"/>
        </w:rPr>
        <w:t>φ</w:t>
      </w:r>
      <w:r>
        <w:rPr>
          <w:i/>
          <w:iCs/>
          <w:sz w:val="20"/>
          <w:szCs w:val="20"/>
          <w:vertAlign w:val="subscript"/>
          <w:lang w:val="en-US"/>
        </w:rPr>
        <w:t>w</w:t>
      </w:r>
      <w:r w:rsidRPr="00966612">
        <w:rPr>
          <w:iCs/>
          <w:sz w:val="20"/>
          <w:szCs w:val="20"/>
          <w:vertAlign w:val="subscript"/>
        </w:rPr>
        <w:t>1</w:t>
      </w:r>
      <w:r>
        <w:rPr>
          <w:w w:val="102"/>
          <w:sz w:val="24"/>
          <w:szCs w:val="24"/>
        </w:rPr>
        <w:t>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учитывающий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влияние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хомутов,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нормальных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продольной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оси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элемента,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определяется</w:t>
      </w:r>
      <w:r w:rsidR="00AB5565">
        <w:rPr>
          <w:w w:val="102"/>
          <w:sz w:val="24"/>
          <w:szCs w:val="24"/>
        </w:rPr>
        <w:t xml:space="preserve"> </w:t>
      </w:r>
      <w:r w:rsidRPr="00552911"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 w:rsidRPr="00552911">
        <w:rPr>
          <w:w w:val="102"/>
          <w:sz w:val="24"/>
          <w:szCs w:val="24"/>
        </w:rPr>
        <w:t>формуле</w:t>
      </w:r>
    </w:p>
    <w:p w:rsidR="00520092" w:rsidRDefault="00BD0990" w:rsidP="00621F35">
      <w:pPr>
        <w:pStyle w:val="a7"/>
        <w:ind w:firstLine="709"/>
        <w:jc w:val="right"/>
        <w:rPr>
          <w:sz w:val="24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w</m:t>
            </m:r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=1+5</m:t>
        </m:r>
        <m:r>
          <m:rPr>
            <m:sty m:val="p"/>
          </m:rPr>
          <w:rPr>
            <w:rFonts w:ascii="Cambria Math" w:hAnsi="Cambria Math"/>
            <w:sz w:val="24"/>
            <w:lang w:val="en-US"/>
          </w:rPr>
          <m:t>α</m:t>
        </m:r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w</m:t>
            </m:r>
          </m:sub>
        </m:sSub>
      </m:oMath>
      <w:r w:rsidR="00AB5565">
        <w:rPr>
          <w:i/>
          <w:iCs/>
          <w:sz w:val="20"/>
          <w:szCs w:val="20"/>
        </w:rPr>
        <w:t xml:space="preserve"> </w:t>
      </w:r>
      <w:r w:rsidR="00F35B16">
        <w:rPr>
          <w:sz w:val="24"/>
          <w:szCs w:val="20"/>
        </w:rPr>
        <w:t>,</w:t>
      </w:r>
      <w:r w:rsidR="00AB5565">
        <w:rPr>
          <w:sz w:val="24"/>
          <w:szCs w:val="20"/>
        </w:rPr>
        <w:t xml:space="preserve">                                                        </w:t>
      </w:r>
      <w:r w:rsidR="00520092">
        <w:rPr>
          <w:sz w:val="24"/>
          <w:szCs w:val="20"/>
        </w:rPr>
        <w:t>(6.19)</w:t>
      </w:r>
      <w:r w:rsidR="00AB5565">
        <w:rPr>
          <w:sz w:val="24"/>
          <w:szCs w:val="20"/>
        </w:rPr>
        <w:t xml:space="preserve"> </w:t>
      </w:r>
    </w:p>
    <w:p w:rsidR="00520092" w:rsidRDefault="00520092" w:rsidP="00621F35">
      <w:pPr>
        <w:pStyle w:val="a7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принимается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более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1,3,</w:t>
      </w:r>
    </w:p>
    <w:p w:rsidR="00F35B16" w:rsidRPr="00B53DB0" w:rsidRDefault="00520092" w:rsidP="00621F35">
      <w:pPr>
        <w:pStyle w:val="ab"/>
        <w:spacing w:before="0" w:beforeAutospacing="0" w:after="0" w:afterAutospacing="0"/>
      </w:pPr>
      <w:r>
        <w:rPr>
          <w:w w:val="102"/>
          <w:szCs w:val="24"/>
        </w:rPr>
        <w:t>где</w:t>
      </w:r>
      <w:r w:rsidR="00AB5565">
        <w:rPr>
          <w:w w:val="102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4"/>
          </w:rPr>
          <m:t>α</m:t>
        </m:r>
        <m:r>
          <w:rPr>
            <w:rFonts w:ascii="Cambria Math" w:hAnsi="Cambria Math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b</m:t>
                </m:r>
              </m:sub>
            </m:sSub>
          </m:den>
        </m:f>
      </m:oMath>
      <w:r w:rsidR="00F35B16" w:rsidRPr="00B53DB0">
        <w:t>,</w:t>
      </w:r>
      <w:r w:rsidR="00AB5565"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4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w</m:t>
            </m:r>
          </m:sub>
        </m:sSub>
        <m:r>
          <w:rPr>
            <w:rFonts w:ascii="Cambria Math" w:hAnsi="Cambria Math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Cs w:val="24"/>
                    <w:lang w:val="en-US"/>
                  </w:rPr>
                  <m:t>sw</m:t>
                </m:r>
              </m:sub>
            </m:sSub>
          </m:num>
          <m:den>
            <m:r>
              <w:rPr>
                <w:rFonts w:ascii="Cambria Math" w:hAnsi="Cambria Math"/>
                <w:szCs w:val="24"/>
                <w:lang w:val="en-US"/>
              </w:rPr>
              <m:t>bs</m:t>
            </m:r>
          </m:den>
        </m:f>
      </m:oMath>
      <w:r w:rsidR="00F35B16" w:rsidRPr="00B53DB0">
        <w:t>,</w:t>
      </w:r>
    </w:p>
    <w:p w:rsidR="00520092" w:rsidRPr="00C778EE" w:rsidRDefault="00520092" w:rsidP="00621F35">
      <w:pPr>
        <w:pStyle w:val="a7"/>
        <w:ind w:firstLine="426"/>
        <w:jc w:val="both"/>
        <w:rPr>
          <w:w w:val="102"/>
          <w:sz w:val="24"/>
          <w:szCs w:val="24"/>
        </w:rPr>
      </w:pPr>
      <w:r>
        <w:rPr>
          <w:i/>
          <w:w w:val="102"/>
          <w:sz w:val="24"/>
          <w:szCs w:val="24"/>
          <w:lang w:val="en-US"/>
        </w:rPr>
        <w:t>s</w:t>
      </w:r>
      <w:r w:rsidR="00AB5565">
        <w:rPr>
          <w:i/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–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шаг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хомутов.</w:t>
      </w:r>
    </w:p>
    <w:p w:rsidR="00520092" w:rsidRDefault="00520092" w:rsidP="00621F35">
      <w:pPr>
        <w:pStyle w:val="a7"/>
        <w:ind w:firstLine="567"/>
        <w:jc w:val="both"/>
        <w:rPr>
          <w:w w:val="102"/>
          <w:sz w:val="24"/>
        </w:rPr>
      </w:pPr>
      <w:r>
        <w:rPr>
          <w:w w:val="102"/>
          <w:sz w:val="24"/>
          <w:szCs w:val="24"/>
        </w:rPr>
        <w:t>6.1.8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</w:rPr>
        <w:t>Расчетное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сопротивление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поперечных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стержней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(хомутов)</w:t>
      </w:r>
      <w:r w:rsidR="00AB5565">
        <w:rPr>
          <w:i/>
          <w:iCs/>
          <w:sz w:val="24"/>
          <w:szCs w:val="20"/>
        </w:rPr>
        <w:t xml:space="preserve"> </w:t>
      </w:r>
      <w:proofErr w:type="spellStart"/>
      <w:r>
        <w:rPr>
          <w:i/>
          <w:iCs/>
          <w:sz w:val="24"/>
          <w:szCs w:val="20"/>
          <w:lang w:val="en-US"/>
        </w:rPr>
        <w:t>R</w:t>
      </w:r>
      <w:r>
        <w:rPr>
          <w:i/>
          <w:iCs/>
          <w:sz w:val="24"/>
          <w:szCs w:val="20"/>
          <w:vertAlign w:val="subscript"/>
          <w:lang w:val="en-US"/>
        </w:rPr>
        <w:t>sw</w:t>
      </w:r>
      <w:proofErr w:type="spellEnd"/>
      <w:r w:rsidR="00AB5565">
        <w:rPr>
          <w:i/>
          <w:iCs/>
          <w:sz w:val="24"/>
          <w:szCs w:val="20"/>
        </w:rPr>
        <w:t xml:space="preserve"> </w:t>
      </w:r>
      <w:r>
        <w:rPr>
          <w:w w:val="102"/>
          <w:sz w:val="24"/>
          <w:szCs w:val="24"/>
        </w:rPr>
        <w:t>для</w:t>
      </w:r>
      <w:r w:rsidR="00AB5565">
        <w:rPr>
          <w:i/>
          <w:iCs/>
          <w:sz w:val="24"/>
          <w:szCs w:val="20"/>
        </w:rPr>
        <w:t xml:space="preserve"> </w:t>
      </w:r>
      <w:r>
        <w:rPr>
          <w:w w:val="102"/>
          <w:sz w:val="24"/>
          <w:szCs w:val="24"/>
        </w:rPr>
        <w:t>железобетонных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конструкций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из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ячеистого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бетона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класса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В7,5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в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формуле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(8.59)</w:t>
      </w:r>
      <w:r w:rsidR="00AB5565">
        <w:rPr>
          <w:w w:val="102"/>
          <w:sz w:val="24"/>
        </w:rPr>
        <w:t xml:space="preserve"> </w:t>
      </w:r>
      <w:r w:rsidR="00621F35">
        <w:rPr>
          <w:w w:val="102"/>
          <w:sz w:val="24"/>
        </w:rPr>
        <w:br/>
      </w:r>
      <w:r w:rsidR="00621F35" w:rsidRPr="00621F35">
        <w:rPr>
          <w:w w:val="102"/>
          <w:sz w:val="24"/>
        </w:rPr>
        <w:t>СП 63.13330.2018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принимается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сниженным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путем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умножения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на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коэффициент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условий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работы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арматуры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γ</w:t>
      </w:r>
      <w:r w:rsidRPr="00941F31">
        <w:rPr>
          <w:i/>
          <w:w w:val="102"/>
          <w:sz w:val="24"/>
          <w:vertAlign w:val="subscript"/>
          <w:lang w:val="en-US"/>
        </w:rPr>
        <w:t>s</w:t>
      </w:r>
      <w:r>
        <w:rPr>
          <w:w w:val="102"/>
          <w:sz w:val="20"/>
          <w:vertAlign w:val="subscript"/>
        </w:rPr>
        <w:t>8</w:t>
      </w:r>
      <w:r>
        <w:rPr>
          <w:w w:val="102"/>
          <w:sz w:val="24"/>
        </w:rPr>
        <w:t>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определяемый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формуле</w:t>
      </w:r>
    </w:p>
    <w:p w:rsidR="00520092" w:rsidRDefault="00AB5565" w:rsidP="00621F35">
      <w:pPr>
        <w:pStyle w:val="a7"/>
        <w:ind w:firstLine="709"/>
        <w:jc w:val="right"/>
        <w:rPr>
          <w:w w:val="102"/>
          <w:sz w:val="24"/>
          <w:u w:val="single"/>
        </w:rPr>
      </w:pPr>
      <w:r>
        <w:rPr>
          <w:w w:val="102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en-US"/>
              </w:rPr>
              <m:t>γ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s</m:t>
            </m:r>
            <m:r>
              <w:rPr>
                <w:rFonts w:ascii="Cambria Math" w:hAnsi="Cambria Math"/>
                <w:sz w:val="24"/>
              </w:rPr>
              <m:t>8</m:t>
            </m:r>
          </m:sub>
        </m:sSub>
        <m:r>
          <w:rPr>
            <w:rFonts w:ascii="Cambria Math" w:hAnsi="Cambria Math"/>
            <w:sz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25</m:t>
            </m:r>
            <m:r>
              <w:rPr>
                <w:rFonts w:ascii="Cambria Math" w:hAnsi="Cambria Math"/>
                <w:sz w:val="24"/>
                <w:lang w:val="en-US"/>
              </w:rPr>
              <m:t>B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lang w:val="en-US"/>
                  </w:rPr>
                  <m:t>sw</m:t>
                </m:r>
              </m:sub>
            </m:sSub>
          </m:den>
        </m:f>
        <m:r>
          <w:rPr>
            <w:rFonts w:ascii="Cambria Math" w:hAnsi="Cambria Math"/>
            <w:sz w:val="24"/>
          </w:rPr>
          <m:t>≤1</m:t>
        </m:r>
      </m:oMath>
      <w:r>
        <w:rPr>
          <w:w w:val="102"/>
          <w:sz w:val="24"/>
        </w:rPr>
        <w:t xml:space="preserve"> </w:t>
      </w:r>
      <w:r w:rsidR="00B90235">
        <w:rPr>
          <w:w w:val="102"/>
          <w:sz w:val="24"/>
        </w:rPr>
        <w:t>.</w:t>
      </w:r>
      <w:r>
        <w:rPr>
          <w:w w:val="102"/>
          <w:sz w:val="24"/>
        </w:rPr>
        <w:t xml:space="preserve">                                                         </w:t>
      </w:r>
      <w:r w:rsidR="00520092">
        <w:rPr>
          <w:w w:val="102"/>
          <w:sz w:val="24"/>
        </w:rPr>
        <w:t>(6.20)</w:t>
      </w:r>
    </w:p>
    <w:p w:rsidR="00520092" w:rsidRDefault="00520092" w:rsidP="00621F35">
      <w:pPr>
        <w:pStyle w:val="a7"/>
        <w:ind w:firstLine="567"/>
        <w:jc w:val="both"/>
        <w:rPr>
          <w:w w:val="102"/>
          <w:sz w:val="24"/>
        </w:rPr>
      </w:pPr>
      <w:r>
        <w:rPr>
          <w:bCs/>
          <w:w w:val="102"/>
          <w:sz w:val="24"/>
        </w:rPr>
        <w:t>6.1.9</w:t>
      </w:r>
      <w:r w:rsidR="00AB5565">
        <w:rPr>
          <w:bCs/>
          <w:w w:val="102"/>
          <w:sz w:val="24"/>
        </w:rPr>
        <w:t xml:space="preserve"> </w:t>
      </w:r>
      <w:r>
        <w:rPr>
          <w:w w:val="102"/>
          <w:sz w:val="24"/>
        </w:rPr>
        <w:t>Расчет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железобетонных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элементов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на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действие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изгибающего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момента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для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обеспечения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прочности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наклонной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трещине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должен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производиться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опасному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наклонному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сечению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из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условия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(8.63)</w:t>
      </w:r>
      <w:r w:rsidR="00AB5565">
        <w:rPr>
          <w:w w:val="102"/>
          <w:sz w:val="24"/>
        </w:rPr>
        <w:t xml:space="preserve"> </w:t>
      </w:r>
      <w:r w:rsidR="00AE6DBD" w:rsidRPr="00AE6DBD">
        <w:rPr>
          <w:w w:val="102"/>
          <w:sz w:val="24"/>
        </w:rPr>
        <w:t>СП 63.13330.2018</w:t>
      </w:r>
      <w:r>
        <w:rPr>
          <w:w w:val="102"/>
          <w:sz w:val="24"/>
        </w:rPr>
        <w:t>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в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котором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момент,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воспринимаемый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продольной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арматурой,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пересекающей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наклонное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сечение,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определяется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формуле</w:t>
      </w:r>
    </w:p>
    <w:p w:rsidR="00AE6DBD" w:rsidRDefault="00520092" w:rsidP="00621F35">
      <w:pPr>
        <w:pStyle w:val="a7"/>
        <w:ind w:firstLine="709"/>
        <w:jc w:val="right"/>
        <w:rPr>
          <w:w w:val="102"/>
          <w:sz w:val="24"/>
        </w:rPr>
      </w:pPr>
      <w:proofErr w:type="spellStart"/>
      <w:r>
        <w:rPr>
          <w:i/>
          <w:iCs/>
          <w:color w:val="000000"/>
          <w:sz w:val="24"/>
          <w:szCs w:val="20"/>
          <w:lang w:val="en-US"/>
        </w:rPr>
        <w:t>M</w:t>
      </w:r>
      <w:r>
        <w:rPr>
          <w:i/>
          <w:iCs/>
          <w:color w:val="000000"/>
          <w:sz w:val="24"/>
          <w:szCs w:val="20"/>
          <w:vertAlign w:val="subscript"/>
          <w:lang w:val="en-US"/>
        </w:rPr>
        <w:t>s</w:t>
      </w:r>
      <w:proofErr w:type="spellEnd"/>
      <w:r w:rsidR="00AB5565" w:rsidRPr="00AB5565">
        <w:rPr>
          <w:i/>
          <w:iCs/>
          <w:color w:val="000000"/>
          <w:sz w:val="24"/>
          <w:szCs w:val="20"/>
        </w:rPr>
        <w:t xml:space="preserve"> </w:t>
      </w:r>
      <w:r>
        <w:rPr>
          <w:i/>
          <w:iCs/>
          <w:color w:val="000000"/>
          <w:sz w:val="24"/>
          <w:szCs w:val="20"/>
        </w:rPr>
        <w:t>=</w:t>
      </w:r>
      <w:r>
        <w:rPr>
          <w:i/>
          <w:iCs/>
          <w:color w:val="000000"/>
          <w:sz w:val="24"/>
          <w:szCs w:val="20"/>
          <w:lang w:val="en-US"/>
        </w:rPr>
        <w:t>N</w:t>
      </w:r>
      <w:r>
        <w:rPr>
          <w:i/>
          <w:iCs/>
          <w:color w:val="000000"/>
          <w:sz w:val="24"/>
          <w:szCs w:val="20"/>
          <w:vertAlign w:val="subscript"/>
          <w:lang w:val="en-US"/>
        </w:rPr>
        <w:t>s</w:t>
      </w:r>
      <w:r w:rsidR="00AB5565">
        <w:rPr>
          <w:i/>
          <w:iCs/>
          <w:color w:val="000000"/>
          <w:sz w:val="24"/>
          <w:szCs w:val="20"/>
        </w:rPr>
        <w:t xml:space="preserve"> </w:t>
      </w:r>
      <w:r>
        <w:rPr>
          <w:bCs/>
          <w:i/>
          <w:iCs/>
          <w:color w:val="000000"/>
          <w:sz w:val="24"/>
          <w:szCs w:val="20"/>
        </w:rPr>
        <w:t>∙</w:t>
      </w:r>
      <w:r w:rsidR="00AB5565" w:rsidRPr="00AB5565">
        <w:rPr>
          <w:i/>
          <w:iCs/>
          <w:color w:val="000000"/>
          <w:sz w:val="24"/>
          <w:szCs w:val="20"/>
        </w:rPr>
        <w:t xml:space="preserve"> </w:t>
      </w:r>
      <w:proofErr w:type="spellStart"/>
      <w:r>
        <w:rPr>
          <w:i/>
          <w:iCs/>
          <w:color w:val="000000"/>
          <w:sz w:val="24"/>
          <w:szCs w:val="20"/>
          <w:lang w:val="en-US"/>
        </w:rPr>
        <w:t>z</w:t>
      </w:r>
      <w:r>
        <w:rPr>
          <w:i/>
          <w:iCs/>
          <w:color w:val="000000"/>
          <w:sz w:val="24"/>
          <w:szCs w:val="20"/>
          <w:vertAlign w:val="subscript"/>
          <w:lang w:val="en-US"/>
        </w:rPr>
        <w:t>s</w:t>
      </w:r>
      <w:proofErr w:type="spellEnd"/>
      <w:r w:rsidR="00B90235">
        <w:rPr>
          <w:iCs/>
          <w:color w:val="000000"/>
          <w:sz w:val="24"/>
          <w:szCs w:val="20"/>
        </w:rPr>
        <w:t>,</w:t>
      </w:r>
      <w:r w:rsidR="00AB5565" w:rsidRPr="00AB5565">
        <w:rPr>
          <w:i/>
          <w:iCs/>
          <w:color w:val="000000"/>
          <w:sz w:val="24"/>
          <w:szCs w:val="20"/>
        </w:rPr>
        <w:t xml:space="preserve"> </w:t>
      </w:r>
      <w:r w:rsidR="00AB5565">
        <w:rPr>
          <w:color w:val="000000"/>
          <w:w w:val="102"/>
        </w:rPr>
        <w:t xml:space="preserve">                                                    </w:t>
      </w:r>
      <w:r>
        <w:rPr>
          <w:w w:val="102"/>
          <w:sz w:val="24"/>
        </w:rPr>
        <w:t>(6.21)</w:t>
      </w:r>
    </w:p>
    <w:p w:rsidR="00520092" w:rsidRDefault="00520092" w:rsidP="00AE6DBD">
      <w:pPr>
        <w:pStyle w:val="a7"/>
        <w:jc w:val="both"/>
        <w:rPr>
          <w:sz w:val="24"/>
          <w:szCs w:val="20"/>
        </w:rPr>
      </w:pPr>
      <w:r>
        <w:rPr>
          <w:w w:val="102"/>
          <w:sz w:val="24"/>
        </w:rPr>
        <w:t>где</w:t>
      </w:r>
      <w:r w:rsidR="00AB5565">
        <w:rPr>
          <w:w w:val="102"/>
          <w:sz w:val="24"/>
        </w:rPr>
        <w:t xml:space="preserve"> </w:t>
      </w:r>
      <w:r>
        <w:rPr>
          <w:i/>
          <w:w w:val="102"/>
          <w:sz w:val="24"/>
          <w:lang w:val="en-US"/>
        </w:rPr>
        <w:t>N</w:t>
      </w:r>
      <w:r>
        <w:rPr>
          <w:i/>
          <w:w w:val="102"/>
          <w:sz w:val="24"/>
          <w:vertAlign w:val="subscript"/>
          <w:lang w:val="en-US"/>
        </w:rPr>
        <w:t>s</w:t>
      </w:r>
      <w:r w:rsidR="00AB5565">
        <w:rPr>
          <w:w w:val="102"/>
          <w:sz w:val="24"/>
        </w:rPr>
        <w:t xml:space="preserve"> </w:t>
      </w:r>
      <w:r w:rsidR="00D314F3">
        <w:rPr>
          <w:w w:val="102"/>
          <w:sz w:val="24"/>
        </w:rPr>
        <w:t>–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усилие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в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продольной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растянутой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арматуре,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принимаемое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равным</w:t>
      </w:r>
      <w:r w:rsidR="00AB5565">
        <w:rPr>
          <w:w w:val="102"/>
          <w:sz w:val="24"/>
        </w:rPr>
        <w:t xml:space="preserve"> </w:t>
      </w:r>
      <w:r>
        <w:rPr>
          <w:i/>
          <w:iCs/>
          <w:sz w:val="24"/>
          <w:szCs w:val="20"/>
          <w:lang w:val="en-US"/>
        </w:rPr>
        <w:t>N</w:t>
      </w:r>
      <w:r>
        <w:rPr>
          <w:i/>
          <w:iCs/>
          <w:sz w:val="24"/>
          <w:szCs w:val="20"/>
          <w:vertAlign w:val="subscript"/>
          <w:lang w:val="en-US"/>
        </w:rPr>
        <w:t>s</w:t>
      </w:r>
      <w:r w:rsidR="00AB5565" w:rsidRPr="00AB5565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=</w:t>
      </w:r>
      <w:r w:rsidR="00AB5565">
        <w:rPr>
          <w:i/>
          <w:iCs/>
          <w:sz w:val="24"/>
          <w:szCs w:val="20"/>
        </w:rPr>
        <w:t xml:space="preserve"> </w:t>
      </w:r>
      <w:proofErr w:type="spellStart"/>
      <w:r>
        <w:rPr>
          <w:i/>
          <w:iCs/>
          <w:sz w:val="24"/>
          <w:szCs w:val="20"/>
          <w:lang w:val="en-US"/>
        </w:rPr>
        <w:t>R</w:t>
      </w:r>
      <w:r>
        <w:rPr>
          <w:i/>
          <w:iCs/>
          <w:sz w:val="24"/>
          <w:szCs w:val="20"/>
          <w:vertAlign w:val="subscript"/>
          <w:lang w:val="en-US"/>
        </w:rPr>
        <w:t>s</w:t>
      </w:r>
      <w:proofErr w:type="spellEnd"/>
      <w:r w:rsidR="00AB5565" w:rsidRPr="00AB5565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  <w:lang w:val="en-US"/>
        </w:rPr>
        <w:t>A</w:t>
      </w:r>
      <w:r>
        <w:rPr>
          <w:i/>
          <w:iCs/>
          <w:sz w:val="24"/>
          <w:szCs w:val="20"/>
          <w:vertAlign w:val="subscript"/>
          <w:lang w:val="en-US"/>
        </w:rPr>
        <w:t>s</w:t>
      </w:r>
      <w:r>
        <w:rPr>
          <w:w w:val="102"/>
          <w:sz w:val="24"/>
        </w:rPr>
        <w:t>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в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зоне</w:t>
      </w:r>
      <w:r w:rsidR="00AB5565">
        <w:rPr>
          <w:w w:val="102"/>
          <w:sz w:val="24"/>
        </w:rPr>
        <w:t xml:space="preserve"> </w:t>
      </w:r>
      <w:proofErr w:type="spellStart"/>
      <w:r>
        <w:rPr>
          <w:w w:val="102"/>
          <w:sz w:val="24"/>
        </w:rPr>
        <w:t>анкеровки</w:t>
      </w:r>
      <w:proofErr w:type="spellEnd"/>
      <w:r w:rsidR="00AB5565">
        <w:rPr>
          <w:w w:val="102"/>
          <w:sz w:val="24"/>
        </w:rPr>
        <w:t xml:space="preserve"> </w:t>
      </w:r>
      <w:proofErr w:type="spellStart"/>
      <w:r>
        <w:rPr>
          <w:i/>
          <w:iCs/>
          <w:sz w:val="24"/>
          <w:szCs w:val="20"/>
        </w:rPr>
        <w:t>N</w:t>
      </w:r>
      <w:r>
        <w:rPr>
          <w:i/>
          <w:iCs/>
          <w:sz w:val="24"/>
          <w:szCs w:val="20"/>
          <w:vertAlign w:val="subscript"/>
        </w:rPr>
        <w:t>an</w:t>
      </w:r>
      <w:proofErr w:type="spellEnd"/>
      <w:r w:rsidR="00AB5565">
        <w:rPr>
          <w:i/>
          <w:iCs/>
          <w:color w:val="000000"/>
          <w:sz w:val="24"/>
          <w:szCs w:val="20"/>
        </w:rPr>
        <w:t xml:space="preserve"> </w:t>
      </w:r>
      <w:r w:rsidR="00D314F3">
        <w:rPr>
          <w:i/>
          <w:iCs/>
          <w:color w:val="000000"/>
          <w:sz w:val="24"/>
          <w:szCs w:val="20"/>
        </w:rPr>
        <w:t>–</w:t>
      </w:r>
      <w:r w:rsidR="00AB5565">
        <w:rPr>
          <w:i/>
          <w:iCs/>
          <w:color w:val="000000"/>
          <w:sz w:val="24"/>
          <w:szCs w:val="20"/>
        </w:rPr>
        <w:t xml:space="preserve"> </w:t>
      </w:r>
      <w:r>
        <w:rPr>
          <w:w w:val="102"/>
          <w:sz w:val="24"/>
        </w:rPr>
        <w:t>определяемое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согласно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6.1.10.</w:t>
      </w:r>
    </w:p>
    <w:p w:rsidR="00AE6DBD" w:rsidRPr="00E227BF" w:rsidRDefault="00AE6DBD" w:rsidP="00AE6DBD">
      <w:pPr>
        <w:pStyle w:val="a7"/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6.1.8, 6.1.9 </w:t>
      </w:r>
      <w:r w:rsidRPr="00E227BF">
        <w:rPr>
          <w:b/>
          <w:sz w:val="24"/>
          <w:szCs w:val="24"/>
        </w:rPr>
        <w:t>(Измененная редакция, Изм. № 1).</w:t>
      </w:r>
    </w:p>
    <w:p w:rsidR="00520092" w:rsidRDefault="00520092" w:rsidP="00621F35">
      <w:pPr>
        <w:pStyle w:val="a7"/>
        <w:ind w:firstLine="567"/>
        <w:jc w:val="both"/>
        <w:rPr>
          <w:w w:val="102"/>
          <w:sz w:val="24"/>
          <w:vertAlign w:val="subscript"/>
        </w:rPr>
      </w:pPr>
      <w:r>
        <w:rPr>
          <w:bCs/>
          <w:w w:val="102"/>
          <w:sz w:val="24"/>
        </w:rPr>
        <w:t>6.1.10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Усилия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в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продольной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арматуре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за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наклонной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трещиной</w:t>
      </w:r>
      <w:r w:rsidR="00AB5565">
        <w:rPr>
          <w:w w:val="102"/>
          <w:sz w:val="24"/>
        </w:rPr>
        <w:t xml:space="preserve"> </w:t>
      </w:r>
      <w:r>
        <w:rPr>
          <w:i/>
          <w:iCs/>
          <w:sz w:val="24"/>
          <w:szCs w:val="20"/>
          <w:lang w:val="en-US"/>
        </w:rPr>
        <w:t>N</w:t>
      </w:r>
      <w:r>
        <w:rPr>
          <w:i/>
          <w:iCs/>
          <w:sz w:val="24"/>
          <w:szCs w:val="20"/>
          <w:vertAlign w:val="subscript"/>
        </w:rPr>
        <w:t>а</w:t>
      </w:r>
      <w:r>
        <w:rPr>
          <w:i/>
          <w:iCs/>
          <w:sz w:val="24"/>
          <w:szCs w:val="20"/>
          <w:vertAlign w:val="subscript"/>
          <w:lang w:val="en-US"/>
        </w:rPr>
        <w:t>n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определяются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расчету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только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учетом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работы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поперечных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анкеров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на</w:t>
      </w:r>
      <w:r w:rsidR="00AB5565">
        <w:rPr>
          <w:w w:val="102"/>
          <w:sz w:val="24"/>
        </w:rPr>
        <w:t xml:space="preserve"> </w:t>
      </w:r>
      <w:proofErr w:type="spellStart"/>
      <w:r>
        <w:rPr>
          <w:w w:val="102"/>
          <w:sz w:val="24"/>
        </w:rPr>
        <w:t>приопорных</w:t>
      </w:r>
      <w:proofErr w:type="spellEnd"/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участках.</w:t>
      </w:r>
    </w:p>
    <w:p w:rsidR="00AE6DBD" w:rsidRDefault="00520092" w:rsidP="00621F35">
      <w:pPr>
        <w:pStyle w:val="a7"/>
        <w:ind w:firstLine="567"/>
        <w:jc w:val="both"/>
        <w:rPr>
          <w:w w:val="102"/>
          <w:sz w:val="24"/>
        </w:rPr>
      </w:pPr>
      <w:r>
        <w:rPr>
          <w:w w:val="102"/>
          <w:sz w:val="24"/>
        </w:rPr>
        <w:t>Значение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расчетного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усилия</w:t>
      </w:r>
      <w:r w:rsidR="00AB5565">
        <w:rPr>
          <w:sz w:val="20"/>
          <w:szCs w:val="20"/>
        </w:rPr>
        <w:t xml:space="preserve"> </w:t>
      </w:r>
      <w:proofErr w:type="spellStart"/>
      <w:r>
        <w:rPr>
          <w:i/>
          <w:iCs/>
          <w:sz w:val="24"/>
          <w:szCs w:val="20"/>
        </w:rPr>
        <w:t>N</w:t>
      </w:r>
      <w:r>
        <w:rPr>
          <w:i/>
          <w:iCs/>
          <w:sz w:val="24"/>
          <w:szCs w:val="20"/>
          <w:vertAlign w:val="subscript"/>
        </w:rPr>
        <w:t>an</w:t>
      </w:r>
      <w:proofErr w:type="spellEnd"/>
      <w:r>
        <w:rPr>
          <w:i/>
          <w:iCs/>
          <w:sz w:val="24"/>
          <w:szCs w:val="20"/>
        </w:rPr>
        <w:t>,</w:t>
      </w:r>
      <w:r w:rsidR="00AB5565">
        <w:rPr>
          <w:sz w:val="20"/>
          <w:szCs w:val="20"/>
        </w:rPr>
        <w:t xml:space="preserve"> </w:t>
      </w:r>
      <w:r>
        <w:rPr>
          <w:w w:val="102"/>
          <w:sz w:val="24"/>
        </w:rPr>
        <w:t>воспринимаемого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анкерными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поперечными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стержнями,</w:t>
      </w:r>
      <w:r w:rsidR="00AB5565">
        <w:rPr>
          <w:sz w:val="20"/>
          <w:szCs w:val="20"/>
        </w:rPr>
        <w:t xml:space="preserve"> </w:t>
      </w:r>
      <w:r>
        <w:rPr>
          <w:w w:val="102"/>
          <w:sz w:val="24"/>
        </w:rPr>
        <w:t>приваренными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к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продольным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стержням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ненапрягаемой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арматуры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в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однородных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элементах,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вычисляется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формуле</w:t>
      </w:r>
    </w:p>
    <w:p w:rsidR="00520092" w:rsidRDefault="00BD0990" w:rsidP="00621F35">
      <w:pPr>
        <w:pStyle w:val="a7"/>
        <w:ind w:firstLine="709"/>
        <w:jc w:val="right"/>
        <w:rPr>
          <w:i/>
          <w:noProof/>
          <w:sz w:val="20"/>
          <w:szCs w:val="20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4"/>
                <w:szCs w:val="24"/>
              </w:rPr>
              <m:t>an</m:t>
            </m:r>
          </m:sub>
        </m:sSub>
        <m:r>
          <w:rPr>
            <w:rFonts w:ascii="Cambria Math" w:hAnsi="Cambria Math"/>
            <w:noProof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5n</m:t>
                </m:r>
              </m:e>
              <m:sub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a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a</m:t>
                </m:r>
              </m:sub>
              <m:sup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2</m:t>
                </m:r>
              </m:sup>
            </m:sSubSup>
            <m:sSub>
              <m:sSub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b</m:t>
                </m:r>
              </m:sub>
            </m:sSub>
            <m:rad>
              <m:rad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</w:rPr>
                </m:ctrlPr>
              </m:radPr>
              <m:deg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3</m:t>
                </m:r>
              </m:deg>
              <m:e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</w:rPr>
                          <m:t>5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</w:rPr>
                          <m:t>b</m:t>
                        </m:r>
                      </m:sub>
                    </m:sSub>
                  </m:den>
                </m:f>
              </m:e>
            </m:rad>
            <m:r>
              <w:rPr>
                <w:rFonts w:ascii="Cambria Math" w:hAnsi="Cambria Math"/>
                <w:noProof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b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sp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4"/>
                    <w:szCs w:val="24"/>
                  </w:rPr>
                  <m:t>γ</m:t>
                </m:r>
              </m:e>
              <m:sub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s9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bt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t</m:t>
                </m:r>
              </m:sub>
            </m:sSub>
            <m:r>
              <w:rPr>
                <w:rFonts w:ascii="Cambria Math" w:hAnsi="Cambria Math"/>
                <w:noProof/>
                <w:sz w:val="24"/>
                <w:szCs w:val="24"/>
              </w:rPr>
              <m:t>u</m:t>
            </m:r>
          </m:e>
        </m:d>
        <m:sSub>
          <m:sSub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4"/>
                <w:szCs w:val="24"/>
              </w:rPr>
              <m:t>p</m:t>
            </m:r>
          </m:sub>
        </m:sSub>
      </m:oMath>
      <w:r w:rsidR="00C91F08" w:rsidRPr="00C91F08">
        <w:rPr>
          <w:noProof/>
          <w:sz w:val="20"/>
          <w:szCs w:val="20"/>
          <w:lang w:eastAsia="ru-RU"/>
        </w:rPr>
        <w:t>,</w:t>
      </w:r>
      <w:r w:rsidR="00AB5565">
        <w:rPr>
          <w:i/>
          <w:noProof/>
          <w:sz w:val="20"/>
          <w:szCs w:val="20"/>
          <w:lang w:eastAsia="ru-RU"/>
        </w:rPr>
        <w:t xml:space="preserve">                                   </w:t>
      </w:r>
      <w:r w:rsidR="00520092">
        <w:rPr>
          <w:w w:val="102"/>
          <w:sz w:val="24"/>
        </w:rPr>
        <w:t>(6.22)</w:t>
      </w:r>
    </w:p>
    <w:p w:rsidR="00AE6DBD" w:rsidRPr="00E227BF" w:rsidRDefault="00AE6DBD" w:rsidP="00AE6DBD">
      <w:pPr>
        <w:pStyle w:val="a7"/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Формула (6.22) </w:t>
      </w:r>
      <w:r w:rsidRPr="00E227BF">
        <w:rPr>
          <w:b/>
          <w:sz w:val="24"/>
          <w:szCs w:val="24"/>
        </w:rPr>
        <w:t>(Измененная редакция, Изм. № 1).</w:t>
      </w:r>
    </w:p>
    <w:p w:rsidR="00520092" w:rsidRDefault="00520092" w:rsidP="00621F35">
      <w:pPr>
        <w:pStyle w:val="a7"/>
        <w:rPr>
          <w:sz w:val="20"/>
          <w:szCs w:val="20"/>
        </w:rPr>
      </w:pPr>
      <w:r>
        <w:rPr>
          <w:w w:val="102"/>
          <w:sz w:val="24"/>
        </w:rPr>
        <w:t>где</w:t>
      </w:r>
      <w:r w:rsidR="00AB5565">
        <w:rPr>
          <w:w w:val="102"/>
          <w:sz w:val="24"/>
        </w:rPr>
        <w:t xml:space="preserve"> </w:t>
      </w:r>
      <w:proofErr w:type="spellStart"/>
      <w:r>
        <w:rPr>
          <w:i/>
          <w:iCs/>
          <w:sz w:val="24"/>
          <w:szCs w:val="20"/>
        </w:rPr>
        <w:t>n</w:t>
      </w:r>
      <w:r>
        <w:rPr>
          <w:i/>
          <w:iCs/>
          <w:sz w:val="24"/>
          <w:szCs w:val="20"/>
          <w:vertAlign w:val="subscript"/>
        </w:rPr>
        <w:t>a</w:t>
      </w:r>
      <w:proofErr w:type="spellEnd"/>
      <w:r w:rsidR="00AB5565">
        <w:rPr>
          <w:sz w:val="20"/>
          <w:szCs w:val="20"/>
        </w:rPr>
        <w:t xml:space="preserve"> </w:t>
      </w:r>
      <w:r w:rsidR="00D314F3">
        <w:rPr>
          <w:sz w:val="20"/>
          <w:szCs w:val="20"/>
        </w:rPr>
        <w:t>–</w:t>
      </w:r>
      <w:r w:rsidR="00AB5565">
        <w:rPr>
          <w:sz w:val="20"/>
          <w:szCs w:val="20"/>
        </w:rPr>
        <w:t xml:space="preserve"> </w:t>
      </w:r>
      <w:r>
        <w:rPr>
          <w:w w:val="102"/>
          <w:sz w:val="24"/>
        </w:rPr>
        <w:t>число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анкерных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поперечных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стержней;</w:t>
      </w:r>
    </w:p>
    <w:p w:rsidR="00520092" w:rsidRDefault="00520092" w:rsidP="00AE6DBD">
      <w:pPr>
        <w:pStyle w:val="a7"/>
        <w:ind w:firstLine="426"/>
        <w:rPr>
          <w:sz w:val="20"/>
          <w:szCs w:val="20"/>
        </w:rPr>
      </w:pPr>
      <w:proofErr w:type="spellStart"/>
      <w:r>
        <w:rPr>
          <w:i/>
          <w:iCs/>
          <w:sz w:val="24"/>
          <w:szCs w:val="20"/>
        </w:rPr>
        <w:t>d</w:t>
      </w:r>
      <w:r>
        <w:rPr>
          <w:i/>
          <w:iCs/>
          <w:sz w:val="24"/>
          <w:szCs w:val="20"/>
          <w:vertAlign w:val="subscript"/>
        </w:rPr>
        <w:t>a</w:t>
      </w:r>
      <w:proofErr w:type="spellEnd"/>
      <w:r w:rsidR="00AB5565">
        <w:rPr>
          <w:sz w:val="20"/>
          <w:szCs w:val="20"/>
        </w:rPr>
        <w:t xml:space="preserve"> </w:t>
      </w:r>
      <w:r w:rsidR="00D314F3">
        <w:rPr>
          <w:sz w:val="20"/>
          <w:szCs w:val="20"/>
        </w:rPr>
        <w:t>–</w:t>
      </w:r>
      <w:r w:rsidR="00AB5565">
        <w:rPr>
          <w:sz w:val="20"/>
          <w:szCs w:val="20"/>
        </w:rPr>
        <w:t xml:space="preserve"> </w:t>
      </w:r>
      <w:r>
        <w:rPr>
          <w:w w:val="102"/>
          <w:sz w:val="24"/>
        </w:rPr>
        <w:t>диаметр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анкерных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поперечных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стержней,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см;</w:t>
      </w:r>
    </w:p>
    <w:p w:rsidR="00520092" w:rsidRDefault="00520092" w:rsidP="00AE6DBD">
      <w:pPr>
        <w:pStyle w:val="a7"/>
        <w:ind w:firstLine="142"/>
        <w:rPr>
          <w:sz w:val="20"/>
          <w:szCs w:val="20"/>
        </w:rPr>
      </w:pPr>
      <w:proofErr w:type="spellStart"/>
      <w:r>
        <w:rPr>
          <w:i/>
          <w:iCs/>
          <w:sz w:val="24"/>
          <w:szCs w:val="20"/>
        </w:rPr>
        <w:t>m</w:t>
      </w:r>
      <w:r>
        <w:rPr>
          <w:i/>
          <w:iCs/>
          <w:sz w:val="24"/>
          <w:szCs w:val="20"/>
          <w:vertAlign w:val="subscript"/>
        </w:rPr>
        <w:t>b</w:t>
      </w:r>
      <w:proofErr w:type="spellEnd"/>
      <w:r w:rsidR="00AB5565">
        <w:rPr>
          <w:sz w:val="20"/>
          <w:szCs w:val="20"/>
        </w:rPr>
        <w:t xml:space="preserve"> </w:t>
      </w:r>
      <w:r w:rsidR="00D314F3">
        <w:rPr>
          <w:sz w:val="20"/>
          <w:szCs w:val="20"/>
        </w:rPr>
        <w:t>–</w:t>
      </w:r>
      <w:r w:rsidR="00AB5565">
        <w:rPr>
          <w:sz w:val="20"/>
          <w:szCs w:val="20"/>
        </w:rPr>
        <w:t xml:space="preserve"> </w:t>
      </w:r>
      <w:r>
        <w:rPr>
          <w:w w:val="102"/>
          <w:sz w:val="24"/>
        </w:rPr>
        <w:t>коэффициент,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учитывающий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вид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бетона;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принимается:</w:t>
      </w:r>
      <w:r w:rsidR="00AB5565">
        <w:rPr>
          <w:w w:val="102"/>
          <w:sz w:val="24"/>
        </w:rPr>
        <w:t xml:space="preserve"> </w:t>
      </w:r>
      <w:r w:rsidR="00D314F3">
        <w:rPr>
          <w:w w:val="102"/>
          <w:sz w:val="24"/>
        </w:rPr>
        <w:t>–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1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для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автоклавных;</w:t>
      </w:r>
      <w:r w:rsidR="00AB5565">
        <w:rPr>
          <w:w w:val="102"/>
          <w:sz w:val="24"/>
        </w:rPr>
        <w:t xml:space="preserve"> </w:t>
      </w:r>
      <w:r w:rsidR="00D314F3">
        <w:rPr>
          <w:w w:val="102"/>
          <w:sz w:val="24"/>
        </w:rPr>
        <w:t>–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0,9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для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неавтоклавных;</w:t>
      </w:r>
    </w:p>
    <w:p w:rsidR="00520092" w:rsidRDefault="00520092" w:rsidP="00AE6DBD">
      <w:pPr>
        <w:pStyle w:val="a7"/>
        <w:ind w:firstLine="142"/>
        <w:rPr>
          <w:sz w:val="20"/>
          <w:szCs w:val="20"/>
        </w:rPr>
      </w:pPr>
      <w:proofErr w:type="spellStart"/>
      <w:r>
        <w:rPr>
          <w:i/>
          <w:iCs/>
          <w:sz w:val="24"/>
          <w:szCs w:val="20"/>
        </w:rPr>
        <w:t>m</w:t>
      </w:r>
      <w:r w:rsidRPr="00062B3A">
        <w:rPr>
          <w:i/>
          <w:iCs/>
          <w:sz w:val="20"/>
          <w:szCs w:val="20"/>
          <w:vertAlign w:val="subscript"/>
        </w:rPr>
        <w:t>s</w:t>
      </w:r>
      <w:r w:rsidRPr="00062B3A">
        <w:rPr>
          <w:i/>
          <w:sz w:val="20"/>
          <w:szCs w:val="20"/>
          <w:vertAlign w:val="subscript"/>
        </w:rPr>
        <w:t>p</w:t>
      </w:r>
      <w:proofErr w:type="spellEnd"/>
      <w:r w:rsidR="00AB5565">
        <w:rPr>
          <w:sz w:val="20"/>
          <w:szCs w:val="20"/>
        </w:rPr>
        <w:t xml:space="preserve"> </w:t>
      </w:r>
      <w:r w:rsidR="00D314F3">
        <w:rPr>
          <w:sz w:val="20"/>
          <w:szCs w:val="20"/>
        </w:rPr>
        <w:t>–</w:t>
      </w:r>
      <w:r w:rsidR="00AB5565">
        <w:rPr>
          <w:sz w:val="20"/>
          <w:szCs w:val="20"/>
        </w:rPr>
        <w:t xml:space="preserve"> </w:t>
      </w:r>
      <w:r>
        <w:rPr>
          <w:w w:val="102"/>
          <w:sz w:val="24"/>
        </w:rPr>
        <w:t>коэффициент,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учитывающий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вид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арматуры;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принимается: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для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гладкой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арматуры</w:t>
      </w:r>
      <w:r w:rsidR="00AB5565">
        <w:rPr>
          <w:w w:val="102"/>
          <w:sz w:val="24"/>
        </w:rPr>
        <w:t xml:space="preserve"> </w:t>
      </w:r>
      <w:r w:rsidR="00D314F3">
        <w:rPr>
          <w:w w:val="102"/>
          <w:sz w:val="24"/>
        </w:rPr>
        <w:t>–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2;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для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арматуры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периодического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профиля</w:t>
      </w:r>
      <w:r w:rsidR="00AB5565">
        <w:rPr>
          <w:w w:val="102"/>
          <w:sz w:val="24"/>
        </w:rPr>
        <w:t xml:space="preserve"> </w:t>
      </w:r>
      <w:r w:rsidR="00D314F3">
        <w:rPr>
          <w:w w:val="102"/>
          <w:sz w:val="24"/>
        </w:rPr>
        <w:t>–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2,5;</w:t>
      </w:r>
    </w:p>
    <w:p w:rsidR="00520092" w:rsidRDefault="00520092" w:rsidP="00AE6DBD">
      <w:pPr>
        <w:pStyle w:val="a7"/>
        <w:ind w:firstLine="142"/>
        <w:rPr>
          <w:sz w:val="20"/>
          <w:szCs w:val="20"/>
        </w:rPr>
      </w:pPr>
      <w:r w:rsidRPr="00C91F08">
        <w:rPr>
          <w:iCs/>
          <w:sz w:val="24"/>
          <w:szCs w:val="20"/>
        </w:rPr>
        <w:t>γ</w:t>
      </w:r>
      <w:r>
        <w:rPr>
          <w:i/>
          <w:iCs/>
          <w:sz w:val="20"/>
          <w:szCs w:val="20"/>
          <w:vertAlign w:val="subscript"/>
        </w:rPr>
        <w:t>s</w:t>
      </w:r>
      <w:r w:rsidRPr="00ED2900">
        <w:rPr>
          <w:iCs/>
          <w:sz w:val="20"/>
          <w:szCs w:val="20"/>
          <w:vertAlign w:val="subscript"/>
        </w:rPr>
        <w:t>9</w:t>
      </w:r>
      <w:r w:rsidR="00AB5565">
        <w:rPr>
          <w:sz w:val="20"/>
          <w:szCs w:val="20"/>
        </w:rPr>
        <w:t xml:space="preserve"> </w:t>
      </w:r>
      <w:r w:rsidR="00D314F3">
        <w:rPr>
          <w:sz w:val="20"/>
          <w:szCs w:val="20"/>
        </w:rPr>
        <w:t>–</w:t>
      </w:r>
      <w:r w:rsidR="00AB5565">
        <w:rPr>
          <w:sz w:val="20"/>
          <w:szCs w:val="20"/>
        </w:rPr>
        <w:t xml:space="preserve"> </w:t>
      </w:r>
      <w:r>
        <w:rPr>
          <w:w w:val="102"/>
          <w:sz w:val="24"/>
        </w:rPr>
        <w:t>коэффициент,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учитывающий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вид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антикоррозионной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обмазки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таблице</w:t>
      </w:r>
      <w:r w:rsidR="00AB5565">
        <w:rPr>
          <w:sz w:val="20"/>
          <w:szCs w:val="20"/>
        </w:rPr>
        <w:t xml:space="preserve"> </w:t>
      </w:r>
      <w:r>
        <w:rPr>
          <w:w w:val="102"/>
          <w:sz w:val="24"/>
        </w:rPr>
        <w:t>6.1;</w:t>
      </w:r>
    </w:p>
    <w:p w:rsidR="00520092" w:rsidRDefault="00520092" w:rsidP="00AE6DBD">
      <w:pPr>
        <w:pStyle w:val="a7"/>
        <w:ind w:firstLine="142"/>
        <w:jc w:val="both"/>
        <w:rPr>
          <w:sz w:val="20"/>
          <w:szCs w:val="20"/>
        </w:rPr>
      </w:pPr>
      <w:proofErr w:type="spellStart"/>
      <w:r w:rsidRPr="00C91F08">
        <w:rPr>
          <w:i/>
          <w:iCs/>
          <w:sz w:val="24"/>
          <w:szCs w:val="20"/>
        </w:rPr>
        <w:t>a</w:t>
      </w:r>
      <w:r>
        <w:rPr>
          <w:i/>
          <w:iCs/>
          <w:sz w:val="24"/>
          <w:szCs w:val="20"/>
          <w:vertAlign w:val="subscript"/>
        </w:rPr>
        <w:t>t</w:t>
      </w:r>
      <w:proofErr w:type="spellEnd"/>
      <w:r w:rsidR="00AB5565">
        <w:rPr>
          <w:i/>
          <w:iCs/>
          <w:sz w:val="20"/>
          <w:szCs w:val="20"/>
        </w:rPr>
        <w:t xml:space="preserve"> </w:t>
      </w:r>
      <w:r w:rsidR="00D314F3">
        <w:rPr>
          <w:i/>
          <w:iCs/>
          <w:sz w:val="20"/>
          <w:szCs w:val="20"/>
        </w:rPr>
        <w:t>–</w:t>
      </w:r>
      <w:r w:rsidR="00AB5565">
        <w:rPr>
          <w:i/>
          <w:iCs/>
          <w:sz w:val="20"/>
          <w:szCs w:val="20"/>
        </w:rPr>
        <w:t xml:space="preserve"> </w:t>
      </w:r>
      <w:r>
        <w:rPr>
          <w:w w:val="102"/>
          <w:sz w:val="24"/>
        </w:rPr>
        <w:t>расстояние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от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оси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опоры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до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первой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наклонной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трещины,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определяемое</w:t>
      </w:r>
      <w:r w:rsidR="00AB5565">
        <w:rPr>
          <w:w w:val="102"/>
          <w:sz w:val="24"/>
        </w:rPr>
        <w:t xml:space="preserve"> </w:t>
      </w:r>
      <w:r>
        <w:rPr>
          <w:sz w:val="24"/>
          <w:szCs w:val="20"/>
        </w:rPr>
        <w:t>по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формуле</w:t>
      </w:r>
      <w:r w:rsidR="00AB5565">
        <w:rPr>
          <w:sz w:val="24"/>
          <w:szCs w:val="20"/>
        </w:rPr>
        <w:t xml:space="preserve"> </w:t>
      </w:r>
      <w:r>
        <w:rPr>
          <w:sz w:val="24"/>
          <w:szCs w:val="20"/>
        </w:rPr>
        <w:t>(6.23);</w:t>
      </w:r>
    </w:p>
    <w:p w:rsidR="00520092" w:rsidRDefault="00520092" w:rsidP="00AE6DBD">
      <w:pPr>
        <w:pStyle w:val="a7"/>
        <w:ind w:firstLine="142"/>
        <w:rPr>
          <w:sz w:val="20"/>
          <w:szCs w:val="20"/>
        </w:rPr>
      </w:pPr>
      <w:r>
        <w:rPr>
          <w:i/>
          <w:iCs/>
          <w:sz w:val="24"/>
          <w:szCs w:val="20"/>
        </w:rPr>
        <w:t>u</w:t>
      </w:r>
      <w:r w:rsidR="00AB5565">
        <w:rPr>
          <w:sz w:val="20"/>
          <w:szCs w:val="20"/>
        </w:rPr>
        <w:t xml:space="preserve"> </w:t>
      </w:r>
      <w:r w:rsidR="00D314F3">
        <w:rPr>
          <w:sz w:val="20"/>
          <w:szCs w:val="20"/>
        </w:rPr>
        <w:t>–</w:t>
      </w:r>
      <w:r w:rsidR="00AB5565">
        <w:rPr>
          <w:sz w:val="20"/>
          <w:szCs w:val="20"/>
        </w:rPr>
        <w:t xml:space="preserve"> </w:t>
      </w:r>
      <w:r>
        <w:rPr>
          <w:w w:val="102"/>
          <w:sz w:val="24"/>
        </w:rPr>
        <w:t>периметр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продольного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стержня;</w:t>
      </w:r>
    </w:p>
    <w:p w:rsidR="00520092" w:rsidRDefault="00520092" w:rsidP="00AE6DBD">
      <w:pPr>
        <w:pStyle w:val="a7"/>
        <w:ind w:firstLine="142"/>
        <w:jc w:val="both"/>
        <w:rPr>
          <w:w w:val="102"/>
          <w:sz w:val="24"/>
        </w:rPr>
      </w:pPr>
      <w:proofErr w:type="spellStart"/>
      <w:r>
        <w:rPr>
          <w:i/>
          <w:iCs/>
          <w:sz w:val="24"/>
          <w:szCs w:val="20"/>
        </w:rPr>
        <w:t>n</w:t>
      </w:r>
      <w:r>
        <w:rPr>
          <w:i/>
          <w:iCs/>
          <w:sz w:val="24"/>
          <w:szCs w:val="20"/>
          <w:vertAlign w:val="subscript"/>
        </w:rPr>
        <w:t>p</w:t>
      </w:r>
      <w:proofErr w:type="spellEnd"/>
      <w:r w:rsidR="00AB5565">
        <w:rPr>
          <w:sz w:val="20"/>
          <w:szCs w:val="20"/>
        </w:rPr>
        <w:t xml:space="preserve"> </w:t>
      </w:r>
      <w:r w:rsidR="00D314F3">
        <w:rPr>
          <w:sz w:val="20"/>
          <w:szCs w:val="20"/>
        </w:rPr>
        <w:t>–</w:t>
      </w:r>
      <w:r w:rsidR="00AB5565">
        <w:rPr>
          <w:sz w:val="20"/>
          <w:szCs w:val="20"/>
        </w:rPr>
        <w:t xml:space="preserve"> </w:t>
      </w:r>
      <w:r>
        <w:rPr>
          <w:w w:val="102"/>
          <w:sz w:val="24"/>
        </w:rPr>
        <w:t>число</w:t>
      </w:r>
      <w:r w:rsidR="00AB5565">
        <w:rPr>
          <w:w w:val="102"/>
          <w:sz w:val="24"/>
        </w:rPr>
        <w:t xml:space="preserve"> </w:t>
      </w:r>
      <w:proofErr w:type="spellStart"/>
      <w:r>
        <w:rPr>
          <w:w w:val="102"/>
          <w:sz w:val="24"/>
        </w:rPr>
        <w:t>анкеруемых</w:t>
      </w:r>
      <w:proofErr w:type="spellEnd"/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продольных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стержней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в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поперечном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сечении</w:t>
      </w:r>
      <w:r w:rsidR="00AB5565">
        <w:rPr>
          <w:w w:val="102"/>
          <w:sz w:val="24"/>
        </w:rPr>
        <w:t xml:space="preserve"> </w:t>
      </w:r>
      <w:r>
        <w:rPr>
          <w:w w:val="102"/>
          <w:sz w:val="24"/>
        </w:rPr>
        <w:t>элемента.</w:t>
      </w:r>
    </w:p>
    <w:p w:rsidR="00520092" w:rsidRDefault="00520092" w:rsidP="00621F35">
      <w:pPr>
        <w:pStyle w:val="a7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>П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м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ч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я</w:t>
      </w:r>
    </w:p>
    <w:p w:rsidR="00520092" w:rsidRDefault="00520092" w:rsidP="00621F35">
      <w:pPr>
        <w:pStyle w:val="a7"/>
        <w:ind w:firstLine="567"/>
        <w:jc w:val="both"/>
        <w:rPr>
          <w:sz w:val="20"/>
          <w:szCs w:val="20"/>
        </w:rPr>
      </w:pPr>
      <w:r>
        <w:rPr>
          <w:bCs/>
          <w:sz w:val="20"/>
          <w:szCs w:val="20"/>
        </w:rPr>
        <w:t>1</w:t>
      </w:r>
      <w:r w:rsidR="00AB5565">
        <w:rPr>
          <w:bCs/>
          <w:sz w:val="20"/>
          <w:szCs w:val="20"/>
        </w:rPr>
        <w:t xml:space="preserve"> </w:t>
      </w:r>
      <w:r>
        <w:rPr>
          <w:sz w:val="20"/>
          <w:szCs w:val="20"/>
        </w:rPr>
        <w:t>Число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расчетных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анкерных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поперечных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стержней,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расположенных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в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одной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плоскости,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должно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быть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более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четырех,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расстояние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между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анкерными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стержнями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в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свету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менее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50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мм.</w:t>
      </w:r>
    </w:p>
    <w:p w:rsidR="00520092" w:rsidRDefault="00520092" w:rsidP="00621F35">
      <w:pPr>
        <w:pStyle w:val="a7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>2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В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конструкциях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балочного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типа,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армированных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вертикальными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каркасами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(когда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поперечные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анкерные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стержни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расположены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вертикально),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значение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расчетного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усилия,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воспринимаемого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анкерами,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определяют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по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формуле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(6.22)</w:t>
      </w:r>
      <w:r w:rsidR="00AB5565">
        <w:rPr>
          <w:color w:val="FF0000"/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умножают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его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коэффициент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0,6.</w:t>
      </w:r>
    </w:p>
    <w:p w:rsidR="00520092" w:rsidRDefault="00520092" w:rsidP="00621F35">
      <w:pPr>
        <w:pStyle w:val="a7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>3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Усилие,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воспринимаемое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горизонтально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расположенными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анкерами,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при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условии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соблюдения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примечания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1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принимают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пропорционально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их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числу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в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том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случае,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если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расстояние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от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начала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наклонной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трещины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до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оси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близлежащего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анкера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менее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100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мм.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Если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расстояние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меньше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100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мм,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но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менее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50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мм,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значение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усилия,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воспринимаемое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ближайшим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к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наклонной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трещине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анкером,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умножают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коэффициент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0,6.</w:t>
      </w:r>
    </w:p>
    <w:p w:rsidR="00520092" w:rsidRDefault="00520092" w:rsidP="00621F35">
      <w:pPr>
        <w:pStyle w:val="a7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>4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Усилия,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воспринимаемые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анкерами,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приваренными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к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стержням,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расположенным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у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боковой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грани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расстоянии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защитного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слоя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от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нее,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определяются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по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формуле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(6.22)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с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введением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коэффициента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0,5.</w:t>
      </w:r>
    </w:p>
    <w:p w:rsidR="00520092" w:rsidRDefault="00520092" w:rsidP="00621F35">
      <w:pPr>
        <w:pStyle w:val="a7"/>
        <w:ind w:firstLine="567"/>
        <w:jc w:val="both"/>
        <w:rPr>
          <w:sz w:val="24"/>
          <w:szCs w:val="24"/>
        </w:rPr>
      </w:pPr>
      <w:r>
        <w:rPr>
          <w:bCs/>
          <w:sz w:val="24"/>
          <w:szCs w:val="24"/>
        </w:rPr>
        <w:t>6.1.11</w:t>
      </w:r>
      <w:r w:rsidR="00AB5565">
        <w:rPr>
          <w:bCs/>
          <w:sz w:val="24"/>
          <w:szCs w:val="24"/>
        </w:rPr>
        <w:t xml:space="preserve"> </w:t>
      </w:r>
      <w:r>
        <w:rPr>
          <w:sz w:val="24"/>
          <w:szCs w:val="24"/>
        </w:rPr>
        <w:t>Начало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наиболее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опасного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наклонного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принимают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расстоянии</w:t>
      </w:r>
      <w:r w:rsidR="00AB5565"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a</w:t>
      </w:r>
      <w:r>
        <w:rPr>
          <w:i/>
          <w:iCs/>
          <w:sz w:val="24"/>
          <w:szCs w:val="24"/>
          <w:vertAlign w:val="subscript"/>
          <w:lang w:val="en-US"/>
        </w:rPr>
        <w:t>t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оси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опоры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вычисляют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формуле</w:t>
      </w:r>
    </w:p>
    <w:p w:rsidR="00AE6DBD" w:rsidRDefault="00BD0990" w:rsidP="00621F35">
      <w:pPr>
        <w:pStyle w:val="a7"/>
        <w:ind w:firstLine="709"/>
        <w:jc w:val="righ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pacing w:val="11"/>
                <w:lang w:val="en-US"/>
              </w:rPr>
            </m:ctrlPr>
          </m:sSubPr>
          <m:e>
            <m:r>
              <w:rPr>
                <w:rFonts w:ascii="Cambria Math" w:hAnsi="Cambria Math"/>
                <w:spacing w:val="11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pacing w:val="11"/>
                <w:lang w:val="en-US"/>
              </w:rPr>
              <m:t>t</m:t>
            </m:r>
          </m:sub>
        </m:sSub>
        <m:r>
          <w:rPr>
            <w:rFonts w:ascii="Cambria Math" w:hAnsi="Cambria Math"/>
            <w:spacing w:val="11"/>
          </w:rPr>
          <m:t>=</m:t>
        </m:r>
        <m:f>
          <m:fPr>
            <m:ctrlPr>
              <w:rPr>
                <w:rFonts w:ascii="Cambria Math" w:hAnsi="Cambria Math"/>
                <w:i/>
                <w:spacing w:val="11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pacing w:val="1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pacing w:val="11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pacing w:val="11"/>
                    <w:lang w:val="en-US"/>
                  </w:rPr>
                  <m:t>pl</m:t>
                </m:r>
              </m:sub>
            </m:sSub>
          </m:num>
          <m:den>
            <m:r>
              <w:rPr>
                <w:rFonts w:ascii="Cambria Math" w:hAnsi="Cambria Math"/>
                <w:spacing w:val="11"/>
                <w:lang w:val="en-US"/>
              </w:rPr>
              <m:t>Q</m:t>
            </m:r>
          </m:den>
        </m:f>
      </m:oMath>
      <w:r w:rsidR="00AB5565">
        <w:rPr>
          <w:sz w:val="24"/>
          <w:szCs w:val="24"/>
        </w:rPr>
        <w:t xml:space="preserve"> </w:t>
      </w:r>
      <w:r w:rsidR="00C91F08">
        <w:rPr>
          <w:sz w:val="24"/>
          <w:szCs w:val="24"/>
        </w:rPr>
        <w:t>,</w:t>
      </w:r>
      <w:r w:rsidR="00AB5565">
        <w:rPr>
          <w:sz w:val="24"/>
          <w:szCs w:val="24"/>
        </w:rPr>
        <w:t xml:space="preserve">                                                           </w:t>
      </w:r>
      <w:r w:rsidR="00520092">
        <w:rPr>
          <w:sz w:val="24"/>
          <w:szCs w:val="24"/>
        </w:rPr>
        <w:t>(6.23)</w:t>
      </w:r>
    </w:p>
    <w:p w:rsidR="00520092" w:rsidRDefault="00520092" w:rsidP="00AE6DBD">
      <w:pPr>
        <w:pStyle w:val="a7"/>
        <w:jc w:val="both"/>
        <w:rPr>
          <w:sz w:val="24"/>
          <w:szCs w:val="24"/>
        </w:rPr>
      </w:pPr>
      <w:r>
        <w:rPr>
          <w:sz w:val="24"/>
          <w:szCs w:val="24"/>
        </w:rPr>
        <w:t>где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</w:t>
      </w:r>
      <w:r>
        <w:rPr>
          <w:i/>
          <w:iCs/>
          <w:sz w:val="24"/>
          <w:szCs w:val="24"/>
          <w:vertAlign w:val="subscript"/>
        </w:rPr>
        <w:t>pl</w:t>
      </w:r>
      <w:proofErr w:type="spellEnd"/>
      <w:r w:rsidR="00AB5565">
        <w:rPr>
          <w:i/>
          <w:iCs/>
          <w:sz w:val="24"/>
          <w:szCs w:val="24"/>
        </w:rPr>
        <w:t xml:space="preserve"> </w:t>
      </w:r>
      <w:r w:rsidR="00D314F3">
        <w:rPr>
          <w:i/>
          <w:iCs/>
          <w:sz w:val="24"/>
          <w:szCs w:val="24"/>
        </w:rPr>
        <w:t>–</w:t>
      </w:r>
      <w:r w:rsidR="00AB5565"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момент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появления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трещин,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определяемый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учетом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растянутой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опорного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сечения;</w:t>
      </w:r>
    </w:p>
    <w:p w:rsidR="00520092" w:rsidRDefault="00520092" w:rsidP="00AE6DBD">
      <w:pPr>
        <w:pStyle w:val="a7"/>
        <w:ind w:firstLine="709"/>
        <w:jc w:val="both"/>
        <w:rPr>
          <w:bCs/>
          <w:w w:val="102"/>
          <w:sz w:val="24"/>
          <w:szCs w:val="24"/>
        </w:rPr>
      </w:pPr>
      <w:r>
        <w:rPr>
          <w:i/>
          <w:iCs/>
          <w:sz w:val="24"/>
          <w:szCs w:val="24"/>
        </w:rPr>
        <w:t>Q</w:t>
      </w:r>
      <w:r w:rsidR="00AB5565">
        <w:rPr>
          <w:sz w:val="24"/>
          <w:szCs w:val="24"/>
        </w:rPr>
        <w:t xml:space="preserve"> </w:t>
      </w:r>
      <w:r w:rsidR="00D314F3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расчетная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сила,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определяемая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расстоянии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</w:t>
      </w:r>
      <w:r>
        <w:rPr>
          <w:i/>
          <w:iCs/>
          <w:sz w:val="24"/>
          <w:szCs w:val="24"/>
          <w:vertAlign w:val="subscript"/>
        </w:rPr>
        <w:t>t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опоры.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Допускается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максимальное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значение</w:t>
      </w:r>
      <w:r w:rsidR="00AB5565"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Q</w:t>
      </w:r>
      <w:r>
        <w:rPr>
          <w:sz w:val="24"/>
          <w:szCs w:val="24"/>
        </w:rPr>
        <w:t>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соответствующее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опорному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сечению.</w:t>
      </w:r>
    </w:p>
    <w:p w:rsidR="00520092" w:rsidRDefault="00520092" w:rsidP="00621F35">
      <w:pPr>
        <w:pStyle w:val="a7"/>
        <w:ind w:firstLine="567"/>
        <w:jc w:val="both"/>
        <w:rPr>
          <w:sz w:val="24"/>
          <w:szCs w:val="24"/>
        </w:rPr>
      </w:pPr>
      <w:r>
        <w:rPr>
          <w:bCs/>
          <w:w w:val="102"/>
          <w:sz w:val="24"/>
          <w:szCs w:val="24"/>
        </w:rPr>
        <w:t>6.1.12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Расчет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наклонных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сечений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действие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момента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производится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</w:t>
      </w:r>
      <w:r w:rsidR="00AB5565">
        <w:rPr>
          <w:w w:val="102"/>
          <w:sz w:val="24"/>
          <w:szCs w:val="24"/>
        </w:rPr>
        <w:t xml:space="preserve"> </w:t>
      </w:r>
      <w:proofErr w:type="spellStart"/>
      <w:r>
        <w:rPr>
          <w:w w:val="102"/>
          <w:sz w:val="24"/>
          <w:szCs w:val="24"/>
        </w:rPr>
        <w:t>приопорных</w:t>
      </w:r>
      <w:proofErr w:type="spellEnd"/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участках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местах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резкого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изменения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размеров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элементов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(подрезки,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узлы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 w:rsidR="00AE6DBD">
        <w:rPr>
          <w:w w:val="102"/>
          <w:sz w:val="24"/>
          <w:szCs w:val="24"/>
        </w:rPr>
        <w:t>т. д.</w:t>
      </w:r>
      <w:r>
        <w:rPr>
          <w:w w:val="102"/>
          <w:sz w:val="24"/>
          <w:szCs w:val="24"/>
        </w:rPr>
        <w:t>),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также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местах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обрыва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или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отгиба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продольной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арматуры.</w:t>
      </w:r>
    </w:p>
    <w:p w:rsidR="00520092" w:rsidRDefault="00520092" w:rsidP="00621F35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Концы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продольной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арматуры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железобетонных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элементов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должны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быть</w:t>
      </w:r>
      <w:r w:rsidR="00AB5565">
        <w:rPr>
          <w:w w:val="102"/>
          <w:sz w:val="24"/>
          <w:szCs w:val="24"/>
        </w:rPr>
        <w:t xml:space="preserve"> </w:t>
      </w:r>
      <w:proofErr w:type="spellStart"/>
      <w:r>
        <w:rPr>
          <w:w w:val="102"/>
          <w:sz w:val="24"/>
          <w:szCs w:val="24"/>
        </w:rPr>
        <w:t>заанкерены</w:t>
      </w:r>
      <w:proofErr w:type="spellEnd"/>
      <w:r>
        <w:rPr>
          <w:w w:val="102"/>
          <w:sz w:val="24"/>
          <w:szCs w:val="24"/>
        </w:rPr>
        <w:t>.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Для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конструкций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из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ячеистых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бетонов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усилия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продольной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арматуре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за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наклонной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трещиной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должны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определяться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только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учетом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работы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поперечных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анкеров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</w:t>
      </w:r>
      <w:r w:rsidR="00AB5565">
        <w:rPr>
          <w:w w:val="102"/>
          <w:sz w:val="24"/>
          <w:szCs w:val="24"/>
        </w:rPr>
        <w:t xml:space="preserve"> </w:t>
      </w:r>
      <w:proofErr w:type="spellStart"/>
      <w:r>
        <w:rPr>
          <w:w w:val="102"/>
          <w:sz w:val="24"/>
          <w:szCs w:val="24"/>
        </w:rPr>
        <w:t>приопорных</w:t>
      </w:r>
      <w:proofErr w:type="spellEnd"/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участках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(см.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6.1.10).</w:t>
      </w:r>
      <w:r w:rsidR="00AB5565">
        <w:rPr>
          <w:w w:val="102"/>
          <w:sz w:val="24"/>
          <w:szCs w:val="24"/>
        </w:rPr>
        <w:t xml:space="preserve"> </w:t>
      </w:r>
    </w:p>
    <w:p w:rsidR="00520092" w:rsidRDefault="00520092" w:rsidP="00621F35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bCs/>
          <w:w w:val="102"/>
          <w:sz w:val="24"/>
          <w:szCs w:val="24"/>
        </w:rPr>
        <w:t>6.1.13</w:t>
      </w:r>
      <w:r w:rsidR="00AB5565">
        <w:rPr>
          <w:bCs/>
          <w:w w:val="102"/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двухслойных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элементов,</w:t>
      </w:r>
      <w:r w:rsidR="00AB5565">
        <w:rPr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армированных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стержневой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арматурой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или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высокопрочной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проволокой,</w:t>
      </w:r>
      <w:r w:rsidR="00AB5565">
        <w:rPr>
          <w:w w:val="102"/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проверена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прочность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наклонным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сечениям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сдвига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слоя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плотного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относительно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слоя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ячеистого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формуле</w:t>
      </w:r>
    </w:p>
    <w:p w:rsidR="00520092" w:rsidRDefault="00BD0990" w:rsidP="00621F35">
      <w:pPr>
        <w:pStyle w:val="a7"/>
        <w:ind w:firstLine="709"/>
        <w:jc w:val="righ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4"/>
                <w:szCs w:val="24"/>
              </w:rPr>
              <m:t>an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≤ </m:t>
        </m:r>
        <m:r>
          <w:rPr>
            <w:rFonts w:ascii="Cambria Math" w:hAnsi="Cambria Math"/>
            <w:sz w:val="24"/>
            <w:lang w:val="en-US"/>
          </w:rPr>
          <m:t>N</m:t>
        </m:r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t</m:t>
            </m:r>
          </m:sub>
        </m:sSub>
        <m:r>
          <w:rPr>
            <w:rFonts w:ascii="Cambria Math" w:hAnsi="Cambria Math"/>
            <w:sz w:val="24"/>
            <w:lang w:val="en-US"/>
          </w:rPr>
          <m:t>b</m:t>
        </m:r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bt</m:t>
            </m:r>
            <m:r>
              <w:rPr>
                <w:rFonts w:ascii="Cambria Math" w:hAnsi="Cambria Math"/>
                <w:sz w:val="24"/>
              </w:rPr>
              <m:t xml:space="preserve"> </m:t>
            </m:r>
          </m:sub>
        </m:sSub>
      </m:oMath>
      <w:r w:rsidR="00520092">
        <w:rPr>
          <w:i/>
          <w:iCs/>
          <w:sz w:val="24"/>
          <w:szCs w:val="24"/>
        </w:rPr>
        <w:t>,</w:t>
      </w:r>
      <w:r w:rsidR="00AB5565" w:rsidRPr="00AB5565">
        <w:rPr>
          <w:sz w:val="24"/>
          <w:szCs w:val="24"/>
        </w:rPr>
        <w:t xml:space="preserve">                    </w:t>
      </w:r>
      <w:r w:rsidR="00AB5565">
        <w:rPr>
          <w:sz w:val="24"/>
          <w:szCs w:val="24"/>
        </w:rPr>
        <w:t xml:space="preserve">     </w:t>
      </w:r>
      <w:r w:rsidR="00AB5565" w:rsidRPr="00AB5565">
        <w:rPr>
          <w:sz w:val="24"/>
          <w:szCs w:val="24"/>
        </w:rPr>
        <w:t xml:space="preserve">               </w:t>
      </w:r>
      <w:r w:rsidR="00AB5565">
        <w:rPr>
          <w:sz w:val="24"/>
          <w:szCs w:val="24"/>
        </w:rPr>
        <w:t xml:space="preserve">           </w:t>
      </w:r>
      <w:r w:rsidR="00520092">
        <w:rPr>
          <w:sz w:val="24"/>
          <w:szCs w:val="24"/>
        </w:rPr>
        <w:t>(6.24)</w:t>
      </w:r>
    </w:p>
    <w:p w:rsidR="00520092" w:rsidRDefault="00520092" w:rsidP="00621F35">
      <w:pPr>
        <w:pStyle w:val="a7"/>
        <w:jc w:val="both"/>
        <w:rPr>
          <w:sz w:val="24"/>
          <w:szCs w:val="24"/>
        </w:rPr>
      </w:pPr>
      <w:r>
        <w:rPr>
          <w:sz w:val="24"/>
          <w:szCs w:val="24"/>
        </w:rPr>
        <w:t>где</w:t>
      </w:r>
      <w:r w:rsidR="00AB5565"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b</w:t>
      </w:r>
      <w:r w:rsidR="00AB5565">
        <w:rPr>
          <w:sz w:val="24"/>
          <w:szCs w:val="24"/>
        </w:rPr>
        <w:t xml:space="preserve"> </w:t>
      </w:r>
      <w:r w:rsidR="00D314F3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ширина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площади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сопряжения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двух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слоев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котором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определяют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прочность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сдвиг;</w:t>
      </w:r>
    </w:p>
    <w:p w:rsidR="00520092" w:rsidRDefault="00520092" w:rsidP="00AE6DBD">
      <w:pPr>
        <w:pStyle w:val="a7"/>
        <w:ind w:firstLine="284"/>
        <w:jc w:val="both"/>
        <w:rPr>
          <w:w w:val="102"/>
          <w:sz w:val="24"/>
          <w:szCs w:val="24"/>
        </w:rPr>
      </w:pPr>
      <w:proofErr w:type="spellStart"/>
      <w:r>
        <w:rPr>
          <w:i/>
          <w:iCs/>
          <w:sz w:val="24"/>
          <w:szCs w:val="24"/>
          <w:lang w:val="en-US"/>
        </w:rPr>
        <w:t>R</w:t>
      </w:r>
      <w:r>
        <w:rPr>
          <w:i/>
          <w:iCs/>
          <w:sz w:val="24"/>
          <w:szCs w:val="24"/>
          <w:vertAlign w:val="subscript"/>
          <w:lang w:val="en-US"/>
        </w:rPr>
        <w:t>bt</w:t>
      </w:r>
      <w:proofErr w:type="spellEnd"/>
      <w:r w:rsidR="00AB5565">
        <w:rPr>
          <w:sz w:val="24"/>
          <w:szCs w:val="24"/>
        </w:rPr>
        <w:t xml:space="preserve"> </w:t>
      </w:r>
      <w:r w:rsidR="00D314F3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расчетное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сопротивление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ячеистого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растяжение,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принимаемое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зависимости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его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класса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прочности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сжатие,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iCs/>
          <w:sz w:val="24"/>
          <w:szCs w:val="24"/>
        </w:rPr>
        <w:t>0,15</w:t>
      </w:r>
      <w:r w:rsidR="00AB5565">
        <w:rPr>
          <w:iCs/>
          <w:sz w:val="24"/>
          <w:szCs w:val="24"/>
        </w:rPr>
        <w:t xml:space="preserve"> </w:t>
      </w:r>
      <w:r>
        <w:rPr>
          <w:iCs/>
          <w:sz w:val="24"/>
          <w:szCs w:val="24"/>
        </w:rPr>
        <w:t>МПа</w:t>
      </w:r>
      <w:r w:rsidR="00AB5565"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iCs/>
          <w:sz w:val="24"/>
          <w:szCs w:val="24"/>
        </w:rPr>
        <w:t>1,5</w:t>
      </w:r>
      <w:r w:rsidR="00AB5565">
        <w:rPr>
          <w:iCs/>
          <w:sz w:val="24"/>
          <w:szCs w:val="24"/>
        </w:rPr>
        <w:t xml:space="preserve"> </w:t>
      </w:r>
      <w:r>
        <w:rPr>
          <w:iCs/>
          <w:sz w:val="24"/>
          <w:szCs w:val="24"/>
        </w:rPr>
        <w:t>кгс/см</w:t>
      </w:r>
      <w:r>
        <w:rPr>
          <w:iCs/>
          <w:sz w:val="24"/>
          <w:szCs w:val="24"/>
          <w:vertAlign w:val="superscript"/>
        </w:rPr>
        <w:t>2</w:t>
      </w:r>
      <w:r>
        <w:rPr>
          <w:sz w:val="24"/>
          <w:szCs w:val="24"/>
        </w:rPr>
        <w:t>).</w:t>
      </w:r>
    </w:p>
    <w:p w:rsidR="00520092" w:rsidRPr="00AE6DBD" w:rsidRDefault="00520092" w:rsidP="00AE6DBD">
      <w:pPr>
        <w:pStyle w:val="a7"/>
        <w:ind w:firstLine="426"/>
        <w:jc w:val="both"/>
        <w:rPr>
          <w:w w:val="102"/>
          <w:sz w:val="24"/>
          <w:szCs w:val="24"/>
        </w:rPr>
      </w:pPr>
      <w:r>
        <w:rPr>
          <w:i/>
          <w:iCs/>
          <w:sz w:val="24"/>
          <w:szCs w:val="24"/>
          <w:lang w:val="en-US"/>
        </w:rPr>
        <w:t>a</w:t>
      </w:r>
      <w:r>
        <w:rPr>
          <w:i/>
          <w:iCs/>
          <w:sz w:val="24"/>
          <w:szCs w:val="24"/>
          <w:vertAlign w:val="subscript"/>
          <w:lang w:val="en-US"/>
        </w:rPr>
        <w:t>t</w:t>
      </w:r>
      <w:r w:rsidR="00AB5565" w:rsidRPr="00AE6DBD">
        <w:rPr>
          <w:bCs/>
          <w:w w:val="102"/>
          <w:sz w:val="24"/>
          <w:szCs w:val="24"/>
        </w:rPr>
        <w:t xml:space="preserve"> </w:t>
      </w:r>
      <w:r w:rsidR="00D314F3" w:rsidRPr="00AE6DBD">
        <w:rPr>
          <w:bCs/>
          <w:w w:val="102"/>
          <w:sz w:val="24"/>
          <w:szCs w:val="24"/>
        </w:rPr>
        <w:t>–</w:t>
      </w:r>
      <w:r w:rsidR="00AB5565">
        <w:rPr>
          <w:bCs/>
          <w:w w:val="102"/>
          <w:sz w:val="24"/>
          <w:szCs w:val="24"/>
          <w:vertAlign w:val="subscript"/>
        </w:rPr>
        <w:t xml:space="preserve"> </w:t>
      </w:r>
      <w:r>
        <w:rPr>
          <w:w w:val="102"/>
          <w:sz w:val="24"/>
          <w:szCs w:val="24"/>
        </w:rPr>
        <w:t>расстояние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оси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опоры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первой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косой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трещины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(до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наиболее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опасного</w:t>
      </w:r>
      <w:r w:rsidR="00AB5565">
        <w:rPr>
          <w:bCs/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наклонного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сечения),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определяемое</w:t>
      </w:r>
      <w:r w:rsidR="00AB5565">
        <w:rPr>
          <w:bCs/>
          <w:w w:val="102"/>
          <w:sz w:val="24"/>
          <w:szCs w:val="24"/>
          <w:vertAlign w:val="subscript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формуле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(6.23).</w:t>
      </w:r>
    </w:p>
    <w:p w:rsidR="00520092" w:rsidRDefault="00520092" w:rsidP="00621F35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bCs/>
          <w:w w:val="102"/>
          <w:sz w:val="24"/>
          <w:szCs w:val="24"/>
        </w:rPr>
        <w:t>6.1.14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расчете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железобетонных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элементов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местное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сжатие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 w:rsidR="00AE6DBD" w:rsidRPr="00AE6DBD">
        <w:rPr>
          <w:w w:val="102"/>
          <w:sz w:val="24"/>
          <w:szCs w:val="24"/>
        </w:rPr>
        <w:t>8.1.44 СП 63.13330.2018 коэффициент ψ в формуле (8.80) СП 63.13330.2018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следует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принимать</w:t>
      </w:r>
      <w:r w:rsidR="00AB5565">
        <w:rPr>
          <w:i/>
          <w:w w:val="102"/>
          <w:sz w:val="24"/>
          <w:szCs w:val="24"/>
        </w:rPr>
        <w:t xml:space="preserve"> </w:t>
      </w:r>
      <w:r w:rsidRPr="001E5107">
        <w:rPr>
          <w:w w:val="102"/>
          <w:sz w:val="24"/>
          <w:szCs w:val="24"/>
        </w:rPr>
        <w:t>равным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0,5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неравномерном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распределении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местной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нагрузки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площади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смятия,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коэффициент</w:t>
      </w:r>
      <w:r w:rsidR="00AB5565">
        <w:rPr>
          <w:w w:val="102"/>
          <w:sz w:val="24"/>
          <w:szCs w:val="24"/>
        </w:rPr>
        <w:t xml:space="preserve"> </w:t>
      </w:r>
      <w:r w:rsidRPr="00F955DA">
        <w:rPr>
          <w:w w:val="102"/>
          <w:sz w:val="24"/>
          <w:szCs w:val="24"/>
        </w:rPr>
        <w:t>φ</w:t>
      </w:r>
      <w:r>
        <w:rPr>
          <w:i/>
          <w:w w:val="102"/>
          <w:sz w:val="24"/>
          <w:szCs w:val="24"/>
          <w:vertAlign w:val="subscript"/>
          <w:lang w:val="en-US"/>
        </w:rPr>
        <w:t>b</w:t>
      </w:r>
      <w:r w:rsidR="00AB5565" w:rsidRPr="00AE6DBD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определять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формуле</w:t>
      </w:r>
    </w:p>
    <w:p w:rsidR="00520092" w:rsidRDefault="00BD0990" w:rsidP="00621F35">
      <w:pPr>
        <w:pStyle w:val="a7"/>
        <w:ind w:firstLine="709"/>
        <w:jc w:val="right"/>
        <w:rPr>
          <w:w w:val="102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b</m:t>
            </m:r>
          </m:sub>
        </m:sSub>
        <m:r>
          <w:rPr>
            <w:rFonts w:ascii="Cambria Math" w:hAnsi="Cambria Math"/>
            <w:sz w:val="24"/>
          </w:rPr>
          <m:t>=</m:t>
        </m:r>
        <m:rad>
          <m:rad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radPr>
          <m:deg>
            <m:r>
              <w:rPr>
                <w:rFonts w:ascii="Cambria Math" w:hAnsi="Cambria Math"/>
                <w:sz w:val="24"/>
              </w:rPr>
              <m:t>3</m:t>
            </m:r>
          </m:deg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lang w:val="en-US"/>
                  </w:rPr>
                  <m:t>loc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/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lang w:val="en-US"/>
                  </w:rPr>
                  <m:t>loc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e>
        </m:rad>
      </m:oMath>
      <w:r w:rsidR="00AB5565">
        <w:rPr>
          <w:i/>
          <w:noProof/>
          <w:sz w:val="24"/>
          <w:szCs w:val="24"/>
        </w:rPr>
        <w:t xml:space="preserve">                                                      </w:t>
      </w:r>
      <w:r w:rsidR="00520092">
        <w:rPr>
          <w:w w:val="102"/>
          <w:sz w:val="24"/>
          <w:szCs w:val="24"/>
        </w:rPr>
        <w:t>(6.25)</w:t>
      </w:r>
    </w:p>
    <w:p w:rsidR="00520092" w:rsidRDefault="00520092" w:rsidP="00621F35">
      <w:pPr>
        <w:pStyle w:val="a7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принимать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более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1,2</w:t>
      </w:r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sz w:val="24"/>
          <w:szCs w:val="24"/>
        </w:rPr>
        <w:t>при</w:t>
      </w:r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sz w:val="24"/>
          <w:szCs w:val="24"/>
        </w:rPr>
        <w:t>схемах</w:t>
      </w:r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sz w:val="24"/>
          <w:szCs w:val="24"/>
        </w:rPr>
        <w:t>приложения</w:t>
      </w:r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sz w:val="24"/>
          <w:szCs w:val="24"/>
        </w:rPr>
        <w:t>нагрузки</w:t>
      </w:r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i/>
          <w:iCs/>
          <w:sz w:val="24"/>
          <w:szCs w:val="24"/>
        </w:rPr>
        <w:t>а,</w:t>
      </w:r>
      <w:r w:rsidR="00AB5565">
        <w:rPr>
          <w:rStyle w:val="ecattext"/>
          <w:i/>
          <w:iCs/>
          <w:sz w:val="24"/>
          <w:szCs w:val="24"/>
        </w:rPr>
        <w:t xml:space="preserve"> </w:t>
      </w:r>
      <w:r>
        <w:rPr>
          <w:rStyle w:val="ecattext"/>
          <w:i/>
          <w:iCs/>
          <w:sz w:val="24"/>
          <w:szCs w:val="24"/>
        </w:rPr>
        <w:t>в,</w:t>
      </w:r>
      <w:r w:rsidR="00AB5565">
        <w:rPr>
          <w:rStyle w:val="ecattext"/>
          <w:i/>
          <w:iCs/>
          <w:sz w:val="24"/>
          <w:szCs w:val="24"/>
        </w:rPr>
        <w:t xml:space="preserve"> </w:t>
      </w:r>
      <w:r>
        <w:rPr>
          <w:rStyle w:val="ecattext"/>
          <w:i/>
          <w:iCs/>
          <w:sz w:val="24"/>
          <w:szCs w:val="24"/>
        </w:rPr>
        <w:t>г,</w:t>
      </w:r>
      <w:r w:rsidR="00AB5565">
        <w:rPr>
          <w:rStyle w:val="ecattext"/>
          <w:i/>
          <w:iCs/>
          <w:sz w:val="24"/>
          <w:szCs w:val="24"/>
        </w:rPr>
        <w:t xml:space="preserve"> </w:t>
      </w:r>
      <w:r>
        <w:rPr>
          <w:rStyle w:val="ecattext"/>
          <w:i/>
          <w:iCs/>
          <w:sz w:val="24"/>
          <w:szCs w:val="24"/>
        </w:rPr>
        <w:t>е</w:t>
      </w:r>
      <w:r>
        <w:rPr>
          <w:rStyle w:val="ecattext"/>
          <w:sz w:val="24"/>
          <w:szCs w:val="24"/>
        </w:rPr>
        <w:t>;</w:t>
      </w:r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sz w:val="24"/>
          <w:szCs w:val="24"/>
        </w:rPr>
        <w:t>и</w:t>
      </w:r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sz w:val="24"/>
          <w:szCs w:val="24"/>
        </w:rPr>
        <w:t>не</w:t>
      </w:r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sz w:val="24"/>
          <w:szCs w:val="24"/>
        </w:rPr>
        <w:t>более</w:t>
      </w:r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sz w:val="24"/>
          <w:szCs w:val="24"/>
        </w:rPr>
        <w:t>1</w:t>
      </w:r>
      <w:r w:rsidR="00AB5565">
        <w:rPr>
          <w:rStyle w:val="ecattext"/>
          <w:sz w:val="24"/>
          <w:szCs w:val="24"/>
        </w:rPr>
        <w:t xml:space="preserve"> </w:t>
      </w:r>
      <w:r w:rsidR="00D314F3">
        <w:rPr>
          <w:rStyle w:val="ecattext"/>
          <w:sz w:val="24"/>
          <w:szCs w:val="24"/>
        </w:rPr>
        <w:t>–</w:t>
      </w:r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sz w:val="24"/>
          <w:szCs w:val="24"/>
        </w:rPr>
        <w:t>при</w:t>
      </w:r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sz w:val="24"/>
          <w:szCs w:val="24"/>
        </w:rPr>
        <w:t>схемах</w:t>
      </w:r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sz w:val="24"/>
          <w:szCs w:val="24"/>
        </w:rPr>
        <w:t>приложения</w:t>
      </w:r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sz w:val="24"/>
          <w:szCs w:val="24"/>
        </w:rPr>
        <w:t>нагрузки</w:t>
      </w:r>
      <w:r w:rsidR="00AB5565">
        <w:rPr>
          <w:rStyle w:val="ecattext"/>
          <w:sz w:val="24"/>
          <w:szCs w:val="24"/>
        </w:rPr>
        <w:t xml:space="preserve"> </w:t>
      </w:r>
      <w:r>
        <w:rPr>
          <w:rStyle w:val="ecattext"/>
          <w:i/>
          <w:iCs/>
          <w:sz w:val="24"/>
          <w:szCs w:val="24"/>
        </w:rPr>
        <w:t>б,</w:t>
      </w:r>
      <w:r w:rsidR="00AB5565">
        <w:rPr>
          <w:rStyle w:val="ecattext"/>
          <w:i/>
          <w:iCs/>
          <w:sz w:val="24"/>
          <w:szCs w:val="24"/>
        </w:rPr>
        <w:t xml:space="preserve"> </w:t>
      </w:r>
      <w:r>
        <w:rPr>
          <w:rStyle w:val="ecattext"/>
          <w:i/>
          <w:iCs/>
          <w:sz w:val="24"/>
          <w:szCs w:val="24"/>
        </w:rPr>
        <w:t>д</w:t>
      </w:r>
      <w:r w:rsidR="00AB5565">
        <w:rPr>
          <w:rStyle w:val="ecattext"/>
          <w:i/>
          <w:iCs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(см.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рисунок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6.1).</w:t>
      </w:r>
    </w:p>
    <w:p w:rsidR="00AE6DBD" w:rsidRPr="00E227BF" w:rsidRDefault="00AE6DBD" w:rsidP="00AE6DBD">
      <w:pPr>
        <w:pStyle w:val="a7"/>
        <w:ind w:firstLine="567"/>
        <w:jc w:val="both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(Измененная редакция, Изм. № 1).</w:t>
      </w:r>
    </w:p>
    <w:p w:rsidR="00AE6DBD" w:rsidRDefault="00AE6DBD" w:rsidP="00621F35">
      <w:pPr>
        <w:pStyle w:val="a7"/>
        <w:jc w:val="both"/>
        <w:rPr>
          <w:w w:val="102"/>
          <w:sz w:val="24"/>
          <w:szCs w:val="24"/>
        </w:rPr>
      </w:pPr>
    </w:p>
    <w:p w:rsidR="000D5E5B" w:rsidRDefault="000D5E5B" w:rsidP="006869E1">
      <w:pPr>
        <w:pStyle w:val="a7"/>
        <w:spacing w:before="240"/>
        <w:jc w:val="both"/>
        <w:rPr>
          <w:w w:val="102"/>
          <w:sz w:val="24"/>
          <w:szCs w:val="24"/>
        </w:rPr>
      </w:pPr>
      <w:r>
        <w:rPr>
          <w:i/>
          <w:iCs/>
          <w:noProof/>
          <w:sz w:val="24"/>
          <w:szCs w:val="24"/>
          <w:lang w:eastAsia="ru-RU"/>
        </w:rPr>
        <w:drawing>
          <wp:anchor distT="0" distB="0" distL="114300" distR="114300" simplePos="0" relativeHeight="251658752" behindDoc="1" locked="0" layoutInCell="1" allowOverlap="1" wp14:anchorId="6FF8DA79" wp14:editId="38E24660">
            <wp:simplePos x="0" y="0"/>
            <wp:positionH relativeFrom="column">
              <wp:posOffset>257346</wp:posOffset>
            </wp:positionH>
            <wp:positionV relativeFrom="paragraph">
              <wp:posOffset>22452</wp:posOffset>
            </wp:positionV>
            <wp:extent cx="5875655" cy="3350526"/>
            <wp:effectExtent l="0" t="0" r="0" b="254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61"/>
                    <a:stretch/>
                  </pic:blipFill>
                  <pic:spPr bwMode="auto">
                    <a:xfrm>
                      <a:off x="0" y="0"/>
                      <a:ext cx="5875655" cy="3350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5E5B" w:rsidRDefault="000D5E5B" w:rsidP="006869E1">
      <w:pPr>
        <w:pStyle w:val="a7"/>
        <w:spacing w:before="240"/>
        <w:jc w:val="both"/>
        <w:rPr>
          <w:w w:val="102"/>
          <w:sz w:val="24"/>
          <w:szCs w:val="24"/>
        </w:rPr>
      </w:pPr>
    </w:p>
    <w:p w:rsidR="000D5E5B" w:rsidRDefault="000D5E5B" w:rsidP="006869E1">
      <w:pPr>
        <w:pStyle w:val="a7"/>
        <w:spacing w:before="240"/>
        <w:jc w:val="both"/>
        <w:rPr>
          <w:w w:val="102"/>
          <w:sz w:val="24"/>
          <w:szCs w:val="24"/>
        </w:rPr>
      </w:pPr>
    </w:p>
    <w:p w:rsidR="000D5E5B" w:rsidRDefault="000D5E5B" w:rsidP="006869E1">
      <w:pPr>
        <w:pStyle w:val="a7"/>
        <w:spacing w:before="240"/>
        <w:jc w:val="both"/>
        <w:rPr>
          <w:w w:val="102"/>
          <w:sz w:val="24"/>
          <w:szCs w:val="24"/>
        </w:rPr>
      </w:pPr>
    </w:p>
    <w:p w:rsidR="000D5E5B" w:rsidRDefault="000D5E5B" w:rsidP="006869E1">
      <w:pPr>
        <w:pStyle w:val="a7"/>
        <w:spacing w:before="240"/>
        <w:jc w:val="both"/>
        <w:rPr>
          <w:w w:val="102"/>
          <w:sz w:val="24"/>
          <w:szCs w:val="24"/>
        </w:rPr>
      </w:pPr>
    </w:p>
    <w:p w:rsidR="000D5E5B" w:rsidRDefault="000D5E5B" w:rsidP="006869E1">
      <w:pPr>
        <w:pStyle w:val="a7"/>
        <w:spacing w:before="240"/>
        <w:jc w:val="both"/>
        <w:rPr>
          <w:w w:val="102"/>
          <w:sz w:val="24"/>
          <w:szCs w:val="24"/>
        </w:rPr>
      </w:pPr>
    </w:p>
    <w:p w:rsidR="000D5E5B" w:rsidRDefault="000D5E5B" w:rsidP="006869E1">
      <w:pPr>
        <w:pStyle w:val="a7"/>
        <w:spacing w:before="240"/>
        <w:jc w:val="both"/>
        <w:rPr>
          <w:w w:val="102"/>
          <w:sz w:val="24"/>
          <w:szCs w:val="24"/>
        </w:rPr>
      </w:pPr>
    </w:p>
    <w:p w:rsidR="000D5E5B" w:rsidRDefault="000D5E5B" w:rsidP="006869E1">
      <w:pPr>
        <w:pStyle w:val="a7"/>
        <w:spacing w:before="240"/>
        <w:jc w:val="both"/>
        <w:rPr>
          <w:w w:val="102"/>
          <w:sz w:val="24"/>
          <w:szCs w:val="24"/>
        </w:rPr>
      </w:pPr>
    </w:p>
    <w:p w:rsidR="00520092" w:rsidRDefault="00520092" w:rsidP="006869E1">
      <w:pPr>
        <w:pStyle w:val="a7"/>
        <w:spacing w:before="240"/>
        <w:jc w:val="both"/>
        <w:rPr>
          <w:rStyle w:val="ecattext"/>
          <w:i/>
          <w:iCs/>
          <w:sz w:val="24"/>
          <w:szCs w:val="24"/>
        </w:rPr>
      </w:pPr>
    </w:p>
    <w:p w:rsidR="00520092" w:rsidRDefault="00520092" w:rsidP="006869E1">
      <w:pPr>
        <w:spacing w:before="100" w:beforeAutospacing="1" w:after="100" w:afterAutospacing="1"/>
        <w:ind w:firstLine="709"/>
        <w:jc w:val="center"/>
      </w:pPr>
    </w:p>
    <w:p w:rsidR="00AE6DBD" w:rsidRPr="00AE6DBD" w:rsidRDefault="00AE6DBD" w:rsidP="006869E1">
      <w:pPr>
        <w:pStyle w:val="a7"/>
        <w:jc w:val="center"/>
        <w:rPr>
          <w:i/>
          <w:w w:val="102"/>
          <w:sz w:val="22"/>
          <w:szCs w:val="22"/>
        </w:rPr>
      </w:pPr>
    </w:p>
    <w:p w:rsidR="00520092" w:rsidRPr="00AE6DBD" w:rsidRDefault="00520092" w:rsidP="006869E1">
      <w:pPr>
        <w:pStyle w:val="a7"/>
        <w:jc w:val="center"/>
        <w:rPr>
          <w:w w:val="102"/>
          <w:sz w:val="20"/>
          <w:szCs w:val="20"/>
        </w:rPr>
      </w:pPr>
      <w:r w:rsidRPr="00AE6DBD">
        <w:rPr>
          <w:i/>
          <w:w w:val="102"/>
          <w:sz w:val="20"/>
          <w:szCs w:val="20"/>
        </w:rPr>
        <w:t>а</w:t>
      </w:r>
      <w:r w:rsidR="00AB5565" w:rsidRPr="00AE6DBD">
        <w:rPr>
          <w:w w:val="102"/>
          <w:sz w:val="20"/>
          <w:szCs w:val="20"/>
        </w:rPr>
        <w:t xml:space="preserve"> </w:t>
      </w:r>
      <w:r w:rsidR="00E3741D" w:rsidRPr="00AE6DBD">
        <w:rPr>
          <w:sz w:val="20"/>
          <w:szCs w:val="20"/>
        </w:rPr>
        <w:t>–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i/>
          <w:w w:val="102"/>
          <w:sz w:val="20"/>
          <w:szCs w:val="20"/>
        </w:rPr>
        <w:t>е</w:t>
      </w:r>
      <w:r w:rsidR="00AB5565" w:rsidRPr="00AE6DBD">
        <w:rPr>
          <w:w w:val="102"/>
          <w:sz w:val="20"/>
          <w:szCs w:val="20"/>
        </w:rPr>
        <w:t xml:space="preserve"> </w:t>
      </w:r>
      <w:r w:rsidR="00E3741D" w:rsidRPr="00AE6DBD">
        <w:rPr>
          <w:sz w:val="20"/>
          <w:szCs w:val="20"/>
        </w:rPr>
        <w:t>–</w:t>
      </w:r>
      <w:r w:rsidR="00AB5565" w:rsidRPr="00AE6DBD">
        <w:rPr>
          <w:sz w:val="20"/>
          <w:szCs w:val="20"/>
        </w:rPr>
        <w:t xml:space="preserve"> </w:t>
      </w:r>
      <w:r w:rsidRPr="00AE6DBD">
        <w:rPr>
          <w:w w:val="102"/>
          <w:sz w:val="20"/>
          <w:szCs w:val="20"/>
        </w:rPr>
        <w:t>различные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w w:val="102"/>
          <w:sz w:val="20"/>
          <w:szCs w:val="20"/>
        </w:rPr>
        <w:t>случаи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w w:val="102"/>
          <w:sz w:val="20"/>
          <w:szCs w:val="20"/>
        </w:rPr>
        <w:t>местного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w w:val="102"/>
          <w:sz w:val="20"/>
          <w:szCs w:val="20"/>
        </w:rPr>
        <w:t>сжатия;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i/>
          <w:w w:val="102"/>
          <w:sz w:val="20"/>
          <w:szCs w:val="20"/>
        </w:rPr>
        <w:t>1</w:t>
      </w:r>
      <w:r w:rsidR="00AB5565" w:rsidRPr="00AE6DBD">
        <w:rPr>
          <w:w w:val="102"/>
          <w:sz w:val="20"/>
          <w:szCs w:val="20"/>
        </w:rPr>
        <w:t xml:space="preserve"> </w:t>
      </w:r>
      <w:r w:rsidR="003A0975" w:rsidRPr="00AE6DBD">
        <w:rPr>
          <w:w w:val="102"/>
          <w:sz w:val="20"/>
          <w:szCs w:val="20"/>
        </w:rPr>
        <w:t>–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w w:val="102"/>
          <w:sz w:val="20"/>
          <w:szCs w:val="20"/>
        </w:rPr>
        <w:t>площадь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w w:val="102"/>
          <w:sz w:val="20"/>
          <w:szCs w:val="20"/>
        </w:rPr>
        <w:t>смятия;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i/>
          <w:w w:val="102"/>
          <w:sz w:val="20"/>
          <w:szCs w:val="20"/>
        </w:rPr>
        <w:t>2</w:t>
      </w:r>
      <w:r w:rsidR="00AB5565" w:rsidRPr="00AE6DBD">
        <w:rPr>
          <w:w w:val="102"/>
          <w:sz w:val="20"/>
          <w:szCs w:val="20"/>
        </w:rPr>
        <w:t xml:space="preserve"> </w:t>
      </w:r>
      <w:r w:rsidR="003A0975" w:rsidRPr="00AE6DBD">
        <w:rPr>
          <w:w w:val="102"/>
          <w:sz w:val="20"/>
          <w:szCs w:val="20"/>
        </w:rPr>
        <w:t>–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w w:val="102"/>
          <w:sz w:val="20"/>
          <w:szCs w:val="20"/>
        </w:rPr>
        <w:t>расчетная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w w:val="102"/>
          <w:sz w:val="20"/>
          <w:szCs w:val="20"/>
        </w:rPr>
        <w:t>площадь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w w:val="102"/>
          <w:sz w:val="20"/>
          <w:szCs w:val="20"/>
        </w:rPr>
        <w:t>смятия;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i/>
          <w:w w:val="102"/>
          <w:sz w:val="20"/>
          <w:szCs w:val="20"/>
        </w:rPr>
        <w:t>3</w:t>
      </w:r>
      <w:r w:rsidR="00AB5565" w:rsidRPr="00AE6DBD">
        <w:rPr>
          <w:i/>
          <w:w w:val="102"/>
          <w:sz w:val="20"/>
          <w:szCs w:val="20"/>
        </w:rPr>
        <w:t xml:space="preserve"> </w:t>
      </w:r>
      <w:r w:rsidR="003A0975" w:rsidRPr="00AE6DBD">
        <w:rPr>
          <w:w w:val="102"/>
          <w:sz w:val="20"/>
          <w:szCs w:val="20"/>
        </w:rPr>
        <w:t>–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w w:val="102"/>
          <w:sz w:val="20"/>
          <w:szCs w:val="20"/>
        </w:rPr>
        <w:t>расчетная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w w:val="102"/>
          <w:sz w:val="20"/>
          <w:szCs w:val="20"/>
        </w:rPr>
        <w:t>площадь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w w:val="102"/>
          <w:sz w:val="20"/>
          <w:szCs w:val="20"/>
        </w:rPr>
        <w:t>смятия,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w w:val="102"/>
          <w:sz w:val="20"/>
          <w:szCs w:val="20"/>
        </w:rPr>
        <w:t>учитываемая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w w:val="102"/>
          <w:sz w:val="20"/>
          <w:szCs w:val="20"/>
        </w:rPr>
        <w:t>только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w w:val="102"/>
          <w:sz w:val="20"/>
          <w:szCs w:val="20"/>
        </w:rPr>
        <w:t>при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w w:val="102"/>
          <w:sz w:val="20"/>
          <w:szCs w:val="20"/>
        </w:rPr>
        <w:t>наличии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w w:val="102"/>
          <w:sz w:val="20"/>
          <w:szCs w:val="20"/>
        </w:rPr>
        <w:t>косвенной</w:t>
      </w:r>
      <w:r w:rsidR="00AB5565" w:rsidRPr="00AE6DBD">
        <w:rPr>
          <w:w w:val="102"/>
          <w:sz w:val="20"/>
          <w:szCs w:val="20"/>
        </w:rPr>
        <w:t xml:space="preserve"> </w:t>
      </w:r>
      <w:r w:rsidRPr="00AE6DBD">
        <w:rPr>
          <w:w w:val="102"/>
          <w:sz w:val="20"/>
          <w:szCs w:val="20"/>
        </w:rPr>
        <w:t>арматуры</w:t>
      </w:r>
    </w:p>
    <w:p w:rsidR="00AE6DBD" w:rsidRPr="00AE6DBD" w:rsidRDefault="00AE6DBD" w:rsidP="006869E1">
      <w:pPr>
        <w:pStyle w:val="a7"/>
        <w:jc w:val="center"/>
        <w:rPr>
          <w:w w:val="102"/>
          <w:sz w:val="22"/>
          <w:szCs w:val="22"/>
        </w:rPr>
      </w:pPr>
    </w:p>
    <w:p w:rsidR="00520092" w:rsidRPr="00AE6DBD" w:rsidRDefault="00520092" w:rsidP="006869E1">
      <w:pPr>
        <w:pStyle w:val="a7"/>
        <w:jc w:val="center"/>
        <w:rPr>
          <w:b/>
          <w:w w:val="102"/>
          <w:sz w:val="22"/>
          <w:szCs w:val="22"/>
        </w:rPr>
      </w:pPr>
      <w:r w:rsidRPr="00AE6DBD">
        <w:rPr>
          <w:b/>
          <w:i/>
          <w:w w:val="102"/>
          <w:sz w:val="22"/>
          <w:szCs w:val="22"/>
        </w:rPr>
        <w:t>Рисунок</w:t>
      </w:r>
      <w:r w:rsidR="00AB5565" w:rsidRPr="00AE6DBD">
        <w:rPr>
          <w:b/>
          <w:i/>
          <w:w w:val="102"/>
          <w:sz w:val="22"/>
          <w:szCs w:val="22"/>
        </w:rPr>
        <w:t xml:space="preserve"> </w:t>
      </w:r>
      <w:r w:rsidRPr="00AE6DBD">
        <w:rPr>
          <w:b/>
          <w:i/>
          <w:w w:val="102"/>
          <w:sz w:val="22"/>
          <w:szCs w:val="22"/>
        </w:rPr>
        <w:t>6.1</w:t>
      </w:r>
      <w:r w:rsidR="00AB5565" w:rsidRPr="00AE6DBD">
        <w:rPr>
          <w:b/>
          <w:w w:val="102"/>
          <w:sz w:val="22"/>
          <w:szCs w:val="22"/>
        </w:rPr>
        <w:t xml:space="preserve"> </w:t>
      </w:r>
      <w:r w:rsidR="003A0975" w:rsidRPr="00AE6DBD">
        <w:rPr>
          <w:b/>
          <w:w w:val="102"/>
          <w:sz w:val="22"/>
          <w:szCs w:val="22"/>
        </w:rPr>
        <w:t>–</w:t>
      </w:r>
      <w:r w:rsidR="00AB5565" w:rsidRPr="00AE6DBD">
        <w:rPr>
          <w:b/>
          <w:w w:val="102"/>
          <w:sz w:val="22"/>
          <w:szCs w:val="22"/>
        </w:rPr>
        <w:t xml:space="preserve"> </w:t>
      </w:r>
      <w:r w:rsidRPr="00AE6DBD">
        <w:rPr>
          <w:b/>
          <w:w w:val="102"/>
          <w:sz w:val="22"/>
          <w:szCs w:val="22"/>
        </w:rPr>
        <w:t>Расчетные</w:t>
      </w:r>
      <w:r w:rsidR="00AB5565" w:rsidRPr="00AE6DBD">
        <w:rPr>
          <w:b/>
          <w:w w:val="102"/>
          <w:sz w:val="22"/>
          <w:szCs w:val="22"/>
        </w:rPr>
        <w:t xml:space="preserve"> </w:t>
      </w:r>
      <w:r w:rsidRPr="00AE6DBD">
        <w:rPr>
          <w:b/>
          <w:w w:val="102"/>
          <w:sz w:val="22"/>
          <w:szCs w:val="22"/>
        </w:rPr>
        <w:t>схемы,</w:t>
      </w:r>
      <w:r w:rsidR="00AB5565" w:rsidRPr="00AE6DBD">
        <w:rPr>
          <w:b/>
          <w:w w:val="102"/>
          <w:sz w:val="22"/>
          <w:szCs w:val="22"/>
        </w:rPr>
        <w:t xml:space="preserve"> </w:t>
      </w:r>
      <w:r w:rsidRPr="00AE6DBD">
        <w:rPr>
          <w:b/>
          <w:w w:val="102"/>
          <w:sz w:val="22"/>
          <w:szCs w:val="22"/>
        </w:rPr>
        <w:t>принятые</w:t>
      </w:r>
      <w:r w:rsidR="00AB5565" w:rsidRPr="00AE6DBD">
        <w:rPr>
          <w:b/>
          <w:w w:val="102"/>
          <w:sz w:val="22"/>
          <w:szCs w:val="22"/>
        </w:rPr>
        <w:t xml:space="preserve"> </w:t>
      </w:r>
      <w:r w:rsidRPr="00AE6DBD">
        <w:rPr>
          <w:b/>
          <w:w w:val="102"/>
          <w:sz w:val="22"/>
          <w:szCs w:val="22"/>
        </w:rPr>
        <w:t>при</w:t>
      </w:r>
      <w:r w:rsidR="00AB5565" w:rsidRPr="00AE6DBD">
        <w:rPr>
          <w:b/>
          <w:w w:val="102"/>
          <w:sz w:val="22"/>
          <w:szCs w:val="22"/>
        </w:rPr>
        <w:t xml:space="preserve"> </w:t>
      </w:r>
      <w:r w:rsidRPr="00AE6DBD">
        <w:rPr>
          <w:b/>
          <w:w w:val="102"/>
          <w:sz w:val="22"/>
          <w:szCs w:val="22"/>
        </w:rPr>
        <w:t>расчете</w:t>
      </w:r>
      <w:r w:rsidR="00AB5565" w:rsidRPr="00AE6DBD">
        <w:rPr>
          <w:b/>
          <w:w w:val="102"/>
          <w:sz w:val="22"/>
          <w:szCs w:val="22"/>
        </w:rPr>
        <w:t xml:space="preserve"> </w:t>
      </w:r>
      <w:r w:rsidRPr="00AE6DBD">
        <w:rPr>
          <w:b/>
          <w:w w:val="102"/>
          <w:sz w:val="22"/>
          <w:szCs w:val="22"/>
        </w:rPr>
        <w:t>на</w:t>
      </w:r>
      <w:r w:rsidR="00AB5565" w:rsidRPr="00AE6DBD">
        <w:rPr>
          <w:b/>
          <w:w w:val="102"/>
          <w:sz w:val="22"/>
          <w:szCs w:val="22"/>
        </w:rPr>
        <w:t xml:space="preserve"> </w:t>
      </w:r>
      <w:r w:rsidRPr="00AE6DBD">
        <w:rPr>
          <w:b/>
          <w:w w:val="102"/>
          <w:sz w:val="22"/>
          <w:szCs w:val="22"/>
        </w:rPr>
        <w:t>местное</w:t>
      </w:r>
      <w:r w:rsidR="00AB5565" w:rsidRPr="00AE6DBD">
        <w:rPr>
          <w:b/>
          <w:w w:val="102"/>
          <w:sz w:val="22"/>
          <w:szCs w:val="22"/>
        </w:rPr>
        <w:t xml:space="preserve"> </w:t>
      </w:r>
      <w:r w:rsidRPr="00AE6DBD">
        <w:rPr>
          <w:b/>
          <w:w w:val="102"/>
          <w:sz w:val="22"/>
          <w:szCs w:val="22"/>
        </w:rPr>
        <w:t>сжатие</w:t>
      </w:r>
    </w:p>
    <w:p w:rsidR="00520092" w:rsidRDefault="00520092" w:rsidP="00AE6DBD">
      <w:pPr>
        <w:pStyle w:val="a7"/>
        <w:ind w:firstLine="567"/>
        <w:jc w:val="both"/>
        <w:rPr>
          <w:w w:val="102"/>
          <w:sz w:val="24"/>
          <w:szCs w:val="24"/>
        </w:rPr>
      </w:pPr>
    </w:p>
    <w:p w:rsidR="00520092" w:rsidRDefault="00520092" w:rsidP="00AE6DBD">
      <w:pPr>
        <w:tabs>
          <w:tab w:val="left" w:pos="1701"/>
          <w:tab w:val="left" w:pos="2268"/>
          <w:tab w:val="right" w:pos="6237"/>
        </w:tabs>
        <w:overflowPunct w:val="0"/>
        <w:autoSpaceDE w:val="0"/>
        <w:autoSpaceDN w:val="0"/>
        <w:adjustRightInd w:val="0"/>
        <w:ind w:firstLine="567"/>
        <w:jc w:val="both"/>
      </w:pPr>
      <w:r>
        <w:t>В</w:t>
      </w:r>
      <w:r w:rsidR="00AB5565">
        <w:t xml:space="preserve"> </w:t>
      </w:r>
      <w:r>
        <w:t>формуле</w:t>
      </w:r>
      <w:r w:rsidR="00AB5565">
        <w:t xml:space="preserve"> </w:t>
      </w:r>
      <w:r>
        <w:t>(6.25):</w:t>
      </w:r>
    </w:p>
    <w:p w:rsidR="00520092" w:rsidRDefault="00520092" w:rsidP="00AE6DBD">
      <w:pPr>
        <w:tabs>
          <w:tab w:val="left" w:pos="1701"/>
          <w:tab w:val="left" w:pos="2268"/>
          <w:tab w:val="right" w:pos="6237"/>
        </w:tabs>
        <w:overflowPunct w:val="0"/>
        <w:autoSpaceDE w:val="0"/>
        <w:autoSpaceDN w:val="0"/>
        <w:adjustRightInd w:val="0"/>
        <w:ind w:firstLine="567"/>
        <w:jc w:val="both"/>
      </w:pPr>
      <w:r>
        <w:rPr>
          <w:i/>
          <w:iCs/>
        </w:rPr>
        <w:t>А</w:t>
      </w:r>
      <w:r>
        <w:rPr>
          <w:i/>
          <w:iCs/>
          <w:vertAlign w:val="subscript"/>
        </w:rPr>
        <w:t>loc</w:t>
      </w:r>
      <w:r w:rsidRPr="000B3C37">
        <w:rPr>
          <w:iCs/>
          <w:vertAlign w:val="subscript"/>
        </w:rPr>
        <w:t>1</w:t>
      </w:r>
      <w:r w:rsidR="00AB5565">
        <w:t xml:space="preserve"> </w:t>
      </w:r>
      <w:r w:rsidR="00427475" w:rsidRPr="002A1099">
        <w:rPr>
          <w:sz w:val="20"/>
          <w:szCs w:val="20"/>
        </w:rPr>
        <w:t>–</w:t>
      </w:r>
      <w:r w:rsidR="00AB5565">
        <w:t xml:space="preserve"> </w:t>
      </w:r>
      <w:r>
        <w:t>площадь</w:t>
      </w:r>
      <w:r w:rsidR="00AB5565">
        <w:t xml:space="preserve"> </w:t>
      </w:r>
      <w:r>
        <w:t>смятия;</w:t>
      </w:r>
    </w:p>
    <w:p w:rsidR="00520092" w:rsidRDefault="00520092" w:rsidP="00AE6DBD">
      <w:pPr>
        <w:tabs>
          <w:tab w:val="left" w:pos="1701"/>
          <w:tab w:val="left" w:pos="2268"/>
          <w:tab w:val="right" w:pos="6237"/>
        </w:tabs>
        <w:overflowPunct w:val="0"/>
        <w:autoSpaceDE w:val="0"/>
        <w:autoSpaceDN w:val="0"/>
        <w:adjustRightInd w:val="0"/>
        <w:ind w:firstLine="567"/>
        <w:jc w:val="both"/>
      </w:pPr>
      <w:r>
        <w:rPr>
          <w:i/>
          <w:iCs/>
        </w:rPr>
        <w:t>А</w:t>
      </w:r>
      <w:r>
        <w:rPr>
          <w:i/>
          <w:iCs/>
          <w:vertAlign w:val="subscript"/>
        </w:rPr>
        <w:t>loc</w:t>
      </w:r>
      <w:r w:rsidRPr="000B3C37">
        <w:rPr>
          <w:iCs/>
          <w:vertAlign w:val="subscript"/>
        </w:rPr>
        <w:t>2</w:t>
      </w:r>
      <w:r w:rsidR="00AB5565">
        <w:t xml:space="preserve"> </w:t>
      </w:r>
      <w:r w:rsidR="00427475" w:rsidRPr="002A1099">
        <w:rPr>
          <w:sz w:val="20"/>
          <w:szCs w:val="20"/>
        </w:rPr>
        <w:t>–</w:t>
      </w:r>
      <w:r w:rsidR="00AB5565">
        <w:t xml:space="preserve"> </w:t>
      </w:r>
      <w:r>
        <w:t>расчетная</w:t>
      </w:r>
      <w:r w:rsidR="00AB5565">
        <w:t xml:space="preserve"> </w:t>
      </w:r>
      <w:r>
        <w:t>площадь</w:t>
      </w:r>
      <w:r w:rsidR="00AB5565">
        <w:t xml:space="preserve"> </w:t>
      </w:r>
      <w:r>
        <w:t>смятия.</w:t>
      </w:r>
    </w:p>
    <w:p w:rsidR="00520092" w:rsidRDefault="00520092" w:rsidP="00AE6DBD">
      <w:pPr>
        <w:tabs>
          <w:tab w:val="left" w:pos="1701"/>
          <w:tab w:val="left" w:pos="2268"/>
          <w:tab w:val="right" w:pos="6237"/>
        </w:tabs>
        <w:overflowPunct w:val="0"/>
        <w:autoSpaceDE w:val="0"/>
        <w:autoSpaceDN w:val="0"/>
        <w:adjustRightInd w:val="0"/>
        <w:ind w:firstLine="567"/>
        <w:jc w:val="both"/>
      </w:pPr>
      <w:r>
        <w:t>В</w:t>
      </w:r>
      <w:r w:rsidR="00AB5565">
        <w:t xml:space="preserve"> </w:t>
      </w:r>
      <w:r>
        <w:t>расчетную</w:t>
      </w:r>
      <w:r w:rsidR="00AB5565">
        <w:t xml:space="preserve"> </w:t>
      </w:r>
      <w:r>
        <w:t>площадь</w:t>
      </w:r>
      <w:r w:rsidR="00AB5565">
        <w:t xml:space="preserve"> </w:t>
      </w:r>
      <w:r>
        <w:rPr>
          <w:i/>
          <w:iCs/>
        </w:rPr>
        <w:t>А</w:t>
      </w:r>
      <w:r>
        <w:rPr>
          <w:i/>
          <w:iCs/>
          <w:vertAlign w:val="subscript"/>
        </w:rPr>
        <w:t>loc</w:t>
      </w:r>
      <w:r w:rsidRPr="000B3C37">
        <w:rPr>
          <w:iCs/>
          <w:vertAlign w:val="subscript"/>
        </w:rPr>
        <w:t>2</w:t>
      </w:r>
      <w:r w:rsidR="00AB5565">
        <w:t xml:space="preserve"> </w:t>
      </w:r>
      <w:r>
        <w:t>включается</w:t>
      </w:r>
      <w:r w:rsidR="00AB5565">
        <w:t xml:space="preserve"> </w:t>
      </w:r>
      <w:r>
        <w:t>участок,</w:t>
      </w:r>
      <w:r w:rsidR="00AB5565">
        <w:t xml:space="preserve"> </w:t>
      </w:r>
      <w:r>
        <w:t>симметричный</w:t>
      </w:r>
      <w:r w:rsidR="00AB5565">
        <w:t xml:space="preserve"> </w:t>
      </w:r>
      <w:r>
        <w:t>по</w:t>
      </w:r>
      <w:r w:rsidR="00AB5565">
        <w:t xml:space="preserve"> </w:t>
      </w:r>
      <w:r>
        <w:t>отношению</w:t>
      </w:r>
      <w:r w:rsidR="00AB5565">
        <w:t xml:space="preserve"> </w:t>
      </w:r>
      <w:r>
        <w:t>к</w:t>
      </w:r>
      <w:r w:rsidR="00AB5565">
        <w:t xml:space="preserve"> </w:t>
      </w:r>
      <w:r>
        <w:t>площади</w:t>
      </w:r>
      <w:r w:rsidR="00AB5565">
        <w:t xml:space="preserve"> </w:t>
      </w:r>
      <w:r>
        <w:t>смятия</w:t>
      </w:r>
      <w:r w:rsidR="00AB5565">
        <w:t xml:space="preserve"> </w:t>
      </w:r>
      <w:r>
        <w:t>(см.</w:t>
      </w:r>
      <w:r w:rsidR="00AB5565">
        <w:t xml:space="preserve"> </w:t>
      </w:r>
      <w:r>
        <w:t>рисунок</w:t>
      </w:r>
      <w:r w:rsidR="00AB5565">
        <w:t xml:space="preserve"> </w:t>
      </w:r>
      <w:r>
        <w:t>6.1).</w:t>
      </w:r>
      <w:r w:rsidR="00AB5565">
        <w:t xml:space="preserve"> </w:t>
      </w:r>
      <w:r>
        <w:t>При</w:t>
      </w:r>
      <w:r w:rsidR="00AB5565">
        <w:t xml:space="preserve"> </w:t>
      </w:r>
      <w:r>
        <w:t>этом</w:t>
      </w:r>
      <w:r w:rsidR="00AB5565">
        <w:t xml:space="preserve"> </w:t>
      </w:r>
      <w:r>
        <w:t>должны</w:t>
      </w:r>
      <w:r w:rsidR="00AB5565">
        <w:t xml:space="preserve"> </w:t>
      </w:r>
      <w:r>
        <w:t>выполняться</w:t>
      </w:r>
      <w:r w:rsidR="00AB5565">
        <w:t xml:space="preserve"> </w:t>
      </w:r>
      <w:r>
        <w:t>следующие</w:t>
      </w:r>
      <w:r w:rsidR="00AB5565">
        <w:t xml:space="preserve"> </w:t>
      </w:r>
      <w:r>
        <w:t>условия:</w:t>
      </w:r>
    </w:p>
    <w:p w:rsidR="00520092" w:rsidRDefault="00520092" w:rsidP="00AE6DBD">
      <w:pPr>
        <w:tabs>
          <w:tab w:val="left" w:pos="1701"/>
          <w:tab w:val="left" w:pos="2268"/>
          <w:tab w:val="right" w:pos="6237"/>
        </w:tabs>
        <w:overflowPunct w:val="0"/>
        <w:autoSpaceDE w:val="0"/>
        <w:autoSpaceDN w:val="0"/>
        <w:adjustRightInd w:val="0"/>
        <w:ind w:firstLine="567"/>
        <w:jc w:val="both"/>
      </w:pPr>
      <w:r>
        <w:rPr>
          <w:bCs/>
        </w:rPr>
        <w:t>-</w:t>
      </w:r>
      <w:r w:rsidR="00AB5565">
        <w:rPr>
          <w:bCs/>
        </w:rPr>
        <w:t xml:space="preserve"> </w:t>
      </w:r>
      <w:r>
        <w:rPr>
          <w:bCs/>
        </w:rPr>
        <w:t>при</w:t>
      </w:r>
      <w:r w:rsidR="00AB5565">
        <w:rPr>
          <w:bCs/>
        </w:rPr>
        <w:t xml:space="preserve"> </w:t>
      </w:r>
      <w:r>
        <w:rPr>
          <w:bCs/>
        </w:rPr>
        <w:t>местной</w:t>
      </w:r>
      <w:r w:rsidR="00AB5565">
        <w:rPr>
          <w:bCs/>
        </w:rPr>
        <w:t xml:space="preserve"> </w:t>
      </w:r>
      <w:r>
        <w:rPr>
          <w:bCs/>
        </w:rPr>
        <w:t>нагрузке</w:t>
      </w:r>
      <w:r w:rsidR="00AB5565">
        <w:rPr>
          <w:bCs/>
        </w:rPr>
        <w:t xml:space="preserve"> </w:t>
      </w:r>
      <w:r>
        <w:rPr>
          <w:bCs/>
        </w:rPr>
        <w:t>по</w:t>
      </w:r>
      <w:r w:rsidR="00AB5565">
        <w:rPr>
          <w:bCs/>
        </w:rPr>
        <w:t xml:space="preserve"> </w:t>
      </w:r>
      <w:r>
        <w:rPr>
          <w:bCs/>
        </w:rPr>
        <w:t>всей</w:t>
      </w:r>
      <w:r w:rsidR="00AB5565">
        <w:rPr>
          <w:bCs/>
        </w:rPr>
        <w:t xml:space="preserve"> </w:t>
      </w:r>
      <w:r>
        <w:rPr>
          <w:bCs/>
        </w:rPr>
        <w:t>ширине</w:t>
      </w:r>
      <w:r w:rsidR="00AB5565">
        <w:rPr>
          <w:bCs/>
        </w:rPr>
        <w:t xml:space="preserve"> </w:t>
      </w:r>
      <w:r>
        <w:rPr>
          <w:bCs/>
        </w:rPr>
        <w:t>элемента</w:t>
      </w:r>
      <w:r w:rsidR="00AB5565">
        <w:rPr>
          <w:bCs/>
        </w:rPr>
        <w:t xml:space="preserve"> </w:t>
      </w:r>
      <w:r>
        <w:rPr>
          <w:bCs/>
          <w:i/>
          <w:iCs/>
        </w:rPr>
        <w:t>b</w:t>
      </w:r>
      <w:r w:rsidR="00AB5565">
        <w:rPr>
          <w:bCs/>
        </w:rPr>
        <w:t xml:space="preserve"> </w:t>
      </w:r>
      <w:r>
        <w:rPr>
          <w:bCs/>
        </w:rPr>
        <w:t>в</w:t>
      </w:r>
      <w:r w:rsidR="00AB5565">
        <w:rPr>
          <w:bCs/>
        </w:rPr>
        <w:t xml:space="preserve"> </w:t>
      </w:r>
      <w:r>
        <w:rPr>
          <w:bCs/>
        </w:rPr>
        <w:t>расчетную</w:t>
      </w:r>
      <w:r w:rsidR="00AB5565">
        <w:rPr>
          <w:bCs/>
        </w:rPr>
        <w:t xml:space="preserve"> </w:t>
      </w:r>
      <w:r>
        <w:rPr>
          <w:bCs/>
        </w:rPr>
        <w:t>площадь</w:t>
      </w:r>
      <w:r w:rsidR="00AB5565">
        <w:rPr>
          <w:bCs/>
        </w:rPr>
        <w:t xml:space="preserve"> </w:t>
      </w:r>
      <w:r>
        <w:rPr>
          <w:bCs/>
        </w:rPr>
        <w:t>включается</w:t>
      </w:r>
      <w:r w:rsidR="00AB5565">
        <w:rPr>
          <w:bCs/>
        </w:rPr>
        <w:t xml:space="preserve"> </w:t>
      </w:r>
      <w:r>
        <w:rPr>
          <w:bCs/>
        </w:rPr>
        <w:t>участок</w:t>
      </w:r>
      <w:r w:rsidR="00AB5565">
        <w:rPr>
          <w:bCs/>
        </w:rPr>
        <w:t xml:space="preserve"> </w:t>
      </w:r>
      <w:r>
        <w:rPr>
          <w:bCs/>
        </w:rPr>
        <w:t>длиной</w:t>
      </w:r>
      <w:r w:rsidR="00AB5565">
        <w:rPr>
          <w:bCs/>
        </w:rPr>
        <w:t xml:space="preserve"> </w:t>
      </w:r>
      <w:r>
        <w:rPr>
          <w:bCs/>
        </w:rPr>
        <w:t>не</w:t>
      </w:r>
      <w:r w:rsidR="00AB5565">
        <w:rPr>
          <w:bCs/>
        </w:rPr>
        <w:t xml:space="preserve"> </w:t>
      </w:r>
      <w:r>
        <w:rPr>
          <w:bCs/>
        </w:rPr>
        <w:t>более</w:t>
      </w:r>
      <w:r w:rsidR="00AB5565">
        <w:rPr>
          <w:bCs/>
        </w:rPr>
        <w:t xml:space="preserve"> </w:t>
      </w:r>
      <w:r>
        <w:rPr>
          <w:bCs/>
          <w:i/>
          <w:iCs/>
        </w:rPr>
        <w:t>b</w:t>
      </w:r>
      <w:r w:rsidR="00AB5565">
        <w:rPr>
          <w:bCs/>
        </w:rPr>
        <w:t xml:space="preserve"> </w:t>
      </w:r>
      <w:r>
        <w:rPr>
          <w:bCs/>
        </w:rPr>
        <w:t>в</w:t>
      </w:r>
      <w:r w:rsidR="00AB5565">
        <w:rPr>
          <w:bCs/>
        </w:rPr>
        <w:t xml:space="preserve"> </w:t>
      </w:r>
      <w:r>
        <w:rPr>
          <w:bCs/>
        </w:rPr>
        <w:t>каждую</w:t>
      </w:r>
      <w:r w:rsidR="00AB5565">
        <w:rPr>
          <w:bCs/>
        </w:rPr>
        <w:t xml:space="preserve"> </w:t>
      </w:r>
      <w:r>
        <w:rPr>
          <w:bCs/>
        </w:rPr>
        <w:t>сторону</w:t>
      </w:r>
      <w:r w:rsidR="00AB5565">
        <w:rPr>
          <w:bCs/>
        </w:rPr>
        <w:t xml:space="preserve"> </w:t>
      </w:r>
      <w:r>
        <w:rPr>
          <w:bCs/>
        </w:rPr>
        <w:t>от</w:t>
      </w:r>
      <w:r w:rsidR="00AB5565">
        <w:rPr>
          <w:bCs/>
        </w:rPr>
        <w:t xml:space="preserve"> </w:t>
      </w:r>
      <w:r>
        <w:rPr>
          <w:bCs/>
        </w:rPr>
        <w:t>границы</w:t>
      </w:r>
      <w:r w:rsidR="00AB5565">
        <w:rPr>
          <w:bCs/>
        </w:rPr>
        <w:t xml:space="preserve"> </w:t>
      </w:r>
      <w:r>
        <w:rPr>
          <w:bCs/>
        </w:rPr>
        <w:t>местной</w:t>
      </w:r>
      <w:r w:rsidR="00AB5565">
        <w:rPr>
          <w:bCs/>
        </w:rPr>
        <w:t xml:space="preserve"> </w:t>
      </w:r>
      <w:r>
        <w:rPr>
          <w:bCs/>
        </w:rPr>
        <w:t>нагрузки</w:t>
      </w:r>
      <w:r w:rsidR="00AB5565">
        <w:rPr>
          <w:bCs/>
        </w:rPr>
        <w:t xml:space="preserve"> </w:t>
      </w:r>
      <w:r>
        <w:rPr>
          <w:bCs/>
        </w:rPr>
        <w:t>(см.</w:t>
      </w:r>
      <w:r w:rsidR="00AB5565">
        <w:t xml:space="preserve"> </w:t>
      </w:r>
      <w:r>
        <w:t>рисунок</w:t>
      </w:r>
      <w:r w:rsidR="00AB5565">
        <w:t xml:space="preserve"> </w:t>
      </w:r>
      <w:r>
        <w:t>6.1</w:t>
      </w:r>
      <w:r>
        <w:rPr>
          <w:bCs/>
        </w:rPr>
        <w:t>,</w:t>
      </w:r>
      <w:r w:rsidR="00AB5565">
        <w:rPr>
          <w:bCs/>
        </w:rPr>
        <w:t xml:space="preserve"> </w:t>
      </w:r>
      <w:r>
        <w:rPr>
          <w:bCs/>
          <w:i/>
          <w:iCs/>
        </w:rPr>
        <w:t>a</w:t>
      </w:r>
      <w:r>
        <w:rPr>
          <w:bCs/>
        </w:rPr>
        <w:t>);</w:t>
      </w:r>
    </w:p>
    <w:p w:rsidR="00520092" w:rsidRDefault="00520092" w:rsidP="00AE6DBD">
      <w:pPr>
        <w:tabs>
          <w:tab w:val="left" w:pos="1701"/>
          <w:tab w:val="left" w:pos="2268"/>
          <w:tab w:val="right" w:pos="6237"/>
        </w:tabs>
        <w:overflowPunct w:val="0"/>
        <w:autoSpaceDE w:val="0"/>
        <w:autoSpaceDN w:val="0"/>
        <w:adjustRightInd w:val="0"/>
        <w:ind w:firstLine="567"/>
        <w:jc w:val="both"/>
      </w:pPr>
      <w:r>
        <w:t>-</w:t>
      </w:r>
      <w:r w:rsidR="00AB5565">
        <w:t xml:space="preserve"> </w:t>
      </w:r>
      <w:r>
        <w:t>при</w:t>
      </w:r>
      <w:r w:rsidR="00AB5565">
        <w:t xml:space="preserve"> </w:t>
      </w:r>
      <w:r>
        <w:t>местной</w:t>
      </w:r>
      <w:r w:rsidR="00AB5565">
        <w:t xml:space="preserve"> </w:t>
      </w:r>
      <w:r>
        <w:t>краевой</w:t>
      </w:r>
      <w:r w:rsidR="00AB5565">
        <w:t xml:space="preserve"> </w:t>
      </w:r>
      <w:r>
        <w:t>нагрузке</w:t>
      </w:r>
      <w:r w:rsidR="00AB5565">
        <w:t xml:space="preserve"> </w:t>
      </w:r>
      <w:r>
        <w:t>по</w:t>
      </w:r>
      <w:r w:rsidR="00AB5565">
        <w:t xml:space="preserve"> </w:t>
      </w:r>
      <w:r>
        <w:t>всей</w:t>
      </w:r>
      <w:r w:rsidR="00AB5565">
        <w:t xml:space="preserve"> </w:t>
      </w:r>
      <w:r>
        <w:t>ширине</w:t>
      </w:r>
      <w:r w:rsidR="00AB5565">
        <w:t xml:space="preserve"> </w:t>
      </w:r>
      <w:r>
        <w:t>элемента</w:t>
      </w:r>
      <w:r w:rsidR="00AB5565">
        <w:t xml:space="preserve"> </w:t>
      </w:r>
      <w:r>
        <w:t>расчетная</w:t>
      </w:r>
      <w:r w:rsidR="00AB5565">
        <w:t xml:space="preserve"> </w:t>
      </w:r>
      <w:r>
        <w:t>площадь</w:t>
      </w:r>
      <w:r w:rsidR="00AB5565">
        <w:t xml:space="preserve"> </w:t>
      </w:r>
      <w:r>
        <w:rPr>
          <w:i/>
          <w:iCs/>
        </w:rPr>
        <w:t>A</w:t>
      </w:r>
      <w:r>
        <w:rPr>
          <w:i/>
          <w:iCs/>
          <w:vertAlign w:val="subscript"/>
        </w:rPr>
        <w:t>loc</w:t>
      </w:r>
      <w:r w:rsidRPr="00540D55">
        <w:rPr>
          <w:iCs/>
          <w:vertAlign w:val="subscript"/>
        </w:rPr>
        <w:t>2</w:t>
      </w:r>
      <w:r w:rsidR="00AB5565">
        <w:t xml:space="preserve"> </w:t>
      </w:r>
      <w:r>
        <w:t>равна</w:t>
      </w:r>
      <w:r w:rsidR="00AB5565">
        <w:t xml:space="preserve"> </w:t>
      </w:r>
      <w:r>
        <w:t>площади</w:t>
      </w:r>
      <w:r w:rsidR="00AB5565">
        <w:t xml:space="preserve"> </w:t>
      </w:r>
      <w:r>
        <w:t>смятия</w:t>
      </w:r>
      <w:r w:rsidR="00AB5565">
        <w:t xml:space="preserve"> </w:t>
      </w:r>
      <w:r>
        <w:t>A</w:t>
      </w:r>
      <w:r w:rsidRPr="00540D55">
        <w:rPr>
          <w:i/>
          <w:vertAlign w:val="subscript"/>
        </w:rPr>
        <w:t>loc</w:t>
      </w:r>
      <w:r>
        <w:rPr>
          <w:vertAlign w:val="subscript"/>
        </w:rPr>
        <w:t>1</w:t>
      </w:r>
      <w:r w:rsidR="00AB5565">
        <w:t xml:space="preserve"> </w:t>
      </w:r>
      <w:r>
        <w:t>(см.</w:t>
      </w:r>
      <w:r w:rsidR="00AB5565">
        <w:t xml:space="preserve"> </w:t>
      </w:r>
      <w:r>
        <w:t>рисунок</w:t>
      </w:r>
      <w:r w:rsidR="00AB5565">
        <w:t xml:space="preserve"> </w:t>
      </w:r>
      <w:r>
        <w:t>6.1,</w:t>
      </w:r>
      <w:r w:rsidR="00AB5565">
        <w:t xml:space="preserve"> </w:t>
      </w:r>
      <w:r>
        <w:rPr>
          <w:i/>
          <w:iCs/>
        </w:rPr>
        <w:t>б</w:t>
      </w:r>
      <w:r>
        <w:t>);</w:t>
      </w:r>
    </w:p>
    <w:p w:rsidR="00520092" w:rsidRDefault="00520092" w:rsidP="00AE6DBD">
      <w:pPr>
        <w:tabs>
          <w:tab w:val="left" w:pos="1701"/>
          <w:tab w:val="left" w:pos="2268"/>
          <w:tab w:val="right" w:pos="6237"/>
        </w:tabs>
        <w:overflowPunct w:val="0"/>
        <w:autoSpaceDE w:val="0"/>
        <w:autoSpaceDN w:val="0"/>
        <w:adjustRightInd w:val="0"/>
        <w:ind w:firstLine="567"/>
        <w:jc w:val="both"/>
      </w:pPr>
      <w:r>
        <w:t>-</w:t>
      </w:r>
      <w:r w:rsidR="00AB5565">
        <w:t xml:space="preserve"> </w:t>
      </w:r>
      <w:r>
        <w:t>при</w:t>
      </w:r>
      <w:r w:rsidR="00AB5565">
        <w:t xml:space="preserve"> </w:t>
      </w:r>
      <w:r>
        <w:t>местной</w:t>
      </w:r>
      <w:r w:rsidR="00AB5565">
        <w:t xml:space="preserve"> </w:t>
      </w:r>
      <w:r>
        <w:t>нагрузке</w:t>
      </w:r>
      <w:r w:rsidR="00AB5565">
        <w:t xml:space="preserve"> </w:t>
      </w:r>
      <w:r>
        <w:t>в</w:t>
      </w:r>
      <w:r w:rsidR="00AB5565">
        <w:t xml:space="preserve"> </w:t>
      </w:r>
      <w:r>
        <w:t>местах</w:t>
      </w:r>
      <w:r w:rsidR="00AB5565">
        <w:t xml:space="preserve"> </w:t>
      </w:r>
      <w:proofErr w:type="spellStart"/>
      <w:r>
        <w:t>опирания</w:t>
      </w:r>
      <w:proofErr w:type="spellEnd"/>
      <w:r w:rsidR="00AB5565">
        <w:t xml:space="preserve"> </w:t>
      </w:r>
      <w:r>
        <w:t>концов</w:t>
      </w:r>
      <w:r w:rsidR="00AB5565">
        <w:t xml:space="preserve"> </w:t>
      </w:r>
      <w:r>
        <w:t>прогонов</w:t>
      </w:r>
      <w:r w:rsidR="00AB5565">
        <w:t xml:space="preserve"> </w:t>
      </w:r>
      <w:r>
        <w:t>и</w:t>
      </w:r>
      <w:r w:rsidR="00AB5565">
        <w:t xml:space="preserve"> </w:t>
      </w:r>
      <w:r>
        <w:t>балок</w:t>
      </w:r>
      <w:r w:rsidR="00AB5565">
        <w:t xml:space="preserve"> </w:t>
      </w:r>
      <w:r>
        <w:t>в</w:t>
      </w:r>
      <w:r w:rsidR="00AB5565">
        <w:t xml:space="preserve"> </w:t>
      </w:r>
      <w:r>
        <w:t>расчетную</w:t>
      </w:r>
      <w:r w:rsidR="00AB5565">
        <w:t xml:space="preserve"> </w:t>
      </w:r>
      <w:r>
        <w:t>площадь</w:t>
      </w:r>
      <w:r w:rsidR="00AB5565">
        <w:t xml:space="preserve"> </w:t>
      </w:r>
      <w:r>
        <w:t>включается</w:t>
      </w:r>
      <w:r w:rsidR="00AB5565">
        <w:t xml:space="preserve"> </w:t>
      </w:r>
      <w:r>
        <w:t>участок</w:t>
      </w:r>
      <w:r w:rsidR="00AB5565">
        <w:t xml:space="preserve"> </w:t>
      </w:r>
      <w:r>
        <w:t>шириной,</w:t>
      </w:r>
      <w:r w:rsidR="00AB5565">
        <w:t xml:space="preserve"> </w:t>
      </w:r>
      <w:r>
        <w:t>равной</w:t>
      </w:r>
      <w:r w:rsidR="00AB5565">
        <w:t xml:space="preserve"> </w:t>
      </w:r>
      <w:r>
        <w:t>глубине</w:t>
      </w:r>
      <w:r w:rsidR="00AB5565">
        <w:t xml:space="preserve"> </w:t>
      </w:r>
      <w:r>
        <w:t>заделки</w:t>
      </w:r>
      <w:r w:rsidR="00AB5565">
        <w:t xml:space="preserve"> </w:t>
      </w:r>
      <w:r>
        <w:t>прогона</w:t>
      </w:r>
      <w:r w:rsidR="00AB5565">
        <w:t xml:space="preserve"> </w:t>
      </w:r>
      <w:r>
        <w:t>или</w:t>
      </w:r>
      <w:r w:rsidR="00AB5565">
        <w:t xml:space="preserve"> </w:t>
      </w:r>
      <w:r>
        <w:t>балки,</w:t>
      </w:r>
      <w:r w:rsidR="00AB5565">
        <w:t xml:space="preserve"> </w:t>
      </w:r>
      <w:r>
        <w:t>и</w:t>
      </w:r>
      <w:r w:rsidR="00AB5565">
        <w:t xml:space="preserve"> </w:t>
      </w:r>
      <w:r>
        <w:t>длиной</w:t>
      </w:r>
      <w:r w:rsidR="00AB5565">
        <w:t xml:space="preserve"> </w:t>
      </w:r>
      <w:r>
        <w:t>не</w:t>
      </w:r>
      <w:r w:rsidR="00AB5565">
        <w:t xml:space="preserve"> </w:t>
      </w:r>
      <w:r>
        <w:t>более</w:t>
      </w:r>
      <w:r w:rsidR="00AB5565">
        <w:t xml:space="preserve"> </w:t>
      </w:r>
      <w:r>
        <w:t>расстояния</w:t>
      </w:r>
      <w:r w:rsidR="00AB5565">
        <w:t xml:space="preserve"> </w:t>
      </w:r>
      <w:r>
        <w:t>между</w:t>
      </w:r>
      <w:r w:rsidR="00AB5565">
        <w:t xml:space="preserve"> </w:t>
      </w:r>
      <w:r>
        <w:t>серединами</w:t>
      </w:r>
      <w:r w:rsidR="00AB5565">
        <w:t xml:space="preserve"> </w:t>
      </w:r>
      <w:r>
        <w:t>пролетов,</w:t>
      </w:r>
      <w:r w:rsidR="00AB5565">
        <w:t xml:space="preserve"> </w:t>
      </w:r>
      <w:r>
        <w:t>примыкающих</w:t>
      </w:r>
      <w:r w:rsidR="00AB5565">
        <w:t xml:space="preserve"> </w:t>
      </w:r>
      <w:r>
        <w:t>к</w:t>
      </w:r>
      <w:r w:rsidR="00AB5565">
        <w:t xml:space="preserve"> </w:t>
      </w:r>
      <w:r>
        <w:t>балке</w:t>
      </w:r>
      <w:r w:rsidR="00AB5565">
        <w:t xml:space="preserve"> </w:t>
      </w:r>
      <w:r>
        <w:t>(см.</w:t>
      </w:r>
      <w:r w:rsidR="00AB5565">
        <w:t xml:space="preserve"> </w:t>
      </w:r>
      <w:r>
        <w:t>рисунок</w:t>
      </w:r>
      <w:r w:rsidR="00AB5565">
        <w:t xml:space="preserve"> </w:t>
      </w:r>
      <w:r>
        <w:t>6.1,</w:t>
      </w:r>
      <w:r w:rsidR="00AB5565">
        <w:t xml:space="preserve"> </w:t>
      </w:r>
      <w:r w:rsidRPr="00E3741D">
        <w:rPr>
          <w:i/>
        </w:rPr>
        <w:t>в</w:t>
      </w:r>
      <w:r>
        <w:t>);</w:t>
      </w:r>
    </w:p>
    <w:p w:rsidR="00520092" w:rsidRDefault="00520092" w:rsidP="00AE6DBD">
      <w:pPr>
        <w:tabs>
          <w:tab w:val="left" w:pos="1701"/>
          <w:tab w:val="left" w:pos="2268"/>
          <w:tab w:val="right" w:pos="6237"/>
        </w:tabs>
        <w:overflowPunct w:val="0"/>
        <w:autoSpaceDE w:val="0"/>
        <w:autoSpaceDN w:val="0"/>
        <w:adjustRightInd w:val="0"/>
        <w:ind w:firstLine="567"/>
        <w:jc w:val="both"/>
      </w:pPr>
      <w:r>
        <w:t>-</w:t>
      </w:r>
      <w:r w:rsidR="00AB5565">
        <w:t xml:space="preserve"> </w:t>
      </w:r>
      <w:r>
        <w:t>если</w:t>
      </w:r>
      <w:r w:rsidR="00AB5565">
        <w:t xml:space="preserve"> </w:t>
      </w:r>
      <w:r>
        <w:t>расстояние</w:t>
      </w:r>
      <w:r w:rsidR="00AB5565">
        <w:t xml:space="preserve"> </w:t>
      </w:r>
      <w:r>
        <w:t>между</w:t>
      </w:r>
      <w:r w:rsidR="00AB5565">
        <w:t xml:space="preserve"> </w:t>
      </w:r>
      <w:r>
        <w:t>балками</w:t>
      </w:r>
      <w:r w:rsidR="00AB5565">
        <w:t xml:space="preserve"> </w:t>
      </w:r>
      <w:r>
        <w:t>превышает</w:t>
      </w:r>
      <w:r w:rsidR="00AB5565">
        <w:t xml:space="preserve"> </w:t>
      </w:r>
      <w:r>
        <w:t>двойную</w:t>
      </w:r>
      <w:r w:rsidR="00AB5565">
        <w:t xml:space="preserve"> </w:t>
      </w:r>
      <w:r>
        <w:t>ширину</w:t>
      </w:r>
      <w:r w:rsidR="00AB5565">
        <w:t xml:space="preserve"> </w:t>
      </w:r>
      <w:r>
        <w:t>элемента,</w:t>
      </w:r>
      <w:r w:rsidR="00AB5565">
        <w:t xml:space="preserve"> </w:t>
      </w:r>
      <w:r>
        <w:t>длина</w:t>
      </w:r>
      <w:r w:rsidR="00AB5565">
        <w:t xml:space="preserve"> </w:t>
      </w:r>
      <w:r>
        <w:t>расчетной</w:t>
      </w:r>
      <w:r w:rsidR="00AB5565">
        <w:t xml:space="preserve"> </w:t>
      </w:r>
      <w:r>
        <w:t>площади</w:t>
      </w:r>
      <w:r w:rsidR="00AB5565">
        <w:t xml:space="preserve"> </w:t>
      </w:r>
      <w:r>
        <w:t>определяется</w:t>
      </w:r>
      <w:r w:rsidR="00AB5565">
        <w:t xml:space="preserve"> </w:t>
      </w:r>
      <w:r>
        <w:t>как</w:t>
      </w:r>
      <w:r w:rsidR="00AB5565">
        <w:t xml:space="preserve"> </w:t>
      </w:r>
      <w:r>
        <w:t>сумма</w:t>
      </w:r>
      <w:r w:rsidR="00AB5565">
        <w:t xml:space="preserve"> </w:t>
      </w:r>
      <w:r>
        <w:t>ширины</w:t>
      </w:r>
      <w:r w:rsidR="00AB5565">
        <w:t xml:space="preserve"> </w:t>
      </w:r>
      <w:r>
        <w:t>балки</w:t>
      </w:r>
      <w:r w:rsidR="00AB5565">
        <w:t xml:space="preserve"> </w:t>
      </w:r>
      <w:r>
        <w:t>и</w:t>
      </w:r>
      <w:r w:rsidR="00AB5565">
        <w:t xml:space="preserve"> </w:t>
      </w:r>
      <w:r>
        <w:t>удвоенной</w:t>
      </w:r>
      <w:r w:rsidR="00AB5565">
        <w:t xml:space="preserve"> </w:t>
      </w:r>
      <w:r>
        <w:t>ширины</w:t>
      </w:r>
      <w:r w:rsidR="00AB5565">
        <w:t xml:space="preserve"> </w:t>
      </w:r>
      <w:r>
        <w:t>элемента</w:t>
      </w:r>
      <w:r w:rsidR="00AB5565">
        <w:t xml:space="preserve"> </w:t>
      </w:r>
      <w:r>
        <w:t>(см.</w:t>
      </w:r>
      <w:r w:rsidR="00AB5565">
        <w:t xml:space="preserve"> </w:t>
      </w:r>
      <w:r>
        <w:t>рисунок</w:t>
      </w:r>
      <w:r w:rsidR="00AB5565">
        <w:t xml:space="preserve"> </w:t>
      </w:r>
      <w:r>
        <w:t>6.1,</w:t>
      </w:r>
      <w:r w:rsidR="00AB5565">
        <w:t xml:space="preserve"> </w:t>
      </w:r>
      <w:r w:rsidRPr="00E3741D">
        <w:rPr>
          <w:i/>
        </w:rPr>
        <w:t>г</w:t>
      </w:r>
      <w:r>
        <w:t>);</w:t>
      </w:r>
    </w:p>
    <w:p w:rsidR="00520092" w:rsidRDefault="00520092" w:rsidP="00AE6DBD">
      <w:pPr>
        <w:tabs>
          <w:tab w:val="left" w:pos="1701"/>
          <w:tab w:val="left" w:pos="2268"/>
          <w:tab w:val="right" w:pos="6237"/>
        </w:tabs>
        <w:overflowPunct w:val="0"/>
        <w:autoSpaceDE w:val="0"/>
        <w:autoSpaceDN w:val="0"/>
        <w:adjustRightInd w:val="0"/>
        <w:ind w:firstLine="567"/>
        <w:jc w:val="both"/>
      </w:pPr>
      <w:r>
        <w:t>-</w:t>
      </w:r>
      <w:r w:rsidR="00AB5565">
        <w:t xml:space="preserve"> </w:t>
      </w:r>
      <w:r>
        <w:t>при</w:t>
      </w:r>
      <w:r w:rsidR="00AB5565">
        <w:t xml:space="preserve"> </w:t>
      </w:r>
      <w:r>
        <w:t>местной</w:t>
      </w:r>
      <w:r w:rsidR="00AB5565">
        <w:t xml:space="preserve"> </w:t>
      </w:r>
      <w:r>
        <w:t>краевой</w:t>
      </w:r>
      <w:r w:rsidR="00AB5565">
        <w:t xml:space="preserve"> </w:t>
      </w:r>
      <w:r>
        <w:t>нагрузке</w:t>
      </w:r>
      <w:r w:rsidR="00AB5565">
        <w:t xml:space="preserve"> </w:t>
      </w:r>
      <w:r>
        <w:t>на</w:t>
      </w:r>
      <w:r w:rsidR="00AB5565">
        <w:t xml:space="preserve"> </w:t>
      </w:r>
      <w:r>
        <w:t>угол</w:t>
      </w:r>
      <w:r w:rsidR="00AB5565">
        <w:t xml:space="preserve"> </w:t>
      </w:r>
      <w:r>
        <w:t>элемента</w:t>
      </w:r>
      <w:r w:rsidR="00AB5565">
        <w:t xml:space="preserve"> </w:t>
      </w:r>
      <w:r>
        <w:t>(см.</w:t>
      </w:r>
      <w:r w:rsidR="00AB5565">
        <w:t xml:space="preserve"> </w:t>
      </w:r>
      <w:r>
        <w:t>рисунок</w:t>
      </w:r>
      <w:r w:rsidR="00AB5565">
        <w:t xml:space="preserve"> </w:t>
      </w:r>
      <w:r>
        <w:t>6.1,</w:t>
      </w:r>
      <w:r w:rsidR="00AB5565">
        <w:t xml:space="preserve"> </w:t>
      </w:r>
      <w:r w:rsidRPr="00E3741D">
        <w:rPr>
          <w:i/>
        </w:rPr>
        <w:t>д</w:t>
      </w:r>
      <w:r>
        <w:t>)</w:t>
      </w:r>
      <w:r w:rsidR="00AB5565">
        <w:t xml:space="preserve"> </w:t>
      </w:r>
      <w:r>
        <w:t>расчетная</w:t>
      </w:r>
      <w:r w:rsidR="00AB5565">
        <w:t xml:space="preserve"> </w:t>
      </w:r>
      <w:r>
        <w:t>площадь</w:t>
      </w:r>
      <w:r w:rsidR="00AB5565">
        <w:t xml:space="preserve"> </w:t>
      </w:r>
      <w:r>
        <w:rPr>
          <w:i/>
          <w:iCs/>
        </w:rPr>
        <w:t>A</w:t>
      </w:r>
      <w:r>
        <w:rPr>
          <w:i/>
          <w:iCs/>
          <w:vertAlign w:val="subscript"/>
        </w:rPr>
        <w:t>loc</w:t>
      </w:r>
      <w:r>
        <w:rPr>
          <w:vertAlign w:val="subscript"/>
        </w:rPr>
        <w:t>2</w:t>
      </w:r>
      <w:r w:rsidR="00AB5565">
        <w:t xml:space="preserve"> </w:t>
      </w:r>
      <w:r>
        <w:t>равна</w:t>
      </w:r>
      <w:r w:rsidR="00AB5565">
        <w:t xml:space="preserve"> </w:t>
      </w:r>
      <w:r>
        <w:t>площади</w:t>
      </w:r>
      <w:r w:rsidR="00AB5565">
        <w:t xml:space="preserve"> </w:t>
      </w:r>
      <w:r>
        <w:t>смятия</w:t>
      </w:r>
      <w:r w:rsidR="00AB5565">
        <w:t xml:space="preserve"> </w:t>
      </w:r>
      <w:r>
        <w:rPr>
          <w:i/>
          <w:iCs/>
        </w:rPr>
        <w:t>А</w:t>
      </w:r>
      <w:r>
        <w:rPr>
          <w:i/>
          <w:iCs/>
          <w:vertAlign w:val="subscript"/>
        </w:rPr>
        <w:t>loc</w:t>
      </w:r>
      <w:r w:rsidRPr="001D2BFC">
        <w:rPr>
          <w:iCs/>
          <w:vertAlign w:val="subscript"/>
        </w:rPr>
        <w:t>1</w:t>
      </w:r>
      <w:r>
        <w:t>;</w:t>
      </w:r>
    </w:p>
    <w:p w:rsidR="00520092" w:rsidRDefault="00520092" w:rsidP="00923DFE">
      <w:pPr>
        <w:tabs>
          <w:tab w:val="left" w:pos="1701"/>
          <w:tab w:val="left" w:pos="2268"/>
          <w:tab w:val="right" w:pos="6237"/>
        </w:tabs>
        <w:overflowPunct w:val="0"/>
        <w:autoSpaceDE w:val="0"/>
        <w:autoSpaceDN w:val="0"/>
        <w:adjustRightInd w:val="0"/>
        <w:ind w:firstLine="567"/>
        <w:jc w:val="both"/>
      </w:pPr>
      <w:r>
        <w:t>-</w:t>
      </w:r>
      <w:r w:rsidR="00AB5565">
        <w:t xml:space="preserve"> </w:t>
      </w:r>
      <w:r>
        <w:t>при</w:t>
      </w:r>
      <w:r w:rsidR="00AB5565">
        <w:t xml:space="preserve"> </w:t>
      </w:r>
      <w:r>
        <w:t>местной</w:t>
      </w:r>
      <w:r w:rsidR="00AB5565">
        <w:t xml:space="preserve"> </w:t>
      </w:r>
      <w:r>
        <w:t>нагрузке,</w:t>
      </w:r>
      <w:r w:rsidR="00AB5565">
        <w:t xml:space="preserve"> </w:t>
      </w:r>
      <w:r>
        <w:t>приложенной</w:t>
      </w:r>
      <w:r w:rsidR="00AB5565">
        <w:t xml:space="preserve"> </w:t>
      </w:r>
      <w:r>
        <w:t>на</w:t>
      </w:r>
      <w:r w:rsidR="00AB5565">
        <w:t xml:space="preserve"> </w:t>
      </w:r>
      <w:r>
        <w:t>части</w:t>
      </w:r>
      <w:r w:rsidR="00AB5565">
        <w:t xml:space="preserve"> </w:t>
      </w:r>
      <w:r>
        <w:t>длины</w:t>
      </w:r>
      <w:r w:rsidR="00AB5565">
        <w:t xml:space="preserve"> </w:t>
      </w:r>
      <w:r>
        <w:t>и</w:t>
      </w:r>
      <w:r w:rsidR="00AB5565">
        <w:t xml:space="preserve"> </w:t>
      </w:r>
      <w:r>
        <w:t>ширины</w:t>
      </w:r>
      <w:r w:rsidR="00AB5565">
        <w:t xml:space="preserve"> </w:t>
      </w:r>
      <w:r>
        <w:t>элемента,</w:t>
      </w:r>
      <w:r w:rsidR="00AB5565">
        <w:t xml:space="preserve"> </w:t>
      </w:r>
      <w:r>
        <w:t>расчетная</w:t>
      </w:r>
      <w:r w:rsidR="00AB5565">
        <w:t xml:space="preserve"> </w:t>
      </w:r>
      <w:r>
        <w:t>площадь</w:t>
      </w:r>
      <w:r w:rsidR="00AB5565">
        <w:t xml:space="preserve"> </w:t>
      </w:r>
      <w:r>
        <w:t>принимается</w:t>
      </w:r>
      <w:r w:rsidR="00AB5565">
        <w:t xml:space="preserve"> </w:t>
      </w:r>
      <w:r>
        <w:t>согласно</w:t>
      </w:r>
      <w:r w:rsidR="00AB5565">
        <w:t xml:space="preserve"> </w:t>
      </w:r>
      <w:r>
        <w:t>рисунку</w:t>
      </w:r>
      <w:r w:rsidR="00AB5565">
        <w:t xml:space="preserve"> </w:t>
      </w:r>
      <w:r>
        <w:t>6.1,</w:t>
      </w:r>
      <w:r w:rsidR="0029790C">
        <w:t xml:space="preserve"> </w:t>
      </w:r>
      <w:r w:rsidRPr="005568AE">
        <w:rPr>
          <w:i/>
        </w:rPr>
        <w:t>е</w:t>
      </w:r>
      <w:r>
        <w:t>.</w:t>
      </w:r>
      <w:r w:rsidR="00AB5565">
        <w:t xml:space="preserve"> </w:t>
      </w:r>
      <w:r>
        <w:t>При</w:t>
      </w:r>
      <w:r w:rsidR="00AB5565">
        <w:t xml:space="preserve"> </w:t>
      </w:r>
      <w:r>
        <w:t>наличии</w:t>
      </w:r>
      <w:r w:rsidR="00AB5565">
        <w:t xml:space="preserve"> </w:t>
      </w:r>
      <w:r>
        <w:t>нескольких</w:t>
      </w:r>
      <w:r w:rsidR="00AB5565">
        <w:t xml:space="preserve"> </w:t>
      </w:r>
      <w:r>
        <w:t>нагрузок</w:t>
      </w:r>
      <w:r w:rsidR="00AB5565">
        <w:t xml:space="preserve"> </w:t>
      </w:r>
      <w:r>
        <w:t>указанного</w:t>
      </w:r>
      <w:r w:rsidR="00AB5565">
        <w:t xml:space="preserve"> </w:t>
      </w:r>
      <w:r>
        <w:t>типа</w:t>
      </w:r>
      <w:r w:rsidR="00AB5565">
        <w:t xml:space="preserve"> </w:t>
      </w:r>
      <w:r>
        <w:t>расчетные</w:t>
      </w:r>
      <w:r w:rsidR="00AB5565">
        <w:t xml:space="preserve"> </w:t>
      </w:r>
      <w:r>
        <w:t>площади</w:t>
      </w:r>
      <w:r w:rsidR="00AB5565">
        <w:t xml:space="preserve"> </w:t>
      </w:r>
      <w:r>
        <w:t>ограничиваются</w:t>
      </w:r>
      <w:r w:rsidR="00AB5565">
        <w:t xml:space="preserve"> </w:t>
      </w:r>
      <w:r>
        <w:t>линиями,</w:t>
      </w:r>
      <w:r w:rsidR="00AB5565">
        <w:t xml:space="preserve"> </w:t>
      </w:r>
      <w:r>
        <w:t>проходящими</w:t>
      </w:r>
      <w:r w:rsidR="00AB5565">
        <w:t xml:space="preserve"> </w:t>
      </w:r>
      <w:r>
        <w:t>через</w:t>
      </w:r>
      <w:r w:rsidR="00AB5565">
        <w:t xml:space="preserve"> </w:t>
      </w:r>
      <w:r>
        <w:t>середину</w:t>
      </w:r>
      <w:r w:rsidR="00AB5565">
        <w:t xml:space="preserve"> </w:t>
      </w:r>
      <w:r>
        <w:t>расстояний</w:t>
      </w:r>
      <w:r w:rsidR="00AB5565">
        <w:t xml:space="preserve"> </w:t>
      </w:r>
      <w:r>
        <w:t>между</w:t>
      </w:r>
      <w:r w:rsidR="00AB5565">
        <w:t xml:space="preserve"> </w:t>
      </w:r>
      <w:r>
        <w:t>точками</w:t>
      </w:r>
      <w:r w:rsidR="00AB5565">
        <w:t xml:space="preserve"> </w:t>
      </w:r>
      <w:r>
        <w:t>приложения</w:t>
      </w:r>
      <w:r w:rsidR="00AB5565">
        <w:t xml:space="preserve"> </w:t>
      </w:r>
      <w:r>
        <w:t>двух</w:t>
      </w:r>
      <w:r w:rsidR="00AB5565">
        <w:t xml:space="preserve"> </w:t>
      </w:r>
      <w:r>
        <w:t>соседних</w:t>
      </w:r>
      <w:r w:rsidR="00AB5565">
        <w:t xml:space="preserve"> </w:t>
      </w:r>
      <w:r>
        <w:t>нагрузок.</w:t>
      </w:r>
    </w:p>
    <w:p w:rsidR="00520092" w:rsidRDefault="00520092" w:rsidP="00923DFE">
      <w:pPr>
        <w:tabs>
          <w:tab w:val="left" w:pos="1701"/>
          <w:tab w:val="left" w:pos="2268"/>
          <w:tab w:val="right" w:pos="6237"/>
        </w:tabs>
        <w:overflowPunct w:val="0"/>
        <w:autoSpaceDE w:val="0"/>
        <w:autoSpaceDN w:val="0"/>
        <w:adjustRightInd w:val="0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>П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м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ч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е</w:t>
      </w:r>
      <w:r w:rsidR="00AB5565">
        <w:rPr>
          <w:sz w:val="20"/>
          <w:szCs w:val="20"/>
        </w:rPr>
        <w:t xml:space="preserve"> </w:t>
      </w:r>
      <w:r w:rsidR="00EE1BF4" w:rsidRPr="002A1099">
        <w:rPr>
          <w:sz w:val="20"/>
          <w:szCs w:val="20"/>
        </w:rPr>
        <w:t>–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При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местной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нагрузке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от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балок,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прогонов,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перемычек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других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элементов,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работающих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изгиб,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учитываемая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в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расчете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глубина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опоры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при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определении</w:t>
      </w:r>
      <w:r w:rsidR="00AB5565"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A</w:t>
      </w:r>
      <w:r>
        <w:rPr>
          <w:i/>
          <w:iCs/>
          <w:sz w:val="20"/>
          <w:szCs w:val="20"/>
          <w:vertAlign w:val="subscript"/>
        </w:rPr>
        <w:t>loc</w:t>
      </w:r>
      <w:r>
        <w:rPr>
          <w:sz w:val="20"/>
          <w:szCs w:val="20"/>
          <w:vertAlign w:val="subscript"/>
        </w:rPr>
        <w:t>1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 w:rsidR="00AB5565"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A</w:t>
      </w:r>
      <w:r>
        <w:rPr>
          <w:i/>
          <w:iCs/>
          <w:sz w:val="20"/>
          <w:szCs w:val="20"/>
          <w:vertAlign w:val="subscript"/>
        </w:rPr>
        <w:t>loc</w:t>
      </w:r>
      <w:r w:rsidRPr="00BD5815">
        <w:rPr>
          <w:iCs/>
          <w:sz w:val="20"/>
          <w:szCs w:val="20"/>
          <w:vertAlign w:val="subscript"/>
        </w:rPr>
        <w:t>2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принимается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более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20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см.</w:t>
      </w:r>
    </w:p>
    <w:p w:rsidR="00520092" w:rsidRDefault="00520092" w:rsidP="00923DFE">
      <w:pPr>
        <w:autoSpaceDE w:val="0"/>
        <w:autoSpaceDN w:val="0"/>
        <w:adjustRightInd w:val="0"/>
        <w:ind w:firstLine="567"/>
        <w:jc w:val="both"/>
        <w:rPr>
          <w:w w:val="102"/>
        </w:rPr>
      </w:pPr>
      <w:r>
        <w:rPr>
          <w:bCs/>
          <w:w w:val="102"/>
        </w:rPr>
        <w:t>6.1.15</w:t>
      </w:r>
      <w:r w:rsidR="00AB5565">
        <w:rPr>
          <w:w w:val="102"/>
        </w:rPr>
        <w:t xml:space="preserve"> </w:t>
      </w:r>
      <w:r>
        <w:rPr>
          <w:w w:val="102"/>
        </w:rPr>
        <w:t>Расчет</w:t>
      </w:r>
      <w:r w:rsidR="00AB5565">
        <w:rPr>
          <w:w w:val="102"/>
        </w:rPr>
        <w:t xml:space="preserve"> </w:t>
      </w:r>
      <w:r>
        <w:rPr>
          <w:w w:val="102"/>
        </w:rPr>
        <w:t>опорных</w:t>
      </w:r>
      <w:r w:rsidR="00AB5565">
        <w:rPr>
          <w:w w:val="102"/>
        </w:rPr>
        <w:t xml:space="preserve"> </w:t>
      </w:r>
      <w:r>
        <w:rPr>
          <w:w w:val="102"/>
        </w:rPr>
        <w:t>сечений</w:t>
      </w:r>
      <w:r w:rsidR="00AB5565">
        <w:rPr>
          <w:w w:val="102"/>
        </w:rPr>
        <w:t xml:space="preserve"> </w:t>
      </w:r>
      <w:r>
        <w:rPr>
          <w:w w:val="102"/>
        </w:rPr>
        <w:t>сжатых</w:t>
      </w:r>
      <w:r w:rsidR="00AB5565">
        <w:rPr>
          <w:w w:val="102"/>
        </w:rPr>
        <w:t xml:space="preserve"> </w:t>
      </w:r>
      <w:r>
        <w:rPr>
          <w:w w:val="102"/>
        </w:rPr>
        <w:t>элементов,</w:t>
      </w:r>
      <w:r w:rsidR="00AB5565">
        <w:rPr>
          <w:w w:val="102"/>
        </w:rPr>
        <w:t xml:space="preserve"> </w:t>
      </w:r>
      <w:r>
        <w:rPr>
          <w:w w:val="102"/>
        </w:rPr>
        <w:t>примыкающих</w:t>
      </w:r>
      <w:r w:rsidR="00AB5565">
        <w:rPr>
          <w:w w:val="102"/>
        </w:rPr>
        <w:t xml:space="preserve"> </w:t>
      </w:r>
      <w:r>
        <w:rPr>
          <w:w w:val="102"/>
        </w:rPr>
        <w:t>к</w:t>
      </w:r>
      <w:r w:rsidR="00AB5565">
        <w:rPr>
          <w:w w:val="102"/>
        </w:rPr>
        <w:t xml:space="preserve"> </w:t>
      </w:r>
      <w:r>
        <w:rPr>
          <w:w w:val="102"/>
        </w:rPr>
        <w:t>горизонтальным</w:t>
      </w:r>
      <w:r w:rsidR="00AB5565">
        <w:rPr>
          <w:w w:val="102"/>
        </w:rPr>
        <w:t xml:space="preserve"> </w:t>
      </w:r>
      <w:r>
        <w:rPr>
          <w:w w:val="102"/>
        </w:rPr>
        <w:t>растворным</w:t>
      </w:r>
      <w:r w:rsidR="00AB5565">
        <w:rPr>
          <w:w w:val="102"/>
        </w:rPr>
        <w:t xml:space="preserve"> </w:t>
      </w:r>
      <w:r>
        <w:rPr>
          <w:w w:val="102"/>
        </w:rPr>
        <w:t>монтажным</w:t>
      </w:r>
      <w:r w:rsidR="00AB5565">
        <w:rPr>
          <w:w w:val="102"/>
        </w:rPr>
        <w:t xml:space="preserve"> </w:t>
      </w:r>
      <w:r>
        <w:rPr>
          <w:w w:val="102"/>
        </w:rPr>
        <w:t>швам,</w:t>
      </w:r>
      <w:r w:rsidR="00AB5565">
        <w:rPr>
          <w:w w:val="102"/>
        </w:rPr>
        <w:t xml:space="preserve"> </w:t>
      </w:r>
      <w:r>
        <w:rPr>
          <w:w w:val="102"/>
        </w:rPr>
        <w:t>допускается</w:t>
      </w:r>
      <w:r w:rsidR="00AB5565">
        <w:rPr>
          <w:w w:val="102"/>
        </w:rPr>
        <w:t xml:space="preserve"> </w:t>
      </w:r>
      <w:r>
        <w:rPr>
          <w:w w:val="102"/>
        </w:rPr>
        <w:t>производить</w:t>
      </w:r>
      <w:r w:rsidR="00AB5565">
        <w:rPr>
          <w:w w:val="102"/>
        </w:rPr>
        <w:t xml:space="preserve"> </w:t>
      </w:r>
      <w:r>
        <w:rPr>
          <w:w w:val="102"/>
        </w:rPr>
        <w:t>по</w:t>
      </w:r>
      <w:r w:rsidR="00AB5565">
        <w:rPr>
          <w:w w:val="102"/>
        </w:rPr>
        <w:t xml:space="preserve"> </w:t>
      </w:r>
      <w:r w:rsidR="00581447">
        <w:rPr>
          <w:w w:val="102"/>
        </w:rPr>
        <w:t>п</w:t>
      </w:r>
      <w:r>
        <w:rPr>
          <w:w w:val="102"/>
        </w:rPr>
        <w:t>риложению</w:t>
      </w:r>
      <w:r w:rsidR="00AB5565">
        <w:rPr>
          <w:w w:val="102"/>
        </w:rPr>
        <w:t xml:space="preserve"> </w:t>
      </w:r>
      <w:r>
        <w:rPr>
          <w:w w:val="102"/>
        </w:rPr>
        <w:t>В.</w:t>
      </w:r>
    </w:p>
    <w:p w:rsidR="00520092" w:rsidRDefault="00520092" w:rsidP="00AE6DBD">
      <w:pPr>
        <w:pStyle w:val="a7"/>
        <w:ind w:firstLine="567"/>
        <w:jc w:val="both"/>
        <w:rPr>
          <w:b/>
          <w:bCs/>
          <w:w w:val="102"/>
          <w:sz w:val="24"/>
          <w:szCs w:val="24"/>
        </w:rPr>
      </w:pPr>
      <w:r>
        <w:rPr>
          <w:b/>
          <w:bCs/>
          <w:w w:val="102"/>
          <w:sz w:val="24"/>
          <w:szCs w:val="24"/>
        </w:rPr>
        <w:t>6.2</w:t>
      </w:r>
      <w:r w:rsidR="00AB5565">
        <w:rPr>
          <w:b/>
          <w:bCs/>
          <w:w w:val="102"/>
          <w:sz w:val="24"/>
          <w:szCs w:val="24"/>
        </w:rPr>
        <w:t xml:space="preserve"> </w:t>
      </w:r>
      <w:r>
        <w:rPr>
          <w:b/>
          <w:bCs/>
          <w:w w:val="102"/>
          <w:sz w:val="24"/>
          <w:szCs w:val="24"/>
        </w:rPr>
        <w:t>Расчет</w:t>
      </w:r>
      <w:r w:rsidR="00AB5565">
        <w:rPr>
          <w:b/>
          <w:bCs/>
          <w:w w:val="102"/>
          <w:sz w:val="24"/>
          <w:szCs w:val="24"/>
        </w:rPr>
        <w:t xml:space="preserve"> </w:t>
      </w:r>
      <w:r>
        <w:rPr>
          <w:b/>
          <w:bCs/>
          <w:w w:val="102"/>
          <w:sz w:val="24"/>
          <w:szCs w:val="24"/>
        </w:rPr>
        <w:t>каменных</w:t>
      </w:r>
      <w:r w:rsidR="00AB5565">
        <w:rPr>
          <w:b/>
          <w:bCs/>
          <w:w w:val="102"/>
          <w:sz w:val="24"/>
          <w:szCs w:val="24"/>
        </w:rPr>
        <w:t xml:space="preserve"> </w:t>
      </w:r>
      <w:r>
        <w:rPr>
          <w:b/>
          <w:bCs/>
          <w:w w:val="102"/>
          <w:sz w:val="24"/>
          <w:szCs w:val="24"/>
        </w:rPr>
        <w:t>(кладки</w:t>
      </w:r>
      <w:r w:rsidR="00AB5565">
        <w:rPr>
          <w:b/>
          <w:bCs/>
          <w:w w:val="102"/>
          <w:sz w:val="24"/>
          <w:szCs w:val="24"/>
        </w:rPr>
        <w:t xml:space="preserve"> </w:t>
      </w:r>
      <w:r>
        <w:rPr>
          <w:b/>
          <w:bCs/>
          <w:w w:val="102"/>
          <w:sz w:val="24"/>
          <w:szCs w:val="24"/>
        </w:rPr>
        <w:t>из</w:t>
      </w:r>
      <w:r w:rsidR="00AB5565">
        <w:rPr>
          <w:b/>
          <w:bCs/>
          <w:w w:val="102"/>
          <w:sz w:val="24"/>
          <w:szCs w:val="24"/>
        </w:rPr>
        <w:t xml:space="preserve"> </w:t>
      </w:r>
      <w:r>
        <w:rPr>
          <w:b/>
          <w:bCs/>
          <w:w w:val="102"/>
          <w:sz w:val="24"/>
          <w:szCs w:val="24"/>
        </w:rPr>
        <w:t>блоков,</w:t>
      </w:r>
      <w:r w:rsidR="00AB5565">
        <w:rPr>
          <w:b/>
          <w:bCs/>
          <w:w w:val="102"/>
          <w:sz w:val="24"/>
          <w:szCs w:val="24"/>
        </w:rPr>
        <w:t xml:space="preserve"> </w:t>
      </w:r>
      <w:r>
        <w:rPr>
          <w:b/>
          <w:bCs/>
          <w:w w:val="102"/>
          <w:sz w:val="24"/>
          <w:szCs w:val="24"/>
        </w:rPr>
        <w:t>камней)</w:t>
      </w:r>
      <w:r w:rsidR="00AB5565">
        <w:rPr>
          <w:b/>
          <w:bCs/>
          <w:w w:val="102"/>
          <w:sz w:val="24"/>
          <w:szCs w:val="24"/>
        </w:rPr>
        <w:t xml:space="preserve"> </w:t>
      </w:r>
      <w:r>
        <w:rPr>
          <w:b/>
          <w:bCs/>
          <w:w w:val="102"/>
          <w:sz w:val="24"/>
          <w:szCs w:val="24"/>
        </w:rPr>
        <w:t>конструкций</w:t>
      </w:r>
      <w:r w:rsidR="00AB5565">
        <w:rPr>
          <w:b/>
          <w:bCs/>
          <w:w w:val="102"/>
          <w:sz w:val="24"/>
          <w:szCs w:val="24"/>
        </w:rPr>
        <w:t xml:space="preserve"> </w:t>
      </w:r>
      <w:r>
        <w:rPr>
          <w:b/>
          <w:bCs/>
          <w:w w:val="102"/>
          <w:sz w:val="24"/>
          <w:szCs w:val="24"/>
        </w:rPr>
        <w:t>из</w:t>
      </w:r>
      <w:r w:rsidR="00AB5565">
        <w:rPr>
          <w:b/>
          <w:bCs/>
          <w:w w:val="102"/>
          <w:sz w:val="24"/>
          <w:szCs w:val="24"/>
        </w:rPr>
        <w:t xml:space="preserve"> </w:t>
      </w:r>
      <w:r>
        <w:rPr>
          <w:b/>
          <w:bCs/>
          <w:w w:val="102"/>
          <w:sz w:val="24"/>
          <w:szCs w:val="24"/>
        </w:rPr>
        <w:t>ячеистых</w:t>
      </w:r>
      <w:r w:rsidR="00AB5565">
        <w:rPr>
          <w:b/>
          <w:bCs/>
          <w:w w:val="102"/>
          <w:sz w:val="24"/>
          <w:szCs w:val="24"/>
        </w:rPr>
        <w:t xml:space="preserve"> </w:t>
      </w:r>
      <w:r>
        <w:rPr>
          <w:b/>
          <w:bCs/>
          <w:w w:val="102"/>
          <w:sz w:val="24"/>
          <w:szCs w:val="24"/>
        </w:rPr>
        <w:t>бетонов</w:t>
      </w:r>
    </w:p>
    <w:p w:rsidR="00520092" w:rsidRDefault="00520092" w:rsidP="00AE6DBD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bCs/>
          <w:w w:val="102"/>
          <w:sz w:val="24"/>
          <w:szCs w:val="24"/>
        </w:rPr>
        <w:t>6.2.1</w:t>
      </w:r>
      <w:r w:rsidR="00AB5565">
        <w:rPr>
          <w:bCs/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Общие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положения</w:t>
      </w:r>
      <w:r w:rsidR="00AB5565">
        <w:rPr>
          <w:bCs/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</w:t>
      </w:r>
      <w:r>
        <w:rPr>
          <w:bCs/>
          <w:w w:val="102"/>
          <w:sz w:val="24"/>
          <w:szCs w:val="24"/>
        </w:rPr>
        <w:t>асчета</w:t>
      </w:r>
      <w:r w:rsidR="00AB5565">
        <w:rPr>
          <w:bCs/>
          <w:w w:val="102"/>
          <w:sz w:val="24"/>
          <w:szCs w:val="24"/>
        </w:rPr>
        <w:t xml:space="preserve"> </w:t>
      </w:r>
      <w:r>
        <w:rPr>
          <w:bCs/>
          <w:w w:val="102"/>
          <w:sz w:val="24"/>
          <w:szCs w:val="24"/>
        </w:rPr>
        <w:t>по</w:t>
      </w:r>
      <w:r w:rsidR="00AB5565">
        <w:rPr>
          <w:bCs/>
          <w:w w:val="102"/>
          <w:sz w:val="24"/>
          <w:szCs w:val="24"/>
        </w:rPr>
        <w:t xml:space="preserve"> </w:t>
      </w:r>
      <w:r>
        <w:rPr>
          <w:bCs/>
          <w:w w:val="102"/>
          <w:sz w:val="24"/>
          <w:szCs w:val="24"/>
        </w:rPr>
        <w:t>прочности</w:t>
      </w:r>
      <w:r w:rsidR="00AB5565">
        <w:rPr>
          <w:bCs/>
          <w:w w:val="102"/>
          <w:sz w:val="24"/>
          <w:szCs w:val="24"/>
        </w:rPr>
        <w:t xml:space="preserve"> </w:t>
      </w:r>
      <w:r>
        <w:rPr>
          <w:bCs/>
          <w:w w:val="102"/>
          <w:sz w:val="24"/>
          <w:szCs w:val="24"/>
        </w:rPr>
        <w:t>каменных</w:t>
      </w:r>
      <w:r w:rsidR="00AB5565">
        <w:rPr>
          <w:bCs/>
          <w:w w:val="102"/>
          <w:sz w:val="24"/>
          <w:szCs w:val="24"/>
        </w:rPr>
        <w:t xml:space="preserve"> </w:t>
      </w:r>
      <w:r>
        <w:rPr>
          <w:bCs/>
          <w:w w:val="102"/>
          <w:sz w:val="24"/>
          <w:szCs w:val="24"/>
        </w:rPr>
        <w:t>конструкций</w:t>
      </w:r>
      <w:bookmarkStart w:id="17" w:name="OLE_LINK1"/>
      <w:bookmarkStart w:id="18" w:name="OLE_LINK2"/>
      <w:r w:rsidR="00AB5565">
        <w:rPr>
          <w:bCs/>
          <w:w w:val="102"/>
          <w:sz w:val="24"/>
          <w:szCs w:val="24"/>
        </w:rPr>
        <w:t xml:space="preserve"> </w:t>
      </w:r>
      <w:r>
        <w:rPr>
          <w:bCs/>
          <w:w w:val="102"/>
          <w:sz w:val="24"/>
          <w:szCs w:val="24"/>
        </w:rPr>
        <w:t>приведены</w:t>
      </w:r>
      <w:r w:rsidR="00AB5565">
        <w:rPr>
          <w:bCs/>
          <w:w w:val="102"/>
          <w:sz w:val="24"/>
          <w:szCs w:val="24"/>
        </w:rPr>
        <w:t xml:space="preserve"> </w:t>
      </w:r>
      <w:r>
        <w:rPr>
          <w:bCs/>
          <w:w w:val="102"/>
          <w:sz w:val="24"/>
          <w:szCs w:val="24"/>
        </w:rPr>
        <w:t>в</w:t>
      </w:r>
      <w:r w:rsidR="00AB5565">
        <w:rPr>
          <w:bCs/>
          <w:w w:val="102"/>
          <w:sz w:val="24"/>
          <w:szCs w:val="24"/>
        </w:rPr>
        <w:t xml:space="preserve"> </w:t>
      </w:r>
      <w:r>
        <w:rPr>
          <w:bCs/>
          <w:w w:val="102"/>
          <w:sz w:val="24"/>
          <w:szCs w:val="24"/>
        </w:rPr>
        <w:t>разделе</w:t>
      </w:r>
      <w:r w:rsidR="00AB5565">
        <w:rPr>
          <w:bCs/>
          <w:w w:val="102"/>
          <w:sz w:val="24"/>
          <w:szCs w:val="24"/>
        </w:rPr>
        <w:t xml:space="preserve"> </w:t>
      </w:r>
      <w:r>
        <w:rPr>
          <w:bCs/>
          <w:w w:val="102"/>
          <w:sz w:val="24"/>
          <w:szCs w:val="24"/>
        </w:rPr>
        <w:t>7</w:t>
      </w:r>
      <w:r w:rsidR="00AB5565">
        <w:rPr>
          <w:bCs/>
          <w:w w:val="102"/>
          <w:sz w:val="24"/>
          <w:szCs w:val="24"/>
        </w:rPr>
        <w:t xml:space="preserve"> </w:t>
      </w:r>
      <w:r>
        <w:rPr>
          <w:bCs/>
          <w:w w:val="102"/>
          <w:sz w:val="24"/>
          <w:szCs w:val="24"/>
        </w:rPr>
        <w:t>и</w:t>
      </w:r>
      <w:r w:rsidR="00AB5565">
        <w:rPr>
          <w:bCs/>
          <w:w w:val="102"/>
          <w:sz w:val="24"/>
          <w:szCs w:val="24"/>
        </w:rPr>
        <w:t xml:space="preserve"> </w:t>
      </w:r>
      <w:r w:rsidR="00CA1DE2" w:rsidRPr="00CA1DE2">
        <w:rPr>
          <w:bCs/>
          <w:w w:val="102"/>
          <w:sz w:val="24"/>
          <w:szCs w:val="24"/>
        </w:rPr>
        <w:t>приложении Б СП 15.13330.2020</w:t>
      </w:r>
      <w:r>
        <w:rPr>
          <w:bCs/>
          <w:w w:val="102"/>
          <w:sz w:val="24"/>
          <w:szCs w:val="24"/>
        </w:rPr>
        <w:t>.</w:t>
      </w:r>
      <w:bookmarkEnd w:id="17"/>
      <w:bookmarkEnd w:id="18"/>
    </w:p>
    <w:p w:rsidR="00CA1DE2" w:rsidRPr="00CA1DE2" w:rsidRDefault="00CA1DE2" w:rsidP="00CA1DE2">
      <w:pPr>
        <w:pStyle w:val="a7"/>
        <w:ind w:firstLine="567"/>
        <w:jc w:val="both"/>
        <w:rPr>
          <w:bCs/>
          <w:sz w:val="24"/>
          <w:szCs w:val="24"/>
        </w:rPr>
      </w:pPr>
      <w:r w:rsidRPr="00CA1DE2">
        <w:rPr>
          <w:sz w:val="24"/>
          <w:szCs w:val="24"/>
        </w:rPr>
        <w:t>6.2.2</w:t>
      </w:r>
      <w:r w:rsidRPr="00CA1DE2">
        <w:rPr>
          <w:bCs/>
          <w:sz w:val="24"/>
          <w:szCs w:val="24"/>
        </w:rPr>
        <w:t xml:space="preserve"> Расчет элементов каменных конструкций из ячеистых бетонов при центральном сжатии следует производить согласно 7.1–7.6 СП 15.13330.2020. </w:t>
      </w:r>
    </w:p>
    <w:p w:rsidR="00CA1DE2" w:rsidRPr="00CA1DE2" w:rsidRDefault="00CA1DE2" w:rsidP="00CA1DE2">
      <w:pPr>
        <w:pStyle w:val="a7"/>
        <w:ind w:firstLine="567"/>
        <w:jc w:val="both"/>
        <w:rPr>
          <w:bCs/>
          <w:sz w:val="24"/>
          <w:szCs w:val="24"/>
        </w:rPr>
      </w:pPr>
      <w:r w:rsidRPr="00CA1DE2">
        <w:rPr>
          <w:bCs/>
          <w:sz w:val="24"/>
          <w:szCs w:val="24"/>
        </w:rPr>
        <w:t xml:space="preserve">Расчетное сопротивление сжатию кладки из </w:t>
      </w:r>
      <w:proofErr w:type="spellStart"/>
      <w:r w:rsidRPr="00CA1DE2">
        <w:rPr>
          <w:bCs/>
          <w:sz w:val="24"/>
          <w:szCs w:val="24"/>
        </w:rPr>
        <w:t>ячеистобетонных</w:t>
      </w:r>
      <w:proofErr w:type="spellEnd"/>
      <w:r w:rsidRPr="00CA1DE2">
        <w:rPr>
          <w:bCs/>
          <w:sz w:val="24"/>
          <w:szCs w:val="24"/>
        </w:rPr>
        <w:t xml:space="preserve"> блоков автоклавного твердения в формуле (7.1) СП 15.13330.2020 в зависимости от класса бетона блока (камня), марки строительного раствора (клея) и категории качества блоков и кладки при толщине шва до 5 мм (категория кладки 1) и 10–12 мм (категория кладки 2) принимают по таблице 6.1а. </w:t>
      </w:r>
    </w:p>
    <w:p w:rsidR="00CA1DE2" w:rsidRDefault="00CA1DE2" w:rsidP="00CA1DE2">
      <w:pPr>
        <w:pStyle w:val="a7"/>
        <w:ind w:firstLine="567"/>
        <w:jc w:val="both"/>
        <w:rPr>
          <w:bCs/>
          <w:sz w:val="24"/>
          <w:szCs w:val="24"/>
        </w:rPr>
      </w:pPr>
      <w:r w:rsidRPr="00CA1DE2">
        <w:rPr>
          <w:bCs/>
          <w:sz w:val="24"/>
          <w:szCs w:val="24"/>
        </w:rPr>
        <w:t xml:space="preserve">Расчетное сопротивление сжатию кладки из </w:t>
      </w:r>
      <w:proofErr w:type="spellStart"/>
      <w:r w:rsidRPr="00CA1DE2">
        <w:rPr>
          <w:bCs/>
          <w:sz w:val="24"/>
          <w:szCs w:val="24"/>
        </w:rPr>
        <w:t>ячеистобетонных</w:t>
      </w:r>
      <w:proofErr w:type="spellEnd"/>
      <w:r w:rsidRPr="00CA1DE2">
        <w:rPr>
          <w:bCs/>
          <w:sz w:val="24"/>
          <w:szCs w:val="24"/>
        </w:rPr>
        <w:t xml:space="preserve"> блоков на тяжелых растворах в зависимости от класса бетона блока (камня) и марки строительного раствора принимают по таблице 6.3 СП 15.13330.2020.</w:t>
      </w:r>
    </w:p>
    <w:p w:rsidR="00CA1DE2" w:rsidRPr="00CA1DE2" w:rsidRDefault="00CA1DE2" w:rsidP="00CA1DE2">
      <w:pPr>
        <w:pStyle w:val="a7"/>
        <w:ind w:firstLine="567"/>
        <w:jc w:val="both"/>
        <w:rPr>
          <w:bCs/>
          <w:sz w:val="24"/>
          <w:szCs w:val="24"/>
        </w:rPr>
      </w:pPr>
    </w:p>
    <w:p w:rsidR="00CA1DE2" w:rsidRDefault="00CA1DE2" w:rsidP="00CA1DE2">
      <w:pPr>
        <w:pStyle w:val="a7"/>
        <w:ind w:firstLine="567"/>
        <w:rPr>
          <w:bCs/>
          <w:sz w:val="24"/>
          <w:szCs w:val="24"/>
        </w:rPr>
      </w:pPr>
      <w:r w:rsidRPr="00CA1DE2">
        <w:rPr>
          <w:bCs/>
          <w:sz w:val="24"/>
          <w:szCs w:val="24"/>
        </w:rPr>
        <w:t xml:space="preserve">Т а б л и ц а </w:t>
      </w:r>
      <w:r>
        <w:rPr>
          <w:bCs/>
          <w:sz w:val="24"/>
          <w:szCs w:val="24"/>
        </w:rPr>
        <w:t xml:space="preserve">  </w:t>
      </w:r>
      <w:r w:rsidRPr="00CA1DE2">
        <w:rPr>
          <w:sz w:val="24"/>
          <w:szCs w:val="24"/>
        </w:rPr>
        <w:t>6</w:t>
      </w:r>
      <w:r w:rsidRPr="00CA1DE2">
        <w:rPr>
          <w:bCs/>
          <w:sz w:val="24"/>
          <w:szCs w:val="24"/>
        </w:rPr>
        <w:t>.1а</w:t>
      </w:r>
    </w:p>
    <w:tbl>
      <w:tblPr>
        <w:tblW w:w="0" w:type="auto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29"/>
        <w:gridCol w:w="1272"/>
        <w:gridCol w:w="889"/>
        <w:gridCol w:w="850"/>
        <w:gridCol w:w="851"/>
        <w:gridCol w:w="992"/>
        <w:gridCol w:w="851"/>
        <w:gridCol w:w="850"/>
        <w:gridCol w:w="851"/>
      </w:tblGrid>
      <w:tr w:rsidR="00CA1DE2" w:rsidRPr="00CA1DE2" w:rsidTr="0029790C">
        <w:trPr>
          <w:trHeight w:val="734"/>
        </w:trPr>
        <w:tc>
          <w:tcPr>
            <w:tcW w:w="929" w:type="dxa"/>
            <w:vMerge w:val="restart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Класс бетона блоков</w:t>
            </w:r>
          </w:p>
        </w:tc>
        <w:tc>
          <w:tcPr>
            <w:tcW w:w="1272" w:type="dxa"/>
            <w:vMerge w:val="restart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Категория кладки</w:t>
            </w:r>
          </w:p>
        </w:tc>
        <w:tc>
          <w:tcPr>
            <w:tcW w:w="6134" w:type="dxa"/>
            <w:gridSpan w:val="7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 xml:space="preserve">Расчетные сопротивления, МПа, сжатию кладки из </w:t>
            </w:r>
            <w:proofErr w:type="spellStart"/>
            <w:r w:rsidRPr="00CA1DE2">
              <w:rPr>
                <w:bCs/>
                <w:sz w:val="22"/>
                <w:szCs w:val="22"/>
              </w:rPr>
              <w:t>ячеистобетонных</w:t>
            </w:r>
            <w:proofErr w:type="spellEnd"/>
            <w:r w:rsidRPr="00CA1DE2">
              <w:rPr>
                <w:bCs/>
                <w:sz w:val="22"/>
                <w:szCs w:val="22"/>
              </w:rPr>
              <w:t xml:space="preserve"> блоков автоклавного твердения при высоте ряда кладки до 300 мм при марке раствора</w:t>
            </w:r>
          </w:p>
        </w:tc>
      </w:tr>
      <w:tr w:rsidR="00CA1DE2" w:rsidRPr="00CA1DE2" w:rsidTr="0029790C">
        <w:trPr>
          <w:trHeight w:val="270"/>
        </w:trPr>
        <w:tc>
          <w:tcPr>
            <w:tcW w:w="929" w:type="dxa"/>
            <w:vMerge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272" w:type="dxa"/>
            <w:vMerge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89" w:type="dxa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150</w:t>
            </w:r>
          </w:p>
        </w:tc>
        <w:tc>
          <w:tcPr>
            <w:tcW w:w="850" w:type="dxa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100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75</w:t>
            </w:r>
          </w:p>
        </w:tc>
        <w:tc>
          <w:tcPr>
            <w:tcW w:w="992" w:type="dxa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50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25</w:t>
            </w:r>
          </w:p>
        </w:tc>
        <w:tc>
          <w:tcPr>
            <w:tcW w:w="850" w:type="dxa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4</w:t>
            </w:r>
          </w:p>
        </w:tc>
      </w:tr>
      <w:tr w:rsidR="00CA1DE2" w:rsidRPr="00CA1DE2" w:rsidTr="0029790C">
        <w:tc>
          <w:tcPr>
            <w:tcW w:w="929" w:type="dxa"/>
            <w:vAlign w:val="center"/>
          </w:tcPr>
          <w:p w:rsidR="00CA1DE2" w:rsidRPr="00CA1DE2" w:rsidRDefault="00CA1DE2" w:rsidP="00F515C5">
            <w:pPr>
              <w:pStyle w:val="a7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В12,5</w:t>
            </w:r>
          </w:p>
        </w:tc>
        <w:tc>
          <w:tcPr>
            <w:tcW w:w="1272" w:type="dxa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89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3,8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3,6</w:t>
            </w:r>
          </w:p>
        </w:tc>
        <w:tc>
          <w:tcPr>
            <w:tcW w:w="850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3,8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3,6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3,8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3,5</w:t>
            </w:r>
          </w:p>
        </w:tc>
        <w:tc>
          <w:tcPr>
            <w:tcW w:w="992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3,8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3,3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3,8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3,0</w:t>
            </w:r>
          </w:p>
        </w:tc>
        <w:tc>
          <w:tcPr>
            <w:tcW w:w="850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3,8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2,8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3,8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2,4</w:t>
            </w:r>
          </w:p>
        </w:tc>
      </w:tr>
      <w:tr w:rsidR="00CA1DE2" w:rsidRPr="00CA1DE2" w:rsidTr="0029790C">
        <w:tc>
          <w:tcPr>
            <w:tcW w:w="929" w:type="dxa"/>
            <w:vAlign w:val="center"/>
          </w:tcPr>
          <w:p w:rsidR="00CA1DE2" w:rsidRPr="00CA1DE2" w:rsidRDefault="00CA1DE2" w:rsidP="00F515C5">
            <w:pPr>
              <w:pStyle w:val="a7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В10</w:t>
            </w:r>
          </w:p>
        </w:tc>
        <w:tc>
          <w:tcPr>
            <w:tcW w:w="1272" w:type="dxa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89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3,3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3,1</w:t>
            </w:r>
          </w:p>
        </w:tc>
        <w:tc>
          <w:tcPr>
            <w:tcW w:w="850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3,3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2,6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3,3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2,5</w:t>
            </w:r>
          </w:p>
        </w:tc>
        <w:tc>
          <w:tcPr>
            <w:tcW w:w="992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3,3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2,5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3,3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2,4</w:t>
            </w:r>
          </w:p>
        </w:tc>
        <w:tc>
          <w:tcPr>
            <w:tcW w:w="850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3,3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2,2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3,3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2,0</w:t>
            </w:r>
          </w:p>
        </w:tc>
      </w:tr>
      <w:tr w:rsidR="00CA1DE2" w:rsidRPr="00CA1DE2" w:rsidTr="0029790C">
        <w:trPr>
          <w:trHeight w:val="689"/>
        </w:trPr>
        <w:tc>
          <w:tcPr>
            <w:tcW w:w="929" w:type="dxa"/>
            <w:vAlign w:val="center"/>
          </w:tcPr>
          <w:p w:rsidR="00CA1DE2" w:rsidRPr="00CA1DE2" w:rsidRDefault="00CA1DE2" w:rsidP="00F515C5">
            <w:pPr>
              <w:pStyle w:val="a7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В7,5</w:t>
            </w:r>
          </w:p>
        </w:tc>
        <w:tc>
          <w:tcPr>
            <w:tcW w:w="1272" w:type="dxa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89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2,6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2,4</w:t>
            </w:r>
          </w:p>
        </w:tc>
        <w:tc>
          <w:tcPr>
            <w:tcW w:w="850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2,6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2,3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2,6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2,2</w:t>
            </w:r>
          </w:p>
        </w:tc>
        <w:tc>
          <w:tcPr>
            <w:tcW w:w="992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2,6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2,0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2,6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1,8</w:t>
            </w:r>
          </w:p>
        </w:tc>
        <w:tc>
          <w:tcPr>
            <w:tcW w:w="850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2,6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1,7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2,6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1,5</w:t>
            </w:r>
          </w:p>
        </w:tc>
      </w:tr>
      <w:tr w:rsidR="00CA1DE2" w:rsidRPr="00CA1DE2" w:rsidTr="0029790C">
        <w:tc>
          <w:tcPr>
            <w:tcW w:w="929" w:type="dxa"/>
            <w:vAlign w:val="center"/>
          </w:tcPr>
          <w:p w:rsidR="00CA1DE2" w:rsidRPr="00CA1DE2" w:rsidRDefault="00CA1DE2" w:rsidP="00F515C5">
            <w:pPr>
              <w:pStyle w:val="a7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В5</w:t>
            </w:r>
          </w:p>
        </w:tc>
        <w:tc>
          <w:tcPr>
            <w:tcW w:w="1272" w:type="dxa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89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850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1,9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1,9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1,9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1,8</w:t>
            </w:r>
          </w:p>
        </w:tc>
        <w:tc>
          <w:tcPr>
            <w:tcW w:w="992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1,9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1,7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1,9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1,5</w:t>
            </w:r>
          </w:p>
        </w:tc>
        <w:tc>
          <w:tcPr>
            <w:tcW w:w="850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1,9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1,4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1,9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1,2</w:t>
            </w:r>
          </w:p>
        </w:tc>
      </w:tr>
      <w:tr w:rsidR="00CA1DE2" w:rsidRPr="00CA1DE2" w:rsidTr="0029790C">
        <w:tc>
          <w:tcPr>
            <w:tcW w:w="929" w:type="dxa"/>
            <w:vAlign w:val="center"/>
          </w:tcPr>
          <w:p w:rsidR="00CA1DE2" w:rsidRPr="00CA1DE2" w:rsidRDefault="00CA1DE2" w:rsidP="00F515C5">
            <w:pPr>
              <w:pStyle w:val="a7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В3,5</w:t>
            </w:r>
          </w:p>
        </w:tc>
        <w:tc>
          <w:tcPr>
            <w:tcW w:w="1272" w:type="dxa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89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850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1,5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1,5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1,5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1,4</w:t>
            </w:r>
          </w:p>
        </w:tc>
        <w:tc>
          <w:tcPr>
            <w:tcW w:w="992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1,5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1,3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1,5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1,2</w:t>
            </w:r>
          </w:p>
        </w:tc>
        <w:tc>
          <w:tcPr>
            <w:tcW w:w="850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1,5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1,0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1,5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0,9</w:t>
            </w:r>
          </w:p>
        </w:tc>
      </w:tr>
      <w:tr w:rsidR="00CA1DE2" w:rsidRPr="00CA1DE2" w:rsidTr="0029790C">
        <w:tc>
          <w:tcPr>
            <w:tcW w:w="929" w:type="dxa"/>
            <w:vAlign w:val="center"/>
          </w:tcPr>
          <w:p w:rsidR="00CA1DE2" w:rsidRPr="00CA1DE2" w:rsidRDefault="00CA1DE2" w:rsidP="00F515C5">
            <w:pPr>
              <w:pStyle w:val="a7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В2,5</w:t>
            </w:r>
          </w:p>
        </w:tc>
        <w:tc>
          <w:tcPr>
            <w:tcW w:w="1272" w:type="dxa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89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850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992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1,0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1,0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1,0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0,95</w:t>
            </w:r>
          </w:p>
        </w:tc>
        <w:tc>
          <w:tcPr>
            <w:tcW w:w="850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1,0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0,85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1,0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0,7</w:t>
            </w:r>
          </w:p>
        </w:tc>
      </w:tr>
      <w:tr w:rsidR="00CA1DE2" w:rsidRPr="00CA1DE2" w:rsidTr="0029790C">
        <w:tc>
          <w:tcPr>
            <w:tcW w:w="929" w:type="dxa"/>
            <w:vAlign w:val="center"/>
          </w:tcPr>
          <w:p w:rsidR="00CA1DE2" w:rsidRPr="00CA1DE2" w:rsidRDefault="00CA1DE2" w:rsidP="00F515C5">
            <w:pPr>
              <w:pStyle w:val="a7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В2</w:t>
            </w:r>
          </w:p>
        </w:tc>
        <w:tc>
          <w:tcPr>
            <w:tcW w:w="1272" w:type="dxa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89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850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992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0,8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0,8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0,8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0,75</w:t>
            </w:r>
          </w:p>
        </w:tc>
        <w:tc>
          <w:tcPr>
            <w:tcW w:w="850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0,8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0,65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0,8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0,55</w:t>
            </w:r>
          </w:p>
        </w:tc>
      </w:tr>
      <w:tr w:rsidR="00CA1DE2" w:rsidRPr="00CA1DE2" w:rsidTr="0029790C">
        <w:tc>
          <w:tcPr>
            <w:tcW w:w="929" w:type="dxa"/>
            <w:vAlign w:val="center"/>
          </w:tcPr>
          <w:p w:rsidR="00CA1DE2" w:rsidRPr="00CA1DE2" w:rsidRDefault="00CA1DE2" w:rsidP="00F515C5">
            <w:pPr>
              <w:pStyle w:val="a7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В1,5</w:t>
            </w:r>
          </w:p>
        </w:tc>
        <w:tc>
          <w:tcPr>
            <w:tcW w:w="1272" w:type="dxa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89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850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992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0,6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0,6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0,6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0,55</w:t>
            </w:r>
          </w:p>
        </w:tc>
        <w:tc>
          <w:tcPr>
            <w:tcW w:w="850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0,6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0,5</w:t>
            </w:r>
          </w:p>
        </w:tc>
        <w:tc>
          <w:tcPr>
            <w:tcW w:w="851" w:type="dxa"/>
            <w:vAlign w:val="center"/>
          </w:tcPr>
          <w:p w:rsidR="00CA1DE2" w:rsidRPr="00CA1DE2" w:rsidRDefault="00CA1DE2" w:rsidP="00F515C5">
            <w:pPr>
              <w:pStyle w:val="a7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0,6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0,45</w:t>
            </w:r>
          </w:p>
        </w:tc>
      </w:tr>
      <w:tr w:rsidR="00CA1DE2" w:rsidRPr="00CA1DE2" w:rsidTr="0029790C">
        <w:tc>
          <w:tcPr>
            <w:tcW w:w="8335" w:type="dxa"/>
            <w:gridSpan w:val="9"/>
            <w:vAlign w:val="center"/>
          </w:tcPr>
          <w:p w:rsidR="00CA1DE2" w:rsidRPr="00CA1DE2" w:rsidRDefault="00CA1DE2" w:rsidP="00CA1DE2">
            <w:pPr>
              <w:pStyle w:val="a7"/>
              <w:ind w:left="5" w:firstLine="425"/>
              <w:jc w:val="both"/>
              <w:rPr>
                <w:bCs/>
                <w:sz w:val="20"/>
                <w:szCs w:val="20"/>
              </w:rPr>
            </w:pPr>
            <w:r w:rsidRPr="00CA1DE2">
              <w:rPr>
                <w:bCs/>
                <w:sz w:val="20"/>
                <w:szCs w:val="20"/>
              </w:rPr>
              <w:t>П р и м е ч а н и я</w:t>
            </w:r>
          </w:p>
          <w:p w:rsidR="00CA1DE2" w:rsidRPr="00CA1DE2" w:rsidRDefault="00CA1DE2" w:rsidP="00CA1DE2">
            <w:pPr>
              <w:pStyle w:val="a7"/>
              <w:ind w:left="5" w:firstLine="425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1 </w:t>
            </w:r>
            <w:r w:rsidRPr="00CA1DE2">
              <w:rPr>
                <w:bCs/>
                <w:sz w:val="20"/>
                <w:szCs w:val="20"/>
              </w:rPr>
              <w:t>Категории кладки принимают в соответствии с таблицей 6.1б.</w:t>
            </w:r>
          </w:p>
          <w:p w:rsidR="00CA1DE2" w:rsidRPr="00CA1DE2" w:rsidRDefault="00CA1DE2" w:rsidP="00CA1DE2">
            <w:pPr>
              <w:pStyle w:val="a7"/>
              <w:ind w:left="5" w:firstLine="425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2 </w:t>
            </w:r>
            <w:r w:rsidRPr="00CA1DE2">
              <w:rPr>
                <w:bCs/>
                <w:sz w:val="20"/>
                <w:szCs w:val="20"/>
              </w:rPr>
              <w:t xml:space="preserve">Расчетные сопротивления сжатию кладки из </w:t>
            </w:r>
            <w:proofErr w:type="spellStart"/>
            <w:r w:rsidRPr="00CA1DE2">
              <w:rPr>
                <w:bCs/>
                <w:sz w:val="20"/>
                <w:szCs w:val="20"/>
              </w:rPr>
              <w:t>ячеистобетонных</w:t>
            </w:r>
            <w:proofErr w:type="spellEnd"/>
            <w:r w:rsidRPr="00CA1DE2">
              <w:rPr>
                <w:bCs/>
                <w:sz w:val="20"/>
                <w:szCs w:val="20"/>
              </w:rPr>
              <w:t xml:space="preserve"> блоков следует принимать с коэффициентом 0,9:</w:t>
            </w:r>
          </w:p>
          <w:p w:rsidR="00CA1DE2" w:rsidRPr="00CA1DE2" w:rsidRDefault="00CA1DE2" w:rsidP="00CA1DE2">
            <w:pPr>
              <w:pStyle w:val="a7"/>
              <w:ind w:left="5" w:firstLine="425"/>
              <w:jc w:val="both"/>
              <w:rPr>
                <w:bCs/>
                <w:sz w:val="20"/>
                <w:szCs w:val="20"/>
              </w:rPr>
            </w:pPr>
            <w:r w:rsidRPr="00CA1DE2">
              <w:rPr>
                <w:bCs/>
                <w:sz w:val="20"/>
                <w:szCs w:val="20"/>
              </w:rPr>
              <w:t>- для блоков из неавтоклавного бетона;</w:t>
            </w:r>
          </w:p>
          <w:p w:rsidR="00CA1DE2" w:rsidRPr="00CA1DE2" w:rsidRDefault="00CA1DE2" w:rsidP="00CA1DE2">
            <w:pPr>
              <w:pStyle w:val="a7"/>
              <w:ind w:left="5" w:firstLine="425"/>
              <w:jc w:val="both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0"/>
                <w:szCs w:val="20"/>
              </w:rPr>
              <w:t>- для кладки на легких растворах при толщине шва до 12 мм.</w:t>
            </w:r>
          </w:p>
        </w:tc>
      </w:tr>
    </w:tbl>
    <w:p w:rsidR="00CA1DE2" w:rsidRPr="00CA1DE2" w:rsidRDefault="00CA1DE2" w:rsidP="00CA1DE2">
      <w:pPr>
        <w:pStyle w:val="a7"/>
        <w:ind w:firstLine="567"/>
        <w:jc w:val="both"/>
        <w:rPr>
          <w:bCs/>
          <w:sz w:val="24"/>
          <w:szCs w:val="24"/>
        </w:rPr>
      </w:pPr>
    </w:p>
    <w:p w:rsidR="00CA1DE2" w:rsidRDefault="00CA1DE2" w:rsidP="00CA1DE2">
      <w:pPr>
        <w:pStyle w:val="a7"/>
        <w:ind w:firstLine="567"/>
        <w:jc w:val="both"/>
        <w:rPr>
          <w:bCs/>
          <w:sz w:val="24"/>
          <w:szCs w:val="24"/>
        </w:rPr>
      </w:pPr>
      <w:r w:rsidRPr="00CA1DE2">
        <w:rPr>
          <w:bCs/>
          <w:sz w:val="24"/>
          <w:szCs w:val="24"/>
        </w:rPr>
        <w:t xml:space="preserve">Кладку несущих стен из </w:t>
      </w:r>
      <w:proofErr w:type="spellStart"/>
      <w:r w:rsidRPr="00CA1DE2">
        <w:rPr>
          <w:bCs/>
          <w:sz w:val="24"/>
          <w:szCs w:val="24"/>
        </w:rPr>
        <w:t>ячеистобетонных</w:t>
      </w:r>
      <w:proofErr w:type="spellEnd"/>
      <w:r w:rsidRPr="00CA1DE2">
        <w:rPr>
          <w:bCs/>
          <w:sz w:val="24"/>
          <w:szCs w:val="24"/>
        </w:rPr>
        <w:t xml:space="preserve"> блоков в зависимости от предельных отклонений размеров, формы и показателей внешнего вида изделий (таблица 2 ГОСТ 31360–2007) и применяемых видов раствора принимают двух категорий (таблица 6.1б).</w:t>
      </w:r>
    </w:p>
    <w:p w:rsidR="00CA1DE2" w:rsidRPr="00CA1DE2" w:rsidRDefault="00CA1DE2" w:rsidP="00CA1DE2">
      <w:pPr>
        <w:pStyle w:val="a7"/>
        <w:ind w:firstLine="567"/>
        <w:jc w:val="both"/>
        <w:rPr>
          <w:bCs/>
          <w:sz w:val="24"/>
          <w:szCs w:val="24"/>
        </w:rPr>
      </w:pPr>
    </w:p>
    <w:p w:rsidR="00CA1DE2" w:rsidRPr="00CA1DE2" w:rsidRDefault="00CA1DE2" w:rsidP="00CA1DE2">
      <w:pPr>
        <w:pStyle w:val="a7"/>
        <w:ind w:firstLine="851"/>
        <w:rPr>
          <w:bCs/>
          <w:sz w:val="24"/>
          <w:szCs w:val="24"/>
        </w:rPr>
      </w:pPr>
      <w:r w:rsidRPr="00CA1DE2">
        <w:rPr>
          <w:bCs/>
          <w:sz w:val="24"/>
          <w:szCs w:val="24"/>
        </w:rPr>
        <w:t>Т а б л и ц а</w:t>
      </w:r>
      <w:r w:rsidRPr="00CA1DE2">
        <w:rPr>
          <w:b/>
          <w:bCs/>
          <w:sz w:val="24"/>
          <w:szCs w:val="24"/>
        </w:rPr>
        <w:t xml:space="preserve"> </w:t>
      </w:r>
      <w:r w:rsidR="0029790C">
        <w:rPr>
          <w:b/>
          <w:bCs/>
          <w:sz w:val="24"/>
          <w:szCs w:val="24"/>
        </w:rPr>
        <w:t xml:space="preserve">  </w:t>
      </w:r>
      <w:r w:rsidRPr="00CA1DE2">
        <w:rPr>
          <w:bCs/>
          <w:sz w:val="24"/>
          <w:szCs w:val="24"/>
        </w:rPr>
        <w:t>6.1б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37"/>
        <w:gridCol w:w="1984"/>
        <w:gridCol w:w="1202"/>
      </w:tblGrid>
      <w:tr w:rsidR="00CA1DE2" w:rsidRPr="00CA1DE2" w:rsidTr="00CA1DE2">
        <w:trPr>
          <w:jc w:val="center"/>
        </w:trPr>
        <w:tc>
          <w:tcPr>
            <w:tcW w:w="4537" w:type="dxa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Вид кладки</w:t>
            </w:r>
          </w:p>
        </w:tc>
        <w:tc>
          <w:tcPr>
            <w:tcW w:w="1984" w:type="dxa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Категория блоков</w:t>
            </w:r>
          </w:p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по ГОСТ 31360</w:t>
            </w:r>
          </w:p>
        </w:tc>
        <w:tc>
          <w:tcPr>
            <w:tcW w:w="1202" w:type="dxa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Категория кладки</w:t>
            </w:r>
          </w:p>
        </w:tc>
      </w:tr>
      <w:tr w:rsidR="00CA1DE2" w:rsidRPr="00CA1DE2" w:rsidTr="00CA1DE2">
        <w:trPr>
          <w:jc w:val="center"/>
        </w:trPr>
        <w:tc>
          <w:tcPr>
            <w:tcW w:w="4537" w:type="dxa"/>
          </w:tcPr>
          <w:p w:rsidR="00CA1DE2" w:rsidRPr="00CA1DE2" w:rsidRDefault="00CA1DE2" w:rsidP="00CA1DE2">
            <w:pPr>
              <w:pStyle w:val="a7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Кладка из блоков на клеевом растворе марки ≥ М75 при толщине шва до 5 мм</w:t>
            </w:r>
          </w:p>
        </w:tc>
        <w:tc>
          <w:tcPr>
            <w:tcW w:w="1984" w:type="dxa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  <w:lang w:val="en-US"/>
              </w:rPr>
            </w:pPr>
            <w:r w:rsidRPr="00CA1DE2">
              <w:rPr>
                <w:bCs/>
                <w:sz w:val="22"/>
                <w:szCs w:val="22"/>
                <w:lang w:val="en-US"/>
              </w:rPr>
              <w:t>I</w:t>
            </w:r>
          </w:p>
        </w:tc>
        <w:tc>
          <w:tcPr>
            <w:tcW w:w="1202" w:type="dxa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</w:t>
            </w:r>
          </w:p>
        </w:tc>
      </w:tr>
      <w:tr w:rsidR="00CA1DE2" w:rsidRPr="00CA1DE2" w:rsidTr="00CA1DE2">
        <w:trPr>
          <w:jc w:val="center"/>
        </w:trPr>
        <w:tc>
          <w:tcPr>
            <w:tcW w:w="4537" w:type="dxa"/>
          </w:tcPr>
          <w:p w:rsidR="00CA1DE2" w:rsidRPr="00CA1DE2" w:rsidRDefault="00CA1DE2" w:rsidP="00CA1DE2">
            <w:pPr>
              <w:pStyle w:val="a7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Кладка из блоков на цементном растворе марок М25–М100 при толщине шва 10–12 мм</w:t>
            </w:r>
          </w:p>
        </w:tc>
        <w:tc>
          <w:tcPr>
            <w:tcW w:w="1984" w:type="dxa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  <w:lang w:val="en-US"/>
              </w:rPr>
            </w:pPr>
            <w:r w:rsidRPr="00CA1DE2">
              <w:rPr>
                <w:bCs/>
                <w:sz w:val="22"/>
                <w:szCs w:val="22"/>
                <w:lang w:val="en-US"/>
              </w:rPr>
              <w:t>I</w:t>
            </w:r>
            <w:r w:rsidRPr="00CA1DE2">
              <w:rPr>
                <w:bCs/>
                <w:sz w:val="22"/>
                <w:szCs w:val="22"/>
              </w:rPr>
              <w:t xml:space="preserve">; </w:t>
            </w:r>
            <w:r w:rsidRPr="00CA1DE2">
              <w:rPr>
                <w:bCs/>
                <w:sz w:val="22"/>
                <w:szCs w:val="22"/>
                <w:lang w:val="en-US"/>
              </w:rPr>
              <w:t>II</w:t>
            </w:r>
          </w:p>
        </w:tc>
        <w:tc>
          <w:tcPr>
            <w:tcW w:w="1202" w:type="dxa"/>
            <w:vAlign w:val="center"/>
          </w:tcPr>
          <w:p w:rsidR="00CA1DE2" w:rsidRPr="00CA1DE2" w:rsidRDefault="00CA1DE2" w:rsidP="00F515C5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</w:t>
            </w:r>
          </w:p>
        </w:tc>
      </w:tr>
    </w:tbl>
    <w:p w:rsidR="00CA1DE2" w:rsidRPr="00CA1DE2" w:rsidRDefault="00CA1DE2" w:rsidP="00CA1DE2">
      <w:pPr>
        <w:pStyle w:val="a7"/>
        <w:ind w:firstLine="567"/>
        <w:jc w:val="both"/>
        <w:rPr>
          <w:bCs/>
          <w:sz w:val="24"/>
          <w:szCs w:val="24"/>
        </w:rPr>
      </w:pPr>
    </w:p>
    <w:p w:rsidR="00CA1DE2" w:rsidRPr="00CA1DE2" w:rsidRDefault="00CA1DE2" w:rsidP="00CA1DE2">
      <w:pPr>
        <w:pStyle w:val="a7"/>
        <w:ind w:firstLine="567"/>
        <w:jc w:val="both"/>
        <w:rPr>
          <w:b/>
          <w:sz w:val="24"/>
          <w:szCs w:val="24"/>
        </w:rPr>
      </w:pPr>
      <w:r w:rsidRPr="00CA1DE2">
        <w:rPr>
          <w:bCs/>
          <w:sz w:val="24"/>
          <w:szCs w:val="24"/>
        </w:rPr>
        <w:t xml:space="preserve">Расчетные сопротивления сжатию кладки из </w:t>
      </w:r>
      <w:proofErr w:type="spellStart"/>
      <w:r w:rsidRPr="00CA1DE2">
        <w:rPr>
          <w:bCs/>
          <w:sz w:val="24"/>
          <w:szCs w:val="24"/>
        </w:rPr>
        <w:t>ячеистобетонных</w:t>
      </w:r>
      <w:proofErr w:type="spellEnd"/>
      <w:r w:rsidRPr="00CA1DE2">
        <w:rPr>
          <w:bCs/>
          <w:sz w:val="24"/>
          <w:szCs w:val="24"/>
        </w:rPr>
        <w:t xml:space="preserve"> блоков (таблица </w:t>
      </w:r>
      <w:r w:rsidRPr="00CA1DE2">
        <w:rPr>
          <w:sz w:val="24"/>
          <w:szCs w:val="24"/>
        </w:rPr>
        <w:t>6</w:t>
      </w:r>
      <w:r w:rsidRPr="00CA1DE2">
        <w:rPr>
          <w:bCs/>
          <w:sz w:val="24"/>
          <w:szCs w:val="24"/>
        </w:rPr>
        <w:t xml:space="preserve">.1а) умножают на коэффициент условий работы </w:t>
      </w:r>
      <w:proofErr w:type="spellStart"/>
      <w:r w:rsidRPr="00CA1DE2">
        <w:rPr>
          <w:bCs/>
          <w:iCs/>
          <w:sz w:val="24"/>
          <w:szCs w:val="24"/>
        </w:rPr>
        <w:t>γ</w:t>
      </w:r>
      <w:r w:rsidRPr="00CA1DE2">
        <w:rPr>
          <w:bCs/>
          <w:i/>
          <w:sz w:val="24"/>
          <w:szCs w:val="24"/>
          <w:vertAlign w:val="subscript"/>
        </w:rPr>
        <w:t>с</w:t>
      </w:r>
      <w:proofErr w:type="spellEnd"/>
      <w:r w:rsidRPr="00CA1DE2">
        <w:rPr>
          <w:bCs/>
          <w:sz w:val="24"/>
          <w:szCs w:val="24"/>
        </w:rPr>
        <w:t>, приведенный в 6.14 СП 15.13330.2020.</w:t>
      </w:r>
    </w:p>
    <w:p w:rsidR="00CA1DE2" w:rsidRPr="00CA1DE2" w:rsidRDefault="00CA1DE2" w:rsidP="00CA1DE2">
      <w:pPr>
        <w:pStyle w:val="a7"/>
        <w:ind w:firstLine="567"/>
        <w:jc w:val="both"/>
        <w:rPr>
          <w:bCs/>
          <w:sz w:val="24"/>
          <w:szCs w:val="24"/>
        </w:rPr>
      </w:pPr>
      <w:r w:rsidRPr="00CA1DE2">
        <w:rPr>
          <w:sz w:val="24"/>
          <w:szCs w:val="24"/>
        </w:rPr>
        <w:t>6.2.3</w:t>
      </w:r>
      <w:r w:rsidRPr="00CA1DE2">
        <w:rPr>
          <w:bCs/>
          <w:sz w:val="24"/>
          <w:szCs w:val="24"/>
        </w:rPr>
        <w:t xml:space="preserve"> Модуль упругости кладки из </w:t>
      </w:r>
      <w:proofErr w:type="spellStart"/>
      <w:r w:rsidRPr="00CA1DE2">
        <w:rPr>
          <w:bCs/>
          <w:sz w:val="24"/>
          <w:szCs w:val="24"/>
        </w:rPr>
        <w:t>ячеистобетонных</w:t>
      </w:r>
      <w:proofErr w:type="spellEnd"/>
      <w:r w:rsidRPr="00CA1DE2">
        <w:rPr>
          <w:bCs/>
          <w:sz w:val="24"/>
          <w:szCs w:val="24"/>
        </w:rPr>
        <w:t xml:space="preserve"> блоков (</w:t>
      </w:r>
      <w:r w:rsidRPr="00CA1DE2">
        <w:rPr>
          <w:bCs/>
          <w:i/>
          <w:sz w:val="24"/>
          <w:szCs w:val="24"/>
        </w:rPr>
        <w:t>Е</w:t>
      </w:r>
      <w:r w:rsidRPr="00CA1DE2">
        <w:rPr>
          <w:bCs/>
          <w:iCs/>
          <w:sz w:val="24"/>
          <w:szCs w:val="24"/>
          <w:vertAlign w:val="subscript"/>
        </w:rPr>
        <w:t>0</w:t>
      </w:r>
      <w:r w:rsidRPr="00CA1DE2">
        <w:rPr>
          <w:bCs/>
          <w:sz w:val="24"/>
          <w:szCs w:val="24"/>
        </w:rPr>
        <w:t>) при кратковременной нагрузке следует определять по формуле</w:t>
      </w:r>
    </w:p>
    <w:p w:rsidR="00CA1DE2" w:rsidRPr="00CA1DE2" w:rsidRDefault="00CA1DE2" w:rsidP="00CA1DE2">
      <w:pPr>
        <w:pStyle w:val="a7"/>
        <w:jc w:val="right"/>
        <w:rPr>
          <w:bCs/>
          <w:sz w:val="24"/>
          <w:szCs w:val="24"/>
        </w:rPr>
      </w:pPr>
      <w:r w:rsidRPr="00CA1DE2">
        <w:rPr>
          <w:i/>
          <w:sz w:val="24"/>
          <w:szCs w:val="24"/>
        </w:rPr>
        <w:t>Е</w:t>
      </w:r>
      <w:r w:rsidRPr="00CA1DE2">
        <w:rPr>
          <w:iCs/>
          <w:sz w:val="24"/>
          <w:szCs w:val="24"/>
          <w:vertAlign w:val="subscript"/>
        </w:rPr>
        <w:t>0</w:t>
      </w:r>
      <w:r w:rsidRPr="00CA1DE2">
        <w:rPr>
          <w:iCs/>
          <w:sz w:val="24"/>
          <w:szCs w:val="24"/>
        </w:rPr>
        <w:t xml:space="preserve"> </w:t>
      </w:r>
      <w:r w:rsidRPr="00CA1DE2">
        <w:rPr>
          <w:sz w:val="24"/>
          <w:szCs w:val="24"/>
        </w:rPr>
        <w:t xml:space="preserve">= </w:t>
      </w:r>
      <w:r w:rsidRPr="00CA1DE2">
        <w:rPr>
          <w:iCs/>
          <w:sz w:val="24"/>
          <w:szCs w:val="24"/>
        </w:rPr>
        <w:t>α</w:t>
      </w:r>
      <w:r w:rsidRPr="00CA1DE2">
        <w:rPr>
          <w:i/>
          <w:sz w:val="24"/>
          <w:szCs w:val="24"/>
        </w:rPr>
        <w:t xml:space="preserve"> ‧ </w:t>
      </w:r>
      <w:r w:rsidRPr="00CA1DE2">
        <w:rPr>
          <w:i/>
          <w:sz w:val="24"/>
          <w:szCs w:val="24"/>
          <w:lang w:val="en-US"/>
        </w:rPr>
        <w:t>R</w:t>
      </w:r>
      <w:r w:rsidRPr="00CA1DE2">
        <w:rPr>
          <w:i/>
          <w:sz w:val="24"/>
          <w:szCs w:val="24"/>
          <w:vertAlign w:val="subscript"/>
          <w:lang w:val="en-US"/>
        </w:rPr>
        <w:t>u</w:t>
      </w:r>
      <w:r w:rsidRPr="00CA1DE2">
        <w:rPr>
          <w:sz w:val="24"/>
          <w:szCs w:val="24"/>
        </w:rPr>
        <w:t>,</w:t>
      </w:r>
      <w:r w:rsidRPr="00CA1DE2">
        <w:rPr>
          <w:bCs/>
          <w:sz w:val="24"/>
          <w:szCs w:val="24"/>
        </w:rPr>
        <w:t xml:space="preserve">                                                 (</w:t>
      </w:r>
      <w:r w:rsidRPr="00CA1DE2">
        <w:rPr>
          <w:sz w:val="24"/>
          <w:szCs w:val="24"/>
        </w:rPr>
        <w:t>6.</w:t>
      </w:r>
      <w:r w:rsidRPr="00CA1DE2">
        <w:rPr>
          <w:bCs/>
          <w:sz w:val="24"/>
          <w:szCs w:val="24"/>
        </w:rPr>
        <w:t>26)</w:t>
      </w:r>
    </w:p>
    <w:p w:rsidR="00CA1DE2" w:rsidRPr="00CA1DE2" w:rsidRDefault="00CA1DE2" w:rsidP="00CA1DE2">
      <w:pPr>
        <w:pStyle w:val="a7"/>
        <w:jc w:val="both"/>
        <w:rPr>
          <w:bCs/>
          <w:sz w:val="24"/>
          <w:szCs w:val="24"/>
        </w:rPr>
      </w:pPr>
      <w:r w:rsidRPr="00CA1DE2">
        <w:rPr>
          <w:bCs/>
          <w:sz w:val="24"/>
          <w:szCs w:val="24"/>
        </w:rPr>
        <w:t xml:space="preserve">где </w:t>
      </w:r>
      <w:r w:rsidRPr="00CA1DE2">
        <w:rPr>
          <w:bCs/>
          <w:iCs/>
          <w:sz w:val="24"/>
          <w:szCs w:val="24"/>
        </w:rPr>
        <w:t>α</w:t>
      </w:r>
      <w:r w:rsidRPr="00CA1DE2">
        <w:rPr>
          <w:bCs/>
          <w:sz w:val="24"/>
          <w:szCs w:val="24"/>
        </w:rPr>
        <w:t xml:space="preserve"> – упругая характеристика кладки, принимаемая по таблице 6.16 СП 15.13330.2020;</w:t>
      </w:r>
    </w:p>
    <w:p w:rsidR="00CA1DE2" w:rsidRPr="00CA1DE2" w:rsidRDefault="00CA1DE2" w:rsidP="00CA1DE2">
      <w:pPr>
        <w:pStyle w:val="a7"/>
        <w:ind w:firstLine="284"/>
        <w:jc w:val="both"/>
        <w:rPr>
          <w:bCs/>
          <w:sz w:val="24"/>
          <w:szCs w:val="24"/>
        </w:rPr>
      </w:pPr>
      <w:r w:rsidRPr="00CA1DE2">
        <w:rPr>
          <w:bCs/>
          <w:i/>
          <w:sz w:val="24"/>
          <w:szCs w:val="24"/>
          <w:lang w:val="en-US"/>
        </w:rPr>
        <w:t>R</w:t>
      </w:r>
      <w:r w:rsidRPr="00CA1DE2">
        <w:rPr>
          <w:bCs/>
          <w:i/>
          <w:sz w:val="24"/>
          <w:szCs w:val="24"/>
          <w:vertAlign w:val="subscript"/>
          <w:lang w:val="en-US"/>
        </w:rPr>
        <w:t>u</w:t>
      </w:r>
      <w:r w:rsidRPr="00CA1DE2">
        <w:rPr>
          <w:bCs/>
          <w:i/>
          <w:sz w:val="24"/>
          <w:szCs w:val="24"/>
        </w:rPr>
        <w:t xml:space="preserve"> </w:t>
      </w:r>
      <w:r w:rsidRPr="00CA1DE2">
        <w:rPr>
          <w:bCs/>
          <w:sz w:val="24"/>
          <w:szCs w:val="24"/>
        </w:rPr>
        <w:t>– временное сопротивление сжатию кладки в зависимости от вида ее напряженного состояния, определяемое по формуле</w:t>
      </w:r>
    </w:p>
    <w:p w:rsidR="00CA1DE2" w:rsidRPr="00CA1DE2" w:rsidRDefault="00CA1DE2" w:rsidP="00CA1DE2">
      <w:pPr>
        <w:pStyle w:val="a7"/>
        <w:jc w:val="right"/>
        <w:rPr>
          <w:bCs/>
          <w:sz w:val="24"/>
          <w:szCs w:val="24"/>
        </w:rPr>
      </w:pPr>
      <w:r w:rsidRPr="00CA1DE2">
        <w:rPr>
          <w:i/>
          <w:sz w:val="24"/>
          <w:szCs w:val="24"/>
          <w:lang w:val="en-US"/>
        </w:rPr>
        <w:t>R</w:t>
      </w:r>
      <w:r w:rsidRPr="00CA1DE2">
        <w:rPr>
          <w:i/>
          <w:sz w:val="24"/>
          <w:szCs w:val="24"/>
          <w:vertAlign w:val="subscript"/>
          <w:lang w:val="en-US"/>
        </w:rPr>
        <w:t>u</w:t>
      </w:r>
      <w:r w:rsidRPr="00CA1DE2">
        <w:rPr>
          <w:i/>
          <w:sz w:val="24"/>
          <w:szCs w:val="24"/>
        </w:rPr>
        <w:t xml:space="preserve"> </w:t>
      </w:r>
      <w:r w:rsidRPr="00CA1DE2">
        <w:rPr>
          <w:sz w:val="24"/>
          <w:szCs w:val="24"/>
        </w:rPr>
        <w:t xml:space="preserve">= </w:t>
      </w:r>
      <w:r w:rsidRPr="00CA1DE2">
        <w:rPr>
          <w:i/>
          <w:sz w:val="24"/>
          <w:szCs w:val="24"/>
          <w:lang w:val="en-US"/>
        </w:rPr>
        <w:t>R</w:t>
      </w:r>
      <w:r w:rsidRPr="00CA1DE2">
        <w:rPr>
          <w:i/>
          <w:sz w:val="24"/>
          <w:szCs w:val="24"/>
        </w:rPr>
        <w:t>·</w:t>
      </w:r>
      <w:r w:rsidRPr="00CA1DE2">
        <w:rPr>
          <w:i/>
          <w:sz w:val="24"/>
          <w:szCs w:val="24"/>
          <w:lang w:val="en-US"/>
        </w:rPr>
        <w:t>k</w:t>
      </w:r>
      <w:r w:rsidRPr="00CA1DE2">
        <w:rPr>
          <w:sz w:val="24"/>
          <w:szCs w:val="24"/>
        </w:rPr>
        <w:t xml:space="preserve">, </w:t>
      </w:r>
      <w:r w:rsidRPr="00CA1DE2">
        <w:rPr>
          <w:bCs/>
          <w:sz w:val="24"/>
          <w:szCs w:val="24"/>
        </w:rPr>
        <w:t xml:space="preserve">                                                 (</w:t>
      </w:r>
      <w:r w:rsidRPr="00CA1DE2">
        <w:rPr>
          <w:sz w:val="24"/>
          <w:szCs w:val="24"/>
        </w:rPr>
        <w:t>6.</w:t>
      </w:r>
      <w:r w:rsidRPr="00CA1DE2">
        <w:rPr>
          <w:bCs/>
          <w:sz w:val="24"/>
          <w:szCs w:val="24"/>
        </w:rPr>
        <w:t>27)</w:t>
      </w:r>
    </w:p>
    <w:p w:rsidR="00CA1DE2" w:rsidRPr="00CA1DE2" w:rsidRDefault="00CA1DE2" w:rsidP="00CA1DE2">
      <w:pPr>
        <w:pStyle w:val="a7"/>
        <w:jc w:val="both"/>
        <w:rPr>
          <w:bCs/>
          <w:sz w:val="24"/>
          <w:szCs w:val="24"/>
        </w:rPr>
      </w:pPr>
      <w:r w:rsidRPr="00CA1DE2">
        <w:rPr>
          <w:bCs/>
          <w:sz w:val="24"/>
          <w:szCs w:val="24"/>
        </w:rPr>
        <w:t xml:space="preserve">где </w:t>
      </w:r>
      <w:r w:rsidRPr="00CA1DE2">
        <w:rPr>
          <w:bCs/>
          <w:i/>
          <w:sz w:val="24"/>
          <w:szCs w:val="24"/>
          <w:lang w:val="en-US"/>
        </w:rPr>
        <w:t>k</w:t>
      </w:r>
      <w:r w:rsidRPr="00CA1DE2">
        <w:rPr>
          <w:bCs/>
          <w:sz w:val="24"/>
          <w:szCs w:val="24"/>
        </w:rPr>
        <w:t xml:space="preserve"> – коэффициент, принимаемый по таблице </w:t>
      </w:r>
      <w:r w:rsidRPr="00CA1DE2">
        <w:rPr>
          <w:sz w:val="24"/>
          <w:szCs w:val="24"/>
        </w:rPr>
        <w:t>6.1в</w:t>
      </w:r>
      <w:r w:rsidRPr="00CA1DE2">
        <w:rPr>
          <w:bCs/>
          <w:sz w:val="24"/>
          <w:szCs w:val="24"/>
        </w:rPr>
        <w:t xml:space="preserve"> для напряженного состояния кладки, соответствующего ее сжатию;</w:t>
      </w:r>
    </w:p>
    <w:p w:rsidR="00CA1DE2" w:rsidRPr="00CA1DE2" w:rsidRDefault="00CA1DE2" w:rsidP="00CA1DE2">
      <w:pPr>
        <w:pStyle w:val="a7"/>
        <w:ind w:firstLine="284"/>
        <w:jc w:val="both"/>
        <w:rPr>
          <w:bCs/>
          <w:sz w:val="24"/>
          <w:szCs w:val="24"/>
        </w:rPr>
      </w:pPr>
      <w:r w:rsidRPr="00CA1DE2">
        <w:rPr>
          <w:bCs/>
          <w:i/>
          <w:sz w:val="24"/>
          <w:szCs w:val="24"/>
          <w:lang w:val="en-US"/>
        </w:rPr>
        <w:t>R</w:t>
      </w:r>
      <w:r w:rsidRPr="00CA1DE2">
        <w:rPr>
          <w:bCs/>
          <w:sz w:val="24"/>
          <w:szCs w:val="24"/>
        </w:rPr>
        <w:t xml:space="preserve"> – расчетное сопротивление сжатию кладки, принимаемое по таблице </w:t>
      </w:r>
      <w:r w:rsidRPr="00CA1DE2">
        <w:rPr>
          <w:sz w:val="24"/>
          <w:szCs w:val="24"/>
        </w:rPr>
        <w:t>6.</w:t>
      </w:r>
      <w:r w:rsidRPr="00CA1DE2">
        <w:rPr>
          <w:bCs/>
          <w:sz w:val="24"/>
          <w:szCs w:val="24"/>
        </w:rPr>
        <w:t>1а.</w:t>
      </w:r>
    </w:p>
    <w:p w:rsidR="00CA1DE2" w:rsidRPr="00CA1DE2" w:rsidRDefault="00CA1DE2" w:rsidP="00CA1DE2">
      <w:pPr>
        <w:pStyle w:val="a7"/>
        <w:ind w:firstLine="567"/>
        <w:jc w:val="both"/>
        <w:rPr>
          <w:bCs/>
          <w:sz w:val="24"/>
          <w:szCs w:val="24"/>
        </w:rPr>
      </w:pPr>
      <w:r w:rsidRPr="00CA1DE2">
        <w:rPr>
          <w:bCs/>
          <w:sz w:val="24"/>
          <w:szCs w:val="24"/>
        </w:rPr>
        <w:t>Для различных видов напряженного состояния кладки ее расчетные характеристики для случаев осевого растяжения (</w:t>
      </w:r>
      <w:proofErr w:type="spellStart"/>
      <w:r w:rsidRPr="00CA1DE2">
        <w:rPr>
          <w:bCs/>
          <w:i/>
          <w:sz w:val="24"/>
          <w:szCs w:val="24"/>
          <w:lang w:val="en-US"/>
        </w:rPr>
        <w:t>R</w:t>
      </w:r>
      <w:r w:rsidRPr="00CA1DE2">
        <w:rPr>
          <w:bCs/>
          <w:i/>
          <w:sz w:val="24"/>
          <w:szCs w:val="24"/>
          <w:vertAlign w:val="subscript"/>
          <w:lang w:val="en-US"/>
        </w:rPr>
        <w:t>t</w:t>
      </w:r>
      <w:proofErr w:type="spellEnd"/>
      <w:r w:rsidRPr="00CA1DE2">
        <w:rPr>
          <w:bCs/>
          <w:sz w:val="24"/>
          <w:szCs w:val="24"/>
        </w:rPr>
        <w:t>), растяжения при изгибе по неперевязанному шву (</w:t>
      </w:r>
      <w:proofErr w:type="spellStart"/>
      <w:r w:rsidRPr="00CA1DE2">
        <w:rPr>
          <w:bCs/>
          <w:i/>
          <w:sz w:val="24"/>
          <w:szCs w:val="24"/>
          <w:lang w:val="en-US"/>
        </w:rPr>
        <w:t>R</w:t>
      </w:r>
      <w:r w:rsidRPr="00CA1DE2">
        <w:rPr>
          <w:bCs/>
          <w:i/>
          <w:sz w:val="24"/>
          <w:szCs w:val="24"/>
          <w:vertAlign w:val="subscript"/>
          <w:lang w:val="en-US"/>
        </w:rPr>
        <w:t>tw</w:t>
      </w:r>
      <w:proofErr w:type="spellEnd"/>
      <w:r w:rsidRPr="00CA1DE2">
        <w:rPr>
          <w:bCs/>
          <w:sz w:val="24"/>
          <w:szCs w:val="24"/>
        </w:rPr>
        <w:t>) и срезе по неперевязанному шву (</w:t>
      </w:r>
      <w:proofErr w:type="spellStart"/>
      <w:r w:rsidRPr="00CA1DE2">
        <w:rPr>
          <w:bCs/>
          <w:i/>
          <w:sz w:val="24"/>
          <w:szCs w:val="24"/>
          <w:lang w:val="en-US"/>
        </w:rPr>
        <w:t>R</w:t>
      </w:r>
      <w:r w:rsidRPr="00CA1DE2">
        <w:rPr>
          <w:bCs/>
          <w:i/>
          <w:sz w:val="24"/>
          <w:szCs w:val="24"/>
          <w:vertAlign w:val="subscript"/>
          <w:lang w:val="en-US"/>
        </w:rPr>
        <w:t>sq</w:t>
      </w:r>
      <w:proofErr w:type="spellEnd"/>
      <w:r w:rsidRPr="00CA1DE2">
        <w:rPr>
          <w:bCs/>
          <w:sz w:val="24"/>
          <w:szCs w:val="24"/>
        </w:rPr>
        <w:t>) следует определять по формулам:</w:t>
      </w:r>
    </w:p>
    <w:p w:rsidR="00CA1DE2" w:rsidRPr="00CA1DE2" w:rsidRDefault="00CA1DE2" w:rsidP="00CA1DE2">
      <w:pPr>
        <w:pStyle w:val="a7"/>
        <w:jc w:val="right"/>
        <w:rPr>
          <w:bCs/>
          <w:sz w:val="24"/>
          <w:szCs w:val="24"/>
          <w:lang w:val="en-US"/>
        </w:rPr>
      </w:pPr>
      <w:proofErr w:type="spellStart"/>
      <w:r w:rsidRPr="00CA1DE2">
        <w:rPr>
          <w:i/>
          <w:sz w:val="24"/>
          <w:szCs w:val="24"/>
          <w:lang w:val="en-US"/>
        </w:rPr>
        <w:t>R</w:t>
      </w:r>
      <w:r w:rsidRPr="00CA1DE2">
        <w:rPr>
          <w:i/>
          <w:sz w:val="24"/>
          <w:szCs w:val="24"/>
          <w:vertAlign w:val="subscript"/>
          <w:lang w:val="en-US"/>
        </w:rPr>
        <w:t>t</w:t>
      </w:r>
      <w:proofErr w:type="spellEnd"/>
      <w:r w:rsidRPr="00CA1DE2">
        <w:rPr>
          <w:i/>
          <w:sz w:val="24"/>
          <w:szCs w:val="24"/>
          <w:lang w:val="en-US"/>
        </w:rPr>
        <w:t xml:space="preserve"> </w:t>
      </w:r>
      <w:r w:rsidRPr="00CA1DE2">
        <w:rPr>
          <w:sz w:val="24"/>
          <w:szCs w:val="24"/>
          <w:lang w:val="en-US"/>
        </w:rPr>
        <w:t xml:space="preserve">= </w:t>
      </w:r>
      <w:proofErr w:type="spellStart"/>
      <w:r w:rsidRPr="00CA1DE2">
        <w:rPr>
          <w:i/>
          <w:sz w:val="24"/>
          <w:szCs w:val="24"/>
          <w:lang w:val="en-US"/>
        </w:rPr>
        <w:t>R</w:t>
      </w:r>
      <w:r w:rsidRPr="00CA1DE2">
        <w:rPr>
          <w:i/>
          <w:sz w:val="24"/>
          <w:szCs w:val="24"/>
          <w:vertAlign w:val="subscript"/>
          <w:lang w:val="en-US"/>
        </w:rPr>
        <w:t>t</w:t>
      </w:r>
      <w:r w:rsidRPr="00CA1DE2">
        <w:rPr>
          <w:i/>
          <w:sz w:val="24"/>
          <w:szCs w:val="24"/>
          <w:vertAlign w:val="superscript"/>
          <w:lang w:val="en-US"/>
        </w:rPr>
        <w:t>u</w:t>
      </w:r>
      <w:proofErr w:type="spellEnd"/>
      <w:r w:rsidRPr="00CA1DE2">
        <w:rPr>
          <w:sz w:val="24"/>
          <w:szCs w:val="24"/>
          <w:lang w:val="en-US"/>
        </w:rPr>
        <w:t xml:space="preserve"> ‧ </w:t>
      </w:r>
      <w:r w:rsidRPr="00CA1DE2">
        <w:rPr>
          <w:i/>
          <w:sz w:val="24"/>
          <w:szCs w:val="24"/>
          <w:lang w:val="en-US"/>
        </w:rPr>
        <w:t>k</w:t>
      </w:r>
      <w:r w:rsidRPr="00CA1DE2">
        <w:rPr>
          <w:iCs/>
          <w:sz w:val="24"/>
          <w:szCs w:val="24"/>
          <w:vertAlign w:val="subscript"/>
          <w:lang w:val="en-US"/>
        </w:rPr>
        <w:t>1</w:t>
      </w:r>
      <w:r w:rsidRPr="00CA1DE2">
        <w:rPr>
          <w:bCs/>
          <w:iCs/>
          <w:sz w:val="24"/>
          <w:szCs w:val="24"/>
          <w:vertAlign w:val="subscript"/>
          <w:lang w:val="en-US"/>
        </w:rPr>
        <w:t xml:space="preserve"> </w:t>
      </w:r>
      <w:r w:rsidRPr="00CA1DE2">
        <w:rPr>
          <w:bCs/>
          <w:sz w:val="24"/>
          <w:szCs w:val="24"/>
          <w:lang w:val="en-US"/>
        </w:rPr>
        <w:t>,                                                      (</w:t>
      </w:r>
      <w:r w:rsidRPr="00CA1DE2">
        <w:rPr>
          <w:sz w:val="24"/>
          <w:szCs w:val="24"/>
          <w:lang w:val="en-US"/>
        </w:rPr>
        <w:t>6.</w:t>
      </w:r>
      <w:r w:rsidRPr="00CA1DE2">
        <w:rPr>
          <w:bCs/>
          <w:sz w:val="24"/>
          <w:szCs w:val="24"/>
          <w:lang w:val="en-US"/>
        </w:rPr>
        <w:t>28)</w:t>
      </w:r>
    </w:p>
    <w:p w:rsidR="00CA1DE2" w:rsidRPr="00CA1DE2" w:rsidRDefault="00CA1DE2" w:rsidP="00CA1DE2">
      <w:pPr>
        <w:pStyle w:val="a7"/>
        <w:jc w:val="right"/>
        <w:rPr>
          <w:bCs/>
          <w:sz w:val="24"/>
          <w:szCs w:val="24"/>
          <w:lang w:val="en-US"/>
        </w:rPr>
      </w:pPr>
      <w:proofErr w:type="spellStart"/>
      <w:r w:rsidRPr="00CA1DE2">
        <w:rPr>
          <w:i/>
          <w:sz w:val="24"/>
          <w:szCs w:val="24"/>
          <w:lang w:val="en-US"/>
        </w:rPr>
        <w:t>R</w:t>
      </w:r>
      <w:r w:rsidRPr="00CA1DE2">
        <w:rPr>
          <w:i/>
          <w:sz w:val="24"/>
          <w:szCs w:val="24"/>
          <w:vertAlign w:val="subscript"/>
          <w:lang w:val="en-US"/>
        </w:rPr>
        <w:t>tw</w:t>
      </w:r>
      <w:proofErr w:type="spellEnd"/>
      <w:r w:rsidRPr="00CA1DE2">
        <w:rPr>
          <w:i/>
          <w:sz w:val="24"/>
          <w:szCs w:val="24"/>
          <w:lang w:val="en-US"/>
        </w:rPr>
        <w:t xml:space="preserve"> </w:t>
      </w:r>
      <w:r w:rsidRPr="00CA1DE2">
        <w:rPr>
          <w:sz w:val="24"/>
          <w:szCs w:val="24"/>
          <w:lang w:val="en-US"/>
        </w:rPr>
        <w:t xml:space="preserve">= </w:t>
      </w:r>
      <w:proofErr w:type="spellStart"/>
      <w:r w:rsidRPr="00CA1DE2">
        <w:rPr>
          <w:i/>
          <w:sz w:val="24"/>
          <w:szCs w:val="24"/>
          <w:lang w:val="en-US"/>
        </w:rPr>
        <w:t>R</w:t>
      </w:r>
      <w:r w:rsidRPr="00CA1DE2">
        <w:rPr>
          <w:i/>
          <w:sz w:val="24"/>
          <w:szCs w:val="24"/>
          <w:vertAlign w:val="subscript"/>
          <w:lang w:val="en-US"/>
        </w:rPr>
        <w:t>t</w:t>
      </w:r>
      <w:r w:rsidRPr="00CA1DE2">
        <w:rPr>
          <w:i/>
          <w:sz w:val="24"/>
          <w:szCs w:val="24"/>
          <w:vertAlign w:val="superscript"/>
          <w:lang w:val="en-US"/>
        </w:rPr>
        <w:t>u</w:t>
      </w:r>
      <w:proofErr w:type="spellEnd"/>
      <w:r w:rsidRPr="00CA1DE2">
        <w:rPr>
          <w:sz w:val="24"/>
          <w:szCs w:val="24"/>
          <w:lang w:val="en-US"/>
        </w:rPr>
        <w:t xml:space="preserve"> ‧ </w:t>
      </w:r>
      <w:r w:rsidRPr="00CA1DE2">
        <w:rPr>
          <w:i/>
          <w:sz w:val="24"/>
          <w:szCs w:val="24"/>
          <w:lang w:val="en-US"/>
        </w:rPr>
        <w:t>k</w:t>
      </w:r>
      <w:r w:rsidRPr="00CA1DE2">
        <w:rPr>
          <w:iCs/>
          <w:sz w:val="24"/>
          <w:szCs w:val="24"/>
          <w:vertAlign w:val="subscript"/>
          <w:lang w:val="en-US"/>
        </w:rPr>
        <w:t>2</w:t>
      </w:r>
      <w:r w:rsidRPr="00CA1DE2">
        <w:rPr>
          <w:bCs/>
          <w:iCs/>
          <w:sz w:val="24"/>
          <w:szCs w:val="24"/>
          <w:lang w:val="en-US"/>
        </w:rPr>
        <w:t>,</w:t>
      </w:r>
      <w:r w:rsidRPr="00CA1DE2">
        <w:rPr>
          <w:bCs/>
          <w:sz w:val="24"/>
          <w:szCs w:val="24"/>
          <w:lang w:val="en-US"/>
        </w:rPr>
        <w:t xml:space="preserve">                                                     (6.29)</w:t>
      </w:r>
    </w:p>
    <w:p w:rsidR="00CA1DE2" w:rsidRPr="00CA1DE2" w:rsidRDefault="00CA1DE2" w:rsidP="00CA1DE2">
      <w:pPr>
        <w:pStyle w:val="a7"/>
        <w:jc w:val="right"/>
        <w:rPr>
          <w:bCs/>
          <w:sz w:val="24"/>
          <w:szCs w:val="24"/>
        </w:rPr>
      </w:pPr>
      <w:proofErr w:type="spellStart"/>
      <w:r w:rsidRPr="00CA1DE2">
        <w:rPr>
          <w:i/>
          <w:sz w:val="24"/>
          <w:szCs w:val="24"/>
          <w:lang w:val="en-US"/>
        </w:rPr>
        <w:t>R</w:t>
      </w:r>
      <w:r w:rsidRPr="00CA1DE2">
        <w:rPr>
          <w:i/>
          <w:sz w:val="24"/>
          <w:szCs w:val="24"/>
          <w:vertAlign w:val="subscript"/>
          <w:lang w:val="en-US"/>
        </w:rPr>
        <w:t>sq</w:t>
      </w:r>
      <w:proofErr w:type="spellEnd"/>
      <w:r w:rsidRPr="00CA1DE2">
        <w:rPr>
          <w:i/>
          <w:sz w:val="24"/>
          <w:szCs w:val="24"/>
        </w:rPr>
        <w:t xml:space="preserve"> </w:t>
      </w:r>
      <w:r w:rsidRPr="00CA1DE2">
        <w:rPr>
          <w:sz w:val="24"/>
          <w:szCs w:val="24"/>
        </w:rPr>
        <w:t xml:space="preserve">= </w:t>
      </w:r>
      <w:proofErr w:type="spellStart"/>
      <w:r w:rsidRPr="00CA1DE2">
        <w:rPr>
          <w:i/>
          <w:sz w:val="24"/>
          <w:szCs w:val="24"/>
          <w:lang w:val="en-US"/>
        </w:rPr>
        <w:t>R</w:t>
      </w:r>
      <w:r w:rsidRPr="00CA1DE2">
        <w:rPr>
          <w:i/>
          <w:sz w:val="24"/>
          <w:szCs w:val="24"/>
          <w:vertAlign w:val="subscript"/>
          <w:lang w:val="en-US"/>
        </w:rPr>
        <w:t>t</w:t>
      </w:r>
      <w:r w:rsidRPr="00CA1DE2">
        <w:rPr>
          <w:i/>
          <w:sz w:val="24"/>
          <w:szCs w:val="24"/>
          <w:vertAlign w:val="superscript"/>
          <w:lang w:val="en-US"/>
        </w:rPr>
        <w:t>u</w:t>
      </w:r>
      <w:proofErr w:type="spellEnd"/>
      <w:r w:rsidRPr="00CA1DE2">
        <w:rPr>
          <w:sz w:val="24"/>
          <w:szCs w:val="24"/>
        </w:rPr>
        <w:t xml:space="preserve"> ‧ </w:t>
      </w:r>
      <w:r w:rsidRPr="00CA1DE2">
        <w:rPr>
          <w:i/>
          <w:sz w:val="24"/>
          <w:szCs w:val="24"/>
          <w:lang w:val="en-US"/>
        </w:rPr>
        <w:t>k</w:t>
      </w:r>
      <w:r w:rsidRPr="00CA1DE2">
        <w:rPr>
          <w:iCs/>
          <w:sz w:val="24"/>
          <w:szCs w:val="24"/>
          <w:vertAlign w:val="subscript"/>
        </w:rPr>
        <w:t>3</w:t>
      </w:r>
      <w:r w:rsidRPr="00CA1DE2">
        <w:rPr>
          <w:sz w:val="24"/>
          <w:szCs w:val="24"/>
        </w:rPr>
        <w:t>,</w:t>
      </w:r>
      <w:r w:rsidRPr="00CA1DE2">
        <w:rPr>
          <w:bCs/>
          <w:sz w:val="24"/>
          <w:szCs w:val="24"/>
        </w:rPr>
        <w:t xml:space="preserve">      </w:t>
      </w:r>
      <w:r>
        <w:rPr>
          <w:bCs/>
          <w:sz w:val="24"/>
          <w:szCs w:val="24"/>
        </w:rPr>
        <w:t xml:space="preserve">         </w:t>
      </w:r>
      <w:r w:rsidRPr="00CA1DE2">
        <w:rPr>
          <w:bCs/>
          <w:sz w:val="24"/>
          <w:szCs w:val="24"/>
        </w:rPr>
        <w:t xml:space="preserve">                                      (</w:t>
      </w:r>
      <w:r w:rsidRPr="00CA1DE2">
        <w:rPr>
          <w:sz w:val="24"/>
          <w:szCs w:val="24"/>
        </w:rPr>
        <w:t>6.</w:t>
      </w:r>
      <w:r w:rsidRPr="00CA1DE2">
        <w:rPr>
          <w:bCs/>
          <w:sz w:val="24"/>
          <w:szCs w:val="24"/>
        </w:rPr>
        <w:t>30)</w:t>
      </w:r>
    </w:p>
    <w:p w:rsidR="00CA1DE2" w:rsidRPr="00CA1DE2" w:rsidRDefault="00CA1DE2" w:rsidP="00CA1DE2">
      <w:pPr>
        <w:pStyle w:val="a7"/>
        <w:jc w:val="both"/>
        <w:rPr>
          <w:bCs/>
          <w:sz w:val="24"/>
          <w:szCs w:val="24"/>
        </w:rPr>
      </w:pPr>
      <w:r w:rsidRPr="00CA1DE2">
        <w:rPr>
          <w:bCs/>
          <w:sz w:val="24"/>
          <w:szCs w:val="24"/>
        </w:rPr>
        <w:t xml:space="preserve">где </w:t>
      </w:r>
      <w:proofErr w:type="spellStart"/>
      <w:r w:rsidRPr="00CA1DE2">
        <w:rPr>
          <w:i/>
          <w:sz w:val="24"/>
          <w:szCs w:val="24"/>
          <w:lang w:val="en-US"/>
        </w:rPr>
        <w:t>R</w:t>
      </w:r>
      <w:r w:rsidRPr="00CA1DE2">
        <w:rPr>
          <w:i/>
          <w:sz w:val="24"/>
          <w:szCs w:val="24"/>
          <w:vertAlign w:val="subscript"/>
          <w:lang w:val="en-US"/>
        </w:rPr>
        <w:t>t</w:t>
      </w:r>
      <w:proofErr w:type="spellEnd"/>
      <w:r w:rsidRPr="00CA1DE2">
        <w:rPr>
          <w:sz w:val="24"/>
          <w:szCs w:val="24"/>
        </w:rPr>
        <w:t xml:space="preserve">, </w:t>
      </w:r>
      <w:proofErr w:type="spellStart"/>
      <w:r w:rsidRPr="00CA1DE2">
        <w:rPr>
          <w:i/>
          <w:sz w:val="24"/>
          <w:szCs w:val="24"/>
          <w:lang w:val="en-US"/>
        </w:rPr>
        <w:t>R</w:t>
      </w:r>
      <w:r w:rsidRPr="00CA1DE2">
        <w:rPr>
          <w:i/>
          <w:sz w:val="24"/>
          <w:szCs w:val="24"/>
          <w:vertAlign w:val="subscript"/>
          <w:lang w:val="en-US"/>
        </w:rPr>
        <w:t>tw</w:t>
      </w:r>
      <w:proofErr w:type="spellEnd"/>
      <w:r w:rsidRPr="00CA1DE2">
        <w:rPr>
          <w:sz w:val="24"/>
          <w:szCs w:val="24"/>
        </w:rPr>
        <w:t xml:space="preserve">, </w:t>
      </w:r>
      <w:proofErr w:type="spellStart"/>
      <w:r w:rsidRPr="00CA1DE2">
        <w:rPr>
          <w:i/>
          <w:sz w:val="24"/>
          <w:szCs w:val="24"/>
          <w:lang w:val="en-US"/>
        </w:rPr>
        <w:t>R</w:t>
      </w:r>
      <w:r w:rsidRPr="00CA1DE2">
        <w:rPr>
          <w:i/>
          <w:sz w:val="24"/>
          <w:szCs w:val="24"/>
          <w:vertAlign w:val="subscript"/>
          <w:lang w:val="en-US"/>
        </w:rPr>
        <w:t>sq</w:t>
      </w:r>
      <w:proofErr w:type="spellEnd"/>
      <w:r w:rsidRPr="00CA1DE2">
        <w:rPr>
          <w:i/>
          <w:sz w:val="24"/>
          <w:szCs w:val="24"/>
        </w:rPr>
        <w:t xml:space="preserve"> –</w:t>
      </w:r>
      <w:r w:rsidRPr="00CA1DE2">
        <w:rPr>
          <w:bCs/>
          <w:sz w:val="24"/>
          <w:szCs w:val="24"/>
        </w:rPr>
        <w:t xml:space="preserve"> расчетные сопротивления кладки, соответственно, при осевом растяжении (нормальное сцепление), растяжении при изгибе по неперевязанному шву и при срезе по неперевязанному шву;</w:t>
      </w:r>
    </w:p>
    <w:p w:rsidR="00CA1DE2" w:rsidRPr="00CA1DE2" w:rsidRDefault="00CA1DE2" w:rsidP="00CA1DE2">
      <w:pPr>
        <w:pStyle w:val="a7"/>
        <w:ind w:firstLine="993"/>
        <w:jc w:val="both"/>
        <w:rPr>
          <w:bCs/>
          <w:sz w:val="24"/>
          <w:szCs w:val="24"/>
        </w:rPr>
      </w:pPr>
      <w:proofErr w:type="spellStart"/>
      <w:r w:rsidRPr="00CA1DE2">
        <w:rPr>
          <w:i/>
          <w:sz w:val="24"/>
          <w:szCs w:val="24"/>
          <w:lang w:val="en-US"/>
        </w:rPr>
        <w:t>R</w:t>
      </w:r>
      <w:r w:rsidRPr="00CA1DE2">
        <w:rPr>
          <w:i/>
          <w:sz w:val="24"/>
          <w:szCs w:val="24"/>
          <w:vertAlign w:val="subscript"/>
          <w:lang w:val="en-US"/>
        </w:rPr>
        <w:t>t</w:t>
      </w:r>
      <w:r w:rsidRPr="00CA1DE2">
        <w:rPr>
          <w:i/>
          <w:sz w:val="24"/>
          <w:szCs w:val="24"/>
          <w:vertAlign w:val="superscript"/>
          <w:lang w:val="en-US"/>
        </w:rPr>
        <w:t>u</w:t>
      </w:r>
      <w:proofErr w:type="spellEnd"/>
      <w:r w:rsidRPr="00CA1DE2">
        <w:rPr>
          <w:sz w:val="24"/>
          <w:szCs w:val="24"/>
        </w:rPr>
        <w:t xml:space="preserve"> </w:t>
      </w:r>
      <w:r w:rsidRPr="00CA1DE2">
        <w:rPr>
          <w:b/>
          <w:bCs/>
          <w:sz w:val="24"/>
          <w:szCs w:val="24"/>
        </w:rPr>
        <w:t>–</w:t>
      </w:r>
      <w:r w:rsidRPr="00CA1DE2">
        <w:rPr>
          <w:bCs/>
          <w:sz w:val="24"/>
          <w:szCs w:val="24"/>
        </w:rPr>
        <w:t xml:space="preserve"> временное сопротивление (средний предел прочности) при осевом растяжении кладки;</w:t>
      </w:r>
    </w:p>
    <w:p w:rsidR="00CA1DE2" w:rsidRPr="00CA1DE2" w:rsidRDefault="00CA1DE2" w:rsidP="00CA1DE2">
      <w:pPr>
        <w:pStyle w:val="a7"/>
        <w:ind w:firstLine="567"/>
        <w:jc w:val="both"/>
        <w:rPr>
          <w:bCs/>
          <w:sz w:val="24"/>
          <w:szCs w:val="24"/>
        </w:rPr>
      </w:pPr>
      <w:r w:rsidRPr="00CA1DE2">
        <w:rPr>
          <w:i/>
          <w:sz w:val="24"/>
          <w:szCs w:val="24"/>
          <w:lang w:val="en-US"/>
        </w:rPr>
        <w:t>k</w:t>
      </w:r>
      <w:r w:rsidRPr="00CA1DE2">
        <w:rPr>
          <w:iCs/>
          <w:sz w:val="24"/>
          <w:szCs w:val="24"/>
          <w:vertAlign w:val="subscript"/>
        </w:rPr>
        <w:t>1</w:t>
      </w:r>
      <w:r w:rsidRPr="00CA1DE2">
        <w:rPr>
          <w:i/>
          <w:sz w:val="24"/>
          <w:szCs w:val="24"/>
        </w:rPr>
        <w:t xml:space="preserve">, </w:t>
      </w:r>
      <w:r w:rsidRPr="00CA1DE2">
        <w:rPr>
          <w:i/>
          <w:sz w:val="24"/>
          <w:szCs w:val="24"/>
          <w:lang w:val="en-US"/>
        </w:rPr>
        <w:t>k</w:t>
      </w:r>
      <w:r w:rsidRPr="00CA1DE2">
        <w:rPr>
          <w:iCs/>
          <w:sz w:val="24"/>
          <w:szCs w:val="24"/>
          <w:vertAlign w:val="subscript"/>
        </w:rPr>
        <w:t>2</w:t>
      </w:r>
      <w:r w:rsidRPr="00CA1DE2">
        <w:rPr>
          <w:i/>
          <w:sz w:val="24"/>
          <w:szCs w:val="24"/>
        </w:rPr>
        <w:t xml:space="preserve">, </w:t>
      </w:r>
      <w:r w:rsidRPr="00CA1DE2">
        <w:rPr>
          <w:i/>
          <w:sz w:val="24"/>
          <w:szCs w:val="24"/>
          <w:lang w:val="en-US"/>
        </w:rPr>
        <w:t>k</w:t>
      </w:r>
      <w:r w:rsidRPr="00CA1DE2">
        <w:rPr>
          <w:iCs/>
          <w:sz w:val="24"/>
          <w:szCs w:val="24"/>
          <w:vertAlign w:val="subscript"/>
        </w:rPr>
        <w:t>3</w:t>
      </w:r>
      <w:r w:rsidRPr="00CA1DE2">
        <w:rPr>
          <w:b/>
          <w:bCs/>
          <w:sz w:val="24"/>
          <w:szCs w:val="24"/>
        </w:rPr>
        <w:t xml:space="preserve"> – </w:t>
      </w:r>
      <w:r w:rsidRPr="00CA1DE2">
        <w:rPr>
          <w:bCs/>
          <w:sz w:val="24"/>
          <w:szCs w:val="24"/>
        </w:rPr>
        <w:t xml:space="preserve">коэффициенты перехода от временного сопротивления кладки при осевом растяжении по неперевязанному шву к расчетным характеристикам кладки при осевом растяжении, соответственно, при растяжении при изгибе и срезе по неперевязанному шву, принимаемые по таблице </w:t>
      </w:r>
      <w:r w:rsidRPr="00CA1DE2">
        <w:rPr>
          <w:sz w:val="24"/>
          <w:szCs w:val="24"/>
        </w:rPr>
        <w:t>6</w:t>
      </w:r>
      <w:r w:rsidRPr="00CA1DE2">
        <w:rPr>
          <w:bCs/>
          <w:sz w:val="24"/>
          <w:szCs w:val="24"/>
        </w:rPr>
        <w:t>.1в.</w:t>
      </w:r>
    </w:p>
    <w:p w:rsidR="00CA1DE2" w:rsidRPr="00CA1DE2" w:rsidRDefault="00CA1DE2" w:rsidP="00CA1DE2">
      <w:pPr>
        <w:pStyle w:val="a7"/>
        <w:jc w:val="both"/>
        <w:rPr>
          <w:bCs/>
          <w:sz w:val="24"/>
          <w:szCs w:val="24"/>
        </w:rPr>
      </w:pPr>
    </w:p>
    <w:p w:rsidR="00CA1DE2" w:rsidRPr="00CA1DE2" w:rsidRDefault="00CA1DE2" w:rsidP="00CA1DE2">
      <w:pPr>
        <w:pStyle w:val="a7"/>
        <w:rPr>
          <w:bCs/>
          <w:sz w:val="24"/>
          <w:szCs w:val="24"/>
        </w:rPr>
      </w:pPr>
      <w:r w:rsidRPr="00CA1DE2">
        <w:rPr>
          <w:bCs/>
          <w:sz w:val="24"/>
          <w:szCs w:val="24"/>
        </w:rPr>
        <w:t xml:space="preserve">Т а б л и ц а </w:t>
      </w:r>
      <w:r w:rsidR="0029790C">
        <w:rPr>
          <w:bCs/>
          <w:sz w:val="24"/>
          <w:szCs w:val="24"/>
        </w:rPr>
        <w:t xml:space="preserve">  </w:t>
      </w:r>
      <w:r w:rsidRPr="00CA1DE2">
        <w:rPr>
          <w:sz w:val="24"/>
          <w:szCs w:val="24"/>
        </w:rPr>
        <w:t>6.</w:t>
      </w:r>
      <w:r w:rsidRPr="00CA1DE2">
        <w:rPr>
          <w:bCs/>
          <w:sz w:val="24"/>
          <w:szCs w:val="24"/>
        </w:rPr>
        <w:t>1в</w:t>
      </w:r>
    </w:p>
    <w:tbl>
      <w:tblPr>
        <w:tblStyle w:val="af8"/>
        <w:tblW w:w="9747" w:type="dxa"/>
        <w:tblLayout w:type="fixed"/>
        <w:tblLook w:val="04A0" w:firstRow="1" w:lastRow="0" w:firstColumn="1" w:lastColumn="0" w:noHBand="0" w:noVBand="1"/>
      </w:tblPr>
      <w:tblGrid>
        <w:gridCol w:w="4219"/>
        <w:gridCol w:w="992"/>
        <w:gridCol w:w="1701"/>
        <w:gridCol w:w="1701"/>
        <w:gridCol w:w="1134"/>
      </w:tblGrid>
      <w:tr w:rsidR="00CA1DE2" w:rsidRPr="0087168F" w:rsidTr="0029790C">
        <w:trPr>
          <w:trHeight w:val="779"/>
        </w:trPr>
        <w:tc>
          <w:tcPr>
            <w:tcW w:w="4219" w:type="dxa"/>
            <w:vMerge w:val="restart"/>
          </w:tcPr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Вид кладки</w:t>
            </w:r>
          </w:p>
        </w:tc>
        <w:tc>
          <w:tcPr>
            <w:tcW w:w="5528" w:type="dxa"/>
            <w:gridSpan w:val="4"/>
          </w:tcPr>
          <w:p w:rsidR="00CA1DE2" w:rsidRPr="00CA1DE2" w:rsidRDefault="00CA1DE2" w:rsidP="00CA1DE2">
            <w:pPr>
              <w:pStyle w:val="a7"/>
              <w:jc w:val="center"/>
              <w:rPr>
                <w:b/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Коэффициенты перехода от временного сопротивления кладки к расчетным характеристикам для разных видов ее напряженного состояния (по неперевязанному шву)</w:t>
            </w:r>
          </w:p>
        </w:tc>
      </w:tr>
      <w:tr w:rsidR="00CA1DE2" w:rsidRPr="0087168F" w:rsidTr="0029790C">
        <w:tc>
          <w:tcPr>
            <w:tcW w:w="4219" w:type="dxa"/>
            <w:vMerge/>
          </w:tcPr>
          <w:p w:rsidR="00CA1DE2" w:rsidRPr="00CA1DE2" w:rsidRDefault="00CA1DE2" w:rsidP="00CA1DE2">
            <w:pPr>
              <w:pStyle w:val="a7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  <w:lang w:val="en-US"/>
              </w:rPr>
            </w:pPr>
            <w:r w:rsidRPr="00CA1DE2">
              <w:rPr>
                <w:bCs/>
                <w:sz w:val="22"/>
                <w:szCs w:val="22"/>
              </w:rPr>
              <w:t xml:space="preserve">Сжатие </w:t>
            </w:r>
            <w:r w:rsidRPr="00CA1DE2">
              <w:rPr>
                <w:bCs/>
                <w:sz w:val="22"/>
                <w:szCs w:val="22"/>
                <w:lang w:val="en-US"/>
              </w:rPr>
              <w:t>(</w:t>
            </w:r>
            <w:r w:rsidRPr="00CA1DE2">
              <w:rPr>
                <w:bCs/>
                <w:i/>
                <w:sz w:val="22"/>
                <w:szCs w:val="22"/>
                <w:lang w:val="en-US"/>
              </w:rPr>
              <w:t>k</w:t>
            </w:r>
            <w:r w:rsidRPr="00CA1DE2"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1701" w:type="dxa"/>
          </w:tcPr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Осевое растяжение</w:t>
            </w:r>
            <w:r w:rsidRPr="00CA1DE2">
              <w:rPr>
                <w:bCs/>
                <w:sz w:val="22"/>
                <w:szCs w:val="22"/>
                <w:lang w:val="en-US"/>
              </w:rPr>
              <w:t xml:space="preserve"> (</w:t>
            </w:r>
            <w:r w:rsidRPr="00CA1DE2">
              <w:rPr>
                <w:bCs/>
                <w:i/>
                <w:sz w:val="22"/>
                <w:szCs w:val="22"/>
                <w:lang w:val="en-US"/>
              </w:rPr>
              <w:t>k</w:t>
            </w:r>
            <w:r w:rsidRPr="00CA1DE2">
              <w:rPr>
                <w:bCs/>
                <w:iCs/>
                <w:sz w:val="22"/>
                <w:szCs w:val="22"/>
                <w:vertAlign w:val="subscript"/>
                <w:lang w:val="en-US"/>
              </w:rPr>
              <w:t>1</w:t>
            </w:r>
            <w:r w:rsidRPr="00CA1DE2"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1701" w:type="dxa"/>
          </w:tcPr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  <w:lang w:val="en-US"/>
              </w:rPr>
            </w:pPr>
            <w:r w:rsidRPr="00CA1DE2">
              <w:rPr>
                <w:bCs/>
                <w:sz w:val="22"/>
                <w:szCs w:val="22"/>
              </w:rPr>
              <w:t>Растяжение при изгибе</w:t>
            </w:r>
            <w:r w:rsidRPr="00CA1DE2">
              <w:rPr>
                <w:bCs/>
                <w:sz w:val="22"/>
                <w:szCs w:val="22"/>
                <w:lang w:val="en-US"/>
              </w:rPr>
              <w:t xml:space="preserve"> (</w:t>
            </w:r>
            <w:r w:rsidRPr="00CA1DE2">
              <w:rPr>
                <w:bCs/>
                <w:i/>
                <w:sz w:val="22"/>
                <w:szCs w:val="22"/>
                <w:lang w:val="en-US"/>
              </w:rPr>
              <w:t>k</w:t>
            </w:r>
            <w:r w:rsidRPr="00CA1DE2">
              <w:rPr>
                <w:bCs/>
                <w:iCs/>
                <w:sz w:val="22"/>
                <w:szCs w:val="22"/>
                <w:vertAlign w:val="subscript"/>
                <w:lang w:val="en-US"/>
              </w:rPr>
              <w:t>2</w:t>
            </w:r>
            <w:r w:rsidRPr="00CA1DE2"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1134" w:type="dxa"/>
          </w:tcPr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  <w:lang w:val="en-US"/>
              </w:rPr>
            </w:pPr>
            <w:r w:rsidRPr="00CA1DE2">
              <w:rPr>
                <w:bCs/>
                <w:sz w:val="22"/>
                <w:szCs w:val="22"/>
              </w:rPr>
              <w:t>Срез</w:t>
            </w:r>
            <w:r w:rsidRPr="00CA1DE2">
              <w:rPr>
                <w:bCs/>
                <w:sz w:val="22"/>
                <w:szCs w:val="22"/>
                <w:lang w:val="en-US"/>
              </w:rPr>
              <w:t xml:space="preserve"> (</w:t>
            </w:r>
            <w:r w:rsidRPr="00CA1DE2">
              <w:rPr>
                <w:bCs/>
                <w:i/>
                <w:sz w:val="22"/>
                <w:szCs w:val="22"/>
                <w:lang w:val="en-US"/>
              </w:rPr>
              <w:t>k</w:t>
            </w:r>
            <w:r w:rsidRPr="00CA1DE2">
              <w:rPr>
                <w:bCs/>
                <w:iCs/>
                <w:sz w:val="22"/>
                <w:szCs w:val="22"/>
                <w:vertAlign w:val="subscript"/>
                <w:lang w:val="en-US"/>
              </w:rPr>
              <w:t>3</w:t>
            </w:r>
            <w:r w:rsidRPr="00CA1DE2">
              <w:rPr>
                <w:bCs/>
                <w:sz w:val="22"/>
                <w:szCs w:val="22"/>
                <w:lang w:val="en-US"/>
              </w:rPr>
              <w:t>)</w:t>
            </w:r>
          </w:p>
        </w:tc>
      </w:tr>
      <w:tr w:rsidR="00CA1DE2" w:rsidRPr="0087168F" w:rsidTr="0029790C">
        <w:tc>
          <w:tcPr>
            <w:tcW w:w="4219" w:type="dxa"/>
          </w:tcPr>
          <w:p w:rsidR="00CA1DE2" w:rsidRPr="00CA1DE2" w:rsidRDefault="00CA1DE2" w:rsidP="00CA1DE2">
            <w:pPr>
              <w:pStyle w:val="a7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 xml:space="preserve">Кладка стен на клеевых растворах (категория </w:t>
            </w:r>
            <w:r w:rsidRPr="00CA1DE2">
              <w:rPr>
                <w:bCs/>
                <w:sz w:val="22"/>
                <w:szCs w:val="22"/>
                <w:lang w:val="en-US"/>
              </w:rPr>
              <w:t>I</w:t>
            </w:r>
            <w:r w:rsidRPr="00CA1DE2">
              <w:rPr>
                <w:bCs/>
                <w:sz w:val="22"/>
                <w:szCs w:val="22"/>
              </w:rPr>
              <w:t>) при марке раствора не менее М75 и толщине растворного шва до 5 мм</w:t>
            </w:r>
          </w:p>
        </w:tc>
        <w:tc>
          <w:tcPr>
            <w:tcW w:w="992" w:type="dxa"/>
          </w:tcPr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</w:p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</w:p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1,8</w:t>
            </w:r>
          </w:p>
        </w:tc>
        <w:tc>
          <w:tcPr>
            <w:tcW w:w="1701" w:type="dxa"/>
          </w:tcPr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</w:p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</w:p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0,45</w:t>
            </w:r>
          </w:p>
        </w:tc>
        <w:tc>
          <w:tcPr>
            <w:tcW w:w="1701" w:type="dxa"/>
          </w:tcPr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  <w:lang w:val="en-US"/>
              </w:rPr>
            </w:pPr>
          </w:p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  <w:lang w:val="en-US"/>
              </w:rPr>
            </w:pPr>
          </w:p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  <w:lang w:val="en-US"/>
              </w:rPr>
              <w:t>0</w:t>
            </w:r>
            <w:r w:rsidRPr="00CA1DE2">
              <w:rPr>
                <w:bCs/>
                <w:sz w:val="22"/>
                <w:szCs w:val="22"/>
              </w:rPr>
              <w:t>,</w:t>
            </w:r>
            <w:r w:rsidRPr="00CA1DE2">
              <w:rPr>
                <w:bCs/>
                <w:sz w:val="22"/>
                <w:szCs w:val="22"/>
                <w:lang w:val="en-US"/>
              </w:rPr>
              <w:t>7</w:t>
            </w:r>
            <w:r w:rsidRPr="00CA1DE2">
              <w:rPr>
                <w:bCs/>
                <w:sz w:val="22"/>
                <w:szCs w:val="22"/>
              </w:rPr>
              <w:t>0</w:t>
            </w:r>
          </w:p>
        </w:tc>
        <w:tc>
          <w:tcPr>
            <w:tcW w:w="1134" w:type="dxa"/>
          </w:tcPr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</w:p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</w:p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0,80</w:t>
            </w:r>
          </w:p>
        </w:tc>
      </w:tr>
      <w:tr w:rsidR="00CA1DE2" w:rsidRPr="0087168F" w:rsidTr="0029790C">
        <w:tc>
          <w:tcPr>
            <w:tcW w:w="4219" w:type="dxa"/>
          </w:tcPr>
          <w:p w:rsidR="00CA1DE2" w:rsidRPr="00CA1DE2" w:rsidRDefault="00CA1DE2" w:rsidP="00CA1DE2">
            <w:pPr>
              <w:pStyle w:val="a7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 xml:space="preserve">Кладка стен на цементных растворах (категория </w:t>
            </w:r>
            <w:r w:rsidRPr="00CA1DE2">
              <w:rPr>
                <w:bCs/>
                <w:sz w:val="22"/>
                <w:szCs w:val="22"/>
                <w:lang w:val="en-US"/>
              </w:rPr>
              <w:t>II</w:t>
            </w:r>
            <w:r w:rsidRPr="00CA1DE2">
              <w:rPr>
                <w:bCs/>
                <w:sz w:val="22"/>
                <w:szCs w:val="22"/>
              </w:rPr>
              <w:t>) при марке раствора не менее М50 и толщине растворного шва 10–12 мм</w:t>
            </w:r>
          </w:p>
        </w:tc>
        <w:tc>
          <w:tcPr>
            <w:tcW w:w="992" w:type="dxa"/>
          </w:tcPr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</w:p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</w:p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2,1</w:t>
            </w:r>
          </w:p>
        </w:tc>
        <w:tc>
          <w:tcPr>
            <w:tcW w:w="1701" w:type="dxa"/>
          </w:tcPr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  <w:lang w:val="en-US"/>
              </w:rPr>
            </w:pPr>
          </w:p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  <w:lang w:val="en-US"/>
              </w:rPr>
            </w:pPr>
          </w:p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  <w:lang w:val="en-US"/>
              </w:rPr>
              <w:t>0</w:t>
            </w:r>
            <w:r w:rsidRPr="00CA1DE2">
              <w:rPr>
                <w:bCs/>
                <w:sz w:val="22"/>
                <w:szCs w:val="22"/>
              </w:rPr>
              <w:t>,45</w:t>
            </w:r>
          </w:p>
        </w:tc>
        <w:tc>
          <w:tcPr>
            <w:tcW w:w="1701" w:type="dxa"/>
          </w:tcPr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</w:p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</w:p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0,70</w:t>
            </w:r>
          </w:p>
        </w:tc>
        <w:tc>
          <w:tcPr>
            <w:tcW w:w="1134" w:type="dxa"/>
          </w:tcPr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</w:p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</w:p>
          <w:p w:rsidR="00CA1DE2" w:rsidRPr="00CA1DE2" w:rsidRDefault="00CA1DE2" w:rsidP="00CA1DE2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A1DE2">
              <w:rPr>
                <w:bCs/>
                <w:sz w:val="22"/>
                <w:szCs w:val="22"/>
              </w:rPr>
              <w:t>0,80</w:t>
            </w:r>
          </w:p>
        </w:tc>
      </w:tr>
    </w:tbl>
    <w:p w:rsidR="00CA1DE2" w:rsidRPr="00CA1DE2" w:rsidRDefault="00CA1DE2" w:rsidP="00CA1DE2">
      <w:pPr>
        <w:pStyle w:val="a7"/>
        <w:ind w:firstLine="567"/>
        <w:jc w:val="both"/>
        <w:rPr>
          <w:bCs/>
          <w:sz w:val="24"/>
          <w:szCs w:val="24"/>
        </w:rPr>
      </w:pPr>
    </w:p>
    <w:p w:rsidR="00CA1DE2" w:rsidRPr="00CA1DE2" w:rsidRDefault="00CA1DE2" w:rsidP="00CA1DE2">
      <w:pPr>
        <w:pStyle w:val="a7"/>
        <w:ind w:firstLine="567"/>
        <w:jc w:val="both"/>
        <w:rPr>
          <w:bCs/>
          <w:sz w:val="24"/>
          <w:szCs w:val="24"/>
        </w:rPr>
      </w:pPr>
      <w:r w:rsidRPr="00CA1DE2">
        <w:rPr>
          <w:bCs/>
          <w:sz w:val="24"/>
          <w:szCs w:val="24"/>
        </w:rPr>
        <w:t>Модуль деформации кладки следует принимать равным:</w:t>
      </w:r>
    </w:p>
    <w:p w:rsidR="00CA1DE2" w:rsidRPr="00CA1DE2" w:rsidRDefault="00CA1DE2" w:rsidP="00CA1DE2">
      <w:pPr>
        <w:pStyle w:val="a7"/>
        <w:ind w:firstLine="567"/>
        <w:jc w:val="both"/>
        <w:rPr>
          <w:bCs/>
          <w:sz w:val="24"/>
          <w:szCs w:val="24"/>
        </w:rPr>
      </w:pPr>
      <w:r w:rsidRPr="00CA1DE2">
        <w:rPr>
          <w:bCs/>
          <w:sz w:val="24"/>
          <w:szCs w:val="24"/>
        </w:rPr>
        <w:t>- при ра</w:t>
      </w:r>
      <w:r>
        <w:rPr>
          <w:bCs/>
          <w:sz w:val="24"/>
          <w:szCs w:val="24"/>
        </w:rPr>
        <w:t>счете конструкций по прочности</w:t>
      </w:r>
    </w:p>
    <w:p w:rsidR="00CA1DE2" w:rsidRPr="00CA1DE2" w:rsidRDefault="00CA1DE2" w:rsidP="00CA1DE2">
      <w:pPr>
        <w:pStyle w:val="a7"/>
        <w:ind w:firstLine="567"/>
        <w:jc w:val="right"/>
        <w:rPr>
          <w:bCs/>
          <w:sz w:val="24"/>
          <w:szCs w:val="24"/>
        </w:rPr>
      </w:pPr>
      <w:r w:rsidRPr="00CA1DE2">
        <w:rPr>
          <w:i/>
          <w:sz w:val="24"/>
          <w:szCs w:val="24"/>
        </w:rPr>
        <w:t>Е</w:t>
      </w:r>
      <w:r w:rsidRPr="00CA1DE2">
        <w:rPr>
          <w:sz w:val="24"/>
          <w:szCs w:val="24"/>
        </w:rPr>
        <w:t xml:space="preserve"> = 0,5‧</w:t>
      </w:r>
      <w:r w:rsidRPr="00CA1DE2">
        <w:rPr>
          <w:i/>
          <w:sz w:val="24"/>
          <w:szCs w:val="24"/>
        </w:rPr>
        <w:t>Е</w:t>
      </w:r>
      <w:r w:rsidRPr="00CA1DE2">
        <w:rPr>
          <w:iCs/>
          <w:sz w:val="24"/>
          <w:szCs w:val="24"/>
          <w:vertAlign w:val="subscript"/>
        </w:rPr>
        <w:t>0</w:t>
      </w:r>
      <w:r w:rsidRPr="00CA1DE2">
        <w:rPr>
          <w:iCs/>
          <w:sz w:val="24"/>
          <w:szCs w:val="24"/>
        </w:rPr>
        <w:t>;</w:t>
      </w:r>
      <w:r w:rsidRPr="00CA1DE2">
        <w:rPr>
          <w:bCs/>
          <w:sz w:val="24"/>
          <w:szCs w:val="24"/>
        </w:rPr>
        <w:t xml:space="preserve">                                                 (6.31)</w:t>
      </w:r>
    </w:p>
    <w:p w:rsidR="00CA1DE2" w:rsidRPr="00CA1DE2" w:rsidRDefault="00CA1DE2" w:rsidP="00CA1DE2">
      <w:pPr>
        <w:pStyle w:val="a7"/>
        <w:ind w:firstLine="567"/>
        <w:jc w:val="both"/>
        <w:rPr>
          <w:bCs/>
          <w:sz w:val="24"/>
          <w:szCs w:val="24"/>
        </w:rPr>
      </w:pPr>
      <w:r w:rsidRPr="00CA1DE2">
        <w:rPr>
          <w:bCs/>
          <w:sz w:val="24"/>
          <w:szCs w:val="24"/>
        </w:rPr>
        <w:t xml:space="preserve">- при определении деформации кладки от продольных или поперечных сил  </w:t>
      </w:r>
    </w:p>
    <w:p w:rsidR="00CA1DE2" w:rsidRPr="00CA1DE2" w:rsidRDefault="00CA1DE2" w:rsidP="00CA1DE2">
      <w:pPr>
        <w:pStyle w:val="a7"/>
        <w:ind w:firstLine="567"/>
        <w:jc w:val="right"/>
        <w:rPr>
          <w:bCs/>
          <w:sz w:val="24"/>
          <w:szCs w:val="24"/>
        </w:rPr>
      </w:pPr>
      <w:r w:rsidRPr="00CA1DE2">
        <w:rPr>
          <w:i/>
          <w:sz w:val="24"/>
          <w:szCs w:val="24"/>
        </w:rPr>
        <w:t>Е</w:t>
      </w:r>
      <w:r w:rsidRPr="00CA1DE2">
        <w:rPr>
          <w:sz w:val="24"/>
          <w:szCs w:val="24"/>
        </w:rPr>
        <w:t xml:space="preserve"> = 0,8‧</w:t>
      </w:r>
      <w:r w:rsidRPr="00CA1DE2">
        <w:rPr>
          <w:i/>
          <w:sz w:val="24"/>
          <w:szCs w:val="24"/>
        </w:rPr>
        <w:t>Е</w:t>
      </w:r>
      <w:r w:rsidRPr="00CA1DE2">
        <w:rPr>
          <w:iCs/>
          <w:sz w:val="24"/>
          <w:szCs w:val="24"/>
          <w:vertAlign w:val="subscript"/>
        </w:rPr>
        <w:t>0</w:t>
      </w:r>
      <w:r w:rsidRPr="00CA1DE2">
        <w:rPr>
          <w:iCs/>
          <w:sz w:val="24"/>
          <w:szCs w:val="24"/>
        </w:rPr>
        <w:t>.</w:t>
      </w:r>
      <w:r w:rsidRPr="00CA1DE2">
        <w:rPr>
          <w:bCs/>
          <w:iCs/>
          <w:sz w:val="24"/>
          <w:szCs w:val="24"/>
        </w:rPr>
        <w:t xml:space="preserve"> </w:t>
      </w:r>
      <w:r w:rsidRPr="00CA1DE2">
        <w:rPr>
          <w:bCs/>
          <w:sz w:val="24"/>
          <w:szCs w:val="24"/>
        </w:rPr>
        <w:t xml:space="preserve">                                                (6.32)</w:t>
      </w:r>
    </w:p>
    <w:p w:rsidR="00CA1DE2" w:rsidRPr="00CA1DE2" w:rsidRDefault="00CA1DE2" w:rsidP="00CA1DE2">
      <w:pPr>
        <w:pStyle w:val="a7"/>
        <w:ind w:firstLine="567"/>
        <w:jc w:val="both"/>
        <w:rPr>
          <w:bCs/>
          <w:sz w:val="24"/>
          <w:szCs w:val="24"/>
        </w:rPr>
      </w:pPr>
      <w:r w:rsidRPr="00CA1DE2">
        <w:rPr>
          <w:bCs/>
          <w:sz w:val="24"/>
          <w:szCs w:val="24"/>
        </w:rPr>
        <w:t xml:space="preserve">Относительную деформацию кладки из </w:t>
      </w:r>
      <w:proofErr w:type="spellStart"/>
      <w:r w:rsidRPr="00CA1DE2">
        <w:rPr>
          <w:bCs/>
          <w:sz w:val="24"/>
          <w:szCs w:val="24"/>
        </w:rPr>
        <w:t>ячеистобетонных</w:t>
      </w:r>
      <w:proofErr w:type="spellEnd"/>
      <w:r w:rsidRPr="00CA1DE2">
        <w:rPr>
          <w:bCs/>
          <w:sz w:val="24"/>
          <w:szCs w:val="24"/>
        </w:rPr>
        <w:t xml:space="preserve"> блоков с учетом ползучести следует определять по формуле</w:t>
      </w:r>
    </w:p>
    <w:p w:rsidR="00CA1DE2" w:rsidRPr="00CA1DE2" w:rsidRDefault="00CA1DE2" w:rsidP="00CA1DE2">
      <w:pPr>
        <w:pStyle w:val="a7"/>
        <w:ind w:firstLine="567"/>
        <w:jc w:val="right"/>
        <w:rPr>
          <w:bCs/>
          <w:sz w:val="24"/>
          <w:szCs w:val="24"/>
        </w:rPr>
      </w:pPr>
      <w:r w:rsidRPr="00CA1DE2">
        <w:rPr>
          <w:i/>
          <w:sz w:val="24"/>
          <w:szCs w:val="24"/>
        </w:rPr>
        <w:t>ε = ν ‧ σ/Е</w:t>
      </w:r>
      <w:r w:rsidRPr="00CA1DE2">
        <w:rPr>
          <w:iCs/>
          <w:sz w:val="24"/>
          <w:szCs w:val="24"/>
          <w:vertAlign w:val="subscript"/>
        </w:rPr>
        <w:t>0</w:t>
      </w:r>
      <w:r w:rsidRPr="00CA1DE2">
        <w:rPr>
          <w:bCs/>
          <w:i/>
          <w:sz w:val="24"/>
          <w:szCs w:val="24"/>
        </w:rPr>
        <w:t>,</w:t>
      </w:r>
      <w:r w:rsidRPr="00CA1DE2">
        <w:rPr>
          <w:bCs/>
          <w:sz w:val="24"/>
          <w:szCs w:val="24"/>
        </w:rPr>
        <w:t xml:space="preserve">                                             (</w:t>
      </w:r>
      <w:r w:rsidRPr="00CA1DE2">
        <w:rPr>
          <w:sz w:val="24"/>
          <w:szCs w:val="24"/>
        </w:rPr>
        <w:t>6</w:t>
      </w:r>
      <w:r w:rsidRPr="00CA1DE2">
        <w:rPr>
          <w:bCs/>
          <w:sz w:val="24"/>
          <w:szCs w:val="24"/>
        </w:rPr>
        <w:t>.33)</w:t>
      </w:r>
    </w:p>
    <w:p w:rsidR="00CA1DE2" w:rsidRPr="00CA1DE2" w:rsidRDefault="00CA1DE2" w:rsidP="00CA1DE2">
      <w:pPr>
        <w:pStyle w:val="a7"/>
        <w:rPr>
          <w:bCs/>
          <w:sz w:val="24"/>
          <w:szCs w:val="24"/>
        </w:rPr>
      </w:pPr>
      <w:r w:rsidRPr="00CA1DE2">
        <w:rPr>
          <w:bCs/>
          <w:sz w:val="24"/>
          <w:szCs w:val="24"/>
        </w:rPr>
        <w:t xml:space="preserve">где </w:t>
      </w:r>
      <w:r w:rsidRPr="00CA1DE2">
        <w:rPr>
          <w:i/>
          <w:sz w:val="24"/>
          <w:szCs w:val="24"/>
        </w:rPr>
        <w:t xml:space="preserve">ν = </w:t>
      </w:r>
      <w:r w:rsidRPr="00CA1DE2">
        <w:rPr>
          <w:iCs/>
          <w:sz w:val="24"/>
          <w:szCs w:val="24"/>
        </w:rPr>
        <w:t>1 + φ</w:t>
      </w:r>
      <w:r w:rsidRPr="00CA1DE2">
        <w:rPr>
          <w:i/>
          <w:sz w:val="24"/>
          <w:szCs w:val="24"/>
          <w:vertAlign w:val="subscript"/>
          <w:lang w:val="en-US"/>
        </w:rPr>
        <w:t>t</w:t>
      </w:r>
      <w:r w:rsidRPr="00CA1DE2">
        <w:rPr>
          <w:bCs/>
          <w:i/>
          <w:sz w:val="24"/>
          <w:szCs w:val="24"/>
        </w:rPr>
        <w:t xml:space="preserve"> </w:t>
      </w:r>
      <w:r w:rsidRPr="00CA1DE2">
        <w:rPr>
          <w:bCs/>
          <w:sz w:val="24"/>
          <w:szCs w:val="24"/>
        </w:rPr>
        <w:t>– коэффициент, учитывающий влияние ползучести кладки;</w:t>
      </w:r>
    </w:p>
    <w:p w:rsidR="00CA1DE2" w:rsidRPr="00CA1DE2" w:rsidRDefault="00CA1DE2" w:rsidP="0003460D">
      <w:pPr>
        <w:pStyle w:val="a7"/>
        <w:tabs>
          <w:tab w:val="left" w:pos="993"/>
        </w:tabs>
        <w:ind w:firstLine="284"/>
        <w:rPr>
          <w:bCs/>
          <w:sz w:val="24"/>
          <w:szCs w:val="24"/>
        </w:rPr>
      </w:pPr>
      <w:r w:rsidRPr="00CA1DE2">
        <w:rPr>
          <w:iCs/>
          <w:sz w:val="24"/>
          <w:szCs w:val="24"/>
        </w:rPr>
        <w:t>φ</w:t>
      </w:r>
      <w:r w:rsidRPr="00CA1DE2">
        <w:rPr>
          <w:i/>
          <w:sz w:val="24"/>
          <w:szCs w:val="24"/>
          <w:vertAlign w:val="subscript"/>
          <w:lang w:val="en-US"/>
        </w:rPr>
        <w:t>t</w:t>
      </w:r>
      <w:r w:rsidRPr="00CA1DE2">
        <w:rPr>
          <w:bCs/>
          <w:sz w:val="24"/>
          <w:szCs w:val="24"/>
        </w:rPr>
        <w:t xml:space="preserve"> – характеристика ползучести, принимаемая по таблице </w:t>
      </w:r>
      <w:r w:rsidRPr="00CA1DE2">
        <w:rPr>
          <w:sz w:val="24"/>
          <w:szCs w:val="24"/>
        </w:rPr>
        <w:t>6</w:t>
      </w:r>
      <w:r w:rsidRPr="00CA1DE2">
        <w:rPr>
          <w:bCs/>
          <w:sz w:val="24"/>
          <w:szCs w:val="24"/>
        </w:rPr>
        <w:t>.1г.</w:t>
      </w:r>
    </w:p>
    <w:p w:rsidR="00CA1DE2" w:rsidRPr="0003460D" w:rsidRDefault="00CA1DE2" w:rsidP="00CA1DE2">
      <w:pPr>
        <w:pStyle w:val="a7"/>
        <w:tabs>
          <w:tab w:val="left" w:pos="993"/>
        </w:tabs>
        <w:ind w:firstLine="567"/>
        <w:rPr>
          <w:bCs/>
          <w:sz w:val="24"/>
          <w:szCs w:val="24"/>
        </w:rPr>
      </w:pPr>
    </w:p>
    <w:p w:rsidR="00CA1DE2" w:rsidRPr="0003460D" w:rsidRDefault="00CA1DE2" w:rsidP="00CA1DE2">
      <w:pPr>
        <w:pStyle w:val="a7"/>
        <w:tabs>
          <w:tab w:val="left" w:pos="993"/>
        </w:tabs>
        <w:rPr>
          <w:bCs/>
          <w:sz w:val="24"/>
          <w:szCs w:val="24"/>
        </w:rPr>
      </w:pPr>
      <w:r w:rsidRPr="0003460D">
        <w:rPr>
          <w:bCs/>
          <w:sz w:val="24"/>
          <w:szCs w:val="24"/>
        </w:rPr>
        <w:t xml:space="preserve">Т а б л и ц а </w:t>
      </w:r>
      <w:r w:rsidR="0029790C">
        <w:rPr>
          <w:bCs/>
          <w:sz w:val="24"/>
          <w:szCs w:val="24"/>
        </w:rPr>
        <w:t xml:space="preserve">  </w:t>
      </w:r>
      <w:r w:rsidRPr="0003460D">
        <w:rPr>
          <w:sz w:val="24"/>
          <w:szCs w:val="24"/>
        </w:rPr>
        <w:t>6.1г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A1DE2" w:rsidRPr="0087168F" w:rsidTr="00F515C5">
        <w:trPr>
          <w:trHeight w:val="253"/>
        </w:trPr>
        <w:tc>
          <w:tcPr>
            <w:tcW w:w="3114" w:type="dxa"/>
            <w:vAlign w:val="center"/>
          </w:tcPr>
          <w:p w:rsidR="00CA1DE2" w:rsidRPr="0003460D" w:rsidRDefault="00CA1DE2" w:rsidP="00F515C5">
            <w:pPr>
              <w:pStyle w:val="a7"/>
              <w:tabs>
                <w:tab w:val="left" w:pos="993"/>
              </w:tabs>
              <w:jc w:val="center"/>
              <w:rPr>
                <w:bCs/>
                <w:sz w:val="22"/>
                <w:szCs w:val="22"/>
              </w:rPr>
            </w:pPr>
            <w:r w:rsidRPr="0003460D">
              <w:rPr>
                <w:bCs/>
                <w:sz w:val="22"/>
                <w:szCs w:val="22"/>
              </w:rPr>
              <w:t>Категория кладки</w:t>
            </w:r>
          </w:p>
        </w:tc>
        <w:tc>
          <w:tcPr>
            <w:tcW w:w="3115" w:type="dxa"/>
            <w:vAlign w:val="center"/>
          </w:tcPr>
          <w:p w:rsidR="00CA1DE2" w:rsidRPr="0003460D" w:rsidRDefault="00CA1DE2" w:rsidP="00F515C5">
            <w:pPr>
              <w:pStyle w:val="a7"/>
              <w:tabs>
                <w:tab w:val="left" w:pos="993"/>
              </w:tabs>
              <w:jc w:val="center"/>
              <w:rPr>
                <w:bCs/>
                <w:sz w:val="22"/>
                <w:szCs w:val="22"/>
              </w:rPr>
            </w:pPr>
            <w:r w:rsidRPr="0003460D">
              <w:rPr>
                <w:bCs/>
                <w:sz w:val="22"/>
                <w:szCs w:val="22"/>
              </w:rPr>
              <w:t>Вид ячеистого бетона</w:t>
            </w:r>
          </w:p>
        </w:tc>
        <w:tc>
          <w:tcPr>
            <w:tcW w:w="3115" w:type="dxa"/>
            <w:vAlign w:val="center"/>
          </w:tcPr>
          <w:p w:rsidR="00CA1DE2" w:rsidRPr="0003460D" w:rsidRDefault="00CA1DE2" w:rsidP="00F515C5">
            <w:pPr>
              <w:pStyle w:val="a7"/>
              <w:tabs>
                <w:tab w:val="left" w:pos="993"/>
              </w:tabs>
              <w:jc w:val="center"/>
              <w:rPr>
                <w:b/>
                <w:bCs/>
                <w:i/>
                <w:sz w:val="22"/>
                <w:szCs w:val="22"/>
              </w:rPr>
            </w:pPr>
            <w:r w:rsidRPr="0003460D">
              <w:rPr>
                <w:iCs/>
                <w:sz w:val="22"/>
                <w:szCs w:val="22"/>
              </w:rPr>
              <w:t>φ</w:t>
            </w:r>
            <w:r w:rsidRPr="0003460D">
              <w:rPr>
                <w:i/>
                <w:sz w:val="22"/>
                <w:szCs w:val="22"/>
                <w:vertAlign w:val="subscript"/>
                <w:lang w:val="en-US"/>
              </w:rPr>
              <w:t>t</w:t>
            </w:r>
          </w:p>
        </w:tc>
      </w:tr>
      <w:tr w:rsidR="00CA1DE2" w:rsidRPr="0087168F" w:rsidTr="00F515C5">
        <w:tc>
          <w:tcPr>
            <w:tcW w:w="3114" w:type="dxa"/>
            <w:vAlign w:val="center"/>
          </w:tcPr>
          <w:p w:rsidR="00CA1DE2" w:rsidRPr="0003460D" w:rsidRDefault="00CA1DE2" w:rsidP="00F515C5">
            <w:pPr>
              <w:pStyle w:val="a7"/>
              <w:tabs>
                <w:tab w:val="left" w:pos="993"/>
              </w:tabs>
              <w:jc w:val="center"/>
              <w:rPr>
                <w:bCs/>
                <w:sz w:val="22"/>
                <w:szCs w:val="22"/>
              </w:rPr>
            </w:pPr>
            <w:r w:rsidRPr="0003460D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3115" w:type="dxa"/>
            <w:vAlign w:val="center"/>
          </w:tcPr>
          <w:p w:rsidR="00CA1DE2" w:rsidRPr="0003460D" w:rsidRDefault="00CA1DE2" w:rsidP="00F515C5">
            <w:pPr>
              <w:pStyle w:val="a7"/>
              <w:tabs>
                <w:tab w:val="left" w:pos="993"/>
              </w:tabs>
              <w:jc w:val="center"/>
              <w:rPr>
                <w:bCs/>
                <w:sz w:val="22"/>
                <w:szCs w:val="22"/>
              </w:rPr>
            </w:pPr>
            <w:r w:rsidRPr="0003460D">
              <w:rPr>
                <w:bCs/>
                <w:sz w:val="22"/>
                <w:szCs w:val="22"/>
              </w:rPr>
              <w:t>Автоклавный</w:t>
            </w:r>
          </w:p>
        </w:tc>
        <w:tc>
          <w:tcPr>
            <w:tcW w:w="3115" w:type="dxa"/>
            <w:vAlign w:val="center"/>
          </w:tcPr>
          <w:p w:rsidR="00CA1DE2" w:rsidRPr="0003460D" w:rsidRDefault="00CA1DE2" w:rsidP="00F515C5">
            <w:pPr>
              <w:pStyle w:val="a7"/>
              <w:tabs>
                <w:tab w:val="left" w:pos="993"/>
              </w:tabs>
              <w:jc w:val="center"/>
              <w:rPr>
                <w:bCs/>
                <w:sz w:val="22"/>
                <w:szCs w:val="22"/>
              </w:rPr>
            </w:pPr>
            <w:r w:rsidRPr="0003460D">
              <w:rPr>
                <w:bCs/>
                <w:sz w:val="22"/>
                <w:szCs w:val="22"/>
              </w:rPr>
              <w:t>2,0</w:t>
            </w:r>
          </w:p>
        </w:tc>
      </w:tr>
      <w:tr w:rsidR="00CA1DE2" w:rsidRPr="0087168F" w:rsidTr="00F515C5">
        <w:tc>
          <w:tcPr>
            <w:tcW w:w="3114" w:type="dxa"/>
            <w:vAlign w:val="center"/>
          </w:tcPr>
          <w:p w:rsidR="00CA1DE2" w:rsidRPr="0003460D" w:rsidRDefault="00CA1DE2" w:rsidP="00F515C5">
            <w:pPr>
              <w:pStyle w:val="a7"/>
              <w:tabs>
                <w:tab w:val="left" w:pos="993"/>
              </w:tabs>
              <w:jc w:val="center"/>
              <w:rPr>
                <w:bCs/>
                <w:sz w:val="22"/>
                <w:szCs w:val="22"/>
              </w:rPr>
            </w:pPr>
            <w:r w:rsidRPr="0003460D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3115" w:type="dxa"/>
            <w:vAlign w:val="center"/>
          </w:tcPr>
          <w:p w:rsidR="00CA1DE2" w:rsidRPr="0003460D" w:rsidRDefault="00CA1DE2" w:rsidP="00F515C5">
            <w:pPr>
              <w:pStyle w:val="a7"/>
              <w:tabs>
                <w:tab w:val="left" w:pos="993"/>
              </w:tabs>
              <w:jc w:val="center"/>
              <w:rPr>
                <w:bCs/>
                <w:sz w:val="22"/>
                <w:szCs w:val="22"/>
              </w:rPr>
            </w:pPr>
            <w:r w:rsidRPr="0003460D">
              <w:rPr>
                <w:bCs/>
                <w:sz w:val="22"/>
                <w:szCs w:val="22"/>
              </w:rPr>
              <w:t>Автоклавный</w:t>
            </w:r>
          </w:p>
        </w:tc>
        <w:tc>
          <w:tcPr>
            <w:tcW w:w="3115" w:type="dxa"/>
            <w:vAlign w:val="center"/>
          </w:tcPr>
          <w:p w:rsidR="00CA1DE2" w:rsidRPr="0003460D" w:rsidRDefault="00CA1DE2" w:rsidP="00F515C5">
            <w:pPr>
              <w:pStyle w:val="a7"/>
              <w:tabs>
                <w:tab w:val="left" w:pos="993"/>
              </w:tabs>
              <w:jc w:val="center"/>
              <w:rPr>
                <w:bCs/>
                <w:sz w:val="22"/>
                <w:szCs w:val="22"/>
              </w:rPr>
            </w:pPr>
            <w:r w:rsidRPr="0003460D">
              <w:rPr>
                <w:bCs/>
                <w:sz w:val="22"/>
                <w:szCs w:val="22"/>
              </w:rPr>
              <w:t>2,5</w:t>
            </w:r>
          </w:p>
        </w:tc>
      </w:tr>
      <w:tr w:rsidR="00CA1DE2" w:rsidRPr="0087168F" w:rsidTr="00F515C5">
        <w:tc>
          <w:tcPr>
            <w:tcW w:w="3114" w:type="dxa"/>
            <w:vAlign w:val="center"/>
          </w:tcPr>
          <w:p w:rsidR="00CA1DE2" w:rsidRPr="0003460D" w:rsidRDefault="00CA1DE2" w:rsidP="00F515C5">
            <w:pPr>
              <w:pStyle w:val="a7"/>
              <w:tabs>
                <w:tab w:val="left" w:pos="993"/>
              </w:tabs>
              <w:jc w:val="center"/>
              <w:rPr>
                <w:bCs/>
                <w:sz w:val="22"/>
                <w:szCs w:val="22"/>
              </w:rPr>
            </w:pPr>
            <w:r w:rsidRPr="0003460D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3115" w:type="dxa"/>
            <w:vAlign w:val="center"/>
          </w:tcPr>
          <w:p w:rsidR="00CA1DE2" w:rsidRPr="0003460D" w:rsidRDefault="00CA1DE2" w:rsidP="00F515C5">
            <w:pPr>
              <w:pStyle w:val="a7"/>
              <w:tabs>
                <w:tab w:val="left" w:pos="993"/>
              </w:tabs>
              <w:jc w:val="center"/>
              <w:rPr>
                <w:bCs/>
                <w:sz w:val="22"/>
                <w:szCs w:val="22"/>
              </w:rPr>
            </w:pPr>
            <w:r w:rsidRPr="0003460D">
              <w:rPr>
                <w:bCs/>
                <w:sz w:val="22"/>
                <w:szCs w:val="22"/>
              </w:rPr>
              <w:t>Неавтоклавный</w:t>
            </w:r>
          </w:p>
        </w:tc>
        <w:tc>
          <w:tcPr>
            <w:tcW w:w="3115" w:type="dxa"/>
            <w:vAlign w:val="center"/>
          </w:tcPr>
          <w:p w:rsidR="00CA1DE2" w:rsidRPr="0003460D" w:rsidRDefault="00CA1DE2" w:rsidP="00F515C5">
            <w:pPr>
              <w:pStyle w:val="a7"/>
              <w:tabs>
                <w:tab w:val="left" w:pos="993"/>
              </w:tabs>
              <w:jc w:val="center"/>
              <w:rPr>
                <w:bCs/>
                <w:sz w:val="22"/>
                <w:szCs w:val="22"/>
              </w:rPr>
            </w:pPr>
            <w:r w:rsidRPr="0003460D">
              <w:rPr>
                <w:bCs/>
                <w:sz w:val="22"/>
                <w:szCs w:val="22"/>
              </w:rPr>
              <w:t>3,0</w:t>
            </w:r>
          </w:p>
        </w:tc>
      </w:tr>
    </w:tbl>
    <w:p w:rsidR="00CA1DE2" w:rsidRPr="0003460D" w:rsidRDefault="00CA1DE2" w:rsidP="0003460D">
      <w:pPr>
        <w:pStyle w:val="a7"/>
        <w:tabs>
          <w:tab w:val="left" w:pos="993"/>
        </w:tabs>
        <w:ind w:firstLine="567"/>
        <w:jc w:val="right"/>
        <w:rPr>
          <w:bCs/>
          <w:sz w:val="24"/>
          <w:szCs w:val="24"/>
        </w:rPr>
      </w:pPr>
    </w:p>
    <w:p w:rsidR="00CA1DE2" w:rsidRPr="0003460D" w:rsidRDefault="00CA1DE2" w:rsidP="0003460D">
      <w:pPr>
        <w:pStyle w:val="a7"/>
        <w:ind w:firstLine="567"/>
        <w:jc w:val="both"/>
        <w:rPr>
          <w:sz w:val="24"/>
          <w:szCs w:val="24"/>
        </w:rPr>
      </w:pPr>
      <w:r w:rsidRPr="0003460D">
        <w:rPr>
          <w:bCs/>
          <w:sz w:val="24"/>
          <w:szCs w:val="24"/>
        </w:rPr>
        <w:t>Начальный модуль упругости кладки (</w:t>
      </w:r>
      <w:r w:rsidRPr="0003460D">
        <w:rPr>
          <w:bCs/>
          <w:i/>
          <w:sz w:val="24"/>
          <w:szCs w:val="24"/>
        </w:rPr>
        <w:t>Е</w:t>
      </w:r>
      <w:r w:rsidRPr="0003460D">
        <w:rPr>
          <w:bCs/>
          <w:iCs/>
          <w:sz w:val="24"/>
          <w:szCs w:val="24"/>
          <w:vertAlign w:val="subscript"/>
        </w:rPr>
        <w:t>0</w:t>
      </w:r>
      <w:r w:rsidRPr="0003460D">
        <w:rPr>
          <w:bCs/>
          <w:sz w:val="24"/>
          <w:szCs w:val="24"/>
        </w:rPr>
        <w:t xml:space="preserve">) при действии длительной нагрузки с учетом ползучести следует принимать равным </w:t>
      </w:r>
      <w:r w:rsidRPr="0003460D">
        <w:rPr>
          <w:i/>
          <w:sz w:val="24"/>
          <w:szCs w:val="24"/>
        </w:rPr>
        <w:t>Е</w:t>
      </w:r>
      <w:r w:rsidRPr="0003460D">
        <w:rPr>
          <w:iCs/>
          <w:sz w:val="24"/>
          <w:szCs w:val="24"/>
          <w:vertAlign w:val="subscript"/>
        </w:rPr>
        <w:t>0</w:t>
      </w:r>
      <w:r w:rsidRPr="0003460D">
        <w:rPr>
          <w:i/>
          <w:sz w:val="24"/>
          <w:szCs w:val="24"/>
        </w:rPr>
        <w:t>/</w:t>
      </w:r>
      <w:r w:rsidRPr="0003460D">
        <w:rPr>
          <w:iCs/>
          <w:sz w:val="24"/>
          <w:szCs w:val="24"/>
        </w:rPr>
        <w:t>ν</w:t>
      </w:r>
      <w:r w:rsidRPr="0003460D">
        <w:rPr>
          <w:sz w:val="24"/>
          <w:szCs w:val="24"/>
        </w:rPr>
        <w:t>.</w:t>
      </w:r>
    </w:p>
    <w:p w:rsidR="00CA1DE2" w:rsidRPr="0003460D" w:rsidRDefault="00CA1DE2" w:rsidP="0003460D">
      <w:pPr>
        <w:pStyle w:val="a7"/>
        <w:ind w:firstLine="567"/>
        <w:jc w:val="both"/>
        <w:rPr>
          <w:sz w:val="24"/>
          <w:szCs w:val="24"/>
        </w:rPr>
      </w:pPr>
      <w:r w:rsidRPr="0003460D">
        <w:rPr>
          <w:sz w:val="24"/>
          <w:szCs w:val="24"/>
        </w:rPr>
        <w:t xml:space="preserve">6.2.4 Расчет элементов каменных конструкций из ячеистых бетонов при внецентренном сжатии следует производить согласно 7.7–7.11 по формуле (7.4) </w:t>
      </w:r>
      <w:r w:rsidR="0003460D">
        <w:rPr>
          <w:sz w:val="24"/>
          <w:szCs w:val="24"/>
        </w:rPr>
        <w:br/>
      </w:r>
      <w:r w:rsidRPr="0003460D">
        <w:rPr>
          <w:sz w:val="24"/>
          <w:szCs w:val="24"/>
        </w:rPr>
        <w:t>СП 15.13330.2020.</w:t>
      </w:r>
    </w:p>
    <w:p w:rsidR="00520092" w:rsidRPr="0003460D" w:rsidRDefault="00CA1DE2" w:rsidP="0003460D">
      <w:pPr>
        <w:autoSpaceDE w:val="0"/>
        <w:autoSpaceDN w:val="0"/>
        <w:adjustRightInd w:val="0"/>
        <w:ind w:firstLine="567"/>
        <w:jc w:val="both"/>
        <w:rPr>
          <w:color w:val="000000"/>
        </w:rPr>
      </w:pPr>
      <w:r w:rsidRPr="0003460D">
        <w:rPr>
          <w:color w:val="000000"/>
        </w:rPr>
        <w:t>Расчет элементов при косом внецентренном сжатии выполняют в соответствии с 7.12 СП 15.13330.</w:t>
      </w:r>
    </w:p>
    <w:p w:rsidR="0003460D" w:rsidRPr="0003460D" w:rsidRDefault="0003460D" w:rsidP="0003460D">
      <w:pPr>
        <w:pStyle w:val="a7"/>
        <w:ind w:firstLine="567"/>
        <w:jc w:val="both"/>
        <w:rPr>
          <w:sz w:val="24"/>
          <w:szCs w:val="24"/>
        </w:rPr>
      </w:pPr>
      <w:r w:rsidRPr="0003460D">
        <w:rPr>
          <w:bCs/>
          <w:sz w:val="24"/>
          <w:szCs w:val="24"/>
        </w:rPr>
        <w:t>6.2.5</w:t>
      </w:r>
      <w:r w:rsidRPr="0003460D">
        <w:rPr>
          <w:sz w:val="24"/>
          <w:szCs w:val="24"/>
        </w:rPr>
        <w:t xml:space="preserve"> Расчет сечений кладки из </w:t>
      </w:r>
      <w:proofErr w:type="spellStart"/>
      <w:r w:rsidRPr="0003460D">
        <w:rPr>
          <w:sz w:val="24"/>
          <w:szCs w:val="24"/>
        </w:rPr>
        <w:t>ячеистобетонных</w:t>
      </w:r>
      <w:proofErr w:type="spellEnd"/>
      <w:r w:rsidRPr="0003460D">
        <w:rPr>
          <w:sz w:val="24"/>
          <w:szCs w:val="24"/>
        </w:rPr>
        <w:t xml:space="preserve"> блоков на смятие при распределении </w:t>
      </w:r>
      <w:proofErr w:type="spellStart"/>
      <w:r w:rsidRPr="0003460D">
        <w:rPr>
          <w:sz w:val="24"/>
          <w:szCs w:val="24"/>
        </w:rPr>
        <w:t>наrрузки</w:t>
      </w:r>
      <w:proofErr w:type="spellEnd"/>
      <w:r w:rsidRPr="0003460D">
        <w:rPr>
          <w:sz w:val="24"/>
          <w:szCs w:val="24"/>
        </w:rPr>
        <w:t xml:space="preserve"> на части площади сечения следует производить в соответствии с 7.13–7.17 по формуле (7.8) и приложению Ж СП 15.13330.2020.</w:t>
      </w:r>
    </w:p>
    <w:p w:rsidR="0003460D" w:rsidRPr="0003460D" w:rsidRDefault="0003460D" w:rsidP="0003460D">
      <w:pPr>
        <w:shd w:val="clear" w:color="auto" w:fill="FFFFFF"/>
        <w:ind w:firstLine="567"/>
        <w:jc w:val="both"/>
        <w:rPr>
          <w:color w:val="000000"/>
        </w:rPr>
      </w:pPr>
      <w:r w:rsidRPr="0003460D">
        <w:rPr>
          <w:color w:val="000000"/>
        </w:rPr>
        <w:t xml:space="preserve">При этом коэффициент полноты эпюры давления от местной нагрузки </w:t>
      </w:r>
      <w:r w:rsidRPr="0003460D">
        <w:rPr>
          <w:iCs/>
          <w:color w:val="000000"/>
        </w:rPr>
        <w:t>ψ</w:t>
      </w:r>
      <w:r w:rsidRPr="0003460D">
        <w:rPr>
          <w:i/>
          <w:color w:val="000000"/>
        </w:rPr>
        <w:t xml:space="preserve"> </w:t>
      </w:r>
      <w:r w:rsidRPr="0003460D">
        <w:rPr>
          <w:color w:val="000000"/>
        </w:rPr>
        <w:t xml:space="preserve">в формуле (7.8) принимают равным 1 при равномерном распределении давления и </w:t>
      </w:r>
      <w:r w:rsidRPr="0003460D">
        <w:rPr>
          <w:iCs/>
          <w:color w:val="000000"/>
        </w:rPr>
        <w:t>ψ</w:t>
      </w:r>
      <w:r w:rsidRPr="0003460D">
        <w:rPr>
          <w:color w:val="000000"/>
        </w:rPr>
        <w:t xml:space="preserve"> = 0,5 при треугольной эпюре давления. В случае если под опорами изгибаемых элементов не требуется установка распределительных плит, то допускается принимать </w:t>
      </w:r>
      <w:r w:rsidRPr="0003460D">
        <w:rPr>
          <w:iCs/>
          <w:color w:val="000000"/>
        </w:rPr>
        <w:t>ψ</w:t>
      </w:r>
      <w:r w:rsidRPr="0003460D">
        <w:rPr>
          <w:color w:val="000000"/>
        </w:rPr>
        <w:t xml:space="preserve"> = 0,5.</w:t>
      </w:r>
    </w:p>
    <w:p w:rsidR="0003460D" w:rsidRPr="0003460D" w:rsidRDefault="0003460D" w:rsidP="0003460D">
      <w:pPr>
        <w:pStyle w:val="a7"/>
        <w:ind w:firstLine="567"/>
        <w:jc w:val="both"/>
        <w:rPr>
          <w:sz w:val="24"/>
          <w:szCs w:val="24"/>
        </w:rPr>
      </w:pPr>
      <w:r w:rsidRPr="0003460D">
        <w:rPr>
          <w:sz w:val="24"/>
          <w:szCs w:val="24"/>
        </w:rPr>
        <w:t xml:space="preserve">Расчетное сопротивление кладки на смятие </w:t>
      </w:r>
      <w:proofErr w:type="spellStart"/>
      <w:r w:rsidRPr="0003460D">
        <w:rPr>
          <w:i/>
          <w:iCs/>
          <w:sz w:val="24"/>
          <w:szCs w:val="24"/>
          <w:lang w:val="en-US"/>
        </w:rPr>
        <w:t>R</w:t>
      </w:r>
      <w:r w:rsidRPr="0003460D">
        <w:rPr>
          <w:i/>
          <w:sz w:val="24"/>
          <w:szCs w:val="24"/>
          <w:vertAlign w:val="subscript"/>
          <w:lang w:val="en-US"/>
        </w:rPr>
        <w:t>c</w:t>
      </w:r>
      <w:proofErr w:type="spellEnd"/>
      <w:r w:rsidRPr="0003460D">
        <w:rPr>
          <w:sz w:val="24"/>
          <w:szCs w:val="24"/>
        </w:rPr>
        <w:t xml:space="preserve"> в формуле (7.8) СП 15.13330.2020 определяют по формуле (7.9) СП 15.13330.2020.</w:t>
      </w:r>
    </w:p>
    <w:p w:rsidR="0003460D" w:rsidRPr="0003460D" w:rsidRDefault="0003460D" w:rsidP="0003460D">
      <w:pPr>
        <w:pStyle w:val="a7"/>
        <w:ind w:firstLine="567"/>
        <w:jc w:val="both"/>
        <w:rPr>
          <w:sz w:val="24"/>
          <w:szCs w:val="24"/>
        </w:rPr>
      </w:pPr>
      <w:r w:rsidRPr="0003460D">
        <w:rPr>
          <w:sz w:val="24"/>
          <w:szCs w:val="24"/>
        </w:rPr>
        <w:t xml:space="preserve">Коэффициент </w:t>
      </w:r>
      <w:r w:rsidRPr="0003460D">
        <w:rPr>
          <w:iCs/>
          <w:sz w:val="24"/>
          <w:szCs w:val="24"/>
        </w:rPr>
        <w:t xml:space="preserve">ξ </w:t>
      </w:r>
      <w:r w:rsidRPr="0003460D">
        <w:rPr>
          <w:sz w:val="24"/>
          <w:szCs w:val="24"/>
        </w:rPr>
        <w:t xml:space="preserve">в формуле (7.9) определяют соответственно по формуле (7.10) </w:t>
      </w:r>
      <w:r>
        <w:rPr>
          <w:sz w:val="24"/>
          <w:szCs w:val="24"/>
        </w:rPr>
        <w:br/>
      </w:r>
      <w:r w:rsidRPr="0003460D">
        <w:rPr>
          <w:sz w:val="24"/>
          <w:szCs w:val="24"/>
        </w:rPr>
        <w:t>СП 15.13330.2020.</w:t>
      </w:r>
    </w:p>
    <w:p w:rsidR="00520092" w:rsidRPr="0003460D" w:rsidRDefault="0003460D" w:rsidP="0003460D">
      <w:pPr>
        <w:autoSpaceDE w:val="0"/>
        <w:autoSpaceDN w:val="0"/>
        <w:adjustRightInd w:val="0"/>
        <w:ind w:firstLine="567"/>
        <w:jc w:val="both"/>
        <w:rPr>
          <w:w w:val="102"/>
          <w:lang w:eastAsia="en-US"/>
        </w:rPr>
      </w:pPr>
      <w:r w:rsidRPr="0003460D">
        <w:t xml:space="preserve">Расчетную площадь сечения </w:t>
      </w:r>
      <w:proofErr w:type="spellStart"/>
      <w:r w:rsidRPr="0003460D">
        <w:rPr>
          <w:i/>
          <w:iCs/>
        </w:rPr>
        <w:t>A</w:t>
      </w:r>
      <w:r w:rsidRPr="0003460D">
        <w:rPr>
          <w:iCs/>
          <w:vertAlign w:val="subscript"/>
        </w:rPr>
        <w:t>с</w:t>
      </w:r>
      <w:proofErr w:type="spellEnd"/>
      <w:r w:rsidRPr="0003460D">
        <w:rPr>
          <w:i/>
        </w:rPr>
        <w:t xml:space="preserve"> </w:t>
      </w:r>
      <w:r w:rsidRPr="0003460D">
        <w:t>в</w:t>
      </w:r>
      <w:r w:rsidRPr="0003460D">
        <w:rPr>
          <w:i/>
        </w:rPr>
        <w:t xml:space="preserve"> </w:t>
      </w:r>
      <w:r w:rsidRPr="0003460D">
        <w:t>формуле (7.10) определяют по СП 15.13330.2020 (7.16) с учетом таблицы 6.2.</w:t>
      </w:r>
    </w:p>
    <w:p w:rsidR="00520092" w:rsidRPr="0003460D" w:rsidRDefault="00520092" w:rsidP="0003460D">
      <w:pPr>
        <w:autoSpaceDE w:val="0"/>
        <w:autoSpaceDN w:val="0"/>
        <w:adjustRightInd w:val="0"/>
        <w:ind w:firstLine="567"/>
        <w:jc w:val="both"/>
        <w:rPr>
          <w:w w:val="102"/>
          <w:lang w:eastAsia="en-US"/>
        </w:rPr>
      </w:pPr>
      <w:r w:rsidRPr="0003460D">
        <w:rPr>
          <w:w w:val="102"/>
          <w:lang w:eastAsia="en-US"/>
        </w:rPr>
        <w:t>Предельное</w:t>
      </w:r>
      <w:r w:rsidR="00AB5565" w:rsidRPr="0003460D">
        <w:rPr>
          <w:w w:val="102"/>
          <w:lang w:eastAsia="en-US"/>
        </w:rPr>
        <w:t xml:space="preserve"> </w:t>
      </w:r>
      <w:r w:rsidRPr="0003460D">
        <w:rPr>
          <w:w w:val="102"/>
          <w:lang w:eastAsia="en-US"/>
        </w:rPr>
        <w:t>значение</w:t>
      </w:r>
      <w:r w:rsidR="00AB5565" w:rsidRPr="0003460D">
        <w:rPr>
          <w:i/>
          <w:iCs/>
        </w:rPr>
        <w:t xml:space="preserve"> </w:t>
      </w:r>
      <w:r w:rsidRPr="0003460D">
        <w:rPr>
          <w:w w:val="102"/>
          <w:lang w:eastAsia="en-US"/>
        </w:rPr>
        <w:t>коэффициента</w:t>
      </w:r>
      <w:r w:rsidR="00AB5565" w:rsidRPr="0003460D">
        <w:rPr>
          <w:w w:val="102"/>
          <w:lang w:eastAsia="en-US"/>
        </w:rPr>
        <w:t xml:space="preserve"> </w:t>
      </w:r>
      <w:r w:rsidRPr="0003460D">
        <w:rPr>
          <w:iCs/>
        </w:rPr>
        <w:t>ξ</w:t>
      </w:r>
      <w:r w:rsidR="00AB5565" w:rsidRPr="0003460D">
        <w:rPr>
          <w:i/>
          <w:iCs/>
        </w:rPr>
        <w:t xml:space="preserve"> </w:t>
      </w:r>
      <w:r w:rsidRPr="0003460D">
        <w:rPr>
          <w:i/>
          <w:iCs/>
        </w:rPr>
        <w:t>=</w:t>
      </w:r>
      <w:r w:rsidR="00AB5565" w:rsidRPr="0003460D">
        <w:rPr>
          <w:i/>
          <w:iCs/>
        </w:rPr>
        <w:t xml:space="preserve"> </w:t>
      </w:r>
      <w:r w:rsidRPr="0003460D">
        <w:rPr>
          <w:iCs/>
        </w:rPr>
        <w:t>ξ</w:t>
      </w:r>
      <w:r w:rsidRPr="0003460D">
        <w:rPr>
          <w:iCs/>
          <w:vertAlign w:val="subscript"/>
        </w:rPr>
        <w:t>1</w:t>
      </w:r>
      <w:r w:rsidRPr="0003460D">
        <w:rPr>
          <w:w w:val="102"/>
          <w:lang w:eastAsia="en-US"/>
        </w:rPr>
        <w:t>,</w:t>
      </w:r>
      <w:r w:rsidR="00AB5565" w:rsidRPr="0003460D">
        <w:rPr>
          <w:w w:val="102"/>
          <w:lang w:eastAsia="en-US"/>
        </w:rPr>
        <w:t xml:space="preserve"> </w:t>
      </w:r>
      <w:r w:rsidRPr="0003460D">
        <w:rPr>
          <w:w w:val="102"/>
          <w:lang w:eastAsia="en-US"/>
        </w:rPr>
        <w:t>зависящее</w:t>
      </w:r>
      <w:r w:rsidR="00AB5565" w:rsidRPr="0003460D">
        <w:rPr>
          <w:w w:val="102"/>
          <w:lang w:eastAsia="en-US"/>
        </w:rPr>
        <w:t xml:space="preserve"> </w:t>
      </w:r>
      <w:r w:rsidRPr="0003460D">
        <w:rPr>
          <w:w w:val="102"/>
          <w:lang w:eastAsia="en-US"/>
        </w:rPr>
        <w:t>от</w:t>
      </w:r>
      <w:r w:rsidR="00AB5565" w:rsidRPr="0003460D">
        <w:rPr>
          <w:w w:val="102"/>
          <w:lang w:eastAsia="en-US"/>
        </w:rPr>
        <w:t xml:space="preserve"> </w:t>
      </w:r>
      <w:r w:rsidRPr="0003460D">
        <w:rPr>
          <w:w w:val="102"/>
          <w:lang w:eastAsia="en-US"/>
        </w:rPr>
        <w:t>места</w:t>
      </w:r>
      <w:r w:rsidR="00AB5565" w:rsidRPr="0003460D">
        <w:rPr>
          <w:w w:val="102"/>
          <w:lang w:eastAsia="en-US"/>
        </w:rPr>
        <w:t xml:space="preserve"> </w:t>
      </w:r>
      <w:r w:rsidRPr="0003460D">
        <w:rPr>
          <w:w w:val="102"/>
          <w:lang w:eastAsia="en-US"/>
        </w:rPr>
        <w:t>приложения</w:t>
      </w:r>
      <w:r w:rsidR="00AB5565" w:rsidRPr="0003460D">
        <w:rPr>
          <w:w w:val="102"/>
          <w:lang w:eastAsia="en-US"/>
        </w:rPr>
        <w:t xml:space="preserve"> </w:t>
      </w:r>
      <w:r w:rsidRPr="0003460D">
        <w:rPr>
          <w:w w:val="102"/>
          <w:lang w:eastAsia="en-US"/>
        </w:rPr>
        <w:t>нагрузки,</w:t>
      </w:r>
      <w:r w:rsidR="00AB5565" w:rsidRPr="0003460D">
        <w:rPr>
          <w:w w:val="102"/>
          <w:lang w:eastAsia="en-US"/>
        </w:rPr>
        <w:t xml:space="preserve"> </w:t>
      </w:r>
      <w:r w:rsidRPr="0003460D">
        <w:rPr>
          <w:w w:val="102"/>
          <w:lang w:eastAsia="en-US"/>
        </w:rPr>
        <w:t>определяется</w:t>
      </w:r>
      <w:r w:rsidR="00AB5565" w:rsidRPr="0003460D">
        <w:rPr>
          <w:w w:val="102"/>
          <w:lang w:eastAsia="en-US"/>
        </w:rPr>
        <w:t xml:space="preserve"> </w:t>
      </w:r>
      <w:r w:rsidRPr="0003460D">
        <w:rPr>
          <w:w w:val="102"/>
          <w:lang w:eastAsia="en-US"/>
        </w:rPr>
        <w:t>по</w:t>
      </w:r>
      <w:r w:rsidR="00AB5565" w:rsidRPr="0003460D">
        <w:rPr>
          <w:w w:val="102"/>
          <w:lang w:eastAsia="en-US"/>
        </w:rPr>
        <w:t xml:space="preserve"> </w:t>
      </w:r>
      <w:r w:rsidRPr="0003460D">
        <w:rPr>
          <w:w w:val="102"/>
          <w:lang w:eastAsia="en-US"/>
        </w:rPr>
        <w:t>таблице</w:t>
      </w:r>
      <w:r w:rsidR="00AB5565" w:rsidRPr="0003460D">
        <w:rPr>
          <w:w w:val="102"/>
          <w:lang w:eastAsia="en-US"/>
        </w:rPr>
        <w:t xml:space="preserve"> </w:t>
      </w:r>
      <w:r w:rsidRPr="0003460D">
        <w:rPr>
          <w:w w:val="102"/>
          <w:lang w:eastAsia="en-US"/>
        </w:rPr>
        <w:t>6.2.</w:t>
      </w:r>
    </w:p>
    <w:p w:rsidR="002F6084" w:rsidRPr="0003460D" w:rsidRDefault="002F6084" w:rsidP="0003460D">
      <w:pPr>
        <w:ind w:firstLine="567"/>
        <w:rPr>
          <w:w w:val="102"/>
          <w:lang w:eastAsia="en-US"/>
        </w:rPr>
      </w:pPr>
    </w:p>
    <w:p w:rsidR="00520092" w:rsidRPr="0003460D" w:rsidRDefault="00520092" w:rsidP="0003460D">
      <w:pPr>
        <w:autoSpaceDE w:val="0"/>
        <w:autoSpaceDN w:val="0"/>
        <w:adjustRightInd w:val="0"/>
        <w:ind w:left="2127" w:hanging="2127"/>
        <w:jc w:val="both"/>
        <w:rPr>
          <w:b/>
          <w:w w:val="102"/>
          <w:lang w:eastAsia="en-US"/>
        </w:rPr>
      </w:pPr>
      <w:r>
        <w:rPr>
          <w:w w:val="102"/>
          <w:lang w:eastAsia="en-US"/>
        </w:rPr>
        <w:t>Т</w:t>
      </w:r>
      <w:r w:rsidR="00AB5565">
        <w:rPr>
          <w:w w:val="102"/>
          <w:lang w:eastAsia="en-US"/>
        </w:rPr>
        <w:t xml:space="preserve"> </w:t>
      </w:r>
      <w:r>
        <w:rPr>
          <w:w w:val="102"/>
          <w:lang w:eastAsia="en-US"/>
        </w:rPr>
        <w:t>а</w:t>
      </w:r>
      <w:r w:rsidR="00AB5565">
        <w:rPr>
          <w:w w:val="102"/>
          <w:lang w:eastAsia="en-US"/>
        </w:rPr>
        <w:t xml:space="preserve"> </w:t>
      </w:r>
      <w:r>
        <w:rPr>
          <w:w w:val="102"/>
          <w:lang w:eastAsia="en-US"/>
        </w:rPr>
        <w:t>б</w:t>
      </w:r>
      <w:r w:rsidR="00AB5565">
        <w:rPr>
          <w:w w:val="102"/>
          <w:lang w:eastAsia="en-US"/>
        </w:rPr>
        <w:t xml:space="preserve"> </w:t>
      </w:r>
      <w:r>
        <w:rPr>
          <w:w w:val="102"/>
          <w:lang w:eastAsia="en-US"/>
        </w:rPr>
        <w:t>л</w:t>
      </w:r>
      <w:r w:rsidR="00AB5565">
        <w:rPr>
          <w:w w:val="102"/>
          <w:lang w:eastAsia="en-US"/>
        </w:rPr>
        <w:t xml:space="preserve"> </w:t>
      </w:r>
      <w:r>
        <w:rPr>
          <w:w w:val="102"/>
          <w:lang w:eastAsia="en-US"/>
        </w:rPr>
        <w:t>и</w:t>
      </w:r>
      <w:r w:rsidR="00AB5565">
        <w:rPr>
          <w:w w:val="102"/>
          <w:lang w:eastAsia="en-US"/>
        </w:rPr>
        <w:t xml:space="preserve"> </w:t>
      </w:r>
      <w:r>
        <w:rPr>
          <w:w w:val="102"/>
          <w:lang w:eastAsia="en-US"/>
        </w:rPr>
        <w:t>ц</w:t>
      </w:r>
      <w:r w:rsidR="00AB5565">
        <w:rPr>
          <w:w w:val="102"/>
          <w:lang w:eastAsia="en-US"/>
        </w:rPr>
        <w:t xml:space="preserve"> </w:t>
      </w:r>
      <w:r>
        <w:rPr>
          <w:w w:val="102"/>
          <w:lang w:eastAsia="en-US"/>
        </w:rPr>
        <w:t>а</w:t>
      </w:r>
      <w:r w:rsidR="00AB5565">
        <w:rPr>
          <w:w w:val="102"/>
          <w:lang w:eastAsia="en-US"/>
        </w:rPr>
        <w:t xml:space="preserve">  </w:t>
      </w:r>
      <w:r>
        <w:rPr>
          <w:w w:val="102"/>
          <w:lang w:eastAsia="en-US"/>
        </w:rPr>
        <w:t>6.2</w:t>
      </w:r>
      <w:r w:rsidR="00AB5565">
        <w:rPr>
          <w:w w:val="102"/>
          <w:lang w:eastAsia="en-US"/>
        </w:rPr>
        <w:t xml:space="preserve"> </w:t>
      </w:r>
      <w:r>
        <w:rPr>
          <w:b/>
          <w:bCs/>
          <w:w w:val="102"/>
          <w:lang w:eastAsia="en-US"/>
        </w:rPr>
        <w:t>–</w:t>
      </w:r>
      <w:r w:rsidR="00AB5565">
        <w:rPr>
          <w:bCs/>
          <w:w w:val="102"/>
          <w:lang w:eastAsia="en-US"/>
        </w:rPr>
        <w:t xml:space="preserve"> </w:t>
      </w:r>
      <w:r w:rsidRPr="0003460D">
        <w:rPr>
          <w:b/>
          <w:bCs/>
          <w:w w:val="102"/>
          <w:lang w:eastAsia="en-US"/>
        </w:rPr>
        <w:t>Значения</w:t>
      </w:r>
      <w:r w:rsidR="00AB5565" w:rsidRPr="0003460D">
        <w:rPr>
          <w:b/>
          <w:bCs/>
          <w:w w:val="102"/>
          <w:lang w:eastAsia="en-US"/>
        </w:rPr>
        <w:t xml:space="preserve"> </w:t>
      </w:r>
      <w:r w:rsidRPr="0003460D">
        <w:rPr>
          <w:b/>
          <w:bCs/>
          <w:w w:val="102"/>
          <w:lang w:eastAsia="en-US"/>
        </w:rPr>
        <w:t>коэффициента</w:t>
      </w:r>
      <w:r w:rsidR="00AB5565" w:rsidRPr="0003460D">
        <w:rPr>
          <w:b/>
          <w:bCs/>
          <w:w w:val="102"/>
          <w:lang w:eastAsia="en-US"/>
        </w:rPr>
        <w:t xml:space="preserve"> </w:t>
      </w:r>
      <w:r w:rsidRPr="0003460D">
        <w:rPr>
          <w:b/>
          <w:bCs/>
          <w:iCs/>
          <w:w w:val="102"/>
          <w:lang w:eastAsia="en-US"/>
        </w:rPr>
        <w:t>ξ</w:t>
      </w:r>
      <w:r w:rsidRPr="0003460D">
        <w:rPr>
          <w:b/>
          <w:bCs/>
          <w:iCs/>
          <w:w w:val="102"/>
          <w:vertAlign w:val="subscript"/>
          <w:lang w:eastAsia="en-US"/>
        </w:rPr>
        <w:t>1</w:t>
      </w:r>
      <w:r w:rsidR="00AB5565" w:rsidRPr="0003460D">
        <w:rPr>
          <w:b/>
          <w:bCs/>
          <w:i/>
          <w:iCs/>
          <w:w w:val="102"/>
          <w:lang w:eastAsia="en-US"/>
        </w:rPr>
        <w:t xml:space="preserve"> </w:t>
      </w:r>
      <w:r w:rsidRPr="0003460D">
        <w:rPr>
          <w:b/>
          <w:bCs/>
          <w:iCs/>
          <w:w w:val="102"/>
          <w:lang w:eastAsia="en-US"/>
        </w:rPr>
        <w:t>в</w:t>
      </w:r>
      <w:r w:rsidR="00AB5565" w:rsidRPr="0003460D">
        <w:rPr>
          <w:b/>
          <w:bCs/>
          <w:iCs/>
          <w:w w:val="102"/>
          <w:lang w:eastAsia="en-US"/>
        </w:rPr>
        <w:t xml:space="preserve"> </w:t>
      </w:r>
      <w:r w:rsidRPr="0003460D">
        <w:rPr>
          <w:b/>
          <w:bCs/>
          <w:iCs/>
          <w:w w:val="102"/>
          <w:lang w:eastAsia="en-US"/>
        </w:rPr>
        <w:t>зависимости</w:t>
      </w:r>
      <w:r w:rsidR="00AB5565" w:rsidRPr="0003460D">
        <w:rPr>
          <w:b/>
          <w:bCs/>
          <w:iCs/>
          <w:w w:val="102"/>
          <w:lang w:eastAsia="en-US"/>
        </w:rPr>
        <w:t xml:space="preserve"> </w:t>
      </w:r>
      <w:r w:rsidRPr="0003460D">
        <w:rPr>
          <w:b/>
          <w:bCs/>
          <w:iCs/>
          <w:w w:val="102"/>
          <w:lang w:eastAsia="en-US"/>
        </w:rPr>
        <w:t>от</w:t>
      </w:r>
      <w:r w:rsidR="00AB5565" w:rsidRPr="0003460D">
        <w:rPr>
          <w:b/>
          <w:bCs/>
          <w:iCs/>
          <w:w w:val="102"/>
          <w:lang w:eastAsia="en-US"/>
        </w:rPr>
        <w:t xml:space="preserve"> </w:t>
      </w:r>
      <w:r w:rsidRPr="0003460D">
        <w:rPr>
          <w:b/>
          <w:bCs/>
          <w:iCs/>
          <w:w w:val="102"/>
          <w:lang w:eastAsia="en-US"/>
        </w:rPr>
        <w:t>схемы</w:t>
      </w:r>
      <w:r w:rsidR="00AB5565" w:rsidRPr="0003460D">
        <w:rPr>
          <w:b/>
          <w:bCs/>
          <w:iCs/>
          <w:w w:val="102"/>
          <w:lang w:eastAsia="en-US"/>
        </w:rPr>
        <w:t xml:space="preserve"> </w:t>
      </w:r>
      <w:r w:rsidRPr="0003460D">
        <w:rPr>
          <w:b/>
          <w:bCs/>
          <w:iCs/>
          <w:w w:val="102"/>
          <w:lang w:eastAsia="en-US"/>
        </w:rPr>
        <w:t>приложения</w:t>
      </w:r>
      <w:r w:rsidR="00AB5565" w:rsidRPr="0003460D">
        <w:rPr>
          <w:b/>
          <w:bCs/>
          <w:iCs/>
          <w:w w:val="102"/>
          <w:lang w:eastAsia="en-US"/>
        </w:rPr>
        <w:t xml:space="preserve"> </w:t>
      </w:r>
      <w:r w:rsidRPr="0003460D">
        <w:rPr>
          <w:b/>
          <w:bCs/>
          <w:iCs/>
          <w:w w:val="102"/>
          <w:lang w:eastAsia="en-US"/>
        </w:rPr>
        <w:t>нагрузки</w:t>
      </w:r>
    </w:p>
    <w:tbl>
      <w:tblPr>
        <w:tblW w:w="949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56"/>
        <w:gridCol w:w="2696"/>
        <w:gridCol w:w="2078"/>
        <w:gridCol w:w="2267"/>
      </w:tblGrid>
      <w:tr w:rsidR="00520092" w:rsidTr="0003460D">
        <w:trPr>
          <w:cantSplit/>
          <w:trHeight w:val="299"/>
        </w:trPr>
        <w:tc>
          <w:tcPr>
            <w:tcW w:w="9497" w:type="dxa"/>
            <w:gridSpan w:val="4"/>
            <w:tcBorders>
              <w:bottom w:val="single" w:sz="4" w:space="0" w:color="auto"/>
            </w:tcBorders>
          </w:tcPr>
          <w:p w:rsidR="00520092" w:rsidRPr="0003460D" w:rsidRDefault="003C191B" w:rsidP="006869E1">
            <w:pPr>
              <w:widowControl w:val="0"/>
              <w:tabs>
                <w:tab w:val="left" w:pos="3326"/>
                <w:tab w:val="left" w:pos="4255"/>
                <w:tab w:val="left" w:pos="5185"/>
                <w:tab w:val="left" w:pos="6217"/>
                <w:tab w:val="left" w:pos="7203"/>
                <w:tab w:val="left" w:pos="8340"/>
                <w:tab w:val="left" w:pos="9674"/>
              </w:tabs>
              <w:autoSpaceDE w:val="0"/>
              <w:autoSpaceDN w:val="0"/>
              <w:adjustRightInd w:val="0"/>
              <w:ind w:right="-20"/>
              <w:jc w:val="center"/>
              <w:rPr>
                <w:sz w:val="22"/>
                <w:szCs w:val="22"/>
              </w:rPr>
            </w:pPr>
            <w:r w:rsidRPr="0003460D">
              <w:rPr>
                <w:bCs/>
                <w:iCs/>
                <w:w w:val="102"/>
                <w:sz w:val="22"/>
                <w:szCs w:val="22"/>
                <w:lang w:eastAsia="en-US"/>
              </w:rPr>
              <w:t>ξ</w:t>
            </w:r>
            <w:r w:rsidRPr="0003460D">
              <w:rPr>
                <w:bCs/>
                <w:iCs/>
                <w:w w:val="102"/>
                <w:sz w:val="22"/>
                <w:szCs w:val="22"/>
                <w:vertAlign w:val="subscript"/>
                <w:lang w:eastAsia="en-US"/>
              </w:rPr>
              <w:t>1</w:t>
            </w:r>
            <w:r w:rsidR="00AB5565" w:rsidRPr="0003460D">
              <w:rPr>
                <w:rFonts w:ascii="Calibri-Italic" w:hAnsi="Calibri-Italic" w:cs="Calibri-Italic"/>
                <w:i/>
                <w:iCs/>
                <w:sz w:val="22"/>
                <w:szCs w:val="22"/>
              </w:rPr>
              <w:t xml:space="preserve"> </w:t>
            </w:r>
            <w:r w:rsidR="00520092" w:rsidRPr="0003460D">
              <w:rPr>
                <w:w w:val="102"/>
                <w:sz w:val="22"/>
                <w:szCs w:val="22"/>
                <w:lang w:eastAsia="en-US"/>
              </w:rPr>
              <w:t>для</w:t>
            </w:r>
            <w:r w:rsidR="00AB5565" w:rsidRPr="0003460D">
              <w:rPr>
                <w:w w:val="102"/>
                <w:sz w:val="22"/>
                <w:szCs w:val="22"/>
                <w:lang w:eastAsia="en-US"/>
              </w:rPr>
              <w:t xml:space="preserve"> </w:t>
            </w:r>
            <w:r w:rsidR="00520092" w:rsidRPr="0003460D">
              <w:rPr>
                <w:w w:val="102"/>
                <w:sz w:val="22"/>
                <w:szCs w:val="22"/>
                <w:lang w:eastAsia="en-US"/>
              </w:rPr>
              <w:t>нагрузок</w:t>
            </w:r>
            <w:r w:rsidR="00AB5565" w:rsidRPr="0003460D">
              <w:rPr>
                <w:w w:val="102"/>
                <w:sz w:val="22"/>
                <w:szCs w:val="22"/>
                <w:lang w:eastAsia="en-US"/>
              </w:rPr>
              <w:t xml:space="preserve"> </w:t>
            </w:r>
            <w:r w:rsidR="00520092" w:rsidRPr="0003460D">
              <w:rPr>
                <w:w w:val="102"/>
                <w:sz w:val="22"/>
                <w:szCs w:val="22"/>
                <w:lang w:eastAsia="en-US"/>
              </w:rPr>
              <w:t>по</w:t>
            </w:r>
            <w:r w:rsidR="00AB5565" w:rsidRPr="0003460D">
              <w:rPr>
                <w:w w:val="102"/>
                <w:sz w:val="22"/>
                <w:szCs w:val="22"/>
                <w:lang w:eastAsia="en-US"/>
              </w:rPr>
              <w:t xml:space="preserve"> </w:t>
            </w:r>
            <w:r w:rsidR="00520092" w:rsidRPr="0003460D">
              <w:rPr>
                <w:w w:val="102"/>
                <w:sz w:val="22"/>
                <w:szCs w:val="22"/>
                <w:lang w:eastAsia="en-US"/>
              </w:rPr>
              <w:t>схеме</w:t>
            </w:r>
          </w:p>
        </w:tc>
      </w:tr>
      <w:tr w:rsidR="005B1103" w:rsidTr="0003460D">
        <w:trPr>
          <w:cantSplit/>
          <w:trHeight w:val="299"/>
        </w:trPr>
        <w:tc>
          <w:tcPr>
            <w:tcW w:w="2456" w:type="dxa"/>
            <w:tcBorders>
              <w:bottom w:val="single" w:sz="4" w:space="0" w:color="auto"/>
            </w:tcBorders>
          </w:tcPr>
          <w:p w:rsidR="005B1103" w:rsidRDefault="005B1103" w:rsidP="006869E1">
            <w:pPr>
              <w:widowControl w:val="0"/>
              <w:tabs>
                <w:tab w:val="left" w:pos="3326"/>
                <w:tab w:val="left" w:pos="4255"/>
                <w:tab w:val="left" w:pos="5185"/>
                <w:tab w:val="left" w:pos="6217"/>
                <w:tab w:val="left" w:pos="7203"/>
                <w:tab w:val="left" w:pos="8340"/>
                <w:tab w:val="left" w:pos="9674"/>
              </w:tabs>
              <w:autoSpaceDE w:val="0"/>
              <w:autoSpaceDN w:val="0"/>
              <w:adjustRightInd w:val="0"/>
              <w:ind w:right="-20"/>
              <w:jc w:val="center"/>
            </w:pPr>
            <w:r>
              <w:rPr>
                <w:sz w:val="22"/>
                <w:szCs w:val="22"/>
              </w:rPr>
              <w:t>Местная</w:t>
            </w:r>
            <w:r w:rsidR="00AB556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нагрузка</w:t>
            </w:r>
          </w:p>
        </w:tc>
        <w:tc>
          <w:tcPr>
            <w:tcW w:w="2696" w:type="dxa"/>
            <w:tcBorders>
              <w:bottom w:val="single" w:sz="4" w:space="0" w:color="auto"/>
            </w:tcBorders>
          </w:tcPr>
          <w:p w:rsidR="005B1103" w:rsidRPr="0003460D" w:rsidRDefault="005B1103" w:rsidP="006869E1">
            <w:pPr>
              <w:widowControl w:val="0"/>
              <w:tabs>
                <w:tab w:val="left" w:pos="3326"/>
                <w:tab w:val="left" w:pos="4255"/>
                <w:tab w:val="left" w:pos="5185"/>
                <w:tab w:val="left" w:pos="6217"/>
                <w:tab w:val="left" w:pos="7203"/>
                <w:tab w:val="left" w:pos="8340"/>
                <w:tab w:val="left" w:pos="9674"/>
              </w:tabs>
              <w:autoSpaceDE w:val="0"/>
              <w:autoSpaceDN w:val="0"/>
              <w:adjustRightInd w:val="0"/>
              <w:ind w:right="-20"/>
              <w:jc w:val="center"/>
              <w:rPr>
                <w:sz w:val="22"/>
                <w:szCs w:val="22"/>
              </w:rPr>
            </w:pPr>
            <w:r w:rsidRPr="0003460D">
              <w:rPr>
                <w:sz w:val="22"/>
                <w:szCs w:val="22"/>
              </w:rPr>
              <w:t>Сумма</w:t>
            </w:r>
            <w:r w:rsidR="00AB5565" w:rsidRPr="0003460D">
              <w:rPr>
                <w:sz w:val="22"/>
                <w:szCs w:val="22"/>
              </w:rPr>
              <w:t xml:space="preserve"> </w:t>
            </w:r>
            <w:r w:rsidRPr="0003460D">
              <w:rPr>
                <w:sz w:val="22"/>
                <w:szCs w:val="22"/>
              </w:rPr>
              <w:t>местной</w:t>
            </w:r>
            <w:r w:rsidR="00AB5565" w:rsidRPr="0003460D">
              <w:rPr>
                <w:sz w:val="22"/>
                <w:szCs w:val="22"/>
              </w:rPr>
              <w:t xml:space="preserve"> </w:t>
            </w:r>
            <w:r w:rsidRPr="0003460D">
              <w:rPr>
                <w:sz w:val="22"/>
                <w:szCs w:val="22"/>
              </w:rPr>
              <w:t>и</w:t>
            </w:r>
            <w:r w:rsidR="00AB5565" w:rsidRPr="0003460D">
              <w:rPr>
                <w:sz w:val="22"/>
                <w:szCs w:val="22"/>
              </w:rPr>
              <w:t xml:space="preserve"> </w:t>
            </w:r>
            <w:r w:rsidRPr="0003460D">
              <w:rPr>
                <w:sz w:val="22"/>
                <w:szCs w:val="22"/>
              </w:rPr>
              <w:t>основной</w:t>
            </w:r>
            <w:r w:rsidR="00AB5565" w:rsidRPr="0003460D">
              <w:rPr>
                <w:sz w:val="22"/>
                <w:szCs w:val="22"/>
              </w:rPr>
              <w:t xml:space="preserve"> </w:t>
            </w:r>
            <w:r w:rsidRPr="0003460D">
              <w:rPr>
                <w:sz w:val="22"/>
                <w:szCs w:val="22"/>
              </w:rPr>
              <w:t>нагрузок</w:t>
            </w:r>
          </w:p>
        </w:tc>
        <w:tc>
          <w:tcPr>
            <w:tcW w:w="2078" w:type="dxa"/>
            <w:tcBorders>
              <w:bottom w:val="single" w:sz="4" w:space="0" w:color="auto"/>
            </w:tcBorders>
          </w:tcPr>
          <w:p w:rsidR="005B1103" w:rsidRPr="0003460D" w:rsidRDefault="005B1103" w:rsidP="006869E1">
            <w:pPr>
              <w:widowControl w:val="0"/>
              <w:tabs>
                <w:tab w:val="left" w:pos="3326"/>
                <w:tab w:val="left" w:pos="4255"/>
                <w:tab w:val="left" w:pos="5185"/>
                <w:tab w:val="left" w:pos="6217"/>
                <w:tab w:val="left" w:pos="7203"/>
                <w:tab w:val="left" w:pos="8340"/>
                <w:tab w:val="left" w:pos="9674"/>
              </w:tabs>
              <w:autoSpaceDE w:val="0"/>
              <w:autoSpaceDN w:val="0"/>
              <w:adjustRightInd w:val="0"/>
              <w:ind w:right="-20"/>
              <w:jc w:val="center"/>
              <w:rPr>
                <w:sz w:val="22"/>
                <w:szCs w:val="22"/>
              </w:rPr>
            </w:pPr>
            <w:r w:rsidRPr="0003460D">
              <w:rPr>
                <w:sz w:val="22"/>
                <w:szCs w:val="22"/>
              </w:rPr>
              <w:t>Местная</w:t>
            </w:r>
            <w:r w:rsidR="00AB5565" w:rsidRPr="0003460D">
              <w:rPr>
                <w:sz w:val="22"/>
                <w:szCs w:val="22"/>
              </w:rPr>
              <w:t xml:space="preserve"> </w:t>
            </w:r>
            <w:r w:rsidRPr="0003460D">
              <w:rPr>
                <w:sz w:val="22"/>
                <w:szCs w:val="22"/>
              </w:rPr>
              <w:t>нагрузка</w:t>
            </w:r>
          </w:p>
        </w:tc>
        <w:tc>
          <w:tcPr>
            <w:tcW w:w="2267" w:type="dxa"/>
            <w:tcBorders>
              <w:bottom w:val="single" w:sz="4" w:space="0" w:color="auto"/>
            </w:tcBorders>
          </w:tcPr>
          <w:p w:rsidR="005B1103" w:rsidRPr="0003460D" w:rsidRDefault="005B1103" w:rsidP="006869E1">
            <w:pPr>
              <w:widowControl w:val="0"/>
              <w:tabs>
                <w:tab w:val="left" w:pos="3326"/>
                <w:tab w:val="left" w:pos="4255"/>
                <w:tab w:val="left" w:pos="5185"/>
                <w:tab w:val="left" w:pos="6217"/>
                <w:tab w:val="left" w:pos="7203"/>
                <w:tab w:val="left" w:pos="8340"/>
                <w:tab w:val="left" w:pos="9674"/>
              </w:tabs>
              <w:autoSpaceDE w:val="0"/>
              <w:autoSpaceDN w:val="0"/>
              <w:adjustRightInd w:val="0"/>
              <w:ind w:right="-20"/>
              <w:jc w:val="center"/>
              <w:rPr>
                <w:sz w:val="22"/>
                <w:szCs w:val="22"/>
              </w:rPr>
            </w:pPr>
            <w:r w:rsidRPr="0003460D">
              <w:rPr>
                <w:sz w:val="22"/>
                <w:szCs w:val="22"/>
              </w:rPr>
              <w:t>Сумма</w:t>
            </w:r>
            <w:r w:rsidR="00AB5565" w:rsidRPr="0003460D">
              <w:rPr>
                <w:sz w:val="22"/>
                <w:szCs w:val="22"/>
              </w:rPr>
              <w:t xml:space="preserve"> </w:t>
            </w:r>
            <w:r w:rsidRPr="0003460D">
              <w:rPr>
                <w:sz w:val="22"/>
                <w:szCs w:val="22"/>
              </w:rPr>
              <w:t>местной</w:t>
            </w:r>
            <w:r w:rsidR="00AB5565" w:rsidRPr="0003460D">
              <w:rPr>
                <w:sz w:val="22"/>
                <w:szCs w:val="22"/>
              </w:rPr>
              <w:t xml:space="preserve"> </w:t>
            </w:r>
            <w:r w:rsidRPr="0003460D">
              <w:rPr>
                <w:sz w:val="22"/>
                <w:szCs w:val="22"/>
              </w:rPr>
              <w:t>и</w:t>
            </w:r>
            <w:r w:rsidR="00AB5565" w:rsidRPr="0003460D">
              <w:rPr>
                <w:sz w:val="22"/>
                <w:szCs w:val="22"/>
              </w:rPr>
              <w:t xml:space="preserve"> </w:t>
            </w:r>
            <w:r w:rsidRPr="0003460D">
              <w:rPr>
                <w:sz w:val="22"/>
                <w:szCs w:val="22"/>
              </w:rPr>
              <w:t>основной</w:t>
            </w:r>
            <w:r w:rsidR="00AB5565" w:rsidRPr="0003460D">
              <w:rPr>
                <w:sz w:val="22"/>
                <w:szCs w:val="22"/>
              </w:rPr>
              <w:t xml:space="preserve"> </w:t>
            </w:r>
            <w:r w:rsidRPr="0003460D">
              <w:rPr>
                <w:sz w:val="22"/>
                <w:szCs w:val="22"/>
              </w:rPr>
              <w:t>нагрузок</w:t>
            </w:r>
            <w:r w:rsidR="00AB5565" w:rsidRPr="0003460D">
              <w:rPr>
                <w:sz w:val="22"/>
                <w:szCs w:val="22"/>
              </w:rPr>
              <w:t xml:space="preserve"> </w:t>
            </w:r>
          </w:p>
        </w:tc>
      </w:tr>
      <w:tr w:rsidR="005B1103" w:rsidTr="0003460D">
        <w:trPr>
          <w:cantSplit/>
          <w:trHeight w:val="299"/>
        </w:trPr>
        <w:tc>
          <w:tcPr>
            <w:tcW w:w="2456" w:type="dxa"/>
            <w:tcBorders>
              <w:top w:val="single" w:sz="4" w:space="0" w:color="auto"/>
              <w:bottom w:val="single" w:sz="4" w:space="0" w:color="auto"/>
            </w:tcBorders>
          </w:tcPr>
          <w:p w:rsidR="005B1103" w:rsidRDefault="005B1103" w:rsidP="006869E1">
            <w:pPr>
              <w:autoSpaceDE w:val="0"/>
              <w:autoSpaceDN w:val="0"/>
              <w:adjustRightInd w:val="0"/>
              <w:jc w:val="center"/>
            </w:pPr>
            <w:r>
              <w:t>1,2</w:t>
            </w:r>
          </w:p>
        </w:tc>
        <w:tc>
          <w:tcPr>
            <w:tcW w:w="2696" w:type="dxa"/>
            <w:tcBorders>
              <w:top w:val="single" w:sz="4" w:space="0" w:color="auto"/>
              <w:bottom w:val="single" w:sz="4" w:space="0" w:color="auto"/>
            </w:tcBorders>
          </w:tcPr>
          <w:p w:rsidR="005B1103" w:rsidRPr="0003460D" w:rsidRDefault="005B1103" w:rsidP="006869E1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03460D">
              <w:rPr>
                <w:sz w:val="22"/>
                <w:szCs w:val="22"/>
              </w:rPr>
              <w:t>1,5</w:t>
            </w:r>
          </w:p>
        </w:tc>
        <w:tc>
          <w:tcPr>
            <w:tcW w:w="2078" w:type="dxa"/>
            <w:tcBorders>
              <w:top w:val="single" w:sz="4" w:space="0" w:color="auto"/>
              <w:bottom w:val="single" w:sz="4" w:space="0" w:color="auto"/>
            </w:tcBorders>
          </w:tcPr>
          <w:p w:rsidR="005B1103" w:rsidRPr="0003460D" w:rsidRDefault="005B1103" w:rsidP="006869E1">
            <w:pPr>
              <w:jc w:val="center"/>
              <w:rPr>
                <w:sz w:val="22"/>
                <w:szCs w:val="22"/>
              </w:rPr>
            </w:pPr>
            <w:r w:rsidRPr="0003460D">
              <w:rPr>
                <w:sz w:val="22"/>
                <w:szCs w:val="22"/>
              </w:rPr>
              <w:t>1</w:t>
            </w: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</w:tcBorders>
          </w:tcPr>
          <w:p w:rsidR="005B1103" w:rsidRPr="0003460D" w:rsidRDefault="005B1103" w:rsidP="006869E1">
            <w:pPr>
              <w:jc w:val="center"/>
              <w:rPr>
                <w:sz w:val="22"/>
                <w:szCs w:val="22"/>
              </w:rPr>
            </w:pPr>
            <w:r w:rsidRPr="0003460D">
              <w:rPr>
                <w:sz w:val="22"/>
                <w:szCs w:val="22"/>
              </w:rPr>
              <w:t>1</w:t>
            </w:r>
          </w:p>
        </w:tc>
      </w:tr>
      <w:tr w:rsidR="00520092" w:rsidTr="0003460D">
        <w:trPr>
          <w:cantSplit/>
          <w:trHeight w:val="4494"/>
        </w:trPr>
        <w:tc>
          <w:tcPr>
            <w:tcW w:w="5152" w:type="dxa"/>
            <w:gridSpan w:val="2"/>
            <w:tcBorders>
              <w:top w:val="single" w:sz="4" w:space="0" w:color="auto"/>
            </w:tcBorders>
          </w:tcPr>
          <w:p w:rsidR="00520092" w:rsidRPr="0003460D" w:rsidRDefault="000D5E5B" w:rsidP="006869E1">
            <w:pPr>
              <w:widowControl w:val="0"/>
              <w:tabs>
                <w:tab w:val="left" w:pos="3326"/>
                <w:tab w:val="left" w:pos="4255"/>
                <w:tab w:val="left" w:pos="5185"/>
                <w:tab w:val="left" w:pos="6217"/>
                <w:tab w:val="left" w:pos="7203"/>
                <w:tab w:val="left" w:pos="8340"/>
                <w:tab w:val="left" w:pos="9674"/>
              </w:tabs>
              <w:autoSpaceDE w:val="0"/>
              <w:autoSpaceDN w:val="0"/>
              <w:adjustRightInd w:val="0"/>
              <w:ind w:right="-20"/>
              <w:rPr>
                <w:sz w:val="22"/>
                <w:szCs w:val="22"/>
              </w:rPr>
            </w:pPr>
            <w:r w:rsidRPr="0003460D">
              <w:rPr>
                <w:noProof/>
                <w:w w:val="102"/>
                <w:sz w:val="22"/>
                <w:szCs w:val="22"/>
              </w:rPr>
              <w:drawing>
                <wp:inline distT="0" distB="0" distL="0" distR="0">
                  <wp:extent cx="2971800" cy="25908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82" t="8121" r="7860" b="147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5" w:type="dxa"/>
            <w:gridSpan w:val="2"/>
            <w:tcBorders>
              <w:top w:val="single" w:sz="4" w:space="0" w:color="auto"/>
            </w:tcBorders>
          </w:tcPr>
          <w:p w:rsidR="00520092" w:rsidRPr="0003460D" w:rsidRDefault="000D5E5B" w:rsidP="0003460D">
            <w:pPr>
              <w:widowControl w:val="0"/>
              <w:tabs>
                <w:tab w:val="left" w:pos="3326"/>
                <w:tab w:val="left" w:pos="4255"/>
                <w:tab w:val="left" w:pos="5185"/>
                <w:tab w:val="left" w:pos="6217"/>
                <w:tab w:val="left" w:pos="7203"/>
                <w:tab w:val="left" w:pos="8340"/>
                <w:tab w:val="left" w:pos="9674"/>
              </w:tabs>
              <w:autoSpaceDE w:val="0"/>
              <w:autoSpaceDN w:val="0"/>
              <w:adjustRightInd w:val="0"/>
              <w:ind w:right="-20"/>
              <w:rPr>
                <w:sz w:val="22"/>
                <w:szCs w:val="22"/>
                <w:lang w:val="en-US"/>
              </w:rPr>
            </w:pPr>
            <w:r w:rsidRPr="0003460D">
              <w:rPr>
                <w:noProof/>
                <w:w w:val="102"/>
                <w:sz w:val="22"/>
                <w:szCs w:val="22"/>
              </w:rPr>
              <w:drawing>
                <wp:inline distT="0" distB="0" distL="0" distR="0">
                  <wp:extent cx="2428875" cy="2638425"/>
                  <wp:effectExtent l="0" t="0" r="952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49" t="1947" r="2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263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092" w:rsidTr="0003460D">
        <w:trPr>
          <w:trHeight w:val="267"/>
        </w:trPr>
        <w:tc>
          <w:tcPr>
            <w:tcW w:w="9497" w:type="dxa"/>
            <w:gridSpan w:val="4"/>
          </w:tcPr>
          <w:p w:rsidR="00520092" w:rsidRPr="0003460D" w:rsidRDefault="00520092" w:rsidP="0003460D">
            <w:pPr>
              <w:ind w:right="34" w:firstLine="460"/>
              <w:jc w:val="both"/>
              <w:rPr>
                <w:iCs/>
                <w:sz w:val="20"/>
                <w:szCs w:val="20"/>
              </w:rPr>
            </w:pPr>
            <w:r w:rsidRPr="0003460D">
              <w:rPr>
                <w:iCs/>
                <w:sz w:val="20"/>
                <w:szCs w:val="20"/>
              </w:rPr>
              <w:t>П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м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ч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я</w:t>
            </w:r>
          </w:p>
          <w:p w:rsidR="00520092" w:rsidRPr="0003460D" w:rsidRDefault="00520092" w:rsidP="0003460D">
            <w:pPr>
              <w:ind w:right="34" w:firstLine="460"/>
              <w:jc w:val="both"/>
              <w:rPr>
                <w:iCs/>
                <w:sz w:val="20"/>
                <w:szCs w:val="20"/>
              </w:rPr>
            </w:pPr>
            <w:r w:rsidRPr="0003460D">
              <w:rPr>
                <w:iCs/>
                <w:sz w:val="20"/>
                <w:szCs w:val="20"/>
              </w:rPr>
              <w:t>1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смятия,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включающей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всю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толщину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стены,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расчетную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площадь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смятия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включаются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участки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длиной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более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толщины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стены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каждую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сторону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от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границы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местной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нагрузки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(см.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схему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</w:rPr>
              <w:t>а</w:t>
            </w:r>
            <w:r w:rsidRPr="0003460D">
              <w:rPr>
                <w:iCs/>
                <w:sz w:val="20"/>
                <w:szCs w:val="20"/>
              </w:rPr>
              <w:t>).</w:t>
            </w:r>
          </w:p>
          <w:p w:rsidR="00520092" w:rsidRPr="0003460D" w:rsidRDefault="00520092" w:rsidP="0003460D">
            <w:pPr>
              <w:ind w:right="34" w:firstLine="460"/>
              <w:jc w:val="both"/>
              <w:rPr>
                <w:iCs/>
                <w:sz w:val="20"/>
                <w:szCs w:val="20"/>
              </w:rPr>
            </w:pPr>
            <w:r w:rsidRPr="0003460D">
              <w:rPr>
                <w:iCs/>
                <w:sz w:val="20"/>
                <w:szCs w:val="20"/>
              </w:rPr>
              <w:t>2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смятия,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расположенной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краю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стены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по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всей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ее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толщине,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расчетная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площадь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равна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смятия,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расчете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сумму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местной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основной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нагрузок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к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смятия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добавляется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указанная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схеме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</w:rPr>
              <w:t>б)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расчетная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площадь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прямоугольника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со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стороной,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равной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толщине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стены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  <w:lang w:val="en-US"/>
              </w:rPr>
              <w:t>h</w:t>
            </w:r>
            <w:r w:rsidRPr="0003460D">
              <w:rPr>
                <w:iCs/>
                <w:sz w:val="20"/>
                <w:szCs w:val="20"/>
              </w:rPr>
              <w:t>.</w:t>
            </w:r>
          </w:p>
          <w:p w:rsidR="00520092" w:rsidRPr="0003460D" w:rsidRDefault="00520092" w:rsidP="0003460D">
            <w:pPr>
              <w:ind w:right="34" w:firstLine="460"/>
              <w:jc w:val="both"/>
              <w:rPr>
                <w:iCs/>
                <w:sz w:val="20"/>
                <w:szCs w:val="20"/>
              </w:rPr>
            </w:pPr>
            <w:r w:rsidRPr="0003460D">
              <w:rPr>
                <w:iCs/>
                <w:sz w:val="20"/>
                <w:szCs w:val="20"/>
              </w:rPr>
              <w:t>3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3460D">
              <w:rPr>
                <w:iCs/>
                <w:sz w:val="20"/>
                <w:szCs w:val="20"/>
              </w:rPr>
              <w:t>опирании</w:t>
            </w:r>
            <w:proofErr w:type="spellEnd"/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стену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концов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прогонов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балок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расчетную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площадь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смятия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включается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площадь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сечения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стены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шириной,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равной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глубине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заделки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опорного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участка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прогона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или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балки,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длиной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более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расстояния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между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осями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двух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соседних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пролетов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между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балками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(схема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</w:rPr>
              <w:t>в</w:t>
            </w:r>
            <w:r w:rsidRPr="0003460D">
              <w:rPr>
                <w:iCs/>
                <w:sz w:val="20"/>
                <w:szCs w:val="20"/>
              </w:rPr>
              <w:t>);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если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расстояние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между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балками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превышает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двойную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толщину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стены,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длина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расчетной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сечения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определяется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как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сумма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ширины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балки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3460D">
              <w:rPr>
                <w:i/>
                <w:iCs/>
                <w:sz w:val="20"/>
                <w:szCs w:val="20"/>
              </w:rPr>
              <w:t>b</w:t>
            </w:r>
            <w:r w:rsidRPr="0003460D">
              <w:rPr>
                <w:i/>
                <w:iCs/>
                <w:sz w:val="20"/>
                <w:szCs w:val="20"/>
                <w:vertAlign w:val="subscript"/>
              </w:rPr>
              <w:t>с</w:t>
            </w:r>
            <w:proofErr w:type="spellEnd"/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удвоенной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толщины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стены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</w:rPr>
              <w:t>h</w:t>
            </w:r>
            <w:r w:rsidR="00AB5565" w:rsidRPr="0003460D">
              <w:rPr>
                <w:i/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(схема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</w:rPr>
              <w:t>в</w:t>
            </w:r>
            <w:r w:rsidRPr="0003460D">
              <w:rPr>
                <w:iCs/>
                <w:sz w:val="20"/>
                <w:szCs w:val="20"/>
                <w:vertAlign w:val="subscript"/>
              </w:rPr>
              <w:t>1</w:t>
            </w:r>
            <w:r w:rsidRPr="0003460D">
              <w:rPr>
                <w:iCs/>
                <w:sz w:val="20"/>
                <w:szCs w:val="20"/>
              </w:rPr>
              <w:t>).</w:t>
            </w:r>
          </w:p>
          <w:p w:rsidR="00520092" w:rsidRPr="0003460D" w:rsidRDefault="00520092" w:rsidP="0003460D">
            <w:pPr>
              <w:ind w:right="34" w:firstLine="460"/>
              <w:jc w:val="both"/>
              <w:rPr>
                <w:iCs/>
                <w:sz w:val="20"/>
                <w:szCs w:val="20"/>
              </w:rPr>
            </w:pPr>
            <w:r w:rsidRPr="0003460D">
              <w:rPr>
                <w:iCs/>
                <w:sz w:val="20"/>
                <w:szCs w:val="20"/>
              </w:rPr>
              <w:t>4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смятии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под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краевой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нагрузкой,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приложенной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к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угловому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участку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стены,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расчетная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площадь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равна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смятия,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расчете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сумму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местной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и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основной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нагрузок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принимается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расчетная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площадь,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ограниченная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схеме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</w:rPr>
              <w:t>г)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размерами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прямоугольника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со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сторонами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(</w:t>
            </w:r>
            <w:r w:rsidRPr="0003460D">
              <w:rPr>
                <w:i/>
                <w:iCs/>
                <w:sz w:val="20"/>
                <w:szCs w:val="20"/>
                <w:lang w:val="en-US"/>
              </w:rPr>
              <w:t>b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+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  <w:lang w:val="en-US"/>
              </w:rPr>
              <w:t>a</w:t>
            </w:r>
            <w:r w:rsidRPr="0003460D">
              <w:rPr>
                <w:iCs/>
                <w:sz w:val="20"/>
                <w:szCs w:val="20"/>
              </w:rPr>
              <w:t>).</w:t>
            </w:r>
          </w:p>
          <w:p w:rsidR="00520092" w:rsidRPr="0003460D" w:rsidRDefault="00520092" w:rsidP="0003460D">
            <w:pPr>
              <w:ind w:right="34" w:firstLine="460"/>
              <w:jc w:val="both"/>
              <w:rPr>
                <w:iCs/>
                <w:sz w:val="20"/>
                <w:szCs w:val="20"/>
              </w:rPr>
            </w:pPr>
            <w:r w:rsidRPr="0003460D">
              <w:rPr>
                <w:iCs/>
                <w:sz w:val="20"/>
                <w:szCs w:val="20"/>
              </w:rPr>
              <w:t>5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смятия,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расположенной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части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длины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ширины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сечения,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расчетная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площадь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принимается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согласно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схеме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</w:rPr>
              <w:t>д)</w:t>
            </w:r>
            <w:r w:rsidRPr="0003460D">
              <w:rPr>
                <w:iCs/>
                <w:sz w:val="20"/>
                <w:szCs w:val="20"/>
              </w:rPr>
              <w:t>.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Если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площадь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смятия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расположена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вблизи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от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края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сечения,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то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расчете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сумму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местной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и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основной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нагрузок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принимается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расчетная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площадь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сечения,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не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меньшая,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чем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определяемая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по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схеме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</w:rPr>
              <w:t>г)</w:t>
            </w:r>
            <w:r w:rsidRPr="0003460D">
              <w:rPr>
                <w:iCs/>
                <w:sz w:val="20"/>
                <w:szCs w:val="20"/>
              </w:rPr>
              <w:t>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приложении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той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же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нагрузки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к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угловому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участку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стены</w:t>
            </w:r>
            <w:r w:rsidR="00E615A1" w:rsidRPr="0003460D">
              <w:rPr>
                <w:iCs/>
                <w:sz w:val="20"/>
                <w:szCs w:val="20"/>
              </w:rPr>
              <w:t>.</w:t>
            </w:r>
          </w:p>
          <w:p w:rsidR="00520092" w:rsidRPr="0003460D" w:rsidRDefault="00520092" w:rsidP="0003460D">
            <w:pPr>
              <w:ind w:right="34" w:firstLine="460"/>
              <w:jc w:val="both"/>
              <w:rPr>
                <w:iCs/>
                <w:sz w:val="20"/>
                <w:szCs w:val="20"/>
              </w:rPr>
            </w:pPr>
            <w:r w:rsidRPr="0003460D">
              <w:rPr>
                <w:iCs/>
                <w:sz w:val="20"/>
                <w:szCs w:val="20"/>
              </w:rPr>
              <w:t>6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площади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смятия,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расположенной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пределах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пилястры,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расчетная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площадь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равна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смятия,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расчете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сумму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местной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основной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нагрузок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к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смятия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добавляется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указанная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схеме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</w:rPr>
              <w:t>е)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расчетная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площадь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прямоугольника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со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стороной,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равной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ширине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пилястры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  <w:lang w:val="en-US"/>
              </w:rPr>
              <w:t>b</w:t>
            </w:r>
            <w:r w:rsidRPr="0003460D">
              <w:rPr>
                <w:iCs/>
                <w:sz w:val="20"/>
                <w:szCs w:val="20"/>
              </w:rPr>
              <w:t>.</w:t>
            </w:r>
          </w:p>
          <w:p w:rsidR="00520092" w:rsidRPr="0003460D" w:rsidRDefault="00520092" w:rsidP="0003460D">
            <w:pPr>
              <w:ind w:right="34" w:firstLine="460"/>
              <w:jc w:val="both"/>
              <w:rPr>
                <w:iCs/>
                <w:sz w:val="20"/>
                <w:szCs w:val="20"/>
              </w:rPr>
            </w:pPr>
            <w:r w:rsidRPr="0003460D">
              <w:rPr>
                <w:iCs/>
                <w:sz w:val="20"/>
                <w:szCs w:val="20"/>
              </w:rPr>
              <w:t>7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площади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смятия,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расположенной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пределах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пилястры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и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части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стены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или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простенка,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увеличение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расчетной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площади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по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сравнению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площадью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смятия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следует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учитывать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только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для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нагрузки,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равнодействующая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которой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приложена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пределах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полки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(стены)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или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же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пределах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ребра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(пилястры)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эксцентриситетом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</w:rPr>
              <w:t>e</w:t>
            </w:r>
            <w:r w:rsidR="009F0903" w:rsidRPr="0003460D">
              <w:rPr>
                <w:iCs/>
                <w:sz w:val="20"/>
                <w:szCs w:val="20"/>
                <w:vertAlign w:val="subscript"/>
              </w:rPr>
              <w:t>0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&gt;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1/6</w:t>
            </w:r>
            <w:r w:rsidRPr="0003460D">
              <w:rPr>
                <w:i/>
                <w:iCs/>
                <w:sz w:val="20"/>
                <w:szCs w:val="20"/>
              </w:rPr>
              <w:t>L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сторону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стены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(где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</w:rPr>
              <w:t>L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="00D314F3" w:rsidRPr="0003460D">
              <w:rPr>
                <w:iCs/>
                <w:sz w:val="20"/>
                <w:szCs w:val="20"/>
              </w:rPr>
              <w:t>–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длина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смятия,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</w:rPr>
              <w:t>е</w:t>
            </w:r>
            <w:r w:rsidR="009F0903" w:rsidRPr="0003460D">
              <w:rPr>
                <w:iCs/>
                <w:sz w:val="20"/>
                <w:szCs w:val="20"/>
                <w:vertAlign w:val="subscript"/>
              </w:rPr>
              <w:t>0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="00D314F3" w:rsidRPr="0003460D">
              <w:rPr>
                <w:iCs/>
                <w:sz w:val="20"/>
                <w:szCs w:val="20"/>
              </w:rPr>
              <w:t>–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эксцентриситет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по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отношению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к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оси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смятия).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этих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случаях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расчетную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площадь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сечения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включается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кроме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площади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смятия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часть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площади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сечения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полки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шириной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="00E15C7C" w:rsidRPr="0003460D">
              <w:rPr>
                <w:i/>
                <w:iCs/>
                <w:sz w:val="20"/>
                <w:szCs w:val="20"/>
              </w:rPr>
              <w:t>с</w:t>
            </w:r>
            <w:r w:rsidRPr="0003460D">
              <w:rPr>
                <w:iCs/>
                <w:sz w:val="20"/>
                <w:szCs w:val="20"/>
                <w:vertAlign w:val="subscript"/>
              </w:rPr>
              <w:t>1</w:t>
            </w:r>
            <w:r w:rsidRPr="0003460D">
              <w:rPr>
                <w:iCs/>
                <w:sz w:val="20"/>
                <w:szCs w:val="20"/>
              </w:rPr>
              <w:t>,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равной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глубине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заделки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опорной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плиты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кладку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стены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длиной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каждую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сторону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от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края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плиты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более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толщины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стены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(схема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</w:rPr>
              <w:t>ж</w:t>
            </w:r>
            <w:r w:rsidRPr="0003460D">
              <w:rPr>
                <w:iCs/>
                <w:sz w:val="20"/>
                <w:szCs w:val="20"/>
              </w:rPr>
              <w:t>);</w:t>
            </w:r>
          </w:p>
          <w:p w:rsidR="00520092" w:rsidRPr="0003460D" w:rsidRDefault="00520092" w:rsidP="0003460D">
            <w:pPr>
              <w:ind w:right="34" w:firstLine="460"/>
              <w:jc w:val="both"/>
              <w:rPr>
                <w:iCs/>
                <w:sz w:val="20"/>
                <w:szCs w:val="20"/>
              </w:rPr>
            </w:pPr>
            <w:r w:rsidRPr="0003460D">
              <w:rPr>
                <w:iCs/>
                <w:sz w:val="20"/>
                <w:szCs w:val="20"/>
              </w:rPr>
              <w:t>8.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Если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сечение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имеет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сложную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форму,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не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допускается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учитывать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</w:t>
            </w:r>
            <w:r w:rsid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определении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расчетной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сечения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участки,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связь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которых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загруженным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участком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недостаточна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для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перераспределения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давления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(участки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1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и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2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схеме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</w:rPr>
              <w:t>и)</w:t>
            </w:r>
            <w:r w:rsidRPr="0003460D">
              <w:rPr>
                <w:iCs/>
                <w:sz w:val="20"/>
                <w:szCs w:val="20"/>
              </w:rPr>
              <w:t>.</w:t>
            </w:r>
          </w:p>
          <w:p w:rsidR="00520092" w:rsidRDefault="00520092" w:rsidP="0003460D">
            <w:pPr>
              <w:ind w:right="34" w:firstLine="460"/>
              <w:jc w:val="both"/>
              <w:rPr>
                <w:i/>
                <w:iCs/>
              </w:rPr>
            </w:pPr>
            <w:r w:rsidRPr="0003460D">
              <w:rPr>
                <w:iCs/>
                <w:sz w:val="20"/>
                <w:szCs w:val="20"/>
              </w:rPr>
              <w:t>9.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Во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всех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случаях,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приведенных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на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схемах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</w:rPr>
              <w:t>а)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="00B90235" w:rsidRPr="0003460D">
              <w:rPr>
                <w:iCs/>
                <w:sz w:val="20"/>
                <w:szCs w:val="20"/>
              </w:rPr>
              <w:t>–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</w:rPr>
              <w:t>и)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расчетную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площадь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сечения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</w:rPr>
              <w:t>А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включается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площадь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Cs/>
                <w:sz w:val="20"/>
                <w:szCs w:val="20"/>
              </w:rPr>
              <w:t>смятия</w:t>
            </w:r>
            <w:r w:rsidR="00AB5565" w:rsidRPr="0003460D">
              <w:rPr>
                <w:iCs/>
                <w:sz w:val="20"/>
                <w:szCs w:val="20"/>
              </w:rPr>
              <w:t xml:space="preserve"> </w:t>
            </w:r>
            <w:r w:rsidRPr="0003460D">
              <w:rPr>
                <w:i/>
                <w:iCs/>
                <w:sz w:val="20"/>
                <w:szCs w:val="20"/>
              </w:rPr>
              <w:t>А</w:t>
            </w:r>
            <w:r w:rsidRPr="0003460D">
              <w:rPr>
                <w:i/>
                <w:iCs/>
                <w:sz w:val="20"/>
                <w:szCs w:val="20"/>
                <w:vertAlign w:val="subscript"/>
              </w:rPr>
              <w:t>с</w:t>
            </w:r>
            <w:r w:rsidRPr="0003460D">
              <w:rPr>
                <w:iCs/>
                <w:sz w:val="20"/>
                <w:szCs w:val="20"/>
              </w:rPr>
              <w:t>.</w:t>
            </w:r>
          </w:p>
        </w:tc>
      </w:tr>
    </w:tbl>
    <w:p w:rsidR="00520092" w:rsidRDefault="00520092" w:rsidP="0003460D">
      <w:pPr>
        <w:autoSpaceDE w:val="0"/>
        <w:autoSpaceDN w:val="0"/>
        <w:adjustRightInd w:val="0"/>
        <w:ind w:firstLine="567"/>
        <w:jc w:val="both"/>
        <w:rPr>
          <w:w w:val="102"/>
        </w:rPr>
      </w:pPr>
    </w:p>
    <w:p w:rsidR="0003460D" w:rsidRPr="00E227BF" w:rsidRDefault="0003460D" w:rsidP="0003460D">
      <w:pPr>
        <w:pStyle w:val="a7"/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6.2.1</w:t>
      </w:r>
      <w:r w:rsidRPr="0003460D">
        <w:rPr>
          <w:b/>
          <w:sz w:val="24"/>
          <w:szCs w:val="24"/>
        </w:rPr>
        <w:t>–</w:t>
      </w:r>
      <w:r>
        <w:rPr>
          <w:b/>
          <w:sz w:val="24"/>
          <w:szCs w:val="24"/>
        </w:rPr>
        <w:t xml:space="preserve">6.2.5 </w:t>
      </w:r>
      <w:r w:rsidRPr="00E227BF">
        <w:rPr>
          <w:b/>
          <w:sz w:val="24"/>
          <w:szCs w:val="24"/>
        </w:rPr>
        <w:t>(Измененная редакция, Изм. № 1).</w:t>
      </w:r>
    </w:p>
    <w:p w:rsidR="0003460D" w:rsidRDefault="0003460D" w:rsidP="0003460D">
      <w:pPr>
        <w:autoSpaceDE w:val="0"/>
        <w:autoSpaceDN w:val="0"/>
        <w:adjustRightInd w:val="0"/>
        <w:ind w:firstLine="567"/>
        <w:jc w:val="both"/>
        <w:rPr>
          <w:w w:val="102"/>
        </w:rPr>
      </w:pPr>
    </w:p>
    <w:p w:rsidR="00520092" w:rsidRDefault="00520092" w:rsidP="0003460D">
      <w:pPr>
        <w:autoSpaceDE w:val="0"/>
        <w:autoSpaceDN w:val="0"/>
        <w:adjustRightInd w:val="0"/>
        <w:ind w:firstLine="567"/>
        <w:jc w:val="both"/>
        <w:rPr>
          <w:w w:val="102"/>
        </w:rPr>
      </w:pPr>
      <w:r>
        <w:rPr>
          <w:w w:val="102"/>
        </w:rPr>
        <w:t>6.2.6</w:t>
      </w:r>
      <w:r w:rsidR="00AB5565">
        <w:rPr>
          <w:w w:val="102"/>
        </w:rPr>
        <w:t xml:space="preserve"> </w:t>
      </w:r>
      <w:r>
        <w:rPr>
          <w:w w:val="102"/>
        </w:rPr>
        <w:t>Если</w:t>
      </w:r>
      <w:r w:rsidR="00AB5565">
        <w:rPr>
          <w:w w:val="102"/>
        </w:rPr>
        <w:t xml:space="preserve"> </w:t>
      </w:r>
      <w:r>
        <w:rPr>
          <w:w w:val="102"/>
        </w:rPr>
        <w:t>рассчитанная</w:t>
      </w:r>
      <w:r w:rsidR="00AB5565">
        <w:rPr>
          <w:w w:val="102"/>
        </w:rPr>
        <w:t xml:space="preserve"> </w:t>
      </w:r>
      <w:r>
        <w:rPr>
          <w:w w:val="102"/>
        </w:rPr>
        <w:t>прочность</w:t>
      </w:r>
      <w:r w:rsidR="00AB5565">
        <w:rPr>
          <w:w w:val="102"/>
        </w:rPr>
        <w:t xml:space="preserve"> </w:t>
      </w:r>
      <w:r>
        <w:rPr>
          <w:w w:val="102"/>
        </w:rPr>
        <w:t>кладки</w:t>
      </w:r>
      <w:r w:rsidR="00AB5565">
        <w:rPr>
          <w:w w:val="102"/>
        </w:rPr>
        <w:t xml:space="preserve"> </w:t>
      </w:r>
      <w:r>
        <w:rPr>
          <w:w w:val="102"/>
        </w:rPr>
        <w:t>на</w:t>
      </w:r>
      <w:r w:rsidR="00AB5565">
        <w:rPr>
          <w:w w:val="102"/>
        </w:rPr>
        <w:t xml:space="preserve"> </w:t>
      </w:r>
      <w:r>
        <w:rPr>
          <w:w w:val="102"/>
        </w:rPr>
        <w:t>сосредоточенные</w:t>
      </w:r>
      <w:r w:rsidR="00AB5565">
        <w:rPr>
          <w:w w:val="102"/>
        </w:rPr>
        <w:t xml:space="preserve"> </w:t>
      </w:r>
      <w:r>
        <w:rPr>
          <w:w w:val="102"/>
        </w:rPr>
        <w:t>нагрузки</w:t>
      </w:r>
      <w:r w:rsidR="00AB5565">
        <w:rPr>
          <w:w w:val="102"/>
        </w:rPr>
        <w:t xml:space="preserve"> </w:t>
      </w:r>
      <w:r>
        <w:rPr>
          <w:w w:val="102"/>
        </w:rPr>
        <w:t>недостаточна,</w:t>
      </w:r>
      <w:r w:rsidR="00AB5565">
        <w:rPr>
          <w:w w:val="102"/>
        </w:rPr>
        <w:t xml:space="preserve"> </w:t>
      </w:r>
      <w:r>
        <w:rPr>
          <w:w w:val="102"/>
        </w:rPr>
        <w:t>то</w:t>
      </w:r>
      <w:r w:rsidR="00AB5565">
        <w:rPr>
          <w:w w:val="102"/>
        </w:rPr>
        <w:t xml:space="preserve"> </w:t>
      </w:r>
      <w:r>
        <w:rPr>
          <w:w w:val="102"/>
        </w:rPr>
        <w:t>возможно</w:t>
      </w:r>
      <w:r w:rsidR="00AB5565">
        <w:rPr>
          <w:w w:val="102"/>
        </w:rPr>
        <w:t xml:space="preserve"> </w:t>
      </w:r>
      <w:r>
        <w:rPr>
          <w:w w:val="102"/>
        </w:rPr>
        <w:t>ее</w:t>
      </w:r>
      <w:r w:rsidR="00AB5565">
        <w:rPr>
          <w:w w:val="102"/>
        </w:rPr>
        <w:t xml:space="preserve"> </w:t>
      </w:r>
      <w:r>
        <w:rPr>
          <w:w w:val="102"/>
        </w:rPr>
        <w:t>повышение</w:t>
      </w:r>
      <w:r w:rsidR="00AB5565">
        <w:rPr>
          <w:w w:val="102"/>
        </w:rPr>
        <w:t xml:space="preserve"> </w:t>
      </w:r>
      <w:r>
        <w:rPr>
          <w:w w:val="102"/>
        </w:rPr>
        <w:t>(но</w:t>
      </w:r>
      <w:r w:rsidR="00AB5565">
        <w:rPr>
          <w:w w:val="102"/>
        </w:rPr>
        <w:t xml:space="preserve"> </w:t>
      </w:r>
      <w:r>
        <w:rPr>
          <w:w w:val="102"/>
        </w:rPr>
        <w:t>не</w:t>
      </w:r>
      <w:r w:rsidR="00AB5565">
        <w:rPr>
          <w:w w:val="102"/>
        </w:rPr>
        <w:t xml:space="preserve"> </w:t>
      </w:r>
      <w:r>
        <w:rPr>
          <w:w w:val="102"/>
        </w:rPr>
        <w:t>более</w:t>
      </w:r>
      <w:r w:rsidR="00AB5565">
        <w:rPr>
          <w:w w:val="102"/>
        </w:rPr>
        <w:t xml:space="preserve"> </w:t>
      </w:r>
      <w:r>
        <w:rPr>
          <w:w w:val="102"/>
        </w:rPr>
        <w:t>чем</w:t>
      </w:r>
      <w:r w:rsidR="00AB5565">
        <w:rPr>
          <w:w w:val="102"/>
        </w:rPr>
        <w:t xml:space="preserve"> </w:t>
      </w:r>
      <w:r>
        <w:rPr>
          <w:w w:val="102"/>
        </w:rPr>
        <w:t>на</w:t>
      </w:r>
      <w:r w:rsidR="00AB5565">
        <w:rPr>
          <w:w w:val="102"/>
        </w:rPr>
        <w:t xml:space="preserve"> </w:t>
      </w:r>
      <w:r>
        <w:rPr>
          <w:w w:val="102"/>
        </w:rPr>
        <w:t>50</w:t>
      </w:r>
      <w:r w:rsidR="00AB5565">
        <w:rPr>
          <w:w w:val="102"/>
        </w:rPr>
        <w:t xml:space="preserve"> </w:t>
      </w:r>
      <w:r>
        <w:rPr>
          <w:w w:val="102"/>
        </w:rPr>
        <w:t>%)</w:t>
      </w:r>
      <w:r w:rsidR="00AB5565">
        <w:rPr>
          <w:w w:val="102"/>
        </w:rPr>
        <w:t xml:space="preserve"> </w:t>
      </w:r>
      <w:r>
        <w:rPr>
          <w:w w:val="102"/>
        </w:rPr>
        <w:t>путем</w:t>
      </w:r>
      <w:r w:rsidR="00AB5565">
        <w:rPr>
          <w:w w:val="102"/>
        </w:rPr>
        <w:t xml:space="preserve"> </w:t>
      </w:r>
      <w:r>
        <w:rPr>
          <w:w w:val="102"/>
        </w:rPr>
        <w:t>устройства</w:t>
      </w:r>
      <w:r w:rsidR="00AB5565">
        <w:rPr>
          <w:w w:val="102"/>
        </w:rPr>
        <w:t xml:space="preserve"> </w:t>
      </w:r>
      <w:r>
        <w:rPr>
          <w:w w:val="102"/>
        </w:rPr>
        <w:t>распределительных</w:t>
      </w:r>
      <w:r w:rsidR="00AB5565">
        <w:rPr>
          <w:w w:val="102"/>
        </w:rPr>
        <w:t xml:space="preserve"> </w:t>
      </w:r>
      <w:r>
        <w:rPr>
          <w:w w:val="102"/>
        </w:rPr>
        <w:t>бетонных</w:t>
      </w:r>
      <w:r w:rsidR="00AB5565">
        <w:rPr>
          <w:w w:val="102"/>
        </w:rPr>
        <w:t xml:space="preserve"> </w:t>
      </w:r>
      <w:r>
        <w:rPr>
          <w:w w:val="102"/>
        </w:rPr>
        <w:t>плит</w:t>
      </w:r>
      <w:r w:rsidR="00AB5565">
        <w:rPr>
          <w:w w:val="102"/>
        </w:rPr>
        <w:t xml:space="preserve"> </w:t>
      </w:r>
      <w:r>
        <w:rPr>
          <w:w w:val="102"/>
        </w:rPr>
        <w:t>(подушек),</w:t>
      </w:r>
      <w:r w:rsidR="00AB5565">
        <w:rPr>
          <w:w w:val="102"/>
        </w:rPr>
        <w:t xml:space="preserve"> </w:t>
      </w:r>
      <w:r>
        <w:rPr>
          <w:w w:val="102"/>
        </w:rPr>
        <w:t>которые</w:t>
      </w:r>
      <w:r w:rsidR="00AB5565">
        <w:rPr>
          <w:w w:val="102"/>
        </w:rPr>
        <w:t xml:space="preserve"> </w:t>
      </w:r>
      <w:r>
        <w:rPr>
          <w:w w:val="102"/>
        </w:rPr>
        <w:t>должны</w:t>
      </w:r>
      <w:r w:rsidR="00AB5565">
        <w:rPr>
          <w:w w:val="102"/>
        </w:rPr>
        <w:t xml:space="preserve"> </w:t>
      </w:r>
      <w:r>
        <w:rPr>
          <w:w w:val="102"/>
        </w:rPr>
        <w:t>быть</w:t>
      </w:r>
      <w:r w:rsidR="00AB5565">
        <w:rPr>
          <w:w w:val="102"/>
        </w:rPr>
        <w:t xml:space="preserve"> </w:t>
      </w:r>
      <w:r>
        <w:rPr>
          <w:w w:val="102"/>
        </w:rPr>
        <w:t>толщиной</w:t>
      </w:r>
      <w:r w:rsidR="00AB5565">
        <w:rPr>
          <w:w w:val="102"/>
        </w:rPr>
        <w:t xml:space="preserve"> </w:t>
      </w:r>
      <w:r>
        <w:rPr>
          <w:w w:val="102"/>
        </w:rPr>
        <w:t>не</w:t>
      </w:r>
      <w:r w:rsidR="00AB5565">
        <w:rPr>
          <w:w w:val="102"/>
        </w:rPr>
        <w:t xml:space="preserve"> </w:t>
      </w:r>
      <w:r>
        <w:rPr>
          <w:w w:val="102"/>
        </w:rPr>
        <w:t>менее</w:t>
      </w:r>
      <w:r w:rsidR="00AB5565">
        <w:rPr>
          <w:w w:val="102"/>
        </w:rPr>
        <w:t xml:space="preserve"> </w:t>
      </w:r>
      <w:r>
        <w:rPr>
          <w:w w:val="102"/>
        </w:rPr>
        <w:t>60</w:t>
      </w:r>
      <w:r w:rsidR="00AB5565">
        <w:rPr>
          <w:w w:val="102"/>
        </w:rPr>
        <w:t xml:space="preserve"> </w:t>
      </w:r>
      <w:r>
        <w:rPr>
          <w:w w:val="102"/>
        </w:rPr>
        <w:t>мм,</w:t>
      </w:r>
      <w:r w:rsidR="00AB5565">
        <w:rPr>
          <w:w w:val="102"/>
        </w:rPr>
        <w:t xml:space="preserve"> </w:t>
      </w:r>
      <w:r>
        <w:rPr>
          <w:w w:val="102"/>
        </w:rPr>
        <w:t>класс</w:t>
      </w:r>
      <w:r w:rsidR="00AB5565">
        <w:rPr>
          <w:w w:val="102"/>
        </w:rPr>
        <w:t xml:space="preserve"> </w:t>
      </w:r>
      <w:r>
        <w:rPr>
          <w:w w:val="102"/>
        </w:rPr>
        <w:t>бетона</w:t>
      </w:r>
      <w:r w:rsidR="00AB5565">
        <w:rPr>
          <w:w w:val="102"/>
        </w:rPr>
        <w:t xml:space="preserve"> </w:t>
      </w:r>
      <w:r>
        <w:rPr>
          <w:w w:val="102"/>
        </w:rPr>
        <w:t>по</w:t>
      </w:r>
      <w:r w:rsidR="00AB5565">
        <w:rPr>
          <w:w w:val="102"/>
        </w:rPr>
        <w:t xml:space="preserve"> </w:t>
      </w:r>
      <w:r>
        <w:rPr>
          <w:w w:val="102"/>
        </w:rPr>
        <w:t>прочности</w:t>
      </w:r>
      <w:r w:rsidR="00AB5565">
        <w:rPr>
          <w:w w:val="102"/>
        </w:rPr>
        <w:t xml:space="preserve"> </w:t>
      </w:r>
      <w:r>
        <w:rPr>
          <w:w w:val="102"/>
        </w:rPr>
        <w:t>н</w:t>
      </w:r>
      <w:r w:rsidR="003A0975">
        <w:rPr>
          <w:w w:val="102"/>
        </w:rPr>
        <w:t>а</w:t>
      </w:r>
      <w:r w:rsidR="00AB5565">
        <w:rPr>
          <w:w w:val="102"/>
        </w:rPr>
        <w:t xml:space="preserve"> </w:t>
      </w:r>
      <w:r w:rsidR="003A0975">
        <w:rPr>
          <w:w w:val="102"/>
        </w:rPr>
        <w:t>сжатие</w:t>
      </w:r>
      <w:r w:rsidR="00AB5565">
        <w:rPr>
          <w:w w:val="102"/>
        </w:rPr>
        <w:t xml:space="preserve"> </w:t>
      </w:r>
      <w:r w:rsidR="003A0975">
        <w:rPr>
          <w:w w:val="102"/>
        </w:rPr>
        <w:t>–</w:t>
      </w:r>
      <w:r w:rsidR="00AB5565">
        <w:rPr>
          <w:w w:val="102"/>
        </w:rPr>
        <w:t xml:space="preserve"> </w:t>
      </w:r>
      <w:r>
        <w:rPr>
          <w:w w:val="102"/>
        </w:rPr>
        <w:t>не</w:t>
      </w:r>
      <w:r w:rsidR="00AB5565">
        <w:rPr>
          <w:w w:val="102"/>
        </w:rPr>
        <w:t xml:space="preserve"> </w:t>
      </w:r>
      <w:r>
        <w:rPr>
          <w:w w:val="102"/>
        </w:rPr>
        <w:t>менее</w:t>
      </w:r>
      <w:r w:rsidR="00AB5565">
        <w:rPr>
          <w:w w:val="102"/>
        </w:rPr>
        <w:t xml:space="preserve"> </w:t>
      </w:r>
      <w:r>
        <w:rPr>
          <w:w w:val="102"/>
        </w:rPr>
        <w:t>В10,</w:t>
      </w:r>
      <w:r w:rsidR="00AB5565">
        <w:rPr>
          <w:w w:val="102"/>
        </w:rPr>
        <w:t xml:space="preserve"> </w:t>
      </w:r>
      <w:r>
        <w:rPr>
          <w:w w:val="102"/>
        </w:rPr>
        <w:t>с</w:t>
      </w:r>
      <w:r w:rsidR="00AB5565">
        <w:rPr>
          <w:w w:val="102"/>
        </w:rPr>
        <w:t xml:space="preserve"> </w:t>
      </w:r>
      <w:r>
        <w:rPr>
          <w:w w:val="102"/>
        </w:rPr>
        <w:t>косвенным</w:t>
      </w:r>
      <w:r w:rsidR="00AB5565">
        <w:rPr>
          <w:w w:val="102"/>
        </w:rPr>
        <w:t xml:space="preserve"> </w:t>
      </w:r>
      <w:r>
        <w:rPr>
          <w:w w:val="102"/>
        </w:rPr>
        <w:t>армированием</w:t>
      </w:r>
      <w:r w:rsidR="00AB5565">
        <w:rPr>
          <w:w w:val="102"/>
        </w:rPr>
        <w:t xml:space="preserve"> </w:t>
      </w:r>
      <w:r>
        <w:rPr>
          <w:w w:val="102"/>
        </w:rPr>
        <w:t>не</w:t>
      </w:r>
      <w:r w:rsidR="00AB5565">
        <w:rPr>
          <w:w w:val="102"/>
        </w:rPr>
        <w:t xml:space="preserve"> </w:t>
      </w:r>
      <w:r>
        <w:rPr>
          <w:w w:val="102"/>
        </w:rPr>
        <w:t>менее</w:t>
      </w:r>
      <w:r w:rsidR="00AB5565">
        <w:rPr>
          <w:w w:val="102"/>
        </w:rPr>
        <w:t xml:space="preserve"> </w:t>
      </w:r>
      <w:r>
        <w:rPr>
          <w:w w:val="102"/>
        </w:rPr>
        <w:t>0,3</w:t>
      </w:r>
      <w:r w:rsidR="00AB5565">
        <w:rPr>
          <w:w w:val="102"/>
        </w:rPr>
        <w:t xml:space="preserve"> </w:t>
      </w:r>
      <w:r>
        <w:rPr>
          <w:w w:val="102"/>
        </w:rPr>
        <w:t>%.</w:t>
      </w:r>
    </w:p>
    <w:p w:rsidR="004A1108" w:rsidRPr="004A1108" w:rsidRDefault="004A1108" w:rsidP="004A1108">
      <w:pPr>
        <w:pStyle w:val="a7"/>
        <w:ind w:firstLine="567"/>
        <w:jc w:val="both"/>
        <w:rPr>
          <w:sz w:val="24"/>
          <w:szCs w:val="24"/>
          <w:vertAlign w:val="subscript"/>
        </w:rPr>
      </w:pPr>
      <w:r w:rsidRPr="004A1108">
        <w:rPr>
          <w:sz w:val="24"/>
          <w:szCs w:val="24"/>
        </w:rPr>
        <w:t xml:space="preserve">6.2.7 Расчет прочности кладки из мелких </w:t>
      </w:r>
      <w:proofErr w:type="spellStart"/>
      <w:r w:rsidRPr="004A1108">
        <w:rPr>
          <w:sz w:val="24"/>
          <w:szCs w:val="24"/>
        </w:rPr>
        <w:t>ячеистобетонных</w:t>
      </w:r>
      <w:proofErr w:type="spellEnd"/>
      <w:r w:rsidRPr="004A1108">
        <w:rPr>
          <w:sz w:val="24"/>
          <w:szCs w:val="24"/>
        </w:rPr>
        <w:t xml:space="preserve"> блоков (ГОСТ 21520) с косвенным (сетчатым) армированием должен производиться в соответствии с 7.31 и 7.32 СП 15.13330.2020, в которых расчетные сопротивления армированной кладки при центральном сжатии </w:t>
      </w:r>
      <w:r w:rsidRPr="004A1108">
        <w:rPr>
          <w:i/>
          <w:iCs/>
          <w:sz w:val="24"/>
          <w:szCs w:val="24"/>
        </w:rPr>
        <w:t>R</w:t>
      </w:r>
      <w:r w:rsidRPr="004A1108">
        <w:rPr>
          <w:i/>
          <w:iCs/>
          <w:sz w:val="24"/>
          <w:szCs w:val="24"/>
          <w:vertAlign w:val="subscript"/>
          <w:lang w:val="en-US"/>
        </w:rPr>
        <w:t>s</w:t>
      </w:r>
      <w:r w:rsidRPr="004A1108">
        <w:rPr>
          <w:i/>
          <w:iCs/>
          <w:sz w:val="24"/>
          <w:szCs w:val="24"/>
          <w:vertAlign w:val="subscript"/>
        </w:rPr>
        <w:t>k</w:t>
      </w:r>
      <w:r w:rsidRPr="004A1108">
        <w:rPr>
          <w:sz w:val="24"/>
          <w:szCs w:val="24"/>
        </w:rPr>
        <w:t xml:space="preserve">, </w:t>
      </w:r>
      <w:r w:rsidRPr="004A1108">
        <w:rPr>
          <w:i/>
          <w:iCs/>
          <w:sz w:val="24"/>
          <w:szCs w:val="24"/>
        </w:rPr>
        <w:t>R</w:t>
      </w:r>
      <w:r w:rsidRPr="004A1108">
        <w:rPr>
          <w:i/>
          <w:iCs/>
          <w:sz w:val="24"/>
          <w:szCs w:val="24"/>
          <w:vertAlign w:val="subscript"/>
          <w:lang w:val="en-US"/>
        </w:rPr>
        <w:t>s</w:t>
      </w:r>
      <w:r w:rsidRPr="004A1108">
        <w:rPr>
          <w:i/>
          <w:iCs/>
          <w:sz w:val="24"/>
          <w:szCs w:val="24"/>
          <w:vertAlign w:val="subscript"/>
        </w:rPr>
        <w:t>k</w:t>
      </w:r>
      <w:r w:rsidRPr="004A1108">
        <w:rPr>
          <w:sz w:val="24"/>
          <w:szCs w:val="24"/>
          <w:vertAlign w:val="subscript"/>
        </w:rPr>
        <w:t>1</w:t>
      </w:r>
      <w:r w:rsidRPr="004A1108">
        <w:rPr>
          <w:i/>
          <w:iCs/>
          <w:sz w:val="24"/>
          <w:szCs w:val="24"/>
          <w:vertAlign w:val="subscript"/>
        </w:rPr>
        <w:t xml:space="preserve"> </w:t>
      </w:r>
      <w:r w:rsidRPr="004A1108">
        <w:rPr>
          <w:sz w:val="24"/>
          <w:szCs w:val="24"/>
        </w:rPr>
        <w:t xml:space="preserve">и внецентренном сжатии </w:t>
      </w:r>
      <w:r w:rsidRPr="004A1108">
        <w:rPr>
          <w:i/>
          <w:iCs/>
          <w:sz w:val="24"/>
          <w:szCs w:val="24"/>
        </w:rPr>
        <w:t>R</w:t>
      </w:r>
      <w:r w:rsidRPr="004A1108">
        <w:rPr>
          <w:i/>
          <w:iCs/>
          <w:sz w:val="24"/>
          <w:szCs w:val="24"/>
          <w:vertAlign w:val="subscript"/>
          <w:lang w:val="en-US"/>
        </w:rPr>
        <w:t>s</w:t>
      </w:r>
      <w:r w:rsidRPr="004A1108">
        <w:rPr>
          <w:i/>
          <w:iCs/>
          <w:sz w:val="24"/>
          <w:szCs w:val="24"/>
          <w:vertAlign w:val="subscript"/>
        </w:rPr>
        <w:t>k</w:t>
      </w:r>
      <w:r w:rsidRPr="004A1108">
        <w:rPr>
          <w:i/>
          <w:iCs/>
          <w:sz w:val="24"/>
          <w:szCs w:val="24"/>
          <w:vertAlign w:val="subscript"/>
          <w:lang w:val="en-US"/>
        </w:rPr>
        <w:t>b</w:t>
      </w:r>
      <w:r w:rsidRPr="004A1108">
        <w:rPr>
          <w:sz w:val="24"/>
          <w:szCs w:val="24"/>
        </w:rPr>
        <w:t xml:space="preserve"> определяют по формулам (7.23), (7.24), (7.27) и (7.28) СП </w:t>
      </w:r>
      <w:r w:rsidRPr="004A1108">
        <w:rPr>
          <w:w w:val="102"/>
          <w:sz w:val="24"/>
          <w:szCs w:val="24"/>
        </w:rPr>
        <w:t xml:space="preserve">15.13330.2020 </w:t>
      </w:r>
      <w:r w:rsidRPr="004A1108">
        <w:rPr>
          <w:sz w:val="24"/>
          <w:szCs w:val="24"/>
        </w:rPr>
        <w:t xml:space="preserve">в зависимости от расчетных сопротивлений косвенной арматуры растяжению </w:t>
      </w:r>
      <w:r w:rsidRPr="004A1108">
        <w:rPr>
          <w:i/>
          <w:iCs/>
          <w:sz w:val="24"/>
          <w:szCs w:val="24"/>
        </w:rPr>
        <w:t>R</w:t>
      </w:r>
      <w:r w:rsidRPr="004A1108">
        <w:rPr>
          <w:sz w:val="24"/>
          <w:szCs w:val="24"/>
          <w:vertAlign w:val="subscript"/>
          <w:lang w:val="en-US"/>
        </w:rPr>
        <w:t>s</w:t>
      </w:r>
      <w:r w:rsidRPr="004A1108">
        <w:rPr>
          <w:sz w:val="24"/>
          <w:szCs w:val="24"/>
          <w:vertAlign w:val="subscript"/>
        </w:rPr>
        <w:t>.</w:t>
      </w:r>
    </w:p>
    <w:p w:rsidR="004A1108" w:rsidRPr="004A1108" w:rsidRDefault="004A1108" w:rsidP="004A1108">
      <w:pPr>
        <w:pStyle w:val="a7"/>
        <w:ind w:firstLine="567"/>
        <w:jc w:val="both"/>
        <w:rPr>
          <w:sz w:val="24"/>
          <w:szCs w:val="24"/>
        </w:rPr>
      </w:pPr>
      <w:r w:rsidRPr="004A1108">
        <w:rPr>
          <w:sz w:val="24"/>
          <w:szCs w:val="24"/>
        </w:rPr>
        <w:t xml:space="preserve">При этом максимальное расчетное сопротивление армированной кладки </w:t>
      </w:r>
      <w:r w:rsidRPr="004A1108">
        <w:rPr>
          <w:i/>
          <w:iCs/>
          <w:sz w:val="24"/>
          <w:szCs w:val="24"/>
        </w:rPr>
        <w:t>R</w:t>
      </w:r>
      <w:r w:rsidRPr="004A1108">
        <w:rPr>
          <w:i/>
          <w:iCs/>
          <w:sz w:val="24"/>
          <w:szCs w:val="24"/>
          <w:vertAlign w:val="subscript"/>
          <w:lang w:val="en-US"/>
        </w:rPr>
        <w:t>s</w:t>
      </w:r>
      <w:r w:rsidRPr="004A1108">
        <w:rPr>
          <w:i/>
          <w:iCs/>
          <w:sz w:val="24"/>
          <w:szCs w:val="24"/>
          <w:vertAlign w:val="subscript"/>
        </w:rPr>
        <w:t xml:space="preserve">k   </w:t>
      </w:r>
      <w:r w:rsidRPr="004A1108">
        <w:rPr>
          <w:sz w:val="24"/>
          <w:szCs w:val="24"/>
        </w:rPr>
        <w:t>ограничивается значением 1,5</w:t>
      </w:r>
      <w:r w:rsidRPr="004A1108">
        <w:rPr>
          <w:i/>
          <w:sz w:val="24"/>
          <w:szCs w:val="24"/>
        </w:rPr>
        <w:t>R</w:t>
      </w:r>
      <w:r w:rsidRPr="004A1108">
        <w:rPr>
          <w:sz w:val="24"/>
          <w:szCs w:val="24"/>
        </w:rPr>
        <w:t xml:space="preserve"> (</w:t>
      </w:r>
      <w:r w:rsidRPr="004A1108">
        <w:rPr>
          <w:i/>
          <w:sz w:val="24"/>
          <w:szCs w:val="24"/>
        </w:rPr>
        <w:t>R</w:t>
      </w:r>
      <w:r w:rsidRPr="004A1108">
        <w:rPr>
          <w:sz w:val="24"/>
          <w:szCs w:val="24"/>
        </w:rPr>
        <w:t xml:space="preserve"> – расчетное сопротивление на сжатие неармированной кладки), а предельный процент косвенного армирования равен 0,3.</w:t>
      </w:r>
    </w:p>
    <w:p w:rsidR="004A1108" w:rsidRPr="004A1108" w:rsidRDefault="004A1108" w:rsidP="004A1108">
      <w:pPr>
        <w:pStyle w:val="a7"/>
        <w:ind w:firstLine="567"/>
        <w:jc w:val="both"/>
        <w:rPr>
          <w:sz w:val="24"/>
          <w:szCs w:val="24"/>
        </w:rPr>
      </w:pPr>
      <w:r w:rsidRPr="004A1108">
        <w:rPr>
          <w:bCs/>
          <w:sz w:val="24"/>
          <w:szCs w:val="24"/>
        </w:rPr>
        <w:t>6.2.8</w:t>
      </w:r>
      <w:r w:rsidRPr="004A1108">
        <w:rPr>
          <w:sz w:val="24"/>
          <w:szCs w:val="24"/>
        </w:rPr>
        <w:t xml:space="preserve"> Расчет на смятие кладки с сетчатым армированием на основе применения арматурных сеток из стальной арматуры следует производить в соответствии с 7.14 </w:t>
      </w:r>
      <w:r>
        <w:rPr>
          <w:sz w:val="24"/>
          <w:szCs w:val="24"/>
        </w:rPr>
        <w:br/>
      </w:r>
      <w:r w:rsidRPr="004A1108">
        <w:rPr>
          <w:sz w:val="24"/>
          <w:szCs w:val="24"/>
        </w:rPr>
        <w:t>СП 15.13330.2020.</w:t>
      </w:r>
    </w:p>
    <w:p w:rsidR="004A1108" w:rsidRPr="004A1108" w:rsidRDefault="004A1108" w:rsidP="004A1108">
      <w:pPr>
        <w:pStyle w:val="a7"/>
        <w:ind w:firstLine="567"/>
        <w:jc w:val="both"/>
        <w:rPr>
          <w:sz w:val="24"/>
          <w:szCs w:val="24"/>
        </w:rPr>
      </w:pPr>
      <w:r w:rsidRPr="004A1108">
        <w:rPr>
          <w:sz w:val="24"/>
          <w:szCs w:val="24"/>
        </w:rPr>
        <w:t>Расчет кладки с сетчатым армированием на основе применения арматурных сеток из композитной арматуры при центральном сжатии следует производить по формуле (7.22) СП 15.13330.2020.</w:t>
      </w:r>
    </w:p>
    <w:p w:rsidR="004A1108" w:rsidRPr="004A1108" w:rsidRDefault="004A1108" w:rsidP="004A1108">
      <w:pPr>
        <w:pStyle w:val="a7"/>
        <w:ind w:firstLine="567"/>
        <w:jc w:val="both"/>
        <w:rPr>
          <w:sz w:val="24"/>
          <w:szCs w:val="24"/>
        </w:rPr>
      </w:pPr>
      <w:r w:rsidRPr="004A1108">
        <w:rPr>
          <w:sz w:val="24"/>
          <w:szCs w:val="24"/>
        </w:rPr>
        <w:t>Расчетное сопротивление сжатию армированной кладки из композитной арматуры при центральном сжатии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sk</m:t>
            </m:r>
          </m:sub>
        </m:sSub>
      </m:oMath>
      <w:r w:rsidRPr="004A1108">
        <w:rPr>
          <w:sz w:val="24"/>
          <w:szCs w:val="24"/>
        </w:rPr>
        <w:t xml:space="preserve"> определяют по формуле</w:t>
      </w:r>
    </w:p>
    <w:p w:rsidR="004A1108" w:rsidRPr="004A1108" w:rsidRDefault="00BD0990" w:rsidP="004A1108">
      <w:pPr>
        <w:pStyle w:val="a7"/>
        <w:jc w:val="righ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sk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R</m:t>
        </m:r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2∙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μ</m:t>
            </m:r>
            <m:r>
              <w:rPr>
                <w:rFonts w:ascii="Cambria Math" w:hAnsi="Cambria Math"/>
                <w:sz w:val="24"/>
                <w:szCs w:val="24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100</m:t>
            </m:r>
          </m:den>
        </m:f>
      </m:oMath>
      <w:r w:rsidR="004A1108" w:rsidRPr="004A1108">
        <w:rPr>
          <w:sz w:val="24"/>
          <w:szCs w:val="24"/>
        </w:rPr>
        <w:t xml:space="preserve"> ,                                              (6.34)</w:t>
      </w:r>
    </w:p>
    <w:p w:rsidR="004A1108" w:rsidRPr="004A1108" w:rsidRDefault="004A1108" w:rsidP="004A1108">
      <w:pPr>
        <w:pStyle w:val="a7"/>
        <w:jc w:val="both"/>
        <w:rPr>
          <w:sz w:val="24"/>
          <w:szCs w:val="24"/>
        </w:rPr>
      </w:pPr>
      <w:r w:rsidRPr="004A1108">
        <w:rPr>
          <w:sz w:val="24"/>
          <w:szCs w:val="24"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μ</m:t>
        </m:r>
      </m:oMath>
      <w:r w:rsidRPr="004A1108">
        <w:rPr>
          <w:sz w:val="24"/>
          <w:szCs w:val="24"/>
        </w:rPr>
        <w:t xml:space="preserve"> – процент армирования по объему, определяемый в соответствии с 7.31 </w:t>
      </w:r>
      <w:r>
        <w:rPr>
          <w:sz w:val="24"/>
          <w:szCs w:val="24"/>
        </w:rPr>
        <w:br/>
      </w:r>
      <w:r w:rsidRPr="004A1108">
        <w:rPr>
          <w:sz w:val="24"/>
          <w:szCs w:val="24"/>
        </w:rPr>
        <w:t>СП 15.13330.2020;</w:t>
      </w:r>
    </w:p>
    <w:p w:rsidR="004A1108" w:rsidRPr="004A1108" w:rsidRDefault="004A1108" w:rsidP="004A1108">
      <w:pPr>
        <w:pStyle w:val="a7"/>
        <w:ind w:firstLine="567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R</m:t>
        </m:r>
      </m:oMath>
      <w:r w:rsidRPr="004A1108">
        <w:rPr>
          <w:bCs/>
          <w:sz w:val="24"/>
          <w:szCs w:val="24"/>
        </w:rPr>
        <w:t xml:space="preserve"> – расчетное сопротивление сжатию кладки, принимаемое по таблице </w:t>
      </w:r>
      <w:r w:rsidRPr="004A1108">
        <w:rPr>
          <w:sz w:val="24"/>
          <w:szCs w:val="24"/>
        </w:rPr>
        <w:t>6.</w:t>
      </w:r>
      <w:r w:rsidRPr="004A1108">
        <w:rPr>
          <w:bCs/>
          <w:sz w:val="24"/>
          <w:szCs w:val="24"/>
        </w:rPr>
        <w:t>3;</w:t>
      </w:r>
    </w:p>
    <w:p w:rsidR="004A1108" w:rsidRPr="004A1108" w:rsidRDefault="00BD0990" w:rsidP="004A1108">
      <w:pPr>
        <w:pStyle w:val="a7"/>
        <w:ind w:firstLine="567"/>
        <w:jc w:val="both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</m:sSub>
      </m:oMath>
      <w:r w:rsidR="004A1108" w:rsidRPr="004A1108">
        <w:rPr>
          <w:sz w:val="24"/>
          <w:szCs w:val="24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vertAlign w:val="subscript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f</m:t>
            </m:r>
          </m:sub>
        </m:sSub>
      </m:oMath>
      <w:r w:rsidR="004A1108" w:rsidRPr="004A1108">
        <w:rPr>
          <w:sz w:val="24"/>
          <w:szCs w:val="24"/>
        </w:rPr>
        <w:t xml:space="preserve"> – расчетное значение сопротивления композитной арматуры, определяемое по формулам (5.1) и (5.2) СП 295.1325800.2017.</w:t>
      </w:r>
    </w:p>
    <w:p w:rsidR="004A1108" w:rsidRPr="004A1108" w:rsidRDefault="004A1108" w:rsidP="004A1108">
      <w:pPr>
        <w:pStyle w:val="a7"/>
        <w:ind w:firstLine="567"/>
        <w:jc w:val="both"/>
        <w:rPr>
          <w:sz w:val="24"/>
          <w:szCs w:val="24"/>
        </w:rPr>
      </w:pPr>
      <w:r w:rsidRPr="004A1108">
        <w:rPr>
          <w:sz w:val="24"/>
          <w:szCs w:val="24"/>
        </w:rPr>
        <w:t xml:space="preserve">Процент армирования </w:t>
      </w:r>
      <m:oMath>
        <m:r>
          <w:rPr>
            <w:rFonts w:ascii="Cambria Math" w:hAnsi="Cambria Math"/>
            <w:sz w:val="24"/>
            <w:szCs w:val="24"/>
            <w:lang w:val="en-US"/>
          </w:rPr>
          <m:t>μ</m:t>
        </m:r>
      </m:oMath>
      <w:r w:rsidRPr="004A1108">
        <w:rPr>
          <w:sz w:val="24"/>
          <w:szCs w:val="24"/>
        </w:rPr>
        <w:t xml:space="preserve"> при центральном сжатии следует принимать не более 1 %, при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μ</m:t>
        </m:r>
        <m:r>
          <w:rPr>
            <w:rFonts w:ascii="Cambria Math" w:hAnsi="Cambria Math"/>
            <w:sz w:val="24"/>
            <w:szCs w:val="24"/>
          </w:rPr>
          <m:t xml:space="preserve">&lt; </m:t>
        </m:r>
      </m:oMath>
      <w:r w:rsidRPr="004A1108">
        <w:rPr>
          <w:sz w:val="24"/>
          <w:szCs w:val="24"/>
        </w:rPr>
        <w:t>0,1 % расчет производится без учета армирования.</w:t>
      </w:r>
    </w:p>
    <w:p w:rsidR="00520092" w:rsidRPr="004A1108" w:rsidRDefault="004A1108" w:rsidP="004A1108">
      <w:pPr>
        <w:autoSpaceDE w:val="0"/>
        <w:autoSpaceDN w:val="0"/>
        <w:adjustRightInd w:val="0"/>
        <w:ind w:firstLine="567"/>
        <w:jc w:val="both"/>
        <w:rPr>
          <w:w w:val="102"/>
          <w:lang w:eastAsia="en-US"/>
        </w:rPr>
      </w:pPr>
      <w:r w:rsidRPr="004A1108">
        <w:rPr>
          <w:bCs/>
        </w:rPr>
        <w:t>6.2.9</w:t>
      </w:r>
      <w:r w:rsidRPr="004A1108">
        <w:t xml:space="preserve"> Расчет многослойных стен с жесткими связями при гибком соединении слоев должен выполняться согласно СП 15.13330.2020 (7.21–7.28, приложение В).</w:t>
      </w:r>
    </w:p>
    <w:p w:rsidR="004A1108" w:rsidRPr="00E227BF" w:rsidRDefault="004A1108" w:rsidP="004A1108">
      <w:pPr>
        <w:pStyle w:val="a7"/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6.2.7</w:t>
      </w:r>
      <w:r w:rsidRPr="0003460D">
        <w:rPr>
          <w:b/>
          <w:sz w:val="24"/>
          <w:szCs w:val="24"/>
        </w:rPr>
        <w:t>–</w:t>
      </w:r>
      <w:r>
        <w:rPr>
          <w:b/>
          <w:sz w:val="24"/>
          <w:szCs w:val="24"/>
        </w:rPr>
        <w:t xml:space="preserve">6.2.9 </w:t>
      </w:r>
      <w:r w:rsidRPr="00E227BF">
        <w:rPr>
          <w:b/>
          <w:sz w:val="24"/>
          <w:szCs w:val="24"/>
        </w:rPr>
        <w:t>(Измененная редакция, Изм. № 1).</w:t>
      </w:r>
    </w:p>
    <w:p w:rsidR="00520092" w:rsidRPr="001B06B0" w:rsidRDefault="00520092" w:rsidP="004A1108">
      <w:pPr>
        <w:autoSpaceDE w:val="0"/>
        <w:autoSpaceDN w:val="0"/>
        <w:adjustRightInd w:val="0"/>
        <w:ind w:firstLine="567"/>
        <w:jc w:val="both"/>
        <w:rPr>
          <w:w w:val="102"/>
        </w:rPr>
      </w:pPr>
      <w:r>
        <w:rPr>
          <w:bCs/>
          <w:w w:val="102"/>
        </w:rPr>
        <w:t>6.2.10</w:t>
      </w:r>
      <w:r w:rsidR="00AB5565">
        <w:rPr>
          <w:w w:val="102"/>
        </w:rPr>
        <w:t xml:space="preserve"> </w:t>
      </w:r>
      <w:r>
        <w:rPr>
          <w:w w:val="102"/>
        </w:rPr>
        <w:t>Многослойные</w:t>
      </w:r>
      <w:r w:rsidR="00AB5565">
        <w:rPr>
          <w:w w:val="102"/>
        </w:rPr>
        <w:t xml:space="preserve"> </w:t>
      </w:r>
      <w:r>
        <w:rPr>
          <w:w w:val="102"/>
        </w:rPr>
        <w:t>стены</w:t>
      </w:r>
      <w:r w:rsidR="00AB5565">
        <w:rPr>
          <w:w w:val="102"/>
        </w:rPr>
        <w:t xml:space="preserve"> </w:t>
      </w:r>
      <w:r>
        <w:rPr>
          <w:w w:val="102"/>
        </w:rPr>
        <w:t>с</w:t>
      </w:r>
      <w:r w:rsidR="00AB5565">
        <w:rPr>
          <w:w w:val="102"/>
        </w:rPr>
        <w:t xml:space="preserve"> </w:t>
      </w:r>
      <w:r>
        <w:rPr>
          <w:w w:val="102"/>
        </w:rPr>
        <w:t>утеплителями</w:t>
      </w:r>
      <w:r w:rsidR="00AB5565">
        <w:rPr>
          <w:w w:val="102"/>
        </w:rPr>
        <w:t xml:space="preserve"> </w:t>
      </w:r>
      <w:r>
        <w:rPr>
          <w:w w:val="102"/>
        </w:rPr>
        <w:t>с</w:t>
      </w:r>
      <w:r w:rsidR="00AB5565">
        <w:rPr>
          <w:w w:val="102"/>
        </w:rPr>
        <w:t xml:space="preserve"> </w:t>
      </w:r>
      <w:r>
        <w:rPr>
          <w:w w:val="102"/>
        </w:rPr>
        <w:t>пределом</w:t>
      </w:r>
      <w:r w:rsidR="00AB5565">
        <w:rPr>
          <w:w w:val="102"/>
        </w:rPr>
        <w:t xml:space="preserve"> </w:t>
      </w:r>
      <w:r>
        <w:rPr>
          <w:w w:val="102"/>
        </w:rPr>
        <w:t>прочности</w:t>
      </w:r>
      <w:r w:rsidR="00AB5565">
        <w:rPr>
          <w:w w:val="102"/>
        </w:rPr>
        <w:t xml:space="preserve"> </w:t>
      </w:r>
      <w:r>
        <w:rPr>
          <w:w w:val="102"/>
        </w:rPr>
        <w:t>на</w:t>
      </w:r>
      <w:r w:rsidR="00AB5565">
        <w:rPr>
          <w:w w:val="102"/>
        </w:rPr>
        <w:t xml:space="preserve"> </w:t>
      </w:r>
      <w:r>
        <w:rPr>
          <w:w w:val="102"/>
        </w:rPr>
        <w:t>сжатие</w:t>
      </w:r>
      <w:r w:rsidR="00AB5565">
        <w:rPr>
          <w:w w:val="102"/>
        </w:rPr>
        <w:t xml:space="preserve"> </w:t>
      </w:r>
      <w:r w:rsidR="004A1108">
        <w:rPr>
          <w:w w:val="102"/>
        </w:rPr>
        <w:br/>
      </w:r>
      <w:r>
        <w:rPr>
          <w:w w:val="102"/>
        </w:rPr>
        <w:t>1,5</w:t>
      </w:r>
      <w:r w:rsidR="00AB5565">
        <w:rPr>
          <w:w w:val="102"/>
        </w:rPr>
        <w:t xml:space="preserve"> </w:t>
      </w:r>
      <w:r>
        <w:rPr>
          <w:w w:val="102"/>
        </w:rPr>
        <w:t>МПа</w:t>
      </w:r>
      <w:r w:rsidR="00AB5565">
        <w:rPr>
          <w:w w:val="102"/>
        </w:rPr>
        <w:t xml:space="preserve"> </w:t>
      </w:r>
      <w:r>
        <w:rPr>
          <w:w w:val="102"/>
        </w:rPr>
        <w:t>и</w:t>
      </w:r>
      <w:r w:rsidR="00AB5565">
        <w:rPr>
          <w:w w:val="102"/>
        </w:rPr>
        <w:t xml:space="preserve"> </w:t>
      </w:r>
      <w:r>
        <w:rPr>
          <w:w w:val="102"/>
        </w:rPr>
        <w:t>ниже</w:t>
      </w:r>
      <w:r w:rsidR="00AB5565">
        <w:rPr>
          <w:w w:val="102"/>
        </w:rPr>
        <w:t xml:space="preserve"> </w:t>
      </w:r>
      <w:r>
        <w:rPr>
          <w:w w:val="102"/>
        </w:rPr>
        <w:t>следует</w:t>
      </w:r>
      <w:r w:rsidR="00AB5565">
        <w:rPr>
          <w:w w:val="102"/>
        </w:rPr>
        <w:t xml:space="preserve"> </w:t>
      </w:r>
      <w:r>
        <w:rPr>
          <w:w w:val="102"/>
        </w:rPr>
        <w:t>рассчитывать</w:t>
      </w:r>
      <w:r w:rsidR="00AB5565">
        <w:rPr>
          <w:w w:val="102"/>
        </w:rPr>
        <w:t xml:space="preserve"> </w:t>
      </w:r>
      <w:r>
        <w:rPr>
          <w:w w:val="102"/>
        </w:rPr>
        <w:t>по</w:t>
      </w:r>
      <w:r w:rsidR="00AB5565">
        <w:rPr>
          <w:w w:val="102"/>
        </w:rPr>
        <w:t xml:space="preserve"> </w:t>
      </w:r>
      <w:r>
        <w:rPr>
          <w:w w:val="102"/>
        </w:rPr>
        <w:t>сечению</w:t>
      </w:r>
      <w:r w:rsidR="00AB5565">
        <w:rPr>
          <w:w w:val="102"/>
        </w:rPr>
        <w:t xml:space="preserve"> </w:t>
      </w:r>
      <w:r>
        <w:rPr>
          <w:w w:val="102"/>
        </w:rPr>
        <w:t>кладки</w:t>
      </w:r>
      <w:r w:rsidR="00AB5565">
        <w:rPr>
          <w:w w:val="102"/>
        </w:rPr>
        <w:t xml:space="preserve"> </w:t>
      </w:r>
      <w:r>
        <w:rPr>
          <w:w w:val="102"/>
        </w:rPr>
        <w:t>без</w:t>
      </w:r>
      <w:r w:rsidR="00AB5565">
        <w:rPr>
          <w:w w:val="102"/>
        </w:rPr>
        <w:t xml:space="preserve"> </w:t>
      </w:r>
      <w:r>
        <w:rPr>
          <w:w w:val="102"/>
        </w:rPr>
        <w:t>учета</w:t>
      </w:r>
      <w:r w:rsidR="00AB5565">
        <w:rPr>
          <w:w w:val="102"/>
        </w:rPr>
        <w:t xml:space="preserve"> </w:t>
      </w:r>
      <w:r>
        <w:rPr>
          <w:w w:val="102"/>
        </w:rPr>
        <w:t>несущей</w:t>
      </w:r>
      <w:r w:rsidR="00AB5565">
        <w:rPr>
          <w:w w:val="102"/>
        </w:rPr>
        <w:t xml:space="preserve"> </w:t>
      </w:r>
      <w:r>
        <w:rPr>
          <w:w w:val="102"/>
        </w:rPr>
        <w:t>способности</w:t>
      </w:r>
      <w:r w:rsidR="00AB5565">
        <w:rPr>
          <w:w w:val="102"/>
        </w:rPr>
        <w:t xml:space="preserve"> </w:t>
      </w:r>
      <w:r>
        <w:rPr>
          <w:w w:val="102"/>
        </w:rPr>
        <w:t>утеплителя.</w:t>
      </w:r>
    </w:p>
    <w:p w:rsidR="00520092" w:rsidRDefault="00520092" w:rsidP="004A1108">
      <w:pPr>
        <w:autoSpaceDE w:val="0"/>
        <w:autoSpaceDN w:val="0"/>
        <w:adjustRightInd w:val="0"/>
        <w:ind w:firstLine="567"/>
        <w:jc w:val="both"/>
        <w:rPr>
          <w:w w:val="102"/>
        </w:rPr>
      </w:pPr>
      <w:r>
        <w:rPr>
          <w:w w:val="102"/>
        </w:rPr>
        <w:t>6.2.11</w:t>
      </w:r>
      <w:r w:rsidR="00AB5565">
        <w:rPr>
          <w:w w:val="102"/>
        </w:rPr>
        <w:t xml:space="preserve"> </w:t>
      </w:r>
      <w:r>
        <w:rPr>
          <w:w w:val="102"/>
        </w:rPr>
        <w:t>Расчет</w:t>
      </w:r>
      <w:r w:rsidR="00AB5565">
        <w:rPr>
          <w:spacing w:val="45"/>
        </w:rPr>
        <w:t xml:space="preserve"> </w:t>
      </w:r>
      <w:r>
        <w:rPr>
          <w:w w:val="102"/>
        </w:rPr>
        <w:t>сборн</w:t>
      </w:r>
      <w:r>
        <w:rPr>
          <w:spacing w:val="2"/>
          <w:w w:val="102"/>
        </w:rPr>
        <w:t>о</w:t>
      </w:r>
      <w:r>
        <w:rPr>
          <w:w w:val="102"/>
        </w:rPr>
        <w:t>-монолитных</w:t>
      </w:r>
      <w:r w:rsidR="00AB5565">
        <w:rPr>
          <w:spacing w:val="45"/>
        </w:rPr>
        <w:t xml:space="preserve"> </w:t>
      </w:r>
      <w:r>
        <w:rPr>
          <w:w w:val="102"/>
        </w:rPr>
        <w:t>пер</w:t>
      </w:r>
      <w:r>
        <w:rPr>
          <w:spacing w:val="1"/>
          <w:w w:val="102"/>
        </w:rPr>
        <w:t>е</w:t>
      </w:r>
      <w:r>
        <w:rPr>
          <w:w w:val="102"/>
        </w:rPr>
        <w:t>крытий</w:t>
      </w:r>
      <w:r w:rsidR="00AB5565">
        <w:rPr>
          <w:w w:val="102"/>
        </w:rPr>
        <w:t xml:space="preserve"> </w:t>
      </w:r>
      <w:r>
        <w:rPr>
          <w:spacing w:val="1"/>
          <w:w w:val="102"/>
        </w:rPr>
        <w:t>и</w:t>
      </w:r>
      <w:r>
        <w:rPr>
          <w:w w:val="102"/>
        </w:rPr>
        <w:t>з</w:t>
      </w:r>
      <w:r w:rsidR="00AB5565">
        <w:rPr>
          <w:spacing w:val="45"/>
        </w:rPr>
        <w:t xml:space="preserve"> </w:t>
      </w:r>
      <w:proofErr w:type="spellStart"/>
      <w:r>
        <w:rPr>
          <w:w w:val="102"/>
        </w:rPr>
        <w:t>ячеисто</w:t>
      </w:r>
      <w:r>
        <w:rPr>
          <w:spacing w:val="1"/>
          <w:w w:val="102"/>
        </w:rPr>
        <w:t>б</w:t>
      </w:r>
      <w:r>
        <w:rPr>
          <w:w w:val="102"/>
        </w:rPr>
        <w:t>етонных</w:t>
      </w:r>
      <w:proofErr w:type="spellEnd"/>
      <w:r w:rsidR="00AB5565">
        <w:rPr>
          <w:spacing w:val="46"/>
        </w:rPr>
        <w:t xml:space="preserve"> </w:t>
      </w:r>
      <w:r>
        <w:rPr>
          <w:w w:val="102"/>
        </w:rPr>
        <w:t>блоков</w:t>
      </w:r>
      <w:r w:rsidR="00AB5565">
        <w:rPr>
          <w:spacing w:val="45"/>
        </w:rPr>
        <w:t xml:space="preserve"> </w:t>
      </w:r>
      <w:r>
        <w:rPr>
          <w:spacing w:val="45"/>
        </w:rPr>
        <w:t>и</w:t>
      </w:r>
      <w:r w:rsidR="00AB5565">
        <w:rPr>
          <w:w w:val="102"/>
        </w:rPr>
        <w:t xml:space="preserve"> </w:t>
      </w:r>
      <w:r>
        <w:rPr>
          <w:w w:val="102"/>
        </w:rPr>
        <w:t>железобетонных</w:t>
      </w:r>
      <w:r w:rsidR="00AB5565">
        <w:rPr>
          <w:spacing w:val="45"/>
        </w:rPr>
        <w:t xml:space="preserve"> </w:t>
      </w:r>
      <w:r>
        <w:rPr>
          <w:w w:val="102"/>
        </w:rPr>
        <w:t>монолитных</w:t>
      </w:r>
      <w:r w:rsidR="00AB5565">
        <w:rPr>
          <w:w w:val="102"/>
        </w:rPr>
        <w:t xml:space="preserve"> </w:t>
      </w:r>
      <w:r>
        <w:rPr>
          <w:w w:val="102"/>
        </w:rPr>
        <w:t>балок</w:t>
      </w:r>
      <w:r w:rsidR="00AB5565">
        <w:rPr>
          <w:w w:val="102"/>
        </w:rPr>
        <w:t xml:space="preserve"> </w:t>
      </w:r>
      <w:r>
        <w:rPr>
          <w:w w:val="102"/>
        </w:rPr>
        <w:t>(ребер)</w:t>
      </w:r>
      <w:r w:rsidR="00AB5565">
        <w:rPr>
          <w:spacing w:val="45"/>
        </w:rPr>
        <w:t xml:space="preserve"> </w:t>
      </w:r>
      <w:r>
        <w:rPr>
          <w:w w:val="102"/>
        </w:rPr>
        <w:t>допускается</w:t>
      </w:r>
      <w:r w:rsidR="00AB5565">
        <w:rPr>
          <w:spacing w:val="45"/>
        </w:rPr>
        <w:t xml:space="preserve"> </w:t>
      </w:r>
      <w:r>
        <w:rPr>
          <w:spacing w:val="1"/>
          <w:w w:val="102"/>
        </w:rPr>
        <w:t>производить</w:t>
      </w:r>
      <w:r w:rsidR="00AB5565">
        <w:rPr>
          <w:spacing w:val="1"/>
          <w:w w:val="102"/>
        </w:rPr>
        <w:t xml:space="preserve"> </w:t>
      </w:r>
      <w:r>
        <w:rPr>
          <w:spacing w:val="1"/>
          <w:w w:val="102"/>
        </w:rPr>
        <w:t>как</w:t>
      </w:r>
      <w:r w:rsidR="00AB5565">
        <w:rPr>
          <w:spacing w:val="1"/>
          <w:w w:val="102"/>
        </w:rPr>
        <w:t xml:space="preserve"> </w:t>
      </w:r>
      <w:r>
        <w:rPr>
          <w:spacing w:val="1"/>
          <w:w w:val="102"/>
        </w:rPr>
        <w:t>без</w:t>
      </w:r>
      <w:r w:rsidR="00AB5565">
        <w:rPr>
          <w:spacing w:val="1"/>
          <w:w w:val="102"/>
        </w:rPr>
        <w:t xml:space="preserve"> </w:t>
      </w:r>
      <w:r>
        <w:rPr>
          <w:spacing w:val="1"/>
          <w:w w:val="102"/>
        </w:rPr>
        <w:t>учета</w:t>
      </w:r>
      <w:r w:rsidR="00AB5565">
        <w:rPr>
          <w:spacing w:val="1"/>
          <w:w w:val="102"/>
        </w:rPr>
        <w:t xml:space="preserve"> </w:t>
      </w:r>
      <w:r>
        <w:rPr>
          <w:spacing w:val="1"/>
          <w:w w:val="102"/>
        </w:rPr>
        <w:t>работы</w:t>
      </w:r>
      <w:r w:rsidR="00AB5565">
        <w:rPr>
          <w:spacing w:val="45"/>
        </w:rPr>
        <w:t xml:space="preserve"> </w:t>
      </w:r>
      <w:proofErr w:type="spellStart"/>
      <w:r>
        <w:rPr>
          <w:w w:val="102"/>
        </w:rPr>
        <w:t>ячеисто</w:t>
      </w:r>
      <w:r>
        <w:rPr>
          <w:spacing w:val="1"/>
          <w:w w:val="102"/>
        </w:rPr>
        <w:t>б</w:t>
      </w:r>
      <w:r>
        <w:rPr>
          <w:w w:val="102"/>
        </w:rPr>
        <w:t>етонных</w:t>
      </w:r>
      <w:proofErr w:type="spellEnd"/>
      <w:r w:rsidR="00AB5565">
        <w:rPr>
          <w:spacing w:val="46"/>
        </w:rPr>
        <w:t xml:space="preserve"> </w:t>
      </w:r>
      <w:r>
        <w:rPr>
          <w:w w:val="102"/>
        </w:rPr>
        <w:t>блоков,</w:t>
      </w:r>
      <w:r w:rsidR="00AB5565">
        <w:rPr>
          <w:w w:val="102"/>
        </w:rPr>
        <w:t xml:space="preserve"> </w:t>
      </w:r>
      <w:r>
        <w:rPr>
          <w:w w:val="102"/>
        </w:rPr>
        <w:t>так</w:t>
      </w:r>
      <w:r w:rsidR="00AB5565">
        <w:rPr>
          <w:w w:val="102"/>
        </w:rPr>
        <w:t xml:space="preserve"> </w:t>
      </w:r>
      <w:r>
        <w:rPr>
          <w:w w:val="102"/>
        </w:rPr>
        <w:t>и</w:t>
      </w:r>
      <w:r w:rsidR="00AB5565">
        <w:rPr>
          <w:w w:val="102"/>
        </w:rPr>
        <w:t xml:space="preserve"> </w:t>
      </w:r>
      <w:r>
        <w:rPr>
          <w:w w:val="102"/>
        </w:rPr>
        <w:t>с</w:t>
      </w:r>
      <w:r w:rsidR="00AB5565">
        <w:rPr>
          <w:w w:val="102"/>
        </w:rPr>
        <w:t xml:space="preserve"> </w:t>
      </w:r>
      <w:r>
        <w:rPr>
          <w:w w:val="102"/>
        </w:rPr>
        <w:t>учетом</w:t>
      </w:r>
      <w:r w:rsidR="00AB5565">
        <w:rPr>
          <w:w w:val="102"/>
        </w:rPr>
        <w:t xml:space="preserve"> </w:t>
      </w:r>
      <w:r>
        <w:rPr>
          <w:w w:val="102"/>
        </w:rPr>
        <w:t>их</w:t>
      </w:r>
      <w:r w:rsidR="00AB5565">
        <w:rPr>
          <w:w w:val="102"/>
        </w:rPr>
        <w:t xml:space="preserve"> </w:t>
      </w:r>
      <w:r>
        <w:rPr>
          <w:w w:val="102"/>
        </w:rPr>
        <w:t>совместной</w:t>
      </w:r>
      <w:r w:rsidR="00AB5565">
        <w:rPr>
          <w:w w:val="102"/>
        </w:rPr>
        <w:t xml:space="preserve"> </w:t>
      </w:r>
      <w:r>
        <w:rPr>
          <w:w w:val="102"/>
        </w:rPr>
        <w:t>работы</w:t>
      </w:r>
      <w:r w:rsidR="00AB5565">
        <w:rPr>
          <w:w w:val="102"/>
        </w:rPr>
        <w:t xml:space="preserve"> </w:t>
      </w:r>
      <w:r>
        <w:rPr>
          <w:w w:val="102"/>
        </w:rPr>
        <w:t>с</w:t>
      </w:r>
      <w:r w:rsidR="00AB5565">
        <w:rPr>
          <w:w w:val="102"/>
        </w:rPr>
        <w:t xml:space="preserve"> </w:t>
      </w:r>
      <w:r>
        <w:rPr>
          <w:w w:val="102"/>
        </w:rPr>
        <w:t>железобетонными</w:t>
      </w:r>
      <w:r w:rsidR="00AB5565">
        <w:rPr>
          <w:w w:val="102"/>
        </w:rPr>
        <w:t xml:space="preserve"> </w:t>
      </w:r>
      <w:r>
        <w:rPr>
          <w:w w:val="102"/>
        </w:rPr>
        <w:t>балками</w:t>
      </w:r>
      <w:r w:rsidR="00AB5565">
        <w:rPr>
          <w:w w:val="102"/>
        </w:rPr>
        <w:t xml:space="preserve"> </w:t>
      </w:r>
      <w:r>
        <w:rPr>
          <w:w w:val="102"/>
        </w:rPr>
        <w:t>перекрытия</w:t>
      </w:r>
      <w:r w:rsidR="00AB5565">
        <w:rPr>
          <w:w w:val="102"/>
        </w:rPr>
        <w:t xml:space="preserve"> </w:t>
      </w:r>
      <w:r>
        <w:rPr>
          <w:w w:val="102"/>
        </w:rPr>
        <w:t>(см.</w:t>
      </w:r>
      <w:r w:rsidR="00AB5565">
        <w:rPr>
          <w:w w:val="102"/>
        </w:rPr>
        <w:t xml:space="preserve"> </w:t>
      </w:r>
      <w:r>
        <w:rPr>
          <w:w w:val="102"/>
        </w:rPr>
        <w:t>приложение</w:t>
      </w:r>
      <w:r w:rsidR="00AB5565">
        <w:rPr>
          <w:w w:val="102"/>
        </w:rPr>
        <w:t xml:space="preserve"> </w:t>
      </w:r>
      <w:r>
        <w:rPr>
          <w:w w:val="102"/>
        </w:rPr>
        <w:t>Г).</w:t>
      </w:r>
    </w:p>
    <w:p w:rsidR="004A1108" w:rsidRDefault="004A1108" w:rsidP="004A1108">
      <w:pPr>
        <w:autoSpaceDE w:val="0"/>
        <w:autoSpaceDN w:val="0"/>
        <w:adjustRightInd w:val="0"/>
        <w:ind w:firstLine="567"/>
        <w:jc w:val="both"/>
        <w:rPr>
          <w:w w:val="102"/>
        </w:rPr>
      </w:pPr>
      <w:r w:rsidRPr="004A1108">
        <w:rPr>
          <w:w w:val="102"/>
        </w:rPr>
        <w:t>6.2.12 Расчет по предельным состояниям второй группы (по образованию и раскрытию трещин и по деформациям) каменных конструкций следует производить в соответствии с разделом 8 и приложениями В, Г СП 15.13330.2020.</w:t>
      </w:r>
    </w:p>
    <w:p w:rsidR="004A1108" w:rsidRPr="00E227BF" w:rsidRDefault="004A1108" w:rsidP="004A1108">
      <w:pPr>
        <w:pStyle w:val="a7"/>
        <w:ind w:firstLine="567"/>
        <w:jc w:val="both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(Введен дополнительно, Изм. № 1).</w:t>
      </w:r>
    </w:p>
    <w:p w:rsidR="004A1108" w:rsidRPr="004A1108" w:rsidRDefault="004A1108" w:rsidP="004A1108">
      <w:pPr>
        <w:autoSpaceDE w:val="0"/>
        <w:autoSpaceDN w:val="0"/>
        <w:adjustRightInd w:val="0"/>
        <w:ind w:firstLine="567"/>
        <w:jc w:val="both"/>
        <w:rPr>
          <w:w w:val="102"/>
        </w:rPr>
      </w:pPr>
    </w:p>
    <w:p w:rsidR="00520092" w:rsidRPr="004A1108" w:rsidRDefault="00520092" w:rsidP="004A1108">
      <w:pPr>
        <w:pStyle w:val="a7"/>
        <w:ind w:left="567"/>
        <w:jc w:val="both"/>
        <w:rPr>
          <w:b/>
          <w:bCs/>
          <w:w w:val="102"/>
          <w:sz w:val="24"/>
          <w:szCs w:val="24"/>
        </w:rPr>
      </w:pPr>
      <w:r w:rsidRPr="00A378F7">
        <w:rPr>
          <w:b/>
          <w:w w:val="102"/>
          <w:sz w:val="24"/>
          <w:szCs w:val="24"/>
        </w:rPr>
        <w:t>7</w:t>
      </w:r>
      <w:r w:rsidR="00AB5565" w:rsidRPr="00A378F7">
        <w:rPr>
          <w:b/>
          <w:w w:val="102"/>
          <w:sz w:val="24"/>
          <w:szCs w:val="24"/>
        </w:rPr>
        <w:t xml:space="preserve"> </w:t>
      </w:r>
      <w:r w:rsidRPr="004A1108">
        <w:rPr>
          <w:b/>
          <w:bCs/>
          <w:w w:val="102"/>
          <w:sz w:val="24"/>
          <w:szCs w:val="24"/>
        </w:rPr>
        <w:t>Расчет</w:t>
      </w:r>
      <w:r w:rsidR="00AB5565" w:rsidRPr="004A1108">
        <w:rPr>
          <w:b/>
          <w:bCs/>
          <w:w w:val="102"/>
          <w:sz w:val="24"/>
          <w:szCs w:val="24"/>
        </w:rPr>
        <w:t xml:space="preserve"> </w:t>
      </w:r>
      <w:r w:rsidRPr="004A1108">
        <w:rPr>
          <w:b/>
          <w:bCs/>
          <w:w w:val="102"/>
          <w:sz w:val="24"/>
          <w:szCs w:val="24"/>
        </w:rPr>
        <w:t>элементов</w:t>
      </w:r>
      <w:r w:rsidR="00AB5565" w:rsidRPr="004A1108">
        <w:rPr>
          <w:b/>
          <w:bCs/>
          <w:w w:val="102"/>
          <w:sz w:val="24"/>
          <w:szCs w:val="24"/>
        </w:rPr>
        <w:t xml:space="preserve"> </w:t>
      </w:r>
      <w:r w:rsidRPr="004A1108">
        <w:rPr>
          <w:b/>
          <w:bCs/>
          <w:w w:val="102"/>
          <w:sz w:val="24"/>
          <w:szCs w:val="24"/>
        </w:rPr>
        <w:t>бетонных</w:t>
      </w:r>
      <w:r w:rsidR="00AB5565" w:rsidRPr="004A1108">
        <w:rPr>
          <w:b/>
          <w:bCs/>
          <w:w w:val="102"/>
          <w:sz w:val="24"/>
          <w:szCs w:val="24"/>
        </w:rPr>
        <w:t xml:space="preserve"> </w:t>
      </w:r>
      <w:r w:rsidRPr="004A1108">
        <w:rPr>
          <w:b/>
          <w:bCs/>
          <w:w w:val="102"/>
          <w:sz w:val="24"/>
          <w:szCs w:val="24"/>
        </w:rPr>
        <w:t>и</w:t>
      </w:r>
      <w:r w:rsidR="00AB5565" w:rsidRPr="004A1108">
        <w:rPr>
          <w:b/>
          <w:bCs/>
          <w:w w:val="102"/>
          <w:sz w:val="24"/>
          <w:szCs w:val="24"/>
        </w:rPr>
        <w:t xml:space="preserve"> </w:t>
      </w:r>
      <w:r w:rsidRPr="004A1108">
        <w:rPr>
          <w:b/>
          <w:bCs/>
          <w:w w:val="102"/>
          <w:sz w:val="24"/>
          <w:szCs w:val="24"/>
        </w:rPr>
        <w:t>железобетонных</w:t>
      </w:r>
      <w:r w:rsidR="00AB5565" w:rsidRPr="004A1108">
        <w:rPr>
          <w:b/>
          <w:bCs/>
          <w:w w:val="102"/>
          <w:sz w:val="24"/>
          <w:szCs w:val="24"/>
        </w:rPr>
        <w:t xml:space="preserve"> </w:t>
      </w:r>
      <w:r w:rsidRPr="004A1108">
        <w:rPr>
          <w:b/>
          <w:bCs/>
          <w:w w:val="102"/>
          <w:sz w:val="24"/>
          <w:szCs w:val="24"/>
        </w:rPr>
        <w:t>конструкций</w:t>
      </w:r>
      <w:r w:rsidR="00AB5565" w:rsidRPr="004A1108">
        <w:rPr>
          <w:b/>
          <w:bCs/>
          <w:w w:val="102"/>
          <w:sz w:val="24"/>
          <w:szCs w:val="24"/>
        </w:rPr>
        <w:t xml:space="preserve"> </w:t>
      </w:r>
      <w:r w:rsidRPr="004A1108">
        <w:rPr>
          <w:b/>
          <w:bCs/>
          <w:w w:val="102"/>
          <w:sz w:val="24"/>
          <w:szCs w:val="24"/>
        </w:rPr>
        <w:t>из</w:t>
      </w:r>
      <w:r w:rsidR="00AB5565" w:rsidRPr="004A1108">
        <w:rPr>
          <w:b/>
          <w:bCs/>
          <w:w w:val="102"/>
          <w:sz w:val="24"/>
          <w:szCs w:val="24"/>
        </w:rPr>
        <w:t xml:space="preserve"> </w:t>
      </w:r>
      <w:r w:rsidRPr="004A1108">
        <w:rPr>
          <w:b/>
          <w:bCs/>
          <w:w w:val="102"/>
          <w:sz w:val="24"/>
          <w:szCs w:val="24"/>
        </w:rPr>
        <w:t>ячеистого</w:t>
      </w:r>
      <w:r w:rsidR="00AB5565" w:rsidRPr="004A1108">
        <w:rPr>
          <w:b/>
          <w:bCs/>
          <w:w w:val="102"/>
          <w:sz w:val="24"/>
          <w:szCs w:val="24"/>
        </w:rPr>
        <w:t xml:space="preserve"> </w:t>
      </w:r>
      <w:r w:rsidRPr="004A1108">
        <w:rPr>
          <w:b/>
          <w:bCs/>
          <w:w w:val="102"/>
          <w:sz w:val="24"/>
          <w:szCs w:val="24"/>
        </w:rPr>
        <w:t>бетона</w:t>
      </w:r>
      <w:r w:rsidR="00AB5565" w:rsidRPr="004A1108">
        <w:rPr>
          <w:b/>
          <w:bCs/>
          <w:w w:val="102"/>
          <w:sz w:val="24"/>
          <w:szCs w:val="24"/>
        </w:rPr>
        <w:t xml:space="preserve"> </w:t>
      </w:r>
      <w:r w:rsidRPr="004A1108">
        <w:rPr>
          <w:b/>
          <w:bCs/>
          <w:w w:val="102"/>
          <w:sz w:val="24"/>
          <w:szCs w:val="24"/>
        </w:rPr>
        <w:t>по</w:t>
      </w:r>
      <w:r w:rsidR="00AB5565" w:rsidRPr="004A1108">
        <w:rPr>
          <w:b/>
          <w:bCs/>
          <w:w w:val="102"/>
          <w:sz w:val="24"/>
          <w:szCs w:val="24"/>
        </w:rPr>
        <w:t xml:space="preserve"> </w:t>
      </w:r>
      <w:r w:rsidRPr="004A1108">
        <w:rPr>
          <w:b/>
          <w:bCs/>
          <w:w w:val="102"/>
          <w:sz w:val="24"/>
          <w:szCs w:val="24"/>
        </w:rPr>
        <w:t>предельным</w:t>
      </w:r>
      <w:r w:rsidR="00AB5565" w:rsidRPr="004A1108">
        <w:rPr>
          <w:b/>
          <w:bCs/>
          <w:w w:val="102"/>
          <w:sz w:val="24"/>
          <w:szCs w:val="24"/>
        </w:rPr>
        <w:t xml:space="preserve"> </w:t>
      </w:r>
      <w:r w:rsidRPr="004A1108">
        <w:rPr>
          <w:b/>
          <w:bCs/>
          <w:w w:val="102"/>
          <w:sz w:val="24"/>
          <w:szCs w:val="24"/>
        </w:rPr>
        <w:t>состояниям</w:t>
      </w:r>
      <w:r w:rsidR="00AB5565" w:rsidRPr="004A1108">
        <w:rPr>
          <w:b/>
          <w:bCs/>
          <w:w w:val="102"/>
          <w:sz w:val="24"/>
          <w:szCs w:val="24"/>
        </w:rPr>
        <w:t xml:space="preserve"> </w:t>
      </w:r>
      <w:r w:rsidRPr="004A1108">
        <w:rPr>
          <w:b/>
          <w:bCs/>
          <w:w w:val="102"/>
          <w:sz w:val="24"/>
          <w:szCs w:val="24"/>
        </w:rPr>
        <w:t>второй</w:t>
      </w:r>
      <w:r w:rsidR="00AB5565" w:rsidRPr="004A1108">
        <w:rPr>
          <w:b/>
          <w:bCs/>
          <w:w w:val="102"/>
          <w:sz w:val="24"/>
          <w:szCs w:val="24"/>
        </w:rPr>
        <w:t xml:space="preserve"> </w:t>
      </w:r>
      <w:r w:rsidRPr="004A1108">
        <w:rPr>
          <w:b/>
          <w:bCs/>
          <w:w w:val="102"/>
          <w:sz w:val="24"/>
          <w:szCs w:val="24"/>
        </w:rPr>
        <w:t>группы</w:t>
      </w:r>
    </w:p>
    <w:p w:rsidR="00520092" w:rsidRPr="004A1108" w:rsidRDefault="00520092" w:rsidP="004A1108">
      <w:pPr>
        <w:pStyle w:val="a7"/>
        <w:ind w:firstLine="567"/>
        <w:jc w:val="both"/>
        <w:rPr>
          <w:bCs/>
          <w:w w:val="102"/>
          <w:sz w:val="24"/>
          <w:szCs w:val="24"/>
        </w:rPr>
      </w:pPr>
      <w:r w:rsidRPr="004A1108">
        <w:rPr>
          <w:w w:val="102"/>
          <w:sz w:val="24"/>
          <w:szCs w:val="24"/>
        </w:rPr>
        <w:t>7.1</w:t>
      </w:r>
      <w:r w:rsidR="00AB5565" w:rsidRPr="004A1108">
        <w:rPr>
          <w:w w:val="102"/>
          <w:sz w:val="24"/>
          <w:szCs w:val="24"/>
        </w:rPr>
        <w:t xml:space="preserve"> </w:t>
      </w:r>
      <w:r w:rsidRPr="004A1108">
        <w:rPr>
          <w:w w:val="102"/>
          <w:sz w:val="24"/>
          <w:szCs w:val="24"/>
        </w:rPr>
        <w:t>Общие</w:t>
      </w:r>
      <w:r w:rsidR="00AB5565" w:rsidRPr="004A1108">
        <w:rPr>
          <w:w w:val="102"/>
          <w:sz w:val="24"/>
          <w:szCs w:val="24"/>
        </w:rPr>
        <w:t xml:space="preserve"> </w:t>
      </w:r>
      <w:r w:rsidRPr="004A1108">
        <w:rPr>
          <w:w w:val="102"/>
          <w:sz w:val="24"/>
          <w:szCs w:val="24"/>
        </w:rPr>
        <w:t>положения</w:t>
      </w:r>
      <w:r w:rsidR="00AB5565" w:rsidRPr="004A1108">
        <w:rPr>
          <w:bCs/>
          <w:w w:val="102"/>
          <w:sz w:val="24"/>
          <w:szCs w:val="24"/>
        </w:rPr>
        <w:t xml:space="preserve"> </w:t>
      </w:r>
      <w:r w:rsidRPr="004A1108">
        <w:rPr>
          <w:w w:val="102"/>
          <w:sz w:val="24"/>
          <w:szCs w:val="24"/>
        </w:rPr>
        <w:t>р</w:t>
      </w:r>
      <w:r w:rsidRPr="004A1108">
        <w:rPr>
          <w:bCs/>
          <w:w w:val="102"/>
          <w:sz w:val="24"/>
          <w:szCs w:val="24"/>
        </w:rPr>
        <w:t>асчета</w:t>
      </w:r>
      <w:r w:rsidR="00AB5565" w:rsidRPr="004A1108">
        <w:rPr>
          <w:bCs/>
          <w:w w:val="102"/>
          <w:sz w:val="24"/>
          <w:szCs w:val="24"/>
        </w:rPr>
        <w:t xml:space="preserve"> </w:t>
      </w:r>
      <w:r w:rsidRPr="004A1108">
        <w:rPr>
          <w:bCs/>
          <w:w w:val="102"/>
          <w:sz w:val="24"/>
          <w:szCs w:val="24"/>
        </w:rPr>
        <w:t>по</w:t>
      </w:r>
      <w:r w:rsidR="00AB5565" w:rsidRPr="004A1108">
        <w:rPr>
          <w:bCs/>
          <w:w w:val="102"/>
          <w:sz w:val="24"/>
          <w:szCs w:val="24"/>
        </w:rPr>
        <w:t xml:space="preserve"> </w:t>
      </w:r>
      <w:r w:rsidRPr="004A1108">
        <w:rPr>
          <w:w w:val="102"/>
          <w:sz w:val="24"/>
          <w:szCs w:val="24"/>
        </w:rPr>
        <w:t>предельным</w:t>
      </w:r>
      <w:r w:rsidR="00AB5565" w:rsidRPr="004A1108">
        <w:rPr>
          <w:w w:val="102"/>
          <w:sz w:val="24"/>
          <w:szCs w:val="24"/>
        </w:rPr>
        <w:t xml:space="preserve"> </w:t>
      </w:r>
      <w:r w:rsidRPr="004A1108">
        <w:rPr>
          <w:w w:val="102"/>
          <w:sz w:val="24"/>
          <w:szCs w:val="24"/>
        </w:rPr>
        <w:t>состояниям</w:t>
      </w:r>
      <w:r w:rsidR="00AB5565" w:rsidRPr="004A1108">
        <w:rPr>
          <w:w w:val="102"/>
          <w:sz w:val="24"/>
          <w:szCs w:val="24"/>
        </w:rPr>
        <w:t xml:space="preserve"> </w:t>
      </w:r>
      <w:r w:rsidRPr="004A1108">
        <w:rPr>
          <w:w w:val="102"/>
          <w:sz w:val="24"/>
          <w:szCs w:val="24"/>
        </w:rPr>
        <w:t>второй</w:t>
      </w:r>
      <w:r w:rsidR="00AB5565" w:rsidRPr="004A1108">
        <w:rPr>
          <w:w w:val="102"/>
          <w:sz w:val="24"/>
          <w:szCs w:val="24"/>
        </w:rPr>
        <w:t xml:space="preserve"> </w:t>
      </w:r>
      <w:r w:rsidRPr="004A1108">
        <w:rPr>
          <w:w w:val="102"/>
          <w:sz w:val="24"/>
          <w:szCs w:val="24"/>
        </w:rPr>
        <w:t>группы</w:t>
      </w:r>
      <w:r w:rsidR="00AB5565" w:rsidRPr="004A1108">
        <w:rPr>
          <w:w w:val="102"/>
          <w:sz w:val="24"/>
          <w:szCs w:val="24"/>
        </w:rPr>
        <w:t xml:space="preserve"> </w:t>
      </w:r>
      <w:r w:rsidRPr="004A1108">
        <w:rPr>
          <w:w w:val="102"/>
          <w:sz w:val="24"/>
          <w:szCs w:val="24"/>
        </w:rPr>
        <w:t>(по</w:t>
      </w:r>
      <w:r w:rsidR="00AB5565" w:rsidRPr="004A1108">
        <w:rPr>
          <w:w w:val="102"/>
          <w:sz w:val="24"/>
          <w:szCs w:val="24"/>
        </w:rPr>
        <w:t xml:space="preserve"> </w:t>
      </w:r>
      <w:r w:rsidRPr="004A1108">
        <w:rPr>
          <w:w w:val="102"/>
          <w:sz w:val="24"/>
          <w:szCs w:val="24"/>
        </w:rPr>
        <w:t>образованию</w:t>
      </w:r>
      <w:r w:rsidR="00AB5565" w:rsidRPr="004A1108">
        <w:rPr>
          <w:w w:val="102"/>
          <w:sz w:val="24"/>
          <w:szCs w:val="24"/>
        </w:rPr>
        <w:t xml:space="preserve"> </w:t>
      </w:r>
      <w:r w:rsidRPr="004A1108">
        <w:rPr>
          <w:w w:val="102"/>
          <w:sz w:val="24"/>
          <w:szCs w:val="24"/>
        </w:rPr>
        <w:t>трещин,</w:t>
      </w:r>
      <w:r w:rsidR="00AB5565" w:rsidRPr="004A1108">
        <w:rPr>
          <w:w w:val="102"/>
          <w:sz w:val="24"/>
          <w:szCs w:val="24"/>
        </w:rPr>
        <w:t xml:space="preserve"> </w:t>
      </w:r>
      <w:r w:rsidRPr="004A1108">
        <w:rPr>
          <w:bCs/>
          <w:w w:val="102"/>
          <w:sz w:val="24"/>
          <w:szCs w:val="24"/>
        </w:rPr>
        <w:t>нормальных</w:t>
      </w:r>
      <w:r w:rsidR="00AB5565" w:rsidRPr="004A1108">
        <w:rPr>
          <w:bCs/>
          <w:w w:val="102"/>
          <w:sz w:val="24"/>
          <w:szCs w:val="24"/>
        </w:rPr>
        <w:t xml:space="preserve"> </w:t>
      </w:r>
      <w:r w:rsidRPr="004A1108">
        <w:rPr>
          <w:bCs/>
          <w:w w:val="102"/>
          <w:sz w:val="24"/>
          <w:szCs w:val="24"/>
        </w:rPr>
        <w:t>к</w:t>
      </w:r>
      <w:r w:rsidR="00AB5565" w:rsidRPr="004A1108">
        <w:rPr>
          <w:bCs/>
          <w:w w:val="102"/>
          <w:sz w:val="24"/>
          <w:szCs w:val="24"/>
        </w:rPr>
        <w:t xml:space="preserve"> </w:t>
      </w:r>
      <w:r w:rsidRPr="004A1108">
        <w:rPr>
          <w:bCs/>
          <w:w w:val="102"/>
          <w:sz w:val="24"/>
          <w:szCs w:val="24"/>
        </w:rPr>
        <w:t>продольной</w:t>
      </w:r>
      <w:r w:rsidR="00AB5565" w:rsidRPr="004A1108">
        <w:rPr>
          <w:bCs/>
          <w:w w:val="102"/>
          <w:sz w:val="24"/>
          <w:szCs w:val="24"/>
        </w:rPr>
        <w:t xml:space="preserve"> </w:t>
      </w:r>
      <w:r w:rsidRPr="004A1108">
        <w:rPr>
          <w:bCs/>
          <w:w w:val="102"/>
          <w:sz w:val="24"/>
          <w:szCs w:val="24"/>
        </w:rPr>
        <w:t>оси</w:t>
      </w:r>
      <w:r w:rsidR="00AB5565" w:rsidRPr="004A1108">
        <w:rPr>
          <w:bCs/>
          <w:w w:val="102"/>
          <w:sz w:val="24"/>
          <w:szCs w:val="24"/>
        </w:rPr>
        <w:t xml:space="preserve"> </w:t>
      </w:r>
      <w:r w:rsidRPr="004A1108">
        <w:rPr>
          <w:bCs/>
          <w:w w:val="102"/>
          <w:sz w:val="24"/>
          <w:szCs w:val="24"/>
        </w:rPr>
        <w:t>элемента,</w:t>
      </w:r>
      <w:r w:rsidR="00AB5565" w:rsidRPr="004A1108">
        <w:rPr>
          <w:w w:val="102"/>
          <w:sz w:val="24"/>
          <w:szCs w:val="24"/>
        </w:rPr>
        <w:t xml:space="preserve"> </w:t>
      </w:r>
      <w:r w:rsidRPr="004A1108">
        <w:rPr>
          <w:w w:val="102"/>
          <w:sz w:val="24"/>
          <w:szCs w:val="24"/>
        </w:rPr>
        <w:t>раскрытию</w:t>
      </w:r>
      <w:r w:rsidR="00AB5565" w:rsidRPr="004A1108">
        <w:rPr>
          <w:w w:val="102"/>
          <w:sz w:val="24"/>
          <w:szCs w:val="24"/>
        </w:rPr>
        <w:t xml:space="preserve"> </w:t>
      </w:r>
      <w:r w:rsidRPr="004A1108">
        <w:rPr>
          <w:w w:val="102"/>
          <w:sz w:val="24"/>
          <w:szCs w:val="24"/>
        </w:rPr>
        <w:t>трещин</w:t>
      </w:r>
      <w:r w:rsidR="00AB5565" w:rsidRPr="004A1108">
        <w:rPr>
          <w:w w:val="102"/>
          <w:sz w:val="24"/>
          <w:szCs w:val="24"/>
        </w:rPr>
        <w:t xml:space="preserve"> </w:t>
      </w:r>
      <w:r w:rsidRPr="004A1108">
        <w:rPr>
          <w:w w:val="102"/>
          <w:sz w:val="24"/>
          <w:szCs w:val="24"/>
        </w:rPr>
        <w:t>и</w:t>
      </w:r>
      <w:r w:rsidR="00AB5565" w:rsidRPr="004A1108">
        <w:rPr>
          <w:w w:val="102"/>
          <w:sz w:val="24"/>
          <w:szCs w:val="24"/>
        </w:rPr>
        <w:t xml:space="preserve"> </w:t>
      </w:r>
      <w:r w:rsidRPr="004A1108">
        <w:rPr>
          <w:w w:val="102"/>
          <w:sz w:val="24"/>
          <w:szCs w:val="24"/>
        </w:rPr>
        <w:t>по</w:t>
      </w:r>
      <w:r w:rsidR="00AB5565" w:rsidRPr="004A1108">
        <w:rPr>
          <w:w w:val="102"/>
          <w:sz w:val="24"/>
          <w:szCs w:val="24"/>
        </w:rPr>
        <w:t xml:space="preserve"> </w:t>
      </w:r>
      <w:r w:rsidRPr="004A1108">
        <w:rPr>
          <w:w w:val="102"/>
          <w:sz w:val="24"/>
          <w:szCs w:val="24"/>
        </w:rPr>
        <w:t>деформациям)</w:t>
      </w:r>
      <w:r w:rsidR="00AB5565" w:rsidRPr="004A1108">
        <w:rPr>
          <w:w w:val="102"/>
          <w:sz w:val="24"/>
          <w:szCs w:val="24"/>
        </w:rPr>
        <w:t xml:space="preserve"> </w:t>
      </w:r>
      <w:r w:rsidRPr="004A1108">
        <w:rPr>
          <w:w w:val="102"/>
          <w:sz w:val="24"/>
          <w:szCs w:val="24"/>
        </w:rPr>
        <w:t>бетонных</w:t>
      </w:r>
      <w:r w:rsidR="00AB5565" w:rsidRPr="004A1108">
        <w:rPr>
          <w:w w:val="102"/>
          <w:sz w:val="24"/>
          <w:szCs w:val="24"/>
        </w:rPr>
        <w:t xml:space="preserve"> </w:t>
      </w:r>
      <w:r w:rsidRPr="004A1108">
        <w:rPr>
          <w:w w:val="102"/>
          <w:sz w:val="24"/>
          <w:szCs w:val="24"/>
        </w:rPr>
        <w:t>и</w:t>
      </w:r>
      <w:r w:rsidR="00AB5565" w:rsidRPr="004A1108">
        <w:rPr>
          <w:w w:val="102"/>
          <w:sz w:val="24"/>
          <w:szCs w:val="24"/>
        </w:rPr>
        <w:t xml:space="preserve"> </w:t>
      </w:r>
      <w:r w:rsidRPr="004A1108">
        <w:rPr>
          <w:w w:val="102"/>
          <w:sz w:val="24"/>
          <w:szCs w:val="24"/>
        </w:rPr>
        <w:t>железобетонных</w:t>
      </w:r>
      <w:r w:rsidR="00AB5565" w:rsidRPr="004A1108">
        <w:rPr>
          <w:w w:val="102"/>
          <w:sz w:val="24"/>
          <w:szCs w:val="24"/>
        </w:rPr>
        <w:t xml:space="preserve"> </w:t>
      </w:r>
      <w:r w:rsidRPr="004A1108">
        <w:rPr>
          <w:w w:val="102"/>
          <w:sz w:val="24"/>
          <w:szCs w:val="24"/>
        </w:rPr>
        <w:t>конструкций</w:t>
      </w:r>
      <w:r w:rsidR="00AB5565" w:rsidRPr="004A1108">
        <w:rPr>
          <w:w w:val="102"/>
          <w:sz w:val="24"/>
          <w:szCs w:val="24"/>
        </w:rPr>
        <w:t xml:space="preserve"> </w:t>
      </w:r>
      <w:r w:rsidRPr="004A1108">
        <w:rPr>
          <w:bCs/>
          <w:w w:val="102"/>
          <w:sz w:val="24"/>
          <w:szCs w:val="24"/>
        </w:rPr>
        <w:t>приведены</w:t>
      </w:r>
      <w:r w:rsidR="00AB5565" w:rsidRPr="004A1108">
        <w:rPr>
          <w:bCs/>
          <w:w w:val="102"/>
          <w:sz w:val="24"/>
          <w:szCs w:val="24"/>
        </w:rPr>
        <w:t xml:space="preserve"> </w:t>
      </w:r>
      <w:r w:rsidRPr="004A1108">
        <w:rPr>
          <w:bCs/>
          <w:w w:val="102"/>
          <w:sz w:val="24"/>
          <w:szCs w:val="24"/>
        </w:rPr>
        <w:t>в</w:t>
      </w:r>
      <w:r w:rsidR="00AB5565" w:rsidRPr="004A1108">
        <w:rPr>
          <w:bCs/>
          <w:w w:val="102"/>
          <w:sz w:val="24"/>
          <w:szCs w:val="24"/>
        </w:rPr>
        <w:t xml:space="preserve"> </w:t>
      </w:r>
      <w:r w:rsidRPr="004A1108">
        <w:rPr>
          <w:bCs/>
          <w:w w:val="102"/>
          <w:sz w:val="24"/>
          <w:szCs w:val="24"/>
        </w:rPr>
        <w:t>8.2</w:t>
      </w:r>
      <w:r w:rsidR="00AB5565" w:rsidRPr="004A1108">
        <w:rPr>
          <w:bCs/>
          <w:w w:val="102"/>
          <w:sz w:val="24"/>
          <w:szCs w:val="24"/>
        </w:rPr>
        <w:t xml:space="preserve"> </w:t>
      </w:r>
      <w:r w:rsidR="004A1108">
        <w:rPr>
          <w:bCs/>
          <w:w w:val="102"/>
          <w:sz w:val="24"/>
          <w:szCs w:val="24"/>
        </w:rPr>
        <w:br/>
      </w:r>
      <w:r w:rsidR="004A1108" w:rsidRPr="004A1108">
        <w:rPr>
          <w:bCs/>
          <w:w w:val="102"/>
          <w:sz w:val="24"/>
          <w:szCs w:val="24"/>
        </w:rPr>
        <w:t>СП 63.13330.2018</w:t>
      </w:r>
      <w:r w:rsidRPr="004A1108">
        <w:rPr>
          <w:bCs/>
          <w:w w:val="102"/>
          <w:sz w:val="24"/>
          <w:szCs w:val="24"/>
        </w:rPr>
        <w:t>.</w:t>
      </w:r>
    </w:p>
    <w:p w:rsidR="004A1108" w:rsidRPr="004A1108" w:rsidRDefault="004A1108" w:rsidP="004A1108">
      <w:pPr>
        <w:pStyle w:val="a7"/>
        <w:ind w:firstLine="567"/>
        <w:jc w:val="both"/>
        <w:rPr>
          <w:sz w:val="24"/>
          <w:szCs w:val="24"/>
        </w:rPr>
      </w:pPr>
      <w:r w:rsidRPr="004A1108">
        <w:rPr>
          <w:sz w:val="24"/>
          <w:szCs w:val="24"/>
        </w:rPr>
        <w:t xml:space="preserve">7.2 Расчет по образованию трещин производят с учетом неупругих деформаций по 8.2.11 СП 63.13330.2018, принимая упругопластический момент сопротивления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pl</m:t>
            </m:r>
          </m:sub>
        </m:sSub>
      </m:oMath>
      <w:r w:rsidRPr="004A1108">
        <w:rPr>
          <w:sz w:val="24"/>
          <w:szCs w:val="24"/>
        </w:rPr>
        <w:t xml:space="preserve"> для прямоугольных и тавровых сечений с полкой, расположенной в сжатой зоне, при действии момента в плоскости оси симметрии, по формуле</w:t>
      </w:r>
    </w:p>
    <w:p w:rsidR="004A1108" w:rsidRDefault="00BD0990" w:rsidP="004A1108">
      <w:pPr>
        <w:pStyle w:val="a7"/>
        <w:ind w:firstLine="709"/>
        <w:jc w:val="righ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pl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</m:oMath>
      <w:r w:rsidR="004A1108" w:rsidRPr="004A1108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1,3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red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</m:oMath>
      <w:r w:rsidR="004A1108" w:rsidRPr="004A1108">
        <w:rPr>
          <w:sz w:val="24"/>
          <w:szCs w:val="24"/>
        </w:rPr>
        <w:t xml:space="preserve">                                          (7.1а)</w:t>
      </w:r>
    </w:p>
    <w:p w:rsidR="004A1108" w:rsidRPr="004A1108" w:rsidRDefault="004A1108" w:rsidP="004A1108">
      <w:pPr>
        <w:pStyle w:val="a7"/>
        <w:jc w:val="both"/>
        <w:rPr>
          <w:sz w:val="24"/>
          <w:szCs w:val="24"/>
        </w:rPr>
      </w:pPr>
      <w:r w:rsidRPr="004A1108">
        <w:rPr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red</m:t>
            </m:r>
          </m:sub>
        </m:sSub>
      </m:oMath>
      <w:r w:rsidRPr="004A1108">
        <w:rPr>
          <w:sz w:val="24"/>
          <w:szCs w:val="24"/>
        </w:rPr>
        <w:t xml:space="preserve"> – упругий момент сопротивления приведенного сечения по растянутой зоне этого сечения, определяемый в соответствии с указаниями 8.2.12 СП 63.13330.2018. </w:t>
      </w:r>
    </w:p>
    <w:p w:rsidR="00520092" w:rsidRPr="004A1108" w:rsidRDefault="004A1108" w:rsidP="004A1108">
      <w:pPr>
        <w:pStyle w:val="a7"/>
        <w:ind w:firstLine="567"/>
        <w:jc w:val="both"/>
        <w:rPr>
          <w:bCs/>
          <w:w w:val="102"/>
          <w:sz w:val="24"/>
          <w:szCs w:val="24"/>
        </w:rPr>
      </w:pPr>
      <w:r w:rsidRPr="004A1108">
        <w:rPr>
          <w:sz w:val="24"/>
          <w:szCs w:val="24"/>
        </w:rPr>
        <w:t xml:space="preserve">Момент трещинообразования для элементов прямоугольного, таврового или двутаврового сечения с арматурой, расположенной у верхней и нижней граней, допускается определять без учета неупругих деформаций растянутого бетона, принимая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pl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</m:oMath>
      <w:r w:rsidRPr="004A1108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red</m:t>
            </m:r>
          </m:sub>
        </m:sSub>
      </m:oMath>
      <w:r w:rsidRPr="004A1108">
        <w:rPr>
          <w:sz w:val="24"/>
          <w:szCs w:val="24"/>
        </w:rPr>
        <w:t>.</w:t>
      </w:r>
    </w:p>
    <w:p w:rsidR="00520092" w:rsidRPr="004A1108" w:rsidRDefault="00520092" w:rsidP="004A1108">
      <w:pPr>
        <w:autoSpaceDE w:val="0"/>
        <w:autoSpaceDN w:val="0"/>
        <w:adjustRightInd w:val="0"/>
        <w:ind w:firstLine="567"/>
        <w:jc w:val="both"/>
        <w:rPr>
          <w:b/>
        </w:rPr>
      </w:pPr>
      <w:r w:rsidRPr="004A1108">
        <w:rPr>
          <w:b/>
        </w:rPr>
        <w:t>Расчет</w:t>
      </w:r>
      <w:r w:rsidR="00AB5565" w:rsidRPr="004A1108">
        <w:rPr>
          <w:b/>
        </w:rPr>
        <w:t xml:space="preserve"> </w:t>
      </w:r>
      <w:r w:rsidRPr="004A1108">
        <w:rPr>
          <w:b/>
        </w:rPr>
        <w:t>железобетонных</w:t>
      </w:r>
      <w:r w:rsidR="00AB5565" w:rsidRPr="004A1108">
        <w:rPr>
          <w:b/>
        </w:rPr>
        <w:t xml:space="preserve"> </w:t>
      </w:r>
      <w:r w:rsidRPr="004A1108">
        <w:rPr>
          <w:b/>
        </w:rPr>
        <w:t>конструкций</w:t>
      </w:r>
      <w:r w:rsidR="00AB5565" w:rsidRPr="004A1108">
        <w:rPr>
          <w:b/>
        </w:rPr>
        <w:t xml:space="preserve"> </w:t>
      </w:r>
      <w:r w:rsidRPr="004A1108">
        <w:rPr>
          <w:b/>
        </w:rPr>
        <w:t>из</w:t>
      </w:r>
      <w:r w:rsidR="00AB5565" w:rsidRPr="004A1108">
        <w:rPr>
          <w:b/>
        </w:rPr>
        <w:t xml:space="preserve"> </w:t>
      </w:r>
      <w:r w:rsidRPr="004A1108">
        <w:rPr>
          <w:b/>
        </w:rPr>
        <w:t>ячеистого</w:t>
      </w:r>
      <w:r w:rsidR="00AB5565" w:rsidRPr="004A1108">
        <w:rPr>
          <w:b/>
        </w:rPr>
        <w:t xml:space="preserve"> </w:t>
      </w:r>
      <w:r w:rsidRPr="004A1108">
        <w:rPr>
          <w:b/>
        </w:rPr>
        <w:t>бетона</w:t>
      </w:r>
      <w:r w:rsidR="00AB5565" w:rsidRPr="004A1108">
        <w:rPr>
          <w:b/>
        </w:rPr>
        <w:t xml:space="preserve"> </w:t>
      </w:r>
      <w:r w:rsidRPr="004A1108">
        <w:rPr>
          <w:b/>
        </w:rPr>
        <w:t>по</w:t>
      </w:r>
      <w:r w:rsidR="00AB5565" w:rsidRPr="004A1108">
        <w:rPr>
          <w:b/>
        </w:rPr>
        <w:t xml:space="preserve"> </w:t>
      </w:r>
      <w:r w:rsidRPr="004A1108">
        <w:rPr>
          <w:b/>
        </w:rPr>
        <w:t>раскрытию</w:t>
      </w:r>
      <w:r w:rsidR="00AB5565" w:rsidRPr="004A1108">
        <w:rPr>
          <w:b/>
        </w:rPr>
        <w:t xml:space="preserve"> </w:t>
      </w:r>
      <w:r w:rsidRPr="004A1108">
        <w:rPr>
          <w:b/>
        </w:rPr>
        <w:t>трещин,</w:t>
      </w:r>
      <w:r w:rsidR="00AB5565" w:rsidRPr="004A1108">
        <w:rPr>
          <w:b/>
        </w:rPr>
        <w:t xml:space="preserve"> </w:t>
      </w:r>
      <w:r w:rsidRPr="004A1108">
        <w:rPr>
          <w:b/>
        </w:rPr>
        <w:t>нормальных</w:t>
      </w:r>
      <w:r w:rsidR="00AB5565" w:rsidRPr="004A1108">
        <w:rPr>
          <w:b/>
        </w:rPr>
        <w:t xml:space="preserve"> </w:t>
      </w:r>
      <w:r w:rsidRPr="004A1108">
        <w:rPr>
          <w:b/>
        </w:rPr>
        <w:t>к</w:t>
      </w:r>
      <w:r w:rsidR="00AB5565" w:rsidRPr="004A1108">
        <w:rPr>
          <w:b/>
        </w:rPr>
        <w:t xml:space="preserve"> </w:t>
      </w:r>
      <w:r w:rsidRPr="004A1108">
        <w:rPr>
          <w:b/>
        </w:rPr>
        <w:t>продольной</w:t>
      </w:r>
      <w:r w:rsidR="00AB5565" w:rsidRPr="004A1108">
        <w:rPr>
          <w:b/>
        </w:rPr>
        <w:t xml:space="preserve"> </w:t>
      </w:r>
      <w:r w:rsidRPr="004A1108">
        <w:rPr>
          <w:b/>
        </w:rPr>
        <w:t>оси</w:t>
      </w:r>
      <w:r w:rsidR="00AB5565" w:rsidRPr="004A1108">
        <w:rPr>
          <w:b/>
        </w:rPr>
        <w:t xml:space="preserve"> </w:t>
      </w:r>
      <w:r w:rsidRPr="004A1108">
        <w:rPr>
          <w:b/>
        </w:rPr>
        <w:t>элементов</w:t>
      </w:r>
    </w:p>
    <w:p w:rsidR="00520092" w:rsidRPr="004A1108" w:rsidRDefault="00520092" w:rsidP="004A1108">
      <w:pPr>
        <w:autoSpaceDE w:val="0"/>
        <w:autoSpaceDN w:val="0"/>
        <w:adjustRightInd w:val="0"/>
        <w:ind w:firstLine="567"/>
        <w:jc w:val="both"/>
        <w:rPr>
          <w:rFonts w:ascii="Arial???????" w:hAnsi="Arial???????" w:cs="Arial???????"/>
        </w:rPr>
      </w:pPr>
      <w:r w:rsidRPr="004A1108">
        <w:rPr>
          <w:bCs/>
        </w:rPr>
        <w:t>7.3</w:t>
      </w:r>
      <w:r w:rsidR="00AB5565" w:rsidRPr="004A1108">
        <w:t xml:space="preserve"> </w:t>
      </w:r>
      <w:r w:rsidRPr="004A1108">
        <w:t>Ширину</w:t>
      </w:r>
      <w:r w:rsidR="00AB5565" w:rsidRPr="004A1108">
        <w:rPr>
          <w:rFonts w:ascii="Arial??????? Cyr" w:hAnsi="Arial??????? Cyr" w:cs="Arial??????? Cyr"/>
        </w:rPr>
        <w:t xml:space="preserve"> </w:t>
      </w:r>
      <w:r w:rsidRPr="004A1108">
        <w:rPr>
          <w:rFonts w:ascii="Arial??????? Cyr" w:hAnsi="Arial??????? Cyr" w:cs="Arial??????? Cyr"/>
        </w:rPr>
        <w:t>раскрытия</w:t>
      </w:r>
      <w:r w:rsidR="00AB5565" w:rsidRPr="004A1108">
        <w:rPr>
          <w:rFonts w:ascii="Arial??????? Cyr" w:hAnsi="Arial??????? Cyr" w:cs="Arial??????? Cyr"/>
        </w:rPr>
        <w:t xml:space="preserve"> </w:t>
      </w:r>
      <w:r w:rsidRPr="004A1108">
        <w:rPr>
          <w:rFonts w:ascii="Arial??????? Cyr" w:hAnsi="Arial??????? Cyr" w:cs="Arial??????? Cyr"/>
        </w:rPr>
        <w:t>трещин,</w:t>
      </w:r>
      <w:r w:rsidR="00AB5565" w:rsidRPr="004A1108">
        <w:rPr>
          <w:rFonts w:ascii="Arial??????? Cyr" w:hAnsi="Arial??????? Cyr" w:cs="Arial??????? Cyr"/>
        </w:rPr>
        <w:t xml:space="preserve"> </w:t>
      </w:r>
      <w:r w:rsidRPr="004A1108">
        <w:rPr>
          <w:rFonts w:ascii="Arial??????? Cyr" w:hAnsi="Arial??????? Cyr" w:cs="Arial??????? Cyr"/>
        </w:rPr>
        <w:t>нормальных</w:t>
      </w:r>
      <w:r w:rsidR="00AB5565" w:rsidRPr="004A1108">
        <w:rPr>
          <w:rFonts w:ascii="Arial??????? Cyr" w:hAnsi="Arial??????? Cyr" w:cs="Arial??????? Cyr"/>
        </w:rPr>
        <w:t xml:space="preserve"> </w:t>
      </w:r>
      <w:r w:rsidRPr="004A1108">
        <w:rPr>
          <w:rFonts w:ascii="Arial??????? Cyr" w:hAnsi="Arial??????? Cyr" w:cs="Arial??????? Cyr"/>
        </w:rPr>
        <w:t>к</w:t>
      </w:r>
      <w:r w:rsidR="00AB5565" w:rsidRPr="004A1108">
        <w:rPr>
          <w:rFonts w:ascii="Arial??????? Cyr" w:hAnsi="Arial??????? Cyr" w:cs="Arial??????? Cyr"/>
        </w:rPr>
        <w:t xml:space="preserve"> </w:t>
      </w:r>
      <w:r w:rsidRPr="004A1108">
        <w:rPr>
          <w:rFonts w:ascii="Arial??????? Cyr" w:hAnsi="Arial??????? Cyr" w:cs="Arial??????? Cyr"/>
        </w:rPr>
        <w:t>продольной</w:t>
      </w:r>
      <w:r w:rsidR="00AB5565" w:rsidRPr="004A1108">
        <w:rPr>
          <w:rFonts w:ascii="Arial??????? Cyr" w:hAnsi="Arial??????? Cyr" w:cs="Arial??????? Cyr"/>
        </w:rPr>
        <w:t xml:space="preserve"> </w:t>
      </w:r>
      <w:r w:rsidRPr="004A1108">
        <w:rPr>
          <w:rFonts w:ascii="Arial??????? Cyr" w:hAnsi="Arial??????? Cyr" w:cs="Arial??????? Cyr"/>
        </w:rPr>
        <w:t>оси</w:t>
      </w:r>
      <w:r w:rsidR="00AB5565" w:rsidRPr="004A1108">
        <w:rPr>
          <w:rFonts w:ascii="Arial??????? Cyr" w:hAnsi="Arial??????? Cyr" w:cs="Arial??????? Cyr"/>
        </w:rPr>
        <w:t xml:space="preserve"> </w:t>
      </w:r>
      <w:r w:rsidRPr="004A1108">
        <w:rPr>
          <w:rFonts w:ascii="Arial??????? Cyr" w:hAnsi="Arial??????? Cyr" w:cs="Arial??????? Cyr"/>
        </w:rPr>
        <w:t>элемента</w:t>
      </w:r>
      <w:r w:rsidR="00AB5565" w:rsidRPr="004A1108">
        <w:rPr>
          <w:rFonts w:ascii="Arial??????? Cyr" w:hAnsi="Arial??????? Cyr" w:cs="Arial??????? Cyr"/>
        </w:rPr>
        <w:t xml:space="preserve"> </w:t>
      </w:r>
      <w:r w:rsidRPr="004A1108">
        <w:rPr>
          <w:i/>
          <w:iCs/>
          <w:lang w:eastAsia="en-US"/>
        </w:rPr>
        <w:t>a</w:t>
      </w:r>
      <w:proofErr w:type="spellStart"/>
      <w:r w:rsidRPr="004A1108">
        <w:rPr>
          <w:i/>
          <w:iCs/>
          <w:vertAlign w:val="subscript"/>
          <w:lang w:val="en-US" w:eastAsia="en-US"/>
        </w:rPr>
        <w:t>crc</w:t>
      </w:r>
      <w:proofErr w:type="spellEnd"/>
      <w:r w:rsidRPr="004A1108">
        <w:rPr>
          <w:rFonts w:ascii="Arial??????? Cyr" w:hAnsi="Arial??????? Cyr" w:cs="Arial??????? Cyr"/>
        </w:rPr>
        <w:t>,</w:t>
      </w:r>
      <w:r w:rsidR="00AB5565" w:rsidRPr="004A1108">
        <w:rPr>
          <w:rFonts w:ascii="Arial??????? Cyr" w:hAnsi="Arial??????? Cyr" w:cs="Arial??????? Cyr"/>
        </w:rPr>
        <w:t xml:space="preserve"> </w:t>
      </w:r>
      <w:r w:rsidRPr="004A1108">
        <w:rPr>
          <w:rFonts w:ascii="Arial??????? Cyr" w:hAnsi="Arial??????? Cyr" w:cs="Arial??????? Cyr"/>
        </w:rPr>
        <w:t>мм,</w:t>
      </w:r>
      <w:r w:rsidR="00AB5565" w:rsidRPr="004A1108">
        <w:rPr>
          <w:rFonts w:ascii="Arial??????? Cyr" w:hAnsi="Arial??????? Cyr" w:cs="Arial??????? Cyr"/>
        </w:rPr>
        <w:t xml:space="preserve"> </w:t>
      </w:r>
      <w:r w:rsidRPr="004A1108">
        <w:rPr>
          <w:rFonts w:ascii="Arial??????? Cyr" w:hAnsi="Arial??????? Cyr" w:cs="Arial??????? Cyr"/>
        </w:rPr>
        <w:t>следует</w:t>
      </w:r>
      <w:r w:rsidR="00AB5565" w:rsidRPr="004A1108">
        <w:rPr>
          <w:rFonts w:ascii="Arial??????? Cyr" w:hAnsi="Arial??????? Cyr" w:cs="Arial??????? Cyr"/>
        </w:rPr>
        <w:t xml:space="preserve"> </w:t>
      </w:r>
      <w:r w:rsidRPr="004A1108">
        <w:rPr>
          <w:rFonts w:ascii="Arial??????? Cyr" w:hAnsi="Arial??????? Cyr" w:cs="Arial??????? Cyr"/>
        </w:rPr>
        <w:t>определять</w:t>
      </w:r>
      <w:r w:rsidR="00AB5565" w:rsidRPr="004A1108">
        <w:rPr>
          <w:rFonts w:ascii="Arial??????? Cyr" w:hAnsi="Arial??????? Cyr" w:cs="Arial??????? Cyr"/>
        </w:rPr>
        <w:t xml:space="preserve"> </w:t>
      </w:r>
      <w:r w:rsidRPr="004A1108">
        <w:rPr>
          <w:rFonts w:ascii="Arial??????? Cyr" w:hAnsi="Arial??????? Cyr" w:cs="Arial??????? Cyr"/>
        </w:rPr>
        <w:t>по</w:t>
      </w:r>
      <w:r w:rsidR="00AB5565" w:rsidRPr="004A1108">
        <w:rPr>
          <w:rFonts w:ascii="Arial??????? Cyr" w:hAnsi="Arial??????? Cyr" w:cs="Arial??????? Cyr"/>
        </w:rPr>
        <w:t xml:space="preserve"> </w:t>
      </w:r>
      <w:r w:rsidRPr="004A1108">
        <w:rPr>
          <w:rFonts w:ascii="Arial??????? Cyr" w:hAnsi="Arial??????? Cyr" w:cs="Arial??????? Cyr"/>
        </w:rPr>
        <w:t>формуле</w:t>
      </w:r>
      <w:r w:rsidR="00AB5565" w:rsidRPr="004A1108">
        <w:rPr>
          <w:rFonts w:ascii="Arial??????? Cyr" w:hAnsi="Arial??????? Cyr" w:cs="Arial??????? Cyr"/>
        </w:rPr>
        <w:t xml:space="preserve"> </w:t>
      </w:r>
      <w:r w:rsidRPr="004A1108">
        <w:rPr>
          <w:rFonts w:ascii="Arial??????? Cyr" w:hAnsi="Arial??????? Cyr" w:cs="Arial??????? Cyr"/>
        </w:rPr>
        <w:t>(8.128)</w:t>
      </w:r>
      <w:r w:rsidR="00AB5565" w:rsidRPr="004A1108">
        <w:rPr>
          <w:rFonts w:ascii="Arial??????? Cyr" w:hAnsi="Arial??????? Cyr" w:cs="Arial??????? Cyr"/>
        </w:rPr>
        <w:t xml:space="preserve"> </w:t>
      </w:r>
      <w:r w:rsidR="004A1108" w:rsidRPr="004A1108">
        <w:rPr>
          <w:rFonts w:ascii="Arial??????? Cyr" w:hAnsi="Arial??????? Cyr" w:cs="Arial??????? Cyr"/>
        </w:rPr>
        <w:t>СП 63.13330.2018</w:t>
      </w:r>
      <w:r w:rsidRPr="004A1108">
        <w:rPr>
          <w:rFonts w:ascii="Arial??????? Cyr" w:hAnsi="Arial??????? Cyr" w:cs="Arial??????? Cyr"/>
        </w:rPr>
        <w:t>,</w:t>
      </w:r>
      <w:r w:rsidR="00AB5565" w:rsidRPr="004A1108">
        <w:rPr>
          <w:rFonts w:ascii="Arial??????? Cyr" w:hAnsi="Arial??????? Cyr" w:cs="Arial??????? Cyr"/>
        </w:rPr>
        <w:t xml:space="preserve"> </w:t>
      </w:r>
      <w:r w:rsidRPr="004A1108">
        <w:rPr>
          <w:rFonts w:ascii="Arial??????? Cyr" w:hAnsi="Arial??????? Cyr" w:cs="Arial??????? Cyr"/>
        </w:rPr>
        <w:t>в</w:t>
      </w:r>
      <w:r w:rsidR="00AB5565" w:rsidRPr="004A1108">
        <w:rPr>
          <w:rFonts w:ascii="Arial??????? Cyr" w:hAnsi="Arial??????? Cyr" w:cs="Arial??????? Cyr"/>
        </w:rPr>
        <w:t xml:space="preserve"> </w:t>
      </w:r>
      <w:r w:rsidRPr="004A1108">
        <w:rPr>
          <w:rFonts w:ascii="Arial??????? Cyr" w:hAnsi="Arial??????? Cyr" w:cs="Arial??????? Cyr"/>
        </w:rPr>
        <w:t>которо</w:t>
      </w:r>
      <w:r w:rsidR="002227DA" w:rsidRPr="004A1108">
        <w:rPr>
          <w:rFonts w:ascii="Arial??????? Cyr" w:hAnsi="Arial??????? Cyr" w:cs="Arial??????? Cyr"/>
        </w:rPr>
        <w:t>й</w:t>
      </w:r>
      <w:r w:rsidR="00AB5565" w:rsidRPr="004A1108">
        <w:rPr>
          <w:rFonts w:ascii="Arial??????? Cyr" w:hAnsi="Arial??????? Cyr" w:cs="Arial??????? Cyr"/>
        </w:rPr>
        <w:t xml:space="preserve"> </w:t>
      </w:r>
      <w:r w:rsidRPr="004A1108">
        <w:t>коэффициент</w:t>
      </w:r>
      <w:r w:rsidR="00AB5565" w:rsidRPr="004A1108">
        <w:rPr>
          <w:i/>
          <w:iCs/>
        </w:rPr>
        <w:t xml:space="preserve"> </w:t>
      </w:r>
      <w:r w:rsidRPr="004A1108">
        <w:rPr>
          <w:iCs/>
        </w:rPr>
        <w:t>φ</w:t>
      </w:r>
      <w:r w:rsidRPr="004A1108">
        <w:rPr>
          <w:iCs/>
          <w:vertAlign w:val="subscript"/>
        </w:rPr>
        <w:t>1</w:t>
      </w:r>
      <w:r w:rsidR="00AB5565" w:rsidRPr="004A1108">
        <w:t xml:space="preserve"> </w:t>
      </w:r>
      <w:r w:rsidRPr="004A1108">
        <w:t>для</w:t>
      </w:r>
      <w:r w:rsidR="00AB5565" w:rsidRPr="004A1108">
        <w:t xml:space="preserve"> </w:t>
      </w:r>
      <w:r w:rsidRPr="004A1108">
        <w:t>ячеистого</w:t>
      </w:r>
      <w:r w:rsidR="00AB5565" w:rsidRPr="004A1108">
        <w:t xml:space="preserve"> </w:t>
      </w:r>
      <w:r w:rsidRPr="004A1108">
        <w:t>бетона</w:t>
      </w:r>
      <w:r w:rsidR="00AB5565" w:rsidRPr="004A1108">
        <w:t xml:space="preserve"> </w:t>
      </w:r>
      <w:r w:rsidRPr="004A1108">
        <w:t>принимается</w:t>
      </w:r>
      <w:r w:rsidR="00AB5565" w:rsidRPr="004A1108">
        <w:t xml:space="preserve"> </w:t>
      </w:r>
      <w:r w:rsidRPr="004A1108">
        <w:t>равным</w:t>
      </w:r>
      <w:r w:rsidR="00AB5565" w:rsidRPr="004A1108">
        <w:t xml:space="preserve"> </w:t>
      </w:r>
      <w:r w:rsidRPr="004A1108">
        <w:rPr>
          <w:iCs/>
        </w:rPr>
        <w:t>2,5</w:t>
      </w:r>
      <w:r w:rsidR="00AB5565" w:rsidRPr="004A1108">
        <w:rPr>
          <w:iCs/>
        </w:rPr>
        <w:t xml:space="preserve"> </w:t>
      </w:r>
      <w:r w:rsidRPr="004A1108">
        <w:t>при</w:t>
      </w:r>
      <w:r w:rsidR="00AB5565" w:rsidRPr="004A1108">
        <w:t xml:space="preserve"> </w:t>
      </w:r>
      <w:r w:rsidRPr="004A1108">
        <w:t>учете</w:t>
      </w:r>
      <w:r w:rsidR="00AB5565" w:rsidRPr="004A1108">
        <w:t xml:space="preserve"> </w:t>
      </w:r>
      <w:r w:rsidRPr="004A1108">
        <w:t>продолжительного</w:t>
      </w:r>
      <w:r w:rsidR="00AB5565" w:rsidRPr="004A1108">
        <w:t xml:space="preserve"> </w:t>
      </w:r>
      <w:r w:rsidRPr="004A1108">
        <w:t>действия</w:t>
      </w:r>
      <w:r w:rsidR="00AB5565" w:rsidRPr="004A1108">
        <w:t xml:space="preserve"> </w:t>
      </w:r>
      <w:r w:rsidRPr="004A1108">
        <w:t>постоянных</w:t>
      </w:r>
      <w:r w:rsidR="00AB5565" w:rsidRPr="004A1108">
        <w:t xml:space="preserve"> </w:t>
      </w:r>
      <w:r w:rsidRPr="004A1108">
        <w:t>нагрузок.</w:t>
      </w:r>
    </w:p>
    <w:p w:rsidR="00520092" w:rsidRPr="004A1108" w:rsidRDefault="00520092" w:rsidP="004A1108">
      <w:pPr>
        <w:autoSpaceDE w:val="0"/>
        <w:autoSpaceDN w:val="0"/>
        <w:adjustRightInd w:val="0"/>
        <w:ind w:firstLine="567"/>
        <w:jc w:val="both"/>
      </w:pPr>
      <w:r w:rsidRPr="004A1108">
        <w:t>Значение</w:t>
      </w:r>
      <w:r w:rsidR="00AB5565" w:rsidRPr="004A1108">
        <w:t xml:space="preserve"> </w:t>
      </w:r>
      <w:r w:rsidRPr="004A1108">
        <w:t>коэффициента</w:t>
      </w:r>
      <w:r w:rsidR="00AB5565" w:rsidRPr="004A1108">
        <w:t xml:space="preserve"> </w:t>
      </w:r>
      <w:r w:rsidRPr="004A1108">
        <w:rPr>
          <w:iCs/>
        </w:rPr>
        <w:t>φ</w:t>
      </w:r>
      <w:r w:rsidRPr="004A1108">
        <w:rPr>
          <w:iCs/>
          <w:vertAlign w:val="subscript"/>
        </w:rPr>
        <w:t>1</w:t>
      </w:r>
      <w:r w:rsidR="00AB5565" w:rsidRPr="004A1108">
        <w:rPr>
          <w:iCs/>
          <w:vertAlign w:val="subscript"/>
        </w:rPr>
        <w:t xml:space="preserve"> </w:t>
      </w:r>
      <w:r w:rsidRPr="004A1108">
        <w:t>для</w:t>
      </w:r>
      <w:r w:rsidR="00AB5565" w:rsidRPr="004A1108">
        <w:t xml:space="preserve"> </w:t>
      </w:r>
      <w:r w:rsidRPr="004A1108">
        <w:t>ячеистого</w:t>
      </w:r>
      <w:r w:rsidR="00AB5565" w:rsidRPr="004A1108">
        <w:t xml:space="preserve"> </w:t>
      </w:r>
      <w:r w:rsidRPr="004A1108">
        <w:t>бетона</w:t>
      </w:r>
      <w:r w:rsidR="00AB5565" w:rsidRPr="004A1108">
        <w:t xml:space="preserve"> </w:t>
      </w:r>
      <w:r w:rsidRPr="004A1108">
        <w:t>в</w:t>
      </w:r>
      <w:r w:rsidR="00AB5565" w:rsidRPr="004A1108">
        <w:t xml:space="preserve"> </w:t>
      </w:r>
      <w:proofErr w:type="spellStart"/>
      <w:r w:rsidRPr="004A1108">
        <w:t>водонасыщенном</w:t>
      </w:r>
      <w:proofErr w:type="spellEnd"/>
      <w:r w:rsidR="00AB5565" w:rsidRPr="004A1108">
        <w:t xml:space="preserve"> </w:t>
      </w:r>
      <w:r w:rsidRPr="004A1108">
        <w:t>состоянии</w:t>
      </w:r>
      <w:r w:rsidR="00AB5565" w:rsidRPr="004A1108">
        <w:t xml:space="preserve"> </w:t>
      </w:r>
      <w:r w:rsidRPr="004A1108">
        <w:t>умножают</w:t>
      </w:r>
      <w:r w:rsidR="00AB5565" w:rsidRPr="004A1108">
        <w:t xml:space="preserve"> </w:t>
      </w:r>
      <w:r w:rsidRPr="004A1108">
        <w:t>на</w:t>
      </w:r>
      <w:r w:rsidR="00AB5565" w:rsidRPr="004A1108">
        <w:t xml:space="preserve"> </w:t>
      </w:r>
      <w:r w:rsidRPr="004A1108">
        <w:t>коэффициент</w:t>
      </w:r>
      <w:r w:rsidR="00AB5565" w:rsidRPr="004A1108">
        <w:t xml:space="preserve"> </w:t>
      </w:r>
      <w:r w:rsidRPr="004A1108">
        <w:t>0,8,</w:t>
      </w:r>
      <w:r w:rsidR="00AB5565" w:rsidRPr="004A1108">
        <w:t xml:space="preserve"> </w:t>
      </w:r>
      <w:r w:rsidRPr="004A1108">
        <w:t>а</w:t>
      </w:r>
      <w:r w:rsidR="00AB5565" w:rsidRPr="004A1108">
        <w:t xml:space="preserve"> </w:t>
      </w:r>
      <w:r w:rsidRPr="004A1108">
        <w:t>при</w:t>
      </w:r>
      <w:r w:rsidR="00AB5565" w:rsidRPr="004A1108">
        <w:t xml:space="preserve"> </w:t>
      </w:r>
      <w:r w:rsidRPr="004A1108">
        <w:t>попеременном</w:t>
      </w:r>
      <w:r w:rsidR="00AB5565" w:rsidRPr="004A1108">
        <w:t xml:space="preserve"> </w:t>
      </w:r>
      <w:r w:rsidRPr="004A1108">
        <w:t>водонасыщении</w:t>
      </w:r>
      <w:r w:rsidR="00AB5565" w:rsidRPr="004A1108">
        <w:t xml:space="preserve"> </w:t>
      </w:r>
      <w:r w:rsidRPr="004A1108">
        <w:t>и</w:t>
      </w:r>
      <w:r w:rsidR="00AB5565" w:rsidRPr="004A1108">
        <w:t xml:space="preserve"> </w:t>
      </w:r>
      <w:r w:rsidRPr="004A1108">
        <w:t>высушивании</w:t>
      </w:r>
      <w:r w:rsidR="00AB5565" w:rsidRPr="004A1108">
        <w:t xml:space="preserve"> </w:t>
      </w:r>
      <w:r w:rsidR="001B6DF1" w:rsidRPr="004A1108">
        <w:rPr>
          <w:rFonts w:ascii="TimesNewRomanPS-ItalicMT" w:hAnsi="TimesNewRomanPS-ItalicMT" w:cs="TimesNewRomanPS-ItalicMT"/>
          <w:i/>
          <w:iCs/>
        </w:rPr>
        <w:t>–</w:t>
      </w:r>
      <w:r w:rsidR="00AB5565" w:rsidRPr="004A1108">
        <w:t xml:space="preserve"> </w:t>
      </w:r>
      <w:r w:rsidRPr="004A1108">
        <w:t>на</w:t>
      </w:r>
      <w:r w:rsidR="00AB5565" w:rsidRPr="004A1108">
        <w:t xml:space="preserve"> </w:t>
      </w:r>
      <w:r w:rsidRPr="004A1108">
        <w:t>коэффициент</w:t>
      </w:r>
      <w:r w:rsidR="00AB5565" w:rsidRPr="004A1108">
        <w:t xml:space="preserve"> </w:t>
      </w:r>
      <w:r w:rsidRPr="004A1108">
        <w:t>1,2.</w:t>
      </w:r>
    </w:p>
    <w:p w:rsidR="004A1108" w:rsidRPr="004A1108" w:rsidRDefault="004A1108" w:rsidP="004A1108">
      <w:pPr>
        <w:pStyle w:val="a7"/>
        <w:ind w:firstLine="709"/>
        <w:jc w:val="both"/>
        <w:rPr>
          <w:sz w:val="24"/>
          <w:szCs w:val="24"/>
        </w:rPr>
      </w:pPr>
      <w:r w:rsidRPr="004A1108">
        <w:rPr>
          <w:sz w:val="24"/>
          <w:szCs w:val="24"/>
        </w:rPr>
        <w:t xml:space="preserve">Значение коэффициента </w:t>
      </w:r>
      <w:proofErr w:type="spellStart"/>
      <w:r w:rsidRPr="004A1108">
        <w:rPr>
          <w:sz w:val="24"/>
          <w:szCs w:val="24"/>
        </w:rPr>
        <w:t>ψ</w:t>
      </w:r>
      <w:r w:rsidRPr="004A1108">
        <w:rPr>
          <w:sz w:val="24"/>
          <w:szCs w:val="24"/>
          <w:vertAlign w:val="subscript"/>
        </w:rPr>
        <w:t>s</w:t>
      </w:r>
      <w:proofErr w:type="spellEnd"/>
      <w:r w:rsidRPr="004A1108">
        <w:rPr>
          <w:sz w:val="24"/>
          <w:szCs w:val="24"/>
        </w:rPr>
        <w:t xml:space="preserve"> в формуле (8.128) СП 63.13330.2018, учитывающего работу растянутого бетона на участке с трещинами для однослойных конструкций из ячеистого бетона (без предварительного напряжения), определяют по формуле</w:t>
      </w:r>
    </w:p>
    <w:p w:rsidR="004A1108" w:rsidRPr="004A1108" w:rsidRDefault="00BD0990" w:rsidP="004A1108">
      <w:pPr>
        <w:autoSpaceDE w:val="0"/>
        <w:autoSpaceDN w:val="0"/>
        <w:adjustRightInd w:val="0"/>
        <w:jc w:val="right"/>
        <w:rPr>
          <w:w w:val="102"/>
        </w:r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  <m:r>
          <w:rPr>
            <w:rFonts w:ascii="Cambria Math" w:hAnsi="Cambria Math"/>
          </w:rPr>
          <m:t>=0,5+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l</m:t>
            </m:r>
          </m:sub>
        </m:sSub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argPr>
                  <m:argSz m:val="1"/>
                </m:argPr>
                <m:r>
                  <w:rPr>
                    <w:rFonts w:ascii="Cambria Math" w:hAnsi="Cambria Math"/>
                    <w:lang w:val="en-US"/>
                  </w:rPr>
                  <m:t>ser</m:t>
                </m:r>
              </m:sub>
            </m:sSub>
          </m:den>
        </m:f>
      </m:oMath>
      <w:r w:rsidR="004A1108" w:rsidRPr="004A1108">
        <w:t>,</w:t>
      </w:r>
      <w:r w:rsidR="004A1108">
        <w:t xml:space="preserve">                                  </w:t>
      </w:r>
      <w:r w:rsidR="004A1108" w:rsidRPr="004A1108">
        <w:rPr>
          <w:rStyle w:val="ecattext"/>
        </w:rPr>
        <w:t xml:space="preserve">                 (7.1)</w:t>
      </w:r>
      <w:r w:rsidR="004A1108" w:rsidRPr="004A1108">
        <w:rPr>
          <w:b/>
          <w:bCs/>
          <w:w w:val="102"/>
        </w:rPr>
        <w:t xml:space="preserve"> </w:t>
      </w:r>
    </w:p>
    <w:p w:rsidR="004A1108" w:rsidRPr="004A1108" w:rsidRDefault="004A1108" w:rsidP="004A1108">
      <w:pPr>
        <w:pStyle w:val="a7"/>
        <w:jc w:val="both"/>
        <w:rPr>
          <w:sz w:val="24"/>
          <w:szCs w:val="24"/>
        </w:rPr>
      </w:pPr>
      <w:r w:rsidRPr="004A1108">
        <w:rPr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φ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 w:rsidRPr="004A1108">
        <w:rPr>
          <w:sz w:val="24"/>
          <w:szCs w:val="24"/>
        </w:rPr>
        <w:t xml:space="preserve"> – к</w:t>
      </w:r>
      <w:proofErr w:type="spellStart"/>
      <w:r>
        <w:rPr>
          <w:sz w:val="24"/>
          <w:szCs w:val="24"/>
        </w:rPr>
        <w:t>оэффициент</w:t>
      </w:r>
      <w:proofErr w:type="spellEnd"/>
      <w:r>
        <w:rPr>
          <w:sz w:val="24"/>
          <w:szCs w:val="24"/>
        </w:rPr>
        <w:t>, принимаемый равным:</w:t>
      </w:r>
    </w:p>
    <w:p w:rsidR="004A1108" w:rsidRPr="004A1108" w:rsidRDefault="004A1108" w:rsidP="004A1108">
      <w:pPr>
        <w:pStyle w:val="a7"/>
        <w:ind w:firstLine="993"/>
        <w:jc w:val="both"/>
        <w:rPr>
          <w:sz w:val="24"/>
          <w:szCs w:val="24"/>
        </w:rPr>
      </w:pPr>
      <w:r w:rsidRPr="004A1108">
        <w:rPr>
          <w:sz w:val="24"/>
          <w:szCs w:val="24"/>
        </w:rPr>
        <w:t xml:space="preserve">при непродолжительном действии нагрузки для арматуры: </w:t>
      </w:r>
    </w:p>
    <w:p w:rsidR="004A1108" w:rsidRPr="004A1108" w:rsidRDefault="004A1108" w:rsidP="004A1108">
      <w:pPr>
        <w:pStyle w:val="a7"/>
        <w:ind w:firstLine="1560"/>
        <w:jc w:val="both"/>
        <w:rPr>
          <w:sz w:val="24"/>
          <w:szCs w:val="24"/>
        </w:rPr>
      </w:pPr>
      <w:r w:rsidRPr="004A1108">
        <w:rPr>
          <w:sz w:val="24"/>
          <w:szCs w:val="24"/>
        </w:rPr>
        <w:t xml:space="preserve">0,6 – периодического профиля; </w:t>
      </w:r>
    </w:p>
    <w:p w:rsidR="004A1108" w:rsidRPr="004A1108" w:rsidRDefault="004A1108" w:rsidP="004A1108">
      <w:pPr>
        <w:pStyle w:val="a7"/>
        <w:ind w:firstLine="1560"/>
        <w:jc w:val="both"/>
        <w:rPr>
          <w:sz w:val="24"/>
          <w:szCs w:val="24"/>
        </w:rPr>
      </w:pPr>
      <w:r w:rsidRPr="004A1108">
        <w:rPr>
          <w:sz w:val="24"/>
          <w:szCs w:val="24"/>
        </w:rPr>
        <w:t xml:space="preserve">0,7 – гладкой; </w:t>
      </w:r>
    </w:p>
    <w:p w:rsidR="004A1108" w:rsidRPr="004A1108" w:rsidRDefault="004A1108" w:rsidP="004A1108">
      <w:pPr>
        <w:pStyle w:val="a7"/>
        <w:ind w:firstLine="993"/>
        <w:jc w:val="both"/>
        <w:rPr>
          <w:sz w:val="24"/>
          <w:szCs w:val="24"/>
        </w:rPr>
      </w:pPr>
      <w:r w:rsidRPr="004A1108">
        <w:rPr>
          <w:sz w:val="24"/>
          <w:szCs w:val="24"/>
        </w:rPr>
        <w:t>при продолжительном действии нагрузки независимо от профиля арматуры – 0,8;</w:t>
      </w:r>
    </w:p>
    <w:p w:rsidR="004A1108" w:rsidRPr="004A1108" w:rsidRDefault="004A1108" w:rsidP="004A1108">
      <w:pPr>
        <w:pStyle w:val="a7"/>
        <w:ind w:firstLine="426"/>
        <w:jc w:val="both"/>
        <w:rPr>
          <w:sz w:val="24"/>
          <w:szCs w:val="24"/>
        </w:rPr>
      </w:pPr>
      <w:r w:rsidRPr="004A1108">
        <w:rPr>
          <w:i/>
          <w:iCs/>
          <w:sz w:val="24"/>
          <w:szCs w:val="24"/>
        </w:rPr>
        <w:t>М</w:t>
      </w:r>
      <w:r w:rsidRPr="004A1108">
        <w:rPr>
          <w:sz w:val="24"/>
          <w:szCs w:val="24"/>
        </w:rPr>
        <w:t xml:space="preserve"> – момент относительно оси, нормальной к плоскости действия момента и проходящей через центр тяжести площади сечения арматуры </w:t>
      </w:r>
      <w:r w:rsidRPr="004A1108">
        <w:rPr>
          <w:i/>
          <w:sz w:val="24"/>
          <w:szCs w:val="24"/>
        </w:rPr>
        <w:t>S</w:t>
      </w:r>
      <w:r w:rsidRPr="004A1108">
        <w:rPr>
          <w:sz w:val="24"/>
          <w:szCs w:val="24"/>
        </w:rPr>
        <w:t>, от всех внешних сил, расположенных по одну сторону от рассматриваемого сечения;</w:t>
      </w:r>
    </w:p>
    <w:p w:rsidR="00520092" w:rsidRPr="004A1108" w:rsidRDefault="00BD0990" w:rsidP="004A1108">
      <w:pPr>
        <w:autoSpaceDE w:val="0"/>
        <w:autoSpaceDN w:val="0"/>
        <w:adjustRightInd w:val="0"/>
        <w:ind w:firstLine="142"/>
        <w:jc w:val="both"/>
        <w:rPr>
          <w:rStyle w:val="ecattext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ser</m:t>
            </m:r>
          </m:sub>
        </m:sSub>
      </m:oMath>
      <w:r w:rsidR="004A1108" w:rsidRPr="004A1108">
        <w:t xml:space="preserve"> – момент, воспринимаемый сечением элемента из расчета по прочности при расчетных сопротивлениях арматуры и бетона для предельных состояний второй группы.</w:t>
      </w:r>
    </w:p>
    <w:p w:rsidR="00520092" w:rsidRPr="004A1108" w:rsidRDefault="00520092" w:rsidP="00A378F7">
      <w:pPr>
        <w:autoSpaceDE w:val="0"/>
        <w:autoSpaceDN w:val="0"/>
        <w:adjustRightInd w:val="0"/>
        <w:ind w:firstLine="567"/>
        <w:jc w:val="both"/>
        <w:rPr>
          <w:b/>
        </w:rPr>
      </w:pPr>
      <w:r w:rsidRPr="004A1108">
        <w:rPr>
          <w:b/>
        </w:rPr>
        <w:t>Расчет</w:t>
      </w:r>
      <w:r w:rsidR="00AB5565" w:rsidRPr="004A1108">
        <w:rPr>
          <w:b/>
        </w:rPr>
        <w:t xml:space="preserve"> </w:t>
      </w:r>
      <w:r w:rsidRPr="004A1108">
        <w:rPr>
          <w:b/>
        </w:rPr>
        <w:t>элементов</w:t>
      </w:r>
      <w:r w:rsidR="00AB5565" w:rsidRPr="004A1108">
        <w:rPr>
          <w:b/>
        </w:rPr>
        <w:t xml:space="preserve"> </w:t>
      </w:r>
      <w:r w:rsidRPr="004A1108">
        <w:rPr>
          <w:b/>
        </w:rPr>
        <w:t>железобетонных</w:t>
      </w:r>
      <w:r w:rsidR="00AB5565" w:rsidRPr="004A1108">
        <w:rPr>
          <w:b/>
        </w:rPr>
        <w:t xml:space="preserve"> </w:t>
      </w:r>
      <w:r w:rsidRPr="004A1108">
        <w:rPr>
          <w:b/>
        </w:rPr>
        <w:t>конструкций</w:t>
      </w:r>
      <w:r w:rsidR="00AB5565" w:rsidRPr="004A1108">
        <w:rPr>
          <w:b/>
        </w:rPr>
        <w:t xml:space="preserve"> </w:t>
      </w:r>
      <w:r w:rsidRPr="004A1108">
        <w:rPr>
          <w:b/>
        </w:rPr>
        <w:t>из</w:t>
      </w:r>
      <w:r w:rsidR="00AB5565" w:rsidRPr="004A1108">
        <w:rPr>
          <w:b/>
        </w:rPr>
        <w:t xml:space="preserve"> </w:t>
      </w:r>
      <w:r w:rsidRPr="004A1108">
        <w:rPr>
          <w:b/>
        </w:rPr>
        <w:t>ячеистого</w:t>
      </w:r>
      <w:r w:rsidR="00AB5565" w:rsidRPr="004A1108">
        <w:rPr>
          <w:b/>
        </w:rPr>
        <w:t xml:space="preserve"> </w:t>
      </w:r>
      <w:r w:rsidRPr="004A1108">
        <w:rPr>
          <w:b/>
        </w:rPr>
        <w:t>бетона</w:t>
      </w:r>
      <w:r w:rsidR="00AB5565" w:rsidRPr="004A1108">
        <w:rPr>
          <w:b/>
        </w:rPr>
        <w:t xml:space="preserve"> </w:t>
      </w:r>
      <w:r w:rsidRPr="004A1108">
        <w:rPr>
          <w:b/>
        </w:rPr>
        <w:t>по</w:t>
      </w:r>
      <w:r w:rsidR="00AB5565" w:rsidRPr="004A1108">
        <w:rPr>
          <w:b/>
        </w:rPr>
        <w:t xml:space="preserve"> </w:t>
      </w:r>
      <w:r w:rsidRPr="004A1108">
        <w:rPr>
          <w:b/>
        </w:rPr>
        <w:t>деформациям</w:t>
      </w:r>
    </w:p>
    <w:p w:rsidR="00520092" w:rsidRPr="004A1108" w:rsidRDefault="00520092" w:rsidP="00A378F7">
      <w:pPr>
        <w:autoSpaceDE w:val="0"/>
        <w:autoSpaceDN w:val="0"/>
        <w:adjustRightInd w:val="0"/>
        <w:ind w:firstLine="567"/>
        <w:jc w:val="both"/>
      </w:pPr>
      <w:r w:rsidRPr="004A1108">
        <w:t>7.4</w:t>
      </w:r>
      <w:r w:rsidR="00AB5565" w:rsidRPr="004A1108">
        <w:t xml:space="preserve"> </w:t>
      </w:r>
      <w:r w:rsidRPr="004A1108">
        <w:t>Прогибы</w:t>
      </w:r>
      <w:r w:rsidR="00AB5565" w:rsidRPr="004A1108">
        <w:t xml:space="preserve"> </w:t>
      </w:r>
      <w:r w:rsidRPr="004A1108">
        <w:t>железобетонного</w:t>
      </w:r>
      <w:r w:rsidR="00AB5565" w:rsidRPr="004A1108">
        <w:t xml:space="preserve"> </w:t>
      </w:r>
      <w:r w:rsidRPr="004A1108">
        <w:t>элемента</w:t>
      </w:r>
      <w:r w:rsidR="00AB5565" w:rsidRPr="004A1108">
        <w:t xml:space="preserve"> </w:t>
      </w:r>
      <w:r w:rsidRPr="004A1108">
        <w:t>определяют</w:t>
      </w:r>
      <w:r w:rsidR="00AB5565" w:rsidRPr="004A1108">
        <w:t xml:space="preserve"> </w:t>
      </w:r>
      <w:r w:rsidRPr="004A1108">
        <w:t>согласно</w:t>
      </w:r>
      <w:r w:rsidR="00AB5565" w:rsidRPr="004A1108">
        <w:t xml:space="preserve"> </w:t>
      </w:r>
      <w:r w:rsidRPr="004A1108">
        <w:t>8.2.21,</w:t>
      </w:r>
      <w:r w:rsidR="00AB5565" w:rsidRPr="004A1108">
        <w:t xml:space="preserve"> </w:t>
      </w:r>
      <w:r w:rsidRPr="004A1108">
        <w:t>8.2.22</w:t>
      </w:r>
      <w:r w:rsidR="00AB5565" w:rsidRPr="004A1108">
        <w:t xml:space="preserve"> </w:t>
      </w:r>
      <w:r w:rsidR="004A1108">
        <w:br/>
      </w:r>
      <w:r w:rsidR="004A1108" w:rsidRPr="004A1108">
        <w:t>СП 63.13330.2018</w:t>
      </w:r>
      <w:r w:rsidRPr="004A1108">
        <w:t>.</w:t>
      </w:r>
    </w:p>
    <w:p w:rsidR="00520092" w:rsidRDefault="00520092" w:rsidP="00A378F7">
      <w:pPr>
        <w:autoSpaceDE w:val="0"/>
        <w:autoSpaceDN w:val="0"/>
        <w:adjustRightInd w:val="0"/>
        <w:ind w:firstLine="567"/>
        <w:jc w:val="both"/>
        <w:rPr>
          <w:rFonts w:ascii="Arial??????????" w:hAnsi="Arial??????????" w:cs="Arial??????????"/>
        </w:rPr>
      </w:pPr>
      <w:r>
        <w:rPr>
          <w:rFonts w:ascii="Arial??????????" w:hAnsi="Arial??????????" w:cs="Arial??????????"/>
        </w:rPr>
        <w:t>Кривизну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железобетонного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элемента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определяют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согласно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8.2.23</w:t>
      </w:r>
      <w:r w:rsidR="00922941">
        <w:rPr>
          <w:rFonts w:ascii="Arial??????????" w:hAnsi="Arial??????????" w:cs="Arial??????????"/>
        </w:rPr>
        <w:t>–</w:t>
      </w:r>
      <w:r>
        <w:rPr>
          <w:rFonts w:ascii="Arial??????????" w:hAnsi="Arial??????????" w:cs="Arial??????????"/>
        </w:rPr>
        <w:t>8.2.25</w:t>
      </w:r>
      <w:r w:rsidR="00AB5565">
        <w:rPr>
          <w:rFonts w:ascii="Arial??????????" w:hAnsi="Arial??????????" w:cs="Arial??????????"/>
        </w:rPr>
        <w:t xml:space="preserve"> </w:t>
      </w:r>
      <w:r w:rsidR="004A1108">
        <w:rPr>
          <w:rFonts w:ascii="Arial??????????" w:hAnsi="Arial??????????" w:cs="Arial??????????"/>
        </w:rPr>
        <w:br/>
      </w:r>
      <w:r w:rsidR="004A1108" w:rsidRPr="004A1108">
        <w:rPr>
          <w:rFonts w:ascii="Arial??????????" w:hAnsi="Arial??????????" w:cs="Arial??????????"/>
        </w:rPr>
        <w:t>СП 63.13330.2018</w:t>
      </w:r>
      <w:r>
        <w:rPr>
          <w:rFonts w:ascii="Arial??????????" w:hAnsi="Arial??????????" w:cs="Arial??????????"/>
        </w:rPr>
        <w:t>.</w:t>
      </w:r>
      <w:r w:rsidR="00AB5565">
        <w:rPr>
          <w:rFonts w:ascii="Arial??????????" w:hAnsi="Arial??????????" w:cs="Arial??????????"/>
        </w:rPr>
        <w:t xml:space="preserve">  </w:t>
      </w:r>
    </w:p>
    <w:p w:rsidR="00520092" w:rsidRDefault="00520092" w:rsidP="00A378F7">
      <w:pPr>
        <w:autoSpaceDE w:val="0"/>
        <w:autoSpaceDN w:val="0"/>
        <w:adjustRightInd w:val="0"/>
        <w:ind w:firstLine="567"/>
        <w:jc w:val="both"/>
        <w:rPr>
          <w:rFonts w:ascii="Arial??????????" w:hAnsi="Arial??????????" w:cs="Arial??????????"/>
        </w:rPr>
      </w:pPr>
      <w:r>
        <w:rPr>
          <w:rFonts w:ascii="Arial??????????" w:hAnsi="Arial??????????" w:cs="Arial??????????"/>
        </w:rPr>
        <w:t>Жесткость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железобетонного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элемента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на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участке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без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трещин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в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растянутой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зоне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определяется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согласно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8.2.26</w:t>
      </w:r>
      <w:r w:rsidR="00AB5565">
        <w:rPr>
          <w:rFonts w:ascii="Arial??????????" w:hAnsi="Arial??????????" w:cs="Arial??????????"/>
        </w:rPr>
        <w:t xml:space="preserve"> </w:t>
      </w:r>
      <w:r w:rsidR="004A1108" w:rsidRPr="004A1108">
        <w:rPr>
          <w:rFonts w:ascii="Arial??????????" w:hAnsi="Arial??????????" w:cs="Arial??????????"/>
        </w:rPr>
        <w:t>СП 63.13330.2018</w:t>
      </w:r>
      <w:r>
        <w:rPr>
          <w:rFonts w:ascii="Arial??????????" w:hAnsi="Arial??????????" w:cs="Arial??????????"/>
        </w:rPr>
        <w:t>.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При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этом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значения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модуля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деформаций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определяют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по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формулам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(8.146)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и</w:t>
      </w:r>
      <w:r w:rsidR="00AB5565">
        <w:rPr>
          <w:rFonts w:ascii="Arial??????????" w:hAnsi="Arial??????????" w:cs="Arial??????????"/>
        </w:rPr>
        <w:t xml:space="preserve"> </w:t>
      </w:r>
      <w:r>
        <w:rPr>
          <w:rFonts w:ascii="Arial??????????" w:hAnsi="Arial??????????" w:cs="Arial??????????"/>
        </w:rPr>
        <w:t>(8.147)</w:t>
      </w:r>
      <w:r w:rsidR="00AB5565">
        <w:rPr>
          <w:rFonts w:ascii="Arial??????????" w:hAnsi="Arial??????????" w:cs="Arial??????????"/>
        </w:rPr>
        <w:t xml:space="preserve"> </w:t>
      </w:r>
      <w:r w:rsidR="004A1108" w:rsidRPr="004A1108">
        <w:rPr>
          <w:rFonts w:ascii="Arial??????????" w:hAnsi="Arial??????????" w:cs="Arial??????????"/>
        </w:rPr>
        <w:t>СП 63.13330.2018</w:t>
      </w:r>
      <w:r>
        <w:rPr>
          <w:rFonts w:ascii="Arial??????????" w:hAnsi="Arial??????????" w:cs="Arial??????????"/>
        </w:rPr>
        <w:t>.</w:t>
      </w:r>
    </w:p>
    <w:p w:rsidR="00520092" w:rsidRDefault="00520092" w:rsidP="00A378F7">
      <w:pPr>
        <w:autoSpaceDE w:val="0"/>
        <w:autoSpaceDN w:val="0"/>
        <w:adjustRightInd w:val="0"/>
        <w:ind w:firstLine="567"/>
        <w:jc w:val="both"/>
      </w:pPr>
      <w:r>
        <w:t>В</w:t>
      </w:r>
      <w:r w:rsidR="00AB5565">
        <w:t xml:space="preserve"> </w:t>
      </w:r>
      <w:r>
        <w:t>формуле</w:t>
      </w:r>
      <w:r w:rsidR="00AB5565">
        <w:t xml:space="preserve"> </w:t>
      </w:r>
      <w:r>
        <w:t>(8.147)</w:t>
      </w:r>
      <w:r w:rsidR="00AB5565">
        <w:t xml:space="preserve"> </w:t>
      </w:r>
      <w:r w:rsidR="004A1108" w:rsidRPr="004A1108">
        <w:t>СП 63.13330.2018</w:t>
      </w:r>
      <w:r w:rsidR="00AB5565">
        <w:t xml:space="preserve"> </w:t>
      </w:r>
      <w:r>
        <w:t>значение</w:t>
      </w:r>
      <w:r w:rsidR="00AB5565">
        <w:t xml:space="preserve"> </w:t>
      </w:r>
      <w:r>
        <w:t>коэффициента</w:t>
      </w:r>
      <w:r w:rsidR="00AB5565">
        <w:t xml:space="preserve"> </w:t>
      </w:r>
      <w:r>
        <w:t>ползучести</w:t>
      </w:r>
      <w:r w:rsidR="00AB5565">
        <w:t xml:space="preserve"> </w:t>
      </w:r>
      <w:r w:rsidRPr="004B00B6">
        <w:rPr>
          <w:iCs/>
        </w:rPr>
        <w:t>φ</w:t>
      </w:r>
      <w:r>
        <w:rPr>
          <w:i/>
          <w:iCs/>
          <w:vertAlign w:val="subscript"/>
          <w:lang w:val="en-US"/>
        </w:rPr>
        <w:t>b</w:t>
      </w:r>
      <w:r>
        <w:rPr>
          <w:i/>
          <w:iCs/>
          <w:vertAlign w:val="subscript"/>
        </w:rPr>
        <w:t>,с</w:t>
      </w:r>
      <w:r>
        <w:rPr>
          <w:i/>
          <w:iCs/>
          <w:vertAlign w:val="subscript"/>
          <w:lang w:val="en-US"/>
        </w:rPr>
        <w:t>r</w:t>
      </w:r>
      <w:r w:rsidR="00AB5565">
        <w:rPr>
          <w:i/>
          <w:iCs/>
          <w:vertAlign w:val="subscript"/>
        </w:rPr>
        <w:t xml:space="preserve"> </w:t>
      </w:r>
      <w:r>
        <w:t>следует</w:t>
      </w:r>
      <w:r w:rsidR="00AB5565">
        <w:t xml:space="preserve"> </w:t>
      </w:r>
      <w:r>
        <w:t>принимать</w:t>
      </w:r>
      <w:r w:rsidR="00AB5565">
        <w:t xml:space="preserve"> </w:t>
      </w:r>
      <w:r>
        <w:t>равным</w:t>
      </w:r>
      <w:r w:rsidR="00AB5565">
        <w:t xml:space="preserve">  </w:t>
      </w:r>
      <w:r w:rsidRPr="004B00B6">
        <w:rPr>
          <w:iCs/>
        </w:rPr>
        <w:t>φ</w:t>
      </w:r>
      <w:r>
        <w:rPr>
          <w:i/>
          <w:iCs/>
          <w:vertAlign w:val="subscript"/>
          <w:lang w:val="en-US"/>
        </w:rPr>
        <w:t>b</w:t>
      </w:r>
      <w:r>
        <w:rPr>
          <w:i/>
          <w:iCs/>
          <w:vertAlign w:val="subscript"/>
        </w:rPr>
        <w:t>,с</w:t>
      </w:r>
      <w:r>
        <w:rPr>
          <w:i/>
          <w:iCs/>
          <w:vertAlign w:val="subscript"/>
          <w:lang w:val="en-US"/>
        </w:rPr>
        <w:t>r</w:t>
      </w:r>
      <w:r w:rsidR="00AB5565">
        <w:t xml:space="preserve"> </w:t>
      </w:r>
      <w:r>
        <w:t>=</w:t>
      </w:r>
      <w:r w:rsidR="00AB5565">
        <w:t xml:space="preserve"> </w:t>
      </w:r>
      <w:r w:rsidRPr="004B00B6">
        <w:rPr>
          <w:iCs/>
        </w:rPr>
        <w:t>φ</w:t>
      </w:r>
      <w:r>
        <w:rPr>
          <w:i/>
          <w:iCs/>
          <w:vertAlign w:val="subscript"/>
          <w:lang w:val="en-US"/>
        </w:rPr>
        <w:t>b</w:t>
      </w:r>
      <w:r w:rsidRPr="00146F41">
        <w:rPr>
          <w:iCs/>
          <w:vertAlign w:val="subscript"/>
        </w:rPr>
        <w:t>2</w:t>
      </w:r>
      <w:r w:rsidR="00AB5565">
        <w:t xml:space="preserve"> </w:t>
      </w:r>
      <w:r w:rsidR="00146F41" w:rsidRPr="000675D3">
        <w:rPr>
          <w:rFonts w:ascii="TimesNewRomanPS-ItalicMT" w:hAnsi="TimesNewRomanPS-ItalicMT" w:cs="TimesNewRomanPS-ItalicMT"/>
          <w:i/>
          <w:iCs/>
        </w:rPr>
        <w:t>–</w:t>
      </w:r>
      <w:r w:rsidR="00AB5565">
        <w:rPr>
          <w:rFonts w:asciiTheme="minorHAnsi" w:hAnsiTheme="minorHAnsi" w:cs="TimesNewRomanPS-ItalicMT"/>
          <w:i/>
          <w:iCs/>
        </w:rPr>
        <w:t xml:space="preserve"> </w:t>
      </w:r>
      <w:r>
        <w:t>1,</w:t>
      </w:r>
      <w:r w:rsidR="00AB5565">
        <w:t xml:space="preserve"> </w:t>
      </w:r>
      <w:r>
        <w:t>где</w:t>
      </w:r>
      <w:r w:rsidR="00AB5565">
        <w:t xml:space="preserve"> </w:t>
      </w:r>
      <w:r w:rsidRPr="004B00B6">
        <w:rPr>
          <w:iCs/>
        </w:rPr>
        <w:t>φ</w:t>
      </w:r>
      <w:r>
        <w:rPr>
          <w:i/>
          <w:iCs/>
          <w:vertAlign w:val="subscript"/>
          <w:lang w:val="en-US"/>
        </w:rPr>
        <w:t>b</w:t>
      </w:r>
      <w:r w:rsidRPr="00146F41">
        <w:rPr>
          <w:iCs/>
          <w:vertAlign w:val="subscript"/>
        </w:rPr>
        <w:t>2</w:t>
      </w:r>
      <w:r w:rsidR="00AB5565">
        <w:t xml:space="preserve"> </w:t>
      </w:r>
      <w:r w:rsidR="003A0975">
        <w:t>–</w:t>
      </w:r>
      <w:r w:rsidR="00AB5565">
        <w:t xml:space="preserve"> </w:t>
      </w:r>
      <w:r>
        <w:t>коэффициент,</w:t>
      </w:r>
      <w:r w:rsidR="00AB5565">
        <w:t xml:space="preserve"> </w:t>
      </w:r>
      <w:r>
        <w:t>учитывающий</w:t>
      </w:r>
      <w:r w:rsidR="00AB5565">
        <w:t xml:space="preserve"> </w:t>
      </w:r>
      <w:r>
        <w:t>влияние</w:t>
      </w:r>
      <w:r w:rsidR="00AB5565">
        <w:t xml:space="preserve"> </w:t>
      </w:r>
      <w:r>
        <w:t>длительной</w:t>
      </w:r>
      <w:r w:rsidR="00AB5565">
        <w:t xml:space="preserve"> </w:t>
      </w:r>
      <w:r>
        <w:t>ползучести</w:t>
      </w:r>
      <w:r w:rsidR="00AB5565">
        <w:t xml:space="preserve"> </w:t>
      </w:r>
      <w:r>
        <w:t>бетона</w:t>
      </w:r>
      <w:r w:rsidR="00AB5565">
        <w:t xml:space="preserve"> </w:t>
      </w:r>
      <w:r>
        <w:t>на</w:t>
      </w:r>
      <w:r w:rsidR="00AB5565">
        <w:t xml:space="preserve"> </w:t>
      </w:r>
      <w:r>
        <w:t>деформации</w:t>
      </w:r>
      <w:r w:rsidR="00AB5565">
        <w:t xml:space="preserve"> </w:t>
      </w:r>
      <w:r>
        <w:t>элемента</w:t>
      </w:r>
      <w:r w:rsidR="00AB5565">
        <w:t xml:space="preserve"> </w:t>
      </w:r>
      <w:r>
        <w:t>без</w:t>
      </w:r>
      <w:r w:rsidR="00AB5565">
        <w:t xml:space="preserve"> </w:t>
      </w:r>
      <w:r>
        <w:t>трещин,</w:t>
      </w:r>
      <w:r w:rsidR="00AB5565">
        <w:t xml:space="preserve"> </w:t>
      </w:r>
      <w:r>
        <w:t>принимаемый</w:t>
      </w:r>
      <w:r w:rsidR="00AB5565">
        <w:t xml:space="preserve"> </w:t>
      </w:r>
      <w:r>
        <w:t>при</w:t>
      </w:r>
      <w:r w:rsidR="00AB5565">
        <w:t xml:space="preserve"> </w:t>
      </w:r>
      <w:r>
        <w:t>продолжительном</w:t>
      </w:r>
      <w:r w:rsidR="00AB5565">
        <w:t xml:space="preserve"> </w:t>
      </w:r>
      <w:r>
        <w:t>действии</w:t>
      </w:r>
      <w:r w:rsidR="00AB5565">
        <w:t xml:space="preserve"> </w:t>
      </w:r>
      <w:r>
        <w:t>нагрузки</w:t>
      </w:r>
      <w:r w:rsidR="00AB5565">
        <w:rPr>
          <w:i/>
          <w:iCs/>
          <w:vertAlign w:val="subscript"/>
        </w:rPr>
        <w:t xml:space="preserve"> </w:t>
      </w:r>
      <w:r>
        <w:t>по</w:t>
      </w:r>
      <w:r w:rsidR="00AB5565">
        <w:t xml:space="preserve"> </w:t>
      </w:r>
      <w:r>
        <w:t>п</w:t>
      </w:r>
      <w:r w:rsidR="004604DC">
        <w:t>ункту</w:t>
      </w:r>
      <w:r w:rsidR="00AB5565">
        <w:t xml:space="preserve"> </w:t>
      </w:r>
      <w:r>
        <w:t>2</w:t>
      </w:r>
      <w:r w:rsidR="00AB5565">
        <w:t xml:space="preserve"> </w:t>
      </w:r>
      <w:r>
        <w:t>таблицы</w:t>
      </w:r>
      <w:r w:rsidR="00AB5565">
        <w:t xml:space="preserve"> </w:t>
      </w:r>
      <w:r>
        <w:t>Д.1</w:t>
      </w:r>
      <w:r w:rsidR="00AB5565">
        <w:t xml:space="preserve"> </w:t>
      </w:r>
      <w:r>
        <w:t>(приложени</w:t>
      </w:r>
      <w:r w:rsidR="004604DC">
        <w:t>е</w:t>
      </w:r>
      <w:r w:rsidR="00AB5565">
        <w:t xml:space="preserve"> </w:t>
      </w:r>
      <w:r>
        <w:t>Д).</w:t>
      </w:r>
    </w:p>
    <w:p w:rsidR="00520092" w:rsidRPr="00A378F7" w:rsidRDefault="00A378F7" w:rsidP="00A378F7">
      <w:pPr>
        <w:autoSpaceDE w:val="0"/>
        <w:autoSpaceDN w:val="0"/>
        <w:adjustRightInd w:val="0"/>
        <w:ind w:firstLine="567"/>
        <w:jc w:val="both"/>
        <w:rPr>
          <w:rFonts w:ascii="Arial??????????" w:hAnsi="Arial??????????" w:cs="Arial??????????"/>
        </w:rPr>
      </w:pPr>
      <w:r w:rsidRPr="00A378F7">
        <w:t>7.5 На участках, где в растянутой зоне образуются нормальные к продольной оси элемента трещины, расчет по деформациям допускается проводить по приложению Д.</w:t>
      </w:r>
    </w:p>
    <w:p w:rsidR="00A378F7" w:rsidRPr="00E227BF" w:rsidRDefault="00A378F7" w:rsidP="00A378F7">
      <w:pPr>
        <w:pStyle w:val="a7"/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7.1</w:t>
      </w:r>
      <w:r w:rsidRPr="0003460D">
        <w:rPr>
          <w:b/>
          <w:sz w:val="24"/>
          <w:szCs w:val="24"/>
        </w:rPr>
        <w:t>–</w:t>
      </w:r>
      <w:r>
        <w:rPr>
          <w:b/>
          <w:sz w:val="24"/>
          <w:szCs w:val="24"/>
        </w:rPr>
        <w:t xml:space="preserve">7.5 </w:t>
      </w:r>
      <w:r w:rsidRPr="00E227BF">
        <w:rPr>
          <w:b/>
          <w:sz w:val="24"/>
          <w:szCs w:val="24"/>
        </w:rPr>
        <w:t>(Измененная редакция, Изм. № 1).</w:t>
      </w:r>
    </w:p>
    <w:p w:rsidR="00520092" w:rsidRPr="00A378F7" w:rsidRDefault="00520092" w:rsidP="00A378F7">
      <w:pPr>
        <w:autoSpaceDE w:val="0"/>
        <w:autoSpaceDN w:val="0"/>
        <w:adjustRightInd w:val="0"/>
        <w:ind w:firstLine="567"/>
        <w:jc w:val="both"/>
        <w:rPr>
          <w:b/>
          <w:bCs/>
          <w:w w:val="102"/>
        </w:rPr>
      </w:pPr>
      <w:r w:rsidRPr="00A378F7">
        <w:rPr>
          <w:b/>
        </w:rPr>
        <w:t>7.6</w:t>
      </w:r>
      <w:r w:rsidR="00A378F7" w:rsidRPr="00A378F7">
        <w:rPr>
          <w:b/>
        </w:rPr>
        <w:t>,</w:t>
      </w:r>
      <w:r w:rsidR="00AB5565" w:rsidRPr="00A378F7">
        <w:rPr>
          <w:b/>
        </w:rPr>
        <w:t xml:space="preserve"> </w:t>
      </w:r>
      <w:r w:rsidRPr="00A378F7">
        <w:rPr>
          <w:b/>
          <w:bCs/>
          <w:w w:val="102"/>
        </w:rPr>
        <w:t>7.7</w:t>
      </w:r>
      <w:r w:rsidR="00AB5565" w:rsidRPr="00A378F7">
        <w:rPr>
          <w:b/>
          <w:w w:val="102"/>
        </w:rPr>
        <w:t xml:space="preserve"> </w:t>
      </w:r>
      <w:r w:rsidR="00A378F7" w:rsidRPr="00A378F7">
        <w:rPr>
          <w:b/>
          <w:w w:val="102"/>
        </w:rPr>
        <w:t>(Исключены, Изм. № 1).</w:t>
      </w:r>
    </w:p>
    <w:p w:rsidR="00520092" w:rsidRPr="00A378F7" w:rsidRDefault="00520092" w:rsidP="00A378F7">
      <w:pPr>
        <w:autoSpaceDE w:val="0"/>
        <w:autoSpaceDN w:val="0"/>
        <w:adjustRightInd w:val="0"/>
        <w:ind w:firstLine="567"/>
        <w:jc w:val="both"/>
      </w:pPr>
    </w:p>
    <w:p w:rsidR="00520092" w:rsidRPr="00A378F7" w:rsidRDefault="00520092" w:rsidP="00A378F7">
      <w:pPr>
        <w:autoSpaceDE w:val="0"/>
        <w:autoSpaceDN w:val="0"/>
        <w:adjustRightInd w:val="0"/>
        <w:ind w:firstLine="567"/>
        <w:jc w:val="both"/>
        <w:rPr>
          <w:b/>
          <w:bCs/>
        </w:rPr>
      </w:pPr>
      <w:r w:rsidRPr="00A378F7">
        <w:rPr>
          <w:b/>
          <w:bCs/>
        </w:rPr>
        <w:t>8</w:t>
      </w:r>
      <w:r w:rsidR="00AB5565" w:rsidRPr="00A378F7">
        <w:rPr>
          <w:b/>
          <w:bCs/>
        </w:rPr>
        <w:t xml:space="preserve"> </w:t>
      </w:r>
      <w:r w:rsidRPr="00A378F7">
        <w:rPr>
          <w:b/>
          <w:bCs/>
        </w:rPr>
        <w:t>Конструктивные</w:t>
      </w:r>
      <w:r w:rsidR="00AB5565" w:rsidRPr="00A378F7">
        <w:rPr>
          <w:b/>
          <w:bCs/>
        </w:rPr>
        <w:t xml:space="preserve"> </w:t>
      </w:r>
      <w:r w:rsidRPr="00A378F7">
        <w:rPr>
          <w:b/>
          <w:bCs/>
        </w:rPr>
        <w:t>требования</w:t>
      </w:r>
    </w:p>
    <w:p w:rsidR="009A0C92" w:rsidRPr="00A378F7" w:rsidRDefault="009A0C92" w:rsidP="00A378F7">
      <w:pPr>
        <w:pStyle w:val="a7"/>
        <w:ind w:firstLine="567"/>
        <w:jc w:val="both"/>
        <w:rPr>
          <w:bCs/>
          <w:w w:val="102"/>
          <w:sz w:val="24"/>
          <w:szCs w:val="24"/>
        </w:rPr>
      </w:pPr>
      <w:r w:rsidRPr="00A378F7">
        <w:rPr>
          <w:bCs/>
          <w:sz w:val="24"/>
          <w:szCs w:val="24"/>
        </w:rPr>
        <w:t>8.1</w:t>
      </w:r>
      <w:r w:rsidR="00AB5565" w:rsidRPr="00A378F7">
        <w:rPr>
          <w:bCs/>
          <w:sz w:val="24"/>
          <w:szCs w:val="24"/>
        </w:rPr>
        <w:t xml:space="preserve"> </w:t>
      </w:r>
      <w:r w:rsidRPr="00A378F7">
        <w:rPr>
          <w:sz w:val="24"/>
          <w:szCs w:val="24"/>
        </w:rPr>
        <w:t>Общие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конструктивные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требования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при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проектировании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бетонных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и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железобетонных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конструкций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для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обеспечения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условий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их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изготовления,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требуемой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долговечности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и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совместной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работы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арматуры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и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бетона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изложены</w:t>
      </w:r>
      <w:r w:rsidR="00AB5565" w:rsidRPr="00A378F7">
        <w:rPr>
          <w:sz w:val="24"/>
          <w:szCs w:val="24"/>
        </w:rPr>
        <w:t xml:space="preserve"> </w:t>
      </w:r>
      <w:r w:rsidR="00A378F7" w:rsidRPr="00A378F7">
        <w:rPr>
          <w:sz w:val="24"/>
          <w:szCs w:val="24"/>
        </w:rPr>
        <w:t xml:space="preserve">разделах 9 и 10 </w:t>
      </w:r>
      <w:r w:rsidR="00A378F7">
        <w:rPr>
          <w:sz w:val="24"/>
          <w:szCs w:val="24"/>
        </w:rPr>
        <w:br/>
      </w:r>
      <w:r w:rsidR="00A378F7" w:rsidRPr="00A378F7">
        <w:rPr>
          <w:sz w:val="24"/>
          <w:szCs w:val="24"/>
        </w:rPr>
        <w:t>СП 15.13330.2020 и в разделе 10 СП 63.13330.2018</w:t>
      </w:r>
      <w:r w:rsidR="00922941" w:rsidRPr="00A378F7">
        <w:rPr>
          <w:sz w:val="24"/>
          <w:szCs w:val="24"/>
        </w:rPr>
        <w:t>.</w:t>
      </w:r>
    </w:p>
    <w:p w:rsidR="00A378F7" w:rsidRPr="00E227BF" w:rsidRDefault="00A378F7" w:rsidP="00A378F7">
      <w:pPr>
        <w:pStyle w:val="a7"/>
        <w:ind w:firstLine="567"/>
        <w:jc w:val="both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(Измененная редакция, Изм. № 1).</w:t>
      </w:r>
    </w:p>
    <w:p w:rsidR="009A0C92" w:rsidRPr="00A378F7" w:rsidRDefault="009A0C92" w:rsidP="00A378F7">
      <w:pPr>
        <w:pStyle w:val="a7"/>
        <w:ind w:firstLine="567"/>
        <w:jc w:val="both"/>
        <w:rPr>
          <w:sz w:val="24"/>
          <w:szCs w:val="24"/>
        </w:rPr>
      </w:pPr>
      <w:r w:rsidRPr="00A378F7">
        <w:rPr>
          <w:bCs/>
          <w:sz w:val="24"/>
          <w:szCs w:val="24"/>
        </w:rPr>
        <w:t>8.2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Прочность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кладочных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материалов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внутреннего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слоя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многослойных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конструкций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из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ячеистого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бетона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следует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принимать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не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ниже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класса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В2.</w:t>
      </w:r>
    </w:p>
    <w:p w:rsidR="009A0C92" w:rsidRPr="00A378F7" w:rsidRDefault="009A0C92" w:rsidP="00A378F7">
      <w:pPr>
        <w:pStyle w:val="a7"/>
        <w:ind w:firstLine="567"/>
        <w:jc w:val="both"/>
        <w:rPr>
          <w:b/>
          <w:sz w:val="24"/>
          <w:szCs w:val="24"/>
        </w:rPr>
      </w:pPr>
      <w:r w:rsidRPr="00A378F7">
        <w:rPr>
          <w:b/>
          <w:sz w:val="24"/>
          <w:szCs w:val="24"/>
        </w:rPr>
        <w:t>Минимальные</w:t>
      </w:r>
      <w:r w:rsidR="00AB5565" w:rsidRPr="00A378F7">
        <w:rPr>
          <w:b/>
          <w:sz w:val="24"/>
          <w:szCs w:val="24"/>
        </w:rPr>
        <w:t xml:space="preserve"> </w:t>
      </w:r>
      <w:r w:rsidRPr="00A378F7">
        <w:rPr>
          <w:b/>
          <w:sz w:val="24"/>
          <w:szCs w:val="24"/>
        </w:rPr>
        <w:t>размеры</w:t>
      </w:r>
      <w:r w:rsidR="00AB5565" w:rsidRPr="00A378F7">
        <w:rPr>
          <w:b/>
          <w:sz w:val="24"/>
          <w:szCs w:val="24"/>
        </w:rPr>
        <w:t xml:space="preserve"> </w:t>
      </w:r>
      <w:r w:rsidRPr="00A378F7">
        <w:rPr>
          <w:b/>
          <w:sz w:val="24"/>
          <w:szCs w:val="24"/>
        </w:rPr>
        <w:t>сечения</w:t>
      </w:r>
      <w:r w:rsidR="00AB5565" w:rsidRPr="00A378F7">
        <w:rPr>
          <w:b/>
          <w:sz w:val="24"/>
          <w:szCs w:val="24"/>
        </w:rPr>
        <w:t xml:space="preserve"> </w:t>
      </w:r>
      <w:r w:rsidRPr="00A378F7">
        <w:rPr>
          <w:b/>
          <w:sz w:val="24"/>
          <w:szCs w:val="24"/>
        </w:rPr>
        <w:t>элементов</w:t>
      </w:r>
    </w:p>
    <w:p w:rsidR="009A0C92" w:rsidRPr="00A378F7" w:rsidRDefault="009A0C92" w:rsidP="00A378F7">
      <w:pPr>
        <w:pStyle w:val="a7"/>
        <w:ind w:firstLine="567"/>
        <w:jc w:val="both"/>
        <w:rPr>
          <w:sz w:val="24"/>
          <w:szCs w:val="24"/>
        </w:rPr>
      </w:pPr>
      <w:r w:rsidRPr="00A378F7">
        <w:rPr>
          <w:sz w:val="24"/>
          <w:szCs w:val="24"/>
        </w:rPr>
        <w:t>8.3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Минимальные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размеры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сечений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бетонных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и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железобетонных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элементов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из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ячеистых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бетонов,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определяемые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из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расчета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по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действующим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усилиям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и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соответствующим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группам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предельных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состояний,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должны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назначаться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с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учетом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необходимости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унификации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опалубочных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форм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и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армирования,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а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также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условий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принятой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технологии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изготовления</w:t>
      </w:r>
      <w:r w:rsidR="00AB5565" w:rsidRPr="00A378F7">
        <w:rPr>
          <w:sz w:val="24"/>
          <w:szCs w:val="24"/>
        </w:rPr>
        <w:t xml:space="preserve"> </w:t>
      </w:r>
      <w:r w:rsidRPr="00A378F7">
        <w:rPr>
          <w:sz w:val="24"/>
          <w:szCs w:val="24"/>
        </w:rPr>
        <w:t>конструкций.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Кроме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этого,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размеры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железобетонных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такими,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чтобы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соблюдались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требования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части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расположения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(толщины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защитных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слоев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расстояния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стержнями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п.)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анкеровки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8.4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Минимальная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толщина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железобетонных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плит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ячеистых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определяться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условия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обеспечения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требований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расположению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толщине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плиты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соблюдения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требуемой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толщины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защитных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слоев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бетона.</w:t>
      </w:r>
      <w:r w:rsidR="00AB5565">
        <w:rPr>
          <w:sz w:val="24"/>
          <w:szCs w:val="24"/>
        </w:rPr>
        <w:t xml:space="preserve"> 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8.5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Минимальная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толщина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слоя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тяжелого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двухслойных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плитах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устанавливается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условия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симметричного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расположения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отношению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слою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тяжелого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соблюдения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требований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8.9.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bCs/>
          <w:sz w:val="24"/>
          <w:szCs w:val="24"/>
        </w:rPr>
        <w:t>8.6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Размеры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внецентренно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ячеистого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такими,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чтобы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гибкости</w:t>
      </w:r>
      <w:r w:rsidR="00AB5565"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ℓ</w:t>
      </w:r>
      <w:r>
        <w:rPr>
          <w:sz w:val="24"/>
          <w:szCs w:val="24"/>
          <w:vertAlign w:val="subscript"/>
        </w:rPr>
        <w:t>0</w:t>
      </w:r>
      <w:r>
        <w:rPr>
          <w:i/>
          <w:sz w:val="24"/>
          <w:szCs w:val="24"/>
        </w:rPr>
        <w:t>/</w:t>
      </w:r>
      <w:proofErr w:type="spellStart"/>
      <w:r w:rsidRPr="00723D21">
        <w:rPr>
          <w:i/>
          <w:sz w:val="24"/>
          <w:szCs w:val="24"/>
          <w:lang w:val="en-US"/>
        </w:rPr>
        <w:t>i</w:t>
      </w:r>
      <w:proofErr w:type="spellEnd"/>
      <w:r w:rsidR="00AB5565">
        <w:rPr>
          <w:sz w:val="24"/>
          <w:szCs w:val="24"/>
        </w:rPr>
        <w:t xml:space="preserve"> </w:t>
      </w:r>
      <w:r w:rsidRPr="00723D21"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 w:rsidRPr="00723D21">
        <w:rPr>
          <w:sz w:val="24"/>
          <w:szCs w:val="24"/>
        </w:rPr>
        <w:t>любом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направлении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превышало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70.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bCs/>
          <w:sz w:val="24"/>
          <w:szCs w:val="24"/>
        </w:rPr>
        <w:t>8.7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проектировании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ячеистых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необходимо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избегать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резкого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изменения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размеров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гнезд,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четвертей,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если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они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неизбежны,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все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входящие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углы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армированы.</w:t>
      </w:r>
    </w:p>
    <w:p w:rsidR="009A0C92" w:rsidRDefault="009A0C92" w:rsidP="00A378F7">
      <w:pPr>
        <w:pStyle w:val="a7"/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Защитный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слой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8.8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Защитный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рабочей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должен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обеспечивать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совместную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работу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всех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стадиях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работы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защиту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внешних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атмосферных,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температурных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тому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подобных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воздействий.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8.9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Толщина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защитного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слоя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диаметра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рабочей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менее:</w:t>
      </w:r>
    </w:p>
    <w:p w:rsidR="009A0C92" w:rsidRPr="004D673D" w:rsidRDefault="009A0C92" w:rsidP="00A378F7">
      <w:pPr>
        <w:pStyle w:val="a7"/>
        <w:ind w:firstLine="567"/>
        <w:jc w:val="both"/>
        <w:rPr>
          <w:sz w:val="24"/>
          <w:szCs w:val="24"/>
        </w:rPr>
      </w:pPr>
      <w:r w:rsidRPr="004D673D">
        <w:rPr>
          <w:sz w:val="24"/>
          <w:szCs w:val="24"/>
        </w:rPr>
        <w:t>25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 w:rsidR="00766D29" w:rsidRPr="00766D29">
        <w:rPr>
          <w:rFonts w:ascii="TimesNewRomanPS-ItalicMT" w:hAnsi="TimesNewRomanPS-ItalicMT" w:cs="TimesNewRomanPS-ItalicMT"/>
          <w:i/>
          <w:iCs/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продольной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рабочей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арматуры;</w:t>
      </w:r>
    </w:p>
    <w:p w:rsidR="009A0C92" w:rsidRPr="004D673D" w:rsidRDefault="009A0C92" w:rsidP="00A378F7">
      <w:pPr>
        <w:pStyle w:val="a7"/>
        <w:ind w:firstLine="567"/>
        <w:jc w:val="both"/>
        <w:rPr>
          <w:sz w:val="24"/>
          <w:szCs w:val="24"/>
        </w:rPr>
      </w:pPr>
      <w:r w:rsidRPr="004D673D">
        <w:rPr>
          <w:sz w:val="24"/>
          <w:szCs w:val="24"/>
        </w:rPr>
        <w:t>15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 w:rsidR="00766D29" w:rsidRPr="00766D29">
        <w:rPr>
          <w:rFonts w:ascii="TimesNewRomanPS-ItalicMT" w:hAnsi="TimesNewRomanPS-ItalicMT" w:cs="TimesNewRomanPS-ItalicMT"/>
          <w:i/>
          <w:iCs/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поперечных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косвенной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арматуры.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 w:rsidRPr="004D673D">
        <w:rPr>
          <w:sz w:val="24"/>
          <w:szCs w:val="24"/>
        </w:rPr>
        <w:t>8.10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элементах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ячеистого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независимо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высоты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 w:rsidRPr="004D673D">
        <w:rPr>
          <w:sz w:val="24"/>
          <w:szCs w:val="24"/>
        </w:rPr>
        <w:t>толщина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защитного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слоя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15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мм.</w:t>
      </w:r>
    </w:p>
    <w:p w:rsidR="009A0C92" w:rsidRDefault="009A0C92" w:rsidP="00A378F7">
      <w:pPr>
        <w:pStyle w:val="a7"/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Минимальные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расстояния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между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стержнями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арматуры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 w:rsidRPr="009667E2">
        <w:rPr>
          <w:sz w:val="24"/>
          <w:szCs w:val="24"/>
        </w:rPr>
        <w:t>8.11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Расстояния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свету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стержнями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высоте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ширине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обеспечивать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совместную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работу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назначаться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учетом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удобства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укладки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уплотнения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смеси;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предварительно-напряженных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также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учитываться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степень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местного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обжатия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габариты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натяжного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оборудования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(домкратов,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зажимов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п.).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элементах,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изготовляемых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применения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виброплощадок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вибраторов,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укрепляемых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опалубке,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обеспечено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свободное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прохождение,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стержнями,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наконечников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штыковых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вибраторов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или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виброштампующих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машин,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уплотняющих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бетонную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смесь.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Минимальное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расстояние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свету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стержнями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растянутой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диаметров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50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стесненных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условиях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допускается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располагать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попарно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(без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зазора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ними)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таким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образом,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чтобы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бетонировании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горизонтальные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спаренные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находились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друг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над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другом.</w:t>
      </w:r>
    </w:p>
    <w:p w:rsidR="009A0C92" w:rsidRDefault="009A0C92" w:rsidP="00A378F7">
      <w:pPr>
        <w:pStyle w:val="a7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>П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м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ч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е</w:t>
      </w:r>
      <w:r w:rsidR="00AB5565">
        <w:rPr>
          <w:sz w:val="20"/>
          <w:szCs w:val="20"/>
        </w:rPr>
        <w:t xml:space="preserve"> </w:t>
      </w:r>
      <w:r w:rsidR="00482EE3" w:rsidRPr="00482EE3">
        <w:rPr>
          <w:rFonts w:ascii="TimesNewRomanPS-ItalicMT" w:hAnsi="TimesNewRomanPS-ItalicMT" w:cs="TimesNewRomanPS-ItalicMT"/>
          <w:i/>
          <w:iCs/>
          <w:sz w:val="20"/>
          <w:szCs w:val="20"/>
        </w:rPr>
        <w:t>–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Расстояние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в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свету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между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стержнями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периодического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профиля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принимается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по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номинальному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диаметру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без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выступов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ребер.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 w:rsidRPr="009667E2">
        <w:rPr>
          <w:sz w:val="24"/>
          <w:szCs w:val="24"/>
        </w:rPr>
        <w:t>8.12</w:t>
      </w:r>
      <w:r w:rsidR="00A378F7">
        <w:rPr>
          <w:sz w:val="24"/>
          <w:szCs w:val="24"/>
        </w:rPr>
        <w:t xml:space="preserve"> </w:t>
      </w:r>
      <w:r>
        <w:rPr>
          <w:sz w:val="24"/>
          <w:szCs w:val="24"/>
        </w:rPr>
        <w:t>Расстояние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анкерными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стержнями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свету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50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мм;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расстояние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начала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опасной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наклонной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трещины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ближайшего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анкерного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(поперечного)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100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(рисунок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7.1).</w:t>
      </w:r>
    </w:p>
    <w:p w:rsidR="009A0C92" w:rsidRDefault="009A0C92" w:rsidP="00A378F7">
      <w:pPr>
        <w:pStyle w:val="a7"/>
        <w:ind w:firstLine="567"/>
        <w:jc w:val="both"/>
        <w:rPr>
          <w:sz w:val="20"/>
          <w:szCs w:val="20"/>
        </w:rPr>
      </w:pPr>
    </w:p>
    <w:p w:rsidR="009A0C92" w:rsidRDefault="009A0C92" w:rsidP="006869E1">
      <w:pPr>
        <w:pStyle w:val="a7"/>
        <w:jc w:val="center"/>
        <w:rPr>
          <w:sz w:val="20"/>
          <w:szCs w:val="20"/>
          <w:lang w:val="en-US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 wp14:anchorId="4D951A9E" wp14:editId="6C2B0F6A">
            <wp:extent cx="4162425" cy="12382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C92" w:rsidRPr="00A378F7" w:rsidRDefault="009A0C92" w:rsidP="00A378F7">
      <w:pPr>
        <w:pStyle w:val="a7"/>
        <w:jc w:val="center"/>
        <w:rPr>
          <w:sz w:val="22"/>
          <w:szCs w:val="22"/>
          <w:lang w:val="en-US"/>
        </w:rPr>
      </w:pPr>
    </w:p>
    <w:p w:rsidR="009A0C92" w:rsidRPr="00A378F7" w:rsidRDefault="009A0C92" w:rsidP="00A378F7">
      <w:pPr>
        <w:pStyle w:val="a7"/>
        <w:jc w:val="center"/>
        <w:rPr>
          <w:sz w:val="20"/>
          <w:szCs w:val="20"/>
        </w:rPr>
      </w:pPr>
      <w:r w:rsidRPr="00A378F7">
        <w:rPr>
          <w:i/>
          <w:sz w:val="20"/>
          <w:szCs w:val="20"/>
        </w:rPr>
        <w:t>а</w:t>
      </w:r>
      <w:r w:rsidR="00AB5565" w:rsidRPr="00A378F7">
        <w:rPr>
          <w:sz w:val="20"/>
          <w:szCs w:val="20"/>
        </w:rPr>
        <w:t xml:space="preserve"> </w:t>
      </w:r>
      <w:r w:rsidR="00D314F3" w:rsidRPr="00A378F7">
        <w:rPr>
          <w:sz w:val="20"/>
          <w:szCs w:val="20"/>
        </w:rPr>
        <w:t>–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два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или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несколько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расчетных</w:t>
      </w:r>
      <w:r w:rsidR="00AB5565" w:rsidRPr="00A378F7">
        <w:rPr>
          <w:sz w:val="20"/>
          <w:szCs w:val="20"/>
        </w:rPr>
        <w:t xml:space="preserve"> </w:t>
      </w:r>
      <w:proofErr w:type="spellStart"/>
      <w:r w:rsidRPr="00A378F7">
        <w:rPr>
          <w:sz w:val="20"/>
          <w:szCs w:val="20"/>
        </w:rPr>
        <w:t>анкерующ</w:t>
      </w:r>
      <w:r w:rsidR="001F7AD4" w:rsidRPr="00A378F7">
        <w:rPr>
          <w:sz w:val="20"/>
          <w:szCs w:val="20"/>
        </w:rPr>
        <w:t>и</w:t>
      </w:r>
      <w:r w:rsidRPr="00A378F7">
        <w:rPr>
          <w:sz w:val="20"/>
          <w:szCs w:val="20"/>
        </w:rPr>
        <w:t>х</w:t>
      </w:r>
      <w:proofErr w:type="spellEnd"/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стержней,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расположенных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в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пределах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опорного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участка,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приварены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с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одной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стороны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продольных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рабочих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стержней;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i/>
          <w:sz w:val="20"/>
          <w:szCs w:val="20"/>
        </w:rPr>
        <w:t>б</w:t>
      </w:r>
      <w:r w:rsidR="00AB5565" w:rsidRPr="00A378F7">
        <w:rPr>
          <w:sz w:val="20"/>
          <w:szCs w:val="20"/>
        </w:rPr>
        <w:t xml:space="preserve"> </w:t>
      </w:r>
      <w:r w:rsidR="00D314F3" w:rsidRPr="00A378F7">
        <w:rPr>
          <w:sz w:val="20"/>
          <w:szCs w:val="20"/>
        </w:rPr>
        <w:t>–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то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же,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с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двух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сторон</w:t>
      </w:r>
      <w:r w:rsidR="00AB5565" w:rsidRPr="00A378F7">
        <w:rPr>
          <w:sz w:val="20"/>
          <w:szCs w:val="20"/>
        </w:rPr>
        <w:t xml:space="preserve"> </w:t>
      </w:r>
      <w:r w:rsidR="00D314F3" w:rsidRPr="00A378F7">
        <w:rPr>
          <w:sz w:val="20"/>
          <w:szCs w:val="20"/>
        </w:rPr>
        <w:t>продольных</w:t>
      </w:r>
      <w:r w:rsidR="00AB5565" w:rsidRPr="00A378F7">
        <w:rPr>
          <w:sz w:val="20"/>
          <w:szCs w:val="20"/>
        </w:rPr>
        <w:t xml:space="preserve"> </w:t>
      </w:r>
      <w:r w:rsidR="00D314F3" w:rsidRPr="00A378F7">
        <w:rPr>
          <w:sz w:val="20"/>
          <w:szCs w:val="20"/>
        </w:rPr>
        <w:t>рабочих</w:t>
      </w:r>
      <w:r w:rsidR="00AB5565" w:rsidRPr="00A378F7">
        <w:rPr>
          <w:sz w:val="20"/>
          <w:szCs w:val="20"/>
        </w:rPr>
        <w:t xml:space="preserve"> </w:t>
      </w:r>
      <w:r w:rsidR="00D314F3" w:rsidRPr="00A378F7">
        <w:rPr>
          <w:sz w:val="20"/>
          <w:szCs w:val="20"/>
        </w:rPr>
        <w:t>стержней;</w:t>
      </w:r>
      <w:r w:rsidR="00AB5565" w:rsidRPr="00A378F7">
        <w:rPr>
          <w:sz w:val="20"/>
          <w:szCs w:val="20"/>
        </w:rPr>
        <w:t xml:space="preserve"> </w:t>
      </w:r>
      <w:r w:rsidR="00D314F3" w:rsidRPr="00A378F7">
        <w:rPr>
          <w:i/>
          <w:sz w:val="20"/>
          <w:szCs w:val="20"/>
        </w:rPr>
        <w:t>1</w:t>
      </w:r>
      <w:r w:rsidR="00AB5565" w:rsidRPr="00A378F7">
        <w:rPr>
          <w:sz w:val="20"/>
          <w:szCs w:val="20"/>
        </w:rPr>
        <w:t xml:space="preserve"> </w:t>
      </w:r>
      <w:r w:rsidR="00D314F3" w:rsidRPr="00A378F7">
        <w:rPr>
          <w:sz w:val="20"/>
          <w:szCs w:val="20"/>
        </w:rPr>
        <w:t>–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расчетные</w:t>
      </w:r>
      <w:r w:rsidR="00AB5565" w:rsidRPr="00A378F7">
        <w:rPr>
          <w:sz w:val="20"/>
          <w:szCs w:val="20"/>
        </w:rPr>
        <w:t xml:space="preserve"> </w:t>
      </w:r>
      <w:proofErr w:type="spellStart"/>
      <w:r w:rsidRPr="00A378F7">
        <w:rPr>
          <w:sz w:val="20"/>
          <w:szCs w:val="20"/>
        </w:rPr>
        <w:t>анкерующие</w:t>
      </w:r>
      <w:proofErr w:type="spellEnd"/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стержни;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i/>
          <w:sz w:val="20"/>
          <w:szCs w:val="20"/>
        </w:rPr>
        <w:t>2</w:t>
      </w:r>
      <w:r w:rsidR="00AB5565" w:rsidRPr="00A378F7">
        <w:rPr>
          <w:sz w:val="20"/>
          <w:szCs w:val="20"/>
        </w:rPr>
        <w:t xml:space="preserve"> </w:t>
      </w:r>
      <w:r w:rsidR="00D314F3" w:rsidRPr="00A378F7">
        <w:rPr>
          <w:sz w:val="20"/>
          <w:szCs w:val="20"/>
        </w:rPr>
        <w:t>–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наклонные</w:t>
      </w:r>
      <w:r w:rsidR="00AB5565" w:rsidRPr="00A378F7">
        <w:rPr>
          <w:sz w:val="20"/>
          <w:szCs w:val="20"/>
        </w:rPr>
        <w:t xml:space="preserve"> </w:t>
      </w:r>
      <w:r w:rsidRPr="00A378F7">
        <w:rPr>
          <w:sz w:val="20"/>
          <w:szCs w:val="20"/>
        </w:rPr>
        <w:t>трещины</w:t>
      </w:r>
    </w:p>
    <w:p w:rsidR="00A378F7" w:rsidRPr="00A378F7" w:rsidRDefault="00A378F7" w:rsidP="00A378F7">
      <w:pPr>
        <w:pStyle w:val="a7"/>
        <w:jc w:val="center"/>
        <w:rPr>
          <w:sz w:val="22"/>
          <w:szCs w:val="22"/>
        </w:rPr>
      </w:pPr>
    </w:p>
    <w:p w:rsidR="009A0C92" w:rsidRPr="00A378F7" w:rsidRDefault="009A0C92" w:rsidP="00A378F7">
      <w:pPr>
        <w:pStyle w:val="a7"/>
        <w:jc w:val="center"/>
        <w:rPr>
          <w:b/>
          <w:sz w:val="22"/>
          <w:szCs w:val="22"/>
        </w:rPr>
      </w:pPr>
      <w:r w:rsidRPr="00A378F7">
        <w:rPr>
          <w:b/>
          <w:bCs/>
          <w:i/>
          <w:sz w:val="22"/>
          <w:szCs w:val="22"/>
        </w:rPr>
        <w:t>Рисунок</w:t>
      </w:r>
      <w:r w:rsidR="00AB5565" w:rsidRPr="00A378F7">
        <w:rPr>
          <w:b/>
          <w:bCs/>
          <w:i/>
          <w:sz w:val="22"/>
          <w:szCs w:val="22"/>
        </w:rPr>
        <w:t xml:space="preserve"> </w:t>
      </w:r>
      <w:r w:rsidRPr="00A378F7">
        <w:rPr>
          <w:b/>
          <w:bCs/>
          <w:i/>
          <w:sz w:val="22"/>
          <w:szCs w:val="22"/>
        </w:rPr>
        <w:t>7.1</w:t>
      </w:r>
      <w:r w:rsidR="00AB5565" w:rsidRPr="00A378F7">
        <w:rPr>
          <w:b/>
          <w:sz w:val="22"/>
          <w:szCs w:val="22"/>
        </w:rPr>
        <w:t xml:space="preserve"> </w:t>
      </w:r>
      <w:r w:rsidRPr="00A378F7">
        <w:rPr>
          <w:b/>
          <w:sz w:val="22"/>
          <w:szCs w:val="22"/>
        </w:rPr>
        <w:t>–</w:t>
      </w:r>
      <w:r w:rsidR="00AB5565" w:rsidRPr="00A378F7">
        <w:rPr>
          <w:b/>
          <w:sz w:val="22"/>
          <w:szCs w:val="22"/>
        </w:rPr>
        <w:t xml:space="preserve"> </w:t>
      </w:r>
      <w:r w:rsidRPr="00A378F7">
        <w:rPr>
          <w:b/>
          <w:sz w:val="22"/>
          <w:szCs w:val="22"/>
        </w:rPr>
        <w:t>Примеры</w:t>
      </w:r>
      <w:r w:rsidR="00AB5565" w:rsidRPr="00A378F7">
        <w:rPr>
          <w:b/>
          <w:sz w:val="22"/>
          <w:szCs w:val="22"/>
        </w:rPr>
        <w:t xml:space="preserve"> </w:t>
      </w:r>
      <w:proofErr w:type="spellStart"/>
      <w:r w:rsidRPr="00A378F7">
        <w:rPr>
          <w:b/>
          <w:sz w:val="22"/>
          <w:szCs w:val="22"/>
        </w:rPr>
        <w:t>анкеровки</w:t>
      </w:r>
      <w:proofErr w:type="spellEnd"/>
      <w:r w:rsidR="00AB5565" w:rsidRPr="00A378F7">
        <w:rPr>
          <w:b/>
          <w:sz w:val="22"/>
          <w:szCs w:val="22"/>
        </w:rPr>
        <w:t xml:space="preserve"> </w:t>
      </w:r>
      <w:r w:rsidRPr="00A378F7">
        <w:rPr>
          <w:b/>
          <w:sz w:val="22"/>
          <w:szCs w:val="22"/>
        </w:rPr>
        <w:t>растянутых</w:t>
      </w:r>
      <w:r w:rsidR="00AB5565" w:rsidRPr="00A378F7">
        <w:rPr>
          <w:b/>
          <w:sz w:val="22"/>
          <w:szCs w:val="22"/>
        </w:rPr>
        <w:t xml:space="preserve"> </w:t>
      </w:r>
      <w:r w:rsidRPr="00A378F7">
        <w:rPr>
          <w:b/>
          <w:sz w:val="22"/>
          <w:szCs w:val="22"/>
        </w:rPr>
        <w:t>стержней</w:t>
      </w:r>
      <w:r w:rsidR="00AB5565" w:rsidRPr="00A378F7">
        <w:rPr>
          <w:b/>
          <w:sz w:val="22"/>
          <w:szCs w:val="22"/>
        </w:rPr>
        <w:t xml:space="preserve"> </w:t>
      </w:r>
      <w:r w:rsidRPr="00A378F7">
        <w:rPr>
          <w:b/>
          <w:sz w:val="22"/>
          <w:szCs w:val="22"/>
        </w:rPr>
        <w:t>арматуры</w:t>
      </w:r>
      <w:r w:rsidR="00AB5565" w:rsidRPr="00A378F7">
        <w:rPr>
          <w:b/>
          <w:sz w:val="22"/>
          <w:szCs w:val="22"/>
        </w:rPr>
        <w:t xml:space="preserve"> </w:t>
      </w:r>
      <w:r w:rsidRPr="00A378F7">
        <w:rPr>
          <w:b/>
          <w:sz w:val="22"/>
          <w:szCs w:val="22"/>
        </w:rPr>
        <w:t>на</w:t>
      </w:r>
      <w:r w:rsidR="00AB5565" w:rsidRPr="00A378F7">
        <w:rPr>
          <w:b/>
          <w:sz w:val="22"/>
          <w:szCs w:val="22"/>
        </w:rPr>
        <w:t xml:space="preserve"> </w:t>
      </w:r>
      <w:r w:rsidRPr="00A378F7">
        <w:rPr>
          <w:b/>
          <w:sz w:val="22"/>
          <w:szCs w:val="22"/>
        </w:rPr>
        <w:t>опорах</w:t>
      </w:r>
      <w:r w:rsidR="00AB5565" w:rsidRPr="00A378F7">
        <w:rPr>
          <w:b/>
          <w:sz w:val="22"/>
          <w:szCs w:val="22"/>
        </w:rPr>
        <w:t xml:space="preserve"> </w:t>
      </w:r>
      <w:r w:rsidRPr="00A378F7">
        <w:rPr>
          <w:b/>
          <w:sz w:val="22"/>
          <w:szCs w:val="22"/>
        </w:rPr>
        <w:t>плит</w:t>
      </w:r>
      <w:r w:rsidR="00AB5565" w:rsidRPr="00A378F7">
        <w:rPr>
          <w:b/>
          <w:sz w:val="22"/>
          <w:szCs w:val="22"/>
        </w:rPr>
        <w:t xml:space="preserve"> </w:t>
      </w:r>
      <w:r w:rsidRPr="00A378F7">
        <w:rPr>
          <w:b/>
          <w:sz w:val="22"/>
          <w:szCs w:val="22"/>
        </w:rPr>
        <w:t>из</w:t>
      </w:r>
      <w:r w:rsidR="00AB5565" w:rsidRPr="00A378F7">
        <w:rPr>
          <w:b/>
          <w:sz w:val="22"/>
          <w:szCs w:val="22"/>
        </w:rPr>
        <w:t xml:space="preserve"> </w:t>
      </w:r>
      <w:r w:rsidRPr="00A378F7">
        <w:rPr>
          <w:b/>
          <w:sz w:val="22"/>
          <w:szCs w:val="22"/>
        </w:rPr>
        <w:t>ячеистого</w:t>
      </w:r>
      <w:r w:rsidR="00AB5565" w:rsidRPr="00A378F7">
        <w:rPr>
          <w:b/>
          <w:sz w:val="22"/>
          <w:szCs w:val="22"/>
        </w:rPr>
        <w:t xml:space="preserve"> </w:t>
      </w:r>
      <w:r w:rsidRPr="00A378F7">
        <w:rPr>
          <w:b/>
          <w:sz w:val="22"/>
          <w:szCs w:val="22"/>
        </w:rPr>
        <w:t>бетона</w:t>
      </w:r>
    </w:p>
    <w:p w:rsidR="00A378F7" w:rsidRDefault="00A378F7" w:rsidP="00A378F7">
      <w:pPr>
        <w:pStyle w:val="a7"/>
        <w:ind w:firstLine="567"/>
        <w:jc w:val="both"/>
        <w:rPr>
          <w:b/>
          <w:sz w:val="24"/>
          <w:szCs w:val="24"/>
        </w:rPr>
      </w:pPr>
    </w:p>
    <w:p w:rsidR="009A0C92" w:rsidRDefault="009A0C92" w:rsidP="00A378F7">
      <w:pPr>
        <w:pStyle w:val="a7"/>
        <w:ind w:firstLine="567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Анкеровка</w:t>
      </w:r>
      <w:proofErr w:type="spellEnd"/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арматуры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 w:rsidRPr="009667E2">
        <w:rPr>
          <w:sz w:val="24"/>
          <w:szCs w:val="24"/>
        </w:rPr>
        <w:t>8.13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Концы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рабочей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сетках)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опорах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изгибаемых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заанкерены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помощью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приваренных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ним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Число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диаметр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анкерующих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определя</w:t>
      </w:r>
      <w:r w:rsidR="00B90235">
        <w:rPr>
          <w:sz w:val="24"/>
          <w:szCs w:val="24"/>
        </w:rPr>
        <w:t>ю</w:t>
      </w:r>
      <w:r>
        <w:rPr>
          <w:sz w:val="24"/>
          <w:szCs w:val="24"/>
        </w:rPr>
        <w:t>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соответствии</w:t>
      </w:r>
      <w:r w:rsidR="00AB5565">
        <w:rPr>
          <w:sz w:val="24"/>
          <w:szCs w:val="24"/>
        </w:rPr>
        <w:t xml:space="preserve"> </w:t>
      </w:r>
      <w:r w:rsidRPr="00405F09"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 w:rsidRPr="00405F09">
        <w:rPr>
          <w:sz w:val="24"/>
          <w:szCs w:val="24"/>
        </w:rPr>
        <w:t>6.1.10</w:t>
      </w:r>
      <w:r w:rsidRPr="00405F09">
        <w:rPr>
          <w:b/>
          <w:sz w:val="24"/>
          <w:szCs w:val="24"/>
        </w:rPr>
        <w:t>–</w:t>
      </w:r>
      <w:r w:rsidRPr="00405F09">
        <w:rPr>
          <w:sz w:val="24"/>
          <w:szCs w:val="24"/>
        </w:rPr>
        <w:t>6.1.12.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Найденное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число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анкерующих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размещено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участках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торца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начала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наиболее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опасной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наклонной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трещины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(рисунок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7.1).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этом,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расстояние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стержнями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устанавливается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соответствии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 w:rsidRPr="00405F09">
        <w:rPr>
          <w:sz w:val="24"/>
          <w:szCs w:val="24"/>
        </w:rPr>
        <w:t>8.12</w:t>
      </w:r>
      <w:r>
        <w:rPr>
          <w:sz w:val="24"/>
          <w:szCs w:val="24"/>
        </w:rPr>
        <w:t>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расстояние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конца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анкеруемых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первого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принимают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пределах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опорного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участка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изгибаемых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(за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гранью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опоры)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расположено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двух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Длина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опорного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участка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балок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плит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1/100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длины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см.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Если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установка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анкерных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требуется,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конструктивным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требованиям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каждому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продольному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должен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приварен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хотя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один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поперечный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анкерный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стержень.</w:t>
      </w:r>
      <w:r w:rsidR="00AB5565">
        <w:rPr>
          <w:sz w:val="24"/>
          <w:szCs w:val="24"/>
        </w:rPr>
        <w:t xml:space="preserve"> 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невозможности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выполнения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требования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настоящего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пункта,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также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повышения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степени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надежности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заделки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концов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растянутых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рабочих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(если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это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требование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расчету)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концах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предусмотрены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специальные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анкеры,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устанавливаемые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смятие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под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анкерами.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 w:rsidRPr="009667E2">
        <w:rPr>
          <w:sz w:val="24"/>
          <w:szCs w:val="24"/>
        </w:rPr>
        <w:t>8.14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обеспечения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анкеровки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всех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доходящей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опоры,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крайних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свободных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опорах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изгибаемых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выполняться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следующие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требования: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если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соблюдается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условие</w:t>
      </w:r>
      <w:r w:rsidR="00AB5565">
        <w:rPr>
          <w:sz w:val="24"/>
          <w:szCs w:val="24"/>
        </w:rPr>
        <w:t xml:space="preserve"> </w:t>
      </w:r>
      <w:r>
        <w:rPr>
          <w:i/>
          <w:sz w:val="24"/>
          <w:szCs w:val="24"/>
          <w:lang w:val="en-US"/>
        </w:rPr>
        <w:t>Q</w:t>
      </w:r>
      <w:r w:rsidR="00AB5565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>≤</w:t>
      </w:r>
      <w:r w:rsidR="00AB5565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  <w:lang w:val="en-US"/>
        </w:rPr>
        <w:t>k</w:t>
      </w:r>
      <w:r w:rsidRPr="00394F4A">
        <w:rPr>
          <w:sz w:val="24"/>
          <w:szCs w:val="24"/>
          <w:vertAlign w:val="subscript"/>
        </w:rPr>
        <w:t>1</w:t>
      </w:r>
      <w:r w:rsidR="00AB5565"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  <w:lang w:val="en-US"/>
        </w:rPr>
        <w:t>R</w:t>
      </w:r>
      <w:r>
        <w:rPr>
          <w:i/>
          <w:sz w:val="24"/>
          <w:szCs w:val="24"/>
          <w:vertAlign w:val="subscript"/>
          <w:lang w:val="en-US"/>
        </w:rPr>
        <w:t>bt</w:t>
      </w:r>
      <w:proofErr w:type="spellEnd"/>
      <w:r>
        <w:rPr>
          <w:i/>
          <w:sz w:val="24"/>
          <w:szCs w:val="24"/>
          <w:vertAlign w:val="subscript"/>
        </w:rPr>
        <w:t>.</w:t>
      </w:r>
      <w:proofErr w:type="spellStart"/>
      <w:r>
        <w:rPr>
          <w:i/>
          <w:sz w:val="24"/>
          <w:szCs w:val="24"/>
          <w:vertAlign w:val="subscript"/>
          <w:lang w:val="en-US"/>
        </w:rPr>
        <w:t>ser</w:t>
      </w:r>
      <w:proofErr w:type="spellEnd"/>
      <w:r w:rsidR="00AB5565"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  <w:lang w:val="en-US"/>
        </w:rPr>
        <w:t>bh</w:t>
      </w:r>
      <w:proofErr w:type="spellEnd"/>
      <w:r w:rsidR="00482EE3">
        <w:rPr>
          <w:sz w:val="24"/>
          <w:szCs w:val="24"/>
          <w:vertAlign w:val="subscript"/>
        </w:rPr>
        <w:t>0</w:t>
      </w:r>
      <w:r>
        <w:rPr>
          <w:i/>
          <w:sz w:val="24"/>
          <w:szCs w:val="24"/>
        </w:rPr>
        <w:t>,</w:t>
      </w:r>
      <w:r w:rsidR="00AB5565">
        <w:t xml:space="preserve"> </w:t>
      </w:r>
      <w:r>
        <w:rPr>
          <w:sz w:val="24"/>
          <w:szCs w:val="24"/>
        </w:rPr>
        <w:t>длина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запуска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растянутых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внутреннюю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грань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свободной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опоры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составлять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 w:rsidRPr="00394F4A">
        <w:rPr>
          <w:i/>
          <w:sz w:val="24"/>
          <w:szCs w:val="24"/>
        </w:rPr>
        <w:t>d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см;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если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вышеуказанное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условие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соблюдается,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длина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запуска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внутреннюю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часть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свободной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опоры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10</w:t>
      </w:r>
      <w:r w:rsidRPr="00394F4A">
        <w:rPr>
          <w:i/>
          <w:sz w:val="24"/>
          <w:szCs w:val="24"/>
        </w:rPr>
        <w:t>d</w:t>
      </w:r>
      <w:r>
        <w:rPr>
          <w:sz w:val="24"/>
          <w:szCs w:val="24"/>
        </w:rPr>
        <w:t>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Длина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зоны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анкеровки</w:t>
      </w:r>
      <w:proofErr w:type="spellEnd"/>
      <w:r w:rsidR="00AB5565">
        <w:rPr>
          <w:sz w:val="24"/>
          <w:szCs w:val="24"/>
        </w:rPr>
        <w:t xml:space="preserve"> </w:t>
      </w:r>
      <w:r w:rsidRPr="00394F4A">
        <w:rPr>
          <w:i/>
          <w:sz w:val="24"/>
          <w:szCs w:val="24"/>
        </w:rPr>
        <w:t>ℓ</w:t>
      </w:r>
      <w:r>
        <w:rPr>
          <w:sz w:val="24"/>
          <w:szCs w:val="24"/>
          <w:vertAlign w:val="subscript"/>
        </w:rPr>
        <w:t>ан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крайней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свободной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опоре,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которой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снижаются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сопротивления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определяется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согласно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10.3.24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10.3.25</w:t>
      </w:r>
      <w:r w:rsidR="00AB5565">
        <w:rPr>
          <w:sz w:val="24"/>
          <w:szCs w:val="24"/>
        </w:rPr>
        <w:t xml:space="preserve"> </w:t>
      </w:r>
      <w:r w:rsidR="00A378F7">
        <w:rPr>
          <w:sz w:val="24"/>
          <w:szCs w:val="24"/>
        </w:rPr>
        <w:br/>
      </w:r>
      <w:r w:rsidR="00A378F7" w:rsidRPr="00A378F7">
        <w:rPr>
          <w:sz w:val="24"/>
          <w:szCs w:val="24"/>
        </w:rPr>
        <w:t>СП 63.13330.2018</w:t>
      </w:r>
      <w:r>
        <w:rPr>
          <w:sz w:val="24"/>
          <w:szCs w:val="24"/>
        </w:rPr>
        <w:t>.</w:t>
      </w:r>
    </w:p>
    <w:p w:rsidR="00A378F7" w:rsidRPr="00E227BF" w:rsidRDefault="00A378F7" w:rsidP="00A378F7">
      <w:pPr>
        <w:pStyle w:val="a7"/>
        <w:ind w:firstLine="567"/>
        <w:jc w:val="both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(Измененная редакция, Изм. № 1).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 w:rsidRPr="009667E2">
        <w:rPr>
          <w:sz w:val="24"/>
          <w:szCs w:val="24"/>
        </w:rPr>
        <w:t>8.15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концов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предварительно-напряженных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двухслойных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установлена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конструктивная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охватывающая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все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напрягаемые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выполненная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виде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отдельных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сеток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корытообразной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формы.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Площадь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составлять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%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площади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напрягаемой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длине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rStyle w:val="af3"/>
          <w:iCs/>
          <w:sz w:val="24"/>
          <w:szCs w:val="24"/>
        </w:rPr>
        <w:t>ℓ</w:t>
      </w:r>
      <w:r>
        <w:rPr>
          <w:rStyle w:val="af3"/>
          <w:iCs/>
          <w:sz w:val="24"/>
          <w:szCs w:val="24"/>
          <w:vertAlign w:val="subscript"/>
          <w:lang w:val="en-US"/>
        </w:rPr>
        <w:t>p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(где</w:t>
      </w:r>
      <w:r w:rsidR="00AB5565">
        <w:rPr>
          <w:sz w:val="24"/>
          <w:szCs w:val="24"/>
        </w:rPr>
        <w:t xml:space="preserve"> </w:t>
      </w:r>
      <w:r>
        <w:rPr>
          <w:rStyle w:val="af3"/>
          <w:iCs/>
          <w:sz w:val="24"/>
          <w:szCs w:val="24"/>
        </w:rPr>
        <w:t>ℓ</w:t>
      </w:r>
      <w:r>
        <w:rPr>
          <w:rStyle w:val="af3"/>
          <w:iCs/>
          <w:sz w:val="24"/>
          <w:szCs w:val="24"/>
          <w:vertAlign w:val="subscript"/>
          <w:lang w:val="en-US"/>
        </w:rPr>
        <w:t>p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длина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зоны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передачи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напряжений),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50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грани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опоры.</w:t>
      </w:r>
    </w:p>
    <w:p w:rsidR="009A0C92" w:rsidRDefault="009A0C92" w:rsidP="00A378F7">
      <w:pPr>
        <w:pStyle w:val="a7"/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Продольное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армирование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элементов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 w:rsidRPr="009667E2">
        <w:rPr>
          <w:sz w:val="24"/>
          <w:szCs w:val="24"/>
        </w:rPr>
        <w:t>8.16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армирования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ячеистого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ненапрягаемой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(плит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панелей)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предусматриваться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только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сварная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виде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плоских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сеток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объемных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каркасов</w:t>
      </w:r>
      <w:r w:rsidRPr="003C37EF">
        <w:rPr>
          <w:sz w:val="24"/>
          <w:szCs w:val="24"/>
        </w:rPr>
        <w:t>.</w:t>
      </w:r>
      <w:r w:rsidR="00AB5565">
        <w:rPr>
          <w:sz w:val="24"/>
          <w:szCs w:val="24"/>
        </w:rPr>
        <w:t xml:space="preserve"> </w:t>
      </w:r>
      <w:r w:rsidRPr="003C37EF">
        <w:rPr>
          <w:sz w:val="24"/>
          <w:szCs w:val="24"/>
        </w:rPr>
        <w:t>Вязаную</w:t>
      </w:r>
      <w:r w:rsidR="00AB5565">
        <w:rPr>
          <w:sz w:val="24"/>
          <w:szCs w:val="24"/>
        </w:rPr>
        <w:t xml:space="preserve"> </w:t>
      </w:r>
      <w:r w:rsidRPr="003C37EF">
        <w:rPr>
          <w:sz w:val="24"/>
          <w:szCs w:val="24"/>
        </w:rPr>
        <w:t>арматуру,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изготавливаемую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отдельных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допускается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устанавливать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работы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местные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усилия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(например,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углах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проемов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п.).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Устройство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крюков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концах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рабочих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рекомендуется.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изделий,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тепловая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обработка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которых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осуществляется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электропрогревом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двумя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параллельными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электродами,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сетки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разъединены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диэлектрическими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вставками.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Соотношение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диаметров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каркасах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сетках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таким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железобетонных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тяжелого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 w:rsidRPr="00A378F7">
        <w:rPr>
          <w:sz w:val="24"/>
          <w:szCs w:val="24"/>
        </w:rPr>
        <w:t>8.17</w:t>
      </w:r>
      <w:r w:rsidR="00AB5565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Минимальный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процент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армирования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железобетонных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ячеистого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всех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изгибаемых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внецентренно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принимают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равным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0,05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%</w:t>
      </w:r>
      <w:r w:rsidR="00AB5565">
        <w:rPr>
          <w:sz w:val="24"/>
          <w:szCs w:val="24"/>
        </w:rPr>
        <w:t xml:space="preserve"> </w:t>
      </w:r>
      <w:r w:rsidR="00E35D9A" w:rsidRPr="0046404A">
        <w:rPr>
          <w:rFonts w:ascii="TimesNewRomanPS-ItalicMT" w:hAnsi="TimesNewRomanPS-ItalicMT" w:cs="TimesNewRomanPS-ItalicMT"/>
          <w:i/>
          <w:iCs/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классе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В5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ниже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равным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0,1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%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класс</w:t>
      </w:r>
      <w:r w:rsidR="0046404A">
        <w:rPr>
          <w:sz w:val="24"/>
          <w:szCs w:val="24"/>
        </w:rPr>
        <w:t>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В7,5</w:t>
      </w:r>
      <w:r w:rsidR="0046404A" w:rsidRPr="0046404A">
        <w:rPr>
          <w:rFonts w:ascii="TimesNewRomanPS-ItalicMT" w:hAnsi="TimesNewRomanPS-ItalicMT" w:cs="TimesNewRomanPS-ItalicMT"/>
          <w:i/>
          <w:iCs/>
          <w:sz w:val="24"/>
          <w:szCs w:val="24"/>
        </w:rPr>
        <w:t>–</w:t>
      </w:r>
      <w:r>
        <w:rPr>
          <w:sz w:val="24"/>
          <w:szCs w:val="24"/>
        </w:rPr>
        <w:t>В10.</w:t>
      </w:r>
    </w:p>
    <w:p w:rsidR="009A0C92" w:rsidRDefault="009A0C92" w:rsidP="00A378F7">
      <w:pPr>
        <w:pStyle w:val="a7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>П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м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ч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я</w:t>
      </w:r>
      <w:r w:rsidR="0046404A">
        <w:rPr>
          <w:sz w:val="20"/>
          <w:szCs w:val="20"/>
        </w:rPr>
        <w:t>:</w:t>
      </w:r>
      <w:r w:rsidR="00AB5565">
        <w:rPr>
          <w:sz w:val="20"/>
          <w:szCs w:val="20"/>
        </w:rPr>
        <w:t xml:space="preserve"> </w:t>
      </w:r>
    </w:p>
    <w:p w:rsidR="009A0C92" w:rsidRDefault="009A0C92" w:rsidP="00A378F7">
      <w:pPr>
        <w:pStyle w:val="a7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>1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Элементы,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удовлетворяющие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минимальному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проценту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армирования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относят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к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бетонным.</w:t>
      </w:r>
    </w:p>
    <w:p w:rsidR="009A0C92" w:rsidRDefault="009A0C92" w:rsidP="00A378F7">
      <w:pPr>
        <w:pStyle w:val="a7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>2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Минимальную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площадь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сечения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продольной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конструктивной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арматуры</w:t>
      </w:r>
      <w:r w:rsidR="00AB5565">
        <w:rPr>
          <w:sz w:val="20"/>
          <w:szCs w:val="20"/>
        </w:rPr>
        <w:t xml:space="preserve"> </w:t>
      </w:r>
      <w:r w:rsidRPr="000A4FBB">
        <w:rPr>
          <w:i/>
          <w:sz w:val="20"/>
          <w:szCs w:val="20"/>
        </w:rPr>
        <w:t>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в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изгибаемых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элементах,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также</w:t>
      </w:r>
      <w:r w:rsidR="00AB5565">
        <w:rPr>
          <w:sz w:val="20"/>
          <w:szCs w:val="20"/>
        </w:rPr>
        <w:t xml:space="preserve"> </w:t>
      </w:r>
      <w:r w:rsidRPr="000A4FBB">
        <w:rPr>
          <w:i/>
          <w:sz w:val="20"/>
          <w:szCs w:val="20"/>
        </w:rPr>
        <w:t>А</w:t>
      </w:r>
      <w:r w:rsidR="00AB5565">
        <w:rPr>
          <w:i/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 w:rsidR="00AB5565">
        <w:rPr>
          <w:sz w:val="20"/>
          <w:szCs w:val="20"/>
        </w:rPr>
        <w:t xml:space="preserve"> </w:t>
      </w:r>
      <w:r w:rsidRPr="000A4FBB">
        <w:rPr>
          <w:i/>
          <w:sz w:val="20"/>
          <w:szCs w:val="20"/>
        </w:rPr>
        <w:t>А</w:t>
      </w:r>
      <w:r>
        <w:rPr>
          <w:sz w:val="20"/>
          <w:szCs w:val="20"/>
        </w:rPr>
        <w:t>'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в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сжатых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элементах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принимают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менее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0,02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%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площади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расчетного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сечения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бетона.</w:t>
      </w:r>
    </w:p>
    <w:p w:rsidR="009A0C92" w:rsidRPr="009667E2" w:rsidRDefault="009A0C92" w:rsidP="00A378F7">
      <w:pPr>
        <w:pStyle w:val="a7"/>
        <w:ind w:firstLine="567"/>
        <w:jc w:val="both"/>
        <w:rPr>
          <w:sz w:val="24"/>
          <w:szCs w:val="24"/>
        </w:rPr>
      </w:pPr>
      <w:r w:rsidRPr="009667E2">
        <w:rPr>
          <w:sz w:val="24"/>
          <w:szCs w:val="24"/>
        </w:rPr>
        <w:t>8.18</w:t>
      </w:r>
      <w:r w:rsidR="00AB5565">
        <w:rPr>
          <w:b/>
          <w:sz w:val="24"/>
          <w:szCs w:val="24"/>
        </w:rPr>
        <w:t xml:space="preserve"> </w:t>
      </w:r>
      <w:r w:rsidRPr="009667E2"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таврового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полкой,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расположенной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сжатой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зоне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(за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исключением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стеновых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панелей),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указанные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проценты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армирования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следует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относить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к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площади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бетона,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равной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произведению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ширины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ребра</w:t>
      </w:r>
      <w:r w:rsidR="00AB5565">
        <w:rPr>
          <w:sz w:val="24"/>
          <w:szCs w:val="24"/>
        </w:rPr>
        <w:t xml:space="preserve"> </w:t>
      </w:r>
      <w:r w:rsidRPr="009667E2">
        <w:rPr>
          <w:i/>
          <w:sz w:val="24"/>
          <w:szCs w:val="24"/>
        </w:rPr>
        <w:t>b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рабочую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высоту</w:t>
      </w:r>
      <w:r w:rsidR="00AB5565">
        <w:rPr>
          <w:sz w:val="24"/>
          <w:szCs w:val="24"/>
        </w:rPr>
        <w:t xml:space="preserve"> </w:t>
      </w:r>
      <w:r w:rsidRPr="009667E2">
        <w:rPr>
          <w:i/>
          <w:sz w:val="24"/>
          <w:szCs w:val="24"/>
          <w:lang w:val="en-US"/>
        </w:rPr>
        <w:t>h</w:t>
      </w:r>
      <w:r w:rsidR="0003537B">
        <w:rPr>
          <w:sz w:val="24"/>
          <w:szCs w:val="24"/>
          <w:vertAlign w:val="subscript"/>
        </w:rPr>
        <w:t>0</w:t>
      </w:r>
      <w:r w:rsidRPr="009667E2">
        <w:rPr>
          <w:sz w:val="24"/>
          <w:szCs w:val="24"/>
        </w:rPr>
        <w:t>.</w:t>
      </w:r>
    </w:p>
    <w:p w:rsidR="009A0C92" w:rsidRPr="009667E2" w:rsidRDefault="009A0C92" w:rsidP="00A378F7">
      <w:pPr>
        <w:pStyle w:val="a7"/>
        <w:ind w:firstLine="567"/>
        <w:jc w:val="both"/>
        <w:rPr>
          <w:sz w:val="24"/>
          <w:szCs w:val="24"/>
        </w:rPr>
      </w:pPr>
      <w:r w:rsidRPr="009667E2">
        <w:rPr>
          <w:sz w:val="24"/>
          <w:szCs w:val="24"/>
        </w:rPr>
        <w:t>8.19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Число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сжатой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растянутой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рабочей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плитах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должно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трех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1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м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ширины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плиты.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Сжатая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арматура,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вводимая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расчет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ячеистого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проектн</w:t>
      </w:r>
      <w:r w:rsidR="00C13F9B">
        <w:rPr>
          <w:sz w:val="24"/>
          <w:szCs w:val="24"/>
        </w:rPr>
        <w:t>ого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класс</w:t>
      </w:r>
      <w:r w:rsidR="00C13F9B"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В5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ниже,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диаметром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6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proofErr w:type="spellStart"/>
      <w:r w:rsidRPr="009667E2">
        <w:rPr>
          <w:sz w:val="24"/>
          <w:szCs w:val="24"/>
        </w:rPr>
        <w:t>заанкерена</w:t>
      </w:r>
      <w:proofErr w:type="spellEnd"/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поперечной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арматурой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соответствии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 w:rsidRPr="009667E2">
        <w:rPr>
          <w:sz w:val="24"/>
          <w:szCs w:val="24"/>
        </w:rPr>
        <w:t>8.22.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 w:rsidRPr="009667E2">
        <w:rPr>
          <w:sz w:val="24"/>
          <w:szCs w:val="24"/>
        </w:rPr>
        <w:t>8.20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Диаметр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должен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ячеистого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классов: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16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 w:rsidR="00C13F9B" w:rsidRPr="00737563">
        <w:rPr>
          <w:rFonts w:ascii="TimesNewRomanPS-ItalicMT" w:hAnsi="TimesNewRomanPS-ItalicMT" w:cs="TimesNewRomanPS-ItalicMT"/>
          <w:iCs/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В10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ниже;</w:t>
      </w:r>
      <w:r w:rsidR="00AB5565">
        <w:rPr>
          <w:sz w:val="24"/>
          <w:szCs w:val="24"/>
        </w:rPr>
        <w:t xml:space="preserve">  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 w:rsidR="00C13F9B" w:rsidRPr="0046404A">
        <w:rPr>
          <w:rFonts w:ascii="TimesNewRomanPS-ItalicMT" w:hAnsi="TimesNewRomanPS-ItalicMT" w:cs="TimesNewRomanPS-ItalicMT"/>
          <w:i/>
          <w:iCs/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В12,5</w:t>
      </w:r>
      <w:r w:rsidR="00AB5565">
        <w:rPr>
          <w:sz w:val="24"/>
          <w:szCs w:val="24"/>
        </w:rPr>
        <w:t xml:space="preserve"> </w:t>
      </w:r>
      <w:r w:rsidR="00EC35FD" w:rsidRPr="0046404A">
        <w:rPr>
          <w:rFonts w:ascii="TimesNewRomanPS-ItalicMT" w:hAnsi="TimesNewRomanPS-ItalicMT" w:cs="TimesNewRomanPS-ItalicMT"/>
          <w:i/>
          <w:iCs/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В15.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изгибаемых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ячеистого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класса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В10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ниже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диаметр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должен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16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мм.</w:t>
      </w:r>
      <w:r w:rsidR="00AB5565">
        <w:rPr>
          <w:sz w:val="24"/>
          <w:szCs w:val="24"/>
        </w:rPr>
        <w:t xml:space="preserve"> 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однослойных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максимальный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диаметр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рабочей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должен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 w:rsidR="00C8578A" w:rsidRPr="0046404A">
        <w:rPr>
          <w:rFonts w:ascii="TimesNewRomanPS-ItalicMT" w:hAnsi="TimesNewRomanPS-ItalicMT" w:cs="TimesNewRomanPS-ItalicMT"/>
          <w:i/>
          <w:iCs/>
          <w:sz w:val="24"/>
          <w:szCs w:val="24"/>
        </w:rPr>
        <w:t>–</w:t>
      </w:r>
      <w:r w:rsidR="00AB5565">
        <w:rPr>
          <w:rFonts w:asciiTheme="minorHAnsi" w:hAnsiTheme="minorHAnsi" w:cs="TimesNewRomanPS-ItalicMT"/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класса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выше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В10.</w:t>
      </w:r>
    </w:p>
    <w:p w:rsidR="009A0C92" w:rsidRDefault="009A0C92" w:rsidP="00A378F7">
      <w:pPr>
        <w:pStyle w:val="a7"/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Поперечное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армирование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элементов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8.2</w:t>
      </w:r>
      <w:r w:rsidRPr="00B938E9">
        <w:rPr>
          <w:sz w:val="24"/>
          <w:szCs w:val="24"/>
        </w:rPr>
        <w:t>1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внецентренно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линейных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элементах,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также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зоне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изгибаемых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наличии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учитываемой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хомуты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 w:rsidR="00C8578A">
        <w:rPr>
          <w:sz w:val="24"/>
          <w:szCs w:val="24"/>
        </w:rPr>
        <w:t>устанавливаться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конструкциях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ячеистого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каркасах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расстоянии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500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 w:rsidRPr="00231388">
        <w:rPr>
          <w:i/>
          <w:sz w:val="24"/>
          <w:szCs w:val="24"/>
        </w:rPr>
        <w:t>d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(где</w:t>
      </w:r>
      <w:r w:rsidR="00AB5565">
        <w:rPr>
          <w:sz w:val="24"/>
          <w:szCs w:val="24"/>
        </w:rPr>
        <w:t xml:space="preserve"> </w:t>
      </w:r>
      <w:r w:rsidRPr="00231388">
        <w:rPr>
          <w:i/>
          <w:sz w:val="24"/>
          <w:szCs w:val="24"/>
        </w:rPr>
        <w:t>d</w:t>
      </w:r>
      <w:r w:rsidR="00AB5565">
        <w:rPr>
          <w:sz w:val="24"/>
          <w:szCs w:val="24"/>
        </w:rPr>
        <w:t xml:space="preserve"> </w:t>
      </w:r>
      <w:r w:rsidR="00D314F3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наименьший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диаметр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мм).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этом,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обеспечивать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закрепление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бокового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выпучивания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любом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направлении.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8.2</w:t>
      </w:r>
      <w:r w:rsidRPr="00B938E9">
        <w:rPr>
          <w:sz w:val="24"/>
          <w:szCs w:val="24"/>
        </w:rPr>
        <w:t>2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всех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поверхностей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железобетонных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вблизи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которых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устанавливается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предусматриваться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охватывающая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крайние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стержни.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этом,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расстояние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стержнями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каждой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поверхности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500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удвоенной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ширины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грани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элемента.</w:t>
      </w:r>
      <w:r w:rsidR="00AB5565">
        <w:rPr>
          <w:sz w:val="24"/>
          <w:szCs w:val="24"/>
        </w:rPr>
        <w:t xml:space="preserve"> 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армировании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внецентренно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плоскими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каркасами,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два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крайних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каркаса,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расположенных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противоположных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граней,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соединены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друг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другом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пространственного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каркаса.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этого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граней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нормальных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плоскости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каркасов,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следует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устанавливать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привариваемые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контактной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точечной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сваркой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угловым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стержням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каркасов,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шпильки,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связывающие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стержни;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расстояния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приваренными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стержнями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 w:rsidRPr="00E91E39">
        <w:rPr>
          <w:i/>
          <w:sz w:val="24"/>
          <w:szCs w:val="24"/>
        </w:rPr>
        <w:t>d</w:t>
      </w:r>
      <w:r>
        <w:rPr>
          <w:sz w:val="24"/>
          <w:szCs w:val="24"/>
        </w:rPr>
        <w:t>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шпильками</w:t>
      </w:r>
      <w:r w:rsidR="00AB5565">
        <w:rPr>
          <w:sz w:val="24"/>
          <w:szCs w:val="24"/>
        </w:rPr>
        <w:t xml:space="preserve"> </w:t>
      </w:r>
      <w:r w:rsidR="00D314F3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15</w:t>
      </w:r>
      <w:r w:rsidRPr="00E91E39">
        <w:rPr>
          <w:i/>
          <w:sz w:val="24"/>
          <w:szCs w:val="24"/>
        </w:rPr>
        <w:t>d</w:t>
      </w:r>
      <w:r>
        <w:rPr>
          <w:sz w:val="24"/>
          <w:szCs w:val="24"/>
        </w:rPr>
        <w:t>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где</w:t>
      </w:r>
      <w:r w:rsidR="00AB5565">
        <w:rPr>
          <w:sz w:val="24"/>
          <w:szCs w:val="24"/>
        </w:rPr>
        <w:t xml:space="preserve"> </w:t>
      </w:r>
      <w:r w:rsidRPr="00E91E39">
        <w:rPr>
          <w:i/>
          <w:sz w:val="24"/>
          <w:szCs w:val="24"/>
        </w:rPr>
        <w:t>d</w:t>
      </w:r>
      <w:r w:rsidR="00AB5565">
        <w:rPr>
          <w:sz w:val="24"/>
          <w:szCs w:val="24"/>
        </w:rPr>
        <w:t xml:space="preserve"> </w:t>
      </w:r>
      <w:r w:rsidR="00D314F3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наименьший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диаметров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8.2</w:t>
      </w:r>
      <w:r w:rsidRPr="00B938E9">
        <w:rPr>
          <w:sz w:val="24"/>
          <w:szCs w:val="24"/>
        </w:rPr>
        <w:t>3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случаях,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когда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конструктивным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требованиям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 w:rsidRPr="00E91E39">
        <w:rPr>
          <w:i/>
          <w:sz w:val="24"/>
          <w:szCs w:val="24"/>
        </w:rPr>
        <w:t>h</w:t>
      </w:r>
      <w:r w:rsidR="00AB5565"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>&gt;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300мм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требуется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установка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расстояние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вертикальными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стержнями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равным: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приопорных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участках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(равных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равномерной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нагрузке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1/4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пролета,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сосредоточенных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нагрузках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расстоянию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опоры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ближайшего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груза,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1/4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пролета):</w:t>
      </w:r>
    </w:p>
    <w:p w:rsidR="009A0C92" w:rsidRPr="006034FE" w:rsidRDefault="00D314F3" w:rsidP="00A378F7">
      <w:pPr>
        <w:pStyle w:val="a7"/>
        <w:ind w:firstLine="993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>
        <w:rPr>
          <w:sz w:val="24"/>
          <w:szCs w:val="24"/>
        </w:rPr>
        <w:t xml:space="preserve"> </w:t>
      </w:r>
      <w:r w:rsidR="009A0C92" w:rsidRPr="006034FE"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 w:rsidR="009A0C92" w:rsidRPr="006034FE"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 w:rsidR="009A0C92" w:rsidRPr="006034FE">
        <w:rPr>
          <w:i/>
          <w:sz w:val="24"/>
          <w:szCs w:val="24"/>
          <w:lang w:val="en-US"/>
        </w:rPr>
        <w:t>h</w:t>
      </w:r>
      <w:r w:rsidR="009A0C92" w:rsidRPr="006034FE">
        <w:rPr>
          <w:sz w:val="24"/>
          <w:szCs w:val="24"/>
        </w:rPr>
        <w:t>/2</w:t>
      </w:r>
      <w:r w:rsidR="00AB5565">
        <w:rPr>
          <w:sz w:val="24"/>
          <w:szCs w:val="24"/>
        </w:rPr>
        <w:t xml:space="preserve"> </w:t>
      </w:r>
      <w:r w:rsidR="009A0C92" w:rsidRPr="006034FE"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 w:rsidR="009A0C92" w:rsidRPr="006034FE"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 w:rsidR="009A0C92" w:rsidRPr="006034FE"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 w:rsidR="009A0C92" w:rsidRPr="006034FE">
        <w:rPr>
          <w:sz w:val="24"/>
          <w:szCs w:val="24"/>
        </w:rPr>
        <w:t>150</w:t>
      </w:r>
      <w:r w:rsidR="00AB5565">
        <w:rPr>
          <w:sz w:val="24"/>
          <w:szCs w:val="24"/>
        </w:rPr>
        <w:t xml:space="preserve"> </w:t>
      </w:r>
      <w:r w:rsidR="009A0C92" w:rsidRPr="006034FE"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 w:rsidR="001F1FC6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 w:rsidR="009A0C92" w:rsidRPr="006034FE"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 w:rsidR="009A0C92" w:rsidRPr="006034FE">
        <w:rPr>
          <w:sz w:val="24"/>
          <w:szCs w:val="24"/>
        </w:rPr>
        <w:t>высоте</w:t>
      </w:r>
      <w:r w:rsidR="00AB5565">
        <w:rPr>
          <w:sz w:val="24"/>
          <w:szCs w:val="24"/>
        </w:rPr>
        <w:t xml:space="preserve"> </w:t>
      </w:r>
      <w:r w:rsidR="009A0C92" w:rsidRPr="006034FE"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 w:rsidR="009A0C92" w:rsidRPr="006034FE">
        <w:rPr>
          <w:i/>
          <w:sz w:val="24"/>
          <w:szCs w:val="24"/>
          <w:lang w:val="en-US"/>
        </w:rPr>
        <w:t>h</w:t>
      </w:r>
      <w:r w:rsidR="00AB5565">
        <w:rPr>
          <w:sz w:val="24"/>
          <w:szCs w:val="24"/>
        </w:rPr>
        <w:t xml:space="preserve"> </w:t>
      </w:r>
      <w:r w:rsidR="009A0C92" w:rsidRPr="006034FE">
        <w:rPr>
          <w:sz w:val="24"/>
          <w:szCs w:val="24"/>
        </w:rPr>
        <w:t>≤</w:t>
      </w:r>
      <w:r w:rsidR="00AB5565">
        <w:rPr>
          <w:sz w:val="24"/>
          <w:szCs w:val="24"/>
        </w:rPr>
        <w:t xml:space="preserve"> </w:t>
      </w:r>
      <w:r w:rsidR="009A0C92" w:rsidRPr="006034FE">
        <w:rPr>
          <w:sz w:val="24"/>
          <w:szCs w:val="24"/>
        </w:rPr>
        <w:t>450</w:t>
      </w:r>
      <w:r w:rsidR="00AB5565">
        <w:rPr>
          <w:sz w:val="24"/>
          <w:szCs w:val="24"/>
        </w:rPr>
        <w:t xml:space="preserve"> </w:t>
      </w:r>
      <w:r w:rsidR="009A0C92" w:rsidRPr="006034FE">
        <w:rPr>
          <w:sz w:val="24"/>
          <w:szCs w:val="24"/>
        </w:rPr>
        <w:t>мм;</w:t>
      </w:r>
    </w:p>
    <w:p w:rsidR="009A0C92" w:rsidRDefault="00D314F3" w:rsidP="00A378F7">
      <w:pPr>
        <w:pStyle w:val="a7"/>
        <w:ind w:firstLine="993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>
        <w:rPr>
          <w:sz w:val="24"/>
          <w:szCs w:val="24"/>
        </w:rPr>
        <w:t xml:space="preserve"> </w:t>
      </w:r>
      <w:r w:rsidR="009A0C92" w:rsidRPr="006034FE"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 w:rsidR="009A0C92" w:rsidRPr="006034FE"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 w:rsidR="009A0C92" w:rsidRPr="00707830">
        <w:rPr>
          <w:i/>
          <w:sz w:val="24"/>
          <w:szCs w:val="24"/>
          <w:lang w:val="en-US"/>
        </w:rPr>
        <w:t>h</w:t>
      </w:r>
      <w:r w:rsidR="009A0C92">
        <w:rPr>
          <w:sz w:val="24"/>
          <w:szCs w:val="24"/>
        </w:rPr>
        <w:t>/3</w:t>
      </w:r>
      <w:r w:rsidR="00AB5565">
        <w:rPr>
          <w:sz w:val="24"/>
          <w:szCs w:val="24"/>
        </w:rPr>
        <w:t xml:space="preserve"> </w:t>
      </w:r>
      <w:r w:rsidR="009A0C92"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 w:rsidR="009A0C92"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 w:rsidR="009A0C92"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 w:rsidR="009A0C92">
        <w:rPr>
          <w:sz w:val="24"/>
          <w:szCs w:val="24"/>
        </w:rPr>
        <w:t>500</w:t>
      </w:r>
      <w:r w:rsidR="00AB5565">
        <w:rPr>
          <w:sz w:val="24"/>
          <w:szCs w:val="24"/>
        </w:rPr>
        <w:t xml:space="preserve"> </w:t>
      </w:r>
      <w:r w:rsidR="009A0C92"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 w:rsidR="001F1FC6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 w:rsidR="009A0C92"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 w:rsidR="009A0C92">
        <w:rPr>
          <w:sz w:val="24"/>
          <w:szCs w:val="24"/>
        </w:rPr>
        <w:t>высоте</w:t>
      </w:r>
      <w:r w:rsidR="00AB5565">
        <w:rPr>
          <w:sz w:val="24"/>
          <w:szCs w:val="24"/>
        </w:rPr>
        <w:t xml:space="preserve"> </w:t>
      </w:r>
      <w:r w:rsidR="009A0C92"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 w:rsidR="009A0C92" w:rsidRPr="00707830">
        <w:rPr>
          <w:i/>
          <w:sz w:val="24"/>
          <w:szCs w:val="24"/>
          <w:lang w:val="en-US"/>
        </w:rPr>
        <w:t>h</w:t>
      </w:r>
      <w:r w:rsidR="00AB5565">
        <w:rPr>
          <w:sz w:val="24"/>
          <w:szCs w:val="24"/>
        </w:rPr>
        <w:t xml:space="preserve"> </w:t>
      </w:r>
      <w:r w:rsidR="009A0C92">
        <w:rPr>
          <w:sz w:val="24"/>
          <w:szCs w:val="24"/>
        </w:rPr>
        <w:t>&gt;</w:t>
      </w:r>
      <w:r w:rsidR="00AB5565">
        <w:rPr>
          <w:sz w:val="24"/>
          <w:szCs w:val="24"/>
        </w:rPr>
        <w:t xml:space="preserve"> </w:t>
      </w:r>
      <w:r w:rsidR="009A0C92">
        <w:rPr>
          <w:sz w:val="24"/>
          <w:szCs w:val="24"/>
        </w:rPr>
        <w:t>450</w:t>
      </w:r>
      <w:r w:rsidR="00AB5565">
        <w:rPr>
          <w:sz w:val="24"/>
          <w:szCs w:val="24"/>
        </w:rPr>
        <w:t xml:space="preserve"> </w:t>
      </w:r>
      <w:r w:rsidR="009A0C92">
        <w:rPr>
          <w:sz w:val="24"/>
          <w:szCs w:val="24"/>
        </w:rPr>
        <w:t>мм;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>
        <w:rPr>
          <w:sz w:val="24"/>
          <w:szCs w:val="24"/>
        </w:rPr>
        <w:t xml:space="preserve"> </w:t>
      </w:r>
      <w:r w:rsidR="001F1FC6"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 w:rsidR="001F1FC6"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 w:rsidR="001F1FC6">
        <w:rPr>
          <w:sz w:val="24"/>
          <w:szCs w:val="24"/>
        </w:rPr>
        <w:t>3/4</w:t>
      </w:r>
      <w:r w:rsidR="001F1FC6" w:rsidRPr="001D7EB8">
        <w:rPr>
          <w:i/>
          <w:sz w:val="24"/>
          <w:szCs w:val="24"/>
        </w:rPr>
        <w:t>h</w:t>
      </w:r>
      <w:r w:rsidR="00AB5565">
        <w:rPr>
          <w:sz w:val="24"/>
          <w:szCs w:val="24"/>
        </w:rPr>
        <w:t xml:space="preserve"> </w:t>
      </w:r>
      <w:r w:rsidR="001F1FC6"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 w:rsidR="001F1FC6"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 w:rsidR="001F1FC6"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 w:rsidR="001F1FC6">
        <w:rPr>
          <w:sz w:val="24"/>
          <w:szCs w:val="24"/>
        </w:rPr>
        <w:t>500</w:t>
      </w:r>
      <w:r w:rsidR="00AB5565">
        <w:rPr>
          <w:sz w:val="24"/>
          <w:szCs w:val="24"/>
        </w:rPr>
        <w:t xml:space="preserve"> </w:t>
      </w:r>
      <w:r w:rsidR="001F1FC6"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 w:rsidR="001F1FC6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остальной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части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пролета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высоте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 w:rsidR="0029790C">
        <w:rPr>
          <w:sz w:val="24"/>
          <w:szCs w:val="24"/>
        </w:rPr>
        <w:br/>
      </w:r>
      <w:r w:rsidRPr="001D7EB8">
        <w:rPr>
          <w:i/>
          <w:sz w:val="24"/>
          <w:szCs w:val="24"/>
          <w:lang w:val="en-US"/>
        </w:rPr>
        <w:t>h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&gt;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300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</w:t>
      </w:r>
      <w:r w:rsidR="001F1FC6">
        <w:rPr>
          <w:sz w:val="24"/>
          <w:szCs w:val="24"/>
        </w:rPr>
        <w:t>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8.2</w:t>
      </w:r>
      <w:r w:rsidRPr="00B938E9">
        <w:rPr>
          <w:sz w:val="24"/>
          <w:szCs w:val="24"/>
        </w:rPr>
        <w:t>4</w:t>
      </w:r>
      <w:r w:rsidR="00AB5565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двухслойных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ячеистобетонных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поперечную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арматуру,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устанавливаемую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сдвиг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двумя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слоями,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рекомендуется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выполнять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вертикальной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случае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профилированной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(ребристой)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поверхности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сопряжения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нижнего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железобетонного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слоя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наклонной</w:t>
      </w:r>
      <w:r w:rsidR="00AB5565">
        <w:rPr>
          <w:sz w:val="24"/>
          <w:szCs w:val="24"/>
        </w:rPr>
        <w:t xml:space="preserve"> </w:t>
      </w:r>
      <w:r w:rsidR="00EE7A06" w:rsidRPr="0046404A">
        <w:rPr>
          <w:rFonts w:ascii="TimesNewRomanPS-ItalicMT" w:hAnsi="TimesNewRomanPS-ItalicMT" w:cs="TimesNewRomanPS-ItalicMT"/>
          <w:i/>
          <w:iCs/>
          <w:sz w:val="24"/>
          <w:szCs w:val="24"/>
        </w:rPr>
        <w:t>–</w:t>
      </w:r>
      <w:r w:rsidR="00AB5565">
        <w:rPr>
          <w:rFonts w:asciiTheme="minorHAnsi" w:hAnsiTheme="minorHAnsi" w:cs="TimesNewRomanPS-ItalicMT"/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случае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гладкой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поверхности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сопряжения.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Однослойные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ячеистобетонные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армируют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пространственными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каркасами,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состоящими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отдельных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прямых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соединенных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друг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другом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помощью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сварки.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этом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допускается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применение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пространственных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каркасов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волнообразно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изогнутой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арматурой.</w:t>
      </w:r>
    </w:p>
    <w:p w:rsidR="009A0C92" w:rsidRDefault="009A0C92" w:rsidP="00A378F7">
      <w:pPr>
        <w:pStyle w:val="a7"/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Сварные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соединения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арматуры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8.2</w:t>
      </w:r>
      <w:r w:rsidRPr="00B938E9">
        <w:rPr>
          <w:sz w:val="24"/>
          <w:szCs w:val="24"/>
        </w:rPr>
        <w:t>5</w:t>
      </w:r>
      <w:r w:rsidR="00A378F7">
        <w:rPr>
          <w:sz w:val="24"/>
          <w:szCs w:val="24"/>
        </w:rPr>
        <w:t xml:space="preserve"> </w:t>
      </w:r>
      <w:r>
        <w:rPr>
          <w:sz w:val="24"/>
          <w:szCs w:val="24"/>
        </w:rPr>
        <w:t>Устройство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стыков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рабочей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внахлестку,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сварки,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также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обрыв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рабочей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пролете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изгибаемых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высоте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внецентренно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ячеистого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допускается.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экспериментальном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обосновании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допускается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устройство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стыков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сварки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пролете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стеновых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панелей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жилых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зданий.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этом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случае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длина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перепуска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сеток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 w:rsidR="0029790C">
        <w:rPr>
          <w:sz w:val="24"/>
          <w:szCs w:val="24"/>
        </w:rPr>
        <w:br/>
      </w:r>
      <w:r>
        <w:rPr>
          <w:sz w:val="24"/>
          <w:szCs w:val="24"/>
        </w:rPr>
        <w:t>100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гранью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обрыва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двух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устанавливаемых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расчету.</w:t>
      </w:r>
      <w:r w:rsidR="00AB5565">
        <w:rPr>
          <w:sz w:val="24"/>
          <w:szCs w:val="24"/>
        </w:rPr>
        <w:t xml:space="preserve"> 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рабочем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направлении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(например,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поперечном</w:t>
      </w:r>
      <w:r w:rsidR="00AB5565">
        <w:rPr>
          <w:sz w:val="24"/>
          <w:szCs w:val="24"/>
        </w:rPr>
        <w:t xml:space="preserve"> </w:t>
      </w:r>
      <w:r w:rsidR="00217B25" w:rsidRPr="0046404A">
        <w:rPr>
          <w:rFonts w:ascii="TimesNewRomanPS-ItalicMT" w:hAnsi="TimesNewRomanPS-ItalicMT" w:cs="TimesNewRomanPS-ItalicMT"/>
          <w:i/>
          <w:iCs/>
          <w:sz w:val="24"/>
          <w:szCs w:val="24"/>
        </w:rPr>
        <w:t>–</w:t>
      </w:r>
      <w:r w:rsidR="00AB5565">
        <w:rPr>
          <w:rFonts w:asciiTheme="minorHAnsi" w:hAnsiTheme="minorHAnsi" w:cs="TimesNewRomanPS-ItalicMT"/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балочных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ребристых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плоских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плит)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допускается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стыкование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сеток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внахлестку.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8.2</w:t>
      </w:r>
      <w:r w:rsidRPr="00B938E9">
        <w:rPr>
          <w:sz w:val="24"/>
          <w:szCs w:val="24"/>
        </w:rPr>
        <w:t>6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горячекатаной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стали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периодического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профиля,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горячекатаной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гладкой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стали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обыкновенной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проволоки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изготовляться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применением,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контактной</w:t>
      </w:r>
      <w:r w:rsidR="00AB5565">
        <w:rPr>
          <w:sz w:val="24"/>
          <w:szCs w:val="24"/>
        </w:rPr>
        <w:t xml:space="preserve"> </w:t>
      </w:r>
      <w:r w:rsidRPr="00012942">
        <w:rPr>
          <w:sz w:val="24"/>
          <w:szCs w:val="24"/>
        </w:rPr>
        <w:t>сварки</w:t>
      </w:r>
      <w:r w:rsidR="00AB5565">
        <w:rPr>
          <w:sz w:val="24"/>
          <w:szCs w:val="24"/>
        </w:rPr>
        <w:t xml:space="preserve"> </w:t>
      </w:r>
      <w:r w:rsidRPr="00012942">
        <w:rPr>
          <w:sz w:val="24"/>
          <w:szCs w:val="24"/>
        </w:rPr>
        <w:t>(точечной</w:t>
      </w:r>
      <w:r w:rsidR="00AB5565">
        <w:rPr>
          <w:sz w:val="24"/>
          <w:szCs w:val="24"/>
        </w:rPr>
        <w:t xml:space="preserve"> </w:t>
      </w:r>
      <w:r w:rsidRPr="00012942"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 w:rsidRPr="00012942">
        <w:rPr>
          <w:sz w:val="24"/>
          <w:szCs w:val="24"/>
        </w:rPr>
        <w:t>стыковой</w:t>
      </w:r>
      <w:r>
        <w:rPr>
          <w:sz w:val="24"/>
          <w:szCs w:val="24"/>
        </w:rPr>
        <w:t>),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также,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указанных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ниже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случаях,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—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дуговой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(ванной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протяженными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швами)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сварки.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Сварные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стержневой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термически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упрочненной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высокопрочной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проволоки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допускаются.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Типы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соединений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назначаться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выполняться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соответствии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нормативными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документами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сварную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закладные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детали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железобетонных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конструкций.</w:t>
      </w:r>
      <w:r w:rsidR="00AB5565">
        <w:rPr>
          <w:sz w:val="24"/>
          <w:szCs w:val="24"/>
        </w:rPr>
        <w:t xml:space="preserve"> 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8.2</w:t>
      </w:r>
      <w:r w:rsidRPr="0086705D">
        <w:rPr>
          <w:sz w:val="24"/>
          <w:szCs w:val="24"/>
        </w:rPr>
        <w:t>7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Контактная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точечная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сварка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применяется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изготовлении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каркасов,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сеток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закладных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деталей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нахлесточными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соединениями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8.2</w:t>
      </w:r>
      <w:r w:rsidRPr="0086705D">
        <w:rPr>
          <w:sz w:val="24"/>
          <w:szCs w:val="24"/>
        </w:rPr>
        <w:t>8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Контактная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стыковая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сварка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применяется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длине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заготовок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Диаметр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соединяемых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этом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должен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Контактную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сварку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диаметром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допускается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применять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только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заводских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условиях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наличии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специального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оборудования.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</w:t>
      </w:r>
      <w:r w:rsidRPr="0086705D">
        <w:rPr>
          <w:sz w:val="24"/>
          <w:szCs w:val="24"/>
        </w:rPr>
        <w:t>29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Дуговая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сварка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применяться: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ненапрягаемой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горячекатаных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сталей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диаметром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8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собой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сортовым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прокатом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(закладными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деталями)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условиях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монтажа,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также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анкерными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закрепляющими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устройствами;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изготовлении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стальных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закладных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деталей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монтаже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собой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стыках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сборных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железобетонных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конструкций;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напрягаемой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анкерными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коротышами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петлями,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применяемыми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натяжения,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после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спуска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натяжения</w:t>
      </w:r>
      <w:r w:rsidR="00AB5565">
        <w:rPr>
          <w:sz w:val="24"/>
          <w:szCs w:val="24"/>
        </w:rPr>
        <w:t xml:space="preserve"> </w:t>
      </w:r>
      <w:r w:rsidR="00A378F7">
        <w:rPr>
          <w:sz w:val="24"/>
          <w:szCs w:val="24"/>
        </w:rPr>
        <w:t xml:space="preserve">–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анкерными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шайбами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плитами.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8.3</w:t>
      </w:r>
      <w:r w:rsidRPr="0086705D">
        <w:rPr>
          <w:sz w:val="24"/>
          <w:szCs w:val="24"/>
        </w:rPr>
        <w:t>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отсутствии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оборудования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контактной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сварки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допускается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горячекатаных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сталей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(кроме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классов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A600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А800)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диаметре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всех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соединяемых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применять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дуговую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сварку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следующих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случаях: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а)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длине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заготовок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этом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стыковые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диаметром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выполняют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ванными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способами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сварки,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диаметром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 w:rsidR="00D314F3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дуговой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сваркой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швами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накладками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внахлестку;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б)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изготовления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сеток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отдельных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случаях,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когда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пересечениях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(крестом)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являются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только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конструктивными;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в)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изготовления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каркасов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(включая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сортовой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прокат)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обязательными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дополнительными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конструктивными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местах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продольной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поперечной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(косынки,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лапки,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крюки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п.).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Если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пересекающих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каркасов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сеток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являются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только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конструктивными,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также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обеспечивать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прочность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осуществление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таких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соединений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применения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дополнительных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конструктивных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указанных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перечислении,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допускается.</w:t>
      </w:r>
    </w:p>
    <w:p w:rsidR="009A0C92" w:rsidRDefault="009A0C92" w:rsidP="00A378F7">
      <w:pPr>
        <w:pStyle w:val="a7"/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Стыки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элементов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сборных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конструкции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8.3</w:t>
      </w:r>
      <w:r w:rsidRPr="0086705D">
        <w:rPr>
          <w:sz w:val="24"/>
          <w:szCs w:val="24"/>
        </w:rPr>
        <w:t>1</w:t>
      </w:r>
      <w:r w:rsidR="00AB5565" w:rsidRPr="00A378F7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стыковании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железобетонных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сборных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усилия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одного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другому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передаются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через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стыкуемую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рабочую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арматуру,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стальные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закладные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детали,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заполняемые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швы,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шпонки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непосредственно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через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поверхности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стыкуемых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8.3</w:t>
      </w:r>
      <w:r w:rsidRPr="0086705D">
        <w:rPr>
          <w:sz w:val="24"/>
          <w:szCs w:val="24"/>
        </w:rPr>
        <w:t>2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Жесткие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стыки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сборных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правило,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замоноличиваться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путем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заполнения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швов.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Если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изготовлении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обеспечивается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плотная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подгонка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поверхности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друг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другу,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передаче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через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стык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только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сжимающего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усилия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допускается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выполнение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стыков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«насухо».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8.3</w:t>
      </w:r>
      <w:r w:rsidRPr="0086705D">
        <w:rPr>
          <w:sz w:val="24"/>
          <w:szCs w:val="24"/>
        </w:rPr>
        <w:t>3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Стыки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воспринимающие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растягивающие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усилия,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выполняются: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сваркой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стальных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закладных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деталей;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сваркой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выпусков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арматуры;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пропуском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через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каналы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пазы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стыкуемых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последующим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натяжением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заполнением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пазов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каналов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цементным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раствором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мелкозернистым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бетоном.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проектировании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стыков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сборных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предусматриваться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такие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соединения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закладных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деталей,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которых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происходило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разгибания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частей,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также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выколов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бетона.</w:t>
      </w:r>
    </w:p>
    <w:p w:rsidR="009A0C92" w:rsidRPr="00E13AC5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8.3</w:t>
      </w:r>
      <w:r w:rsidRPr="0086705D">
        <w:rPr>
          <w:sz w:val="24"/>
          <w:szCs w:val="24"/>
        </w:rPr>
        <w:t>4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Закладные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детали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приварены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рабочей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элементов.</w:t>
      </w:r>
    </w:p>
    <w:p w:rsidR="009A0C92" w:rsidRDefault="009A0C92" w:rsidP="00A378F7">
      <w:pPr>
        <w:pStyle w:val="a7"/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Отдельные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конструктивные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требования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8.3</w:t>
      </w:r>
      <w:r w:rsidRPr="0086705D">
        <w:rPr>
          <w:sz w:val="24"/>
          <w:szCs w:val="24"/>
        </w:rPr>
        <w:t>5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Осадочные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швы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предусматриваться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возведении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здания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(сооружения)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неоднородных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грунтах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основания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просадочных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др.),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местах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резкого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изменения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нагрузок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 w:rsidR="00FE485B">
        <w:rPr>
          <w:sz w:val="24"/>
          <w:szCs w:val="24"/>
        </w:rPr>
        <w:t>т. п.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Осадочные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швы,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также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температурно-усадочные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швы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сплошных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железобетонных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конструкциях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сквозными,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разрезая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подошвы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фундамента.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Температурно-усадочные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швы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железобетонных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каркасах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осуществляются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посредством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двойных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колонн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доведением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шва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верха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фундамента.</w:t>
      </w:r>
    </w:p>
    <w:p w:rsidR="009A0C92" w:rsidRPr="00BD5261" w:rsidRDefault="009A0C92" w:rsidP="00A378F7">
      <w:pPr>
        <w:pStyle w:val="a7"/>
        <w:ind w:firstLine="567"/>
        <w:jc w:val="both"/>
        <w:rPr>
          <w:sz w:val="24"/>
          <w:szCs w:val="24"/>
        </w:rPr>
      </w:pPr>
      <w:r w:rsidRPr="00BD5261">
        <w:rPr>
          <w:sz w:val="24"/>
          <w:szCs w:val="24"/>
        </w:rPr>
        <w:t>8.3</w:t>
      </w:r>
      <w:r w:rsidRPr="0086705D">
        <w:rPr>
          <w:sz w:val="24"/>
          <w:szCs w:val="24"/>
        </w:rPr>
        <w:t>6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бетонных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конструкциях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должно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предусматриваться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конструктивное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армирование:</w:t>
      </w:r>
    </w:p>
    <w:p w:rsidR="009A0C92" w:rsidRPr="00BD5261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местах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резкого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изменения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размеров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элементов;</w:t>
      </w:r>
    </w:p>
    <w:p w:rsidR="009A0C92" w:rsidRPr="00BD5261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местах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изменения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высоты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стен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(на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участке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длиной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1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м);</w:t>
      </w:r>
    </w:p>
    <w:p w:rsidR="009A0C92" w:rsidRPr="00BD5261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бетонных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стенах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под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над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проемами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каждого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этажа;</w:t>
      </w:r>
    </w:p>
    <w:p w:rsidR="009A0C92" w:rsidRPr="00BD5261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у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напряженной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грани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внецентренно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сжатых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элементов,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если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наибольшее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напряжение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сечении,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определяемое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как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упругого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тела,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превышает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0,8</w:t>
      </w:r>
      <w:r w:rsidRPr="00A1437E">
        <w:rPr>
          <w:i/>
          <w:sz w:val="24"/>
          <w:szCs w:val="24"/>
        </w:rPr>
        <w:t>R</w:t>
      </w:r>
      <w:r w:rsidRPr="00E25E44">
        <w:rPr>
          <w:i/>
          <w:sz w:val="24"/>
          <w:szCs w:val="24"/>
          <w:vertAlign w:val="subscript"/>
          <w:lang w:val="en-US"/>
        </w:rPr>
        <w:t>b</w:t>
      </w:r>
      <w:r w:rsidRPr="00BD5261">
        <w:rPr>
          <w:sz w:val="24"/>
          <w:szCs w:val="24"/>
        </w:rPr>
        <w:t>,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наименьшее</w:t>
      </w:r>
      <w:r w:rsidR="00AB5565">
        <w:rPr>
          <w:sz w:val="24"/>
          <w:szCs w:val="24"/>
        </w:rPr>
        <w:t xml:space="preserve"> </w:t>
      </w:r>
      <w:r w:rsidR="00D314F3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1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МПа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или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оказывается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растягивающим,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этом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коэффициент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армирования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μ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принимается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0,025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%.</w:t>
      </w:r>
    </w:p>
    <w:p w:rsidR="009A0C92" w:rsidRPr="00BD5261" w:rsidRDefault="009A0C92" w:rsidP="00A378F7">
      <w:pPr>
        <w:pStyle w:val="a7"/>
        <w:ind w:firstLine="567"/>
        <w:jc w:val="both"/>
        <w:rPr>
          <w:sz w:val="24"/>
          <w:szCs w:val="24"/>
        </w:rPr>
      </w:pPr>
      <w:r w:rsidRPr="00BD5261">
        <w:rPr>
          <w:sz w:val="24"/>
          <w:szCs w:val="24"/>
        </w:rPr>
        <w:t>Требования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нестоящего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пункта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распространяются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элементы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сборных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конструкций,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проверяемые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стадиях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транспортирования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монтажа,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этом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случае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необходимое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армирование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определяется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расчетом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прочности.</w:t>
      </w:r>
    </w:p>
    <w:p w:rsidR="009A0C92" w:rsidRPr="00BD5261" w:rsidRDefault="009A0C92" w:rsidP="00A378F7">
      <w:pPr>
        <w:pStyle w:val="a7"/>
        <w:ind w:firstLine="567"/>
        <w:jc w:val="both"/>
        <w:rPr>
          <w:sz w:val="24"/>
          <w:szCs w:val="24"/>
        </w:rPr>
      </w:pPr>
      <w:r w:rsidRPr="00BD5261">
        <w:rPr>
          <w:sz w:val="24"/>
          <w:szCs w:val="24"/>
        </w:rPr>
        <w:t>Если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расчетом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установлено,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что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прочность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элемента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исчерпывается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одновременно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образованием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трещин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бетоне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растянутой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зоны,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то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следует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учитывать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требования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как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proofErr w:type="spellStart"/>
      <w:r w:rsidRPr="00BD5261">
        <w:rPr>
          <w:sz w:val="24"/>
          <w:szCs w:val="24"/>
        </w:rPr>
        <w:t>слабоармированных</w:t>
      </w:r>
      <w:proofErr w:type="spellEnd"/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(рассчитываемых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без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учета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работы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растянутого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бетона),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согласно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которы</w:t>
      </w:r>
      <w:r>
        <w:rPr>
          <w:sz w:val="24"/>
          <w:szCs w:val="24"/>
        </w:rPr>
        <w:t>м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площадь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продольной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растянутой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увеличена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сравнению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требуемой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расчета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прочности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чем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15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%.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Если,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согласно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расчету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учетом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сопротивления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растянутой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зоны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бетона,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арматура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требуется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опытом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доказана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возможность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транспортирования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монтажа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таких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без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арматуры,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конструктивная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арматура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 w:rsidRPr="00BD5261">
        <w:rPr>
          <w:sz w:val="24"/>
          <w:szCs w:val="24"/>
        </w:rPr>
        <w:t>предусматривается.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8.3</w:t>
      </w:r>
      <w:r w:rsidRPr="00E25E44">
        <w:rPr>
          <w:sz w:val="24"/>
          <w:szCs w:val="24"/>
        </w:rPr>
        <w:t>7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Соответствие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расположения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проектному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положению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обеспечиваться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специальными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мероприятиями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(установкой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пластмассовых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фиксаторов,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шайб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мелкозернистого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д.).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8.3</w:t>
      </w:r>
      <w:r w:rsidRPr="00E25E44">
        <w:rPr>
          <w:sz w:val="24"/>
          <w:szCs w:val="24"/>
        </w:rPr>
        <w:t>8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Отверстия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значительных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размеров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железобетонных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плитах,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панелях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окаймляться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дополнительной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сечением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рабочей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(того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направления),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которая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требуется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плиты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сплошной.</w:t>
      </w:r>
    </w:p>
    <w:p w:rsidR="009A0C92" w:rsidRPr="00E13CC1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</w:t>
      </w:r>
      <w:r w:rsidRPr="00E25E44">
        <w:rPr>
          <w:sz w:val="24"/>
          <w:szCs w:val="24"/>
        </w:rPr>
        <w:t>39</w:t>
      </w:r>
      <w:r w:rsidR="00AB5565">
        <w:rPr>
          <w:b/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проектировании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сборных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перекрытий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следует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предусматривать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устройство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ними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швов,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заполняемых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бетоном.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Ширина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швов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назначается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условия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обеспечения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качественного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заполнения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составлять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высотой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250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30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большей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высоты.</w:t>
      </w:r>
      <w:r w:rsidR="00AB5565">
        <w:rPr>
          <w:sz w:val="24"/>
          <w:szCs w:val="24"/>
        </w:rPr>
        <w:t xml:space="preserve"> </w:t>
      </w:r>
      <w:r w:rsidRPr="00E13CC1">
        <w:rPr>
          <w:sz w:val="24"/>
          <w:szCs w:val="24"/>
        </w:rPr>
        <w:t>Вместо</w:t>
      </w:r>
      <w:r w:rsidR="00AB5565">
        <w:rPr>
          <w:sz w:val="24"/>
          <w:szCs w:val="24"/>
        </w:rPr>
        <w:t xml:space="preserve"> </w:t>
      </w:r>
      <w:r w:rsidRPr="00E13CC1">
        <w:rPr>
          <w:sz w:val="24"/>
          <w:szCs w:val="24"/>
        </w:rPr>
        <w:t>бетонируемых</w:t>
      </w:r>
      <w:r w:rsidR="00AB5565">
        <w:rPr>
          <w:sz w:val="24"/>
          <w:szCs w:val="24"/>
        </w:rPr>
        <w:t xml:space="preserve"> </w:t>
      </w:r>
      <w:r w:rsidRPr="00E13CC1">
        <w:rPr>
          <w:sz w:val="24"/>
          <w:szCs w:val="24"/>
        </w:rPr>
        <w:t>швов</w:t>
      </w:r>
      <w:r w:rsidR="00AB5565">
        <w:rPr>
          <w:sz w:val="24"/>
          <w:szCs w:val="24"/>
        </w:rPr>
        <w:t xml:space="preserve"> </w:t>
      </w:r>
      <w:r w:rsidRPr="00E13CC1">
        <w:rPr>
          <w:sz w:val="24"/>
          <w:szCs w:val="24"/>
        </w:rPr>
        <w:t>допускается</w:t>
      </w:r>
      <w:r w:rsidR="00AB5565">
        <w:rPr>
          <w:sz w:val="24"/>
          <w:szCs w:val="24"/>
        </w:rPr>
        <w:t xml:space="preserve"> </w:t>
      </w:r>
      <w:r w:rsidRPr="00E13CC1">
        <w:rPr>
          <w:sz w:val="24"/>
          <w:szCs w:val="24"/>
        </w:rPr>
        <w:t>изготовление</w:t>
      </w:r>
      <w:r w:rsidR="00AB5565">
        <w:rPr>
          <w:sz w:val="24"/>
          <w:szCs w:val="24"/>
        </w:rPr>
        <w:t xml:space="preserve"> </w:t>
      </w:r>
      <w:r w:rsidRPr="00E13CC1"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 w:rsidRPr="00E13CC1">
        <w:rPr>
          <w:sz w:val="24"/>
          <w:szCs w:val="24"/>
        </w:rPr>
        <w:t>перекрытий</w:t>
      </w:r>
      <w:r w:rsidR="00AB5565">
        <w:rPr>
          <w:sz w:val="24"/>
          <w:szCs w:val="24"/>
        </w:rPr>
        <w:t xml:space="preserve"> </w:t>
      </w:r>
      <w:r w:rsidRPr="00E13CC1"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 w:rsidRPr="00E13CC1">
        <w:rPr>
          <w:sz w:val="24"/>
          <w:szCs w:val="24"/>
        </w:rPr>
        <w:t>профилированными</w:t>
      </w:r>
      <w:r w:rsidR="00AB5565">
        <w:rPr>
          <w:sz w:val="24"/>
          <w:szCs w:val="24"/>
        </w:rPr>
        <w:t xml:space="preserve"> </w:t>
      </w:r>
      <w:r w:rsidRPr="00E13CC1">
        <w:rPr>
          <w:sz w:val="24"/>
          <w:szCs w:val="24"/>
        </w:rPr>
        <w:t>торцами,</w:t>
      </w:r>
      <w:r w:rsidR="00AB5565">
        <w:rPr>
          <w:sz w:val="24"/>
          <w:szCs w:val="24"/>
        </w:rPr>
        <w:t xml:space="preserve"> </w:t>
      </w:r>
      <w:r w:rsidRPr="00E13CC1">
        <w:rPr>
          <w:sz w:val="24"/>
          <w:szCs w:val="24"/>
        </w:rPr>
        <w:t>обеспечивающими</w:t>
      </w:r>
      <w:r w:rsidR="00AB5565">
        <w:rPr>
          <w:sz w:val="24"/>
          <w:szCs w:val="24"/>
        </w:rPr>
        <w:t xml:space="preserve"> </w:t>
      </w:r>
      <w:r w:rsidRPr="00E13CC1">
        <w:rPr>
          <w:sz w:val="24"/>
          <w:szCs w:val="24"/>
        </w:rPr>
        <w:t>зацепление</w:t>
      </w:r>
      <w:r w:rsidR="00AB5565">
        <w:rPr>
          <w:sz w:val="24"/>
          <w:szCs w:val="24"/>
        </w:rPr>
        <w:t xml:space="preserve"> </w:t>
      </w:r>
      <w:r w:rsidRPr="00E13CC1">
        <w:rPr>
          <w:sz w:val="24"/>
          <w:szCs w:val="24"/>
        </w:rPr>
        <w:t>смежных</w:t>
      </w:r>
      <w:r w:rsidR="00AB5565">
        <w:rPr>
          <w:sz w:val="24"/>
          <w:szCs w:val="24"/>
        </w:rPr>
        <w:t xml:space="preserve"> </w:t>
      </w:r>
      <w:r w:rsidRPr="00E13CC1">
        <w:rPr>
          <w:sz w:val="24"/>
          <w:szCs w:val="24"/>
        </w:rPr>
        <w:t>элементов.</w:t>
      </w:r>
    </w:p>
    <w:p w:rsidR="009A0C92" w:rsidRDefault="009A0C92" w:rsidP="00A378F7">
      <w:pPr>
        <w:pStyle w:val="15"/>
        <w:ind w:firstLine="567"/>
        <w:jc w:val="both"/>
        <w:rPr>
          <w:sz w:val="24"/>
          <w:szCs w:val="24"/>
        </w:rPr>
      </w:pPr>
      <w:r w:rsidRPr="001D029A">
        <w:rPr>
          <w:sz w:val="24"/>
          <w:szCs w:val="24"/>
        </w:rPr>
        <w:t>8.4</w:t>
      </w:r>
      <w:r w:rsidRPr="00E25E44">
        <w:rPr>
          <w:sz w:val="24"/>
          <w:szCs w:val="24"/>
        </w:rPr>
        <w:t>0</w:t>
      </w:r>
      <w:r w:rsidR="00AB5565">
        <w:rPr>
          <w:color w:val="FF0000"/>
          <w:sz w:val="24"/>
          <w:szCs w:val="24"/>
        </w:rPr>
        <w:t xml:space="preserve"> </w:t>
      </w:r>
      <w:r w:rsidRPr="00E25E44">
        <w:rPr>
          <w:sz w:val="24"/>
          <w:szCs w:val="24"/>
        </w:rPr>
        <w:t>Минимальная</w:t>
      </w:r>
      <w:r w:rsidR="00AB5565">
        <w:rPr>
          <w:sz w:val="24"/>
          <w:szCs w:val="24"/>
        </w:rPr>
        <w:t xml:space="preserve"> </w:t>
      </w:r>
      <w:r w:rsidRPr="00E25E44">
        <w:rPr>
          <w:sz w:val="24"/>
          <w:szCs w:val="24"/>
        </w:rPr>
        <w:t>ширина</w:t>
      </w:r>
      <w:r w:rsidR="00AB5565">
        <w:rPr>
          <w:sz w:val="24"/>
          <w:szCs w:val="24"/>
        </w:rPr>
        <w:t xml:space="preserve"> </w:t>
      </w:r>
      <w:r w:rsidRPr="00E25E44">
        <w:rPr>
          <w:sz w:val="24"/>
          <w:szCs w:val="24"/>
        </w:rPr>
        <w:t>простенков</w:t>
      </w:r>
      <w:r w:rsidR="00AB5565">
        <w:rPr>
          <w:sz w:val="24"/>
          <w:szCs w:val="24"/>
        </w:rPr>
        <w:t xml:space="preserve"> </w:t>
      </w:r>
      <w:r w:rsidRPr="00E25E44"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 w:rsidRPr="00E25E44">
        <w:rPr>
          <w:sz w:val="24"/>
          <w:szCs w:val="24"/>
        </w:rPr>
        <w:t>крупноблочных</w:t>
      </w:r>
      <w:r w:rsidR="00AB5565">
        <w:rPr>
          <w:sz w:val="24"/>
          <w:szCs w:val="24"/>
        </w:rPr>
        <w:t xml:space="preserve"> </w:t>
      </w:r>
      <w:r w:rsidRPr="00E25E44">
        <w:rPr>
          <w:sz w:val="24"/>
          <w:szCs w:val="24"/>
        </w:rPr>
        <w:t>зданиях</w:t>
      </w:r>
      <w:r w:rsidR="00AB5565">
        <w:rPr>
          <w:sz w:val="24"/>
          <w:szCs w:val="24"/>
        </w:rPr>
        <w:t xml:space="preserve"> </w:t>
      </w:r>
      <w:r w:rsidRPr="00E25E44"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proofErr w:type="spellStart"/>
      <w:r w:rsidRPr="00E25E44">
        <w:rPr>
          <w:sz w:val="24"/>
          <w:szCs w:val="24"/>
        </w:rPr>
        <w:t>ячеистобетонных</w:t>
      </w:r>
      <w:proofErr w:type="spellEnd"/>
      <w:r w:rsidR="00AB5565">
        <w:rPr>
          <w:sz w:val="24"/>
          <w:szCs w:val="24"/>
        </w:rPr>
        <w:t xml:space="preserve"> </w:t>
      </w:r>
      <w:r w:rsidRPr="00E25E44"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 w:rsidRPr="00E25E44"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 w:rsidRPr="00E25E44"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 w:rsidRPr="00E25E44"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 w:rsidRPr="00E25E44"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 w:rsidRPr="00E25E44">
        <w:rPr>
          <w:sz w:val="24"/>
          <w:szCs w:val="24"/>
        </w:rPr>
        <w:t>30</w:t>
      </w:r>
      <w:r w:rsidR="00AB5565">
        <w:rPr>
          <w:sz w:val="24"/>
          <w:szCs w:val="24"/>
        </w:rPr>
        <w:t xml:space="preserve"> </w:t>
      </w:r>
      <w:r w:rsidRPr="00E25E44">
        <w:rPr>
          <w:sz w:val="24"/>
          <w:szCs w:val="24"/>
        </w:rPr>
        <w:t>см</w:t>
      </w:r>
      <w:r w:rsidR="00AB5565">
        <w:rPr>
          <w:sz w:val="24"/>
          <w:szCs w:val="24"/>
        </w:rPr>
        <w:t xml:space="preserve"> </w:t>
      </w:r>
      <w:r w:rsidRPr="00E25E44"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 w:rsidRPr="00E25E44">
        <w:rPr>
          <w:sz w:val="24"/>
          <w:szCs w:val="24"/>
        </w:rPr>
        <w:t>несущих</w:t>
      </w:r>
      <w:r w:rsidR="00AB5565">
        <w:rPr>
          <w:sz w:val="24"/>
          <w:szCs w:val="24"/>
        </w:rPr>
        <w:t xml:space="preserve"> </w:t>
      </w:r>
      <w:r w:rsidRPr="00E25E44"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 w:rsidRPr="00E25E44">
        <w:rPr>
          <w:sz w:val="24"/>
          <w:szCs w:val="24"/>
        </w:rPr>
        <w:t>самонесущих</w:t>
      </w:r>
      <w:r w:rsidR="00AB5565">
        <w:rPr>
          <w:sz w:val="24"/>
          <w:szCs w:val="24"/>
        </w:rPr>
        <w:t xml:space="preserve"> </w:t>
      </w:r>
      <w:r w:rsidRPr="00E25E44">
        <w:rPr>
          <w:sz w:val="24"/>
          <w:szCs w:val="24"/>
        </w:rPr>
        <w:t>стенах.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8.4</w:t>
      </w:r>
      <w:r w:rsidRPr="00E25E44">
        <w:rPr>
          <w:sz w:val="24"/>
          <w:szCs w:val="24"/>
        </w:rPr>
        <w:t>1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Стеновые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панели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высотой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один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этаж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наличии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проемов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следует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делать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замкнутыми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армированием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верху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низу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проемов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сквозными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сварными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каркасами.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8.4</w:t>
      </w:r>
      <w:r w:rsidRPr="00E25E44">
        <w:rPr>
          <w:sz w:val="24"/>
          <w:szCs w:val="24"/>
        </w:rPr>
        <w:t>2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устройстве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панелях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уступов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опирания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перемычек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уступы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армироваться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двумя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стержнями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сетками;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диаметр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должен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8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мм.</w:t>
      </w:r>
    </w:p>
    <w:p w:rsidR="006A1CFC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8.4</w:t>
      </w:r>
      <w:r w:rsidRPr="00E25E44">
        <w:rPr>
          <w:sz w:val="24"/>
          <w:szCs w:val="24"/>
        </w:rPr>
        <w:t>3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Усиление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опорных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сечений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внецентренно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косвенной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осуществляется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установкой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торца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элемента</w:t>
      </w:r>
      <w:r w:rsidR="00AB5565">
        <w:rPr>
          <w:sz w:val="24"/>
          <w:szCs w:val="24"/>
        </w:rPr>
        <w:t xml:space="preserve"> </w:t>
      </w:r>
      <w:r w:rsidR="005C4F3D"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 w:rsidR="005C4F3D"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 w:rsidR="005C4F3D">
        <w:rPr>
          <w:sz w:val="24"/>
          <w:szCs w:val="24"/>
        </w:rPr>
        <w:t>двух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сварных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сеток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расстояниях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ними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высоте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7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см.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Диаметр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стержней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менее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размер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ячейки</w:t>
      </w:r>
      <w:r w:rsidR="00AB5565">
        <w:rPr>
          <w:sz w:val="24"/>
          <w:szCs w:val="24"/>
        </w:rPr>
        <w:t xml:space="preserve"> </w:t>
      </w:r>
      <w:r w:rsidR="00D314F3">
        <w:rPr>
          <w:sz w:val="24"/>
          <w:szCs w:val="24"/>
        </w:rPr>
        <w:t>–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7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см,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толщина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защитного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слоя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сетки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торцов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панели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более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мм.</w:t>
      </w:r>
    </w:p>
    <w:p w:rsidR="00A378F7" w:rsidRPr="00A378F7" w:rsidRDefault="00A378F7" w:rsidP="00A378F7">
      <w:pPr>
        <w:pStyle w:val="a7"/>
        <w:ind w:firstLine="567"/>
        <w:jc w:val="both"/>
        <w:rPr>
          <w:sz w:val="24"/>
          <w:szCs w:val="24"/>
        </w:rPr>
      </w:pPr>
      <w:r w:rsidRPr="00A378F7">
        <w:rPr>
          <w:bCs/>
          <w:sz w:val="24"/>
          <w:szCs w:val="24"/>
        </w:rPr>
        <w:t>8.44</w:t>
      </w:r>
      <w:r w:rsidRPr="00A378F7">
        <w:rPr>
          <w:sz w:val="24"/>
          <w:szCs w:val="24"/>
        </w:rPr>
        <w:t xml:space="preserve"> Показатели огнестойкости противопожарных преград из ячеистого бетона в зависимости от класса огнестойкости приведены в приложении Е.</w:t>
      </w:r>
    </w:p>
    <w:p w:rsidR="00A378F7" w:rsidRPr="00A378F7" w:rsidRDefault="00A378F7" w:rsidP="00A378F7">
      <w:pPr>
        <w:ind w:firstLine="567"/>
        <w:jc w:val="both"/>
      </w:pPr>
      <w:r w:rsidRPr="00A378F7">
        <w:t>8.45 Кладку с сетчатым армированием на основе металлической и композитной арматуры следует проектировать на цементных или клеевых растворах марки по средней прочности на сжатие не менее М75.</w:t>
      </w:r>
    </w:p>
    <w:p w:rsidR="00A378F7" w:rsidRPr="00A378F7" w:rsidRDefault="00A378F7" w:rsidP="00A378F7">
      <w:pPr>
        <w:ind w:firstLine="567"/>
        <w:jc w:val="both"/>
      </w:pPr>
      <w:r w:rsidRPr="00A378F7">
        <w:t>Толщину армированного растворного шва, мм,</w:t>
      </w:r>
      <w:r w:rsidRPr="00A378F7">
        <w:rPr>
          <w:color w:val="FF0000"/>
        </w:rPr>
        <w:t xml:space="preserve"> </w:t>
      </w:r>
      <w:r w:rsidRPr="00A378F7">
        <w:t xml:space="preserve">следует принимать не менее </w:t>
      </w:r>
    </w:p>
    <w:p w:rsidR="00A378F7" w:rsidRPr="00A378F7" w:rsidRDefault="00A378F7" w:rsidP="00A378F7">
      <w:pPr>
        <w:ind w:firstLine="567"/>
        <w:jc w:val="center"/>
      </w:pPr>
      <w:proofErr w:type="spellStart"/>
      <w:r w:rsidRPr="00A378F7">
        <w:rPr>
          <w:i/>
        </w:rPr>
        <w:t>t</w:t>
      </w:r>
      <w:r w:rsidRPr="00A378F7">
        <w:rPr>
          <w:iCs/>
          <w:vertAlign w:val="subscript"/>
        </w:rPr>
        <w:t>ш</w:t>
      </w:r>
      <w:proofErr w:type="spellEnd"/>
      <w:r w:rsidRPr="00A378F7">
        <w:rPr>
          <w:i/>
        </w:rPr>
        <w:t xml:space="preserve"> = </w:t>
      </w:r>
      <w:r w:rsidRPr="00A378F7">
        <w:rPr>
          <w:iCs/>
        </w:rPr>
        <w:t>2</w:t>
      </w:r>
      <w:r w:rsidRPr="00A378F7">
        <w:rPr>
          <w:i/>
        </w:rPr>
        <w:t>d +</w:t>
      </w:r>
      <w:r w:rsidRPr="00A378F7">
        <w:rPr>
          <w:iCs/>
        </w:rPr>
        <w:t xml:space="preserve">4 </w:t>
      </w:r>
      <w:r w:rsidRPr="00A378F7">
        <w:rPr>
          <w:i/>
        </w:rPr>
        <w:t xml:space="preserve">≤ </w:t>
      </w:r>
      <w:r w:rsidRPr="00A378F7">
        <w:rPr>
          <w:iCs/>
        </w:rPr>
        <w:t>12</w:t>
      </w:r>
      <w:r w:rsidRPr="00A378F7">
        <w:t>,</w:t>
      </w:r>
    </w:p>
    <w:p w:rsidR="00A378F7" w:rsidRPr="00A378F7" w:rsidRDefault="00A378F7" w:rsidP="0029790C">
      <w:pPr>
        <w:pStyle w:val="a7"/>
        <w:jc w:val="both"/>
        <w:rPr>
          <w:sz w:val="24"/>
          <w:szCs w:val="24"/>
        </w:rPr>
      </w:pPr>
      <w:r w:rsidRPr="00A378F7">
        <w:rPr>
          <w:sz w:val="24"/>
          <w:szCs w:val="24"/>
        </w:rPr>
        <w:t xml:space="preserve">где </w:t>
      </w:r>
      <w:r w:rsidRPr="00A378F7">
        <w:rPr>
          <w:i/>
          <w:sz w:val="24"/>
          <w:szCs w:val="24"/>
        </w:rPr>
        <w:t>d</w:t>
      </w:r>
      <w:r w:rsidRPr="00A378F7">
        <w:rPr>
          <w:sz w:val="24"/>
          <w:szCs w:val="24"/>
        </w:rPr>
        <w:t xml:space="preserve"> – диаметр арматуры, мм.</w:t>
      </w:r>
    </w:p>
    <w:p w:rsidR="00BE782E" w:rsidRDefault="00A378F7" w:rsidP="00BE782E">
      <w:pPr>
        <w:pStyle w:val="a7"/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8.44, 8.45 </w:t>
      </w:r>
      <w:r w:rsidRPr="00E227BF">
        <w:rPr>
          <w:b/>
          <w:sz w:val="24"/>
          <w:szCs w:val="24"/>
        </w:rPr>
        <w:t>(Введен</w:t>
      </w:r>
      <w:r>
        <w:rPr>
          <w:b/>
          <w:sz w:val="24"/>
          <w:szCs w:val="24"/>
        </w:rPr>
        <w:t>ы</w:t>
      </w:r>
      <w:r w:rsidRPr="00E227BF">
        <w:rPr>
          <w:b/>
          <w:sz w:val="24"/>
          <w:szCs w:val="24"/>
        </w:rPr>
        <w:t xml:space="preserve"> дополнительно, Изм. № 1).</w:t>
      </w:r>
    </w:p>
    <w:p w:rsidR="00BE782E" w:rsidRDefault="00BE782E" w:rsidP="00BE782E">
      <w:pPr>
        <w:pStyle w:val="a7"/>
        <w:ind w:firstLine="567"/>
        <w:jc w:val="both"/>
        <w:rPr>
          <w:b/>
          <w:sz w:val="24"/>
          <w:szCs w:val="24"/>
        </w:rPr>
      </w:pPr>
    </w:p>
    <w:p w:rsidR="009A0C92" w:rsidRPr="00A378F7" w:rsidRDefault="009A0C92" w:rsidP="00BE782E">
      <w:pPr>
        <w:pStyle w:val="a7"/>
        <w:ind w:left="567"/>
        <w:jc w:val="both"/>
        <w:rPr>
          <w:b/>
          <w:bCs/>
          <w:sz w:val="24"/>
          <w:szCs w:val="24"/>
        </w:rPr>
      </w:pPr>
      <w:r w:rsidRPr="00A378F7">
        <w:rPr>
          <w:b/>
          <w:bCs/>
          <w:sz w:val="24"/>
          <w:szCs w:val="24"/>
        </w:rPr>
        <w:t>9</w:t>
      </w:r>
      <w:r w:rsidR="00AB5565" w:rsidRPr="00A378F7">
        <w:rPr>
          <w:b/>
          <w:bCs/>
          <w:sz w:val="24"/>
          <w:szCs w:val="24"/>
        </w:rPr>
        <w:t xml:space="preserve"> </w:t>
      </w:r>
      <w:r w:rsidRPr="00A378F7">
        <w:rPr>
          <w:b/>
          <w:bCs/>
          <w:sz w:val="24"/>
          <w:szCs w:val="24"/>
        </w:rPr>
        <w:t>Требования</w:t>
      </w:r>
      <w:r w:rsidR="00AB5565" w:rsidRPr="00A378F7">
        <w:rPr>
          <w:b/>
          <w:bCs/>
          <w:sz w:val="24"/>
          <w:szCs w:val="24"/>
        </w:rPr>
        <w:t xml:space="preserve"> </w:t>
      </w:r>
      <w:r w:rsidRPr="00A378F7">
        <w:rPr>
          <w:b/>
          <w:bCs/>
          <w:sz w:val="24"/>
          <w:szCs w:val="24"/>
        </w:rPr>
        <w:t>к</w:t>
      </w:r>
      <w:r w:rsidR="00AB5565" w:rsidRPr="00A378F7">
        <w:rPr>
          <w:b/>
          <w:bCs/>
          <w:sz w:val="24"/>
          <w:szCs w:val="24"/>
        </w:rPr>
        <w:t xml:space="preserve"> </w:t>
      </w:r>
      <w:r w:rsidRPr="00A378F7">
        <w:rPr>
          <w:b/>
          <w:bCs/>
          <w:sz w:val="24"/>
          <w:szCs w:val="24"/>
        </w:rPr>
        <w:t>изготовлению</w:t>
      </w:r>
      <w:r w:rsidR="00AB5565" w:rsidRPr="00A378F7">
        <w:rPr>
          <w:b/>
          <w:bCs/>
          <w:sz w:val="24"/>
          <w:szCs w:val="24"/>
        </w:rPr>
        <w:t xml:space="preserve"> </w:t>
      </w:r>
      <w:r w:rsidRPr="00A378F7">
        <w:rPr>
          <w:b/>
          <w:bCs/>
          <w:sz w:val="24"/>
          <w:szCs w:val="24"/>
        </w:rPr>
        <w:t>и</w:t>
      </w:r>
      <w:r w:rsidR="00AB5565" w:rsidRPr="00A378F7">
        <w:rPr>
          <w:b/>
          <w:bCs/>
          <w:sz w:val="24"/>
          <w:szCs w:val="24"/>
        </w:rPr>
        <w:t xml:space="preserve"> </w:t>
      </w:r>
      <w:r w:rsidRPr="00A378F7">
        <w:rPr>
          <w:b/>
          <w:bCs/>
          <w:sz w:val="24"/>
          <w:szCs w:val="24"/>
        </w:rPr>
        <w:t>возведению</w:t>
      </w:r>
      <w:r w:rsidR="00AB5565" w:rsidRPr="00A378F7">
        <w:rPr>
          <w:b/>
          <w:bCs/>
          <w:sz w:val="24"/>
          <w:szCs w:val="24"/>
        </w:rPr>
        <w:t xml:space="preserve"> </w:t>
      </w:r>
      <w:r w:rsidRPr="00A378F7">
        <w:rPr>
          <w:b/>
          <w:bCs/>
          <w:sz w:val="24"/>
          <w:szCs w:val="24"/>
        </w:rPr>
        <w:t>бетонных</w:t>
      </w:r>
      <w:r w:rsidR="00AB5565" w:rsidRPr="00A378F7">
        <w:rPr>
          <w:b/>
          <w:bCs/>
          <w:sz w:val="24"/>
          <w:szCs w:val="24"/>
        </w:rPr>
        <w:t xml:space="preserve"> </w:t>
      </w:r>
      <w:r w:rsidRPr="00A378F7">
        <w:rPr>
          <w:b/>
          <w:bCs/>
          <w:sz w:val="24"/>
          <w:szCs w:val="24"/>
        </w:rPr>
        <w:t>и</w:t>
      </w:r>
      <w:r w:rsidR="00AB5565" w:rsidRPr="00A378F7">
        <w:rPr>
          <w:b/>
          <w:bCs/>
          <w:sz w:val="24"/>
          <w:szCs w:val="24"/>
        </w:rPr>
        <w:t xml:space="preserve"> </w:t>
      </w:r>
      <w:r w:rsidRPr="00A378F7">
        <w:rPr>
          <w:b/>
          <w:bCs/>
          <w:sz w:val="24"/>
          <w:szCs w:val="24"/>
        </w:rPr>
        <w:t>железобетонных</w:t>
      </w:r>
      <w:r w:rsidR="00AB5565" w:rsidRPr="00A378F7">
        <w:rPr>
          <w:b/>
          <w:bCs/>
          <w:sz w:val="24"/>
          <w:szCs w:val="24"/>
        </w:rPr>
        <w:t xml:space="preserve"> </w:t>
      </w:r>
      <w:r w:rsidRPr="00A378F7">
        <w:rPr>
          <w:b/>
          <w:bCs/>
          <w:sz w:val="24"/>
          <w:szCs w:val="24"/>
        </w:rPr>
        <w:t>конструкций</w:t>
      </w:r>
      <w:r w:rsidR="00AB5565" w:rsidRPr="00A378F7">
        <w:rPr>
          <w:b/>
          <w:bCs/>
          <w:sz w:val="24"/>
          <w:szCs w:val="24"/>
        </w:rPr>
        <w:t xml:space="preserve"> </w:t>
      </w:r>
      <w:r w:rsidRPr="00A378F7">
        <w:rPr>
          <w:b/>
          <w:bCs/>
          <w:sz w:val="24"/>
          <w:szCs w:val="24"/>
        </w:rPr>
        <w:t>из</w:t>
      </w:r>
      <w:r w:rsidR="00AB5565" w:rsidRPr="00A378F7">
        <w:rPr>
          <w:b/>
          <w:bCs/>
          <w:sz w:val="24"/>
          <w:szCs w:val="24"/>
        </w:rPr>
        <w:t xml:space="preserve"> </w:t>
      </w:r>
      <w:r w:rsidRPr="00A378F7">
        <w:rPr>
          <w:b/>
          <w:bCs/>
          <w:sz w:val="24"/>
          <w:szCs w:val="24"/>
        </w:rPr>
        <w:t>ячеистого</w:t>
      </w:r>
      <w:r w:rsidR="00AB5565" w:rsidRPr="00A378F7">
        <w:rPr>
          <w:b/>
          <w:bCs/>
          <w:sz w:val="24"/>
          <w:szCs w:val="24"/>
        </w:rPr>
        <w:t xml:space="preserve"> </w:t>
      </w:r>
      <w:r w:rsidRPr="00A378F7">
        <w:rPr>
          <w:b/>
          <w:bCs/>
          <w:sz w:val="24"/>
          <w:szCs w:val="24"/>
        </w:rPr>
        <w:t>бетона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9.1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Изготовление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железобетонных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ячеистых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включает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себя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бетонные,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опалубочные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работы.</w:t>
      </w:r>
    </w:p>
    <w:p w:rsidR="009A0C92" w:rsidRDefault="009A0C92" w:rsidP="00A378F7">
      <w:pPr>
        <w:pStyle w:val="a7"/>
        <w:ind w:firstLine="567"/>
        <w:jc w:val="both"/>
        <w:rPr>
          <w:sz w:val="20"/>
          <w:szCs w:val="20"/>
        </w:rPr>
      </w:pPr>
      <w:r>
        <w:rPr>
          <w:sz w:val="24"/>
          <w:szCs w:val="24"/>
        </w:rPr>
        <w:t>9.2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Укладку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уплотнение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процессе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выполнения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работ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следует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выполнять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таким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образом,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чтобы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можно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было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гарантировать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конструкциях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достаточн</w:t>
      </w:r>
      <w:r w:rsidR="005A7D36">
        <w:rPr>
          <w:sz w:val="24"/>
          <w:szCs w:val="24"/>
        </w:rPr>
        <w:t>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однородность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плотность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которые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соответствовать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требованиям</w:t>
      </w:r>
      <w:r w:rsidR="00AB5565">
        <w:rPr>
          <w:sz w:val="24"/>
          <w:szCs w:val="24"/>
        </w:rPr>
        <w:t xml:space="preserve"> </w:t>
      </w:r>
      <w:r w:rsidR="00BE782E">
        <w:rPr>
          <w:sz w:val="24"/>
          <w:szCs w:val="24"/>
        </w:rPr>
        <w:br/>
      </w:r>
      <w:r>
        <w:rPr>
          <w:sz w:val="24"/>
          <w:szCs w:val="24"/>
        </w:rPr>
        <w:t>СП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70.13330.</w:t>
      </w:r>
    </w:p>
    <w:p w:rsidR="009A0C92" w:rsidRDefault="009A0C92" w:rsidP="00A378F7">
      <w:pPr>
        <w:pStyle w:val="a7"/>
        <w:ind w:firstLine="567"/>
        <w:jc w:val="both"/>
        <w:rPr>
          <w:w w:val="102"/>
          <w:sz w:val="24"/>
        </w:rPr>
      </w:pPr>
      <w:r>
        <w:rPr>
          <w:sz w:val="24"/>
          <w:szCs w:val="24"/>
        </w:rPr>
        <w:t>Применяемые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способы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режимы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формования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обеспечивать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заданную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плотность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однородность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устанавливаются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учетом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показателей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качества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смеси,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вида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изделия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конкретных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производственных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условий.</w:t>
      </w:r>
    </w:p>
    <w:p w:rsidR="009A0C92" w:rsidRDefault="009A0C92" w:rsidP="00A378F7">
      <w:pPr>
        <w:pStyle w:val="a7"/>
        <w:ind w:firstLine="567"/>
        <w:jc w:val="both"/>
        <w:rPr>
          <w:w w:val="102"/>
          <w:sz w:val="24"/>
        </w:rPr>
      </w:pPr>
      <w:r>
        <w:rPr>
          <w:sz w:val="24"/>
          <w:szCs w:val="24"/>
        </w:rPr>
        <w:t>9.3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применяемая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армирования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соответствовать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проектным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решениям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нормативным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документам.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маркировкой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соответствующими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сертификатами,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удостоверяющими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качество.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9.4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Отклонения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проектного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положения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ее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установке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превышать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допустимых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значений,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установленных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СП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70.13330.</w:t>
      </w:r>
    </w:p>
    <w:p w:rsidR="009A0C92" w:rsidRDefault="009A0C92" w:rsidP="00A378F7">
      <w:pPr>
        <w:pStyle w:val="a7"/>
        <w:ind w:firstLine="567"/>
        <w:jc w:val="both"/>
        <w:rPr>
          <w:w w:val="102"/>
          <w:sz w:val="24"/>
        </w:rPr>
      </w:pPr>
      <w:r>
        <w:rPr>
          <w:sz w:val="24"/>
          <w:szCs w:val="24"/>
        </w:rPr>
        <w:t>9</w:t>
      </w:r>
      <w:r w:rsidRPr="001768D1">
        <w:rPr>
          <w:sz w:val="24"/>
          <w:szCs w:val="24"/>
        </w:rPr>
        <w:t>.</w:t>
      </w:r>
      <w:r>
        <w:rPr>
          <w:sz w:val="24"/>
          <w:szCs w:val="24"/>
        </w:rPr>
        <w:t>5</w:t>
      </w:r>
      <w:r w:rsidR="00AB5565">
        <w:rPr>
          <w:sz w:val="24"/>
          <w:szCs w:val="24"/>
        </w:rPr>
        <w:t xml:space="preserve"> </w:t>
      </w:r>
      <w:r w:rsidRPr="001768D1">
        <w:rPr>
          <w:sz w:val="24"/>
          <w:szCs w:val="24"/>
        </w:rPr>
        <w:t>Опалубка</w:t>
      </w:r>
      <w:r w:rsidR="00AB5565">
        <w:rPr>
          <w:sz w:val="24"/>
          <w:szCs w:val="24"/>
        </w:rPr>
        <w:t xml:space="preserve"> </w:t>
      </w:r>
      <w:r w:rsidRPr="001768D1"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 w:rsidRPr="001768D1">
        <w:rPr>
          <w:sz w:val="24"/>
          <w:szCs w:val="24"/>
        </w:rPr>
        <w:t>выполнять</w:t>
      </w:r>
      <w:r w:rsidR="00AB5565">
        <w:rPr>
          <w:sz w:val="24"/>
          <w:szCs w:val="24"/>
        </w:rPr>
        <w:t xml:space="preserve"> </w:t>
      </w:r>
      <w:r w:rsidRPr="001768D1">
        <w:rPr>
          <w:sz w:val="24"/>
          <w:szCs w:val="24"/>
        </w:rPr>
        <w:t>функции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 w:rsidRPr="001768D1">
        <w:rPr>
          <w:sz w:val="24"/>
          <w:szCs w:val="24"/>
        </w:rPr>
        <w:t>прида</w:t>
      </w:r>
      <w:r>
        <w:rPr>
          <w:sz w:val="24"/>
          <w:szCs w:val="24"/>
        </w:rPr>
        <w:t>нию</w:t>
      </w:r>
      <w:r w:rsidR="00AB5565">
        <w:rPr>
          <w:sz w:val="24"/>
          <w:szCs w:val="24"/>
        </w:rPr>
        <w:t xml:space="preserve"> </w:t>
      </w:r>
      <w:r w:rsidRPr="001768D1">
        <w:rPr>
          <w:sz w:val="24"/>
          <w:szCs w:val="24"/>
        </w:rPr>
        <w:t>бетону</w:t>
      </w:r>
      <w:r w:rsidR="00AB5565">
        <w:rPr>
          <w:sz w:val="24"/>
          <w:szCs w:val="24"/>
        </w:rPr>
        <w:t xml:space="preserve"> </w:t>
      </w:r>
      <w:r w:rsidRPr="001768D1">
        <w:rPr>
          <w:sz w:val="24"/>
          <w:szCs w:val="24"/>
        </w:rPr>
        <w:t>проектн</w:t>
      </w:r>
      <w:r>
        <w:rPr>
          <w:sz w:val="24"/>
          <w:szCs w:val="24"/>
        </w:rPr>
        <w:t>ой</w:t>
      </w:r>
      <w:r w:rsidR="00AB5565">
        <w:rPr>
          <w:sz w:val="24"/>
          <w:szCs w:val="24"/>
        </w:rPr>
        <w:t xml:space="preserve"> </w:t>
      </w:r>
      <w:r w:rsidRPr="001768D1">
        <w:rPr>
          <w:sz w:val="24"/>
          <w:szCs w:val="24"/>
        </w:rPr>
        <w:t>форм</w:t>
      </w:r>
      <w:r>
        <w:rPr>
          <w:sz w:val="24"/>
          <w:szCs w:val="24"/>
        </w:rPr>
        <w:t>ы</w:t>
      </w:r>
      <w:r w:rsidR="00AB5565">
        <w:rPr>
          <w:sz w:val="24"/>
          <w:szCs w:val="24"/>
        </w:rPr>
        <w:t xml:space="preserve"> </w:t>
      </w:r>
      <w:r w:rsidRPr="001768D1">
        <w:rPr>
          <w:sz w:val="24"/>
          <w:szCs w:val="24"/>
        </w:rPr>
        <w:t>конструкции,</w:t>
      </w:r>
      <w:r w:rsidR="00AB5565">
        <w:rPr>
          <w:sz w:val="24"/>
          <w:szCs w:val="24"/>
        </w:rPr>
        <w:t xml:space="preserve"> </w:t>
      </w:r>
      <w:r w:rsidRPr="001768D1">
        <w:rPr>
          <w:sz w:val="24"/>
          <w:szCs w:val="24"/>
        </w:rPr>
        <w:t>обеспеч</w:t>
      </w:r>
      <w:r>
        <w:rPr>
          <w:sz w:val="24"/>
          <w:szCs w:val="24"/>
        </w:rPr>
        <w:t>ения</w:t>
      </w:r>
      <w:r w:rsidR="00AB5565">
        <w:rPr>
          <w:sz w:val="24"/>
          <w:szCs w:val="24"/>
        </w:rPr>
        <w:t xml:space="preserve"> </w:t>
      </w:r>
      <w:r w:rsidRPr="001768D1">
        <w:rPr>
          <w:sz w:val="24"/>
          <w:szCs w:val="24"/>
        </w:rPr>
        <w:t>требуем</w:t>
      </w:r>
      <w:r>
        <w:rPr>
          <w:sz w:val="24"/>
          <w:szCs w:val="24"/>
        </w:rPr>
        <w:t>ого</w:t>
      </w:r>
      <w:r w:rsidR="00AB5565">
        <w:rPr>
          <w:sz w:val="24"/>
          <w:szCs w:val="24"/>
        </w:rPr>
        <w:t xml:space="preserve"> </w:t>
      </w:r>
      <w:r w:rsidRPr="001768D1">
        <w:rPr>
          <w:sz w:val="24"/>
          <w:szCs w:val="24"/>
        </w:rPr>
        <w:t>вид</w:t>
      </w:r>
      <w:r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 w:rsidRPr="001768D1">
        <w:rPr>
          <w:sz w:val="24"/>
          <w:szCs w:val="24"/>
        </w:rPr>
        <w:t>внешней</w:t>
      </w:r>
      <w:r w:rsidR="00AB5565">
        <w:rPr>
          <w:sz w:val="24"/>
          <w:szCs w:val="24"/>
        </w:rPr>
        <w:t xml:space="preserve"> </w:t>
      </w:r>
      <w:r w:rsidRPr="001768D1">
        <w:rPr>
          <w:sz w:val="24"/>
          <w:szCs w:val="24"/>
        </w:rPr>
        <w:t>поверхности</w:t>
      </w:r>
      <w:r w:rsidR="00AB5565">
        <w:rPr>
          <w:sz w:val="24"/>
          <w:szCs w:val="24"/>
        </w:rPr>
        <w:t xml:space="preserve"> </w:t>
      </w:r>
      <w:r w:rsidRPr="001768D1"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фиксации</w:t>
      </w:r>
      <w:r w:rsidR="00AB5565">
        <w:rPr>
          <w:sz w:val="24"/>
          <w:szCs w:val="24"/>
        </w:rPr>
        <w:t xml:space="preserve"> </w:t>
      </w:r>
      <w:r w:rsidRPr="00EB0558">
        <w:rPr>
          <w:sz w:val="24"/>
          <w:szCs w:val="24"/>
        </w:rPr>
        <w:t>конструкци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</w:t>
      </w:r>
      <w:r w:rsidR="00AB5565">
        <w:rPr>
          <w:sz w:val="24"/>
          <w:szCs w:val="24"/>
        </w:rPr>
        <w:t xml:space="preserve"> </w:t>
      </w:r>
      <w:r w:rsidRPr="00EB0558">
        <w:rPr>
          <w:sz w:val="24"/>
          <w:szCs w:val="24"/>
        </w:rPr>
        <w:t>наб</w:t>
      </w:r>
      <w:r>
        <w:rPr>
          <w:sz w:val="24"/>
          <w:szCs w:val="24"/>
        </w:rPr>
        <w:t>ора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необходимой</w:t>
      </w:r>
      <w:r w:rsidR="00AB5565">
        <w:rPr>
          <w:sz w:val="24"/>
          <w:szCs w:val="24"/>
        </w:rPr>
        <w:t xml:space="preserve"> </w:t>
      </w:r>
      <w:r w:rsidRPr="00EB0558">
        <w:rPr>
          <w:sz w:val="24"/>
          <w:szCs w:val="24"/>
        </w:rPr>
        <w:t>распалубочн</w:t>
      </w:r>
      <w:r>
        <w:rPr>
          <w:sz w:val="24"/>
          <w:szCs w:val="24"/>
        </w:rPr>
        <w:t>ой</w:t>
      </w:r>
      <w:r w:rsidR="00AB5565">
        <w:rPr>
          <w:sz w:val="24"/>
          <w:szCs w:val="24"/>
        </w:rPr>
        <w:t xml:space="preserve"> </w:t>
      </w:r>
      <w:r w:rsidRPr="00EB0558">
        <w:rPr>
          <w:sz w:val="24"/>
          <w:szCs w:val="24"/>
        </w:rPr>
        <w:t>прочност</w:t>
      </w:r>
      <w:r>
        <w:rPr>
          <w:sz w:val="24"/>
          <w:szCs w:val="24"/>
        </w:rPr>
        <w:t>и.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9.6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Готовые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соответствовать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проектным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решениям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ГОСТ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13015.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Отклонения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геометрических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размеров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укладываться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пределах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допусков,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установленных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конкретной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конструкции.</w:t>
      </w:r>
    </w:p>
    <w:p w:rsidR="009A0C92" w:rsidRDefault="00BE782E" w:rsidP="00A378F7">
      <w:pPr>
        <w:pStyle w:val="a7"/>
        <w:ind w:firstLine="567"/>
        <w:jc w:val="both"/>
        <w:rPr>
          <w:sz w:val="24"/>
          <w:szCs w:val="24"/>
        </w:rPr>
      </w:pPr>
      <w:r w:rsidRPr="00BE782E">
        <w:rPr>
          <w:sz w:val="24"/>
          <w:szCs w:val="24"/>
        </w:rPr>
        <w:t>Кроме этого, изделия заводского изготовления должны соответствовать ГОСТ 11118, ГОСТ 12504, ГОСТ Р 59957, ГОСТ 19570, ГОСТ 21520, ГОСТ 31360.</w:t>
      </w:r>
    </w:p>
    <w:p w:rsidR="00BE782E" w:rsidRPr="00E227BF" w:rsidRDefault="00BE782E" w:rsidP="00BE782E">
      <w:pPr>
        <w:pStyle w:val="a7"/>
        <w:ind w:firstLine="567"/>
        <w:jc w:val="both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(Измененная редакция, Изм. № 1).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9.7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сборных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железобетонных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конструкциях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обеспечена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установленная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проектом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отпускная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прочность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(прочность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отправке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потребителю).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9.</w:t>
      </w:r>
      <w:r w:rsidRPr="005A2CBD">
        <w:rPr>
          <w:sz w:val="24"/>
          <w:szCs w:val="24"/>
        </w:rPr>
        <w:t>8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Отклонения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проектного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положения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превышать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допустимых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значений,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установленных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соответствующих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(балок,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перемычек,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плит)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зданий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сооружений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СП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70.13330.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Pr="005A2CBD">
        <w:rPr>
          <w:sz w:val="24"/>
          <w:szCs w:val="24"/>
        </w:rPr>
        <w:t>.9</w:t>
      </w:r>
      <w:r w:rsidR="00AB5565" w:rsidRPr="00BE782E">
        <w:rPr>
          <w:sz w:val="24"/>
          <w:szCs w:val="24"/>
        </w:rPr>
        <w:t xml:space="preserve"> </w:t>
      </w:r>
      <w:r>
        <w:rPr>
          <w:sz w:val="24"/>
          <w:szCs w:val="24"/>
        </w:rPr>
        <w:t>Фактическая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прочность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железобетонных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конструкциях,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началу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эксплуатации,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ниже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требуемой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прочности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установленной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проекте.</w:t>
      </w:r>
    </w:p>
    <w:p w:rsidR="009A0C92" w:rsidRDefault="009A0C92" w:rsidP="00A378F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9.</w:t>
      </w:r>
      <w:r w:rsidRPr="005A2CBD">
        <w:rPr>
          <w:sz w:val="24"/>
          <w:szCs w:val="24"/>
        </w:rPr>
        <w:t>10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Контроль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качества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должен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устанавливать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соответствие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технических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показателей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(геометрических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размеров,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прочностных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показателей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арматуры,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прочности,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трещиностойкости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деформативности</w:t>
      </w:r>
      <w:proofErr w:type="spellEnd"/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конструкции)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изготовлении,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возведении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эксплуатации,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также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параметров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технологических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режимов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производства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показателям,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указанным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проекте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ГОСТ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13015.</w:t>
      </w:r>
    </w:p>
    <w:p w:rsidR="009A0C92" w:rsidRPr="00BE782E" w:rsidRDefault="009A0C92" w:rsidP="00BE782E">
      <w:pPr>
        <w:pStyle w:val="a7"/>
        <w:ind w:firstLine="567"/>
        <w:jc w:val="both"/>
        <w:rPr>
          <w:sz w:val="24"/>
          <w:szCs w:val="24"/>
        </w:rPr>
      </w:pPr>
      <w:r w:rsidRPr="00BE782E">
        <w:rPr>
          <w:sz w:val="24"/>
          <w:szCs w:val="24"/>
        </w:rPr>
        <w:t>Способы</w:t>
      </w:r>
      <w:r w:rsidR="00AB5565" w:rsidRPr="00BE782E">
        <w:rPr>
          <w:sz w:val="24"/>
          <w:szCs w:val="24"/>
        </w:rPr>
        <w:t xml:space="preserve"> </w:t>
      </w:r>
      <w:r w:rsidRPr="00BE782E">
        <w:rPr>
          <w:sz w:val="24"/>
          <w:szCs w:val="24"/>
        </w:rPr>
        <w:t>контроля</w:t>
      </w:r>
      <w:r w:rsidR="00AB5565" w:rsidRPr="00BE782E">
        <w:rPr>
          <w:sz w:val="24"/>
          <w:szCs w:val="24"/>
        </w:rPr>
        <w:t xml:space="preserve"> </w:t>
      </w:r>
      <w:r w:rsidRPr="00BE782E">
        <w:rPr>
          <w:sz w:val="24"/>
          <w:szCs w:val="24"/>
        </w:rPr>
        <w:t>качества</w:t>
      </w:r>
      <w:r w:rsidR="00AB5565" w:rsidRPr="00BE782E">
        <w:rPr>
          <w:sz w:val="24"/>
          <w:szCs w:val="24"/>
        </w:rPr>
        <w:t xml:space="preserve"> </w:t>
      </w:r>
      <w:r w:rsidRPr="00BE782E">
        <w:rPr>
          <w:sz w:val="24"/>
          <w:szCs w:val="24"/>
        </w:rPr>
        <w:t>(правила</w:t>
      </w:r>
      <w:r w:rsidR="00AB5565" w:rsidRPr="00BE782E">
        <w:rPr>
          <w:sz w:val="24"/>
          <w:szCs w:val="24"/>
        </w:rPr>
        <w:t xml:space="preserve"> </w:t>
      </w:r>
      <w:r w:rsidRPr="00BE782E">
        <w:rPr>
          <w:sz w:val="24"/>
          <w:szCs w:val="24"/>
        </w:rPr>
        <w:t>контроля,</w:t>
      </w:r>
      <w:r w:rsidR="00AB5565" w:rsidRPr="00BE782E">
        <w:rPr>
          <w:sz w:val="24"/>
          <w:szCs w:val="24"/>
        </w:rPr>
        <w:t xml:space="preserve"> </w:t>
      </w:r>
      <w:r w:rsidRPr="00BE782E">
        <w:rPr>
          <w:sz w:val="24"/>
          <w:szCs w:val="24"/>
        </w:rPr>
        <w:t>методы</w:t>
      </w:r>
      <w:r w:rsidR="00AB5565" w:rsidRPr="00BE782E">
        <w:rPr>
          <w:sz w:val="24"/>
          <w:szCs w:val="24"/>
        </w:rPr>
        <w:t xml:space="preserve"> </w:t>
      </w:r>
      <w:r w:rsidRPr="00BE782E">
        <w:rPr>
          <w:sz w:val="24"/>
          <w:szCs w:val="24"/>
        </w:rPr>
        <w:t>испытаний)</w:t>
      </w:r>
      <w:r w:rsidR="00AB5565" w:rsidRPr="00BE782E">
        <w:rPr>
          <w:sz w:val="24"/>
          <w:szCs w:val="24"/>
        </w:rPr>
        <w:t xml:space="preserve"> </w:t>
      </w:r>
      <w:r w:rsidRPr="00BE782E">
        <w:rPr>
          <w:sz w:val="24"/>
          <w:szCs w:val="24"/>
        </w:rPr>
        <w:t>регламентируются</w:t>
      </w:r>
      <w:r w:rsidR="00AB5565" w:rsidRPr="00BE782E">
        <w:rPr>
          <w:sz w:val="24"/>
          <w:szCs w:val="24"/>
        </w:rPr>
        <w:t xml:space="preserve"> </w:t>
      </w:r>
      <w:r w:rsidRPr="00BE782E">
        <w:rPr>
          <w:sz w:val="24"/>
          <w:szCs w:val="24"/>
        </w:rPr>
        <w:t>нормативными</w:t>
      </w:r>
      <w:r w:rsidR="00AB5565" w:rsidRPr="00BE782E">
        <w:rPr>
          <w:sz w:val="24"/>
          <w:szCs w:val="24"/>
        </w:rPr>
        <w:t xml:space="preserve"> </w:t>
      </w:r>
      <w:r w:rsidRPr="00BE782E">
        <w:rPr>
          <w:sz w:val="24"/>
          <w:szCs w:val="24"/>
        </w:rPr>
        <w:t>документами.</w:t>
      </w:r>
    </w:p>
    <w:p w:rsidR="009A0C92" w:rsidRPr="00BE782E" w:rsidRDefault="009A0C92" w:rsidP="00BE782E">
      <w:pPr>
        <w:pStyle w:val="a7"/>
        <w:jc w:val="both"/>
        <w:rPr>
          <w:b/>
          <w:bCs/>
          <w:sz w:val="24"/>
          <w:szCs w:val="24"/>
        </w:rPr>
      </w:pPr>
    </w:p>
    <w:p w:rsidR="00520092" w:rsidRPr="00B11B3F" w:rsidRDefault="00520092" w:rsidP="00B11B3F">
      <w:pPr>
        <w:pStyle w:val="a7"/>
        <w:jc w:val="center"/>
        <w:rPr>
          <w:b/>
          <w:bCs/>
          <w:w w:val="102"/>
          <w:sz w:val="24"/>
          <w:szCs w:val="24"/>
        </w:rPr>
      </w:pPr>
      <w:r w:rsidRPr="00BE782E">
        <w:rPr>
          <w:color w:val="FF0000"/>
          <w:kern w:val="2"/>
          <w:position w:val="6"/>
          <w:sz w:val="24"/>
          <w:szCs w:val="24"/>
        </w:rPr>
        <w:br w:type="page"/>
      </w:r>
      <w:bookmarkStart w:id="19" w:name="i1441097"/>
      <w:r w:rsidRPr="00B11B3F">
        <w:rPr>
          <w:b/>
          <w:bCs/>
          <w:w w:val="102"/>
          <w:sz w:val="24"/>
          <w:szCs w:val="24"/>
        </w:rPr>
        <w:t>Приложение</w:t>
      </w:r>
      <w:r w:rsidR="00AB5565" w:rsidRPr="00B11B3F">
        <w:rPr>
          <w:b/>
          <w:bCs/>
          <w:w w:val="102"/>
          <w:sz w:val="24"/>
          <w:szCs w:val="24"/>
        </w:rPr>
        <w:t xml:space="preserve"> </w:t>
      </w:r>
      <w:bookmarkEnd w:id="19"/>
      <w:r w:rsidRPr="00B11B3F">
        <w:rPr>
          <w:b/>
          <w:bCs/>
          <w:w w:val="102"/>
          <w:sz w:val="24"/>
          <w:szCs w:val="24"/>
        </w:rPr>
        <w:t>А</w:t>
      </w:r>
    </w:p>
    <w:p w:rsidR="00BE782E" w:rsidRPr="00B11B3F" w:rsidRDefault="00BE782E" w:rsidP="00B11B3F">
      <w:pPr>
        <w:pStyle w:val="a7"/>
        <w:jc w:val="center"/>
        <w:rPr>
          <w:b/>
          <w:bCs/>
          <w:w w:val="102"/>
          <w:sz w:val="24"/>
          <w:szCs w:val="24"/>
        </w:rPr>
      </w:pPr>
    </w:p>
    <w:p w:rsidR="00BD67FC" w:rsidRPr="00B11B3F" w:rsidRDefault="00BD67FC" w:rsidP="00B11B3F">
      <w:pPr>
        <w:ind w:firstLine="624"/>
        <w:jc w:val="center"/>
        <w:rPr>
          <w:b/>
          <w:kern w:val="2"/>
          <w:position w:val="6"/>
          <w:lang w:eastAsia="en-US"/>
        </w:rPr>
      </w:pPr>
      <w:r w:rsidRPr="00B11B3F">
        <w:rPr>
          <w:b/>
          <w:kern w:val="2"/>
          <w:position w:val="6"/>
          <w:lang w:eastAsia="en-US"/>
        </w:rPr>
        <w:t>Основные</w:t>
      </w:r>
      <w:r w:rsidR="00AB5565" w:rsidRPr="00B11B3F">
        <w:rPr>
          <w:b/>
          <w:kern w:val="2"/>
          <w:position w:val="6"/>
          <w:lang w:eastAsia="en-US"/>
        </w:rPr>
        <w:t xml:space="preserve"> </w:t>
      </w:r>
      <w:r w:rsidRPr="00B11B3F">
        <w:rPr>
          <w:b/>
          <w:kern w:val="2"/>
          <w:position w:val="6"/>
          <w:lang w:eastAsia="en-US"/>
        </w:rPr>
        <w:t>буквенные</w:t>
      </w:r>
      <w:r w:rsidR="00AB5565" w:rsidRPr="00B11B3F">
        <w:rPr>
          <w:b/>
          <w:kern w:val="2"/>
          <w:position w:val="6"/>
          <w:lang w:eastAsia="en-US"/>
        </w:rPr>
        <w:t xml:space="preserve"> </w:t>
      </w:r>
      <w:r w:rsidRPr="00B11B3F">
        <w:rPr>
          <w:b/>
          <w:kern w:val="2"/>
          <w:position w:val="6"/>
          <w:lang w:eastAsia="en-US"/>
        </w:rPr>
        <w:t>обозначения</w:t>
      </w:r>
    </w:p>
    <w:p w:rsidR="00BE782E" w:rsidRPr="00B11B3F" w:rsidRDefault="00BE782E" w:rsidP="00B11B3F">
      <w:pPr>
        <w:ind w:firstLine="567"/>
        <w:jc w:val="both"/>
        <w:rPr>
          <w:kern w:val="2"/>
          <w:position w:val="6"/>
          <w:lang w:eastAsia="en-US"/>
        </w:rPr>
      </w:pP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kern w:val="2"/>
          <w:position w:val="6"/>
          <w:lang w:eastAsia="en-US"/>
        </w:rPr>
        <w:t>ВНЕШНИЕ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НАГРУЗКИ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ВОЗДЕЙСТВИЯ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iCs/>
          <w:kern w:val="2"/>
          <w:position w:val="6"/>
          <w:lang w:eastAsia="en-US"/>
        </w:rPr>
        <w:t>М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изгибающий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момент;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iCs/>
        </w:rPr>
        <w:t>M</w:t>
      </w:r>
      <w:r w:rsidRPr="00B11B3F">
        <w:rPr>
          <w:i/>
          <w:iCs/>
          <w:vertAlign w:val="subscript"/>
          <w:lang w:val="en-US"/>
        </w:rPr>
        <w:t>l</w:t>
      </w:r>
      <w:r w:rsidR="00AB5565" w:rsidRPr="00B11B3F">
        <w:t xml:space="preserve"> </w:t>
      </w:r>
      <w:r w:rsidR="00D314F3" w:rsidRPr="00B11B3F">
        <w:t>–</w:t>
      </w:r>
      <w:r w:rsidR="00AB5565" w:rsidRPr="00B11B3F">
        <w:t xml:space="preserve"> </w:t>
      </w:r>
      <w:r w:rsidRPr="00B11B3F">
        <w:t>момент</w:t>
      </w:r>
      <w:r w:rsidR="00AB5565" w:rsidRPr="00B11B3F">
        <w:t xml:space="preserve"> </w:t>
      </w:r>
      <w:r w:rsidRPr="00B11B3F">
        <w:t>относительно</w:t>
      </w:r>
      <w:r w:rsidR="00AB5565" w:rsidRPr="00B11B3F">
        <w:t xml:space="preserve"> </w:t>
      </w:r>
      <w:r w:rsidRPr="00B11B3F">
        <w:t>растянутой</w:t>
      </w:r>
      <w:r w:rsidR="00AB5565" w:rsidRPr="00B11B3F">
        <w:t xml:space="preserve"> </w:t>
      </w:r>
      <w:r w:rsidRPr="00B11B3F">
        <w:t>или</w:t>
      </w:r>
      <w:r w:rsidR="00AB5565" w:rsidRPr="00B11B3F">
        <w:t xml:space="preserve"> </w:t>
      </w:r>
      <w:r w:rsidRPr="00B11B3F">
        <w:t>наименее</w:t>
      </w:r>
      <w:r w:rsidR="00AB5565" w:rsidRPr="00B11B3F">
        <w:t xml:space="preserve"> </w:t>
      </w:r>
      <w:r w:rsidRPr="00B11B3F">
        <w:t>сжатой</w:t>
      </w:r>
      <w:r w:rsidR="00AB5565" w:rsidRPr="00B11B3F">
        <w:t xml:space="preserve"> </w:t>
      </w:r>
      <w:r w:rsidRPr="00B11B3F">
        <w:t>грани</w:t>
      </w:r>
      <w:r w:rsidR="00AB5565" w:rsidRPr="00B11B3F">
        <w:t xml:space="preserve"> </w:t>
      </w:r>
      <w:r w:rsidRPr="00B11B3F">
        <w:t>сечения</w:t>
      </w:r>
      <w:r w:rsidR="00AB5565" w:rsidRPr="00B11B3F">
        <w:t xml:space="preserve"> </w:t>
      </w:r>
      <w:r w:rsidRPr="00B11B3F">
        <w:t>от</w:t>
      </w:r>
      <w:r w:rsidR="00AB5565" w:rsidRPr="00B11B3F">
        <w:t xml:space="preserve"> </w:t>
      </w:r>
      <w:r w:rsidRPr="00B11B3F">
        <w:t>действия</w:t>
      </w:r>
      <w:r w:rsidR="00AB5565" w:rsidRPr="00B11B3F">
        <w:t xml:space="preserve"> </w:t>
      </w:r>
      <w:r w:rsidRPr="00B11B3F">
        <w:t>постоянных</w:t>
      </w:r>
      <w:r w:rsidR="00AB5565" w:rsidRPr="00B11B3F">
        <w:t xml:space="preserve"> </w:t>
      </w:r>
      <w:r w:rsidRPr="00B11B3F">
        <w:t>и</w:t>
      </w:r>
      <w:r w:rsidR="00AB5565" w:rsidRPr="00B11B3F">
        <w:t xml:space="preserve"> </w:t>
      </w:r>
      <w:r w:rsidRPr="00B11B3F">
        <w:t>длительных</w:t>
      </w:r>
      <w:r w:rsidR="00AB5565" w:rsidRPr="00B11B3F">
        <w:t xml:space="preserve"> </w:t>
      </w:r>
      <w:r w:rsidRPr="00B11B3F">
        <w:t>нагрузок;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iCs/>
          <w:kern w:val="2"/>
          <w:position w:val="6"/>
          <w:lang w:eastAsia="en-US"/>
        </w:rPr>
        <w:t>N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расчетная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продольная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сила;</w:t>
      </w:r>
      <w:r w:rsidR="00AB5565" w:rsidRPr="00B11B3F">
        <w:t xml:space="preserve"> </w:t>
      </w:r>
      <w:r w:rsidRPr="00B11B3F">
        <w:rPr>
          <w:kern w:val="2"/>
          <w:position w:val="6"/>
          <w:lang w:eastAsia="en-US"/>
        </w:rPr>
        <w:t>продольная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сила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нормативных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нагрузок,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которая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будет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приложена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после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нанесения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поверхность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кладки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штукатурных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или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плиточных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покрытий;</w:t>
      </w:r>
    </w:p>
    <w:p w:rsidR="00BD67FC" w:rsidRPr="00B11B3F" w:rsidRDefault="00BD67FC" w:rsidP="00B11B3F">
      <w:pPr>
        <w:pStyle w:val="a7"/>
        <w:ind w:firstLine="567"/>
        <w:jc w:val="both"/>
        <w:rPr>
          <w:w w:val="102"/>
          <w:sz w:val="24"/>
          <w:szCs w:val="24"/>
        </w:rPr>
      </w:pPr>
      <w:r w:rsidRPr="00B11B3F">
        <w:rPr>
          <w:rStyle w:val="af3"/>
          <w:sz w:val="24"/>
          <w:szCs w:val="24"/>
          <w:lang w:val="en-US"/>
        </w:rPr>
        <w:t>M</w:t>
      </w:r>
      <w:r w:rsidRPr="00B11B3F">
        <w:rPr>
          <w:rStyle w:val="af3"/>
          <w:sz w:val="24"/>
          <w:szCs w:val="24"/>
          <w:vertAlign w:val="subscript"/>
          <w:lang w:val="en-US"/>
        </w:rPr>
        <w:t>u</w:t>
      </w:r>
      <w:r w:rsidR="00AB5565" w:rsidRPr="00B11B3F">
        <w:rPr>
          <w:w w:val="102"/>
          <w:sz w:val="24"/>
          <w:szCs w:val="24"/>
        </w:rPr>
        <w:t xml:space="preserve"> </w:t>
      </w:r>
      <w:r w:rsidR="00D314F3" w:rsidRPr="00B11B3F">
        <w:rPr>
          <w:w w:val="102"/>
          <w:sz w:val="24"/>
          <w:szCs w:val="24"/>
        </w:rPr>
        <w:t>–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предельный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разрушающий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изгибающий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момент;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kern w:val="2"/>
          <w:position w:val="6"/>
          <w:lang w:eastAsia="en-US"/>
        </w:rPr>
        <w:t>М</w:t>
      </w:r>
      <w:r w:rsidRPr="00B11B3F">
        <w:rPr>
          <w:i/>
          <w:kern w:val="2"/>
          <w:position w:val="6"/>
          <w:vertAlign w:val="subscript"/>
          <w:lang w:val="en-US" w:eastAsia="en-US"/>
        </w:rPr>
        <w:t>r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момент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внешних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сил,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расположенных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одну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сторону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рассматриваемого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относительно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оси,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параллельной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нулевой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линии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проходящей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через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ядровую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точку,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наиболее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удаленную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растянутой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зоны.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kern w:val="2"/>
          <w:position w:val="6"/>
          <w:lang w:eastAsia="en-US"/>
        </w:rPr>
        <w:t>М</w:t>
      </w:r>
      <w:proofErr w:type="spellStart"/>
      <w:r w:rsidRPr="00B11B3F">
        <w:rPr>
          <w:i/>
          <w:kern w:val="2"/>
          <w:position w:val="6"/>
          <w:vertAlign w:val="subscript"/>
          <w:lang w:val="en-US" w:eastAsia="en-US"/>
        </w:rPr>
        <w:t>rp</w:t>
      </w:r>
      <w:proofErr w:type="spellEnd"/>
      <w:r w:rsidR="00AB5565" w:rsidRPr="00B11B3F">
        <w:rPr>
          <w:i/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момент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усилия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предварительного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обжатия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относительно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той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же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оси,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что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для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определения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i/>
          <w:kern w:val="2"/>
          <w:position w:val="6"/>
          <w:lang w:eastAsia="en-US"/>
        </w:rPr>
        <w:t>М</w:t>
      </w:r>
      <w:r w:rsidRPr="00B11B3F">
        <w:rPr>
          <w:i/>
          <w:kern w:val="2"/>
          <w:position w:val="6"/>
          <w:vertAlign w:val="subscript"/>
          <w:lang w:val="en-US" w:eastAsia="en-US"/>
        </w:rPr>
        <w:t>r</w:t>
      </w:r>
      <w:r w:rsidRPr="00B11B3F">
        <w:rPr>
          <w:kern w:val="2"/>
          <w:position w:val="6"/>
          <w:lang w:eastAsia="en-US"/>
        </w:rPr>
        <w:t>;</w:t>
      </w:r>
    </w:p>
    <w:p w:rsidR="00BD67FC" w:rsidRPr="00B11B3F" w:rsidRDefault="00BD67FC" w:rsidP="00B11B3F">
      <w:pPr>
        <w:ind w:firstLine="567"/>
        <w:jc w:val="both"/>
      </w:pPr>
      <w:proofErr w:type="spellStart"/>
      <w:r w:rsidRPr="00B11B3F">
        <w:rPr>
          <w:i/>
          <w:iCs/>
        </w:rPr>
        <w:t>N</w:t>
      </w:r>
      <w:r w:rsidRPr="00B11B3F">
        <w:rPr>
          <w:i/>
          <w:iCs/>
          <w:vertAlign w:val="subscript"/>
        </w:rPr>
        <w:t>l</w:t>
      </w:r>
      <w:proofErr w:type="spellEnd"/>
      <w:r w:rsidR="00AB5565" w:rsidRPr="00B11B3F">
        <w:rPr>
          <w:i/>
        </w:rPr>
        <w:t xml:space="preserve"> </w:t>
      </w:r>
      <w:r w:rsidR="00D314F3" w:rsidRPr="00B11B3F">
        <w:rPr>
          <w:i/>
        </w:rPr>
        <w:t>–</w:t>
      </w:r>
      <w:r w:rsidR="00AB5565" w:rsidRPr="00B11B3F">
        <w:rPr>
          <w:i/>
        </w:rPr>
        <w:t xml:space="preserve"> </w:t>
      </w:r>
      <w:r w:rsidRPr="00B11B3F">
        <w:t>продольная</w:t>
      </w:r>
      <w:r w:rsidR="00AB5565" w:rsidRPr="00B11B3F">
        <w:t xml:space="preserve"> </w:t>
      </w:r>
      <w:r w:rsidRPr="00B11B3F">
        <w:t>сжимающая</w:t>
      </w:r>
      <w:r w:rsidR="00AB5565" w:rsidRPr="00B11B3F">
        <w:t xml:space="preserve"> </w:t>
      </w:r>
      <w:r w:rsidRPr="00B11B3F">
        <w:t>сила</w:t>
      </w:r>
      <w:r w:rsidR="00AB5565" w:rsidRPr="00B11B3F">
        <w:t xml:space="preserve"> </w:t>
      </w:r>
      <w:r w:rsidRPr="00B11B3F">
        <w:t>от</w:t>
      </w:r>
      <w:r w:rsidR="00AB5565" w:rsidRPr="00B11B3F">
        <w:t xml:space="preserve"> </w:t>
      </w:r>
      <w:r w:rsidRPr="00B11B3F">
        <w:t>действия</w:t>
      </w:r>
      <w:r w:rsidR="00AB5565" w:rsidRPr="00B11B3F">
        <w:t xml:space="preserve"> </w:t>
      </w:r>
      <w:r w:rsidRPr="00B11B3F">
        <w:t>постоянных</w:t>
      </w:r>
      <w:r w:rsidR="00AB5565" w:rsidRPr="00B11B3F">
        <w:t xml:space="preserve"> </w:t>
      </w:r>
      <w:r w:rsidRPr="00B11B3F">
        <w:t>и</w:t>
      </w:r>
      <w:r w:rsidR="00AB5565" w:rsidRPr="00B11B3F">
        <w:t xml:space="preserve"> </w:t>
      </w:r>
      <w:r w:rsidRPr="00B11B3F">
        <w:t>длительных</w:t>
      </w:r>
      <w:r w:rsidR="00AB5565" w:rsidRPr="00B11B3F">
        <w:t xml:space="preserve"> </w:t>
      </w:r>
      <w:r w:rsidRPr="00B11B3F">
        <w:t>нагрузок;</w:t>
      </w:r>
      <w:r w:rsidR="00AB5565" w:rsidRPr="00B11B3F">
        <w:t xml:space="preserve"> 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i/>
          <w:iCs/>
          <w:kern w:val="2"/>
          <w:position w:val="6"/>
          <w:sz w:val="24"/>
          <w:szCs w:val="24"/>
        </w:rPr>
        <w:t>N</w:t>
      </w:r>
      <w:r w:rsidRPr="00B11B3F">
        <w:rPr>
          <w:i/>
          <w:iCs/>
          <w:sz w:val="24"/>
          <w:szCs w:val="24"/>
        </w:rPr>
        <w:t>c</w:t>
      </w:r>
      <w:r w:rsidRPr="00B11B3F">
        <w:rPr>
          <w:i/>
          <w:iCs/>
          <w:sz w:val="24"/>
          <w:szCs w:val="24"/>
          <w:lang w:val="en-US"/>
        </w:rPr>
        <w:t>r</w:t>
      </w:r>
      <w:r w:rsidR="00AB5565" w:rsidRPr="00B11B3F">
        <w:rPr>
          <w:rFonts w:ascii="Calibri-Italic" w:hAnsi="Calibri-Italic" w:cs="Calibri-Italic"/>
          <w:i/>
          <w:iCs/>
          <w:sz w:val="24"/>
          <w:szCs w:val="24"/>
        </w:rPr>
        <w:t xml:space="preserve"> </w:t>
      </w:r>
      <w:r w:rsidRPr="00B11B3F">
        <w:rPr>
          <w:sz w:val="24"/>
          <w:szCs w:val="24"/>
        </w:rPr>
        <w:t>–</w:t>
      </w:r>
      <w:r w:rsidR="00AB5565" w:rsidRPr="00B11B3F">
        <w:rPr>
          <w:color w:val="FF0000"/>
          <w:sz w:val="24"/>
          <w:szCs w:val="24"/>
        </w:rPr>
        <w:t xml:space="preserve"> </w:t>
      </w:r>
      <w:r w:rsidRPr="00B11B3F">
        <w:rPr>
          <w:sz w:val="24"/>
          <w:szCs w:val="24"/>
        </w:rPr>
        <w:t>критическая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сила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(Эйлера)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потере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устойчивости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стержня;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iCs/>
          <w:kern w:val="2"/>
          <w:position w:val="6"/>
          <w:lang w:eastAsia="en-US"/>
        </w:rPr>
        <w:t>Q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поперечная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сила;</w:t>
      </w:r>
    </w:p>
    <w:p w:rsidR="00BD67FC" w:rsidRPr="00B11B3F" w:rsidRDefault="00BD67FC" w:rsidP="00B11B3F">
      <w:pPr>
        <w:ind w:firstLine="567"/>
        <w:jc w:val="both"/>
      </w:pPr>
      <w:r w:rsidRPr="00B11B3F">
        <w:t>σ</w:t>
      </w:r>
      <w:proofErr w:type="spellStart"/>
      <w:r w:rsidRPr="00B11B3F">
        <w:rPr>
          <w:i/>
          <w:vertAlign w:val="subscript"/>
          <w:lang w:val="en-US"/>
        </w:rPr>
        <w:t>mt</w:t>
      </w:r>
      <w:proofErr w:type="spellEnd"/>
      <w:r w:rsidRPr="00B11B3F">
        <w:t>,</w:t>
      </w:r>
      <w:r w:rsidR="00AB5565" w:rsidRPr="00B11B3F">
        <w:t xml:space="preserve"> </w:t>
      </w:r>
      <w:r w:rsidRPr="00B11B3F">
        <w:t>σ</w:t>
      </w:r>
      <w:r w:rsidRPr="00B11B3F">
        <w:rPr>
          <w:i/>
          <w:vertAlign w:val="subscript"/>
          <w:lang w:val="en-US"/>
        </w:rPr>
        <w:t>mc</w:t>
      </w:r>
      <w:r w:rsidR="00AB5565" w:rsidRPr="00B11B3F">
        <w:t xml:space="preserve"> </w:t>
      </w:r>
      <w:r w:rsidRPr="00B11B3F">
        <w:t>–</w:t>
      </w:r>
      <w:r w:rsidR="00AB5565" w:rsidRPr="00B11B3F">
        <w:t xml:space="preserve"> </w:t>
      </w:r>
      <w:r w:rsidRPr="00B11B3F">
        <w:t>соответственно</w:t>
      </w:r>
      <w:r w:rsidR="00AB5565" w:rsidRPr="00B11B3F">
        <w:t xml:space="preserve"> </w:t>
      </w:r>
      <w:r w:rsidRPr="00B11B3F">
        <w:t>главные</w:t>
      </w:r>
      <w:r w:rsidR="00AB5565" w:rsidRPr="00B11B3F">
        <w:t xml:space="preserve"> </w:t>
      </w:r>
      <w:r w:rsidRPr="00B11B3F">
        <w:t>растягивающие</w:t>
      </w:r>
      <w:r w:rsidR="00AB5565" w:rsidRPr="00B11B3F">
        <w:t xml:space="preserve"> </w:t>
      </w:r>
      <w:r w:rsidRPr="00B11B3F">
        <w:t>и</w:t>
      </w:r>
      <w:r w:rsidR="00AB5565" w:rsidRPr="00B11B3F">
        <w:t xml:space="preserve"> </w:t>
      </w:r>
      <w:r w:rsidRPr="00B11B3F">
        <w:t>главные</w:t>
      </w:r>
      <w:r w:rsidR="00AB5565" w:rsidRPr="00B11B3F">
        <w:t xml:space="preserve"> </w:t>
      </w:r>
      <w:r w:rsidRPr="00B11B3F">
        <w:t>сжимающие</w:t>
      </w:r>
      <w:r w:rsidR="00AB5565" w:rsidRPr="00B11B3F">
        <w:t xml:space="preserve"> </w:t>
      </w:r>
      <w:r w:rsidRPr="00B11B3F">
        <w:t>напряжении</w:t>
      </w:r>
      <w:r w:rsidR="00AB5565" w:rsidRPr="00B11B3F">
        <w:t xml:space="preserve"> </w:t>
      </w:r>
      <w:r w:rsidRPr="00B11B3F">
        <w:t>в</w:t>
      </w:r>
      <w:r w:rsidR="00AB5565" w:rsidRPr="00B11B3F">
        <w:t xml:space="preserve"> </w:t>
      </w:r>
      <w:r w:rsidRPr="00B11B3F">
        <w:t>бетоне</w:t>
      </w:r>
      <w:r w:rsidR="00AB5565" w:rsidRPr="00B11B3F">
        <w:t xml:space="preserve"> </w:t>
      </w:r>
      <w:r w:rsidRPr="00B11B3F">
        <w:t>от</w:t>
      </w:r>
      <w:r w:rsidR="00AB5565" w:rsidRPr="00B11B3F">
        <w:t xml:space="preserve"> </w:t>
      </w:r>
      <w:r w:rsidRPr="00B11B3F">
        <w:t>внешней</w:t>
      </w:r>
      <w:r w:rsidR="00AB5565" w:rsidRPr="00B11B3F">
        <w:t xml:space="preserve"> </w:t>
      </w:r>
      <w:r w:rsidRPr="00B11B3F">
        <w:t>нагрузки;</w:t>
      </w:r>
    </w:p>
    <w:p w:rsidR="00BD67FC" w:rsidRPr="00B11B3F" w:rsidRDefault="00BD67FC" w:rsidP="00B11B3F">
      <w:pPr>
        <w:ind w:firstLine="567"/>
        <w:jc w:val="both"/>
        <w:rPr>
          <w:rFonts w:ascii="Arial??????? Cyr" w:hAnsi="Arial??????? Cyr" w:cs="Arial??????? Cyr"/>
        </w:rPr>
      </w:pPr>
      <w:r w:rsidRPr="00B11B3F">
        <w:rPr>
          <w:i/>
        </w:rPr>
        <w:t>σ</w:t>
      </w:r>
      <w:r w:rsidRPr="00B11B3F">
        <w:rPr>
          <w:i/>
          <w:vertAlign w:val="subscript"/>
          <w:lang w:val="en-US"/>
        </w:rPr>
        <w:t>x</w:t>
      </w:r>
      <w:r w:rsidR="00AB5565" w:rsidRPr="00B11B3F">
        <w:rPr>
          <w:rFonts w:ascii="Arial??????" w:hAnsi="Arial??????" w:cs="Arial??????"/>
        </w:rPr>
        <w:t xml:space="preserve"> </w:t>
      </w:r>
      <w:r w:rsidR="00D314F3" w:rsidRPr="00B11B3F">
        <w:rPr>
          <w:rFonts w:ascii="Arial??????" w:hAnsi="Arial??????" w:cs="Arial??????"/>
        </w:rPr>
        <w:t>–</w:t>
      </w:r>
      <w:r w:rsidR="00AB5565" w:rsidRPr="00B11B3F">
        <w:rPr>
          <w:rFonts w:ascii="Arial??????" w:hAnsi="Arial??????" w:cs="Arial??????"/>
        </w:rPr>
        <w:t xml:space="preserve"> </w:t>
      </w:r>
      <w:r w:rsidRPr="00B11B3F">
        <w:rPr>
          <w:rFonts w:ascii="Arial??????? Cyr" w:hAnsi="Arial??????? Cyr" w:cs="Arial??????? Cyr"/>
        </w:rPr>
        <w:t>нормальное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напряжение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в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бетоне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на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площадке,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перпендикулярной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продольной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оси</w:t>
      </w:r>
      <w:r w:rsidR="00AB5565" w:rsidRPr="00B11B3F">
        <w:rPr>
          <w:rFonts w:cs="Arial???????"/>
        </w:rPr>
        <w:t xml:space="preserve"> </w:t>
      </w:r>
      <w:r w:rsidRPr="00B11B3F">
        <w:rPr>
          <w:rFonts w:ascii="Arial??????? Cyr" w:hAnsi="Arial??????? Cyr" w:cs="Arial??????? Cyr"/>
        </w:rPr>
        <w:t>элемента,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от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внешней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нагрузки;</w:t>
      </w:r>
    </w:p>
    <w:p w:rsidR="00BD67FC" w:rsidRPr="00B11B3F" w:rsidRDefault="00BD67FC" w:rsidP="00B11B3F">
      <w:pPr>
        <w:ind w:firstLine="567"/>
        <w:jc w:val="both"/>
        <w:rPr>
          <w:rFonts w:ascii="Arial??????? Cyr" w:hAnsi="Arial??????? Cyr" w:cs="Arial??????? Cyr"/>
        </w:rPr>
      </w:pPr>
      <w:r w:rsidRPr="00B11B3F">
        <w:rPr>
          <w:i/>
        </w:rPr>
        <w:t>σ</w:t>
      </w:r>
      <w:r w:rsidRPr="00B11B3F">
        <w:rPr>
          <w:i/>
          <w:vertAlign w:val="subscript"/>
          <w:lang w:val="en-US"/>
        </w:rPr>
        <w:t>y</w:t>
      </w:r>
      <w:r w:rsidR="00AB5565" w:rsidRPr="00B11B3F">
        <w:rPr>
          <w:rFonts w:ascii="Arial???????" w:hAnsi="Arial???????" w:cs="Arial???????"/>
        </w:rPr>
        <w:t xml:space="preserve"> </w:t>
      </w:r>
      <w:r w:rsidR="00D314F3" w:rsidRPr="00B11B3F">
        <w:rPr>
          <w:rFonts w:ascii="Arial???????" w:hAnsi="Arial???????" w:cs="Arial???????"/>
        </w:rPr>
        <w:t>–</w:t>
      </w:r>
      <w:r w:rsidR="00AB5565" w:rsidRPr="00B11B3F">
        <w:rPr>
          <w:rFonts w:ascii="Arial???????" w:hAnsi="Arial???????" w:cs="Arial???????"/>
        </w:rPr>
        <w:t xml:space="preserve"> </w:t>
      </w:r>
      <w:r w:rsidRPr="00B11B3F">
        <w:t>нормальное</w:t>
      </w:r>
      <w:r w:rsidR="00AB5565" w:rsidRPr="00B11B3F">
        <w:t xml:space="preserve"> </w:t>
      </w:r>
      <w:r w:rsidRPr="00B11B3F">
        <w:t>напряжение</w:t>
      </w:r>
      <w:r w:rsidR="00AB5565" w:rsidRPr="00B11B3F">
        <w:t xml:space="preserve"> </w:t>
      </w:r>
      <w:r w:rsidRPr="00B11B3F">
        <w:t>в</w:t>
      </w:r>
      <w:r w:rsidR="00AB5565" w:rsidRPr="00B11B3F">
        <w:t xml:space="preserve"> </w:t>
      </w:r>
      <w:r w:rsidRPr="00B11B3F">
        <w:t>бетоне</w:t>
      </w:r>
      <w:r w:rsidR="00AB5565" w:rsidRPr="00B11B3F">
        <w:t xml:space="preserve"> </w:t>
      </w:r>
      <w:r w:rsidRPr="00B11B3F">
        <w:t>на</w:t>
      </w:r>
      <w:r w:rsidR="00AB5565" w:rsidRPr="00B11B3F">
        <w:t xml:space="preserve"> </w:t>
      </w:r>
      <w:r w:rsidRPr="00B11B3F">
        <w:t>площадке,</w:t>
      </w:r>
      <w:r w:rsidR="00AB5565" w:rsidRPr="00B11B3F">
        <w:t xml:space="preserve"> </w:t>
      </w:r>
      <w:r w:rsidRPr="00B11B3F">
        <w:t>параллельной</w:t>
      </w:r>
      <w:r w:rsidR="00AB5565" w:rsidRPr="00B11B3F">
        <w:t xml:space="preserve"> </w:t>
      </w:r>
      <w:r w:rsidRPr="00B11B3F">
        <w:t>продольной</w:t>
      </w:r>
      <w:r w:rsidR="00AB5565" w:rsidRPr="00B11B3F">
        <w:t xml:space="preserve"> </w:t>
      </w:r>
      <w:r w:rsidRPr="00B11B3F">
        <w:t>оси</w:t>
      </w:r>
      <w:r w:rsidR="00AB5565" w:rsidRPr="00B11B3F">
        <w:t xml:space="preserve"> </w:t>
      </w:r>
      <w:r w:rsidRPr="00B11B3F">
        <w:t>элемента,</w:t>
      </w:r>
      <w:r w:rsidR="00AB5565" w:rsidRPr="00B11B3F">
        <w:t xml:space="preserve"> </w:t>
      </w:r>
      <w:r w:rsidRPr="00B11B3F">
        <w:t>от</w:t>
      </w:r>
      <w:r w:rsidR="00AB5565" w:rsidRPr="00B11B3F">
        <w:t xml:space="preserve"> </w:t>
      </w:r>
      <w:r w:rsidRPr="00B11B3F">
        <w:t>местного</w:t>
      </w:r>
      <w:r w:rsidR="00AB5565" w:rsidRPr="00B11B3F">
        <w:t xml:space="preserve"> </w:t>
      </w:r>
      <w:r w:rsidRPr="00B11B3F">
        <w:t>действия</w:t>
      </w:r>
      <w:r w:rsidR="00AB5565" w:rsidRPr="00B11B3F">
        <w:t xml:space="preserve"> </w:t>
      </w:r>
      <w:r w:rsidRPr="00B11B3F">
        <w:t>опорных</w:t>
      </w:r>
      <w:r w:rsidR="00AB5565" w:rsidRPr="00B11B3F">
        <w:t xml:space="preserve"> </w:t>
      </w:r>
      <w:r w:rsidRPr="00B11B3F">
        <w:t>реакций</w:t>
      </w:r>
      <w:r w:rsidR="00AB5565" w:rsidRPr="00B11B3F">
        <w:t xml:space="preserve"> </w:t>
      </w:r>
      <w:r w:rsidRPr="00B11B3F">
        <w:t>и</w:t>
      </w:r>
      <w:r w:rsidR="00AB5565" w:rsidRPr="00B11B3F">
        <w:t xml:space="preserve"> </w:t>
      </w:r>
      <w:r w:rsidRPr="00B11B3F">
        <w:rPr>
          <w:rFonts w:ascii="Arial??????? Cyr" w:hAnsi="Arial??????? Cyr" w:cs="Arial??????? Cyr"/>
        </w:rPr>
        <w:t>от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внешней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нагрузки;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t>τ</w:t>
      </w:r>
      <w:proofErr w:type="spellStart"/>
      <w:r w:rsidRPr="00B11B3F">
        <w:rPr>
          <w:i/>
          <w:vertAlign w:val="subscript"/>
          <w:lang w:val="en-US"/>
        </w:rPr>
        <w:t>x</w:t>
      </w:r>
      <w:r w:rsidRPr="00B11B3F">
        <w:rPr>
          <w:vertAlign w:val="subscript"/>
          <w:lang w:val="en-US"/>
        </w:rPr>
        <w:t>y</w:t>
      </w:r>
      <w:proofErr w:type="spellEnd"/>
      <w:r w:rsidR="00AB5565" w:rsidRPr="00B11B3F">
        <w:rPr>
          <w:rFonts w:ascii="Arial??????" w:hAnsi="Arial??????" w:cs="Arial??????"/>
        </w:rPr>
        <w:t xml:space="preserve"> </w:t>
      </w:r>
      <w:r w:rsidRPr="00B11B3F">
        <w:rPr>
          <w:rFonts w:cs="Arial??????"/>
        </w:rPr>
        <w:t>–</w:t>
      </w:r>
      <w:r w:rsidR="00AB5565" w:rsidRPr="00B11B3F">
        <w:rPr>
          <w:rFonts w:cs="Arial??????"/>
        </w:rPr>
        <w:t xml:space="preserve"> </w:t>
      </w:r>
      <w:r w:rsidRPr="00B11B3F">
        <w:t>касательное</w:t>
      </w:r>
      <w:r w:rsidR="00AB5565" w:rsidRPr="00B11B3F">
        <w:t xml:space="preserve"> </w:t>
      </w:r>
      <w:r w:rsidRPr="00B11B3F">
        <w:t>напряжение</w:t>
      </w:r>
      <w:r w:rsidR="00AB5565" w:rsidRPr="00B11B3F">
        <w:t xml:space="preserve"> </w:t>
      </w:r>
      <w:r w:rsidRPr="00B11B3F">
        <w:t>в</w:t>
      </w:r>
      <w:r w:rsidR="00AB5565" w:rsidRPr="00B11B3F">
        <w:t xml:space="preserve"> </w:t>
      </w:r>
      <w:r w:rsidRPr="00B11B3F">
        <w:t>бетоне</w:t>
      </w:r>
      <w:r w:rsidR="00AB5565" w:rsidRPr="00B11B3F">
        <w:t xml:space="preserve"> </w:t>
      </w:r>
      <w:r w:rsidRPr="00B11B3F">
        <w:t>от</w:t>
      </w:r>
      <w:r w:rsidR="00AB5565" w:rsidRPr="00B11B3F">
        <w:t xml:space="preserve"> </w:t>
      </w:r>
      <w:r w:rsidRPr="00B11B3F">
        <w:t>внешней</w:t>
      </w:r>
      <w:r w:rsidR="00AB5565" w:rsidRPr="00B11B3F">
        <w:t xml:space="preserve"> </w:t>
      </w:r>
      <w:r w:rsidRPr="00B11B3F">
        <w:t>нагрузки;</w:t>
      </w:r>
    </w:p>
    <w:p w:rsidR="00BD67FC" w:rsidRPr="00B11B3F" w:rsidRDefault="00BD67FC" w:rsidP="00B11B3F">
      <w:pPr>
        <w:pStyle w:val="a7"/>
        <w:ind w:firstLine="567"/>
        <w:jc w:val="both"/>
        <w:rPr>
          <w:w w:val="102"/>
          <w:sz w:val="24"/>
          <w:szCs w:val="24"/>
        </w:rPr>
      </w:pPr>
      <w:r w:rsidRPr="00B11B3F">
        <w:rPr>
          <w:i/>
          <w:w w:val="102"/>
          <w:sz w:val="24"/>
          <w:szCs w:val="24"/>
          <w:lang w:val="en-US"/>
        </w:rPr>
        <w:t>f</w:t>
      </w:r>
      <w:proofErr w:type="spellStart"/>
      <w:r w:rsidRPr="00B11B3F">
        <w:rPr>
          <w:i/>
          <w:w w:val="102"/>
          <w:sz w:val="24"/>
          <w:szCs w:val="24"/>
          <w:vertAlign w:val="subscript"/>
        </w:rPr>
        <w:t>кр</w:t>
      </w:r>
      <w:proofErr w:type="spellEnd"/>
      <w:r w:rsidR="00AB5565" w:rsidRPr="00B11B3F">
        <w:rPr>
          <w:w w:val="102"/>
          <w:sz w:val="24"/>
          <w:szCs w:val="24"/>
        </w:rPr>
        <w:t xml:space="preserve"> </w:t>
      </w:r>
      <w:r w:rsidR="00D314F3" w:rsidRPr="00B11B3F">
        <w:rPr>
          <w:w w:val="102"/>
          <w:sz w:val="24"/>
          <w:szCs w:val="24"/>
        </w:rPr>
        <w:t>–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прогиб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элемента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при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кратковременном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действии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нагрузки;</w:t>
      </w:r>
      <w:r w:rsidR="00AB5565" w:rsidRPr="00B11B3F">
        <w:rPr>
          <w:w w:val="102"/>
          <w:sz w:val="24"/>
          <w:szCs w:val="24"/>
        </w:rPr>
        <w:t xml:space="preserve"> </w:t>
      </w:r>
    </w:p>
    <w:p w:rsidR="00BD67FC" w:rsidRPr="00B11B3F" w:rsidRDefault="00BD67FC" w:rsidP="00B11B3F">
      <w:pPr>
        <w:ind w:firstLine="567"/>
        <w:jc w:val="both"/>
        <w:rPr>
          <w:w w:val="102"/>
        </w:rPr>
      </w:pPr>
      <w:r w:rsidRPr="00B11B3F">
        <w:rPr>
          <w:i/>
          <w:w w:val="102"/>
          <w:lang w:val="en-US"/>
        </w:rPr>
        <w:t>f</w:t>
      </w:r>
      <w:proofErr w:type="spellStart"/>
      <w:r w:rsidRPr="00B11B3F">
        <w:rPr>
          <w:i/>
          <w:w w:val="102"/>
          <w:vertAlign w:val="subscript"/>
        </w:rPr>
        <w:t>дл</w:t>
      </w:r>
      <w:proofErr w:type="spellEnd"/>
      <w:r w:rsidR="00AB5565" w:rsidRPr="00B11B3F">
        <w:rPr>
          <w:i/>
          <w:w w:val="102"/>
          <w:vertAlign w:val="subscript"/>
        </w:rPr>
        <w:t xml:space="preserve"> </w:t>
      </w:r>
      <w:r w:rsidR="00D314F3" w:rsidRPr="00B11B3F">
        <w:rPr>
          <w:i/>
          <w:w w:val="102"/>
          <w:vertAlign w:val="subscript"/>
        </w:rPr>
        <w:t>–</w:t>
      </w:r>
      <w:r w:rsidR="00AB5565" w:rsidRPr="00B11B3F">
        <w:rPr>
          <w:i/>
          <w:w w:val="102"/>
          <w:vertAlign w:val="subscript"/>
        </w:rPr>
        <w:t xml:space="preserve"> </w:t>
      </w:r>
      <w:r w:rsidRPr="00B11B3F">
        <w:rPr>
          <w:w w:val="102"/>
        </w:rPr>
        <w:t>прогиб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элемента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от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при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длительном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действии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нагрузки;</w:t>
      </w:r>
    </w:p>
    <w:p w:rsidR="00BD67FC" w:rsidRPr="00B11B3F" w:rsidRDefault="00BD67FC" w:rsidP="00B11B3F">
      <w:pPr>
        <w:ind w:firstLine="567"/>
        <w:jc w:val="both"/>
        <w:rPr>
          <w:rStyle w:val="ecattext"/>
        </w:rPr>
      </w:pPr>
      <w:r w:rsidRPr="00B11B3F">
        <w:rPr>
          <w:i/>
        </w:rPr>
        <w:t>f</w:t>
      </w:r>
      <w:r w:rsidRPr="00B11B3F">
        <w:rPr>
          <w:i/>
          <w:vertAlign w:val="subscript"/>
          <w:lang w:val="en-US"/>
        </w:rPr>
        <w:t>m</w:t>
      </w:r>
      <w:r w:rsidR="00AB5565" w:rsidRPr="00B11B3F">
        <w:rPr>
          <w:rStyle w:val="ecattext"/>
        </w:rPr>
        <w:t xml:space="preserve"> </w:t>
      </w:r>
      <w:r w:rsidR="00D314F3" w:rsidRPr="00B11B3F">
        <w:rPr>
          <w:rStyle w:val="ecattext"/>
        </w:rPr>
        <w:t>–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прогиб,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обусловленный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деформацией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изгиба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элемента;</w:t>
      </w:r>
    </w:p>
    <w:p w:rsidR="00BE782E" w:rsidRPr="00B11B3F" w:rsidRDefault="00BD67FC" w:rsidP="00B11B3F">
      <w:pPr>
        <w:ind w:firstLine="567"/>
        <w:jc w:val="both"/>
        <w:rPr>
          <w:rStyle w:val="ecattext"/>
        </w:rPr>
      </w:pPr>
      <w:r w:rsidRPr="00B11B3F">
        <w:rPr>
          <w:i/>
        </w:rPr>
        <w:t>f</w:t>
      </w:r>
      <w:r w:rsidRPr="00B11B3F">
        <w:rPr>
          <w:i/>
          <w:vertAlign w:val="subscript"/>
          <w:lang w:val="en-US"/>
        </w:rPr>
        <w:t>q</w:t>
      </w:r>
      <w:r w:rsidR="00AB5565" w:rsidRPr="00B11B3F">
        <w:rPr>
          <w:rStyle w:val="ecattext"/>
        </w:rPr>
        <w:t xml:space="preserve"> </w:t>
      </w:r>
      <w:r w:rsidR="00D314F3" w:rsidRPr="00B11B3F">
        <w:rPr>
          <w:rStyle w:val="ecattext"/>
        </w:rPr>
        <w:t>–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прогиб,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обусловленный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деформацией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сдвига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элемента;</w:t>
      </w:r>
    </w:p>
    <w:p w:rsidR="00BD67FC" w:rsidRPr="00B11B3F" w:rsidRDefault="00BD67FC" w:rsidP="00B11B3F">
      <w:pPr>
        <w:ind w:firstLine="567"/>
        <w:jc w:val="both"/>
      </w:pPr>
      <w:r w:rsidRPr="00B11B3F">
        <w:rPr>
          <w:i/>
        </w:rPr>
        <w:t>f</w:t>
      </w:r>
      <w:r w:rsidRPr="00B11B3F">
        <w:rPr>
          <w:i/>
          <w:vertAlign w:val="subscript"/>
          <w:lang w:val="en-US"/>
        </w:rPr>
        <w:t>tot</w:t>
      </w:r>
      <w:r w:rsidR="00AB5565" w:rsidRPr="00B11B3F">
        <w:rPr>
          <w:i/>
          <w:vertAlign w:val="subscript"/>
        </w:rPr>
        <w:t xml:space="preserve"> </w:t>
      </w:r>
      <w:r w:rsidR="00D314F3" w:rsidRPr="00B11B3F">
        <w:rPr>
          <w:i/>
          <w:vertAlign w:val="subscript"/>
        </w:rPr>
        <w:t>–</w:t>
      </w:r>
      <w:r w:rsidR="00AB5565" w:rsidRPr="00B11B3F">
        <w:rPr>
          <w:i/>
          <w:vertAlign w:val="subscript"/>
        </w:rPr>
        <w:t xml:space="preserve"> </w:t>
      </w:r>
      <w:r w:rsidRPr="00B11B3F">
        <w:t>полный</w:t>
      </w:r>
      <w:r w:rsidR="00AB5565" w:rsidRPr="00B11B3F">
        <w:t xml:space="preserve"> </w:t>
      </w:r>
      <w:r w:rsidRPr="00B11B3F">
        <w:t>прогиб,</w:t>
      </w:r>
      <w:r w:rsidR="00AB5565" w:rsidRPr="00B11B3F">
        <w:t xml:space="preserve"> </w:t>
      </w:r>
      <w:r w:rsidRPr="00B11B3F">
        <w:t>определяемый</w:t>
      </w:r>
      <w:r w:rsidR="00AB5565" w:rsidRPr="00B11B3F">
        <w:t xml:space="preserve"> </w:t>
      </w:r>
      <w:r w:rsidRPr="00B11B3F">
        <w:t>как</w:t>
      </w:r>
      <w:r w:rsidR="00AB5565" w:rsidRPr="00B11B3F">
        <w:t xml:space="preserve"> </w:t>
      </w:r>
      <w:r w:rsidRPr="00B11B3F">
        <w:t>сумма</w:t>
      </w:r>
      <w:r w:rsidR="00AB5565" w:rsidRPr="00B11B3F">
        <w:t xml:space="preserve"> </w:t>
      </w:r>
      <w:r w:rsidRPr="00B11B3F">
        <w:t>прогибов,</w:t>
      </w:r>
      <w:r w:rsidR="00AB5565" w:rsidRPr="00B11B3F">
        <w:t xml:space="preserve"> </w:t>
      </w:r>
      <w:r w:rsidRPr="00B11B3F">
        <w:t>обусловленных</w:t>
      </w:r>
      <w:r w:rsidR="00AB5565" w:rsidRPr="00B11B3F">
        <w:t xml:space="preserve"> </w:t>
      </w:r>
      <w:r w:rsidRPr="00B11B3F">
        <w:t>соответственно</w:t>
      </w:r>
      <w:r w:rsidR="00AB5565" w:rsidRPr="00B11B3F">
        <w:t xml:space="preserve"> </w:t>
      </w:r>
      <w:r w:rsidRPr="00B11B3F">
        <w:t>деформацией</w:t>
      </w:r>
      <w:r w:rsidR="00AB5565" w:rsidRPr="00B11B3F">
        <w:t xml:space="preserve"> </w:t>
      </w:r>
      <w:r w:rsidRPr="00B11B3F">
        <w:t>изгиба</w:t>
      </w:r>
      <w:r w:rsidR="00AB5565" w:rsidRPr="00B11B3F">
        <w:t xml:space="preserve"> </w:t>
      </w:r>
      <w:r w:rsidRPr="00B11B3F">
        <w:t>и</w:t>
      </w:r>
      <w:r w:rsidR="00AB5565" w:rsidRPr="00B11B3F">
        <w:t xml:space="preserve"> </w:t>
      </w:r>
      <w:r w:rsidRPr="00B11B3F">
        <w:t>деформацией</w:t>
      </w:r>
      <w:r w:rsidR="00AB5565" w:rsidRPr="00B11B3F">
        <w:t xml:space="preserve"> </w:t>
      </w:r>
      <w:r w:rsidRPr="00B11B3F">
        <w:t>сдвига;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sz w:val="24"/>
          <w:szCs w:val="24"/>
        </w:rPr>
        <w:t>η</w:t>
      </w:r>
      <w:r w:rsidR="00AB5565" w:rsidRPr="00B11B3F">
        <w:rPr>
          <w:rFonts w:ascii="SymbolMT" w:hAnsi="SymbolMT" w:cs="SymbolMT"/>
          <w:color w:val="000000"/>
          <w:sz w:val="24"/>
          <w:szCs w:val="24"/>
        </w:rPr>
        <w:t xml:space="preserve"> </w:t>
      </w:r>
      <w:r w:rsidR="00D314F3" w:rsidRPr="00B11B3F">
        <w:rPr>
          <w:rFonts w:ascii="SymbolMT" w:hAnsi="SymbolMT" w:cs="SymbolMT"/>
          <w:color w:val="000000"/>
          <w:sz w:val="24"/>
          <w:szCs w:val="24"/>
        </w:rPr>
        <w:t>–</w:t>
      </w:r>
      <w:r w:rsidR="00AB5565" w:rsidRPr="00B11B3F">
        <w:rPr>
          <w:rFonts w:ascii="SymbolMT" w:hAnsi="SymbolMT" w:cs="SymbolMT"/>
          <w:color w:val="000000"/>
          <w:sz w:val="24"/>
          <w:szCs w:val="24"/>
        </w:rPr>
        <w:t xml:space="preserve"> </w:t>
      </w:r>
      <w:r w:rsidRPr="00B11B3F">
        <w:rPr>
          <w:sz w:val="24"/>
          <w:szCs w:val="24"/>
        </w:rPr>
        <w:t>коэффициент,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принимаемый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расчете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внецентренно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сжатых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элементов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в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зависимости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от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их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гибкости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формуле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(6.8);</w:t>
      </w:r>
    </w:p>
    <w:p w:rsidR="00BD67FC" w:rsidRPr="00B11B3F" w:rsidRDefault="00BD67FC" w:rsidP="00B11B3F">
      <w:pPr>
        <w:pStyle w:val="a7"/>
        <w:ind w:firstLine="567"/>
        <w:jc w:val="both"/>
        <w:rPr>
          <w:rFonts w:ascii="SymbolMT" w:hAnsi="SymbolMT" w:cs="SymbolMT"/>
          <w:color w:val="000000"/>
          <w:sz w:val="24"/>
          <w:szCs w:val="24"/>
        </w:rPr>
      </w:pPr>
      <w:proofErr w:type="spellStart"/>
      <w:r w:rsidRPr="00B11B3F">
        <w:rPr>
          <w:sz w:val="24"/>
          <w:szCs w:val="24"/>
        </w:rPr>
        <w:t>Ψ</w:t>
      </w:r>
      <w:r w:rsidRPr="00B11B3F">
        <w:rPr>
          <w:sz w:val="24"/>
          <w:szCs w:val="24"/>
          <w:vertAlign w:val="subscript"/>
        </w:rPr>
        <w:t>о</w:t>
      </w:r>
      <w:proofErr w:type="spellEnd"/>
      <w:r w:rsidR="00AB5565" w:rsidRPr="00B11B3F">
        <w:rPr>
          <w:sz w:val="24"/>
          <w:szCs w:val="24"/>
        </w:rPr>
        <w:t xml:space="preserve"> </w:t>
      </w:r>
      <w:r w:rsidR="00D314F3"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коэффициент,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учитывающий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влияние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эксцентриситета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продольной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сжимающей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силы;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sz w:val="24"/>
          <w:szCs w:val="24"/>
        </w:rPr>
        <w:t>φ</w:t>
      </w:r>
      <w:r w:rsidR="00AB5565" w:rsidRPr="00B11B3F">
        <w:rPr>
          <w:rFonts w:ascii="SymbolMT" w:hAnsi="SymbolMT" w:cs="SymbolMT"/>
          <w:sz w:val="24"/>
          <w:szCs w:val="24"/>
        </w:rPr>
        <w:t xml:space="preserve"> </w:t>
      </w:r>
      <w:r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коэффициент,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определяемый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формуле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(6.7);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iCs/>
          <w:sz w:val="24"/>
          <w:szCs w:val="24"/>
        </w:rPr>
        <w:t>φ</w:t>
      </w:r>
      <w:r w:rsidRPr="00B11B3F">
        <w:rPr>
          <w:i/>
          <w:iCs/>
          <w:sz w:val="24"/>
          <w:szCs w:val="24"/>
          <w:vertAlign w:val="subscript"/>
          <w:lang w:val="en-US"/>
        </w:rPr>
        <w:t>l</w:t>
      </w:r>
      <w:r w:rsidR="00AB5565" w:rsidRPr="00B11B3F">
        <w:rPr>
          <w:i/>
          <w:iCs/>
          <w:sz w:val="24"/>
          <w:szCs w:val="24"/>
        </w:rPr>
        <w:t xml:space="preserve"> </w:t>
      </w:r>
      <w:r w:rsidR="00D314F3" w:rsidRPr="00B11B3F">
        <w:rPr>
          <w:i/>
          <w:iCs/>
          <w:sz w:val="24"/>
          <w:szCs w:val="24"/>
        </w:rPr>
        <w:t>–</w:t>
      </w:r>
      <w:r w:rsidR="00AB5565" w:rsidRPr="00B11B3F">
        <w:rPr>
          <w:i/>
          <w:iCs/>
          <w:sz w:val="24"/>
          <w:szCs w:val="24"/>
        </w:rPr>
        <w:t xml:space="preserve"> </w:t>
      </w:r>
      <w:r w:rsidRPr="00B11B3F">
        <w:rPr>
          <w:sz w:val="24"/>
          <w:szCs w:val="24"/>
        </w:rPr>
        <w:t>коэффициент,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учитывающий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влияние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длительного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действия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нагрузки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на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прогиб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элемента,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определяемый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формуле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(6.10);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sz w:val="24"/>
          <w:szCs w:val="24"/>
        </w:rPr>
        <w:t>ψ</w:t>
      </w:r>
      <w:r w:rsidR="00AB5565" w:rsidRPr="00B11B3F">
        <w:rPr>
          <w:rFonts w:ascii="SymbolMT" w:hAnsi="SymbolMT" w:cs="SymbolMT"/>
          <w:sz w:val="24"/>
          <w:szCs w:val="24"/>
        </w:rPr>
        <w:t xml:space="preserve"> </w:t>
      </w:r>
      <w:r w:rsidR="00D314F3" w:rsidRPr="00B11B3F">
        <w:rPr>
          <w:rFonts w:ascii="SymbolMT" w:hAnsi="SymbolMT" w:cs="SymbolMT"/>
          <w:sz w:val="24"/>
          <w:szCs w:val="24"/>
        </w:rPr>
        <w:t>–</w:t>
      </w:r>
      <w:r w:rsidR="00AB5565" w:rsidRPr="00B11B3F">
        <w:rPr>
          <w:rFonts w:ascii="SymbolMT" w:hAnsi="SymbolMT" w:cs="SymbolMT"/>
          <w:sz w:val="24"/>
          <w:szCs w:val="24"/>
        </w:rPr>
        <w:t xml:space="preserve"> </w:t>
      </w:r>
      <w:r w:rsidRPr="00B11B3F">
        <w:rPr>
          <w:sz w:val="24"/>
          <w:szCs w:val="24"/>
        </w:rPr>
        <w:t>коэффициент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полноты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эпюры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давления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от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местной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нагрузки;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sz w:val="24"/>
          <w:szCs w:val="24"/>
        </w:rPr>
        <w:t>ξ</w:t>
      </w:r>
      <w:r w:rsidR="00AB5565" w:rsidRPr="00B11B3F">
        <w:rPr>
          <w:sz w:val="24"/>
          <w:szCs w:val="24"/>
        </w:rPr>
        <w:t xml:space="preserve"> </w:t>
      </w:r>
      <w:r w:rsidR="00D314F3"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="00BE782E" w:rsidRPr="00B11B3F">
        <w:rPr>
          <w:sz w:val="24"/>
          <w:szCs w:val="24"/>
        </w:rPr>
        <w:t>коэффициент, зависящий от места приложения нагрузки и определяемый по формуле (7.10) СП 15.13330.2020;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sz w:val="24"/>
          <w:szCs w:val="24"/>
        </w:rPr>
        <w:t>ξ1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предельное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значение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коэффициента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iCs/>
          <w:sz w:val="24"/>
          <w:szCs w:val="24"/>
        </w:rPr>
        <w:t>ξ</w:t>
      </w:r>
      <w:r w:rsidRPr="00B11B3F">
        <w:rPr>
          <w:sz w:val="24"/>
          <w:szCs w:val="24"/>
        </w:rPr>
        <w:t>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определяемое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таблице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6.2</w:t>
      </w:r>
      <w:r w:rsidRPr="00B11B3F">
        <w:rPr>
          <w:sz w:val="24"/>
          <w:szCs w:val="24"/>
        </w:rPr>
        <w:t>;</w:t>
      </w:r>
    </w:p>
    <w:p w:rsidR="00BD67FC" w:rsidRPr="00B11B3F" w:rsidRDefault="00BD67FC" w:rsidP="00B11B3F">
      <w:pPr>
        <w:ind w:firstLine="567"/>
        <w:jc w:val="both"/>
      </w:pPr>
      <w:r w:rsidRPr="00B11B3F">
        <w:rPr>
          <w:iCs/>
        </w:rPr>
        <w:t>φ</w:t>
      </w:r>
      <w:r w:rsidRPr="00B11B3F">
        <w:rPr>
          <w:iCs/>
          <w:vertAlign w:val="subscript"/>
        </w:rPr>
        <w:t>1</w:t>
      </w:r>
      <w:r w:rsidR="00AB5565" w:rsidRPr="00B11B3F">
        <w:rPr>
          <w:iCs/>
          <w:vertAlign w:val="subscript"/>
        </w:rPr>
        <w:t xml:space="preserve"> </w:t>
      </w:r>
      <w:r w:rsidR="00D314F3" w:rsidRPr="00B11B3F">
        <w:rPr>
          <w:iCs/>
          <w:vertAlign w:val="subscript"/>
        </w:rPr>
        <w:t>–</w:t>
      </w:r>
      <w:r w:rsidR="00AB5565" w:rsidRPr="00B11B3F">
        <w:rPr>
          <w:iCs/>
          <w:vertAlign w:val="subscript"/>
        </w:rPr>
        <w:t xml:space="preserve"> </w:t>
      </w:r>
      <w:r w:rsidRPr="00B11B3F">
        <w:t>коэффициент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в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формуле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(8.128)</w:t>
      </w:r>
      <w:r w:rsidR="00AB5565" w:rsidRPr="00B11B3F">
        <w:rPr>
          <w:rFonts w:ascii="Arial??????? Cyr" w:hAnsi="Arial??????? Cyr" w:cs="Arial??????? Cyr"/>
        </w:rPr>
        <w:t xml:space="preserve"> </w:t>
      </w:r>
      <w:r w:rsidR="00BE782E" w:rsidRPr="00B11B3F">
        <w:rPr>
          <w:rFonts w:ascii="Arial??????? Cyr" w:hAnsi="Arial??????? Cyr" w:cs="Arial??????? Cyr"/>
        </w:rPr>
        <w:t>СП 63.13330.2018</w:t>
      </w:r>
      <w:r w:rsidRPr="00B11B3F">
        <w:rPr>
          <w:rFonts w:ascii="Arial??????? Cyr" w:hAnsi="Arial??????? Cyr" w:cs="Arial??????? Cyr"/>
        </w:rPr>
        <w:t>,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t>принимаемый</w:t>
      </w:r>
      <w:r w:rsidR="00AB5565" w:rsidRPr="00B11B3F">
        <w:t xml:space="preserve"> </w:t>
      </w:r>
      <w:r w:rsidRPr="00B11B3F">
        <w:t>равным</w:t>
      </w:r>
      <w:r w:rsidR="00AB5565" w:rsidRPr="00B11B3F">
        <w:t xml:space="preserve"> </w:t>
      </w:r>
      <w:r w:rsidRPr="00B11B3F">
        <w:rPr>
          <w:iCs/>
        </w:rPr>
        <w:t>2,5</w:t>
      </w:r>
      <w:r w:rsidR="00AB5565" w:rsidRPr="00B11B3F">
        <w:rPr>
          <w:iCs/>
        </w:rPr>
        <w:t xml:space="preserve"> </w:t>
      </w:r>
      <w:r w:rsidRPr="00B11B3F">
        <w:t>при</w:t>
      </w:r>
      <w:r w:rsidR="00AB5565" w:rsidRPr="00B11B3F">
        <w:t xml:space="preserve"> </w:t>
      </w:r>
      <w:r w:rsidRPr="00B11B3F">
        <w:t>учете</w:t>
      </w:r>
      <w:r w:rsidR="00AB5565" w:rsidRPr="00B11B3F">
        <w:t xml:space="preserve"> </w:t>
      </w:r>
      <w:r w:rsidRPr="00B11B3F">
        <w:t>продолжительного</w:t>
      </w:r>
      <w:r w:rsidR="00AB5565" w:rsidRPr="00B11B3F">
        <w:t xml:space="preserve"> </w:t>
      </w:r>
      <w:r w:rsidRPr="00B11B3F">
        <w:t>действия</w:t>
      </w:r>
      <w:r w:rsidR="00AB5565" w:rsidRPr="00B11B3F">
        <w:t xml:space="preserve"> </w:t>
      </w:r>
      <w:r w:rsidRPr="00B11B3F">
        <w:t>постоянных</w:t>
      </w:r>
      <w:r w:rsidR="00AB5565" w:rsidRPr="00B11B3F">
        <w:t xml:space="preserve"> </w:t>
      </w:r>
      <w:r w:rsidRPr="00B11B3F">
        <w:t>нагрузок;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kern w:val="2"/>
          <w:position w:val="6"/>
          <w:lang w:eastAsia="en-US"/>
        </w:rPr>
        <w:t>ХАРАКТЕРИСТИКИ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МАТЕРИАЛОВ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kern w:val="2"/>
          <w:position w:val="6"/>
          <w:lang w:eastAsia="en-US"/>
        </w:rPr>
        <w:t>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класс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бетона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прочности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сжатие;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kern w:val="2"/>
          <w:position w:val="6"/>
          <w:lang w:val="en-US" w:eastAsia="en-US"/>
        </w:rPr>
        <w:t>D</w:t>
      </w:r>
      <w:r w:rsidR="00AB5565" w:rsidRPr="00B11B3F">
        <w:rPr>
          <w:i/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марка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бетона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плотности;</w:t>
      </w:r>
      <w:r w:rsidR="00AB5565" w:rsidRPr="00B11B3F">
        <w:rPr>
          <w:kern w:val="2"/>
          <w:position w:val="6"/>
          <w:lang w:eastAsia="en-US"/>
        </w:rPr>
        <w:t xml:space="preserve"> 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kern w:val="2"/>
          <w:position w:val="6"/>
          <w:lang w:val="en-US" w:eastAsia="en-US"/>
        </w:rPr>
        <w:t>F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марка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бетона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морозостойкости;</w:t>
      </w:r>
    </w:p>
    <w:p w:rsidR="00BD67FC" w:rsidRPr="00B11B3F" w:rsidRDefault="00BD67FC" w:rsidP="00B11B3F">
      <w:pPr>
        <w:ind w:firstLine="567"/>
        <w:jc w:val="both"/>
        <w:rPr>
          <w:w w:val="102"/>
        </w:rPr>
      </w:pPr>
      <w:r w:rsidRPr="00B11B3F">
        <w:rPr>
          <w:rStyle w:val="af3"/>
          <w:iCs/>
        </w:rPr>
        <w:t>Q</w:t>
      </w:r>
      <w:r w:rsidRPr="00B11B3F">
        <w:rPr>
          <w:rStyle w:val="af3"/>
          <w:iCs/>
          <w:vertAlign w:val="subscript"/>
          <w:lang w:val="en-US"/>
        </w:rPr>
        <w:t>b</w:t>
      </w:r>
      <w:r w:rsidR="00AB5565" w:rsidRPr="00B11B3F">
        <w:rPr>
          <w:w w:val="102"/>
        </w:rPr>
        <w:t xml:space="preserve"> </w:t>
      </w:r>
      <w:r w:rsidR="00D314F3" w:rsidRPr="00B11B3F">
        <w:rPr>
          <w:w w:val="102"/>
        </w:rPr>
        <w:t>–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поперечная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сила,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воспринимаемая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бетоном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в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наклонном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сечении;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kern w:val="2"/>
          <w:position w:val="6"/>
          <w:lang w:eastAsia="en-US"/>
        </w:rPr>
        <w:t>M</w:t>
      </w:r>
      <w:r w:rsidRPr="00B11B3F">
        <w:rPr>
          <w:i/>
          <w:kern w:val="2"/>
          <w:position w:val="6"/>
          <w:vertAlign w:val="subscript"/>
          <w:lang w:val="en-US" w:eastAsia="en-US"/>
        </w:rPr>
        <w:t>s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момент,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воспринимаемый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продольной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арматурой,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пересекающей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наклонное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сечение;</w:t>
      </w:r>
    </w:p>
    <w:p w:rsidR="00BD67FC" w:rsidRPr="00B11B3F" w:rsidRDefault="00BD67FC" w:rsidP="00B11B3F">
      <w:pPr>
        <w:ind w:firstLine="567"/>
        <w:jc w:val="both"/>
      </w:pPr>
      <w:proofErr w:type="spellStart"/>
      <w:r w:rsidRPr="00B11B3F">
        <w:rPr>
          <w:i/>
          <w:iCs/>
        </w:rPr>
        <w:t>M</w:t>
      </w:r>
      <w:r w:rsidRPr="00B11B3F">
        <w:rPr>
          <w:i/>
          <w:iCs/>
          <w:vertAlign w:val="subscript"/>
        </w:rPr>
        <w:t>pl</w:t>
      </w:r>
      <w:proofErr w:type="spellEnd"/>
      <w:r w:rsidR="00AB5565" w:rsidRPr="00B11B3F">
        <w:rPr>
          <w:i/>
          <w:iCs/>
        </w:rPr>
        <w:t xml:space="preserve"> </w:t>
      </w:r>
      <w:r w:rsidR="00D314F3" w:rsidRPr="00B11B3F">
        <w:rPr>
          <w:i/>
          <w:iCs/>
        </w:rPr>
        <w:t>–</w:t>
      </w:r>
      <w:r w:rsidR="00AB5565" w:rsidRPr="00B11B3F">
        <w:rPr>
          <w:i/>
          <w:iCs/>
        </w:rPr>
        <w:t xml:space="preserve"> </w:t>
      </w:r>
      <w:r w:rsidRPr="00B11B3F">
        <w:t>момент</w:t>
      </w:r>
      <w:r w:rsidR="00AB5565" w:rsidRPr="00B11B3F">
        <w:t xml:space="preserve"> </w:t>
      </w:r>
      <w:r w:rsidRPr="00B11B3F">
        <w:t>образования</w:t>
      </w:r>
      <w:r w:rsidR="00AB5565" w:rsidRPr="00B11B3F">
        <w:t xml:space="preserve"> </w:t>
      </w:r>
      <w:r w:rsidRPr="00B11B3F">
        <w:t>трещин</w:t>
      </w:r>
      <w:r w:rsidR="00AB5565" w:rsidRPr="00B11B3F">
        <w:t xml:space="preserve"> </w:t>
      </w:r>
      <w:r w:rsidRPr="00B11B3F">
        <w:t>в</w:t>
      </w:r>
      <w:r w:rsidR="00AB5565" w:rsidRPr="00B11B3F">
        <w:t xml:space="preserve"> </w:t>
      </w:r>
      <w:r w:rsidRPr="00B11B3F">
        <w:t>элементе;</w:t>
      </w:r>
    </w:p>
    <w:p w:rsidR="00BE782E" w:rsidRPr="00B11B3F" w:rsidRDefault="00BD67FC" w:rsidP="00B11B3F">
      <w:pPr>
        <w:ind w:firstLine="567"/>
        <w:jc w:val="both"/>
      </w:pPr>
      <w:proofErr w:type="spellStart"/>
      <w:r w:rsidRPr="00B11B3F">
        <w:rPr>
          <w:i/>
          <w:iCs/>
        </w:rPr>
        <w:t>M</w:t>
      </w:r>
      <w:r w:rsidRPr="00B11B3F">
        <w:rPr>
          <w:i/>
          <w:iCs/>
          <w:vertAlign w:val="subscript"/>
        </w:rPr>
        <w:t>ser</w:t>
      </w:r>
      <w:proofErr w:type="spellEnd"/>
      <w:r w:rsidR="00AB5565" w:rsidRPr="00B11B3F">
        <w:rPr>
          <w:i/>
          <w:iCs/>
        </w:rPr>
        <w:t xml:space="preserve"> </w:t>
      </w:r>
      <w:r w:rsidR="00D314F3" w:rsidRPr="00B11B3F">
        <w:rPr>
          <w:i/>
          <w:iCs/>
        </w:rPr>
        <w:t>–</w:t>
      </w:r>
      <w:r w:rsidR="00AB5565" w:rsidRPr="00B11B3F">
        <w:rPr>
          <w:i/>
          <w:iCs/>
        </w:rPr>
        <w:t xml:space="preserve"> </w:t>
      </w:r>
      <w:r w:rsidRPr="00B11B3F">
        <w:t>момент,</w:t>
      </w:r>
      <w:r w:rsidR="00AB5565" w:rsidRPr="00B11B3F">
        <w:t xml:space="preserve"> </w:t>
      </w:r>
      <w:r w:rsidRPr="00B11B3F">
        <w:t>воспринимаемый</w:t>
      </w:r>
      <w:r w:rsidR="00AB5565" w:rsidRPr="00B11B3F">
        <w:t xml:space="preserve"> </w:t>
      </w:r>
      <w:r w:rsidRPr="00B11B3F">
        <w:t>сечением</w:t>
      </w:r>
      <w:r w:rsidR="00AB5565" w:rsidRPr="00B11B3F">
        <w:t xml:space="preserve"> </w:t>
      </w:r>
      <w:r w:rsidRPr="00B11B3F">
        <w:t>элемента</w:t>
      </w:r>
      <w:r w:rsidR="00AB5565" w:rsidRPr="00B11B3F">
        <w:t xml:space="preserve"> </w:t>
      </w:r>
      <w:r w:rsidRPr="00B11B3F">
        <w:t>в</w:t>
      </w:r>
      <w:r w:rsidR="00AB5565" w:rsidRPr="00B11B3F">
        <w:t xml:space="preserve"> </w:t>
      </w:r>
      <w:r w:rsidRPr="00B11B3F">
        <w:t>расчете</w:t>
      </w:r>
      <w:r w:rsidR="00AB5565" w:rsidRPr="00B11B3F">
        <w:t xml:space="preserve"> </w:t>
      </w:r>
      <w:r w:rsidRPr="00B11B3F">
        <w:t>по</w:t>
      </w:r>
      <w:r w:rsidR="00AB5565" w:rsidRPr="00B11B3F">
        <w:t xml:space="preserve"> </w:t>
      </w:r>
      <w:r w:rsidRPr="00B11B3F">
        <w:t>прочности</w:t>
      </w:r>
      <w:r w:rsidR="00AB5565" w:rsidRPr="00B11B3F">
        <w:t xml:space="preserve"> </w:t>
      </w:r>
      <w:r w:rsidRPr="00B11B3F">
        <w:t>при</w:t>
      </w:r>
      <w:r w:rsidR="00AB5565" w:rsidRPr="00B11B3F">
        <w:t xml:space="preserve"> </w:t>
      </w:r>
      <w:r w:rsidRPr="00B11B3F">
        <w:t>расчетных</w:t>
      </w:r>
      <w:r w:rsidR="00AB5565" w:rsidRPr="00B11B3F">
        <w:t xml:space="preserve"> </w:t>
      </w:r>
      <w:r w:rsidRPr="00B11B3F">
        <w:t>сопротивлениях</w:t>
      </w:r>
      <w:r w:rsidR="00AB5565" w:rsidRPr="00B11B3F">
        <w:t xml:space="preserve"> </w:t>
      </w:r>
      <w:r w:rsidRPr="00B11B3F">
        <w:t>арматуры</w:t>
      </w:r>
      <w:r w:rsidR="00AB5565" w:rsidRPr="00B11B3F">
        <w:t xml:space="preserve"> </w:t>
      </w:r>
      <w:r w:rsidRPr="00B11B3F">
        <w:t>и</w:t>
      </w:r>
      <w:r w:rsidR="00AB5565" w:rsidRPr="00B11B3F">
        <w:t xml:space="preserve"> </w:t>
      </w:r>
      <w:r w:rsidRPr="00B11B3F">
        <w:t>бетона</w:t>
      </w:r>
      <w:r w:rsidR="00AB5565" w:rsidRPr="00B11B3F">
        <w:t xml:space="preserve"> </w:t>
      </w:r>
      <w:r w:rsidRPr="00B11B3F">
        <w:t>для</w:t>
      </w:r>
      <w:r w:rsidR="00AB5565" w:rsidRPr="00B11B3F">
        <w:t xml:space="preserve"> </w:t>
      </w:r>
      <w:r w:rsidRPr="00B11B3F">
        <w:t>предельных</w:t>
      </w:r>
      <w:r w:rsidR="00AB5565" w:rsidRPr="00B11B3F">
        <w:t xml:space="preserve"> </w:t>
      </w:r>
      <w:r w:rsidRPr="00B11B3F">
        <w:t>состояний</w:t>
      </w:r>
      <w:r w:rsidR="00AB5565" w:rsidRPr="00B11B3F">
        <w:t xml:space="preserve"> </w:t>
      </w:r>
      <w:r w:rsidRPr="00B11B3F">
        <w:t>второй</w:t>
      </w:r>
      <w:r w:rsidR="00AB5565" w:rsidRPr="00B11B3F">
        <w:t xml:space="preserve"> </w:t>
      </w:r>
      <w:r w:rsidRPr="00B11B3F">
        <w:t>группы;</w:t>
      </w:r>
    </w:p>
    <w:p w:rsidR="00BD67FC" w:rsidRPr="00B11B3F" w:rsidRDefault="00BD67FC" w:rsidP="00B11B3F">
      <w:pPr>
        <w:ind w:firstLine="567"/>
        <w:jc w:val="both"/>
        <w:rPr>
          <w:w w:val="102"/>
        </w:rPr>
      </w:pPr>
      <w:r w:rsidRPr="00B11B3F">
        <w:rPr>
          <w:i/>
          <w:w w:val="102"/>
          <w:lang w:val="en-US"/>
        </w:rPr>
        <w:t>N</w:t>
      </w:r>
      <w:r w:rsidRPr="00B11B3F">
        <w:rPr>
          <w:i/>
          <w:w w:val="102"/>
          <w:vertAlign w:val="subscript"/>
          <w:lang w:val="en-US"/>
        </w:rPr>
        <w:t>s</w:t>
      </w:r>
      <w:r w:rsidR="00AB5565" w:rsidRPr="00B11B3F">
        <w:rPr>
          <w:w w:val="102"/>
        </w:rPr>
        <w:t xml:space="preserve"> </w:t>
      </w:r>
      <w:r w:rsidR="00D314F3" w:rsidRPr="00B11B3F">
        <w:rPr>
          <w:w w:val="102"/>
        </w:rPr>
        <w:t>–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усилие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в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продольной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растянутой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арматуре;</w:t>
      </w:r>
    </w:p>
    <w:p w:rsidR="00BD67FC" w:rsidRPr="00B11B3F" w:rsidRDefault="00BD67FC" w:rsidP="00B11B3F">
      <w:pPr>
        <w:ind w:firstLine="567"/>
        <w:jc w:val="both"/>
        <w:rPr>
          <w:w w:val="102"/>
        </w:rPr>
      </w:pPr>
      <w:proofErr w:type="spellStart"/>
      <w:r w:rsidRPr="00B11B3F">
        <w:rPr>
          <w:i/>
          <w:iCs/>
        </w:rPr>
        <w:t>N</w:t>
      </w:r>
      <w:r w:rsidRPr="00B11B3F">
        <w:rPr>
          <w:i/>
          <w:iCs/>
          <w:vertAlign w:val="subscript"/>
        </w:rPr>
        <w:t>an</w:t>
      </w:r>
      <w:proofErr w:type="spellEnd"/>
      <w:r w:rsidR="00AB5565" w:rsidRPr="00B11B3F">
        <w:rPr>
          <w:w w:val="102"/>
        </w:rPr>
        <w:t xml:space="preserve"> </w:t>
      </w:r>
      <w:r w:rsidR="00D314F3" w:rsidRPr="00B11B3F">
        <w:rPr>
          <w:w w:val="102"/>
        </w:rPr>
        <w:t>–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усилие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в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продольной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растянутой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арматуре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в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зоне</w:t>
      </w:r>
      <w:r w:rsidR="00AB5565" w:rsidRPr="00B11B3F">
        <w:rPr>
          <w:w w:val="102"/>
        </w:rPr>
        <w:t xml:space="preserve"> </w:t>
      </w:r>
      <w:proofErr w:type="spellStart"/>
      <w:r w:rsidRPr="00B11B3F">
        <w:rPr>
          <w:w w:val="102"/>
        </w:rPr>
        <w:t>анкеровки</w:t>
      </w:r>
      <w:proofErr w:type="spellEnd"/>
      <w:r w:rsidRPr="00B11B3F">
        <w:rPr>
          <w:w w:val="102"/>
        </w:rPr>
        <w:t>,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определяемое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по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формуле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(6.22);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/>
          <w:iCs/>
        </w:rPr>
        <w:t>N</w:t>
      </w:r>
      <w:r w:rsidRPr="00B11B3F">
        <w:rPr>
          <w:i/>
          <w:iCs/>
          <w:vertAlign w:val="subscript"/>
        </w:rPr>
        <w:t>tot</w:t>
      </w:r>
      <w:proofErr w:type="spellEnd"/>
      <w:r w:rsidR="00AB5565" w:rsidRPr="00B11B3F">
        <w:t xml:space="preserve"> </w:t>
      </w:r>
      <w:r w:rsidR="00D314F3" w:rsidRPr="00B11B3F">
        <w:t>–</w:t>
      </w:r>
      <w:r w:rsidR="00AB5565" w:rsidRPr="00B11B3F">
        <w:t xml:space="preserve"> </w:t>
      </w:r>
      <w:r w:rsidRPr="00B11B3F">
        <w:t>равнодействующая</w:t>
      </w:r>
      <w:r w:rsidR="00AB5565" w:rsidRPr="00B11B3F">
        <w:t xml:space="preserve"> </w:t>
      </w:r>
      <w:r w:rsidRPr="00B11B3F">
        <w:t>продольной</w:t>
      </w:r>
      <w:r w:rsidR="00AB5565" w:rsidRPr="00B11B3F">
        <w:t xml:space="preserve"> </w:t>
      </w:r>
      <w:r w:rsidRPr="00B11B3F">
        <w:t>силы</w:t>
      </w:r>
      <w:r w:rsidR="00AB5565" w:rsidRPr="00B11B3F">
        <w:t xml:space="preserve"> </w:t>
      </w:r>
      <w:r w:rsidRPr="00B11B3F">
        <w:rPr>
          <w:i/>
          <w:iCs/>
        </w:rPr>
        <w:t>N</w:t>
      </w:r>
      <w:r w:rsidR="00AB5565" w:rsidRPr="00B11B3F">
        <w:t xml:space="preserve"> </w:t>
      </w:r>
      <w:r w:rsidRPr="00B11B3F">
        <w:t>и</w:t>
      </w:r>
      <w:r w:rsidR="00AB5565" w:rsidRPr="00B11B3F">
        <w:t xml:space="preserve"> </w:t>
      </w:r>
      <w:r w:rsidRPr="00B11B3F">
        <w:t>усилия</w:t>
      </w:r>
      <w:r w:rsidR="00AB5565" w:rsidRPr="00B11B3F">
        <w:t xml:space="preserve"> </w:t>
      </w:r>
      <w:r w:rsidRPr="00B11B3F">
        <w:t>предварительного</w:t>
      </w:r>
      <w:r w:rsidR="00AB5565" w:rsidRPr="00B11B3F">
        <w:t xml:space="preserve"> </w:t>
      </w:r>
      <w:r w:rsidRPr="00B11B3F">
        <w:t>обжатия</w:t>
      </w:r>
      <w:r w:rsidR="00AB5565" w:rsidRPr="00B11B3F">
        <w:t xml:space="preserve"> </w:t>
      </w:r>
      <w:r w:rsidRPr="00B11B3F">
        <w:rPr>
          <w:i/>
          <w:iCs/>
        </w:rPr>
        <w:t>Р</w:t>
      </w:r>
      <w:r w:rsidRPr="00B11B3F">
        <w:t>.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rStyle w:val="af3"/>
          <w:iCs/>
          <w:sz w:val="24"/>
          <w:szCs w:val="24"/>
        </w:rPr>
        <w:t>R</w:t>
      </w:r>
      <w:proofErr w:type="spellStart"/>
      <w:r w:rsidRPr="00B11B3F">
        <w:rPr>
          <w:rStyle w:val="af3"/>
          <w:iCs/>
          <w:sz w:val="24"/>
          <w:szCs w:val="24"/>
          <w:vertAlign w:val="subscript"/>
          <w:lang w:val="en-US"/>
        </w:rPr>
        <w:t>bn</w:t>
      </w:r>
      <w:proofErr w:type="spellEnd"/>
      <w:r w:rsidR="00AB5565" w:rsidRPr="00B11B3F">
        <w:rPr>
          <w:sz w:val="24"/>
          <w:szCs w:val="24"/>
        </w:rPr>
        <w:t xml:space="preserve"> </w:t>
      </w:r>
      <w:r w:rsidR="00D314F3"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нормативное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сопротивление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бетона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осевому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сжатию;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rStyle w:val="af3"/>
          <w:iCs/>
          <w:sz w:val="24"/>
          <w:szCs w:val="24"/>
        </w:rPr>
        <w:t>R</w:t>
      </w:r>
      <w:proofErr w:type="spellStart"/>
      <w:r w:rsidRPr="00B11B3F">
        <w:rPr>
          <w:rStyle w:val="af3"/>
          <w:iCs/>
          <w:sz w:val="24"/>
          <w:szCs w:val="24"/>
          <w:vertAlign w:val="subscript"/>
          <w:lang w:val="en-US"/>
        </w:rPr>
        <w:t>btn</w:t>
      </w:r>
      <w:proofErr w:type="spellEnd"/>
      <w:r w:rsidR="00AB5565" w:rsidRPr="00B11B3F">
        <w:rPr>
          <w:b/>
          <w:bCs/>
          <w:sz w:val="24"/>
          <w:szCs w:val="24"/>
        </w:rPr>
        <w:t xml:space="preserve"> </w:t>
      </w:r>
      <w:r w:rsidR="00D314F3" w:rsidRPr="00B11B3F">
        <w:rPr>
          <w:b/>
          <w:bCs/>
          <w:sz w:val="24"/>
          <w:szCs w:val="24"/>
        </w:rPr>
        <w:t>–</w:t>
      </w:r>
      <w:r w:rsidR="00AB5565" w:rsidRPr="00B11B3F">
        <w:rPr>
          <w:b/>
          <w:bCs/>
          <w:sz w:val="24"/>
          <w:szCs w:val="24"/>
        </w:rPr>
        <w:t xml:space="preserve"> </w:t>
      </w:r>
      <w:r w:rsidRPr="00B11B3F">
        <w:rPr>
          <w:sz w:val="24"/>
          <w:szCs w:val="24"/>
        </w:rPr>
        <w:t>нормативное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сопротивление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бетона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осевому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растяжению;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rStyle w:val="af3"/>
          <w:iCs/>
          <w:sz w:val="24"/>
          <w:szCs w:val="24"/>
        </w:rPr>
        <w:t>R</w:t>
      </w:r>
      <w:proofErr w:type="spellStart"/>
      <w:r w:rsidRPr="00B11B3F">
        <w:rPr>
          <w:rStyle w:val="af3"/>
          <w:iCs/>
          <w:sz w:val="24"/>
          <w:szCs w:val="24"/>
          <w:vertAlign w:val="subscript"/>
          <w:lang w:val="en-US"/>
        </w:rPr>
        <w:t>shn</w:t>
      </w:r>
      <w:proofErr w:type="spellEnd"/>
      <w:r w:rsidR="00AB5565" w:rsidRPr="00B11B3F">
        <w:rPr>
          <w:rStyle w:val="af3"/>
          <w:iCs/>
          <w:sz w:val="24"/>
          <w:szCs w:val="24"/>
          <w:vertAlign w:val="subscript"/>
        </w:rPr>
        <w:t xml:space="preserve"> </w:t>
      </w:r>
      <w:r w:rsidR="00AB5565" w:rsidRPr="00B11B3F">
        <w:rPr>
          <w:bCs/>
          <w:sz w:val="24"/>
          <w:szCs w:val="24"/>
        </w:rPr>
        <w:t xml:space="preserve"> </w:t>
      </w:r>
      <w:r w:rsidR="00D314F3" w:rsidRPr="00B11B3F">
        <w:rPr>
          <w:bCs/>
          <w:sz w:val="24"/>
          <w:szCs w:val="24"/>
        </w:rPr>
        <w:t>–</w:t>
      </w:r>
      <w:r w:rsidR="00AB5565" w:rsidRPr="00B11B3F">
        <w:rPr>
          <w:bCs/>
          <w:sz w:val="24"/>
          <w:szCs w:val="24"/>
        </w:rPr>
        <w:t xml:space="preserve"> </w:t>
      </w:r>
      <w:r w:rsidRPr="00B11B3F">
        <w:rPr>
          <w:sz w:val="24"/>
          <w:szCs w:val="24"/>
        </w:rPr>
        <w:t>нормативное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сопротивление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бетона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срезу;</w:t>
      </w:r>
      <w:r w:rsidR="00AB5565" w:rsidRPr="00B11B3F">
        <w:rPr>
          <w:sz w:val="24"/>
          <w:szCs w:val="24"/>
        </w:rPr>
        <w:t xml:space="preserve">  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/>
          <w:iCs/>
          <w:kern w:val="2"/>
          <w:position w:val="6"/>
          <w:lang w:eastAsia="en-US"/>
        </w:rPr>
        <w:t>R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b</w:t>
      </w:r>
      <w:proofErr w:type="spellEnd"/>
      <w:r w:rsidRPr="00B11B3F">
        <w:rPr>
          <w:i/>
          <w:iCs/>
          <w:kern w:val="2"/>
          <w:position w:val="6"/>
          <w:lang w:eastAsia="en-US"/>
        </w:rPr>
        <w:t>,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proofErr w:type="spellStart"/>
      <w:r w:rsidRPr="00B11B3F">
        <w:rPr>
          <w:i/>
          <w:iCs/>
          <w:kern w:val="2"/>
          <w:position w:val="6"/>
          <w:lang w:eastAsia="en-US"/>
        </w:rPr>
        <w:t>R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b,ser</w:t>
      </w:r>
      <w:proofErr w:type="spellEnd"/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расчетные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сопротивления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бетона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осевому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сжатию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соответственно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для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предельных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состояний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первой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второй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групп;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/>
          <w:iCs/>
          <w:kern w:val="2"/>
          <w:position w:val="6"/>
          <w:lang w:eastAsia="en-US"/>
        </w:rPr>
        <w:t>R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bt</w:t>
      </w:r>
      <w:proofErr w:type="spellEnd"/>
      <w:r w:rsidRPr="00B11B3F">
        <w:rPr>
          <w:i/>
          <w:iCs/>
          <w:kern w:val="2"/>
          <w:position w:val="6"/>
          <w:lang w:eastAsia="en-US"/>
        </w:rPr>
        <w:t>,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proofErr w:type="spellStart"/>
      <w:r w:rsidRPr="00B11B3F">
        <w:rPr>
          <w:i/>
          <w:iCs/>
          <w:kern w:val="2"/>
          <w:position w:val="6"/>
          <w:lang w:eastAsia="en-US"/>
        </w:rPr>
        <w:t>R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bt,ser</w:t>
      </w:r>
      <w:proofErr w:type="spellEnd"/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расчетные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сопротивления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бетона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осевому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растяжению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соответственно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для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предельных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состояний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первой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второй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групп;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/>
          <w:iCs/>
          <w:kern w:val="2"/>
          <w:position w:val="6"/>
          <w:lang w:eastAsia="en-US"/>
        </w:rPr>
        <w:t>R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b,loc</w:t>
      </w:r>
      <w:proofErr w:type="spellEnd"/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расчетное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сопротивление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бетона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смятию;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/>
          <w:iCs/>
          <w:kern w:val="2"/>
          <w:position w:val="6"/>
          <w:lang w:eastAsia="en-US"/>
        </w:rPr>
        <w:t>R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s</w:t>
      </w:r>
      <w:proofErr w:type="spellEnd"/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расчетное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сопротивление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арматуры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растяжению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для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предельных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состояний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первой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группы;</w:t>
      </w:r>
      <w:r w:rsidR="00AB5565" w:rsidRPr="00B11B3F">
        <w:t xml:space="preserve"> </w:t>
      </w:r>
      <w:r w:rsidRPr="00B11B3F">
        <w:rPr>
          <w:kern w:val="2"/>
          <w:position w:val="6"/>
          <w:lang w:eastAsia="en-US"/>
        </w:rPr>
        <w:t>расчетное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сопротивление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косвенной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арматуры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BE782E" w:rsidRPr="00B11B3F">
        <w:rPr>
          <w:kern w:val="2"/>
          <w:position w:val="6"/>
          <w:lang w:eastAsia="en-US"/>
        </w:rPr>
        <w:t>СП 15.13330</w:t>
      </w:r>
      <w:r w:rsidRPr="00B11B3F">
        <w:rPr>
          <w:kern w:val="2"/>
          <w:position w:val="6"/>
          <w:lang w:eastAsia="en-US"/>
        </w:rPr>
        <w:t>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/>
          <w:iCs/>
          <w:kern w:val="2"/>
          <w:position w:val="6"/>
          <w:lang w:eastAsia="en-US"/>
        </w:rPr>
        <w:t>R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sc</w:t>
      </w:r>
      <w:proofErr w:type="spellEnd"/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="00D314F3" w:rsidRPr="00B11B3F">
        <w:rPr>
          <w:i/>
          <w:iCs/>
          <w:kern w:val="2"/>
          <w:position w:val="6"/>
          <w:lang w:eastAsia="en-US"/>
        </w:rPr>
        <w:t>–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расчетное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сопротивление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арматуры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сжатию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для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предельных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состояний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первой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группы;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rStyle w:val="af3"/>
          <w:iCs/>
        </w:rPr>
        <w:t>R</w:t>
      </w:r>
      <w:proofErr w:type="spellStart"/>
      <w:r w:rsidRPr="00B11B3F">
        <w:rPr>
          <w:rStyle w:val="af3"/>
          <w:iCs/>
          <w:vertAlign w:val="subscript"/>
          <w:lang w:val="en-US"/>
        </w:rPr>
        <w:t>sn</w:t>
      </w:r>
      <w:proofErr w:type="spellEnd"/>
      <w:r w:rsidR="00AB5565" w:rsidRPr="00B11B3F">
        <w:t xml:space="preserve"> </w:t>
      </w:r>
      <w:r w:rsidR="00D314F3" w:rsidRPr="00B11B3F">
        <w:t>–</w:t>
      </w:r>
      <w:r w:rsidR="00AB5565" w:rsidRPr="00B11B3F">
        <w:t xml:space="preserve"> </w:t>
      </w:r>
      <w:r w:rsidRPr="00B11B3F">
        <w:t>нормативные</w:t>
      </w:r>
      <w:r w:rsidR="00AB5565" w:rsidRPr="00B11B3F">
        <w:t xml:space="preserve"> </w:t>
      </w:r>
      <w:r w:rsidRPr="00B11B3F">
        <w:t>значения</w:t>
      </w:r>
      <w:r w:rsidR="00AB5565" w:rsidRPr="00B11B3F">
        <w:t xml:space="preserve"> </w:t>
      </w:r>
      <w:r w:rsidRPr="00B11B3F">
        <w:t>сопротивления</w:t>
      </w:r>
      <w:r w:rsidR="00AB5565" w:rsidRPr="00B11B3F">
        <w:t xml:space="preserve"> </w:t>
      </w:r>
      <w:r w:rsidRPr="00B11B3F">
        <w:t>арматуры</w:t>
      </w:r>
      <w:r w:rsidR="00AB5565" w:rsidRPr="00B11B3F">
        <w:t xml:space="preserve"> </w:t>
      </w:r>
      <w:r w:rsidRPr="00B11B3F">
        <w:t>растяжению;</w:t>
      </w:r>
      <w:r w:rsidR="00AB5565" w:rsidRPr="00B11B3F">
        <w:t xml:space="preserve"> </w:t>
      </w:r>
      <w:r w:rsidRPr="00B11B3F">
        <w:t>расчетное</w:t>
      </w:r>
      <w:r w:rsidR="00AB5565" w:rsidRPr="00B11B3F">
        <w:t xml:space="preserve"> </w:t>
      </w:r>
      <w:r w:rsidRPr="00B11B3F">
        <w:t>сопротивление</w:t>
      </w:r>
      <w:r w:rsidR="00AB5565" w:rsidRPr="00B11B3F">
        <w:t xml:space="preserve"> </w:t>
      </w:r>
      <w:r w:rsidRPr="00B11B3F">
        <w:t>косвенной</w:t>
      </w:r>
      <w:r w:rsidR="00AB5565" w:rsidRPr="00B11B3F">
        <w:t xml:space="preserve"> </w:t>
      </w:r>
      <w:r w:rsidRPr="00B11B3F">
        <w:t>арматуры</w:t>
      </w:r>
      <w:r w:rsidR="00AB5565" w:rsidRPr="00B11B3F">
        <w:t xml:space="preserve"> </w:t>
      </w:r>
      <w:r w:rsidRPr="00B11B3F">
        <w:t>в</w:t>
      </w:r>
      <w:r w:rsidR="00AB5565" w:rsidRPr="00B11B3F">
        <w:t xml:space="preserve"> </w:t>
      </w:r>
      <w:r w:rsidRPr="00B11B3F">
        <w:t>формуле</w:t>
      </w:r>
      <w:r w:rsidR="00AB5565" w:rsidRPr="00B11B3F">
        <w:t xml:space="preserve"> </w:t>
      </w:r>
      <w:r w:rsidRPr="00B11B3F">
        <w:t>(В.10);</w:t>
      </w:r>
    </w:p>
    <w:p w:rsidR="00BD67FC" w:rsidRPr="00B11B3F" w:rsidRDefault="00BD67FC" w:rsidP="00B11B3F">
      <w:pPr>
        <w:ind w:firstLine="567"/>
        <w:jc w:val="both"/>
      </w:pPr>
      <w:r w:rsidRPr="00B11B3F">
        <w:rPr>
          <w:rStyle w:val="af3"/>
          <w:iCs/>
        </w:rPr>
        <w:t>R</w:t>
      </w:r>
      <w:r w:rsidRPr="00B11B3F">
        <w:rPr>
          <w:rStyle w:val="af3"/>
          <w:iCs/>
          <w:vertAlign w:val="subscript"/>
          <w:lang w:val="en-US"/>
        </w:rPr>
        <w:t>f</w:t>
      </w:r>
      <w:r w:rsidR="00AB5565" w:rsidRPr="00B11B3F">
        <w:t xml:space="preserve"> </w:t>
      </w:r>
      <w:r w:rsidR="00D314F3" w:rsidRPr="00B11B3F">
        <w:t>–</w:t>
      </w:r>
      <w:r w:rsidR="00AB5565" w:rsidRPr="00B11B3F">
        <w:t xml:space="preserve"> </w:t>
      </w:r>
      <w:r w:rsidRPr="00B11B3F">
        <w:t>расчетное</w:t>
      </w:r>
      <w:r w:rsidR="00AB5565" w:rsidRPr="00B11B3F">
        <w:t xml:space="preserve"> </w:t>
      </w:r>
      <w:r w:rsidRPr="00B11B3F">
        <w:t>значение</w:t>
      </w:r>
      <w:r w:rsidR="00AB5565" w:rsidRPr="00B11B3F">
        <w:t xml:space="preserve"> </w:t>
      </w:r>
      <w:r w:rsidRPr="00B11B3F">
        <w:t>сопротивления</w:t>
      </w:r>
      <w:r w:rsidR="00AB5565" w:rsidRPr="00B11B3F">
        <w:t xml:space="preserve"> </w:t>
      </w:r>
      <w:r w:rsidRPr="00B11B3F">
        <w:t>растяжению</w:t>
      </w:r>
      <w:r w:rsidR="00AB5565" w:rsidRPr="00B11B3F">
        <w:t xml:space="preserve"> </w:t>
      </w:r>
      <w:r w:rsidRPr="00B11B3F">
        <w:t>неметаллической</w:t>
      </w:r>
      <w:r w:rsidR="00AB5565" w:rsidRPr="00B11B3F">
        <w:rPr>
          <w:vertAlign w:val="subscript"/>
        </w:rPr>
        <w:t xml:space="preserve"> </w:t>
      </w:r>
      <w:r w:rsidRPr="00B11B3F">
        <w:t>композитной</w:t>
      </w:r>
      <w:r w:rsidR="00AB5565" w:rsidRPr="00B11B3F">
        <w:t xml:space="preserve"> </w:t>
      </w:r>
      <w:r w:rsidRPr="00B11B3F">
        <w:t>арматуры;</w:t>
      </w:r>
    </w:p>
    <w:p w:rsidR="00BD67FC" w:rsidRPr="00B11B3F" w:rsidRDefault="00BD67FC" w:rsidP="00B11B3F">
      <w:pPr>
        <w:ind w:firstLine="567"/>
        <w:jc w:val="both"/>
      </w:pPr>
      <w:r w:rsidRPr="00B11B3F">
        <w:rPr>
          <w:rFonts w:ascii="Times-New-Roman" w:hAnsi="Times-New-Roman" w:cs="Times-New-Roman"/>
          <w:i/>
          <w:color w:val="000000"/>
        </w:rPr>
        <w:t>R</w:t>
      </w:r>
      <w:r w:rsidRPr="00B11B3F">
        <w:rPr>
          <w:rFonts w:cs="Times-New-Roman"/>
          <w:i/>
          <w:color w:val="000000"/>
          <w:vertAlign w:val="subscript"/>
          <w:lang w:val="en-US"/>
        </w:rPr>
        <w:t>f</w:t>
      </w:r>
      <w:r w:rsidRPr="00B11B3F">
        <w:rPr>
          <w:rFonts w:cs="Times-New-Roman"/>
          <w:i/>
          <w:color w:val="000000"/>
          <w:vertAlign w:val="subscript"/>
        </w:rPr>
        <w:t>,</w:t>
      </w:r>
      <w:r w:rsidRPr="00B11B3F">
        <w:rPr>
          <w:rFonts w:cs="Times-New-Roman"/>
          <w:i/>
          <w:color w:val="000000"/>
          <w:vertAlign w:val="subscript"/>
          <w:lang w:val="en-US"/>
        </w:rPr>
        <w:t>n</w:t>
      </w:r>
      <w:r w:rsidR="00AB5565" w:rsidRPr="00B11B3F">
        <w:rPr>
          <w:rFonts w:ascii="Times-New-Roman" w:hAnsi="Times-New-Roman" w:cs="Times-New-Roman"/>
          <w:color w:val="000000"/>
        </w:rPr>
        <w:t xml:space="preserve"> </w:t>
      </w:r>
      <w:r w:rsidR="00D314F3" w:rsidRPr="00B11B3F">
        <w:rPr>
          <w:rFonts w:ascii="Times-New-Roman" w:hAnsi="Times-New-Roman" w:cs="Times-New-Roman"/>
          <w:color w:val="000000"/>
        </w:rPr>
        <w:t>–</w:t>
      </w:r>
      <w:r w:rsidR="00AB5565" w:rsidRPr="00B11B3F">
        <w:rPr>
          <w:rFonts w:ascii="Times-New-Roman" w:hAnsi="Times-New-Roman" w:cs="Times-New-Roman"/>
          <w:color w:val="000000"/>
        </w:rPr>
        <w:t xml:space="preserve"> </w:t>
      </w:r>
      <w:r w:rsidRPr="00B11B3F">
        <w:rPr>
          <w:rFonts w:ascii="Times-New-Roman" w:hAnsi="Times-New-Roman" w:cs="Times-New-Roman"/>
          <w:color w:val="000000"/>
        </w:rPr>
        <w:t>нормативное</w:t>
      </w:r>
      <w:r w:rsidR="00AB5565" w:rsidRPr="00B11B3F">
        <w:t xml:space="preserve"> </w:t>
      </w:r>
      <w:r w:rsidRPr="00B11B3F">
        <w:t>значение</w:t>
      </w:r>
      <w:r w:rsidR="00AB5565" w:rsidRPr="00B11B3F">
        <w:t xml:space="preserve"> </w:t>
      </w:r>
      <w:r w:rsidRPr="00B11B3F">
        <w:t>сопротивления</w:t>
      </w:r>
      <w:r w:rsidR="00AB5565" w:rsidRPr="00B11B3F">
        <w:t xml:space="preserve"> </w:t>
      </w:r>
      <w:r w:rsidRPr="00B11B3F">
        <w:t>растяжению</w:t>
      </w:r>
      <w:r w:rsidR="00AB5565" w:rsidRPr="00B11B3F">
        <w:t xml:space="preserve"> </w:t>
      </w:r>
      <w:r w:rsidRPr="00B11B3F">
        <w:t>неметаллической</w:t>
      </w:r>
      <w:r w:rsidR="00AB5565" w:rsidRPr="00B11B3F">
        <w:rPr>
          <w:vertAlign w:val="subscript"/>
        </w:rPr>
        <w:t xml:space="preserve"> </w:t>
      </w:r>
      <w:r w:rsidRPr="00B11B3F">
        <w:t>композитной</w:t>
      </w:r>
      <w:r w:rsidR="00AB5565" w:rsidRPr="00B11B3F">
        <w:t xml:space="preserve"> </w:t>
      </w:r>
      <w:r w:rsidRPr="00B11B3F">
        <w:t>арматуры;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/>
          <w:iCs/>
          <w:kern w:val="2"/>
          <w:position w:val="6"/>
          <w:lang w:eastAsia="en-US"/>
        </w:rPr>
        <w:t>R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sw</w:t>
      </w:r>
      <w:proofErr w:type="spellEnd"/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расчетное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сопротивление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поперечной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арматуры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растяжению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для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предельных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состояний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первой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группы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расчете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сечений,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наклонных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к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продольной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оси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элемента,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действие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поперечной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силы;</w:t>
      </w:r>
    </w:p>
    <w:p w:rsidR="00BD67FC" w:rsidRPr="00B11B3F" w:rsidRDefault="00BD67FC" w:rsidP="00B11B3F">
      <w:pPr>
        <w:autoSpaceDE w:val="0"/>
        <w:autoSpaceDN w:val="0"/>
        <w:adjustRightInd w:val="0"/>
        <w:ind w:firstLine="567"/>
        <w:jc w:val="both"/>
        <w:rPr>
          <w:rFonts w:ascii="Calibri" w:hAnsi="Calibri" w:cs="Calibri"/>
          <w:b/>
        </w:rPr>
      </w:pPr>
      <w:r w:rsidRPr="00B11B3F">
        <w:rPr>
          <w:i/>
        </w:rPr>
        <w:t>R</w:t>
      </w:r>
      <w:proofErr w:type="spellStart"/>
      <w:r w:rsidRPr="00B11B3F">
        <w:rPr>
          <w:i/>
          <w:vertAlign w:val="subscript"/>
          <w:lang w:val="en-US"/>
        </w:rPr>
        <w:t>fw</w:t>
      </w:r>
      <w:proofErr w:type="spellEnd"/>
      <w:r w:rsidR="00AB5565" w:rsidRPr="00B11B3F">
        <w:rPr>
          <w:b/>
        </w:rPr>
        <w:t xml:space="preserve"> </w:t>
      </w:r>
      <w:r w:rsidR="00D314F3" w:rsidRPr="00B11B3F">
        <w:rPr>
          <w:b/>
        </w:rPr>
        <w:t>–</w:t>
      </w:r>
      <w:r w:rsidR="00AB5565" w:rsidRPr="00B11B3F">
        <w:rPr>
          <w:b/>
        </w:rPr>
        <w:t xml:space="preserve"> </w:t>
      </w:r>
      <w:r w:rsidRPr="00B11B3F">
        <w:t>расчетное</w:t>
      </w:r>
      <w:r w:rsidR="00AB5565" w:rsidRPr="00B11B3F">
        <w:t xml:space="preserve"> </w:t>
      </w:r>
      <w:r w:rsidRPr="00B11B3F">
        <w:t>значение</w:t>
      </w:r>
      <w:r w:rsidR="00AB5565" w:rsidRPr="00B11B3F">
        <w:t xml:space="preserve"> </w:t>
      </w:r>
      <w:r w:rsidRPr="00B11B3F">
        <w:t>сопротивления</w:t>
      </w:r>
      <w:r w:rsidR="00AB5565" w:rsidRPr="00B11B3F">
        <w:t xml:space="preserve"> </w:t>
      </w:r>
      <w:r w:rsidRPr="00B11B3F">
        <w:t>неметаллической</w:t>
      </w:r>
      <w:r w:rsidR="00AB5565" w:rsidRPr="00B11B3F">
        <w:t xml:space="preserve"> </w:t>
      </w:r>
      <w:r w:rsidRPr="00B11B3F">
        <w:t>композитной</w:t>
      </w:r>
      <w:r w:rsidR="00AB5565" w:rsidRPr="00B11B3F">
        <w:t xml:space="preserve"> </w:t>
      </w:r>
      <w:r w:rsidRPr="00B11B3F">
        <w:t>арматуры</w:t>
      </w:r>
      <w:r w:rsidR="00AB5565" w:rsidRPr="00B11B3F">
        <w:t xml:space="preserve"> </w:t>
      </w:r>
      <w:r w:rsidRPr="00B11B3F">
        <w:t>растяжению</w:t>
      </w:r>
      <w:r w:rsidR="00AB5565" w:rsidRPr="00B11B3F">
        <w:t xml:space="preserve"> </w:t>
      </w:r>
      <w:r w:rsidRPr="00B11B3F">
        <w:t>при</w:t>
      </w:r>
      <w:r w:rsidR="00AB5565" w:rsidRPr="00B11B3F">
        <w:t xml:space="preserve"> </w:t>
      </w:r>
      <w:r w:rsidRPr="00B11B3F">
        <w:t>расчете</w:t>
      </w:r>
      <w:r w:rsidR="00AB5565" w:rsidRPr="00B11B3F">
        <w:t xml:space="preserve"> </w:t>
      </w:r>
      <w:r w:rsidRPr="00B11B3F">
        <w:t>прочности</w:t>
      </w:r>
      <w:r w:rsidR="00AB5565" w:rsidRPr="00B11B3F">
        <w:t xml:space="preserve"> </w:t>
      </w:r>
      <w:r w:rsidRPr="00B11B3F">
        <w:t>сечений,</w:t>
      </w:r>
      <w:r w:rsidR="00AB5565" w:rsidRPr="00B11B3F">
        <w:t xml:space="preserve"> </w:t>
      </w:r>
      <w:r w:rsidRPr="00B11B3F">
        <w:t>наклонных</w:t>
      </w:r>
      <w:r w:rsidR="00AB5565" w:rsidRPr="00B11B3F">
        <w:t xml:space="preserve"> </w:t>
      </w:r>
      <w:r w:rsidRPr="00B11B3F">
        <w:t>к</w:t>
      </w:r>
      <w:r w:rsidR="00AB5565" w:rsidRPr="00B11B3F">
        <w:t xml:space="preserve"> </w:t>
      </w:r>
      <w:r w:rsidRPr="00B11B3F">
        <w:t>продольной</w:t>
      </w:r>
      <w:r w:rsidR="00AB5565" w:rsidRPr="00B11B3F">
        <w:t xml:space="preserve"> </w:t>
      </w:r>
      <w:r w:rsidRPr="00B11B3F">
        <w:t>оси</w:t>
      </w:r>
      <w:r w:rsidR="00AB5565" w:rsidRPr="00B11B3F">
        <w:t xml:space="preserve"> </w:t>
      </w:r>
      <w:r w:rsidRPr="00B11B3F">
        <w:t>элемента;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/>
          <w:iCs/>
          <w:kern w:val="2"/>
          <w:position w:val="6"/>
          <w:lang w:eastAsia="en-US"/>
        </w:rPr>
        <w:t>R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s,ser</w:t>
      </w:r>
      <w:proofErr w:type="spellEnd"/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расчетное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сопротивление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арматуры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растяжению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для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предельных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состояний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второй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группы;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rStyle w:val="af3"/>
          <w:iCs/>
          <w:sz w:val="24"/>
          <w:szCs w:val="24"/>
        </w:rPr>
        <w:t>R</w:t>
      </w:r>
      <w:r w:rsidR="00AB5565" w:rsidRPr="00B11B3F">
        <w:rPr>
          <w:rStyle w:val="af3"/>
          <w:iCs/>
          <w:sz w:val="24"/>
          <w:szCs w:val="24"/>
        </w:rPr>
        <w:t xml:space="preserve"> </w:t>
      </w:r>
      <w:r w:rsidR="00D314F3" w:rsidRPr="00B11B3F">
        <w:rPr>
          <w:rStyle w:val="af3"/>
          <w:iCs/>
          <w:sz w:val="24"/>
          <w:szCs w:val="24"/>
        </w:rPr>
        <w:t>–</w:t>
      </w:r>
      <w:r w:rsidR="00AB5565" w:rsidRPr="00B11B3F">
        <w:rPr>
          <w:rStyle w:val="af3"/>
          <w:iCs/>
          <w:sz w:val="24"/>
          <w:szCs w:val="24"/>
        </w:rPr>
        <w:t xml:space="preserve"> </w:t>
      </w:r>
      <w:r w:rsidRPr="00B11B3F">
        <w:rPr>
          <w:sz w:val="24"/>
          <w:szCs w:val="24"/>
        </w:rPr>
        <w:t>расчетное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сопротивление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сжатию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неармированной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кладки;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i/>
          <w:iCs/>
          <w:color w:val="000000"/>
          <w:sz w:val="24"/>
          <w:szCs w:val="24"/>
        </w:rPr>
        <w:t>R</w:t>
      </w:r>
      <w:r w:rsidRPr="00B11B3F">
        <w:rPr>
          <w:i/>
          <w:iCs/>
          <w:color w:val="000000"/>
          <w:sz w:val="24"/>
          <w:szCs w:val="24"/>
          <w:vertAlign w:val="subscript"/>
          <w:lang w:val="en-US"/>
        </w:rPr>
        <w:t>u</w:t>
      </w:r>
      <w:r w:rsidR="00AB5565" w:rsidRPr="00B11B3F">
        <w:rPr>
          <w:spacing w:val="1"/>
          <w:w w:val="102"/>
          <w:sz w:val="24"/>
          <w:szCs w:val="24"/>
        </w:rPr>
        <w:t xml:space="preserve"> </w:t>
      </w:r>
      <w:r w:rsidR="00D314F3" w:rsidRPr="00B11B3F">
        <w:rPr>
          <w:spacing w:val="1"/>
          <w:w w:val="102"/>
          <w:sz w:val="24"/>
          <w:szCs w:val="24"/>
        </w:rPr>
        <w:t>–</w:t>
      </w:r>
      <w:r w:rsidR="00AB5565" w:rsidRPr="00B11B3F">
        <w:rPr>
          <w:spacing w:val="1"/>
          <w:w w:val="102"/>
          <w:sz w:val="24"/>
          <w:szCs w:val="24"/>
        </w:rPr>
        <w:t xml:space="preserve"> </w:t>
      </w:r>
      <w:r w:rsidRPr="00B11B3F">
        <w:rPr>
          <w:sz w:val="24"/>
          <w:szCs w:val="24"/>
        </w:rPr>
        <w:t>временное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сопротивление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(средний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предел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прочности)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сжатию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кладки;</w:t>
      </w:r>
      <w:r w:rsidR="00AB5565" w:rsidRPr="00B11B3F">
        <w:rPr>
          <w:w w:val="102"/>
          <w:sz w:val="24"/>
          <w:szCs w:val="24"/>
        </w:rPr>
        <w:t xml:space="preserve"> 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proofErr w:type="spellStart"/>
      <w:r w:rsidRPr="00B11B3F">
        <w:rPr>
          <w:i/>
          <w:iCs/>
          <w:sz w:val="24"/>
          <w:szCs w:val="24"/>
        </w:rPr>
        <w:t>R</w:t>
      </w:r>
      <w:r w:rsidRPr="00B11B3F">
        <w:rPr>
          <w:i/>
          <w:iCs/>
          <w:sz w:val="24"/>
          <w:szCs w:val="24"/>
          <w:vertAlign w:val="subscript"/>
        </w:rPr>
        <w:t>с</w:t>
      </w:r>
      <w:proofErr w:type="spellEnd"/>
      <w:r w:rsidR="00AB5565" w:rsidRPr="00B11B3F">
        <w:rPr>
          <w:w w:val="102"/>
          <w:sz w:val="24"/>
          <w:szCs w:val="24"/>
        </w:rPr>
        <w:t xml:space="preserve"> </w:t>
      </w:r>
      <w:r w:rsidR="00D314F3" w:rsidRPr="00B11B3F">
        <w:rPr>
          <w:w w:val="102"/>
          <w:sz w:val="24"/>
          <w:szCs w:val="24"/>
        </w:rPr>
        <w:t>–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sz w:val="24"/>
          <w:szCs w:val="24"/>
        </w:rPr>
        <w:t>расчетное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сопротивление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кладки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смятии;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rFonts w:ascii="TimesNewRomanPS-ItalicMT" w:hAnsi="TimesNewRomanPS-ItalicMT" w:cs="TimesNewRomanPS-ItalicMT"/>
          <w:i/>
          <w:iCs/>
          <w:sz w:val="24"/>
          <w:szCs w:val="24"/>
        </w:rPr>
        <w:t>R</w:t>
      </w:r>
      <w:proofErr w:type="spellStart"/>
      <w:r w:rsidRPr="00B11B3F">
        <w:rPr>
          <w:rFonts w:ascii="TimesNewRomanPS-ItalicMT" w:hAnsi="TimesNewRomanPS-ItalicMT" w:cs="TimesNewRomanPS-ItalicMT"/>
          <w:i/>
          <w:iCs/>
          <w:sz w:val="24"/>
          <w:szCs w:val="24"/>
          <w:vertAlign w:val="subscript"/>
          <w:lang w:val="en-US"/>
        </w:rPr>
        <w:t>sk</w:t>
      </w:r>
      <w:proofErr w:type="spellEnd"/>
      <w:r w:rsidR="00AB5565" w:rsidRPr="00B11B3F">
        <w:rPr>
          <w:rStyle w:val="af3"/>
          <w:iCs/>
          <w:sz w:val="24"/>
          <w:szCs w:val="24"/>
        </w:rPr>
        <w:t xml:space="preserve"> </w:t>
      </w:r>
      <w:r w:rsidR="00D314F3" w:rsidRPr="00B11B3F">
        <w:rPr>
          <w:rStyle w:val="af3"/>
          <w:iCs/>
          <w:sz w:val="24"/>
          <w:szCs w:val="24"/>
        </w:rPr>
        <w:t>–</w:t>
      </w:r>
      <w:r w:rsidR="00AB5565" w:rsidRPr="00B11B3F">
        <w:rPr>
          <w:rStyle w:val="af3"/>
          <w:iCs/>
          <w:sz w:val="24"/>
          <w:szCs w:val="24"/>
        </w:rPr>
        <w:t xml:space="preserve"> </w:t>
      </w:r>
      <w:r w:rsidRPr="00B11B3F">
        <w:rPr>
          <w:sz w:val="24"/>
          <w:szCs w:val="24"/>
        </w:rPr>
        <w:t>расчетное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сопротивление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кладки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сетчатым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армированием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осевом,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центральном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сжатии;</w:t>
      </w:r>
    </w:p>
    <w:p w:rsidR="00BD67FC" w:rsidRPr="00B11B3F" w:rsidRDefault="00BD67FC" w:rsidP="00B11B3F">
      <w:pPr>
        <w:pStyle w:val="a7"/>
        <w:ind w:firstLine="567"/>
        <w:jc w:val="both"/>
        <w:rPr>
          <w:rFonts w:ascii="Calibri-Italic" w:hAnsi="Calibri-Italic" w:cs="Calibri-Italic"/>
          <w:sz w:val="24"/>
          <w:szCs w:val="24"/>
        </w:rPr>
      </w:pPr>
      <w:r w:rsidRPr="00B11B3F">
        <w:rPr>
          <w:rFonts w:ascii="TimesNewRomanPS-ItalicMT" w:hAnsi="TimesNewRomanPS-ItalicMT" w:cs="TimesNewRomanPS-ItalicMT"/>
          <w:i/>
          <w:iCs/>
          <w:sz w:val="24"/>
          <w:szCs w:val="24"/>
        </w:rPr>
        <w:t>R</w:t>
      </w:r>
      <w:proofErr w:type="spellStart"/>
      <w:r w:rsidRPr="00B11B3F">
        <w:rPr>
          <w:rFonts w:ascii="TimesNewRomanPS-ItalicMT" w:hAnsi="TimesNewRomanPS-ItalicMT" w:cs="TimesNewRomanPS-ItalicMT"/>
          <w:i/>
          <w:iCs/>
          <w:sz w:val="24"/>
          <w:szCs w:val="24"/>
          <w:vertAlign w:val="subscript"/>
          <w:lang w:val="en-US"/>
        </w:rPr>
        <w:t>skb</w:t>
      </w:r>
      <w:proofErr w:type="spellEnd"/>
      <w:r w:rsidR="00AB5565" w:rsidRPr="00B11B3F">
        <w:rPr>
          <w:rStyle w:val="af3"/>
          <w:iCs/>
          <w:sz w:val="24"/>
          <w:szCs w:val="24"/>
        </w:rPr>
        <w:t xml:space="preserve"> </w:t>
      </w:r>
      <w:r w:rsidR="00AB5565" w:rsidRPr="00B11B3F">
        <w:rPr>
          <w:rFonts w:ascii="Calibri-Italic" w:hAnsi="Calibri-Italic" w:cs="Calibri-Italic"/>
          <w:i/>
          <w:iCs/>
          <w:sz w:val="24"/>
          <w:szCs w:val="24"/>
        </w:rPr>
        <w:t xml:space="preserve"> </w:t>
      </w:r>
      <w:r w:rsidR="00D314F3" w:rsidRPr="00B11B3F">
        <w:rPr>
          <w:rFonts w:ascii="Calibri-Italic" w:hAnsi="Calibri-Italic" w:cs="Calibri-Italic"/>
          <w:i/>
          <w:iCs/>
          <w:sz w:val="24"/>
          <w:szCs w:val="24"/>
        </w:rPr>
        <w:t>–</w:t>
      </w:r>
      <w:r w:rsidR="00AB5565" w:rsidRPr="00B11B3F">
        <w:rPr>
          <w:rFonts w:ascii="Calibri-Italic" w:hAnsi="Calibri-Italic" w:cs="Calibri-Italic"/>
          <w:i/>
          <w:iCs/>
          <w:sz w:val="24"/>
          <w:szCs w:val="24"/>
        </w:rPr>
        <w:t xml:space="preserve"> </w:t>
      </w:r>
      <w:r w:rsidRPr="00B11B3F">
        <w:rPr>
          <w:sz w:val="24"/>
          <w:szCs w:val="24"/>
        </w:rPr>
        <w:t>расчетное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сопротивление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армированной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кладки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внецентренном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сжатии;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/>
          <w:iCs/>
          <w:kern w:val="2"/>
          <w:position w:val="6"/>
          <w:lang w:eastAsia="en-US"/>
        </w:rPr>
        <w:t>E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b</w:t>
      </w:r>
      <w:proofErr w:type="spellEnd"/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="00D314F3" w:rsidRPr="00B11B3F">
        <w:rPr>
          <w:i/>
          <w:iCs/>
          <w:kern w:val="2"/>
          <w:position w:val="6"/>
          <w:lang w:eastAsia="en-US"/>
        </w:rPr>
        <w:t>–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начальный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модуль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упругости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бетона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сжатии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растяжении;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/>
          <w:iCs/>
          <w:kern w:val="2"/>
          <w:position w:val="6"/>
          <w:lang w:eastAsia="en-US"/>
        </w:rPr>
        <w:t>E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s</w:t>
      </w:r>
      <w:proofErr w:type="spellEnd"/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="00D314F3" w:rsidRPr="00B11B3F">
        <w:rPr>
          <w:i/>
          <w:iCs/>
          <w:kern w:val="2"/>
          <w:position w:val="6"/>
          <w:lang w:eastAsia="en-US"/>
        </w:rPr>
        <w:t>–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модуль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упругости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арматуры;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kern w:val="2"/>
          <w:position w:val="6"/>
          <w:lang w:eastAsia="en-US"/>
        </w:rPr>
        <w:t>B</w:t>
      </w:r>
      <w:r w:rsidR="00AB5565" w:rsidRPr="00B11B3F">
        <w:rPr>
          <w:i/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жесткость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элемента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конструкции;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Cs/>
          <w:kern w:val="2"/>
          <w:position w:val="6"/>
          <w:lang w:eastAsia="en-US"/>
        </w:rPr>
        <w:t>α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отношение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соответствующих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модулей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упругости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арматуры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E</w:t>
      </w:r>
      <w:r w:rsidRPr="00B11B3F">
        <w:rPr>
          <w:i/>
          <w:iCs/>
          <w:kern w:val="2"/>
          <w:position w:val="6"/>
          <w:vertAlign w:val="subscript"/>
          <w:lang w:val="en-US" w:eastAsia="en-US"/>
        </w:rPr>
        <w:t>s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бетона</w:t>
      </w:r>
      <w:r w:rsidR="00AB5565" w:rsidRPr="00B11B3F">
        <w:rPr>
          <w:kern w:val="2"/>
          <w:position w:val="6"/>
          <w:lang w:eastAsia="en-US"/>
        </w:rPr>
        <w:t xml:space="preserve"> </w:t>
      </w:r>
      <w:proofErr w:type="spellStart"/>
      <w:r w:rsidRPr="00B11B3F">
        <w:rPr>
          <w:i/>
          <w:iCs/>
          <w:kern w:val="2"/>
          <w:position w:val="6"/>
          <w:lang w:eastAsia="en-US"/>
        </w:rPr>
        <w:t>Е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b</w:t>
      </w:r>
      <w:proofErr w:type="spellEnd"/>
      <w:r w:rsidRPr="00B11B3F">
        <w:rPr>
          <w:kern w:val="2"/>
          <w:position w:val="6"/>
          <w:lang w:eastAsia="en-US"/>
        </w:rPr>
        <w:t>,</w:t>
      </w:r>
      <w:r w:rsidR="00AB5565" w:rsidRPr="00B11B3F">
        <w:rPr>
          <w:w w:val="102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упругая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характеристика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кладки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BE782E" w:rsidRPr="00B11B3F">
        <w:rPr>
          <w:kern w:val="2"/>
          <w:position w:val="6"/>
          <w:lang w:eastAsia="en-US"/>
        </w:rPr>
        <w:t>СП 15.13330</w:t>
      </w:r>
      <w:r w:rsidRPr="00B11B3F">
        <w:rPr>
          <w:kern w:val="2"/>
          <w:position w:val="6"/>
          <w:lang w:eastAsia="en-US"/>
        </w:rPr>
        <w:t>;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коэффициент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формуле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(6.1),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принимаемый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равным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для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автоклавных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ячеистых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бетонов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0,85;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неавтоклавных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0,75;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коэффициент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формуле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(6.15),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принимаемый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равным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0,8;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i/>
          <w:iCs/>
          <w:sz w:val="24"/>
          <w:szCs w:val="24"/>
        </w:rPr>
        <w:t>E</w:t>
      </w:r>
      <w:r w:rsidRPr="00B11B3F">
        <w:rPr>
          <w:i/>
          <w:iCs/>
          <w:sz w:val="24"/>
          <w:szCs w:val="24"/>
          <w:vertAlign w:val="subscript"/>
          <w:lang w:val="en-US"/>
        </w:rPr>
        <w:t>b</w:t>
      </w:r>
      <w:r w:rsidRPr="00B11B3F">
        <w:rPr>
          <w:i/>
          <w:iCs/>
          <w:sz w:val="24"/>
          <w:szCs w:val="24"/>
          <w:vertAlign w:val="subscript"/>
        </w:rPr>
        <w:t>,</w:t>
      </w:r>
      <w:r w:rsidRPr="00B11B3F">
        <w:rPr>
          <w:i/>
          <w:iCs/>
          <w:sz w:val="24"/>
          <w:szCs w:val="24"/>
          <w:vertAlign w:val="subscript"/>
          <w:lang w:val="en-US"/>
        </w:rPr>
        <w:t>red</w:t>
      </w:r>
      <w:r w:rsidR="00AB5565" w:rsidRPr="00B11B3F">
        <w:rPr>
          <w:sz w:val="24"/>
          <w:szCs w:val="24"/>
        </w:rPr>
        <w:t xml:space="preserve"> </w:t>
      </w:r>
      <w:r w:rsidR="00D314F3"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приведенный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модуль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деформации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бетона;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rFonts w:ascii="Times-New-Roman" w:hAnsi="Times-New-Roman" w:cs="Times-New-Roman"/>
          <w:i/>
          <w:color w:val="000000"/>
          <w:sz w:val="24"/>
          <w:szCs w:val="24"/>
        </w:rPr>
        <w:t>E</w:t>
      </w:r>
      <w:r w:rsidRPr="00B11B3F">
        <w:rPr>
          <w:rFonts w:cs="Times-New-Roman"/>
          <w:i/>
          <w:color w:val="000000"/>
          <w:sz w:val="24"/>
          <w:szCs w:val="24"/>
          <w:vertAlign w:val="subscript"/>
          <w:lang w:val="en-US"/>
        </w:rPr>
        <w:t>f</w:t>
      </w:r>
      <w:r w:rsidRPr="00B11B3F">
        <w:rPr>
          <w:rFonts w:cs="Times-New-Roman"/>
          <w:i/>
          <w:color w:val="000000"/>
          <w:sz w:val="24"/>
          <w:szCs w:val="24"/>
          <w:vertAlign w:val="subscript"/>
        </w:rPr>
        <w:t>,</w:t>
      </w:r>
      <w:r w:rsidRPr="00B11B3F">
        <w:rPr>
          <w:rFonts w:cs="Times-New-Roman"/>
          <w:i/>
          <w:color w:val="000000"/>
          <w:sz w:val="24"/>
          <w:szCs w:val="24"/>
          <w:vertAlign w:val="subscript"/>
          <w:lang w:val="en-US"/>
        </w:rPr>
        <w:t>n</w:t>
      </w:r>
      <w:r w:rsidR="00AB5565" w:rsidRPr="00B11B3F">
        <w:rPr>
          <w:sz w:val="24"/>
          <w:szCs w:val="24"/>
        </w:rPr>
        <w:t xml:space="preserve"> </w:t>
      </w:r>
      <w:r w:rsidR="00D314F3"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модуль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упругости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неметаллической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композитной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арматуры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растяжении;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i/>
          <w:iCs/>
          <w:sz w:val="24"/>
          <w:szCs w:val="24"/>
        </w:rPr>
        <w:t>E</w:t>
      </w:r>
      <w:r w:rsidR="001F1FC6" w:rsidRPr="00B11B3F">
        <w:rPr>
          <w:iCs/>
          <w:sz w:val="24"/>
          <w:szCs w:val="24"/>
          <w:vertAlign w:val="subscript"/>
        </w:rPr>
        <w:t>0</w:t>
      </w:r>
      <w:r w:rsidR="00AB5565" w:rsidRPr="00B11B3F">
        <w:rPr>
          <w:iCs/>
          <w:sz w:val="24"/>
          <w:szCs w:val="24"/>
        </w:rPr>
        <w:t xml:space="preserve"> </w:t>
      </w:r>
      <w:r w:rsidR="00D314F3" w:rsidRPr="00B11B3F">
        <w:rPr>
          <w:iCs/>
          <w:sz w:val="24"/>
          <w:szCs w:val="24"/>
        </w:rPr>
        <w:t>–</w:t>
      </w:r>
      <w:r w:rsidR="00AB5565" w:rsidRPr="00B11B3F">
        <w:rPr>
          <w:iCs/>
          <w:sz w:val="24"/>
          <w:szCs w:val="24"/>
        </w:rPr>
        <w:t xml:space="preserve"> </w:t>
      </w:r>
      <w:r w:rsidRPr="00B11B3F">
        <w:rPr>
          <w:sz w:val="24"/>
          <w:szCs w:val="24"/>
        </w:rPr>
        <w:t>модуль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упругости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(начальный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модуль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деформаций)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кладки;</w:t>
      </w:r>
    </w:p>
    <w:p w:rsidR="00BD67FC" w:rsidRPr="00B11B3F" w:rsidRDefault="00BD67FC" w:rsidP="00B11B3F">
      <w:pPr>
        <w:pStyle w:val="a7"/>
        <w:ind w:firstLine="567"/>
        <w:jc w:val="both"/>
        <w:rPr>
          <w:w w:val="102"/>
          <w:sz w:val="24"/>
          <w:szCs w:val="24"/>
        </w:rPr>
      </w:pPr>
      <w:r w:rsidRPr="00B11B3F">
        <w:rPr>
          <w:i/>
          <w:w w:val="102"/>
          <w:sz w:val="24"/>
          <w:szCs w:val="24"/>
        </w:rPr>
        <w:t>Е</w:t>
      </w:r>
      <w:r w:rsidR="00AB5565" w:rsidRPr="00B11B3F">
        <w:rPr>
          <w:w w:val="102"/>
          <w:sz w:val="24"/>
          <w:szCs w:val="24"/>
        </w:rPr>
        <w:t xml:space="preserve"> </w:t>
      </w:r>
      <w:r w:rsidR="00D314F3" w:rsidRPr="00B11B3F">
        <w:rPr>
          <w:w w:val="102"/>
          <w:sz w:val="24"/>
          <w:szCs w:val="24"/>
        </w:rPr>
        <w:t>–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модуль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деформаций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кладки;</w:t>
      </w:r>
    </w:p>
    <w:p w:rsidR="00BD67FC" w:rsidRPr="00B11B3F" w:rsidRDefault="00BD67FC" w:rsidP="00B11B3F">
      <w:pPr>
        <w:pStyle w:val="a7"/>
        <w:ind w:firstLine="567"/>
        <w:jc w:val="both"/>
        <w:rPr>
          <w:w w:val="102"/>
          <w:sz w:val="24"/>
          <w:szCs w:val="24"/>
        </w:rPr>
      </w:pPr>
      <w:r w:rsidRPr="00B11B3F">
        <w:rPr>
          <w:rStyle w:val="af3"/>
          <w:iCs/>
          <w:sz w:val="24"/>
          <w:szCs w:val="24"/>
        </w:rPr>
        <w:t>G</w:t>
      </w:r>
      <w:r w:rsidR="00AB5565" w:rsidRPr="00B11B3F">
        <w:rPr>
          <w:w w:val="102"/>
          <w:sz w:val="24"/>
          <w:szCs w:val="24"/>
        </w:rPr>
        <w:t xml:space="preserve"> </w:t>
      </w:r>
      <w:r w:rsidR="00D314F3" w:rsidRPr="00B11B3F">
        <w:rPr>
          <w:w w:val="102"/>
          <w:sz w:val="24"/>
          <w:szCs w:val="24"/>
        </w:rPr>
        <w:t>–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sz w:val="24"/>
          <w:szCs w:val="24"/>
        </w:rPr>
        <w:t>модуль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сдвига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ячеистого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бетона,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принимаемый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равным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0,4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соответствующих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значений</w:t>
      </w:r>
      <w:r w:rsidR="00AB5565" w:rsidRPr="00B11B3F">
        <w:rPr>
          <w:sz w:val="24"/>
          <w:szCs w:val="24"/>
        </w:rPr>
        <w:t xml:space="preserve"> </w:t>
      </w:r>
      <w:proofErr w:type="spellStart"/>
      <w:r w:rsidRPr="00B11B3F">
        <w:rPr>
          <w:i/>
          <w:iCs/>
          <w:sz w:val="24"/>
          <w:szCs w:val="24"/>
        </w:rPr>
        <w:t>Е</w:t>
      </w:r>
      <w:r w:rsidRPr="00B11B3F">
        <w:rPr>
          <w:i/>
          <w:iCs/>
          <w:sz w:val="24"/>
          <w:szCs w:val="24"/>
          <w:vertAlign w:val="subscript"/>
        </w:rPr>
        <w:t>b</w:t>
      </w:r>
      <w:proofErr w:type="spellEnd"/>
      <w:r w:rsidRPr="00B11B3F">
        <w:rPr>
          <w:sz w:val="24"/>
          <w:szCs w:val="24"/>
        </w:rPr>
        <w:t>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модуль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сдвига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кладки</w:t>
      </w:r>
      <w:r w:rsidR="00AB5565" w:rsidRPr="00B11B3F">
        <w:rPr>
          <w:w w:val="102"/>
          <w:sz w:val="24"/>
          <w:szCs w:val="24"/>
        </w:rPr>
        <w:t xml:space="preserve"> 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iCs/>
          <w:sz w:val="24"/>
          <w:szCs w:val="24"/>
        </w:rPr>
        <w:t>α</w:t>
      </w:r>
      <w:proofErr w:type="spellStart"/>
      <w:r w:rsidRPr="00B11B3F">
        <w:rPr>
          <w:i/>
          <w:sz w:val="24"/>
          <w:szCs w:val="24"/>
          <w:vertAlign w:val="subscript"/>
        </w:rPr>
        <w:t>bt</w:t>
      </w:r>
      <w:proofErr w:type="spellEnd"/>
      <w:r w:rsidR="00AB5565" w:rsidRPr="00B11B3F">
        <w:rPr>
          <w:sz w:val="24"/>
          <w:szCs w:val="24"/>
        </w:rPr>
        <w:t xml:space="preserve"> </w:t>
      </w:r>
      <w:r w:rsidR="00D314F3"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коэффициент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линейной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температурной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деформации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ячеистых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бетонов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iCs/>
          <w:sz w:val="24"/>
          <w:szCs w:val="24"/>
        </w:rPr>
        <w:t>α</w:t>
      </w:r>
      <w:proofErr w:type="spellStart"/>
      <w:r w:rsidRPr="00B11B3F">
        <w:rPr>
          <w:i/>
          <w:sz w:val="24"/>
          <w:szCs w:val="24"/>
          <w:vertAlign w:val="subscript"/>
        </w:rPr>
        <w:t>bt</w:t>
      </w:r>
      <w:proofErr w:type="spellEnd"/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изменении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температуры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от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минус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40</w:t>
      </w:r>
      <w:r w:rsidR="00BE782E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°С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плюс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50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°С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принимаемый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равным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0,8·10</w:t>
      </w:r>
      <w:r w:rsidRPr="00B11B3F">
        <w:rPr>
          <w:sz w:val="24"/>
          <w:szCs w:val="24"/>
          <w:vertAlign w:val="superscript"/>
        </w:rPr>
        <w:t>-5</w:t>
      </w:r>
      <w:r w:rsidR="00AB5565" w:rsidRPr="00B11B3F">
        <w:rPr>
          <w:sz w:val="24"/>
          <w:szCs w:val="24"/>
        </w:rPr>
        <w:t xml:space="preserve">  </w:t>
      </w:r>
      <w:r w:rsidRPr="00B11B3F">
        <w:rPr>
          <w:sz w:val="24"/>
          <w:szCs w:val="24"/>
        </w:rPr>
        <w:t>ºC</w:t>
      </w:r>
      <w:r w:rsidRPr="00B11B3F">
        <w:rPr>
          <w:sz w:val="24"/>
          <w:szCs w:val="24"/>
          <w:vertAlign w:val="superscript"/>
        </w:rPr>
        <w:t>-1</w:t>
      </w:r>
      <w:r w:rsidRPr="00B11B3F">
        <w:rPr>
          <w:sz w:val="24"/>
          <w:szCs w:val="24"/>
        </w:rPr>
        <w:t>;</w:t>
      </w:r>
    </w:p>
    <w:p w:rsidR="00BD67FC" w:rsidRPr="00B11B3F" w:rsidRDefault="00BD67FC" w:rsidP="00B11B3F">
      <w:pPr>
        <w:pStyle w:val="a7"/>
        <w:ind w:firstLine="567"/>
        <w:jc w:val="both"/>
        <w:rPr>
          <w:kern w:val="2"/>
          <w:position w:val="6"/>
          <w:sz w:val="24"/>
          <w:szCs w:val="24"/>
        </w:rPr>
      </w:pPr>
      <w:r w:rsidRPr="00B11B3F">
        <w:rPr>
          <w:kern w:val="2"/>
          <w:position w:val="6"/>
          <w:sz w:val="24"/>
          <w:szCs w:val="24"/>
        </w:rPr>
        <w:t>λ</w:t>
      </w:r>
      <w:r w:rsidRPr="00B11B3F">
        <w:rPr>
          <w:kern w:val="2"/>
          <w:position w:val="6"/>
          <w:sz w:val="24"/>
          <w:szCs w:val="24"/>
          <w:vertAlign w:val="subscript"/>
        </w:rPr>
        <w:t>0</w:t>
      </w:r>
      <w:r w:rsidR="00AB5565" w:rsidRPr="00B11B3F">
        <w:rPr>
          <w:kern w:val="2"/>
          <w:position w:val="6"/>
          <w:sz w:val="24"/>
          <w:szCs w:val="24"/>
        </w:rPr>
        <w:t xml:space="preserve"> </w:t>
      </w:r>
      <w:r w:rsidR="00D314F3" w:rsidRPr="00B11B3F">
        <w:rPr>
          <w:kern w:val="2"/>
          <w:position w:val="6"/>
          <w:sz w:val="24"/>
          <w:szCs w:val="24"/>
        </w:rPr>
        <w:t>–</w:t>
      </w:r>
      <w:r w:rsidR="00AB5565" w:rsidRPr="00B11B3F">
        <w:rPr>
          <w:kern w:val="2"/>
          <w:position w:val="6"/>
          <w:sz w:val="24"/>
          <w:szCs w:val="24"/>
          <w:vertAlign w:val="subscript"/>
        </w:rPr>
        <w:t xml:space="preserve"> </w:t>
      </w:r>
      <w:r w:rsidRPr="00B11B3F">
        <w:rPr>
          <w:kern w:val="2"/>
          <w:position w:val="6"/>
          <w:sz w:val="24"/>
          <w:szCs w:val="24"/>
        </w:rPr>
        <w:t>коэффициент</w:t>
      </w:r>
      <w:r w:rsidR="00AB5565" w:rsidRPr="00B11B3F">
        <w:rPr>
          <w:kern w:val="2"/>
          <w:position w:val="6"/>
          <w:sz w:val="24"/>
          <w:szCs w:val="24"/>
        </w:rPr>
        <w:t xml:space="preserve"> </w:t>
      </w:r>
      <w:r w:rsidRPr="00B11B3F">
        <w:rPr>
          <w:kern w:val="2"/>
          <w:position w:val="6"/>
          <w:sz w:val="24"/>
          <w:szCs w:val="24"/>
        </w:rPr>
        <w:t>теплопроводности;</w:t>
      </w:r>
    </w:p>
    <w:p w:rsidR="00BD67FC" w:rsidRPr="00B11B3F" w:rsidRDefault="00BD67FC" w:rsidP="00B11B3F">
      <w:pPr>
        <w:pStyle w:val="a7"/>
        <w:ind w:firstLine="567"/>
        <w:jc w:val="both"/>
        <w:rPr>
          <w:w w:val="102"/>
          <w:sz w:val="24"/>
          <w:szCs w:val="24"/>
        </w:rPr>
      </w:pPr>
      <w:r w:rsidRPr="00B11B3F">
        <w:rPr>
          <w:kern w:val="2"/>
          <w:position w:val="6"/>
          <w:sz w:val="24"/>
          <w:szCs w:val="24"/>
        </w:rPr>
        <w:t>μ</w:t>
      </w:r>
      <w:r w:rsidR="00AB5565" w:rsidRPr="00B11B3F">
        <w:rPr>
          <w:kern w:val="2"/>
          <w:position w:val="6"/>
          <w:sz w:val="24"/>
          <w:szCs w:val="24"/>
        </w:rPr>
        <w:t xml:space="preserve"> </w:t>
      </w:r>
      <w:r w:rsidR="00D314F3" w:rsidRPr="00B11B3F">
        <w:rPr>
          <w:kern w:val="2"/>
          <w:position w:val="6"/>
          <w:sz w:val="24"/>
          <w:szCs w:val="24"/>
        </w:rPr>
        <w:t>–</w:t>
      </w:r>
      <w:r w:rsidR="00AB5565" w:rsidRPr="00B11B3F">
        <w:rPr>
          <w:kern w:val="2"/>
          <w:position w:val="6"/>
          <w:sz w:val="24"/>
          <w:szCs w:val="24"/>
        </w:rPr>
        <w:t xml:space="preserve"> </w:t>
      </w:r>
      <w:r w:rsidRPr="00B11B3F">
        <w:rPr>
          <w:kern w:val="2"/>
          <w:position w:val="6"/>
          <w:sz w:val="24"/>
          <w:szCs w:val="24"/>
        </w:rPr>
        <w:t>коэффициент</w:t>
      </w:r>
      <w:r w:rsidR="00AB5565" w:rsidRPr="00B11B3F">
        <w:rPr>
          <w:kern w:val="2"/>
          <w:position w:val="6"/>
          <w:sz w:val="24"/>
          <w:szCs w:val="24"/>
        </w:rPr>
        <w:t xml:space="preserve"> </w:t>
      </w:r>
      <w:proofErr w:type="spellStart"/>
      <w:r w:rsidRPr="00B11B3F">
        <w:rPr>
          <w:kern w:val="2"/>
          <w:position w:val="6"/>
          <w:sz w:val="24"/>
          <w:szCs w:val="24"/>
        </w:rPr>
        <w:t>паропроницаемости</w:t>
      </w:r>
      <w:proofErr w:type="spellEnd"/>
      <w:r w:rsidRPr="00B11B3F">
        <w:rPr>
          <w:kern w:val="2"/>
          <w:position w:val="6"/>
          <w:sz w:val="24"/>
          <w:szCs w:val="24"/>
        </w:rPr>
        <w:t>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sz w:val="24"/>
          <w:szCs w:val="24"/>
        </w:rPr>
        <w:t>α</w:t>
      </w:r>
      <w:r w:rsidRPr="00B11B3F">
        <w:rPr>
          <w:i/>
          <w:sz w:val="24"/>
          <w:szCs w:val="24"/>
          <w:vertAlign w:val="subscript"/>
          <w:lang w:val="en-US"/>
        </w:rPr>
        <w:t>t</w:t>
      </w:r>
      <w:r w:rsidR="00AB5565" w:rsidRPr="00B11B3F">
        <w:rPr>
          <w:sz w:val="24"/>
          <w:szCs w:val="24"/>
        </w:rPr>
        <w:t xml:space="preserve"> </w:t>
      </w:r>
      <w:r w:rsidR="00D314F3"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коэффициент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линейного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расширения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кладки,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принимаемый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по</w:t>
      </w:r>
      <w:r w:rsidR="00AB5565" w:rsidRPr="00B11B3F">
        <w:rPr>
          <w:w w:val="102"/>
          <w:sz w:val="24"/>
          <w:szCs w:val="24"/>
        </w:rPr>
        <w:t xml:space="preserve"> </w:t>
      </w:r>
      <w:r w:rsidR="00BE782E" w:rsidRPr="00B11B3F">
        <w:rPr>
          <w:sz w:val="24"/>
          <w:szCs w:val="24"/>
        </w:rPr>
        <w:t>СП 15.13330</w:t>
      </w:r>
      <w:r w:rsidRPr="00B11B3F">
        <w:rPr>
          <w:sz w:val="24"/>
          <w:szCs w:val="24"/>
        </w:rPr>
        <w:t>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proofErr w:type="spellStart"/>
      <w:r w:rsidRPr="00B11B3F">
        <w:rPr>
          <w:sz w:val="24"/>
          <w:szCs w:val="24"/>
        </w:rPr>
        <w:t>γ</w:t>
      </w:r>
      <w:r w:rsidRPr="00B11B3F">
        <w:rPr>
          <w:i/>
          <w:iCs/>
          <w:sz w:val="24"/>
          <w:szCs w:val="24"/>
          <w:vertAlign w:val="subscript"/>
        </w:rPr>
        <w:t>bc</w:t>
      </w:r>
      <w:proofErr w:type="spellEnd"/>
      <w:r w:rsidR="00AB5565" w:rsidRPr="00B11B3F">
        <w:rPr>
          <w:sz w:val="24"/>
          <w:szCs w:val="24"/>
        </w:rPr>
        <w:t xml:space="preserve"> </w:t>
      </w:r>
      <w:r w:rsidR="00D314F3"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коэффициент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надежности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бетону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сжатии;</w:t>
      </w:r>
      <w:r w:rsidR="00AB5565" w:rsidRPr="00B11B3F">
        <w:rPr>
          <w:sz w:val="24"/>
          <w:szCs w:val="24"/>
        </w:rPr>
        <w:t xml:space="preserve"> 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proofErr w:type="spellStart"/>
      <w:r w:rsidRPr="00B11B3F">
        <w:rPr>
          <w:sz w:val="24"/>
          <w:szCs w:val="24"/>
        </w:rPr>
        <w:t>γ</w:t>
      </w:r>
      <w:r w:rsidRPr="00B11B3F">
        <w:rPr>
          <w:i/>
          <w:iCs/>
          <w:sz w:val="24"/>
          <w:szCs w:val="24"/>
          <w:vertAlign w:val="subscript"/>
        </w:rPr>
        <w:t>bt</w:t>
      </w:r>
      <w:proofErr w:type="spellEnd"/>
      <w:r w:rsidR="00AB5565" w:rsidRPr="00B11B3F">
        <w:rPr>
          <w:sz w:val="24"/>
          <w:szCs w:val="24"/>
        </w:rPr>
        <w:t xml:space="preserve"> </w:t>
      </w:r>
      <w:r w:rsidR="00D314F3"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коэффициент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надежности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бетону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растяжении;</w:t>
      </w:r>
      <w:r w:rsidR="00AB5565" w:rsidRPr="00B11B3F">
        <w:rPr>
          <w:sz w:val="24"/>
          <w:szCs w:val="24"/>
        </w:rPr>
        <w:t xml:space="preserve"> 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proofErr w:type="spellStart"/>
      <w:r w:rsidRPr="00B11B3F">
        <w:rPr>
          <w:spacing w:val="1"/>
          <w:w w:val="102"/>
          <w:sz w:val="24"/>
          <w:szCs w:val="24"/>
        </w:rPr>
        <w:t>γ</w:t>
      </w:r>
      <w:r w:rsidRPr="00B11B3F">
        <w:rPr>
          <w:spacing w:val="1"/>
          <w:w w:val="102"/>
          <w:sz w:val="24"/>
          <w:szCs w:val="24"/>
          <w:vertAlign w:val="subscript"/>
        </w:rPr>
        <w:t>с</w:t>
      </w:r>
      <w:proofErr w:type="spellEnd"/>
      <w:r w:rsidR="00AB5565" w:rsidRPr="00B11B3F">
        <w:rPr>
          <w:w w:val="102"/>
          <w:sz w:val="24"/>
          <w:szCs w:val="24"/>
        </w:rPr>
        <w:t xml:space="preserve"> </w:t>
      </w:r>
      <w:r w:rsidR="00D314F3" w:rsidRPr="00B11B3F">
        <w:rPr>
          <w:w w:val="102"/>
          <w:sz w:val="24"/>
          <w:szCs w:val="24"/>
        </w:rPr>
        <w:t>–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spacing w:val="1"/>
          <w:w w:val="102"/>
          <w:sz w:val="24"/>
          <w:szCs w:val="24"/>
        </w:rPr>
        <w:t>коэффициент</w:t>
      </w:r>
      <w:r w:rsidR="00AB5565" w:rsidRPr="00B11B3F">
        <w:rPr>
          <w:spacing w:val="1"/>
          <w:w w:val="102"/>
          <w:sz w:val="24"/>
          <w:szCs w:val="24"/>
        </w:rPr>
        <w:t xml:space="preserve"> </w:t>
      </w:r>
      <w:r w:rsidRPr="00B11B3F">
        <w:rPr>
          <w:spacing w:val="1"/>
          <w:w w:val="102"/>
          <w:sz w:val="24"/>
          <w:szCs w:val="24"/>
        </w:rPr>
        <w:t>условий</w:t>
      </w:r>
      <w:r w:rsidR="00AB5565" w:rsidRPr="00B11B3F">
        <w:rPr>
          <w:spacing w:val="1"/>
          <w:w w:val="102"/>
          <w:sz w:val="24"/>
          <w:szCs w:val="24"/>
        </w:rPr>
        <w:t xml:space="preserve"> </w:t>
      </w:r>
      <w:r w:rsidRPr="00B11B3F">
        <w:rPr>
          <w:spacing w:val="1"/>
          <w:w w:val="102"/>
          <w:sz w:val="24"/>
          <w:szCs w:val="24"/>
        </w:rPr>
        <w:t>работы</w:t>
      </w:r>
      <w:r w:rsidR="00AB5565" w:rsidRPr="00B11B3F">
        <w:rPr>
          <w:spacing w:val="1"/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к</w:t>
      </w:r>
      <w:r w:rsidRPr="00B11B3F">
        <w:rPr>
          <w:spacing w:val="1"/>
          <w:w w:val="102"/>
          <w:sz w:val="24"/>
          <w:szCs w:val="24"/>
        </w:rPr>
        <w:t>л</w:t>
      </w:r>
      <w:r w:rsidRPr="00B11B3F">
        <w:rPr>
          <w:w w:val="102"/>
          <w:sz w:val="24"/>
          <w:szCs w:val="24"/>
        </w:rPr>
        <w:t>адки</w:t>
      </w:r>
      <w:r w:rsidR="00AB5565" w:rsidRPr="00B11B3F">
        <w:rPr>
          <w:spacing w:val="23"/>
          <w:sz w:val="24"/>
          <w:szCs w:val="24"/>
        </w:rPr>
        <w:t xml:space="preserve"> </w:t>
      </w:r>
      <w:r w:rsidRPr="00B11B3F">
        <w:rPr>
          <w:spacing w:val="1"/>
          <w:w w:val="102"/>
          <w:sz w:val="24"/>
          <w:szCs w:val="24"/>
        </w:rPr>
        <w:t>и</w:t>
      </w:r>
      <w:r w:rsidRPr="00B11B3F">
        <w:rPr>
          <w:w w:val="102"/>
          <w:sz w:val="24"/>
          <w:szCs w:val="24"/>
        </w:rPr>
        <w:t>з</w:t>
      </w:r>
      <w:r w:rsidR="00AB5565" w:rsidRPr="00B11B3F">
        <w:rPr>
          <w:spacing w:val="23"/>
          <w:sz w:val="24"/>
          <w:szCs w:val="24"/>
        </w:rPr>
        <w:t xml:space="preserve"> </w:t>
      </w:r>
      <w:proofErr w:type="spellStart"/>
      <w:r w:rsidRPr="00B11B3F">
        <w:rPr>
          <w:w w:val="102"/>
          <w:sz w:val="24"/>
          <w:szCs w:val="24"/>
        </w:rPr>
        <w:t>ячеистобетонных</w:t>
      </w:r>
      <w:proofErr w:type="spellEnd"/>
      <w:r w:rsidR="00AB5565" w:rsidRPr="00B11B3F">
        <w:rPr>
          <w:spacing w:val="26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блоков</w:t>
      </w:r>
      <w:r w:rsidRPr="00B11B3F">
        <w:rPr>
          <w:sz w:val="24"/>
          <w:szCs w:val="24"/>
        </w:rPr>
        <w:t>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w w:val="102"/>
          <w:sz w:val="24"/>
          <w:szCs w:val="24"/>
        </w:rPr>
        <w:t>γ</w:t>
      </w:r>
      <w:r w:rsidRPr="00B11B3F">
        <w:rPr>
          <w:i/>
          <w:w w:val="102"/>
          <w:sz w:val="24"/>
          <w:szCs w:val="24"/>
          <w:vertAlign w:val="subscript"/>
          <w:lang w:val="en-US"/>
        </w:rPr>
        <w:t>s</w:t>
      </w:r>
      <w:r w:rsidRPr="00B11B3F">
        <w:rPr>
          <w:w w:val="102"/>
          <w:sz w:val="24"/>
          <w:szCs w:val="24"/>
          <w:vertAlign w:val="subscript"/>
        </w:rPr>
        <w:t>8</w:t>
      </w:r>
      <w:r w:rsidR="00AB5565" w:rsidRPr="00B11B3F">
        <w:rPr>
          <w:w w:val="102"/>
          <w:sz w:val="24"/>
          <w:szCs w:val="24"/>
        </w:rPr>
        <w:t xml:space="preserve"> </w:t>
      </w:r>
      <w:r w:rsidR="00D314F3" w:rsidRPr="00B11B3F">
        <w:rPr>
          <w:w w:val="102"/>
          <w:sz w:val="24"/>
          <w:szCs w:val="24"/>
        </w:rPr>
        <w:t>–</w:t>
      </w:r>
      <w:r w:rsidR="00AB5565" w:rsidRPr="00B11B3F">
        <w:rPr>
          <w:w w:val="102"/>
          <w:sz w:val="24"/>
          <w:szCs w:val="24"/>
          <w:vertAlign w:val="subscript"/>
        </w:rPr>
        <w:t xml:space="preserve"> </w:t>
      </w:r>
      <w:r w:rsidRPr="00B11B3F">
        <w:rPr>
          <w:w w:val="102"/>
          <w:sz w:val="24"/>
          <w:szCs w:val="24"/>
        </w:rPr>
        <w:t>коэффициент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условий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работы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арматуры,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принимаемый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для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железобетонных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конструкций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из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ячеистого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бетона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класса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В7,5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и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ниже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и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определяемый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по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формуле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(6.16)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в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расчете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по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прочности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нормальных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сечений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и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по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формуле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(6.20)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при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определении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расчетного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сопротивления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поперечных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стержней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(хомутов)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в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расчете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по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прочности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наклонных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сечений;</w:t>
      </w:r>
    </w:p>
    <w:p w:rsidR="00BD67FC" w:rsidRPr="00B11B3F" w:rsidRDefault="00BD67FC" w:rsidP="00B11B3F">
      <w:pPr>
        <w:pStyle w:val="a7"/>
        <w:ind w:firstLine="567"/>
        <w:jc w:val="both"/>
        <w:rPr>
          <w:w w:val="102"/>
          <w:sz w:val="24"/>
          <w:szCs w:val="24"/>
        </w:rPr>
      </w:pPr>
      <w:r w:rsidRPr="00B11B3F">
        <w:rPr>
          <w:sz w:val="24"/>
          <w:szCs w:val="24"/>
        </w:rPr>
        <w:t>γ</w:t>
      </w:r>
      <w:r w:rsidRPr="00B11B3F">
        <w:rPr>
          <w:i/>
          <w:sz w:val="24"/>
          <w:szCs w:val="24"/>
          <w:vertAlign w:val="subscript"/>
          <w:lang w:val="en-US"/>
        </w:rPr>
        <w:t>s</w:t>
      </w:r>
      <w:r w:rsidRPr="00B11B3F">
        <w:rPr>
          <w:sz w:val="24"/>
          <w:szCs w:val="24"/>
          <w:vertAlign w:val="subscript"/>
        </w:rPr>
        <w:t>9</w:t>
      </w:r>
      <w:r w:rsidR="00BE782E" w:rsidRPr="00B11B3F">
        <w:rPr>
          <w:sz w:val="24"/>
          <w:szCs w:val="24"/>
        </w:rPr>
        <w:t xml:space="preserve"> – </w:t>
      </w:r>
      <w:r w:rsidRPr="00B11B3F">
        <w:rPr>
          <w:w w:val="102"/>
          <w:sz w:val="24"/>
          <w:szCs w:val="24"/>
        </w:rPr>
        <w:t>коэффициент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условий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работы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арматуры,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учитывающий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вид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антикоррозионного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защитного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покрытия,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принимается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по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таблице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6.1.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sz w:val="24"/>
          <w:szCs w:val="24"/>
        </w:rPr>
        <w:t>γ</w:t>
      </w:r>
      <w:proofErr w:type="spellStart"/>
      <w:r w:rsidRPr="00B11B3F">
        <w:rPr>
          <w:i/>
          <w:sz w:val="24"/>
          <w:szCs w:val="24"/>
          <w:vertAlign w:val="subscript"/>
          <w:lang w:val="en-US"/>
        </w:rPr>
        <w:t>cs</w:t>
      </w:r>
      <w:proofErr w:type="spellEnd"/>
      <w:r w:rsidR="00BE782E" w:rsidRPr="00B11B3F">
        <w:rPr>
          <w:sz w:val="24"/>
          <w:szCs w:val="24"/>
        </w:rPr>
        <w:t xml:space="preserve"> – </w:t>
      </w:r>
      <w:r w:rsidRPr="00B11B3F">
        <w:rPr>
          <w:sz w:val="24"/>
          <w:szCs w:val="24"/>
        </w:rPr>
        <w:t>коэффициенты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условий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работы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арматуры</w:t>
      </w:r>
      <w:r w:rsidR="00AB5565" w:rsidRPr="00B11B3F">
        <w:rPr>
          <w:sz w:val="24"/>
          <w:szCs w:val="24"/>
          <w:lang w:eastAsia="ru-RU"/>
        </w:rPr>
        <w:t xml:space="preserve"> </w:t>
      </w:r>
      <w:r w:rsidRPr="00B11B3F">
        <w:rPr>
          <w:sz w:val="24"/>
          <w:szCs w:val="24"/>
          <w:lang w:eastAsia="ru-RU"/>
        </w:rPr>
        <w:t>в</w:t>
      </w:r>
      <w:r w:rsidR="00AB5565" w:rsidRPr="00B11B3F">
        <w:rPr>
          <w:sz w:val="24"/>
          <w:szCs w:val="24"/>
          <w:lang w:eastAsia="ru-RU"/>
        </w:rPr>
        <w:t xml:space="preserve"> </w:t>
      </w:r>
      <w:r w:rsidRPr="00B11B3F">
        <w:rPr>
          <w:sz w:val="24"/>
          <w:szCs w:val="24"/>
          <w:lang w:eastAsia="ru-RU"/>
        </w:rPr>
        <w:t>армированной</w:t>
      </w:r>
      <w:r w:rsidR="00AB5565" w:rsidRPr="00B11B3F">
        <w:rPr>
          <w:sz w:val="24"/>
          <w:szCs w:val="24"/>
          <w:lang w:eastAsia="ru-RU"/>
        </w:rPr>
        <w:t xml:space="preserve"> </w:t>
      </w:r>
      <w:r w:rsidRPr="00B11B3F">
        <w:rPr>
          <w:sz w:val="24"/>
          <w:szCs w:val="24"/>
          <w:lang w:eastAsia="ru-RU"/>
        </w:rPr>
        <w:t>конструкции</w:t>
      </w:r>
      <w:r w:rsidR="00AB5565" w:rsidRPr="00B11B3F">
        <w:rPr>
          <w:sz w:val="24"/>
          <w:szCs w:val="24"/>
          <w:lang w:eastAsia="ru-RU"/>
        </w:rPr>
        <w:t xml:space="preserve"> </w:t>
      </w:r>
      <w:r w:rsidRPr="00B11B3F">
        <w:rPr>
          <w:sz w:val="24"/>
          <w:szCs w:val="24"/>
          <w:lang w:eastAsia="ru-RU"/>
        </w:rPr>
        <w:t>кладки,</w:t>
      </w:r>
      <w:r w:rsidR="00AB5565" w:rsidRPr="00B11B3F">
        <w:rPr>
          <w:sz w:val="24"/>
          <w:szCs w:val="24"/>
          <w:lang w:eastAsia="ru-RU"/>
        </w:rPr>
        <w:t xml:space="preserve"> </w:t>
      </w:r>
      <w:r w:rsidRPr="00B11B3F">
        <w:rPr>
          <w:sz w:val="24"/>
          <w:szCs w:val="24"/>
          <w:lang w:eastAsia="ru-RU"/>
        </w:rPr>
        <w:t>приведенные</w:t>
      </w:r>
      <w:r w:rsidR="00AB5565" w:rsidRPr="00B11B3F">
        <w:rPr>
          <w:sz w:val="24"/>
          <w:szCs w:val="24"/>
          <w:lang w:eastAsia="ru-RU"/>
        </w:rPr>
        <w:t xml:space="preserve"> </w:t>
      </w:r>
      <w:r w:rsidRPr="00B11B3F">
        <w:rPr>
          <w:sz w:val="24"/>
          <w:szCs w:val="24"/>
          <w:lang w:eastAsia="ru-RU"/>
        </w:rPr>
        <w:t>в</w:t>
      </w:r>
      <w:r w:rsidR="00AB5565" w:rsidRPr="00B11B3F">
        <w:rPr>
          <w:sz w:val="24"/>
          <w:szCs w:val="24"/>
          <w:lang w:eastAsia="ru-RU"/>
        </w:rPr>
        <w:t xml:space="preserve"> </w:t>
      </w:r>
      <w:r w:rsidR="00B11B3F" w:rsidRPr="00B11B3F">
        <w:rPr>
          <w:sz w:val="24"/>
          <w:szCs w:val="24"/>
          <w:lang w:eastAsia="ru-RU"/>
        </w:rPr>
        <w:t>таблице 6.14 СП 15.13330.2020</w:t>
      </w:r>
      <w:r w:rsidRPr="00B11B3F">
        <w:rPr>
          <w:sz w:val="24"/>
          <w:szCs w:val="24"/>
        </w:rPr>
        <w:t>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iCs/>
          <w:sz w:val="24"/>
          <w:szCs w:val="24"/>
        </w:rPr>
        <w:t>μ</w:t>
      </w:r>
      <w:r w:rsidR="001905E0" w:rsidRPr="00B11B3F">
        <w:rPr>
          <w:iCs/>
          <w:sz w:val="24"/>
          <w:szCs w:val="24"/>
          <w:vertAlign w:val="subscript"/>
        </w:rPr>
        <w:t>0</w:t>
      </w:r>
      <w:r w:rsidR="00AB5565" w:rsidRPr="00B11B3F">
        <w:rPr>
          <w:i/>
          <w:iCs/>
          <w:sz w:val="24"/>
          <w:szCs w:val="24"/>
        </w:rPr>
        <w:t xml:space="preserve"> </w:t>
      </w:r>
      <w:r w:rsidR="00D314F3" w:rsidRPr="00B11B3F">
        <w:rPr>
          <w:i/>
          <w:iCs/>
          <w:sz w:val="24"/>
          <w:szCs w:val="24"/>
        </w:rPr>
        <w:t>–</w:t>
      </w:r>
      <w:r w:rsidR="00AB5565" w:rsidRPr="00B11B3F">
        <w:rPr>
          <w:i/>
          <w:iCs/>
          <w:sz w:val="24"/>
          <w:szCs w:val="24"/>
        </w:rPr>
        <w:t xml:space="preserve"> </w:t>
      </w:r>
      <w:r w:rsidRPr="00B11B3F">
        <w:rPr>
          <w:sz w:val="24"/>
          <w:szCs w:val="24"/>
        </w:rPr>
        <w:t>коэффициент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условий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работы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шва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плит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перекрытий,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принимается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согласно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В.3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и</w:t>
      </w:r>
      <w:r w:rsidR="00BE782E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В.4;</w:t>
      </w:r>
      <w:r w:rsidR="00AB5565" w:rsidRPr="00B11B3F">
        <w:rPr>
          <w:sz w:val="24"/>
          <w:szCs w:val="24"/>
        </w:rPr>
        <w:t xml:space="preserve"> </w:t>
      </w:r>
    </w:p>
    <w:p w:rsidR="00BE782E" w:rsidRPr="00B11B3F" w:rsidRDefault="00BD67FC" w:rsidP="00B11B3F">
      <w:pPr>
        <w:autoSpaceDE w:val="0"/>
        <w:autoSpaceDN w:val="0"/>
        <w:adjustRightInd w:val="0"/>
        <w:ind w:firstLine="567"/>
        <w:jc w:val="both"/>
      </w:pPr>
      <w:r w:rsidRPr="00B11B3F">
        <w:t>γ</w:t>
      </w:r>
      <w:r w:rsidRPr="00B11B3F">
        <w:rPr>
          <w:i/>
          <w:vertAlign w:val="subscript"/>
          <w:lang w:val="en-US"/>
        </w:rPr>
        <w:t>b</w:t>
      </w:r>
      <w:r w:rsidRPr="00B11B3F">
        <w:rPr>
          <w:vertAlign w:val="subscript"/>
        </w:rPr>
        <w:t>4</w:t>
      </w:r>
      <w:r w:rsidR="00AB5565" w:rsidRPr="00B11B3F">
        <w:rPr>
          <w:rFonts w:ascii="Arial???????" w:hAnsi="Arial???????" w:cs="Arial???????"/>
        </w:rPr>
        <w:t xml:space="preserve"> </w:t>
      </w:r>
      <w:r w:rsidR="00D314F3" w:rsidRPr="00B11B3F">
        <w:rPr>
          <w:rFonts w:ascii="Arial???????" w:hAnsi="Arial???????" w:cs="Arial???????"/>
        </w:rPr>
        <w:t>–</w:t>
      </w:r>
      <w:r w:rsidR="00AB5565" w:rsidRPr="00B11B3F">
        <w:rPr>
          <w:rFonts w:ascii="Arial???????" w:hAnsi="Arial???????" w:cs="Arial???????"/>
        </w:rPr>
        <w:t xml:space="preserve"> </w:t>
      </w:r>
      <w:r w:rsidRPr="00B11B3F">
        <w:t>коэффициент</w:t>
      </w:r>
      <w:r w:rsidR="00AB5565" w:rsidRPr="00B11B3F">
        <w:t xml:space="preserve"> </w:t>
      </w:r>
      <w:r w:rsidRPr="00B11B3F">
        <w:t>условий</w:t>
      </w:r>
      <w:r w:rsidR="00AB5565" w:rsidRPr="00B11B3F">
        <w:t xml:space="preserve"> </w:t>
      </w:r>
      <w:r w:rsidRPr="00B11B3F">
        <w:t>работы</w:t>
      </w:r>
      <w:r w:rsidR="00AB5565" w:rsidRPr="00B11B3F">
        <w:t xml:space="preserve"> </w:t>
      </w:r>
      <w:r w:rsidRPr="00B11B3F">
        <w:t>бетона</w:t>
      </w:r>
      <w:r w:rsidR="00AB5565" w:rsidRPr="00B11B3F">
        <w:t xml:space="preserve"> </w:t>
      </w:r>
      <w:r w:rsidRPr="00B11B3F">
        <w:t>в</w:t>
      </w:r>
      <w:r w:rsidR="00AB5565" w:rsidRPr="00B11B3F">
        <w:t xml:space="preserve"> </w:t>
      </w:r>
      <w:r w:rsidRPr="00B11B3F">
        <w:t>формуле</w:t>
      </w:r>
      <w:r w:rsidR="00AB5565" w:rsidRPr="00B11B3F">
        <w:t xml:space="preserve"> </w:t>
      </w:r>
      <w:r w:rsidRPr="00B11B3F">
        <w:t>(Е.1),</w:t>
      </w:r>
      <w:r w:rsidR="00AB5565" w:rsidRPr="00B11B3F">
        <w:t xml:space="preserve"> </w:t>
      </w:r>
      <w:r w:rsidRPr="00B11B3F">
        <w:t>определяется</w:t>
      </w:r>
      <w:r w:rsidR="00AB5565" w:rsidRPr="00B11B3F">
        <w:t xml:space="preserve"> </w:t>
      </w:r>
      <w:r w:rsidRPr="00B11B3F">
        <w:t>по</w:t>
      </w:r>
      <w:r w:rsidR="00AB5565" w:rsidRPr="00B11B3F">
        <w:t xml:space="preserve"> </w:t>
      </w:r>
      <w:r w:rsidRPr="00B11B3F">
        <w:t>формуле</w:t>
      </w:r>
      <w:r w:rsidR="00AB5565" w:rsidRPr="00B11B3F">
        <w:t xml:space="preserve"> </w:t>
      </w:r>
      <w:r w:rsidRPr="00B11B3F">
        <w:t>(Е.2);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iCs/>
          <w:sz w:val="24"/>
          <w:szCs w:val="24"/>
        </w:rPr>
        <w:t>ε</w:t>
      </w:r>
      <w:r w:rsidRPr="00B11B3F">
        <w:rPr>
          <w:i/>
          <w:iCs/>
          <w:sz w:val="24"/>
          <w:szCs w:val="24"/>
          <w:vertAlign w:val="subscript"/>
          <w:lang w:val="en-US"/>
        </w:rPr>
        <w:t>b</w:t>
      </w:r>
      <w:r w:rsidR="00AB5565" w:rsidRPr="00B11B3F">
        <w:rPr>
          <w:i/>
          <w:iCs/>
          <w:sz w:val="24"/>
          <w:szCs w:val="24"/>
        </w:rPr>
        <w:t xml:space="preserve"> </w:t>
      </w:r>
      <w:r w:rsidR="00D314F3" w:rsidRPr="00B11B3F">
        <w:rPr>
          <w:i/>
          <w:iCs/>
          <w:sz w:val="24"/>
          <w:szCs w:val="24"/>
        </w:rPr>
        <w:t>–</w:t>
      </w:r>
      <w:r w:rsidR="00AB5565" w:rsidRPr="00B11B3F">
        <w:rPr>
          <w:i/>
          <w:iCs/>
          <w:sz w:val="24"/>
          <w:szCs w:val="24"/>
        </w:rPr>
        <w:t xml:space="preserve"> </w:t>
      </w:r>
      <w:r w:rsidRPr="00B11B3F">
        <w:rPr>
          <w:sz w:val="24"/>
          <w:szCs w:val="24"/>
        </w:rPr>
        <w:t>относительная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деформация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бетона;</w:t>
      </w:r>
    </w:p>
    <w:p w:rsidR="00DB6BD0" w:rsidRPr="00B11B3F" w:rsidRDefault="00DB6BD0" w:rsidP="00B11B3F">
      <w:pPr>
        <w:pStyle w:val="a7"/>
        <w:ind w:firstLine="567"/>
        <w:jc w:val="both"/>
        <w:rPr>
          <w:sz w:val="24"/>
          <w:szCs w:val="24"/>
        </w:rPr>
      </w:pPr>
      <w:proofErr w:type="spellStart"/>
      <w:r w:rsidRPr="00B11B3F">
        <w:rPr>
          <w:sz w:val="24"/>
          <w:szCs w:val="24"/>
        </w:rPr>
        <w:t>ε</w:t>
      </w:r>
      <w:r w:rsidR="00E049DD" w:rsidRPr="00B11B3F">
        <w:rPr>
          <w:i/>
          <w:sz w:val="24"/>
          <w:szCs w:val="24"/>
          <w:vertAlign w:val="subscript"/>
        </w:rPr>
        <w:t>сс</w:t>
      </w:r>
      <w:proofErr w:type="spellEnd"/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(</w:t>
      </w:r>
      <w:r w:rsidR="00E049DD" w:rsidRPr="00B11B3F">
        <w:rPr>
          <w:i/>
          <w:sz w:val="24"/>
          <w:szCs w:val="24"/>
        </w:rPr>
        <w:t>t</w:t>
      </w:r>
      <w:r w:rsidR="00E049DD" w:rsidRPr="00B11B3F">
        <w:rPr>
          <w:sz w:val="24"/>
          <w:szCs w:val="24"/>
          <w:vertAlign w:val="subscript"/>
        </w:rPr>
        <w:t>0</w:t>
      </w:r>
      <w:r w:rsidRPr="00B11B3F">
        <w:rPr>
          <w:sz w:val="24"/>
          <w:szCs w:val="24"/>
        </w:rPr>
        <w:t>,</w:t>
      </w:r>
      <w:r w:rsidR="00B11B3F" w:rsidRPr="00B11B3F">
        <w:rPr>
          <w:sz w:val="24"/>
          <w:szCs w:val="24"/>
        </w:rPr>
        <w:t xml:space="preserve"> </w:t>
      </w:r>
      <w:r w:rsidRPr="00B11B3F">
        <w:rPr>
          <w:i/>
          <w:sz w:val="24"/>
          <w:szCs w:val="24"/>
        </w:rPr>
        <w:t>t</w:t>
      </w:r>
      <w:r w:rsidRPr="00B11B3F">
        <w:rPr>
          <w:sz w:val="24"/>
          <w:szCs w:val="24"/>
        </w:rPr>
        <w:t>)</w:t>
      </w:r>
      <w:r w:rsidR="00AB5565" w:rsidRPr="00B11B3F">
        <w:rPr>
          <w:sz w:val="24"/>
          <w:szCs w:val="24"/>
        </w:rPr>
        <w:t xml:space="preserve"> </w:t>
      </w:r>
      <w:r w:rsidR="00D314F3"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деформация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ползучести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от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момента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времени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i/>
          <w:sz w:val="24"/>
          <w:szCs w:val="24"/>
        </w:rPr>
        <w:t>t</w:t>
      </w:r>
      <w:r w:rsidR="00E049DD" w:rsidRPr="00B11B3F">
        <w:rPr>
          <w:sz w:val="24"/>
          <w:szCs w:val="24"/>
          <w:vertAlign w:val="subscript"/>
        </w:rPr>
        <w:t>0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момента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времени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i/>
          <w:sz w:val="24"/>
          <w:szCs w:val="24"/>
        </w:rPr>
        <w:t>t</w:t>
      </w:r>
      <w:r w:rsidRPr="00B11B3F">
        <w:rPr>
          <w:sz w:val="24"/>
          <w:szCs w:val="24"/>
        </w:rPr>
        <w:t>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sz w:val="24"/>
          <w:szCs w:val="24"/>
        </w:rPr>
        <w:t>ε</w:t>
      </w:r>
      <w:r w:rsidR="00AB5565" w:rsidRPr="00B11B3F">
        <w:rPr>
          <w:rFonts w:cs="SymbolMT"/>
          <w:sz w:val="24"/>
          <w:szCs w:val="24"/>
        </w:rPr>
        <w:t xml:space="preserve"> </w:t>
      </w:r>
      <w:r w:rsidR="00D314F3" w:rsidRPr="00B11B3F">
        <w:rPr>
          <w:rFonts w:cs="SymbolMT"/>
          <w:sz w:val="24"/>
          <w:szCs w:val="24"/>
        </w:rPr>
        <w:t>–</w:t>
      </w:r>
      <w:r w:rsidR="00AB5565" w:rsidRPr="00B11B3F">
        <w:rPr>
          <w:rFonts w:cs="SymbolMT"/>
          <w:sz w:val="24"/>
          <w:szCs w:val="24"/>
        </w:rPr>
        <w:t xml:space="preserve"> </w:t>
      </w:r>
      <w:r w:rsidRPr="00B11B3F">
        <w:rPr>
          <w:sz w:val="24"/>
          <w:szCs w:val="24"/>
        </w:rPr>
        <w:t>относительная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деформация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кладки;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iCs/>
          <w:sz w:val="24"/>
          <w:szCs w:val="24"/>
        </w:rPr>
        <w:t>ε</w:t>
      </w:r>
      <w:r w:rsidRPr="00B11B3F">
        <w:rPr>
          <w:i/>
          <w:iCs/>
          <w:sz w:val="24"/>
          <w:szCs w:val="24"/>
          <w:vertAlign w:val="subscript"/>
          <w:lang w:val="en-US"/>
        </w:rPr>
        <w:t>b</w:t>
      </w:r>
      <w:r w:rsidRPr="00B11B3F">
        <w:rPr>
          <w:iCs/>
          <w:sz w:val="24"/>
          <w:szCs w:val="24"/>
          <w:vertAlign w:val="subscript"/>
        </w:rPr>
        <w:t>2</w:t>
      </w:r>
      <w:r w:rsidR="00AB5565" w:rsidRPr="00B11B3F">
        <w:rPr>
          <w:iCs/>
          <w:sz w:val="24"/>
          <w:szCs w:val="24"/>
        </w:rPr>
        <w:t xml:space="preserve"> </w:t>
      </w:r>
      <w:r w:rsidR="00D314F3" w:rsidRPr="00B11B3F">
        <w:rPr>
          <w:iCs/>
          <w:sz w:val="24"/>
          <w:szCs w:val="24"/>
        </w:rPr>
        <w:t>–</w:t>
      </w:r>
      <w:r w:rsidR="00AB5565" w:rsidRPr="00B11B3F">
        <w:rPr>
          <w:iCs/>
          <w:sz w:val="24"/>
          <w:szCs w:val="24"/>
        </w:rPr>
        <w:t xml:space="preserve"> </w:t>
      </w:r>
      <w:r w:rsidRPr="00B11B3F">
        <w:rPr>
          <w:sz w:val="24"/>
          <w:szCs w:val="24"/>
        </w:rPr>
        <w:t>предельная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относительная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деформация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бетона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сжатии,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определяемая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5.1.13;</w:t>
      </w:r>
    </w:p>
    <w:p w:rsidR="00BD67FC" w:rsidRPr="00B11B3F" w:rsidRDefault="00BD67FC" w:rsidP="00B11B3F">
      <w:pPr>
        <w:pStyle w:val="a7"/>
        <w:ind w:firstLine="567"/>
        <w:jc w:val="both"/>
        <w:rPr>
          <w:rFonts w:ascii="SymbolMT" w:hAnsi="SymbolMT" w:cs="SymbolMT"/>
          <w:sz w:val="24"/>
          <w:szCs w:val="24"/>
        </w:rPr>
      </w:pPr>
      <w:r w:rsidRPr="00B11B3F">
        <w:rPr>
          <w:rStyle w:val="ecattext"/>
          <w:sz w:val="24"/>
          <w:szCs w:val="24"/>
        </w:rPr>
        <w:t>σ</w:t>
      </w:r>
      <w:r w:rsidRPr="00B11B3F">
        <w:rPr>
          <w:rStyle w:val="ecattext"/>
          <w:i/>
          <w:sz w:val="24"/>
          <w:szCs w:val="24"/>
          <w:vertAlign w:val="subscript"/>
          <w:lang w:val="en-US"/>
        </w:rPr>
        <w:t>b</w:t>
      </w:r>
      <w:r w:rsidR="00AB5565" w:rsidRPr="00B11B3F">
        <w:rPr>
          <w:rStyle w:val="ecattext"/>
          <w:sz w:val="24"/>
          <w:szCs w:val="24"/>
        </w:rPr>
        <w:t xml:space="preserve"> </w:t>
      </w:r>
      <w:r w:rsidR="00D314F3" w:rsidRPr="00B11B3F">
        <w:rPr>
          <w:rStyle w:val="ecattext"/>
          <w:sz w:val="24"/>
          <w:szCs w:val="24"/>
        </w:rPr>
        <w:t>–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максимальное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напряжение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в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сжатом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бетоне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от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внешней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нагрузки,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вычисляемое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как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для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упругого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тела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по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приведенному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сечению;</w:t>
      </w:r>
    </w:p>
    <w:p w:rsidR="00BD67FC" w:rsidRPr="00B11B3F" w:rsidRDefault="00BD67FC" w:rsidP="00B11B3F">
      <w:pPr>
        <w:autoSpaceDE w:val="0"/>
        <w:autoSpaceDN w:val="0"/>
        <w:adjustRightInd w:val="0"/>
        <w:ind w:firstLine="567"/>
        <w:jc w:val="both"/>
        <w:rPr>
          <w:w w:val="102"/>
          <w:lang w:eastAsia="en-US"/>
        </w:rPr>
      </w:pPr>
      <w:r w:rsidRPr="00B11B3F">
        <w:rPr>
          <w:iCs/>
        </w:rPr>
        <w:t>ν</w:t>
      </w:r>
      <w:r w:rsidR="00AB5565" w:rsidRPr="00B11B3F">
        <w:rPr>
          <w:i/>
          <w:iCs/>
        </w:rPr>
        <w:t xml:space="preserve"> </w:t>
      </w:r>
      <w:r w:rsidR="00D314F3" w:rsidRPr="00B11B3F">
        <w:rPr>
          <w:i/>
          <w:iCs/>
        </w:rPr>
        <w:t>–</w:t>
      </w:r>
      <w:r w:rsidR="00AB5565" w:rsidRPr="00B11B3F">
        <w:rPr>
          <w:i/>
          <w:iCs/>
        </w:rPr>
        <w:t xml:space="preserve"> </w:t>
      </w:r>
      <w:r w:rsidRPr="00B11B3F">
        <w:t>коэффициент,</w:t>
      </w:r>
      <w:r w:rsidR="00AB5565" w:rsidRPr="00B11B3F">
        <w:t xml:space="preserve"> </w:t>
      </w:r>
      <w:r w:rsidRPr="00B11B3F">
        <w:t>характеризующий</w:t>
      </w:r>
      <w:r w:rsidR="00AB5565" w:rsidRPr="00B11B3F">
        <w:t xml:space="preserve"> </w:t>
      </w:r>
      <w:r w:rsidRPr="00B11B3F">
        <w:t>упругопластическое</w:t>
      </w:r>
      <w:r w:rsidR="00AB5565" w:rsidRPr="00B11B3F">
        <w:t xml:space="preserve"> </w:t>
      </w:r>
      <w:r w:rsidRPr="00B11B3F">
        <w:t>состояние</w:t>
      </w:r>
      <w:r w:rsidR="00AB5565" w:rsidRPr="00B11B3F">
        <w:t xml:space="preserve"> </w:t>
      </w:r>
      <w:r w:rsidRPr="00B11B3F">
        <w:t>бетона</w:t>
      </w:r>
      <w:r w:rsidR="00AB5565" w:rsidRPr="00B11B3F">
        <w:t xml:space="preserve"> </w:t>
      </w:r>
      <w:r w:rsidRPr="00B11B3F">
        <w:t>сжатой</w:t>
      </w:r>
      <w:r w:rsidR="00AB5565" w:rsidRPr="00B11B3F">
        <w:t xml:space="preserve"> </w:t>
      </w:r>
      <w:r w:rsidRPr="00B11B3F">
        <w:t>зоны</w:t>
      </w:r>
      <w:r w:rsidR="00AB5565" w:rsidRPr="00B11B3F">
        <w:t xml:space="preserve"> </w:t>
      </w:r>
      <w:r w:rsidRPr="00B11B3F">
        <w:t>в</w:t>
      </w:r>
      <w:r w:rsidR="00AB5565" w:rsidRPr="00B11B3F">
        <w:t xml:space="preserve"> </w:t>
      </w:r>
      <w:r w:rsidRPr="00B11B3F">
        <w:t>элементах</w:t>
      </w:r>
      <w:r w:rsidR="00AB5565" w:rsidRPr="00B11B3F">
        <w:t xml:space="preserve"> </w:t>
      </w:r>
      <w:r w:rsidRPr="00B11B3F">
        <w:t>с</w:t>
      </w:r>
      <w:r w:rsidR="00AB5565" w:rsidRPr="00B11B3F">
        <w:t xml:space="preserve"> </w:t>
      </w:r>
      <w:r w:rsidRPr="00B11B3F">
        <w:t>трещинами</w:t>
      </w:r>
      <w:r w:rsidRPr="00B11B3F">
        <w:rPr>
          <w:w w:val="102"/>
          <w:lang w:eastAsia="en-US"/>
        </w:rPr>
        <w:t>,</w:t>
      </w:r>
      <w:r w:rsidR="00AB5565" w:rsidRPr="00B11B3F">
        <w:rPr>
          <w:w w:val="102"/>
          <w:lang w:eastAsia="en-US"/>
        </w:rPr>
        <w:t xml:space="preserve"> </w:t>
      </w:r>
      <w:r w:rsidRPr="00B11B3F">
        <w:t>принимаемый</w:t>
      </w:r>
      <w:r w:rsidR="00AB5565" w:rsidRPr="00B11B3F">
        <w:t xml:space="preserve"> </w:t>
      </w:r>
      <w:r w:rsidRPr="00B11B3F">
        <w:t>в</w:t>
      </w:r>
      <w:r w:rsidR="00AB5565" w:rsidRPr="00B11B3F">
        <w:t xml:space="preserve"> </w:t>
      </w:r>
      <w:r w:rsidRPr="00B11B3F">
        <w:t>зависимости</w:t>
      </w:r>
      <w:r w:rsidR="00AB5565" w:rsidRPr="00B11B3F">
        <w:t xml:space="preserve"> </w:t>
      </w:r>
      <w:r w:rsidRPr="00B11B3F">
        <w:t>от</w:t>
      </w:r>
      <w:r w:rsidR="00AB5565" w:rsidRPr="00B11B3F">
        <w:t xml:space="preserve"> </w:t>
      </w:r>
      <w:r w:rsidRPr="00B11B3F">
        <w:t>продолжительности</w:t>
      </w:r>
      <w:r w:rsidR="00AB5565" w:rsidRPr="00B11B3F">
        <w:t xml:space="preserve"> </w:t>
      </w:r>
      <w:r w:rsidRPr="00B11B3F">
        <w:t>действия</w:t>
      </w:r>
      <w:r w:rsidR="00AB5565" w:rsidRPr="00B11B3F">
        <w:t xml:space="preserve"> </w:t>
      </w:r>
      <w:r w:rsidRPr="00B11B3F">
        <w:t>нагрузки</w:t>
      </w:r>
      <w:r w:rsidR="00AB5565" w:rsidRPr="00B11B3F">
        <w:rPr>
          <w:i/>
          <w:iCs/>
          <w:vertAlign w:val="subscript"/>
        </w:rPr>
        <w:t xml:space="preserve"> </w:t>
      </w:r>
      <w:r w:rsidRPr="00B11B3F">
        <w:t>по</w:t>
      </w:r>
      <w:r w:rsidR="00AB5565" w:rsidRPr="00B11B3F">
        <w:t xml:space="preserve"> </w:t>
      </w:r>
      <w:r w:rsidRPr="00B11B3F">
        <w:t>таблице</w:t>
      </w:r>
      <w:r w:rsidR="00AB5565" w:rsidRPr="00B11B3F">
        <w:t xml:space="preserve"> </w:t>
      </w:r>
      <w:r w:rsidRPr="00B11B3F">
        <w:t>Д.1</w:t>
      </w:r>
      <w:r w:rsidR="00AB5565" w:rsidRPr="00B11B3F">
        <w:t xml:space="preserve"> </w:t>
      </w:r>
      <w:r w:rsidRPr="00B11B3F">
        <w:t>(приложения</w:t>
      </w:r>
      <w:r w:rsidR="00AB5565" w:rsidRPr="00B11B3F">
        <w:t xml:space="preserve"> </w:t>
      </w:r>
      <w:r w:rsidRPr="00B11B3F">
        <w:t>Д);</w:t>
      </w:r>
      <w:r w:rsidR="00AB5565" w:rsidRPr="00B11B3F">
        <w:t xml:space="preserve"> </w:t>
      </w:r>
      <w:r w:rsidRPr="00B11B3F">
        <w:t>коэффициент,</w:t>
      </w:r>
      <w:r w:rsidR="00AB5565" w:rsidRPr="00B11B3F">
        <w:t xml:space="preserve"> </w:t>
      </w:r>
      <w:r w:rsidRPr="00B11B3F">
        <w:rPr>
          <w:w w:val="102"/>
          <w:lang w:eastAsia="en-US"/>
        </w:rPr>
        <w:t>учитывающий</w:t>
      </w:r>
      <w:r w:rsidR="00AB5565" w:rsidRPr="00B11B3F">
        <w:rPr>
          <w:w w:val="102"/>
          <w:lang w:eastAsia="en-US"/>
        </w:rPr>
        <w:t xml:space="preserve"> </w:t>
      </w:r>
      <w:r w:rsidRPr="00B11B3F">
        <w:rPr>
          <w:w w:val="102"/>
          <w:lang w:eastAsia="en-US"/>
        </w:rPr>
        <w:t>влияние</w:t>
      </w:r>
      <w:r w:rsidR="00AB5565" w:rsidRPr="00B11B3F">
        <w:rPr>
          <w:w w:val="102"/>
          <w:lang w:eastAsia="en-US"/>
        </w:rPr>
        <w:t xml:space="preserve"> </w:t>
      </w:r>
      <w:r w:rsidRPr="00B11B3F">
        <w:rPr>
          <w:w w:val="102"/>
          <w:lang w:eastAsia="en-US"/>
        </w:rPr>
        <w:t>ползучести</w:t>
      </w:r>
      <w:r w:rsidR="00AB5565" w:rsidRPr="00B11B3F">
        <w:rPr>
          <w:w w:val="102"/>
          <w:lang w:eastAsia="en-US"/>
        </w:rPr>
        <w:t xml:space="preserve"> </w:t>
      </w:r>
      <w:r w:rsidRPr="00B11B3F">
        <w:rPr>
          <w:w w:val="102"/>
          <w:lang w:eastAsia="en-US"/>
        </w:rPr>
        <w:t>кладки,</w:t>
      </w:r>
      <w:r w:rsidR="00AB5565" w:rsidRPr="00B11B3F">
        <w:rPr>
          <w:w w:val="102"/>
          <w:lang w:eastAsia="en-US"/>
        </w:rPr>
        <w:t xml:space="preserve"> </w:t>
      </w:r>
      <w:r w:rsidRPr="00B11B3F">
        <w:rPr>
          <w:w w:val="102"/>
          <w:lang w:eastAsia="en-US"/>
        </w:rPr>
        <w:t>начальный</w:t>
      </w:r>
      <w:r w:rsidR="00AB5565" w:rsidRPr="00B11B3F">
        <w:rPr>
          <w:w w:val="102"/>
          <w:lang w:eastAsia="en-US"/>
        </w:rPr>
        <w:t xml:space="preserve"> </w:t>
      </w:r>
      <w:r w:rsidRPr="00B11B3F">
        <w:t>коэффициент</w:t>
      </w:r>
      <w:r w:rsidR="00AB5565" w:rsidRPr="00B11B3F">
        <w:t xml:space="preserve"> </w:t>
      </w:r>
      <w:r w:rsidRPr="00B11B3F">
        <w:t>поперечной</w:t>
      </w:r>
      <w:r w:rsidR="00AB5565" w:rsidRPr="00B11B3F">
        <w:t xml:space="preserve"> </w:t>
      </w:r>
      <w:r w:rsidRPr="00B11B3F">
        <w:t>деформации</w:t>
      </w:r>
      <w:r w:rsidR="00AB5565" w:rsidRPr="00B11B3F">
        <w:t xml:space="preserve"> </w:t>
      </w:r>
      <w:r w:rsidRPr="00B11B3F">
        <w:t>бетона</w:t>
      </w:r>
      <w:r w:rsidR="00AB5565" w:rsidRPr="00B11B3F">
        <w:t xml:space="preserve"> </w:t>
      </w:r>
      <w:r w:rsidRPr="00B11B3F">
        <w:t>(коэффициент</w:t>
      </w:r>
      <w:r w:rsidR="00AB5565" w:rsidRPr="00B11B3F">
        <w:t xml:space="preserve"> </w:t>
      </w:r>
      <w:r w:rsidRPr="00B11B3F">
        <w:t>Пуассона)</w:t>
      </w:r>
      <w:r w:rsidRPr="00B11B3F">
        <w:rPr>
          <w:w w:val="102"/>
          <w:lang w:eastAsia="en-US"/>
        </w:rPr>
        <w:t>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iCs/>
          <w:sz w:val="24"/>
          <w:szCs w:val="24"/>
        </w:rPr>
        <w:t>φ</w:t>
      </w:r>
      <w:r w:rsidR="00AB5565" w:rsidRPr="00B11B3F">
        <w:rPr>
          <w:iCs/>
          <w:sz w:val="24"/>
          <w:szCs w:val="24"/>
        </w:rPr>
        <w:t xml:space="preserve"> </w:t>
      </w:r>
      <w:r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коэффициент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в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формулах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(6.4),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(6.6),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определяемый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по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формуле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(6.7);</w:t>
      </w:r>
    </w:p>
    <w:p w:rsidR="00BD67FC" w:rsidRPr="00B11B3F" w:rsidRDefault="00BD67FC" w:rsidP="00B11B3F">
      <w:pPr>
        <w:pStyle w:val="a7"/>
        <w:ind w:firstLine="567"/>
        <w:jc w:val="both"/>
        <w:rPr>
          <w:w w:val="102"/>
          <w:sz w:val="24"/>
          <w:szCs w:val="24"/>
        </w:rPr>
      </w:pPr>
      <w:r w:rsidRPr="00B11B3F">
        <w:rPr>
          <w:iCs/>
          <w:sz w:val="24"/>
          <w:szCs w:val="24"/>
        </w:rPr>
        <w:t>φ</w:t>
      </w:r>
      <w:r w:rsidRPr="00B11B3F">
        <w:rPr>
          <w:i/>
          <w:iCs/>
          <w:sz w:val="24"/>
          <w:szCs w:val="24"/>
          <w:vertAlign w:val="subscript"/>
          <w:lang w:val="en-US"/>
        </w:rPr>
        <w:t>l</w:t>
      </w:r>
      <w:r w:rsidR="00AB5565" w:rsidRPr="00B11B3F">
        <w:rPr>
          <w:w w:val="102"/>
          <w:sz w:val="24"/>
          <w:szCs w:val="24"/>
        </w:rPr>
        <w:t xml:space="preserve"> </w:t>
      </w:r>
      <w:r w:rsidR="00D314F3" w:rsidRPr="00B11B3F">
        <w:rPr>
          <w:w w:val="102"/>
          <w:sz w:val="24"/>
          <w:szCs w:val="24"/>
        </w:rPr>
        <w:t>–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коэффициент,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учитывающий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влияние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длительного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действия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нагрузки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на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прогиб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элемента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в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предельном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состоянии,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определяемый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по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формуле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(6.10);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коэффициент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в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формуле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(7.1)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принимаемый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в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зависимости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от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продолжительности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действия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нагрузки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и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профиля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арматуры;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iCs/>
          <w:sz w:val="24"/>
          <w:szCs w:val="24"/>
          <w:lang w:eastAsia="ru-RU"/>
        </w:rPr>
        <w:t>β</w:t>
      </w:r>
      <w:r w:rsidR="00AB5565" w:rsidRPr="00B11B3F">
        <w:rPr>
          <w:sz w:val="24"/>
          <w:szCs w:val="24"/>
        </w:rPr>
        <w:t xml:space="preserve"> </w:t>
      </w:r>
      <w:r w:rsidR="00D314F3"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коэффициент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в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формуле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(6.10),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принимаемый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в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зависимости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от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вида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ячеистого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бетона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равным: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для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автоклавного</w:t>
      </w:r>
      <w:r w:rsidR="00AB5565" w:rsidRPr="00B11B3F">
        <w:rPr>
          <w:sz w:val="24"/>
          <w:szCs w:val="24"/>
        </w:rPr>
        <w:t xml:space="preserve"> </w:t>
      </w:r>
      <w:r w:rsidR="00D314F3"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1,3,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для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неавтоклавного</w:t>
      </w:r>
      <w:r w:rsidR="00AB5565" w:rsidRPr="00B11B3F">
        <w:rPr>
          <w:sz w:val="24"/>
          <w:szCs w:val="24"/>
        </w:rPr>
        <w:t xml:space="preserve"> </w:t>
      </w:r>
      <w:r w:rsidR="00D314F3"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1,5;</w:t>
      </w:r>
    </w:p>
    <w:p w:rsidR="00BD67FC" w:rsidRPr="00B11B3F" w:rsidRDefault="00BD67FC" w:rsidP="00B11B3F">
      <w:pPr>
        <w:pStyle w:val="a7"/>
        <w:ind w:firstLine="567"/>
        <w:jc w:val="both"/>
        <w:rPr>
          <w:rStyle w:val="ecattext"/>
          <w:sz w:val="24"/>
          <w:szCs w:val="24"/>
        </w:rPr>
      </w:pPr>
      <w:r w:rsidRPr="00B11B3F">
        <w:rPr>
          <w:iCs/>
          <w:sz w:val="24"/>
          <w:szCs w:val="24"/>
        </w:rPr>
        <w:t>φ</w:t>
      </w:r>
      <w:r w:rsidRPr="00B11B3F">
        <w:rPr>
          <w:i/>
          <w:iCs/>
          <w:sz w:val="24"/>
          <w:szCs w:val="24"/>
          <w:vertAlign w:val="subscript"/>
          <w:lang w:val="en-US"/>
        </w:rPr>
        <w:t>b</w:t>
      </w:r>
      <w:r w:rsidRPr="00B11B3F">
        <w:rPr>
          <w:iCs/>
          <w:sz w:val="24"/>
          <w:szCs w:val="24"/>
          <w:vertAlign w:val="subscript"/>
        </w:rPr>
        <w:t>1</w:t>
      </w:r>
      <w:r w:rsidR="00AB5565" w:rsidRPr="00B11B3F">
        <w:rPr>
          <w:rStyle w:val="ecattext"/>
          <w:sz w:val="24"/>
          <w:szCs w:val="24"/>
        </w:rPr>
        <w:t xml:space="preserve"> </w:t>
      </w:r>
      <w:r w:rsidR="00D314F3" w:rsidRPr="00B11B3F">
        <w:rPr>
          <w:rStyle w:val="ecattext"/>
          <w:sz w:val="24"/>
          <w:szCs w:val="24"/>
        </w:rPr>
        <w:t>–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коэффициент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в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формуле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(6.17),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определяемый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по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формуле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(6.18);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коэффициент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в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формуле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Fonts w:ascii="Arial??????? Cyr" w:hAnsi="Arial??????? Cyr" w:cs="Arial??????? Cyr"/>
          <w:sz w:val="24"/>
          <w:szCs w:val="24"/>
          <w:lang w:eastAsia="ru-RU"/>
        </w:rPr>
        <w:t>(Д.1)</w:t>
      </w:r>
      <w:r w:rsidRPr="00B11B3F">
        <w:rPr>
          <w:rStyle w:val="ecattext"/>
          <w:sz w:val="24"/>
          <w:szCs w:val="24"/>
        </w:rPr>
        <w:t>,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учитывающий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влияние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кратковременной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ползучести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бетона;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iCs/>
          <w:sz w:val="24"/>
          <w:szCs w:val="24"/>
        </w:rPr>
        <w:t>φ</w:t>
      </w:r>
      <w:r w:rsidRPr="00B11B3F">
        <w:rPr>
          <w:i/>
          <w:iCs/>
          <w:sz w:val="24"/>
          <w:szCs w:val="24"/>
          <w:vertAlign w:val="subscript"/>
          <w:lang w:val="en-US"/>
        </w:rPr>
        <w:t>b</w:t>
      </w:r>
      <w:r w:rsidRPr="00B11B3F">
        <w:rPr>
          <w:iCs/>
          <w:sz w:val="24"/>
          <w:szCs w:val="24"/>
          <w:vertAlign w:val="subscript"/>
        </w:rPr>
        <w:t>2</w:t>
      </w:r>
      <w:r w:rsidR="00AB5565" w:rsidRPr="00B11B3F">
        <w:rPr>
          <w:sz w:val="24"/>
          <w:szCs w:val="24"/>
        </w:rPr>
        <w:t xml:space="preserve"> </w:t>
      </w:r>
      <w:r w:rsidR="00D314F3"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коэффициент,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учитывающий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влияние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длительной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ползучести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бетона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на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деформации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элемента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без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трещин,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принимаемый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в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зависимости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от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продолжительности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действия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нагрузки</w:t>
      </w:r>
      <w:r w:rsidR="00AB5565" w:rsidRPr="00B11B3F">
        <w:rPr>
          <w:i/>
          <w:iCs/>
          <w:sz w:val="24"/>
          <w:szCs w:val="24"/>
          <w:vertAlign w:val="subscript"/>
        </w:rPr>
        <w:t xml:space="preserve"> </w:t>
      </w:r>
      <w:r w:rsidRPr="00B11B3F">
        <w:rPr>
          <w:sz w:val="24"/>
          <w:szCs w:val="24"/>
        </w:rPr>
        <w:t>по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таблице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Д.1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(приложения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Д);</w:t>
      </w:r>
    </w:p>
    <w:p w:rsidR="00AF58C6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iCs/>
          <w:sz w:val="24"/>
          <w:szCs w:val="24"/>
        </w:rPr>
        <w:t>φ</w:t>
      </w:r>
      <w:r w:rsidRPr="00B11B3F">
        <w:rPr>
          <w:i/>
          <w:iCs/>
          <w:sz w:val="24"/>
          <w:szCs w:val="24"/>
          <w:vertAlign w:val="subscript"/>
          <w:lang w:val="en-US"/>
        </w:rPr>
        <w:t>b</w:t>
      </w:r>
      <w:r w:rsidRPr="00B11B3F">
        <w:rPr>
          <w:i/>
          <w:iCs/>
          <w:sz w:val="24"/>
          <w:szCs w:val="24"/>
          <w:vertAlign w:val="subscript"/>
        </w:rPr>
        <w:t>,с</w:t>
      </w:r>
      <w:r w:rsidRPr="00B11B3F">
        <w:rPr>
          <w:i/>
          <w:iCs/>
          <w:sz w:val="24"/>
          <w:szCs w:val="24"/>
          <w:vertAlign w:val="subscript"/>
          <w:lang w:val="en-US"/>
        </w:rPr>
        <w:t>r</w:t>
      </w:r>
      <w:r w:rsidR="00AB5565" w:rsidRPr="00B11B3F">
        <w:rPr>
          <w:i/>
          <w:iCs/>
          <w:sz w:val="24"/>
          <w:szCs w:val="24"/>
          <w:vertAlign w:val="subscript"/>
        </w:rPr>
        <w:t xml:space="preserve"> </w:t>
      </w:r>
      <w:r w:rsidR="00D314F3" w:rsidRPr="00B11B3F">
        <w:rPr>
          <w:i/>
          <w:iCs/>
          <w:sz w:val="24"/>
          <w:szCs w:val="24"/>
          <w:vertAlign w:val="subscript"/>
        </w:rPr>
        <w:t>–</w:t>
      </w:r>
      <w:r w:rsidR="00AB5565" w:rsidRPr="00B11B3F">
        <w:rPr>
          <w:i/>
          <w:iCs/>
          <w:sz w:val="24"/>
          <w:szCs w:val="24"/>
          <w:vertAlign w:val="subscript"/>
        </w:rPr>
        <w:t xml:space="preserve"> 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коэффициент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ползучести</w:t>
      </w:r>
      <w:r w:rsidR="00AB5565" w:rsidRPr="00B11B3F">
        <w:rPr>
          <w:sz w:val="24"/>
          <w:szCs w:val="24"/>
        </w:rPr>
        <w:t xml:space="preserve"> </w:t>
      </w:r>
      <w:r w:rsidR="00A87FF0" w:rsidRPr="00B11B3F">
        <w:rPr>
          <w:sz w:val="24"/>
          <w:szCs w:val="24"/>
        </w:rPr>
        <w:t>в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формуле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(8.147)</w:t>
      </w:r>
      <w:r w:rsidR="00AB5565" w:rsidRPr="00B11B3F">
        <w:rPr>
          <w:sz w:val="24"/>
          <w:szCs w:val="24"/>
        </w:rPr>
        <w:t xml:space="preserve"> </w:t>
      </w:r>
      <w:r w:rsidR="00B11B3F" w:rsidRPr="00B11B3F">
        <w:rPr>
          <w:sz w:val="24"/>
          <w:szCs w:val="24"/>
        </w:rPr>
        <w:t>СП 63.13330.2018</w:t>
      </w:r>
      <w:r w:rsidRPr="00B11B3F">
        <w:rPr>
          <w:sz w:val="24"/>
          <w:szCs w:val="24"/>
        </w:rPr>
        <w:t>;</w:t>
      </w:r>
    </w:p>
    <w:p w:rsidR="00BD67FC" w:rsidRPr="00B11B3F" w:rsidRDefault="00AF58C6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sz w:val="24"/>
          <w:szCs w:val="24"/>
        </w:rPr>
        <w:t>φ(</w:t>
      </w:r>
      <w:r w:rsidRPr="00B11B3F">
        <w:rPr>
          <w:i/>
          <w:sz w:val="24"/>
          <w:szCs w:val="24"/>
          <w:lang w:val="en-US"/>
        </w:rPr>
        <w:t>t</w:t>
      </w:r>
      <w:r w:rsidRPr="00B11B3F">
        <w:rPr>
          <w:sz w:val="24"/>
          <w:szCs w:val="24"/>
          <w:vertAlign w:val="subscript"/>
        </w:rPr>
        <w:t>0</w:t>
      </w:r>
      <w:r w:rsidRPr="00B11B3F">
        <w:rPr>
          <w:i/>
          <w:sz w:val="24"/>
          <w:szCs w:val="24"/>
          <w:vertAlign w:val="subscript"/>
        </w:rPr>
        <w:t>,</w:t>
      </w:r>
      <w:r w:rsidR="00B11B3F" w:rsidRPr="00B11B3F">
        <w:rPr>
          <w:i/>
          <w:sz w:val="24"/>
          <w:szCs w:val="24"/>
          <w:vertAlign w:val="subscript"/>
        </w:rPr>
        <w:t xml:space="preserve"> </w:t>
      </w:r>
      <w:r w:rsidRPr="00B11B3F">
        <w:rPr>
          <w:i/>
          <w:sz w:val="24"/>
          <w:szCs w:val="24"/>
          <w:lang w:val="en-US"/>
        </w:rPr>
        <w:t>t</w:t>
      </w:r>
      <w:r w:rsidRPr="00B11B3F">
        <w:rPr>
          <w:sz w:val="24"/>
          <w:szCs w:val="24"/>
        </w:rPr>
        <w:t>)</w:t>
      </w:r>
      <w:r w:rsidR="00AB5565" w:rsidRPr="00B11B3F">
        <w:rPr>
          <w:sz w:val="24"/>
          <w:szCs w:val="24"/>
        </w:rPr>
        <w:t xml:space="preserve"> </w:t>
      </w:r>
      <w:r w:rsidR="00D314F3"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коэффициент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ползучести</w:t>
      </w:r>
      <w:r w:rsidR="00570664" w:rsidRPr="00B11B3F">
        <w:rPr>
          <w:sz w:val="24"/>
          <w:szCs w:val="24"/>
        </w:rPr>
        <w:t>,</w:t>
      </w:r>
      <w:r w:rsidR="00AB5565" w:rsidRPr="00B11B3F">
        <w:rPr>
          <w:sz w:val="24"/>
          <w:szCs w:val="24"/>
        </w:rPr>
        <w:t xml:space="preserve"> </w:t>
      </w:r>
      <w:r w:rsidR="00570664" w:rsidRPr="00B11B3F">
        <w:rPr>
          <w:sz w:val="24"/>
          <w:szCs w:val="24"/>
        </w:rPr>
        <w:t>определяемый</w:t>
      </w:r>
      <w:r w:rsidR="00AB5565" w:rsidRPr="00B11B3F">
        <w:rPr>
          <w:sz w:val="24"/>
          <w:szCs w:val="24"/>
        </w:rPr>
        <w:t xml:space="preserve"> </w:t>
      </w:r>
      <w:r w:rsidR="00DF159B" w:rsidRPr="00B11B3F">
        <w:rPr>
          <w:sz w:val="24"/>
          <w:szCs w:val="24"/>
        </w:rPr>
        <w:t>отношением</w:t>
      </w:r>
      <w:r w:rsidR="00AB5565" w:rsidRPr="00B11B3F">
        <w:rPr>
          <w:sz w:val="24"/>
          <w:szCs w:val="24"/>
        </w:rPr>
        <w:t xml:space="preserve"> </w:t>
      </w:r>
      <w:r w:rsidR="00DF159B" w:rsidRPr="00B11B3F">
        <w:rPr>
          <w:sz w:val="24"/>
          <w:szCs w:val="24"/>
        </w:rPr>
        <w:t>деформаций</w:t>
      </w:r>
      <w:r w:rsidR="00AB5565" w:rsidRPr="00B11B3F">
        <w:rPr>
          <w:sz w:val="24"/>
          <w:szCs w:val="24"/>
        </w:rPr>
        <w:t xml:space="preserve"> </w:t>
      </w:r>
      <w:r w:rsidR="00DF159B" w:rsidRPr="00B11B3F">
        <w:rPr>
          <w:sz w:val="24"/>
          <w:szCs w:val="24"/>
        </w:rPr>
        <w:t>ползучести</w:t>
      </w:r>
      <w:r w:rsidR="00AB5565" w:rsidRPr="00B11B3F">
        <w:rPr>
          <w:sz w:val="24"/>
          <w:szCs w:val="24"/>
        </w:rPr>
        <w:t xml:space="preserve"> </w:t>
      </w:r>
      <w:proofErr w:type="spellStart"/>
      <w:r w:rsidR="00DF159B" w:rsidRPr="00B11B3F">
        <w:rPr>
          <w:sz w:val="24"/>
          <w:szCs w:val="24"/>
        </w:rPr>
        <w:t>ε</w:t>
      </w:r>
      <w:r w:rsidR="00DF159B" w:rsidRPr="00B11B3F">
        <w:rPr>
          <w:sz w:val="24"/>
          <w:szCs w:val="24"/>
          <w:vertAlign w:val="subscript"/>
        </w:rPr>
        <w:t>сс</w:t>
      </w:r>
      <w:proofErr w:type="spellEnd"/>
      <w:r w:rsidR="00AB5565" w:rsidRPr="00B11B3F">
        <w:rPr>
          <w:sz w:val="24"/>
          <w:szCs w:val="24"/>
        </w:rPr>
        <w:t xml:space="preserve"> </w:t>
      </w:r>
      <w:r w:rsidR="00DF159B" w:rsidRPr="00B11B3F">
        <w:rPr>
          <w:sz w:val="24"/>
          <w:szCs w:val="24"/>
        </w:rPr>
        <w:t>(</w:t>
      </w:r>
      <w:r w:rsidR="00DF159B" w:rsidRPr="00B11B3F">
        <w:rPr>
          <w:i/>
          <w:sz w:val="24"/>
          <w:szCs w:val="24"/>
        </w:rPr>
        <w:t>t</w:t>
      </w:r>
      <w:r w:rsidR="00DF159B" w:rsidRPr="00B11B3F">
        <w:rPr>
          <w:sz w:val="24"/>
          <w:szCs w:val="24"/>
          <w:vertAlign w:val="subscript"/>
        </w:rPr>
        <w:t>0</w:t>
      </w:r>
      <w:r w:rsidR="00DF159B" w:rsidRPr="00B11B3F">
        <w:rPr>
          <w:sz w:val="24"/>
          <w:szCs w:val="24"/>
        </w:rPr>
        <w:t>,</w:t>
      </w:r>
      <w:r w:rsidR="00B11B3F" w:rsidRPr="00B11B3F">
        <w:rPr>
          <w:sz w:val="24"/>
          <w:szCs w:val="24"/>
        </w:rPr>
        <w:t xml:space="preserve"> </w:t>
      </w:r>
      <w:r w:rsidR="00DF159B" w:rsidRPr="00B11B3F">
        <w:rPr>
          <w:i/>
          <w:sz w:val="24"/>
          <w:szCs w:val="24"/>
        </w:rPr>
        <w:t>t</w:t>
      </w:r>
      <w:r w:rsidR="00DF159B" w:rsidRPr="00B11B3F">
        <w:rPr>
          <w:sz w:val="24"/>
          <w:szCs w:val="24"/>
        </w:rPr>
        <w:t>)</w:t>
      </w:r>
      <w:r w:rsidR="00AB5565" w:rsidRPr="00B11B3F">
        <w:rPr>
          <w:sz w:val="24"/>
          <w:szCs w:val="24"/>
        </w:rPr>
        <w:t xml:space="preserve"> </w:t>
      </w:r>
      <w:r w:rsidR="00DF159B" w:rsidRPr="00B11B3F">
        <w:rPr>
          <w:sz w:val="24"/>
          <w:szCs w:val="24"/>
        </w:rPr>
        <w:t>к</w:t>
      </w:r>
      <w:r w:rsidR="00AB5565" w:rsidRPr="00B11B3F">
        <w:rPr>
          <w:sz w:val="24"/>
          <w:szCs w:val="24"/>
        </w:rPr>
        <w:t xml:space="preserve"> </w:t>
      </w:r>
      <w:r w:rsidR="00DF159B" w:rsidRPr="00B11B3F">
        <w:rPr>
          <w:sz w:val="24"/>
          <w:szCs w:val="24"/>
        </w:rPr>
        <w:t>(упругой)</w:t>
      </w:r>
      <w:r w:rsidR="00AB5565" w:rsidRPr="00B11B3F">
        <w:rPr>
          <w:sz w:val="24"/>
          <w:szCs w:val="24"/>
        </w:rPr>
        <w:t xml:space="preserve"> </w:t>
      </w:r>
      <w:r w:rsidR="00DF159B" w:rsidRPr="00B11B3F">
        <w:rPr>
          <w:sz w:val="24"/>
          <w:szCs w:val="24"/>
        </w:rPr>
        <w:t>начальной</w:t>
      </w:r>
      <w:r w:rsidR="00AB5565" w:rsidRPr="00B11B3F">
        <w:rPr>
          <w:sz w:val="24"/>
          <w:szCs w:val="24"/>
        </w:rPr>
        <w:t xml:space="preserve"> </w:t>
      </w:r>
      <w:r w:rsidR="00DF159B" w:rsidRPr="00B11B3F">
        <w:rPr>
          <w:sz w:val="24"/>
          <w:szCs w:val="24"/>
        </w:rPr>
        <w:t>деформации</w:t>
      </w:r>
      <w:r w:rsidR="00AB5565" w:rsidRPr="00B11B3F">
        <w:rPr>
          <w:sz w:val="24"/>
          <w:szCs w:val="24"/>
        </w:rPr>
        <w:t xml:space="preserve"> </w:t>
      </w:r>
      <w:proofErr w:type="spellStart"/>
      <w:r w:rsidR="00DF159B" w:rsidRPr="00B11B3F">
        <w:rPr>
          <w:sz w:val="24"/>
          <w:szCs w:val="24"/>
        </w:rPr>
        <w:t>ε</w:t>
      </w:r>
      <w:r w:rsidR="00DF159B" w:rsidRPr="00B11B3F">
        <w:rPr>
          <w:sz w:val="24"/>
          <w:szCs w:val="24"/>
          <w:vertAlign w:val="subscript"/>
        </w:rPr>
        <w:t>с</w:t>
      </w:r>
      <w:proofErr w:type="spellEnd"/>
      <w:r w:rsidR="00DF159B" w:rsidRPr="00B11B3F">
        <w:rPr>
          <w:sz w:val="24"/>
          <w:szCs w:val="24"/>
        </w:rPr>
        <w:t>(</w:t>
      </w:r>
      <w:r w:rsidR="00DF159B" w:rsidRPr="00B11B3F">
        <w:rPr>
          <w:i/>
          <w:sz w:val="24"/>
          <w:szCs w:val="24"/>
        </w:rPr>
        <w:t>t</w:t>
      </w:r>
      <w:r w:rsidR="00DF159B" w:rsidRPr="00B11B3F">
        <w:rPr>
          <w:sz w:val="24"/>
          <w:szCs w:val="24"/>
          <w:vertAlign w:val="subscript"/>
        </w:rPr>
        <w:t>0</w:t>
      </w:r>
      <w:r w:rsidR="00DF159B" w:rsidRPr="00B11B3F">
        <w:rPr>
          <w:sz w:val="24"/>
          <w:szCs w:val="24"/>
        </w:rPr>
        <w:t>)</w:t>
      </w:r>
      <w:r w:rsidR="00AB5565" w:rsidRPr="00B11B3F">
        <w:rPr>
          <w:sz w:val="24"/>
          <w:szCs w:val="24"/>
        </w:rPr>
        <w:t xml:space="preserve"> </w:t>
      </w:r>
      <w:r w:rsidR="00DF159B" w:rsidRPr="00B11B3F">
        <w:rPr>
          <w:sz w:val="24"/>
          <w:szCs w:val="24"/>
        </w:rPr>
        <w:t>в</w:t>
      </w:r>
      <w:r w:rsidR="00AB5565" w:rsidRPr="00B11B3F">
        <w:rPr>
          <w:sz w:val="24"/>
          <w:szCs w:val="24"/>
        </w:rPr>
        <w:t xml:space="preserve"> </w:t>
      </w:r>
      <w:r w:rsidR="00DF159B" w:rsidRPr="00B11B3F">
        <w:rPr>
          <w:sz w:val="24"/>
          <w:szCs w:val="24"/>
        </w:rPr>
        <w:t>заданный</w:t>
      </w:r>
      <w:r w:rsidR="00AB5565" w:rsidRPr="00B11B3F">
        <w:rPr>
          <w:sz w:val="24"/>
          <w:szCs w:val="24"/>
        </w:rPr>
        <w:t xml:space="preserve"> </w:t>
      </w:r>
      <w:r w:rsidR="00DF159B" w:rsidRPr="00B11B3F">
        <w:rPr>
          <w:sz w:val="24"/>
          <w:szCs w:val="24"/>
        </w:rPr>
        <w:t>момент</w:t>
      </w:r>
      <w:r w:rsidR="00AB5565" w:rsidRPr="00B11B3F">
        <w:rPr>
          <w:sz w:val="24"/>
          <w:szCs w:val="24"/>
        </w:rPr>
        <w:t xml:space="preserve"> </w:t>
      </w:r>
      <w:r w:rsidR="00DF159B" w:rsidRPr="00B11B3F">
        <w:rPr>
          <w:sz w:val="24"/>
          <w:szCs w:val="24"/>
        </w:rPr>
        <w:t>времени</w:t>
      </w:r>
      <w:r w:rsidR="00AB5565" w:rsidRPr="00B11B3F">
        <w:rPr>
          <w:sz w:val="24"/>
          <w:szCs w:val="24"/>
        </w:rPr>
        <w:t xml:space="preserve"> </w:t>
      </w:r>
      <w:r w:rsidR="00DF159B" w:rsidRPr="00B11B3F">
        <w:rPr>
          <w:i/>
          <w:sz w:val="24"/>
          <w:szCs w:val="24"/>
        </w:rPr>
        <w:t>t</w:t>
      </w:r>
      <w:r w:rsidR="00DF159B" w:rsidRPr="00B11B3F">
        <w:rPr>
          <w:sz w:val="24"/>
          <w:szCs w:val="24"/>
          <w:vertAlign w:val="subscript"/>
        </w:rPr>
        <w:t>0</w:t>
      </w:r>
      <w:r w:rsidR="007507F4" w:rsidRPr="00B11B3F">
        <w:rPr>
          <w:sz w:val="24"/>
          <w:szCs w:val="24"/>
        </w:rPr>
        <w:t>;</w:t>
      </w:r>
      <w:r w:rsidR="00AB5565" w:rsidRPr="00B11B3F">
        <w:rPr>
          <w:sz w:val="24"/>
          <w:szCs w:val="24"/>
        </w:rPr>
        <w:t xml:space="preserve"> </w:t>
      </w:r>
    </w:p>
    <w:p w:rsidR="00BD67FC" w:rsidRPr="00B11B3F" w:rsidRDefault="00BD67FC" w:rsidP="00B11B3F">
      <w:pPr>
        <w:pStyle w:val="a7"/>
        <w:ind w:firstLine="567"/>
        <w:jc w:val="both"/>
        <w:rPr>
          <w:w w:val="102"/>
          <w:sz w:val="24"/>
          <w:szCs w:val="24"/>
        </w:rPr>
      </w:pPr>
      <w:r w:rsidRPr="00B11B3F">
        <w:rPr>
          <w:iCs/>
          <w:sz w:val="24"/>
          <w:szCs w:val="24"/>
        </w:rPr>
        <w:t>φ</w:t>
      </w:r>
      <w:r w:rsidRPr="00B11B3F">
        <w:rPr>
          <w:i/>
          <w:iCs/>
          <w:sz w:val="24"/>
          <w:szCs w:val="24"/>
          <w:vertAlign w:val="subscript"/>
          <w:lang w:val="en-US"/>
        </w:rPr>
        <w:t>w</w:t>
      </w:r>
      <w:r w:rsidRPr="00B11B3F">
        <w:rPr>
          <w:iCs/>
          <w:sz w:val="24"/>
          <w:szCs w:val="24"/>
          <w:vertAlign w:val="subscript"/>
        </w:rPr>
        <w:t>1</w:t>
      </w:r>
      <w:r w:rsidR="00AB5565" w:rsidRPr="00B11B3F">
        <w:rPr>
          <w:iCs/>
          <w:sz w:val="24"/>
          <w:szCs w:val="24"/>
        </w:rPr>
        <w:t xml:space="preserve"> </w:t>
      </w:r>
      <w:r w:rsidR="00D314F3" w:rsidRPr="00B11B3F">
        <w:rPr>
          <w:iCs/>
          <w:sz w:val="24"/>
          <w:szCs w:val="24"/>
        </w:rPr>
        <w:t>–</w:t>
      </w:r>
      <w:r w:rsidR="00AB5565" w:rsidRPr="00B11B3F">
        <w:rPr>
          <w:iCs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коэффициент,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учитывающий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влияние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хомутов,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нормальных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к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продольной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оси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элемента,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определяемый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по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формуле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(6.19);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proofErr w:type="spellStart"/>
      <w:r w:rsidRPr="00B11B3F">
        <w:rPr>
          <w:i/>
          <w:iCs/>
          <w:sz w:val="24"/>
          <w:szCs w:val="24"/>
        </w:rPr>
        <w:t>m</w:t>
      </w:r>
      <w:r w:rsidRPr="00B11B3F">
        <w:rPr>
          <w:i/>
          <w:iCs/>
          <w:sz w:val="24"/>
          <w:szCs w:val="24"/>
          <w:vertAlign w:val="subscript"/>
        </w:rPr>
        <w:t>b</w:t>
      </w:r>
      <w:proofErr w:type="spellEnd"/>
      <w:r w:rsidR="00AB5565" w:rsidRPr="00B11B3F">
        <w:rPr>
          <w:sz w:val="24"/>
          <w:szCs w:val="24"/>
        </w:rPr>
        <w:t xml:space="preserve"> </w:t>
      </w:r>
      <w:r w:rsidR="00D314F3"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коэффициент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в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формуле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(6.22),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учитывающий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вид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ячеистого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бетона;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proofErr w:type="spellStart"/>
      <w:r w:rsidRPr="00B11B3F">
        <w:rPr>
          <w:i/>
          <w:iCs/>
          <w:sz w:val="24"/>
          <w:szCs w:val="24"/>
        </w:rPr>
        <w:t>m</w:t>
      </w:r>
      <w:r w:rsidRPr="00B11B3F">
        <w:rPr>
          <w:i/>
          <w:iCs/>
          <w:sz w:val="24"/>
          <w:szCs w:val="24"/>
          <w:vertAlign w:val="subscript"/>
        </w:rPr>
        <w:t>s</w:t>
      </w:r>
      <w:r w:rsidRPr="00B11B3F">
        <w:rPr>
          <w:i/>
          <w:sz w:val="24"/>
          <w:szCs w:val="24"/>
          <w:vertAlign w:val="subscript"/>
        </w:rPr>
        <w:t>p</w:t>
      </w:r>
      <w:proofErr w:type="spellEnd"/>
      <w:r w:rsidR="00AB5565" w:rsidRPr="00B11B3F">
        <w:rPr>
          <w:sz w:val="24"/>
          <w:szCs w:val="24"/>
        </w:rPr>
        <w:t xml:space="preserve"> </w:t>
      </w:r>
      <w:r w:rsidR="00D314F3"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коэффициент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в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формуле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(6.22),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учитывающий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вид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арматуры;</w:t>
      </w:r>
      <w:r w:rsidR="00AB5565" w:rsidRPr="00B11B3F">
        <w:rPr>
          <w:w w:val="102"/>
          <w:sz w:val="24"/>
          <w:szCs w:val="24"/>
        </w:rPr>
        <w:t xml:space="preserve"> </w:t>
      </w:r>
    </w:p>
    <w:p w:rsidR="00BD67FC" w:rsidRPr="00B11B3F" w:rsidRDefault="00BD67FC" w:rsidP="00B11B3F">
      <w:pPr>
        <w:pStyle w:val="a7"/>
        <w:ind w:firstLine="567"/>
        <w:jc w:val="both"/>
        <w:rPr>
          <w:rStyle w:val="ecattext"/>
          <w:sz w:val="24"/>
          <w:szCs w:val="24"/>
        </w:rPr>
      </w:pPr>
      <w:r w:rsidRPr="00B11B3F">
        <w:rPr>
          <w:sz w:val="24"/>
          <w:szCs w:val="24"/>
        </w:rPr>
        <w:t>ψ</w:t>
      </w:r>
      <w:r w:rsidRPr="00B11B3F">
        <w:rPr>
          <w:i/>
          <w:sz w:val="24"/>
          <w:szCs w:val="24"/>
          <w:vertAlign w:val="subscript"/>
          <w:lang w:val="en-US"/>
        </w:rPr>
        <w:t>s</w:t>
      </w:r>
      <w:r w:rsidR="00AB5565" w:rsidRPr="00B11B3F">
        <w:rPr>
          <w:i/>
          <w:sz w:val="24"/>
          <w:szCs w:val="24"/>
          <w:vertAlign w:val="subscript"/>
        </w:rPr>
        <w:t xml:space="preserve"> </w:t>
      </w:r>
      <w:r w:rsidRPr="00B11B3F">
        <w:rPr>
          <w:w w:val="102"/>
          <w:sz w:val="24"/>
          <w:szCs w:val="24"/>
        </w:rPr>
        <w:t>–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коэффициент,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учитывающий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работу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растянутого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бетона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на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участке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с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трещинами,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принимаемый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равным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sz w:val="24"/>
          <w:szCs w:val="24"/>
        </w:rPr>
        <w:t>для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однослойных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конструкций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(без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предварительного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напряжения)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формуле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(7.1),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</w:t>
      </w:r>
      <w:r w:rsidRPr="00B11B3F">
        <w:rPr>
          <w:rStyle w:val="ecattext"/>
          <w:sz w:val="24"/>
          <w:szCs w:val="24"/>
        </w:rPr>
        <w:t>ля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двухслойных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предварительно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напряженных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элементов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конструкций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из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ячеистого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и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тяжелого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бетонов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–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по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формулам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(8.137)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и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(8.138)</w:t>
      </w:r>
      <w:r w:rsidR="00AB5565" w:rsidRPr="00B11B3F">
        <w:rPr>
          <w:rStyle w:val="ecattext"/>
          <w:sz w:val="24"/>
          <w:szCs w:val="24"/>
        </w:rPr>
        <w:t xml:space="preserve"> </w:t>
      </w:r>
      <w:r w:rsidR="00B11B3F" w:rsidRPr="00B11B3F">
        <w:rPr>
          <w:rStyle w:val="ecattext"/>
          <w:sz w:val="24"/>
          <w:szCs w:val="24"/>
        </w:rPr>
        <w:br/>
        <w:t xml:space="preserve">СП 63.13330.2018 </w:t>
      </w:r>
      <w:r w:rsidRPr="00B11B3F">
        <w:rPr>
          <w:rStyle w:val="ecattext"/>
          <w:sz w:val="24"/>
          <w:szCs w:val="24"/>
        </w:rPr>
        <w:t>или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по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</w:rPr>
        <w:t>формуле</w:t>
      </w:r>
      <w:r w:rsidR="00AB5565" w:rsidRPr="00B11B3F">
        <w:rPr>
          <w:rStyle w:val="ecattext"/>
          <w:sz w:val="24"/>
          <w:szCs w:val="24"/>
        </w:rPr>
        <w:t xml:space="preserve"> </w:t>
      </w:r>
      <w:r w:rsidRPr="00B11B3F">
        <w:rPr>
          <w:rStyle w:val="ecattext"/>
          <w:sz w:val="24"/>
          <w:szCs w:val="24"/>
          <w:lang w:eastAsia="ru-RU"/>
        </w:rPr>
        <w:t>(Д.10)</w:t>
      </w:r>
      <w:r w:rsidRPr="00B11B3F">
        <w:rPr>
          <w:rStyle w:val="ecattext"/>
          <w:sz w:val="24"/>
          <w:szCs w:val="24"/>
        </w:rPr>
        <w:t>;</w:t>
      </w:r>
    </w:p>
    <w:p w:rsidR="00BD67FC" w:rsidRPr="00B11B3F" w:rsidRDefault="00BD67FC" w:rsidP="00B11B3F">
      <w:pPr>
        <w:pStyle w:val="a7"/>
        <w:ind w:firstLine="567"/>
        <w:jc w:val="both"/>
        <w:rPr>
          <w:rStyle w:val="ecattext"/>
          <w:w w:val="102"/>
          <w:sz w:val="24"/>
          <w:szCs w:val="24"/>
        </w:rPr>
      </w:pPr>
      <w:proofErr w:type="spellStart"/>
      <w:r w:rsidRPr="00B11B3F">
        <w:rPr>
          <w:iCs/>
          <w:sz w:val="24"/>
          <w:szCs w:val="24"/>
        </w:rPr>
        <w:t>ψ</w:t>
      </w:r>
      <w:r w:rsidRPr="00B11B3F">
        <w:rPr>
          <w:i/>
          <w:iCs/>
          <w:sz w:val="24"/>
          <w:szCs w:val="24"/>
          <w:vertAlign w:val="subscript"/>
        </w:rPr>
        <w:t>b</w:t>
      </w:r>
      <w:proofErr w:type="spellEnd"/>
      <w:r w:rsidR="00AB5565" w:rsidRPr="00B11B3F">
        <w:rPr>
          <w:sz w:val="24"/>
          <w:szCs w:val="24"/>
        </w:rPr>
        <w:t xml:space="preserve"> </w:t>
      </w:r>
      <w:r w:rsidR="00D314F3"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коэффициент,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учитывающий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неравномерность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распределения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деформаций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крайнего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сжатого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волокна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бетона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длине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участка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трещинами;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proofErr w:type="spellStart"/>
      <w:r w:rsidRPr="00B11B3F">
        <w:rPr>
          <w:iCs/>
          <w:sz w:val="24"/>
          <w:szCs w:val="24"/>
        </w:rPr>
        <w:t>φ</w:t>
      </w:r>
      <w:r w:rsidRPr="00B11B3F">
        <w:rPr>
          <w:i/>
          <w:iCs/>
          <w:sz w:val="24"/>
          <w:szCs w:val="24"/>
          <w:vertAlign w:val="subscript"/>
        </w:rPr>
        <w:t>f</w:t>
      </w:r>
      <w:proofErr w:type="spellEnd"/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коэффициент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в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формуле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(Д.2),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учитывающий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сжатую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арматуру,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определяемый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формуле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(Д.3);</w:t>
      </w:r>
    </w:p>
    <w:p w:rsidR="00BD67FC" w:rsidRPr="00B11B3F" w:rsidRDefault="00BD67FC" w:rsidP="00B11B3F">
      <w:pPr>
        <w:autoSpaceDE w:val="0"/>
        <w:autoSpaceDN w:val="0"/>
        <w:adjustRightInd w:val="0"/>
        <w:ind w:firstLine="567"/>
        <w:jc w:val="both"/>
        <w:rPr>
          <w:rFonts w:ascii="Arial??????? Cyr" w:hAnsi="Arial??????? Cyr" w:cs="Arial??????? Cyr"/>
        </w:rPr>
      </w:pPr>
      <w:r w:rsidRPr="00B11B3F">
        <w:rPr>
          <w:iCs/>
        </w:rPr>
        <w:t>φ</w:t>
      </w:r>
      <w:r w:rsidRPr="00B11B3F">
        <w:rPr>
          <w:i/>
          <w:iCs/>
          <w:vertAlign w:val="subscript"/>
          <w:lang w:val="en-US"/>
        </w:rPr>
        <w:t>ls</w:t>
      </w:r>
      <w:r w:rsidR="00AB5565" w:rsidRPr="00B11B3F">
        <w:rPr>
          <w:rFonts w:ascii="Arial??????" w:hAnsi="Arial??????" w:cs="Arial??????"/>
        </w:rPr>
        <w:t xml:space="preserve"> </w:t>
      </w:r>
      <w:r w:rsidRPr="00B11B3F">
        <w:rPr>
          <w:rFonts w:ascii="Arial??????? Cyr" w:hAnsi="Arial??????? Cyr" w:cs="Arial??????? Cyr"/>
        </w:rPr>
        <w:t>–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коэффициент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в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формуле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(Д.10),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учитывающий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влияние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длительности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действия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нагрузки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и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принимаемый</w:t>
      </w:r>
      <w:r w:rsidR="00AB5565" w:rsidRPr="00B11B3F">
        <w:rPr>
          <w:rFonts w:cs="Arial???????"/>
        </w:rPr>
        <w:t xml:space="preserve"> </w:t>
      </w:r>
      <w:r w:rsidRPr="00B11B3F">
        <w:rPr>
          <w:rFonts w:ascii="Arial??????? Cyr" w:hAnsi="Arial??????? Cyr" w:cs="Arial??????? Cyr"/>
        </w:rPr>
        <w:t>по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таблице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Д.2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в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зависимости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от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класса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ячеистого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бетона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на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сжатие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и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профиля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арматуры;</w:t>
      </w:r>
    </w:p>
    <w:p w:rsidR="00BD67FC" w:rsidRPr="00B11B3F" w:rsidRDefault="00BD67FC" w:rsidP="00B11B3F">
      <w:pPr>
        <w:autoSpaceDE w:val="0"/>
        <w:autoSpaceDN w:val="0"/>
        <w:adjustRightInd w:val="0"/>
        <w:ind w:firstLine="567"/>
        <w:jc w:val="both"/>
        <w:rPr>
          <w:rFonts w:ascii="Arial??????? Cyr" w:hAnsi="Arial??????? Cyr" w:cs="Arial??????? Cyr"/>
        </w:rPr>
      </w:pPr>
      <w:r w:rsidRPr="00B11B3F">
        <w:rPr>
          <w:iCs/>
        </w:rPr>
        <w:t>φ</w:t>
      </w:r>
      <w:proofErr w:type="spellStart"/>
      <w:r w:rsidRPr="00B11B3F">
        <w:rPr>
          <w:i/>
          <w:iCs/>
          <w:vertAlign w:val="subscript"/>
          <w:lang w:val="en-US"/>
        </w:rPr>
        <w:t>crc</w:t>
      </w:r>
      <w:proofErr w:type="spellEnd"/>
      <w:r w:rsidR="00AB5565" w:rsidRPr="00B11B3F">
        <w:rPr>
          <w:i/>
          <w:iCs/>
          <w:vertAlign w:val="subscript"/>
        </w:rPr>
        <w:t xml:space="preserve"> </w:t>
      </w:r>
      <w:r w:rsidR="00D314F3" w:rsidRPr="00B11B3F">
        <w:rPr>
          <w:i/>
          <w:iCs/>
          <w:vertAlign w:val="subscript"/>
        </w:rPr>
        <w:t>–</w:t>
      </w:r>
      <w:r w:rsidR="00AB5565" w:rsidRPr="00B11B3F">
        <w:rPr>
          <w:i/>
          <w:iCs/>
          <w:vertAlign w:val="subscript"/>
        </w:rPr>
        <w:t xml:space="preserve"> </w:t>
      </w:r>
      <w:r w:rsidRPr="00B11B3F">
        <w:rPr>
          <w:rStyle w:val="ecattext"/>
        </w:rPr>
        <w:t>коэффициент,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учитывающий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влияние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трещин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на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деформации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сдвига,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определяемый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по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формуле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(Д.17);</w:t>
      </w:r>
    </w:p>
    <w:p w:rsidR="00BD67FC" w:rsidRPr="00B11B3F" w:rsidRDefault="00BD67FC" w:rsidP="00B11B3F">
      <w:pPr>
        <w:autoSpaceDE w:val="0"/>
        <w:autoSpaceDN w:val="0"/>
        <w:adjustRightInd w:val="0"/>
        <w:ind w:firstLine="567"/>
        <w:jc w:val="both"/>
      </w:pPr>
      <w:r w:rsidRPr="00B11B3F">
        <w:rPr>
          <w:iCs/>
        </w:rPr>
        <w:t>ψ</w:t>
      </w:r>
      <w:r w:rsidRPr="00B11B3F">
        <w:rPr>
          <w:i/>
          <w:iCs/>
          <w:vertAlign w:val="subscript"/>
          <w:lang w:val="en-US"/>
        </w:rPr>
        <w:t>m</w:t>
      </w:r>
      <w:r w:rsidR="00AB5565" w:rsidRPr="00B11B3F">
        <w:rPr>
          <w:rFonts w:ascii="Arial??????? Cyr" w:hAnsi="Arial??????? Cyr" w:cs="Arial??????? Cyr"/>
        </w:rPr>
        <w:t xml:space="preserve"> </w:t>
      </w:r>
      <w:r w:rsidR="00D314F3" w:rsidRPr="00B11B3F">
        <w:rPr>
          <w:rFonts w:ascii="Arial??????? Cyr" w:hAnsi="Arial??????? Cyr" w:cs="Arial??????? Cyr"/>
        </w:rPr>
        <w:t>–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коэффициент</w:t>
      </w:r>
      <w:r w:rsidR="00AB5565" w:rsidRPr="00B11B3F">
        <w:rPr>
          <w:rFonts w:cs="Arial???????"/>
        </w:rPr>
        <w:t xml:space="preserve"> </w:t>
      </w:r>
      <w:r w:rsidRPr="00B11B3F">
        <w:rPr>
          <w:rFonts w:ascii="Arial??????? Cyr" w:hAnsi="Arial??????? Cyr" w:cs="Arial??????? Cyr"/>
        </w:rPr>
        <w:t>в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формуле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(Д.10),</w:t>
      </w:r>
      <w:r w:rsidR="00AB5565" w:rsidRPr="00B11B3F">
        <w:rPr>
          <w:i/>
          <w:iCs/>
          <w:vertAlign w:val="subscript"/>
        </w:rPr>
        <w:t xml:space="preserve"> </w:t>
      </w:r>
      <w:r w:rsidRPr="00B11B3F">
        <w:rPr>
          <w:rFonts w:ascii="Arial??????? Cyr" w:hAnsi="Arial??????? Cyr" w:cs="Arial??????? Cyr"/>
        </w:rPr>
        <w:t>определяемый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по</w:t>
      </w:r>
      <w:r w:rsidR="00AB5565" w:rsidRPr="00B11B3F">
        <w:rPr>
          <w:rFonts w:ascii="Arial??????? Cyr" w:hAnsi="Arial??????? Cyr" w:cs="Arial??????? Cyr"/>
        </w:rPr>
        <w:t xml:space="preserve"> </w:t>
      </w:r>
      <w:r w:rsidRPr="00B11B3F">
        <w:rPr>
          <w:rFonts w:ascii="Arial??????? Cyr" w:hAnsi="Arial??????? Cyr" w:cs="Arial??????? Cyr"/>
        </w:rPr>
        <w:t>формуле</w:t>
      </w:r>
      <w:r w:rsidR="00AB5565" w:rsidRPr="00B11B3F">
        <w:rPr>
          <w:i/>
          <w:iCs/>
          <w:vertAlign w:val="subscript"/>
        </w:rPr>
        <w:t xml:space="preserve"> </w:t>
      </w:r>
      <w:r w:rsidRPr="00B11B3F">
        <w:t>(Д.11);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kern w:val="2"/>
          <w:position w:val="6"/>
          <w:lang w:eastAsia="en-US"/>
        </w:rPr>
        <w:t>ХАРАКТЕРИСТИКИ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ПОЛОЖЕНИЯ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ПРОДОЛЬНОЙ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АРМАТУРЫ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ПОПЕРЕЧНОМ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ЭЛЕМЕНТА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iCs/>
          <w:kern w:val="2"/>
          <w:position w:val="6"/>
          <w:lang w:eastAsia="en-US"/>
        </w:rPr>
        <w:t>S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="00D314F3" w:rsidRPr="00B11B3F">
        <w:rPr>
          <w:i/>
          <w:iCs/>
          <w:kern w:val="2"/>
          <w:position w:val="6"/>
          <w:lang w:eastAsia="en-US"/>
        </w:rPr>
        <w:t>–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обозначение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продольной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арматуры: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kern w:val="2"/>
          <w:position w:val="6"/>
          <w:lang w:eastAsia="en-US"/>
        </w:rPr>
        <w:t>а)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наличии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сжатой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растянутой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действия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внешней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нагрузки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зон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расположенной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растянутой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зоне;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kern w:val="2"/>
          <w:position w:val="6"/>
          <w:lang w:eastAsia="en-US"/>
        </w:rPr>
        <w:t>б)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полностью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сжатом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действия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внешней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нагрузки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расположенной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у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менее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сжатой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грани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kern w:val="2"/>
          <w:position w:val="6"/>
          <w:lang w:eastAsia="en-US"/>
        </w:rPr>
        <w:t>S'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обозначение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продольной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арматуры: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kern w:val="2"/>
          <w:position w:val="6"/>
          <w:lang w:eastAsia="en-US"/>
        </w:rPr>
        <w:t>а)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наличии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сжатой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растянутой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действия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внешней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нагрузки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зон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расположенной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сжатой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зоне;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kern w:val="2"/>
          <w:position w:val="6"/>
          <w:lang w:eastAsia="en-US"/>
        </w:rPr>
        <w:t>б)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полностью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сжатом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действия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внешней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нагрузки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расположенной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у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более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сжатой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грани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сечения.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kern w:val="2"/>
          <w:position w:val="6"/>
          <w:lang w:eastAsia="en-US"/>
        </w:rPr>
        <w:t>ГЕОМЕТРИЧЕСКИЕ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ХАРАКТЕРИСТИКИ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r w:rsidRPr="00B11B3F">
        <w:rPr>
          <w:rStyle w:val="af3"/>
          <w:iCs/>
          <w:sz w:val="24"/>
          <w:szCs w:val="24"/>
        </w:rPr>
        <w:t>Н</w:t>
      </w:r>
      <w:r w:rsidR="00AB5565" w:rsidRPr="00B11B3F">
        <w:rPr>
          <w:rStyle w:val="af3"/>
          <w:iCs/>
          <w:sz w:val="24"/>
          <w:szCs w:val="24"/>
        </w:rPr>
        <w:t xml:space="preserve"> </w:t>
      </w:r>
      <w:r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высота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элемента;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расстояние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между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перекрытиями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или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другими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горизонтальными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опорами;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высота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этажа;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iCs/>
          <w:kern w:val="2"/>
          <w:position w:val="6"/>
          <w:lang w:eastAsia="en-US"/>
        </w:rPr>
        <w:t>b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ширина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6A4036" w:rsidRPr="00B11B3F">
        <w:rPr>
          <w:kern w:val="2"/>
          <w:position w:val="6"/>
          <w:lang w:eastAsia="en-US"/>
        </w:rPr>
        <w:t>прямоугольного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элемента;</w:t>
      </w:r>
      <w:r w:rsidR="00AB5565" w:rsidRPr="00B11B3F">
        <w:rPr>
          <w:kern w:val="2"/>
          <w:position w:val="6"/>
          <w:lang w:eastAsia="en-US"/>
        </w:rPr>
        <w:t xml:space="preserve"> 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rStyle w:val="af3"/>
          <w:iCs/>
          <w:lang w:eastAsia="en-US"/>
        </w:rPr>
        <w:t>b</w:t>
      </w:r>
      <w:r w:rsidRPr="00B11B3F">
        <w:rPr>
          <w:rStyle w:val="af3"/>
          <w:iCs/>
          <w:vertAlign w:val="subscript"/>
          <w:lang w:val="en-US" w:eastAsia="en-US"/>
        </w:rPr>
        <w:t>red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приведенная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ширина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E294E" w:rsidRPr="00B11B3F">
        <w:rPr>
          <w:kern w:val="2"/>
          <w:position w:val="6"/>
          <w:lang w:eastAsia="en-US"/>
        </w:rPr>
        <w:t>железобетонной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E294E" w:rsidRPr="00B11B3F">
        <w:rPr>
          <w:kern w:val="2"/>
          <w:position w:val="6"/>
          <w:lang w:eastAsia="en-US"/>
        </w:rPr>
        <w:t>балки-шва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E294E" w:rsidRPr="00B11B3F">
        <w:rPr>
          <w:kern w:val="2"/>
          <w:position w:val="6"/>
          <w:lang w:eastAsia="en-US"/>
        </w:rPr>
        <w:t>сборно-монолитного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E294E" w:rsidRPr="00B11B3F">
        <w:rPr>
          <w:kern w:val="2"/>
          <w:position w:val="6"/>
          <w:lang w:eastAsia="en-US"/>
        </w:rPr>
        <w:t>перекрытия</w:t>
      </w:r>
      <w:r w:rsidRPr="00B11B3F">
        <w:rPr>
          <w:kern w:val="2"/>
          <w:position w:val="6"/>
          <w:lang w:eastAsia="en-US"/>
        </w:rPr>
        <w:t>;</w:t>
      </w:r>
    </w:p>
    <w:p w:rsidR="003E53D0" w:rsidRPr="00B11B3F" w:rsidRDefault="00BD67FC" w:rsidP="00B11B3F">
      <w:pPr>
        <w:ind w:firstLine="567"/>
        <w:jc w:val="both"/>
        <w:rPr>
          <w:i/>
          <w:iCs/>
          <w:kern w:val="2"/>
          <w:position w:val="6"/>
          <w:lang w:eastAsia="en-US"/>
        </w:rPr>
      </w:pPr>
      <w:r w:rsidRPr="00B11B3F">
        <w:rPr>
          <w:i/>
          <w:iCs/>
          <w:kern w:val="2"/>
          <w:position w:val="6"/>
          <w:lang w:eastAsia="en-US"/>
        </w:rPr>
        <w:t>а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="00D314F3" w:rsidRPr="00B11B3F">
        <w:rPr>
          <w:i/>
          <w:iCs/>
          <w:kern w:val="2"/>
          <w:position w:val="6"/>
          <w:lang w:eastAsia="en-US"/>
        </w:rPr>
        <w:t>–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="00E90EB5" w:rsidRPr="00B11B3F">
        <w:rPr>
          <w:kern w:val="2"/>
          <w:position w:val="6"/>
          <w:lang w:eastAsia="en-US"/>
        </w:rPr>
        <w:t>расстояние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E90EB5" w:rsidRPr="00B11B3F">
        <w:rPr>
          <w:kern w:val="2"/>
          <w:position w:val="6"/>
          <w:lang w:eastAsia="en-US"/>
        </w:rPr>
        <w:t>от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E90EB5" w:rsidRPr="00B11B3F">
        <w:rPr>
          <w:kern w:val="2"/>
          <w:position w:val="6"/>
          <w:lang w:eastAsia="en-US"/>
        </w:rPr>
        <w:t>равнодействующей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E90EB5" w:rsidRPr="00B11B3F">
        <w:rPr>
          <w:kern w:val="2"/>
          <w:position w:val="6"/>
          <w:lang w:eastAsia="en-US"/>
        </w:rPr>
        <w:t>усилий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E90EB5" w:rsidRPr="00B11B3F">
        <w:rPr>
          <w:kern w:val="2"/>
          <w:position w:val="6"/>
          <w:lang w:eastAsia="en-US"/>
        </w:rPr>
        <w:t>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E90EB5" w:rsidRPr="00B11B3F">
        <w:rPr>
          <w:kern w:val="2"/>
          <w:position w:val="6"/>
          <w:lang w:eastAsia="en-US"/>
        </w:rPr>
        <w:t>арматуре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E90EB5" w:rsidRPr="00B11B3F">
        <w:rPr>
          <w:i/>
          <w:kern w:val="2"/>
          <w:position w:val="6"/>
          <w:lang w:eastAsia="en-US"/>
        </w:rPr>
        <w:t>S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E90EB5" w:rsidRPr="00B11B3F">
        <w:rPr>
          <w:kern w:val="2"/>
          <w:position w:val="6"/>
          <w:lang w:eastAsia="en-US"/>
        </w:rPr>
        <w:t>до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E90EB5" w:rsidRPr="00B11B3F">
        <w:rPr>
          <w:kern w:val="2"/>
          <w:position w:val="6"/>
          <w:lang w:eastAsia="en-US"/>
        </w:rPr>
        <w:t>ближайшей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E90EB5" w:rsidRPr="00B11B3F">
        <w:rPr>
          <w:kern w:val="2"/>
          <w:position w:val="6"/>
          <w:lang w:eastAsia="en-US"/>
        </w:rPr>
        <w:t>грани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E90EB5" w:rsidRPr="00B11B3F">
        <w:rPr>
          <w:kern w:val="2"/>
          <w:position w:val="6"/>
          <w:lang w:eastAsia="en-US"/>
        </w:rPr>
        <w:t>сечения</w:t>
      </w:r>
      <w:r w:rsidR="00661F30" w:rsidRPr="00B11B3F">
        <w:rPr>
          <w:kern w:val="2"/>
          <w:position w:val="6"/>
          <w:lang w:eastAsia="en-US"/>
        </w:rPr>
        <w:t>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661F30" w:rsidRPr="00B11B3F">
        <w:rPr>
          <w:kern w:val="2"/>
          <w:position w:val="6"/>
          <w:lang w:eastAsia="en-US"/>
        </w:rPr>
        <w:t>размер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661F30" w:rsidRPr="00B11B3F">
        <w:rPr>
          <w:kern w:val="2"/>
          <w:position w:val="6"/>
          <w:lang w:eastAsia="en-US"/>
        </w:rPr>
        <w:t>сечения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661F30" w:rsidRPr="00B11B3F">
        <w:rPr>
          <w:kern w:val="2"/>
          <w:position w:val="6"/>
          <w:lang w:eastAsia="en-US"/>
        </w:rPr>
        <w:t>элементов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661F30" w:rsidRPr="00B11B3F">
        <w:rPr>
          <w:kern w:val="2"/>
          <w:position w:val="6"/>
          <w:lang w:eastAsia="en-US"/>
        </w:rPr>
        <w:t>при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661F30" w:rsidRPr="00B11B3F">
        <w:rPr>
          <w:kern w:val="2"/>
          <w:position w:val="6"/>
          <w:lang w:eastAsia="en-US"/>
        </w:rPr>
        <w:t>расчете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661F30" w:rsidRPr="00B11B3F">
        <w:rPr>
          <w:kern w:val="2"/>
          <w:position w:val="6"/>
          <w:lang w:eastAsia="en-US"/>
        </w:rPr>
        <w:t>на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661F30" w:rsidRPr="00B11B3F">
        <w:rPr>
          <w:kern w:val="2"/>
          <w:position w:val="6"/>
          <w:lang w:eastAsia="en-US"/>
        </w:rPr>
        <w:t>смятие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661F30" w:rsidRPr="00B11B3F">
        <w:rPr>
          <w:kern w:val="2"/>
          <w:position w:val="6"/>
          <w:lang w:eastAsia="en-US"/>
        </w:rPr>
        <w:t>(местном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661F30" w:rsidRPr="00B11B3F">
        <w:rPr>
          <w:kern w:val="2"/>
          <w:position w:val="6"/>
          <w:lang w:eastAsia="en-US"/>
        </w:rPr>
        <w:t>сжатии)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661F30" w:rsidRPr="00B11B3F">
        <w:rPr>
          <w:kern w:val="2"/>
          <w:position w:val="6"/>
          <w:lang w:eastAsia="en-US"/>
        </w:rPr>
        <w:t>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661F30" w:rsidRPr="00B11B3F">
        <w:rPr>
          <w:kern w:val="2"/>
          <w:position w:val="6"/>
          <w:lang w:eastAsia="en-US"/>
        </w:rPr>
        <w:t>соответствии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661F30" w:rsidRPr="00B11B3F">
        <w:rPr>
          <w:kern w:val="2"/>
          <w:position w:val="6"/>
          <w:lang w:eastAsia="en-US"/>
        </w:rPr>
        <w:t>со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661F30" w:rsidRPr="00B11B3F">
        <w:rPr>
          <w:kern w:val="2"/>
          <w:position w:val="6"/>
          <w:lang w:eastAsia="en-US"/>
        </w:rPr>
        <w:t>схемами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661F30" w:rsidRPr="00B11B3F">
        <w:rPr>
          <w:kern w:val="2"/>
          <w:position w:val="6"/>
          <w:lang w:eastAsia="en-US"/>
        </w:rPr>
        <w:t>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661F30" w:rsidRPr="00B11B3F">
        <w:rPr>
          <w:kern w:val="2"/>
          <w:position w:val="6"/>
          <w:lang w:eastAsia="en-US"/>
        </w:rPr>
        <w:t>таблице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661F30" w:rsidRPr="00B11B3F">
        <w:rPr>
          <w:kern w:val="2"/>
          <w:position w:val="6"/>
          <w:lang w:eastAsia="en-US"/>
        </w:rPr>
        <w:t>6.2</w:t>
      </w:r>
      <w:r w:rsidR="00E90EB5" w:rsidRPr="00B11B3F">
        <w:rPr>
          <w:kern w:val="2"/>
          <w:position w:val="6"/>
          <w:lang w:eastAsia="en-US"/>
        </w:rPr>
        <w:t>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iCs/>
          <w:kern w:val="2"/>
          <w:position w:val="6"/>
          <w:lang w:eastAsia="en-US"/>
        </w:rPr>
        <w:t>а'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расстояние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равнодействующей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усилий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арматуре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i/>
          <w:kern w:val="2"/>
          <w:position w:val="6"/>
          <w:lang w:eastAsia="en-US"/>
        </w:rPr>
        <w:t>S'</w:t>
      </w:r>
      <w:r w:rsidR="00AB5565" w:rsidRPr="00B11B3F">
        <w:rPr>
          <w:i/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ближайшей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грани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сечения;</w:t>
      </w:r>
    </w:p>
    <w:p w:rsidR="00BD67FC" w:rsidRPr="00B11B3F" w:rsidRDefault="00BD67FC" w:rsidP="00B11B3F">
      <w:pPr>
        <w:autoSpaceDE w:val="0"/>
        <w:autoSpaceDN w:val="0"/>
        <w:adjustRightInd w:val="0"/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iCs/>
          <w:kern w:val="2"/>
          <w:position w:val="6"/>
          <w:lang w:eastAsia="en-US"/>
        </w:rPr>
        <w:t>h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="00D314F3" w:rsidRPr="00B11B3F">
        <w:rPr>
          <w:i/>
          <w:iCs/>
          <w:kern w:val="2"/>
          <w:position w:val="6"/>
          <w:lang w:eastAsia="en-US"/>
        </w:rPr>
        <w:t>–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высота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поперечного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элемента;</w:t>
      </w:r>
      <w:r w:rsidR="00AB5565" w:rsidRPr="00B11B3F">
        <w:rPr>
          <w:rFonts w:ascii="Calibri-Italic" w:hAnsi="Calibri-Italic" w:cs="Calibri-Italic"/>
          <w:i/>
          <w:iCs/>
        </w:rPr>
        <w:t xml:space="preserve"> 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iCs/>
          <w:kern w:val="2"/>
          <w:position w:val="6"/>
          <w:lang w:eastAsia="en-US"/>
        </w:rPr>
        <w:t>h</w:t>
      </w:r>
      <w:r w:rsidR="001F1FC6" w:rsidRPr="00B11B3F">
        <w:rPr>
          <w:iCs/>
          <w:kern w:val="2"/>
          <w:position w:val="6"/>
          <w:vertAlign w:val="subscript"/>
          <w:lang w:eastAsia="en-US"/>
        </w:rPr>
        <w:t>0</w:t>
      </w:r>
      <w:r w:rsidRPr="00B11B3F">
        <w:rPr>
          <w:i/>
          <w:iCs/>
          <w:kern w:val="2"/>
          <w:position w:val="6"/>
          <w:lang w:eastAsia="en-US"/>
        </w:rPr>
        <w:t>,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h`</w:t>
      </w:r>
      <w:r w:rsidR="001F1FC6" w:rsidRPr="00B11B3F">
        <w:rPr>
          <w:iCs/>
          <w:kern w:val="2"/>
          <w:position w:val="6"/>
          <w:vertAlign w:val="subscript"/>
          <w:lang w:eastAsia="en-US"/>
        </w:rPr>
        <w:t>0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рабочая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высота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равная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соответственно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h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="00D314F3" w:rsidRPr="00B11B3F">
        <w:rPr>
          <w:i/>
          <w:iCs/>
          <w:kern w:val="2"/>
          <w:position w:val="6"/>
          <w:lang w:eastAsia="en-US"/>
        </w:rPr>
        <w:t>–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a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h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="00D314F3" w:rsidRPr="00B11B3F">
        <w:rPr>
          <w:i/>
          <w:iCs/>
          <w:kern w:val="2"/>
          <w:position w:val="6"/>
          <w:lang w:eastAsia="en-US"/>
        </w:rPr>
        <w:t>–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a'</w:t>
      </w:r>
      <w:r w:rsidRPr="00B11B3F">
        <w:rPr>
          <w:kern w:val="2"/>
          <w:position w:val="6"/>
          <w:lang w:eastAsia="en-US"/>
        </w:rPr>
        <w:t>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iCs/>
          <w:kern w:val="2"/>
          <w:position w:val="6"/>
          <w:lang w:eastAsia="en-US"/>
        </w:rPr>
        <w:t>b,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с,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с</w:t>
      </w:r>
      <w:r w:rsidRPr="00B11B3F">
        <w:rPr>
          <w:iCs/>
          <w:kern w:val="2"/>
          <w:position w:val="6"/>
          <w:vertAlign w:val="subscript"/>
          <w:lang w:eastAsia="en-US"/>
        </w:rPr>
        <w:t>1</w:t>
      </w:r>
      <w:r w:rsidRPr="00B11B3F">
        <w:rPr>
          <w:i/>
          <w:iCs/>
          <w:kern w:val="2"/>
          <w:position w:val="6"/>
          <w:lang w:eastAsia="en-US"/>
        </w:rPr>
        <w:t>,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h</w:t>
      </w:r>
      <w:r w:rsidR="00AB5565" w:rsidRPr="00B11B3F">
        <w:rPr>
          <w:rFonts w:ascii="Calibri-Italic" w:hAnsi="Calibri-Italic" w:cs="Calibri-Italic"/>
          <w:i/>
          <w:iCs/>
        </w:rPr>
        <w:t xml:space="preserve"> </w:t>
      </w:r>
      <w:r w:rsidR="00D314F3" w:rsidRPr="00B11B3F">
        <w:rPr>
          <w:rFonts w:ascii="Calibri-Italic" w:hAnsi="Calibri-Italic" w:cs="Calibri-Italic"/>
          <w:i/>
          <w:iCs/>
        </w:rPr>
        <w:t>–</w:t>
      </w:r>
      <w:r w:rsidR="00AB5565" w:rsidRPr="00B11B3F">
        <w:rPr>
          <w:rFonts w:ascii="Calibri-Italic" w:hAnsi="Calibri-Italic" w:cs="Calibri-Italic"/>
          <w:i/>
          <w:iCs/>
        </w:rPr>
        <w:t xml:space="preserve"> </w:t>
      </w:r>
      <w:r w:rsidRPr="00B11B3F">
        <w:rPr>
          <w:kern w:val="2"/>
          <w:position w:val="6"/>
          <w:lang w:eastAsia="en-US"/>
        </w:rPr>
        <w:t>геометрические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размеры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элементов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расчете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смятие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(местном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сжатии)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соответствии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схемами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таблице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6.2;</w:t>
      </w:r>
    </w:p>
    <w:p w:rsidR="00BD67FC" w:rsidRPr="00B11B3F" w:rsidRDefault="00BD67FC" w:rsidP="00B11B3F">
      <w:pPr>
        <w:ind w:firstLine="567"/>
        <w:jc w:val="both"/>
        <w:rPr>
          <w:i/>
          <w:kern w:val="2"/>
          <w:position w:val="6"/>
          <w:lang w:eastAsia="en-US"/>
        </w:rPr>
      </w:pPr>
      <w:proofErr w:type="spellStart"/>
      <w:r w:rsidRPr="00B11B3F">
        <w:rPr>
          <w:i/>
          <w:kern w:val="2"/>
          <w:position w:val="6"/>
          <w:lang w:val="en-US" w:eastAsia="en-US"/>
        </w:rPr>
        <w:t>h</w:t>
      </w:r>
      <w:r w:rsidRPr="00B11B3F">
        <w:rPr>
          <w:i/>
          <w:kern w:val="2"/>
          <w:position w:val="6"/>
          <w:vertAlign w:val="subscript"/>
          <w:lang w:val="en-US" w:eastAsia="en-US"/>
        </w:rPr>
        <w:t>f</w:t>
      </w:r>
      <w:proofErr w:type="spellEnd"/>
      <w:r w:rsidRPr="00B11B3F">
        <w:rPr>
          <w:i/>
          <w:kern w:val="2"/>
          <w:position w:val="6"/>
          <w:lang w:eastAsia="en-US"/>
        </w:rPr>
        <w:t>`</w:t>
      </w:r>
      <w:r w:rsidR="00AB5565" w:rsidRPr="00B11B3F">
        <w:rPr>
          <w:i/>
          <w:kern w:val="2"/>
          <w:position w:val="6"/>
          <w:lang w:eastAsia="en-US"/>
        </w:rPr>
        <w:t xml:space="preserve"> </w:t>
      </w:r>
      <w:r w:rsidR="00D314F3" w:rsidRPr="00B11B3F">
        <w:rPr>
          <w:i/>
          <w:kern w:val="2"/>
          <w:position w:val="6"/>
          <w:lang w:eastAsia="en-US"/>
        </w:rPr>
        <w:t>–</w:t>
      </w:r>
      <w:r w:rsidR="00AB5565" w:rsidRPr="00B11B3F">
        <w:rPr>
          <w:i/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толщина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полки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таврового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(двутаврового)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поперечного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элемента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сжатой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зоне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бетона;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/>
          <w:iCs/>
          <w:kern w:val="2"/>
          <w:position w:val="6"/>
          <w:lang w:eastAsia="en-US"/>
        </w:rPr>
        <w:t>A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s</w:t>
      </w:r>
      <w:proofErr w:type="spellEnd"/>
      <w:r w:rsidRPr="00B11B3F">
        <w:rPr>
          <w:i/>
          <w:iCs/>
          <w:kern w:val="2"/>
          <w:position w:val="6"/>
          <w:lang w:eastAsia="en-US"/>
        </w:rPr>
        <w:t>,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proofErr w:type="spellStart"/>
      <w:r w:rsidRPr="00B11B3F">
        <w:rPr>
          <w:i/>
          <w:iCs/>
          <w:kern w:val="2"/>
          <w:position w:val="6"/>
          <w:lang w:eastAsia="en-US"/>
        </w:rPr>
        <w:t>А`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s</w:t>
      </w:r>
      <w:proofErr w:type="spellEnd"/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площадь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ненапрягаемой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части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арматуры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соответственно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S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S`;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/>
          <w:iCs/>
          <w:kern w:val="2"/>
          <w:position w:val="6"/>
          <w:lang w:eastAsia="en-US"/>
        </w:rPr>
        <w:t>A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sw</w:t>
      </w:r>
      <w:proofErr w:type="spellEnd"/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площадь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хомутов,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расположенных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одной,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нормальной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к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продольной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оси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элемента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плоскости,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пересекающей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наклонное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сечение;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/>
          <w:iCs/>
        </w:rPr>
        <w:t>A</w:t>
      </w:r>
      <w:r w:rsidRPr="00B11B3F">
        <w:rPr>
          <w:i/>
          <w:iCs/>
          <w:vertAlign w:val="subscript"/>
        </w:rPr>
        <w:t>sn</w:t>
      </w:r>
      <w:proofErr w:type="spellEnd"/>
      <w:r w:rsidR="00AB5565" w:rsidRPr="00B11B3F">
        <w:t xml:space="preserve"> </w:t>
      </w:r>
      <w:r w:rsidRPr="00B11B3F">
        <w:t>–</w:t>
      </w:r>
      <w:r w:rsidR="00AB5565" w:rsidRPr="00B11B3F">
        <w:t xml:space="preserve"> </w:t>
      </w:r>
      <w:r w:rsidRPr="00B11B3F">
        <w:t>площадь</w:t>
      </w:r>
      <w:r w:rsidR="00AB5565" w:rsidRPr="00B11B3F">
        <w:t xml:space="preserve"> </w:t>
      </w:r>
      <w:r w:rsidRPr="00B11B3F">
        <w:t>сечения</w:t>
      </w:r>
      <w:r w:rsidR="00AB5565" w:rsidRPr="00B11B3F">
        <w:t xml:space="preserve"> </w:t>
      </w:r>
      <w:r w:rsidRPr="00B11B3F">
        <w:t>косвенной</w:t>
      </w:r>
      <w:r w:rsidR="00AB5565" w:rsidRPr="00B11B3F">
        <w:t xml:space="preserve"> </w:t>
      </w:r>
      <w:r w:rsidRPr="00B11B3F">
        <w:t>арматуры</w:t>
      </w:r>
      <w:r w:rsidR="00AB5565" w:rsidRPr="00B11B3F">
        <w:t xml:space="preserve"> </w:t>
      </w:r>
      <w:r w:rsidRPr="00B11B3F">
        <w:t>для</w:t>
      </w:r>
      <w:r w:rsidR="00AB5565" w:rsidRPr="00B11B3F">
        <w:t xml:space="preserve"> </w:t>
      </w:r>
      <w:r w:rsidRPr="00B11B3F">
        <w:t>сеток</w:t>
      </w:r>
      <w:r w:rsidR="00AB5565" w:rsidRPr="00B11B3F">
        <w:t xml:space="preserve"> </w:t>
      </w:r>
      <w:r w:rsidRPr="00B11B3F">
        <w:t>с</w:t>
      </w:r>
      <w:r w:rsidR="00AB5565" w:rsidRPr="00B11B3F">
        <w:t xml:space="preserve"> </w:t>
      </w:r>
      <w:r w:rsidRPr="00B11B3F">
        <w:t>квадратными</w:t>
      </w:r>
      <w:r w:rsidR="00AB5565" w:rsidRPr="00B11B3F">
        <w:t xml:space="preserve"> </w:t>
      </w:r>
      <w:r w:rsidRPr="00B11B3F">
        <w:t>ячейками</w:t>
      </w:r>
      <w:r w:rsidR="00AB5565" w:rsidRPr="00B11B3F">
        <w:t xml:space="preserve"> </w:t>
      </w:r>
      <w:r w:rsidRPr="00B11B3F">
        <w:t>с</w:t>
      </w:r>
      <w:r w:rsidR="00AB5565" w:rsidRPr="00B11B3F">
        <w:t xml:space="preserve"> </w:t>
      </w:r>
      <w:r w:rsidRPr="00B11B3F">
        <w:t>размером</w:t>
      </w:r>
      <w:r w:rsidR="00AB5565" w:rsidRPr="00B11B3F">
        <w:t xml:space="preserve"> </w:t>
      </w:r>
      <w:r w:rsidRPr="00B11B3F">
        <w:t>ячейки</w:t>
      </w:r>
      <w:r w:rsidR="00AB5565" w:rsidRPr="00B11B3F">
        <w:t xml:space="preserve"> </w:t>
      </w:r>
      <w:proofErr w:type="spellStart"/>
      <w:r w:rsidRPr="00B11B3F">
        <w:rPr>
          <w:i/>
          <w:iCs/>
        </w:rPr>
        <w:t>c</w:t>
      </w:r>
      <w:r w:rsidRPr="00B11B3F">
        <w:rPr>
          <w:i/>
          <w:iCs/>
          <w:vertAlign w:val="subscript"/>
        </w:rPr>
        <w:t>n</w:t>
      </w:r>
      <w:proofErr w:type="spellEnd"/>
      <w:r w:rsidRPr="00B11B3F">
        <w:t>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Cs/>
        </w:rPr>
        <w:t>μ</w:t>
      </w:r>
      <w:r w:rsidRPr="00B11B3F">
        <w:rPr>
          <w:i/>
          <w:iCs/>
          <w:vertAlign w:val="subscript"/>
        </w:rPr>
        <w:t>n</w:t>
      </w:r>
      <w:proofErr w:type="spellEnd"/>
      <w:r w:rsidR="00AB5565" w:rsidRPr="00B11B3F">
        <w:t xml:space="preserve"> </w:t>
      </w:r>
      <w:r w:rsidR="00D314F3" w:rsidRPr="00B11B3F">
        <w:t>–</w:t>
      </w:r>
      <w:r w:rsidR="00AB5565" w:rsidRPr="00B11B3F">
        <w:t xml:space="preserve"> </w:t>
      </w:r>
      <w:r w:rsidRPr="00B11B3F">
        <w:t>процент</w:t>
      </w:r>
      <w:r w:rsidR="00AB5565" w:rsidRPr="00B11B3F">
        <w:t xml:space="preserve"> </w:t>
      </w:r>
      <w:r w:rsidRPr="00B11B3F">
        <w:t>косвенного</w:t>
      </w:r>
      <w:r w:rsidR="00AB5565" w:rsidRPr="00B11B3F">
        <w:t xml:space="preserve"> </w:t>
      </w:r>
      <w:r w:rsidRPr="00B11B3F">
        <w:t>армирования</w:t>
      </w:r>
      <w:r w:rsidR="00AB5565" w:rsidRPr="00B11B3F">
        <w:t xml:space="preserve"> </w:t>
      </w:r>
      <w:r w:rsidRPr="00B11B3F">
        <w:t>(по</w:t>
      </w:r>
      <w:r w:rsidR="00AB5565" w:rsidRPr="00B11B3F">
        <w:t xml:space="preserve"> </w:t>
      </w:r>
      <w:r w:rsidRPr="00B11B3F">
        <w:t>объему),</w:t>
      </w:r>
      <w:r w:rsidR="00AB5565" w:rsidRPr="00B11B3F">
        <w:t xml:space="preserve"> </w:t>
      </w:r>
      <w:r w:rsidRPr="00B11B3F">
        <w:t>для</w:t>
      </w:r>
      <w:r w:rsidR="00AB5565" w:rsidRPr="00B11B3F">
        <w:t xml:space="preserve"> </w:t>
      </w:r>
      <w:r w:rsidRPr="00B11B3F">
        <w:t>сеток</w:t>
      </w:r>
      <w:r w:rsidR="00AB5565" w:rsidRPr="00B11B3F">
        <w:t xml:space="preserve"> </w:t>
      </w:r>
      <w:r w:rsidRPr="00B11B3F">
        <w:t>с</w:t>
      </w:r>
      <w:r w:rsidR="00AB5565" w:rsidRPr="00B11B3F">
        <w:t xml:space="preserve"> </w:t>
      </w:r>
      <w:r w:rsidRPr="00B11B3F">
        <w:t>квадратными</w:t>
      </w:r>
      <w:r w:rsidR="00AB5565" w:rsidRPr="00B11B3F">
        <w:t xml:space="preserve"> </w:t>
      </w:r>
      <w:r w:rsidRPr="00B11B3F">
        <w:t>ячейками</w:t>
      </w:r>
      <w:r w:rsidR="00AB5565" w:rsidRPr="00B11B3F">
        <w:t xml:space="preserve"> </w:t>
      </w:r>
      <w:r w:rsidRPr="00B11B3F">
        <w:t>из</w:t>
      </w:r>
      <w:r w:rsidR="00AB5565" w:rsidRPr="00B11B3F">
        <w:t xml:space="preserve"> </w:t>
      </w:r>
      <w:r w:rsidRPr="00B11B3F">
        <w:t>арматуры</w:t>
      </w:r>
      <w:r w:rsidR="00AB5565" w:rsidRPr="00B11B3F">
        <w:t xml:space="preserve"> </w:t>
      </w:r>
      <w:r w:rsidRPr="00B11B3F">
        <w:t>сечением</w:t>
      </w:r>
      <w:r w:rsidR="00AB5565" w:rsidRPr="00B11B3F">
        <w:t xml:space="preserve"> </w:t>
      </w:r>
      <w:proofErr w:type="spellStart"/>
      <w:r w:rsidRPr="00B11B3F">
        <w:rPr>
          <w:i/>
          <w:iCs/>
        </w:rPr>
        <w:t>A</w:t>
      </w:r>
      <w:r w:rsidRPr="00B11B3F">
        <w:rPr>
          <w:i/>
          <w:iCs/>
          <w:vertAlign w:val="subscript"/>
        </w:rPr>
        <w:t>sn</w:t>
      </w:r>
      <w:proofErr w:type="spellEnd"/>
      <w:r w:rsidR="00AB5565" w:rsidRPr="00B11B3F">
        <w:t xml:space="preserve"> </w:t>
      </w:r>
      <w:r w:rsidRPr="00B11B3F">
        <w:t>с</w:t>
      </w:r>
      <w:r w:rsidR="00AB5565" w:rsidRPr="00B11B3F">
        <w:t xml:space="preserve"> </w:t>
      </w:r>
      <w:r w:rsidRPr="00B11B3F">
        <w:t>размером</w:t>
      </w:r>
      <w:r w:rsidR="00AB5565" w:rsidRPr="00B11B3F">
        <w:t xml:space="preserve"> </w:t>
      </w:r>
      <w:r w:rsidRPr="00B11B3F">
        <w:t>ячейки</w:t>
      </w:r>
      <w:r w:rsidR="00AB5565" w:rsidRPr="00B11B3F">
        <w:t xml:space="preserve"> </w:t>
      </w:r>
      <w:proofErr w:type="spellStart"/>
      <w:r w:rsidRPr="00B11B3F">
        <w:rPr>
          <w:i/>
          <w:iCs/>
        </w:rPr>
        <w:t>c</w:t>
      </w:r>
      <w:r w:rsidRPr="00B11B3F">
        <w:rPr>
          <w:i/>
          <w:iCs/>
          <w:vertAlign w:val="subscript"/>
        </w:rPr>
        <w:t>n</w:t>
      </w:r>
      <w:proofErr w:type="spellEnd"/>
      <w:r w:rsidR="00AB5565" w:rsidRPr="00B11B3F">
        <w:t xml:space="preserve"> 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kern w:val="2"/>
          <w:position w:val="6"/>
          <w:lang w:eastAsia="en-US"/>
        </w:rPr>
        <w:t>μ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коэффициент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армирования,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определяемый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как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отношение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площади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арматуры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i/>
          <w:kern w:val="2"/>
          <w:position w:val="6"/>
          <w:lang w:eastAsia="en-US"/>
        </w:rPr>
        <w:t>S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к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площади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поперечного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элемента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b</w:t>
      </w:r>
      <w:r w:rsidRPr="00B11B3F">
        <w:rPr>
          <w:i/>
          <w:iCs/>
          <w:kern w:val="2"/>
          <w:position w:val="6"/>
          <w:lang w:val="en-US" w:eastAsia="en-US"/>
        </w:rPr>
        <w:t>h</w:t>
      </w:r>
      <w:r w:rsidRPr="00B11B3F">
        <w:rPr>
          <w:b/>
          <w:i/>
          <w:iCs/>
          <w:kern w:val="2"/>
          <w:position w:val="6"/>
          <w:vertAlign w:val="subscript"/>
          <w:lang w:eastAsia="en-US"/>
        </w:rPr>
        <w:t>o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без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учета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свесов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сжатых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растянутых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полок;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процент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армирования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сетчатой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арматурой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кладки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объему;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Cs/>
        </w:rPr>
        <w:t>μ</w:t>
      </w:r>
      <w:r w:rsidRPr="00B11B3F">
        <w:rPr>
          <w:i/>
          <w:iCs/>
          <w:vertAlign w:val="subscript"/>
        </w:rPr>
        <w:t>n</w:t>
      </w:r>
      <w:proofErr w:type="spellEnd"/>
      <w:r w:rsidR="00AB5565" w:rsidRPr="00B11B3F">
        <w:t xml:space="preserve"> </w:t>
      </w:r>
      <w:r w:rsidR="00D314F3" w:rsidRPr="00B11B3F">
        <w:t>–</w:t>
      </w:r>
      <w:r w:rsidR="00AB5565" w:rsidRPr="00B11B3F">
        <w:t xml:space="preserve"> </w:t>
      </w:r>
      <w:r w:rsidRPr="00B11B3F">
        <w:t>процент</w:t>
      </w:r>
      <w:r w:rsidR="00AB5565" w:rsidRPr="00B11B3F">
        <w:t xml:space="preserve"> </w:t>
      </w:r>
      <w:r w:rsidRPr="00B11B3F">
        <w:t>косвенного</w:t>
      </w:r>
      <w:r w:rsidR="00AB5565" w:rsidRPr="00B11B3F">
        <w:t xml:space="preserve"> </w:t>
      </w:r>
      <w:r w:rsidRPr="00B11B3F">
        <w:t>армирования</w:t>
      </w:r>
      <w:r w:rsidR="00AB5565" w:rsidRPr="00B11B3F">
        <w:t xml:space="preserve"> </w:t>
      </w:r>
      <w:r w:rsidRPr="00B11B3F">
        <w:t>(по</w:t>
      </w:r>
      <w:r w:rsidR="00AB5565" w:rsidRPr="00B11B3F">
        <w:t xml:space="preserve"> </w:t>
      </w:r>
      <w:r w:rsidRPr="00B11B3F">
        <w:t>объему),</w:t>
      </w:r>
      <w:r w:rsidR="00AB5565" w:rsidRPr="00B11B3F">
        <w:t xml:space="preserve"> </w:t>
      </w:r>
      <w:r w:rsidRPr="00B11B3F">
        <w:t>для</w:t>
      </w:r>
      <w:r w:rsidR="00AB5565" w:rsidRPr="00B11B3F">
        <w:t xml:space="preserve"> </w:t>
      </w:r>
      <w:r w:rsidRPr="00B11B3F">
        <w:t>сеток</w:t>
      </w:r>
      <w:r w:rsidR="00AB5565" w:rsidRPr="00B11B3F">
        <w:t xml:space="preserve"> </w:t>
      </w:r>
      <w:r w:rsidRPr="00B11B3F">
        <w:t>с</w:t>
      </w:r>
      <w:r w:rsidR="00AB5565" w:rsidRPr="00B11B3F">
        <w:t xml:space="preserve"> </w:t>
      </w:r>
      <w:r w:rsidRPr="00B11B3F">
        <w:t>квадратными</w:t>
      </w:r>
      <w:r w:rsidR="00AB5565" w:rsidRPr="00B11B3F">
        <w:t xml:space="preserve"> </w:t>
      </w:r>
      <w:r w:rsidRPr="00B11B3F">
        <w:t>ячейками</w:t>
      </w:r>
      <w:r w:rsidR="00AB5565" w:rsidRPr="00B11B3F">
        <w:t xml:space="preserve"> </w:t>
      </w:r>
      <w:r w:rsidRPr="00B11B3F">
        <w:t>из</w:t>
      </w:r>
      <w:r w:rsidR="00AB5565" w:rsidRPr="00B11B3F">
        <w:t xml:space="preserve"> </w:t>
      </w:r>
      <w:r w:rsidRPr="00B11B3F">
        <w:t>арматуры</w:t>
      </w:r>
      <w:r w:rsidR="00AB5565" w:rsidRPr="00B11B3F">
        <w:t xml:space="preserve"> </w:t>
      </w:r>
      <w:r w:rsidRPr="00B11B3F">
        <w:t>сечением</w:t>
      </w:r>
      <w:r w:rsidR="00AB5565" w:rsidRPr="00B11B3F">
        <w:t xml:space="preserve"> </w:t>
      </w:r>
      <w:proofErr w:type="spellStart"/>
      <w:r w:rsidRPr="00B11B3F">
        <w:rPr>
          <w:i/>
          <w:iCs/>
        </w:rPr>
        <w:t>A</w:t>
      </w:r>
      <w:r w:rsidRPr="00B11B3F">
        <w:rPr>
          <w:i/>
          <w:iCs/>
          <w:vertAlign w:val="subscript"/>
        </w:rPr>
        <w:t>sn</w:t>
      </w:r>
      <w:proofErr w:type="spellEnd"/>
      <w:r w:rsidR="00AB5565" w:rsidRPr="00B11B3F">
        <w:t xml:space="preserve"> </w:t>
      </w:r>
      <w:r w:rsidRPr="00B11B3F">
        <w:t>с</w:t>
      </w:r>
      <w:r w:rsidR="00AB5565" w:rsidRPr="00B11B3F">
        <w:t xml:space="preserve"> </w:t>
      </w:r>
      <w:r w:rsidRPr="00B11B3F">
        <w:t>размером</w:t>
      </w:r>
      <w:r w:rsidR="00AB5565" w:rsidRPr="00B11B3F">
        <w:t xml:space="preserve"> </w:t>
      </w:r>
      <w:r w:rsidRPr="00B11B3F">
        <w:t>ячейки</w:t>
      </w:r>
      <w:r w:rsidR="00AB5565" w:rsidRPr="00B11B3F">
        <w:t xml:space="preserve"> </w:t>
      </w:r>
      <w:proofErr w:type="spellStart"/>
      <w:r w:rsidRPr="00B11B3F">
        <w:rPr>
          <w:i/>
          <w:iCs/>
        </w:rPr>
        <w:t>c</w:t>
      </w:r>
      <w:r w:rsidRPr="00B11B3F">
        <w:rPr>
          <w:i/>
          <w:iCs/>
          <w:vertAlign w:val="subscript"/>
        </w:rPr>
        <w:t>n</w:t>
      </w:r>
      <w:proofErr w:type="spellEnd"/>
      <w:r w:rsidRPr="00B11B3F">
        <w:t>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Cs/>
        </w:rPr>
        <w:t>μ</w:t>
      </w:r>
      <w:r w:rsidRPr="00B11B3F">
        <w:rPr>
          <w:i/>
          <w:iCs/>
          <w:vertAlign w:val="subscript"/>
        </w:rPr>
        <w:t>w</w:t>
      </w:r>
      <w:proofErr w:type="spellEnd"/>
      <w:r w:rsidR="00AB5565" w:rsidRPr="00B11B3F">
        <w:rPr>
          <w:i/>
          <w:iCs/>
        </w:rPr>
        <w:t xml:space="preserve"> </w:t>
      </w:r>
      <w:r w:rsidR="00D314F3" w:rsidRPr="00B11B3F">
        <w:rPr>
          <w:i/>
          <w:iCs/>
        </w:rPr>
        <w:t>–</w:t>
      </w:r>
      <w:r w:rsidR="00AB5565" w:rsidRPr="00B11B3F">
        <w:rPr>
          <w:i/>
          <w:iCs/>
        </w:rPr>
        <w:t xml:space="preserve"> </w:t>
      </w:r>
      <w:r w:rsidRPr="00B11B3F">
        <w:rPr>
          <w:w w:val="102"/>
        </w:rPr>
        <w:t>процент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поперечного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армирования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хомутами,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расположенными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с</w:t>
      </w:r>
      <w:r w:rsidR="00AB5565" w:rsidRPr="00B11B3F">
        <w:rPr>
          <w:w w:val="102"/>
        </w:rPr>
        <w:t xml:space="preserve"> </w:t>
      </w:r>
      <w:r w:rsidRPr="00B11B3F">
        <w:rPr>
          <w:w w:val="102"/>
        </w:rPr>
        <w:t>шагом</w:t>
      </w:r>
      <w:r w:rsidR="00AB5565" w:rsidRPr="00B11B3F">
        <w:rPr>
          <w:w w:val="102"/>
        </w:rPr>
        <w:t xml:space="preserve"> </w:t>
      </w:r>
      <w:r w:rsidRPr="00B11B3F">
        <w:rPr>
          <w:i/>
          <w:w w:val="102"/>
          <w:lang w:val="en-US"/>
        </w:rPr>
        <w:t>s</w:t>
      </w:r>
      <w:r w:rsidRPr="00B11B3F">
        <w:t>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iCs/>
          <w:kern w:val="2"/>
          <w:position w:val="6"/>
          <w:lang w:eastAsia="en-US"/>
        </w:rPr>
        <w:t>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площадь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всего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бетона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поперечном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сечении;</w:t>
      </w:r>
      <w:r w:rsidR="00AB5565" w:rsidRPr="00B11B3F">
        <w:rPr>
          <w:kern w:val="2"/>
          <w:position w:val="6"/>
          <w:lang w:eastAsia="en-US"/>
        </w:rPr>
        <w:t xml:space="preserve"> 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/>
          <w:iCs/>
        </w:rPr>
        <w:t>А</w:t>
      </w:r>
      <w:r w:rsidRPr="00B11B3F">
        <w:rPr>
          <w:i/>
          <w:iCs/>
          <w:vertAlign w:val="subscript"/>
        </w:rPr>
        <w:t>b</w:t>
      </w:r>
      <w:proofErr w:type="spellEnd"/>
      <w:r w:rsidR="00AB5565" w:rsidRPr="00B11B3F">
        <w:t xml:space="preserve"> </w:t>
      </w:r>
      <w:r w:rsidR="00D314F3" w:rsidRPr="00B11B3F">
        <w:t>–</w:t>
      </w:r>
      <w:r w:rsidR="00AB5565" w:rsidRPr="00B11B3F">
        <w:t xml:space="preserve"> </w:t>
      </w:r>
      <w:r w:rsidRPr="00B11B3F">
        <w:t>площадь</w:t>
      </w:r>
      <w:r w:rsidR="00AB5565" w:rsidRPr="00B11B3F">
        <w:t xml:space="preserve"> </w:t>
      </w:r>
      <w:r w:rsidRPr="00B11B3F">
        <w:t>сечения</w:t>
      </w:r>
      <w:r w:rsidR="00AB5565" w:rsidRPr="00B11B3F">
        <w:t xml:space="preserve"> </w:t>
      </w:r>
      <w:r w:rsidRPr="00B11B3F">
        <w:t>сжатой</w:t>
      </w:r>
      <w:r w:rsidR="00AB5565" w:rsidRPr="00B11B3F">
        <w:t xml:space="preserve"> </w:t>
      </w:r>
      <w:r w:rsidRPr="00B11B3F">
        <w:t>зоны</w:t>
      </w:r>
      <w:r w:rsidR="00AB5565" w:rsidRPr="00B11B3F">
        <w:t xml:space="preserve"> </w:t>
      </w:r>
      <w:r w:rsidRPr="00B11B3F">
        <w:t>бетона,</w:t>
      </w:r>
      <w:r w:rsidR="00AB5565" w:rsidRPr="00B11B3F">
        <w:t xml:space="preserve"> </w:t>
      </w:r>
      <w:r w:rsidRPr="00B11B3F">
        <w:t>определяемая</w:t>
      </w:r>
      <w:r w:rsidR="00AB5565" w:rsidRPr="00B11B3F">
        <w:t xml:space="preserve"> </w:t>
      </w:r>
      <w:r w:rsidRPr="00B11B3F">
        <w:t>из</w:t>
      </w:r>
      <w:r w:rsidR="00AB5565" w:rsidRPr="00B11B3F">
        <w:t xml:space="preserve"> </w:t>
      </w:r>
      <w:r w:rsidRPr="00B11B3F">
        <w:t>условия,</w:t>
      </w:r>
      <w:r w:rsidR="00AB5565" w:rsidRPr="00B11B3F">
        <w:t xml:space="preserve"> </w:t>
      </w:r>
      <w:r w:rsidRPr="00B11B3F">
        <w:t>что</w:t>
      </w:r>
      <w:r w:rsidR="00AB5565" w:rsidRPr="00B11B3F">
        <w:t xml:space="preserve"> </w:t>
      </w:r>
      <w:r w:rsidRPr="00B11B3F">
        <w:t>ее</w:t>
      </w:r>
      <w:r w:rsidR="00AB5565" w:rsidRPr="00B11B3F">
        <w:t xml:space="preserve"> </w:t>
      </w:r>
      <w:r w:rsidRPr="00B11B3F">
        <w:t>центр</w:t>
      </w:r>
      <w:r w:rsidR="00AB5565" w:rsidRPr="00B11B3F">
        <w:t xml:space="preserve"> </w:t>
      </w:r>
      <w:r w:rsidRPr="00B11B3F">
        <w:t>тяжести</w:t>
      </w:r>
      <w:r w:rsidR="00AB5565" w:rsidRPr="00B11B3F">
        <w:t xml:space="preserve"> </w:t>
      </w:r>
      <w:r w:rsidRPr="00B11B3F">
        <w:t>совпадает</w:t>
      </w:r>
      <w:r w:rsidR="00AB5565" w:rsidRPr="00B11B3F">
        <w:t xml:space="preserve"> </w:t>
      </w:r>
      <w:r w:rsidRPr="00B11B3F">
        <w:t>с</w:t>
      </w:r>
      <w:r w:rsidR="00AB5565" w:rsidRPr="00B11B3F">
        <w:t xml:space="preserve"> </w:t>
      </w:r>
      <w:r w:rsidRPr="00B11B3F">
        <w:t>точкой</w:t>
      </w:r>
      <w:r w:rsidR="00AB5565" w:rsidRPr="00B11B3F">
        <w:t xml:space="preserve"> </w:t>
      </w:r>
      <w:r w:rsidRPr="00B11B3F">
        <w:t>приложения</w:t>
      </w:r>
      <w:r w:rsidR="00AB5565" w:rsidRPr="00B11B3F">
        <w:t xml:space="preserve"> </w:t>
      </w:r>
      <w:r w:rsidRPr="00B11B3F">
        <w:t>равнодействующей</w:t>
      </w:r>
      <w:r w:rsidR="00AB5565" w:rsidRPr="00B11B3F">
        <w:t xml:space="preserve"> </w:t>
      </w:r>
      <w:r w:rsidRPr="00B11B3F">
        <w:t>внешних</w:t>
      </w:r>
      <w:r w:rsidR="00AB5565" w:rsidRPr="00B11B3F">
        <w:t xml:space="preserve"> </w:t>
      </w:r>
      <w:r w:rsidRPr="00B11B3F">
        <w:t>сил;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/>
          <w:iCs/>
          <w:kern w:val="2"/>
          <w:position w:val="6"/>
          <w:lang w:eastAsia="en-US"/>
        </w:rPr>
        <w:t>A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red</w:t>
      </w:r>
      <w:proofErr w:type="spellEnd"/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площадь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приведенного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элемента;</w:t>
      </w:r>
    </w:p>
    <w:p w:rsidR="00BD67FC" w:rsidRPr="00B11B3F" w:rsidRDefault="00BD67FC" w:rsidP="00B11B3F">
      <w:pPr>
        <w:tabs>
          <w:tab w:val="left" w:pos="1701"/>
          <w:tab w:val="left" w:pos="2268"/>
          <w:tab w:val="right" w:pos="6237"/>
        </w:tabs>
        <w:overflowPunct w:val="0"/>
        <w:autoSpaceDE w:val="0"/>
        <w:autoSpaceDN w:val="0"/>
        <w:adjustRightInd w:val="0"/>
        <w:ind w:firstLine="567"/>
        <w:jc w:val="both"/>
        <w:rPr>
          <w:rFonts w:ascii="Courier New" w:hAnsi="Courier New"/>
        </w:rPr>
      </w:pPr>
      <w:r w:rsidRPr="00B11B3F">
        <w:rPr>
          <w:i/>
          <w:iCs/>
        </w:rPr>
        <w:t>А</w:t>
      </w:r>
      <w:r w:rsidRPr="00B11B3F">
        <w:rPr>
          <w:i/>
          <w:iCs/>
          <w:vertAlign w:val="subscript"/>
        </w:rPr>
        <w:t>loc</w:t>
      </w:r>
      <w:r w:rsidRPr="00B11B3F">
        <w:rPr>
          <w:iCs/>
          <w:vertAlign w:val="subscript"/>
        </w:rPr>
        <w:t>1</w:t>
      </w:r>
      <w:r w:rsidR="00AB5565" w:rsidRPr="00B11B3F">
        <w:t xml:space="preserve"> </w:t>
      </w:r>
      <w:r w:rsidR="00D314F3" w:rsidRPr="00B11B3F">
        <w:t>–</w:t>
      </w:r>
      <w:r w:rsidR="00AB5565" w:rsidRPr="00B11B3F">
        <w:t xml:space="preserve"> </w:t>
      </w:r>
      <w:r w:rsidRPr="00B11B3F">
        <w:t>площадь</w:t>
      </w:r>
      <w:r w:rsidR="00AB5565" w:rsidRPr="00B11B3F">
        <w:t xml:space="preserve"> </w:t>
      </w:r>
      <w:r w:rsidRPr="00B11B3F">
        <w:t>смятия</w:t>
      </w:r>
      <w:r w:rsidR="00AB5565" w:rsidRPr="00B11B3F">
        <w:t xml:space="preserve"> </w:t>
      </w:r>
      <w:r w:rsidRPr="00B11B3F">
        <w:t>бетона;</w:t>
      </w:r>
    </w:p>
    <w:p w:rsidR="00BD67FC" w:rsidRPr="00B11B3F" w:rsidRDefault="00BD67FC" w:rsidP="00B11B3F">
      <w:pPr>
        <w:tabs>
          <w:tab w:val="left" w:pos="1701"/>
          <w:tab w:val="left" w:pos="2268"/>
          <w:tab w:val="right" w:pos="6237"/>
        </w:tabs>
        <w:overflowPunct w:val="0"/>
        <w:autoSpaceDE w:val="0"/>
        <w:autoSpaceDN w:val="0"/>
        <w:adjustRightInd w:val="0"/>
        <w:ind w:firstLine="567"/>
        <w:jc w:val="both"/>
      </w:pPr>
      <w:r w:rsidRPr="00B11B3F">
        <w:rPr>
          <w:i/>
          <w:iCs/>
        </w:rPr>
        <w:t>А</w:t>
      </w:r>
      <w:r w:rsidRPr="00B11B3F">
        <w:rPr>
          <w:i/>
          <w:iCs/>
          <w:vertAlign w:val="subscript"/>
        </w:rPr>
        <w:t>loc</w:t>
      </w:r>
      <w:r w:rsidRPr="00B11B3F">
        <w:rPr>
          <w:iCs/>
          <w:vertAlign w:val="subscript"/>
        </w:rPr>
        <w:t>2</w:t>
      </w:r>
      <w:r w:rsidR="00AB5565" w:rsidRPr="00B11B3F">
        <w:t xml:space="preserve"> </w:t>
      </w:r>
      <w:r w:rsidR="00D314F3" w:rsidRPr="00B11B3F">
        <w:t>–</w:t>
      </w:r>
      <w:r w:rsidR="00AB5565" w:rsidRPr="00B11B3F">
        <w:t xml:space="preserve"> </w:t>
      </w:r>
      <w:r w:rsidRPr="00B11B3F">
        <w:t>расчетная</w:t>
      </w:r>
      <w:r w:rsidR="00AB5565" w:rsidRPr="00B11B3F">
        <w:t xml:space="preserve"> </w:t>
      </w:r>
      <w:r w:rsidRPr="00B11B3F">
        <w:t>площадь</w:t>
      </w:r>
      <w:r w:rsidR="00AB5565" w:rsidRPr="00B11B3F">
        <w:t xml:space="preserve"> </w:t>
      </w:r>
      <w:r w:rsidRPr="00B11B3F">
        <w:t>смятия</w:t>
      </w:r>
      <w:r w:rsidR="00AB5565" w:rsidRPr="00B11B3F">
        <w:t xml:space="preserve"> </w:t>
      </w:r>
      <w:r w:rsidRPr="00B11B3F">
        <w:t>бетона;</w:t>
      </w:r>
    </w:p>
    <w:p w:rsidR="00BD67FC" w:rsidRPr="00B11B3F" w:rsidRDefault="00BD67FC" w:rsidP="00B11B3F">
      <w:pPr>
        <w:tabs>
          <w:tab w:val="left" w:pos="1701"/>
          <w:tab w:val="left" w:pos="2268"/>
          <w:tab w:val="right" w:pos="6237"/>
        </w:tabs>
        <w:overflowPunct w:val="0"/>
        <w:autoSpaceDE w:val="0"/>
        <w:autoSpaceDN w:val="0"/>
        <w:adjustRightInd w:val="0"/>
        <w:ind w:firstLine="567"/>
        <w:jc w:val="both"/>
        <w:rPr>
          <w:rFonts w:ascii="Courier New" w:hAnsi="Courier New"/>
        </w:rPr>
      </w:pPr>
      <w:r w:rsidRPr="00B11B3F">
        <w:rPr>
          <w:rStyle w:val="af3"/>
          <w:iCs/>
        </w:rPr>
        <w:t>А</w:t>
      </w:r>
      <w:r w:rsidRPr="00B11B3F">
        <w:rPr>
          <w:rStyle w:val="af3"/>
          <w:iCs/>
          <w:vertAlign w:val="subscript"/>
        </w:rPr>
        <w:t>с</w:t>
      </w:r>
      <w:r w:rsidR="00AB5565" w:rsidRPr="00B11B3F">
        <w:rPr>
          <w:rStyle w:val="af3"/>
          <w:iCs/>
          <w:vertAlign w:val="subscript"/>
        </w:rPr>
        <w:t xml:space="preserve"> </w:t>
      </w:r>
      <w:r w:rsidR="00D314F3" w:rsidRPr="00B11B3F">
        <w:rPr>
          <w:rFonts w:ascii="Calibri-Italic" w:hAnsi="Calibri-Italic" w:cs="Calibri-Italic"/>
          <w:i/>
          <w:iCs/>
        </w:rPr>
        <w:t>–</w:t>
      </w:r>
      <w:r w:rsidR="00AB5565" w:rsidRPr="00B11B3F">
        <w:rPr>
          <w:rFonts w:ascii="Calibri-Italic" w:hAnsi="Calibri-Italic" w:cs="Calibri-Italic"/>
          <w:i/>
          <w:iCs/>
        </w:rPr>
        <w:t xml:space="preserve"> </w:t>
      </w:r>
      <w:r w:rsidRPr="00B11B3F">
        <w:t>площадь</w:t>
      </w:r>
      <w:r w:rsidR="00AB5565" w:rsidRPr="00B11B3F">
        <w:t xml:space="preserve"> </w:t>
      </w:r>
      <w:r w:rsidRPr="00B11B3F">
        <w:t>смятия</w:t>
      </w:r>
      <w:r w:rsidR="00AB5565" w:rsidRPr="00B11B3F">
        <w:t xml:space="preserve"> </w:t>
      </w:r>
      <w:r w:rsidRPr="00B11B3F">
        <w:t>кладки,</w:t>
      </w:r>
      <w:r w:rsidR="00AB5565" w:rsidRPr="00B11B3F">
        <w:t xml:space="preserve"> </w:t>
      </w:r>
      <w:r w:rsidRPr="00B11B3F">
        <w:t>на</w:t>
      </w:r>
      <w:r w:rsidR="00AB5565" w:rsidRPr="00B11B3F">
        <w:t xml:space="preserve"> </w:t>
      </w:r>
      <w:r w:rsidRPr="00B11B3F">
        <w:t>которую</w:t>
      </w:r>
      <w:r w:rsidR="00AB5565" w:rsidRPr="00B11B3F">
        <w:t xml:space="preserve"> </w:t>
      </w:r>
      <w:r w:rsidRPr="00B11B3F">
        <w:t>передается</w:t>
      </w:r>
      <w:r w:rsidR="00AB5565" w:rsidRPr="00B11B3F">
        <w:t xml:space="preserve"> </w:t>
      </w:r>
      <w:r w:rsidRPr="00B11B3F">
        <w:t>нагрузка;</w:t>
      </w:r>
    </w:p>
    <w:p w:rsidR="00BD67FC" w:rsidRPr="00B11B3F" w:rsidRDefault="00BD67FC" w:rsidP="00B11B3F">
      <w:pPr>
        <w:pStyle w:val="a7"/>
        <w:ind w:firstLine="567"/>
        <w:jc w:val="both"/>
        <w:rPr>
          <w:w w:val="102"/>
          <w:sz w:val="24"/>
          <w:szCs w:val="24"/>
        </w:rPr>
      </w:pPr>
      <w:r w:rsidRPr="00B11B3F">
        <w:rPr>
          <w:w w:val="102"/>
          <w:sz w:val="24"/>
          <w:szCs w:val="24"/>
        </w:rPr>
        <w:t>φ</w:t>
      </w:r>
      <w:r w:rsidRPr="00B11B3F">
        <w:rPr>
          <w:i/>
          <w:w w:val="102"/>
          <w:sz w:val="24"/>
          <w:szCs w:val="24"/>
          <w:vertAlign w:val="subscript"/>
          <w:lang w:val="en-US"/>
        </w:rPr>
        <w:t>b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–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коэффициент,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принимаемый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при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расчете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железобетонных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элементов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на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местное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сжатие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по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формуле</w:t>
      </w:r>
      <w:r w:rsidR="00AB5565" w:rsidRPr="00B11B3F">
        <w:rPr>
          <w:w w:val="102"/>
          <w:sz w:val="24"/>
          <w:szCs w:val="24"/>
        </w:rPr>
        <w:t xml:space="preserve"> </w:t>
      </w:r>
      <w:r w:rsidRPr="00B11B3F">
        <w:rPr>
          <w:w w:val="102"/>
          <w:sz w:val="24"/>
          <w:szCs w:val="24"/>
        </w:rPr>
        <w:t>(6.25);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/>
          <w:iCs/>
          <w:kern w:val="2"/>
          <w:position w:val="6"/>
          <w:lang w:eastAsia="en-US"/>
        </w:rPr>
        <w:t>I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red</w:t>
      </w:r>
      <w:proofErr w:type="spellEnd"/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момент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инерции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приведенного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элемента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относительно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центра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тяжести;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iCs/>
          <w:kern w:val="2"/>
          <w:position w:val="6"/>
          <w:lang w:eastAsia="en-US"/>
        </w:rPr>
        <w:t>х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="00D314F3" w:rsidRPr="00B11B3F">
        <w:rPr>
          <w:i/>
          <w:iCs/>
          <w:kern w:val="2"/>
          <w:position w:val="6"/>
          <w:lang w:eastAsia="en-US"/>
        </w:rPr>
        <w:t>–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высота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сжатой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зоны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бетона;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kern w:val="2"/>
          <w:position w:val="6"/>
          <w:lang w:eastAsia="en-US"/>
        </w:rPr>
        <w:t>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относительная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высота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сжатой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зоны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бетона,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равная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х/</w:t>
      </w:r>
      <w:r w:rsidRPr="00B11B3F">
        <w:rPr>
          <w:i/>
          <w:iCs/>
          <w:kern w:val="2"/>
          <w:position w:val="6"/>
          <w:lang w:val="en-US" w:eastAsia="en-US"/>
        </w:rPr>
        <w:t>h</w:t>
      </w:r>
      <w:r w:rsidRPr="00B11B3F">
        <w:rPr>
          <w:i/>
          <w:iCs/>
          <w:kern w:val="2"/>
          <w:position w:val="6"/>
          <w:vertAlign w:val="subscript"/>
          <w:lang w:val="en-US" w:eastAsia="en-US"/>
        </w:rPr>
        <w:t>o</w:t>
      </w:r>
      <w:r w:rsidRPr="00B11B3F">
        <w:rPr>
          <w:kern w:val="2"/>
          <w:position w:val="6"/>
          <w:lang w:eastAsia="en-US"/>
        </w:rPr>
        <w:t>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iCs/>
        </w:rPr>
        <w:t>z</w:t>
      </w:r>
      <w:r w:rsidR="00AB5565" w:rsidRPr="00B11B3F">
        <w:t xml:space="preserve"> </w:t>
      </w:r>
      <w:r w:rsidRPr="00B11B3F">
        <w:t>(</w:t>
      </w:r>
      <w:proofErr w:type="spellStart"/>
      <w:r w:rsidRPr="00B11B3F">
        <w:rPr>
          <w:i/>
          <w:iCs/>
          <w:color w:val="000000"/>
          <w:lang w:val="en-US"/>
        </w:rPr>
        <w:t>z</w:t>
      </w:r>
      <w:r w:rsidRPr="00B11B3F">
        <w:rPr>
          <w:i/>
          <w:iCs/>
          <w:color w:val="000000"/>
          <w:vertAlign w:val="subscript"/>
          <w:lang w:val="en-US"/>
        </w:rPr>
        <w:t>s</w:t>
      </w:r>
      <w:proofErr w:type="spellEnd"/>
      <w:r w:rsidRPr="00B11B3F">
        <w:t>)</w:t>
      </w:r>
      <w:r w:rsidR="00AB5565" w:rsidRPr="00B11B3F">
        <w:t xml:space="preserve"> </w:t>
      </w:r>
      <w:r w:rsidR="00D314F3" w:rsidRPr="00B11B3F">
        <w:t>–</w:t>
      </w:r>
      <w:r w:rsidR="00AB5565" w:rsidRPr="00B11B3F">
        <w:t xml:space="preserve"> </w:t>
      </w:r>
      <w:r w:rsidRPr="00B11B3F">
        <w:t>расстояние</w:t>
      </w:r>
      <w:r w:rsidR="00AB5565" w:rsidRPr="00B11B3F">
        <w:t xml:space="preserve"> </w:t>
      </w:r>
      <w:r w:rsidRPr="00B11B3F">
        <w:t>от</w:t>
      </w:r>
      <w:r w:rsidR="00AB5565" w:rsidRPr="00B11B3F">
        <w:t xml:space="preserve"> </w:t>
      </w:r>
      <w:r w:rsidRPr="00B11B3F">
        <w:t>центра</w:t>
      </w:r>
      <w:r w:rsidR="00AB5565" w:rsidRPr="00B11B3F">
        <w:t xml:space="preserve"> </w:t>
      </w:r>
      <w:r w:rsidRPr="00B11B3F">
        <w:t>тяжести</w:t>
      </w:r>
      <w:r w:rsidR="00AB5565" w:rsidRPr="00B11B3F">
        <w:t xml:space="preserve"> </w:t>
      </w:r>
      <w:r w:rsidRPr="00B11B3F">
        <w:t>площади</w:t>
      </w:r>
      <w:r w:rsidR="00AB5565" w:rsidRPr="00B11B3F">
        <w:t xml:space="preserve"> </w:t>
      </w:r>
      <w:r w:rsidRPr="00B11B3F">
        <w:t>сечения</w:t>
      </w:r>
      <w:r w:rsidR="00AB5565" w:rsidRPr="00B11B3F">
        <w:t xml:space="preserve"> </w:t>
      </w:r>
      <w:r w:rsidRPr="00B11B3F">
        <w:t>арматуры</w:t>
      </w:r>
      <w:r w:rsidR="00AB5565" w:rsidRPr="00B11B3F">
        <w:t xml:space="preserve"> </w:t>
      </w:r>
      <w:r w:rsidRPr="00B11B3F">
        <w:rPr>
          <w:i/>
          <w:iCs/>
          <w:lang w:val="en-US"/>
        </w:rPr>
        <w:t>S</w:t>
      </w:r>
      <w:r w:rsidR="00AB5565" w:rsidRPr="00B11B3F">
        <w:t xml:space="preserve"> </w:t>
      </w:r>
      <w:r w:rsidRPr="00B11B3F">
        <w:t>до</w:t>
      </w:r>
      <w:r w:rsidR="00AB5565" w:rsidRPr="00B11B3F">
        <w:t xml:space="preserve"> </w:t>
      </w:r>
      <w:r w:rsidRPr="00B11B3F">
        <w:t>точки</w:t>
      </w:r>
      <w:r w:rsidR="00AB5565" w:rsidRPr="00B11B3F">
        <w:t xml:space="preserve"> </w:t>
      </w:r>
      <w:r w:rsidRPr="00B11B3F">
        <w:t>приложения</w:t>
      </w:r>
      <w:r w:rsidR="00AB5565" w:rsidRPr="00B11B3F">
        <w:t xml:space="preserve"> </w:t>
      </w:r>
      <w:r w:rsidRPr="00B11B3F">
        <w:t>равнодействующей</w:t>
      </w:r>
      <w:r w:rsidR="00AB5565" w:rsidRPr="00B11B3F">
        <w:t xml:space="preserve"> </w:t>
      </w:r>
      <w:r w:rsidRPr="00B11B3F">
        <w:t>усилий</w:t>
      </w:r>
      <w:r w:rsidR="00AB5565" w:rsidRPr="00B11B3F">
        <w:t xml:space="preserve"> </w:t>
      </w:r>
      <w:r w:rsidRPr="00B11B3F">
        <w:t>в</w:t>
      </w:r>
      <w:r w:rsidR="00AB5565" w:rsidRPr="00B11B3F">
        <w:t xml:space="preserve"> </w:t>
      </w:r>
      <w:r w:rsidRPr="00B11B3F">
        <w:t>сжатой</w:t>
      </w:r>
      <w:r w:rsidR="00AB5565" w:rsidRPr="00B11B3F">
        <w:t xml:space="preserve"> </w:t>
      </w:r>
      <w:r w:rsidRPr="00B11B3F">
        <w:t>зоне</w:t>
      </w:r>
      <w:r w:rsidR="00AB5565" w:rsidRPr="00B11B3F">
        <w:t xml:space="preserve"> </w:t>
      </w:r>
      <w:r w:rsidRPr="00B11B3F">
        <w:t>сечения</w:t>
      </w:r>
      <w:r w:rsidR="00AB5565" w:rsidRPr="00B11B3F">
        <w:t xml:space="preserve"> </w:t>
      </w:r>
      <w:r w:rsidRPr="00B11B3F">
        <w:t>над</w:t>
      </w:r>
      <w:r w:rsidR="00AB5565" w:rsidRPr="00B11B3F">
        <w:t xml:space="preserve"> </w:t>
      </w:r>
      <w:r w:rsidRPr="00B11B3F">
        <w:t>трещиной;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iCs/>
          <w:kern w:val="2"/>
          <w:position w:val="6"/>
          <w:lang w:val="en-US" w:eastAsia="en-US"/>
        </w:rPr>
        <w:t>s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="00D314F3" w:rsidRPr="00B11B3F">
        <w:rPr>
          <w:i/>
          <w:iCs/>
          <w:kern w:val="2"/>
          <w:position w:val="6"/>
          <w:lang w:eastAsia="en-US"/>
        </w:rPr>
        <w:t>–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расстояние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между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хомутами,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измеренное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длине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элемента;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iCs/>
          <w:kern w:val="2"/>
          <w:position w:val="6"/>
          <w:lang w:eastAsia="en-US"/>
        </w:rPr>
        <w:t>e</w:t>
      </w:r>
      <w:r w:rsidR="001F1FC6" w:rsidRPr="00B11B3F">
        <w:rPr>
          <w:iCs/>
          <w:kern w:val="2"/>
          <w:position w:val="6"/>
          <w:vertAlign w:val="subscript"/>
          <w:lang w:eastAsia="en-US"/>
        </w:rPr>
        <w:t>0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="00D314F3" w:rsidRPr="00B11B3F">
        <w:rPr>
          <w:i/>
          <w:iCs/>
          <w:kern w:val="2"/>
          <w:position w:val="6"/>
          <w:lang w:eastAsia="en-US"/>
        </w:rPr>
        <w:t>–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эксцентриситет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продольной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силы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N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относительно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центра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тяжести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приведенного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определяемый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соответствии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</w:t>
      </w:r>
      <w:r w:rsidR="00AB5565" w:rsidRPr="00B11B3F">
        <w:rPr>
          <w:color w:val="FF0000"/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указаниями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B11B3F" w:rsidRPr="00B11B3F">
        <w:rPr>
          <w:kern w:val="2"/>
          <w:position w:val="6"/>
          <w:lang w:eastAsia="en-US"/>
        </w:rPr>
        <w:t>7.1.7 и 8.1.7 СП 63.13330.2018</w:t>
      </w:r>
      <w:r w:rsidRPr="00B11B3F">
        <w:rPr>
          <w:kern w:val="2"/>
          <w:position w:val="6"/>
          <w:lang w:eastAsia="en-US"/>
        </w:rPr>
        <w:t>;</w:t>
      </w:r>
      <w:r w:rsidR="00B11B3F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эксцентриситет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действия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расчетной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нагрузки;</w:t>
      </w:r>
    </w:p>
    <w:p w:rsidR="00BD67FC" w:rsidRPr="00B11B3F" w:rsidRDefault="00BD67FC" w:rsidP="00B11B3F">
      <w:pPr>
        <w:pStyle w:val="a7"/>
        <w:ind w:firstLine="567"/>
        <w:jc w:val="both"/>
        <w:rPr>
          <w:sz w:val="24"/>
          <w:szCs w:val="24"/>
        </w:rPr>
      </w:pPr>
      <w:proofErr w:type="spellStart"/>
      <w:r w:rsidRPr="00B11B3F">
        <w:rPr>
          <w:i/>
          <w:iCs/>
          <w:sz w:val="24"/>
          <w:szCs w:val="24"/>
        </w:rPr>
        <w:t>е</w:t>
      </w:r>
      <w:r w:rsidRPr="00B11B3F">
        <w:rPr>
          <w:i/>
          <w:iCs/>
          <w:sz w:val="24"/>
          <w:szCs w:val="24"/>
          <w:vertAlign w:val="subscript"/>
        </w:rPr>
        <w:t>s,tot</w:t>
      </w:r>
      <w:proofErr w:type="spellEnd"/>
      <w:r w:rsidR="00AB5565" w:rsidRPr="00B11B3F">
        <w:rPr>
          <w:sz w:val="24"/>
          <w:szCs w:val="24"/>
        </w:rPr>
        <w:t xml:space="preserve"> </w:t>
      </w:r>
      <w:r w:rsidR="00D314F3" w:rsidRPr="00B11B3F">
        <w:rPr>
          <w:sz w:val="24"/>
          <w:szCs w:val="24"/>
        </w:rPr>
        <w:t>–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эксцентриситет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силы</w:t>
      </w:r>
      <w:r w:rsidR="00AB5565" w:rsidRPr="00B11B3F">
        <w:rPr>
          <w:sz w:val="24"/>
          <w:szCs w:val="24"/>
        </w:rPr>
        <w:t xml:space="preserve"> </w:t>
      </w:r>
      <w:proofErr w:type="spellStart"/>
      <w:r w:rsidRPr="00B11B3F">
        <w:rPr>
          <w:i/>
          <w:iCs/>
          <w:sz w:val="24"/>
          <w:szCs w:val="24"/>
        </w:rPr>
        <w:t>N</w:t>
      </w:r>
      <w:r w:rsidRPr="00B11B3F">
        <w:rPr>
          <w:i/>
          <w:iCs/>
          <w:sz w:val="24"/>
          <w:szCs w:val="24"/>
          <w:vertAlign w:val="subscript"/>
        </w:rPr>
        <w:t>tot</w:t>
      </w:r>
      <w:proofErr w:type="spellEnd"/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относительно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центра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тяжести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площади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сечения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sz w:val="24"/>
          <w:szCs w:val="24"/>
        </w:rPr>
        <w:t>арматуры</w:t>
      </w:r>
      <w:r w:rsidR="00AB5565" w:rsidRPr="00B11B3F">
        <w:rPr>
          <w:sz w:val="24"/>
          <w:szCs w:val="24"/>
        </w:rPr>
        <w:t xml:space="preserve"> </w:t>
      </w:r>
      <w:r w:rsidRPr="00B11B3F">
        <w:rPr>
          <w:i/>
          <w:iCs/>
          <w:sz w:val="24"/>
          <w:szCs w:val="24"/>
        </w:rPr>
        <w:t>S</w:t>
      </w:r>
      <w:r w:rsidRPr="00B11B3F">
        <w:rPr>
          <w:sz w:val="24"/>
          <w:szCs w:val="24"/>
        </w:rPr>
        <w:t>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iCs/>
          <w:kern w:val="2"/>
          <w:position w:val="6"/>
          <w:lang w:eastAsia="en-US"/>
        </w:rPr>
        <w:t>l</w:t>
      </w:r>
      <w:r w:rsidRPr="00B11B3F">
        <w:rPr>
          <w:iCs/>
          <w:kern w:val="2"/>
          <w:position w:val="6"/>
          <w:vertAlign w:val="subscript"/>
          <w:lang w:eastAsia="en-US"/>
        </w:rPr>
        <w:t>0</w:t>
      </w:r>
      <w:r w:rsidR="00AB5565" w:rsidRPr="00B11B3F">
        <w:rPr>
          <w:iCs/>
          <w:kern w:val="2"/>
          <w:position w:val="6"/>
          <w:lang w:eastAsia="en-US"/>
        </w:rPr>
        <w:t xml:space="preserve"> </w:t>
      </w:r>
      <w:r w:rsidR="00D314F3" w:rsidRPr="00B11B3F">
        <w:rPr>
          <w:iCs/>
          <w:kern w:val="2"/>
          <w:position w:val="6"/>
          <w:lang w:eastAsia="en-US"/>
        </w:rPr>
        <w:t>–</w:t>
      </w:r>
      <w:r w:rsidR="00AB5565" w:rsidRPr="00B11B3F">
        <w:rPr>
          <w:iCs/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расчетная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длина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элемента,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подвергающегося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действию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сжимающей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продольной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силы,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расчетная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высота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элемента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(стен);</w:t>
      </w:r>
      <w:r w:rsidR="00AB5565" w:rsidRPr="00B11B3F">
        <w:t xml:space="preserve"> 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kern w:val="2"/>
          <w:position w:val="6"/>
          <w:lang w:eastAsia="en-US"/>
        </w:rPr>
        <w:t>φ</w:t>
      </w:r>
      <w:r w:rsidRPr="00B11B3F">
        <w:rPr>
          <w:i/>
          <w:kern w:val="2"/>
          <w:position w:val="6"/>
          <w:vertAlign w:val="subscript"/>
          <w:lang w:val="en-US" w:eastAsia="en-US"/>
        </w:rPr>
        <w:t>b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коэффициент,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принимаемый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зависимости</w:t>
      </w:r>
      <w:r w:rsidR="00B11B3F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гибкости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элемента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l</w:t>
      </w:r>
      <w:r w:rsidRPr="00B11B3F">
        <w:rPr>
          <w:iCs/>
          <w:kern w:val="2"/>
          <w:position w:val="6"/>
          <w:vertAlign w:val="subscript"/>
          <w:lang w:eastAsia="en-US"/>
        </w:rPr>
        <w:t>0</w:t>
      </w:r>
      <w:r w:rsidRPr="00B11B3F">
        <w:rPr>
          <w:kern w:val="2"/>
          <w:position w:val="6"/>
          <w:lang w:eastAsia="en-US"/>
        </w:rPr>
        <w:t>/</w:t>
      </w:r>
      <w:r w:rsidRPr="00B11B3F">
        <w:rPr>
          <w:i/>
          <w:kern w:val="2"/>
          <w:position w:val="6"/>
          <w:lang w:val="en-US" w:eastAsia="en-US"/>
        </w:rPr>
        <w:t>h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таблице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Б.1</w:t>
      </w:r>
      <w:r w:rsidR="00B11B3F" w:rsidRPr="00B11B3F">
        <w:rPr>
          <w:kern w:val="2"/>
          <w:position w:val="6"/>
          <w:lang w:eastAsia="en-US"/>
        </w:rPr>
        <w:t>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iCs/>
          <w:kern w:val="2"/>
          <w:position w:val="6"/>
          <w:lang w:eastAsia="en-US"/>
        </w:rPr>
        <w:t>r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радиус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инерции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поперечного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элемента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относительно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центра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тяжести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r w:rsidRPr="00B11B3F">
        <w:rPr>
          <w:i/>
          <w:iCs/>
          <w:kern w:val="2"/>
          <w:position w:val="6"/>
          <w:lang w:eastAsia="en-US"/>
        </w:rPr>
        <w:t>d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="00D314F3" w:rsidRPr="00B11B3F">
        <w:rPr>
          <w:i/>
          <w:iCs/>
          <w:kern w:val="2"/>
          <w:position w:val="6"/>
          <w:lang w:eastAsia="en-US"/>
        </w:rPr>
        <w:t>–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номинальный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диаметр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стержней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арматурной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стали;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/>
          <w:iCs/>
          <w:kern w:val="2"/>
          <w:position w:val="6"/>
          <w:lang w:eastAsia="en-US"/>
        </w:rPr>
        <w:t>А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s</w:t>
      </w:r>
      <w:proofErr w:type="spellEnd"/>
      <w:r w:rsidRPr="00B11B3F">
        <w:rPr>
          <w:i/>
          <w:iCs/>
          <w:kern w:val="2"/>
          <w:position w:val="6"/>
          <w:lang w:eastAsia="en-US"/>
        </w:rPr>
        <w:t>,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proofErr w:type="spellStart"/>
      <w:r w:rsidRPr="00B11B3F">
        <w:rPr>
          <w:i/>
          <w:iCs/>
          <w:kern w:val="2"/>
          <w:position w:val="6"/>
          <w:lang w:eastAsia="en-US"/>
        </w:rPr>
        <w:t>А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s</w:t>
      </w:r>
      <w:proofErr w:type="spellEnd"/>
      <w:r w:rsidRPr="00B11B3F">
        <w:rPr>
          <w:i/>
          <w:iCs/>
          <w:kern w:val="2"/>
          <w:position w:val="6"/>
          <w:lang w:eastAsia="en-US"/>
        </w:rPr>
        <w:t>'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площадь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ненапрягаемой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напрягаемой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арматуры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соответственно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S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S'</w:t>
      </w:r>
      <w:r w:rsidRPr="00B11B3F">
        <w:rPr>
          <w:kern w:val="2"/>
          <w:position w:val="6"/>
          <w:lang w:eastAsia="en-US"/>
        </w:rPr>
        <w:t>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определении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усилия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предварительного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обжатия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Р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D314F3" w:rsidRPr="00B11B3F">
        <w:rPr>
          <w:kern w:val="2"/>
          <w:position w:val="6"/>
          <w:lang w:eastAsia="en-US"/>
        </w:rPr>
        <w:t>–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площади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ненапрягаемой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части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арматуры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соответственно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S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и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i/>
          <w:iCs/>
          <w:kern w:val="2"/>
          <w:position w:val="6"/>
          <w:lang w:eastAsia="en-US"/>
        </w:rPr>
        <w:t>S'</w:t>
      </w:r>
      <w:r w:rsidRPr="00B11B3F">
        <w:rPr>
          <w:kern w:val="2"/>
          <w:position w:val="6"/>
          <w:lang w:eastAsia="en-US"/>
        </w:rPr>
        <w:t>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/>
          <w:iCs/>
        </w:rPr>
        <w:t>W</w:t>
      </w:r>
      <w:r w:rsidRPr="00B11B3F">
        <w:rPr>
          <w:i/>
          <w:iCs/>
          <w:vertAlign w:val="subscript"/>
        </w:rPr>
        <w:t>pl</w:t>
      </w:r>
      <w:proofErr w:type="spellEnd"/>
      <w:r w:rsidR="00AB5565" w:rsidRPr="00B11B3F">
        <w:rPr>
          <w:i/>
          <w:iCs/>
          <w:vertAlign w:val="subscript"/>
        </w:rPr>
        <w:t xml:space="preserve"> </w:t>
      </w:r>
      <w:r w:rsidRPr="00B11B3F">
        <w:t>–</w:t>
      </w:r>
      <w:r w:rsidR="00AB5565" w:rsidRPr="00B11B3F">
        <w:t xml:space="preserve"> </w:t>
      </w:r>
      <w:r w:rsidRPr="00B11B3F">
        <w:t>упругопластический</w:t>
      </w:r>
      <w:r w:rsidR="00AB5565" w:rsidRPr="00B11B3F">
        <w:t xml:space="preserve"> </w:t>
      </w:r>
      <w:r w:rsidRPr="00B11B3F">
        <w:t>момент</w:t>
      </w:r>
      <w:r w:rsidR="00AB5565" w:rsidRPr="00B11B3F">
        <w:t xml:space="preserve"> </w:t>
      </w:r>
      <w:r w:rsidRPr="00B11B3F">
        <w:t>сопротивления</w:t>
      </w:r>
      <w:r w:rsidR="00AB5565" w:rsidRPr="00B11B3F">
        <w:t xml:space="preserve"> </w:t>
      </w:r>
      <w:r w:rsidRPr="00B11B3F">
        <w:t>приведенного</w:t>
      </w:r>
      <w:r w:rsidR="00AB5565" w:rsidRPr="00B11B3F">
        <w:t xml:space="preserve"> </w:t>
      </w:r>
      <w:r w:rsidRPr="00B11B3F">
        <w:t>сечения</w:t>
      </w:r>
      <w:r w:rsidR="00AB5565" w:rsidRPr="00B11B3F">
        <w:t xml:space="preserve"> </w:t>
      </w:r>
      <w:r w:rsidRPr="00B11B3F">
        <w:t>элемента</w:t>
      </w:r>
      <w:r w:rsidR="00AB5565" w:rsidRPr="00B11B3F">
        <w:t xml:space="preserve"> </w:t>
      </w:r>
      <w:r w:rsidRPr="00B11B3F">
        <w:t>для</w:t>
      </w:r>
      <w:r w:rsidR="00AB5565" w:rsidRPr="00B11B3F">
        <w:t xml:space="preserve"> </w:t>
      </w:r>
      <w:r w:rsidRPr="00B11B3F">
        <w:t>крайнего</w:t>
      </w:r>
      <w:r w:rsidR="00AB5565" w:rsidRPr="00B11B3F">
        <w:t xml:space="preserve"> </w:t>
      </w:r>
      <w:r w:rsidRPr="00B11B3F">
        <w:t>растянутого</w:t>
      </w:r>
      <w:r w:rsidR="00AB5565" w:rsidRPr="00B11B3F">
        <w:t xml:space="preserve"> </w:t>
      </w:r>
      <w:r w:rsidRPr="00B11B3F">
        <w:t>волокна</w:t>
      </w:r>
      <w:r w:rsidR="00AB5565" w:rsidRPr="00B11B3F">
        <w:t xml:space="preserve"> </w:t>
      </w:r>
      <w:r w:rsidRPr="00B11B3F">
        <w:t>(с</w:t>
      </w:r>
      <w:r w:rsidR="00AB5565" w:rsidRPr="00B11B3F">
        <w:t xml:space="preserve"> </w:t>
      </w:r>
      <w:r w:rsidRPr="00B11B3F">
        <w:t>учетом</w:t>
      </w:r>
      <w:r w:rsidR="00AB5565" w:rsidRPr="00B11B3F">
        <w:t xml:space="preserve"> </w:t>
      </w:r>
      <w:r w:rsidRPr="00B11B3F">
        <w:t>неупругих</w:t>
      </w:r>
      <w:r w:rsidR="00AB5565" w:rsidRPr="00B11B3F">
        <w:t xml:space="preserve"> </w:t>
      </w:r>
      <w:r w:rsidRPr="00B11B3F">
        <w:t>деформаций</w:t>
      </w:r>
      <w:r w:rsidR="00AB5565" w:rsidRPr="00B11B3F">
        <w:t xml:space="preserve"> </w:t>
      </w:r>
      <w:r w:rsidRPr="00B11B3F">
        <w:t>растянутого</w:t>
      </w:r>
      <w:r w:rsidR="00AB5565" w:rsidRPr="00B11B3F">
        <w:t xml:space="preserve"> </w:t>
      </w:r>
      <w:r w:rsidRPr="00B11B3F">
        <w:t>бетона);</w:t>
      </w:r>
    </w:p>
    <w:p w:rsidR="00BD67FC" w:rsidRPr="00B11B3F" w:rsidRDefault="00BD67FC" w:rsidP="00B11B3F">
      <w:pPr>
        <w:ind w:firstLine="567"/>
        <w:jc w:val="both"/>
        <w:rPr>
          <w:kern w:val="2"/>
          <w:position w:val="6"/>
          <w:lang w:eastAsia="en-US"/>
        </w:rPr>
      </w:pPr>
      <w:proofErr w:type="spellStart"/>
      <w:r w:rsidRPr="00B11B3F">
        <w:rPr>
          <w:i/>
          <w:iCs/>
          <w:kern w:val="2"/>
          <w:position w:val="6"/>
          <w:lang w:eastAsia="en-US"/>
        </w:rPr>
        <w:t>W</w:t>
      </w:r>
      <w:r w:rsidRPr="00B11B3F">
        <w:rPr>
          <w:i/>
          <w:iCs/>
          <w:kern w:val="2"/>
          <w:position w:val="6"/>
          <w:vertAlign w:val="subscript"/>
          <w:lang w:eastAsia="en-US"/>
        </w:rPr>
        <w:t>red</w:t>
      </w:r>
      <w:proofErr w:type="spellEnd"/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="00D314F3" w:rsidRPr="00B11B3F">
        <w:rPr>
          <w:i/>
          <w:iCs/>
          <w:kern w:val="2"/>
          <w:position w:val="6"/>
          <w:lang w:eastAsia="en-US"/>
        </w:rPr>
        <w:t>–</w:t>
      </w:r>
      <w:r w:rsidR="00AB5565" w:rsidRPr="00B11B3F">
        <w:rPr>
          <w:i/>
          <w:iCs/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момент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сопротивления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приведенного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сечения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элемента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для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крайнего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растянутого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волокна,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определяемый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как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для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упругого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материала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с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учетом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Pr="00B11B3F">
        <w:rPr>
          <w:kern w:val="2"/>
          <w:position w:val="6"/>
          <w:lang w:eastAsia="en-US"/>
        </w:rPr>
        <w:t>указаний</w:t>
      </w:r>
      <w:r w:rsidR="00AB5565" w:rsidRPr="00B11B3F">
        <w:rPr>
          <w:kern w:val="2"/>
          <w:position w:val="6"/>
          <w:lang w:eastAsia="en-US"/>
        </w:rPr>
        <w:t xml:space="preserve"> </w:t>
      </w:r>
      <w:r w:rsidR="00B11B3F" w:rsidRPr="00B11B3F">
        <w:rPr>
          <w:kern w:val="2"/>
          <w:position w:val="6"/>
          <w:lang w:eastAsia="en-US"/>
        </w:rPr>
        <w:t>8.2.12 СП 63.13330.2018</w:t>
      </w:r>
      <w:r w:rsidRPr="00B11B3F">
        <w:rPr>
          <w:kern w:val="2"/>
          <w:position w:val="6"/>
          <w:lang w:eastAsia="en-US"/>
        </w:rPr>
        <w:t>.</w:t>
      </w:r>
    </w:p>
    <w:p w:rsidR="00520092" w:rsidRDefault="00BD67FC" w:rsidP="00B11B3F">
      <w:pPr>
        <w:autoSpaceDE w:val="0"/>
        <w:autoSpaceDN w:val="0"/>
        <w:adjustRightInd w:val="0"/>
        <w:ind w:firstLine="567"/>
        <w:jc w:val="both"/>
        <w:rPr>
          <w:rStyle w:val="ecattext"/>
        </w:rPr>
      </w:pPr>
      <w:r w:rsidRPr="00B11B3F">
        <w:rPr>
          <w:i/>
          <w:iCs/>
          <w:lang w:val="en-US"/>
        </w:rPr>
        <w:t>g</w:t>
      </w:r>
      <w:r w:rsidR="00AB5565" w:rsidRPr="00B11B3F">
        <w:rPr>
          <w:i/>
          <w:iCs/>
        </w:rPr>
        <w:t xml:space="preserve"> </w:t>
      </w:r>
      <w:r w:rsidRPr="00B11B3F">
        <w:rPr>
          <w:i/>
          <w:iCs/>
        </w:rPr>
        <w:t>–</w:t>
      </w:r>
      <w:r w:rsidR="00AB5565" w:rsidRPr="00B11B3F">
        <w:rPr>
          <w:i/>
          <w:iCs/>
        </w:rPr>
        <w:t xml:space="preserve"> </w:t>
      </w:r>
      <w:r w:rsidRPr="00B11B3F">
        <w:rPr>
          <w:rStyle w:val="ecattext"/>
        </w:rPr>
        <w:t>коэффициент,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принимаемый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для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прямоугольного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и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таврового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поперечного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сечения</w:t>
      </w:r>
      <w:r w:rsidR="00B11B3F">
        <w:rPr>
          <w:rStyle w:val="ecattext"/>
        </w:rPr>
        <w:t xml:space="preserve"> </w:t>
      </w:r>
      <w:r w:rsidRPr="00B11B3F">
        <w:rPr>
          <w:rStyle w:val="ecattext"/>
        </w:rPr>
        <w:t>с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полкой,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расположенной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в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сжатой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зоне,</w:t>
      </w:r>
      <w:r w:rsidR="00AB5565" w:rsidRPr="00B11B3F">
        <w:rPr>
          <w:i/>
          <w:iCs/>
        </w:rPr>
        <w:t xml:space="preserve"> </w:t>
      </w:r>
      <w:r w:rsidRPr="00B11B3F">
        <w:rPr>
          <w:rStyle w:val="ecattext"/>
        </w:rPr>
        <w:t>равным</w:t>
      </w:r>
      <w:r w:rsidR="00AB5565" w:rsidRPr="00B11B3F">
        <w:rPr>
          <w:rStyle w:val="ecattext"/>
        </w:rPr>
        <w:t xml:space="preserve"> </w:t>
      </w:r>
      <w:r w:rsidRPr="00B11B3F">
        <w:rPr>
          <w:rStyle w:val="ecattext"/>
        </w:rPr>
        <w:t>1,75.</w:t>
      </w:r>
    </w:p>
    <w:p w:rsidR="00520092" w:rsidRDefault="00B11B3F" w:rsidP="00B11B3F">
      <w:pPr>
        <w:pStyle w:val="a7"/>
        <w:ind w:firstLine="567"/>
        <w:jc w:val="both"/>
        <w:rPr>
          <w:b/>
          <w:sz w:val="24"/>
          <w:szCs w:val="24"/>
        </w:rPr>
      </w:pPr>
      <w:r w:rsidRPr="00B11B3F">
        <w:rPr>
          <w:b/>
          <w:sz w:val="24"/>
          <w:szCs w:val="24"/>
        </w:rPr>
        <w:t>Приложение А (Измененная редакция, Изм. № 1).</w:t>
      </w:r>
    </w:p>
    <w:p w:rsidR="00520092" w:rsidRDefault="00520092" w:rsidP="00A67D59">
      <w:pPr>
        <w:pStyle w:val="a7"/>
        <w:jc w:val="center"/>
        <w:rPr>
          <w:b/>
          <w:w w:val="102"/>
          <w:sz w:val="24"/>
          <w:szCs w:val="24"/>
        </w:rPr>
      </w:pPr>
      <w:r w:rsidRPr="00B11B3F">
        <w:rPr>
          <w:kern w:val="2"/>
          <w:position w:val="6"/>
          <w:sz w:val="24"/>
          <w:szCs w:val="24"/>
        </w:rPr>
        <w:br w:type="page"/>
      </w:r>
      <w:r w:rsidRPr="00A67D59">
        <w:rPr>
          <w:b/>
          <w:w w:val="102"/>
          <w:sz w:val="24"/>
          <w:szCs w:val="24"/>
        </w:rPr>
        <w:t>Приложение</w:t>
      </w:r>
      <w:r w:rsidR="00AB5565" w:rsidRPr="00A67D59">
        <w:rPr>
          <w:b/>
          <w:w w:val="102"/>
          <w:sz w:val="24"/>
          <w:szCs w:val="24"/>
        </w:rPr>
        <w:t xml:space="preserve"> </w:t>
      </w:r>
      <w:r w:rsidRPr="00A67D59">
        <w:rPr>
          <w:b/>
          <w:w w:val="102"/>
          <w:sz w:val="24"/>
          <w:szCs w:val="24"/>
        </w:rPr>
        <w:t>Б</w:t>
      </w:r>
    </w:p>
    <w:p w:rsidR="00A67D59" w:rsidRPr="00A67D59" w:rsidRDefault="00A67D59" w:rsidP="00A67D59">
      <w:pPr>
        <w:pStyle w:val="a7"/>
        <w:jc w:val="center"/>
        <w:rPr>
          <w:b/>
          <w:w w:val="102"/>
          <w:sz w:val="24"/>
          <w:szCs w:val="24"/>
        </w:rPr>
      </w:pPr>
    </w:p>
    <w:p w:rsidR="00520092" w:rsidRDefault="00520092" w:rsidP="00A67D59">
      <w:pPr>
        <w:pStyle w:val="a7"/>
        <w:jc w:val="center"/>
        <w:rPr>
          <w:b/>
          <w:sz w:val="24"/>
          <w:szCs w:val="24"/>
        </w:rPr>
      </w:pPr>
      <w:r w:rsidRPr="00A67D59">
        <w:rPr>
          <w:b/>
          <w:sz w:val="24"/>
          <w:szCs w:val="24"/>
        </w:rPr>
        <w:t>Расчет</w:t>
      </w:r>
      <w:r w:rsidR="00AB5565" w:rsidRPr="00A67D59">
        <w:rPr>
          <w:b/>
          <w:sz w:val="24"/>
          <w:szCs w:val="24"/>
        </w:rPr>
        <w:t xml:space="preserve"> </w:t>
      </w:r>
      <w:proofErr w:type="spellStart"/>
      <w:r w:rsidRPr="00A67D59">
        <w:rPr>
          <w:b/>
          <w:sz w:val="24"/>
          <w:szCs w:val="24"/>
        </w:rPr>
        <w:t>ячеистобетонных</w:t>
      </w:r>
      <w:proofErr w:type="spellEnd"/>
      <w:r w:rsidR="00AB5565" w:rsidRPr="00A67D59">
        <w:rPr>
          <w:b/>
          <w:sz w:val="24"/>
          <w:szCs w:val="24"/>
        </w:rPr>
        <w:t xml:space="preserve"> </w:t>
      </w:r>
      <w:r w:rsidRPr="00A67D59">
        <w:rPr>
          <w:b/>
          <w:sz w:val="24"/>
          <w:szCs w:val="24"/>
        </w:rPr>
        <w:t>элементов</w:t>
      </w:r>
      <w:r w:rsidR="00AB5565" w:rsidRPr="00A67D59">
        <w:rPr>
          <w:b/>
          <w:sz w:val="24"/>
          <w:szCs w:val="24"/>
        </w:rPr>
        <w:t xml:space="preserve"> </w:t>
      </w:r>
      <w:r w:rsidRPr="00A67D59">
        <w:rPr>
          <w:b/>
          <w:sz w:val="24"/>
          <w:szCs w:val="24"/>
        </w:rPr>
        <w:t>прямоугольного</w:t>
      </w:r>
      <w:r w:rsidR="00AB5565" w:rsidRPr="00A67D59">
        <w:rPr>
          <w:b/>
          <w:sz w:val="24"/>
          <w:szCs w:val="24"/>
        </w:rPr>
        <w:t xml:space="preserve"> </w:t>
      </w:r>
      <w:r w:rsidRPr="00A67D59">
        <w:rPr>
          <w:b/>
          <w:sz w:val="24"/>
          <w:szCs w:val="24"/>
        </w:rPr>
        <w:t>сечения</w:t>
      </w:r>
      <w:r w:rsidR="00AB5565" w:rsidRPr="00A67D59">
        <w:rPr>
          <w:b/>
          <w:sz w:val="24"/>
          <w:szCs w:val="24"/>
        </w:rPr>
        <w:t xml:space="preserve"> </w:t>
      </w:r>
      <w:r w:rsidRPr="00A67D59">
        <w:rPr>
          <w:b/>
          <w:sz w:val="24"/>
          <w:szCs w:val="24"/>
        </w:rPr>
        <w:t>на</w:t>
      </w:r>
      <w:r w:rsidR="00AB5565" w:rsidRPr="00A67D59">
        <w:rPr>
          <w:b/>
          <w:sz w:val="24"/>
          <w:szCs w:val="24"/>
        </w:rPr>
        <w:t xml:space="preserve"> </w:t>
      </w:r>
      <w:r w:rsidRPr="00A67D59">
        <w:rPr>
          <w:b/>
          <w:sz w:val="24"/>
          <w:szCs w:val="24"/>
        </w:rPr>
        <w:t>действие</w:t>
      </w:r>
      <w:r w:rsidR="00AB5565" w:rsidRPr="00A67D59">
        <w:rPr>
          <w:b/>
          <w:sz w:val="24"/>
          <w:szCs w:val="24"/>
        </w:rPr>
        <w:t xml:space="preserve"> </w:t>
      </w:r>
      <w:r w:rsidRPr="00A67D59">
        <w:rPr>
          <w:b/>
          <w:sz w:val="24"/>
          <w:szCs w:val="24"/>
        </w:rPr>
        <w:t>сжимающей</w:t>
      </w:r>
      <w:r w:rsidR="00AB5565" w:rsidRPr="00A67D59">
        <w:rPr>
          <w:b/>
          <w:sz w:val="24"/>
          <w:szCs w:val="24"/>
        </w:rPr>
        <w:t xml:space="preserve"> </w:t>
      </w:r>
      <w:r w:rsidRPr="00A67D59">
        <w:rPr>
          <w:b/>
          <w:sz w:val="24"/>
          <w:szCs w:val="24"/>
        </w:rPr>
        <w:t>продольной</w:t>
      </w:r>
      <w:r w:rsidR="00AB5565" w:rsidRPr="00A67D59">
        <w:rPr>
          <w:b/>
          <w:sz w:val="24"/>
          <w:szCs w:val="24"/>
        </w:rPr>
        <w:t xml:space="preserve"> </w:t>
      </w:r>
      <w:r w:rsidRPr="00A67D59">
        <w:rPr>
          <w:b/>
          <w:sz w:val="24"/>
          <w:szCs w:val="24"/>
        </w:rPr>
        <w:t>силы</w:t>
      </w:r>
    </w:p>
    <w:p w:rsidR="00A67D59" w:rsidRPr="00A67D59" w:rsidRDefault="00A67D59" w:rsidP="00A67D59">
      <w:pPr>
        <w:pStyle w:val="a7"/>
        <w:jc w:val="center"/>
        <w:rPr>
          <w:b/>
          <w:sz w:val="24"/>
          <w:szCs w:val="24"/>
        </w:rPr>
      </w:pPr>
    </w:p>
    <w:p w:rsidR="00D407D6" w:rsidRPr="00A67D59" w:rsidRDefault="00D407D6" w:rsidP="00A67D59">
      <w:pPr>
        <w:ind w:firstLine="567"/>
        <w:jc w:val="both"/>
      </w:pPr>
      <w:r w:rsidRPr="00A67D59">
        <w:t>Расчет</w:t>
      </w:r>
      <w:r w:rsidR="00AB5565" w:rsidRPr="00A67D59">
        <w:t xml:space="preserve"> </w:t>
      </w:r>
      <w:r w:rsidRPr="00A67D59">
        <w:t>сжатых</w:t>
      </w:r>
      <w:r w:rsidR="00AB5565" w:rsidRPr="00A67D59">
        <w:t xml:space="preserve"> </w:t>
      </w:r>
      <w:r w:rsidRPr="00A67D59">
        <w:t>бетонных</w:t>
      </w:r>
      <w:r w:rsidR="00AB5565" w:rsidRPr="00A67D59">
        <w:t xml:space="preserve"> </w:t>
      </w:r>
      <w:r w:rsidRPr="00A67D59">
        <w:t>элементов</w:t>
      </w:r>
      <w:r w:rsidR="00AB5565" w:rsidRPr="00A67D59">
        <w:t xml:space="preserve"> </w:t>
      </w:r>
      <w:r w:rsidRPr="00A67D59">
        <w:t>прямоугольного</w:t>
      </w:r>
      <w:r w:rsidR="00AB5565" w:rsidRPr="00A67D59">
        <w:t xml:space="preserve"> </w:t>
      </w:r>
      <w:r w:rsidRPr="00A67D59">
        <w:t>сечения</w:t>
      </w:r>
      <w:r w:rsidR="00AB5565" w:rsidRPr="00A67D59">
        <w:t xml:space="preserve"> </w:t>
      </w:r>
      <w:r w:rsidRPr="00A67D59">
        <w:t>(в</w:t>
      </w:r>
      <w:r w:rsidR="00AB5565" w:rsidRPr="00A67D59">
        <w:t xml:space="preserve"> </w:t>
      </w:r>
      <w:r w:rsidRPr="00A67D59">
        <w:t>том</w:t>
      </w:r>
      <w:r w:rsidR="00AB5565" w:rsidRPr="00A67D59">
        <w:t xml:space="preserve"> </w:t>
      </w:r>
      <w:r w:rsidRPr="00A67D59">
        <w:t>числе</w:t>
      </w:r>
      <w:r w:rsidR="00AB5565" w:rsidRPr="00A67D59">
        <w:t xml:space="preserve"> </w:t>
      </w:r>
      <w:r w:rsidRPr="00A67D59">
        <w:t>армированных</w:t>
      </w:r>
      <w:r w:rsidR="00AB5565" w:rsidRPr="00A67D59">
        <w:t xml:space="preserve"> </w:t>
      </w:r>
      <w:r w:rsidRPr="00A67D59">
        <w:t>симметричной</w:t>
      </w:r>
      <w:r w:rsidR="00AB5565" w:rsidRPr="00A67D59">
        <w:t xml:space="preserve"> </w:t>
      </w:r>
      <w:r w:rsidRPr="00A67D59">
        <w:t>конструктивной</w:t>
      </w:r>
      <w:r w:rsidR="00AB5565" w:rsidRPr="00A67D59">
        <w:t xml:space="preserve"> </w:t>
      </w:r>
      <w:r w:rsidRPr="00A67D59">
        <w:t>арматурой)</w:t>
      </w:r>
      <w:r w:rsidR="00AB5565" w:rsidRPr="00A67D59">
        <w:t xml:space="preserve"> </w:t>
      </w:r>
      <w:r w:rsidRPr="00A67D59">
        <w:t>при</w:t>
      </w:r>
      <w:r w:rsidR="00AB5565" w:rsidRPr="00A67D59">
        <w:t xml:space="preserve"> </w:t>
      </w:r>
      <w:r w:rsidRPr="00A67D59">
        <w:t>значении</w:t>
      </w:r>
      <w:r w:rsidR="00AB5565" w:rsidRPr="00A67D59">
        <w:t xml:space="preserve"> </w:t>
      </w:r>
      <w:r w:rsidRPr="00A67D59">
        <w:t>эксцентриситета</w:t>
      </w:r>
      <w:r w:rsidR="00AB5565" w:rsidRPr="00A67D59">
        <w:t xml:space="preserve"> </w:t>
      </w:r>
      <m:oMath>
        <m:r>
          <w:rPr>
            <w:rFonts w:ascii="Cambria Math" w:hAnsi="Cambria Math"/>
          </w:rPr>
          <m:t>0&lt;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≤0,225</m:t>
        </m:r>
        <m:r>
          <w:rPr>
            <w:rFonts w:ascii="Cambria Math" w:hAnsi="Cambria Math"/>
          </w:rPr>
          <m:t>h</m:t>
        </m:r>
      </m:oMath>
      <w:r w:rsidR="00AB5565" w:rsidRPr="00A67D59">
        <w:t xml:space="preserve"> </w:t>
      </w:r>
      <w:r w:rsidRPr="00A67D59">
        <w:t>и</w:t>
      </w:r>
      <w:r w:rsidR="00AB5565" w:rsidRPr="00A67D59">
        <w:t xml:space="preserve"> </w:t>
      </w:r>
      <w:r w:rsidRPr="00A67D59">
        <w:t>расчетной</w:t>
      </w:r>
      <w:r w:rsidR="00AB5565" w:rsidRPr="00A67D59">
        <w:t xml:space="preserve"> </w:t>
      </w:r>
      <w:r w:rsidRPr="00A67D59">
        <w:t>длине</w:t>
      </w:r>
      <w:r w:rsidR="00AB5565" w:rsidRPr="00A67D5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≤20</m:t>
        </m:r>
        <m:r>
          <w:rPr>
            <w:rFonts w:ascii="Cambria Math" w:hAnsi="Cambria Math"/>
          </w:rPr>
          <m:t>h</m:t>
        </m:r>
      </m:oMath>
      <w:r w:rsidR="00AB5565" w:rsidRPr="00A67D59">
        <w:t xml:space="preserve"> </w:t>
      </w:r>
      <w:r w:rsidRPr="00A67D59">
        <w:t>допускается</w:t>
      </w:r>
      <w:r w:rsidR="00AB5565" w:rsidRPr="00A67D59">
        <w:t xml:space="preserve"> </w:t>
      </w:r>
      <w:r w:rsidRPr="00A67D59">
        <w:t>производить</w:t>
      </w:r>
      <w:r w:rsidR="00AB5565" w:rsidRPr="00A67D59">
        <w:t xml:space="preserve"> </w:t>
      </w:r>
      <w:r w:rsidRPr="00A67D59">
        <w:t>из</w:t>
      </w:r>
      <w:r w:rsidR="00AB5565" w:rsidRPr="00A67D59">
        <w:t xml:space="preserve"> </w:t>
      </w:r>
      <w:r w:rsidRPr="00A67D59">
        <w:t>условия</w:t>
      </w:r>
    </w:p>
    <w:p w:rsidR="00D407D6" w:rsidRPr="00A67D59" w:rsidRDefault="00D407D6" w:rsidP="00A67D59">
      <w:pPr>
        <w:pStyle w:val="a7"/>
        <w:jc w:val="righ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N</m:t>
        </m:r>
        <m:r>
          <w:rPr>
            <w:rFonts w:ascii="Cambria Math" w:hAnsi="Cambria Math"/>
            <w:sz w:val="24"/>
            <w:szCs w:val="24"/>
          </w:rPr>
          <m:t>≤</m:t>
        </m:r>
        <m:r>
          <w:rPr>
            <w:rFonts w:ascii="Cambria Math" w:hAnsi="Cambria Math"/>
            <w:sz w:val="24"/>
            <w:szCs w:val="24"/>
            <w:lang w:val="en-US"/>
          </w:rPr>
          <m:t>a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A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,</m:t>
        </m:r>
      </m:oMath>
      <w:r w:rsidR="00AB5565" w:rsidRPr="00A67D59">
        <w:rPr>
          <w:sz w:val="24"/>
          <w:szCs w:val="24"/>
        </w:rPr>
        <w:t xml:space="preserve">                                                        </w:t>
      </w:r>
      <w:r w:rsidRPr="00A67D59">
        <w:rPr>
          <w:sz w:val="24"/>
          <w:szCs w:val="24"/>
        </w:rPr>
        <w:t>(Б.1)</w:t>
      </w:r>
    </w:p>
    <w:p w:rsidR="00D407D6" w:rsidRPr="00A67D59" w:rsidRDefault="00D407D6" w:rsidP="00A67D59">
      <w:r w:rsidRPr="00A67D59">
        <w:t>где</w:t>
      </w:r>
      <w:r w:rsidR="00AB5565" w:rsidRPr="00A67D59">
        <w:t xml:space="preserve"> </w:t>
      </w:r>
      <m:oMath>
        <m:r>
          <w:rPr>
            <w:rFonts w:ascii="Cambria Math" w:hAnsi="Cambria Math"/>
            <w:lang w:val="en-US"/>
          </w:rPr>
          <m:t>a</m:t>
        </m:r>
        <m:r>
          <m:rPr>
            <m:nor/>
          </m:rPr>
          <w:rPr>
            <w:rFonts w:ascii="Cambria Math" w:hAnsi="Cambria Math"/>
            <w:lang w:eastAsia="en-US"/>
          </w:rPr>
          <m:t>=0,85</m:t>
        </m:r>
      </m:oMath>
      <w:r w:rsidR="00AB5565" w:rsidRPr="00A67D59">
        <w:rPr>
          <w:lang w:eastAsia="en-US"/>
        </w:rPr>
        <w:t xml:space="preserve"> </w:t>
      </w:r>
      <w:r w:rsidRPr="00A67D59">
        <w:t>–</w:t>
      </w:r>
      <w:r w:rsidR="00AB5565" w:rsidRPr="00A67D59">
        <w:t xml:space="preserve"> </w:t>
      </w:r>
      <w:r w:rsidRPr="00A67D59">
        <w:t>для</w:t>
      </w:r>
      <w:r w:rsidR="00AB5565" w:rsidRPr="00A67D59">
        <w:t xml:space="preserve"> </w:t>
      </w:r>
      <w:r w:rsidRPr="00A67D59">
        <w:t>автоклавных</w:t>
      </w:r>
      <w:r w:rsidR="00AB5565" w:rsidRPr="00A67D59">
        <w:t xml:space="preserve"> </w:t>
      </w:r>
      <w:r w:rsidRPr="00A67D59">
        <w:t>ячеистых</w:t>
      </w:r>
      <w:r w:rsidR="00AB5565" w:rsidRPr="00A67D59">
        <w:t xml:space="preserve"> </w:t>
      </w:r>
      <w:r w:rsidRPr="00A67D59">
        <w:t>бетонов;</w:t>
      </w:r>
    </w:p>
    <w:p w:rsidR="00D407D6" w:rsidRPr="00A67D59" w:rsidRDefault="00D407D6" w:rsidP="00CA0C37">
      <w:pPr>
        <w:ind w:firstLine="426"/>
      </w:pPr>
      <m:oMath>
        <m:r>
          <w:rPr>
            <w:rFonts w:ascii="Cambria Math" w:hAnsi="Cambria Math"/>
            <w:lang w:val="en-US"/>
          </w:rPr>
          <m:t>a</m:t>
        </m:r>
        <m:r>
          <m:rPr>
            <m:nor/>
          </m:rPr>
          <w:rPr>
            <w:rFonts w:ascii="Cambria Math" w:hAnsi="Cambria Math"/>
            <w:lang w:eastAsia="en-US"/>
          </w:rPr>
          <m:t>=0,75</m:t>
        </m:r>
      </m:oMath>
      <w:r w:rsidR="00AB5565" w:rsidRPr="00A67D59">
        <w:t xml:space="preserve"> </w:t>
      </w:r>
      <w:r w:rsidRPr="00A67D59">
        <w:t>–</w:t>
      </w:r>
      <w:r w:rsidR="00AB5565" w:rsidRPr="00A67D59">
        <w:t xml:space="preserve"> </w:t>
      </w:r>
      <w:r w:rsidRPr="00A67D59">
        <w:t>для</w:t>
      </w:r>
      <w:r w:rsidR="00AB5565" w:rsidRPr="00A67D59">
        <w:t xml:space="preserve"> </w:t>
      </w:r>
      <w:r w:rsidRPr="00A67D59">
        <w:t>неавтоклавных</w:t>
      </w:r>
      <w:r w:rsidR="00AB5565" w:rsidRPr="00A67D59">
        <w:t xml:space="preserve"> </w:t>
      </w:r>
      <w:r w:rsidRPr="00A67D59">
        <w:t>ячеистых</w:t>
      </w:r>
      <w:r w:rsidR="00AB5565" w:rsidRPr="00A67D59">
        <w:t xml:space="preserve"> </w:t>
      </w:r>
      <w:r w:rsidRPr="00A67D59">
        <w:t>бетонов;</w:t>
      </w:r>
    </w:p>
    <w:p w:rsidR="00D407D6" w:rsidRPr="00A67D59" w:rsidRDefault="00D407D6" w:rsidP="00CA0C37">
      <w:pPr>
        <w:ind w:firstLine="426"/>
      </w:pPr>
      <m:oMath>
        <m:r>
          <w:rPr>
            <w:rFonts w:ascii="Cambria Math" w:hAnsi="Cambria Math"/>
            <w:lang w:val="en-US"/>
          </w:rPr>
          <m:t>A</m:t>
        </m:r>
      </m:oMath>
      <w:r w:rsidR="00AB5565" w:rsidRPr="00A67D59">
        <w:t xml:space="preserve"> </w:t>
      </w:r>
      <w:r w:rsidRPr="00A67D59">
        <w:t>–</w:t>
      </w:r>
      <w:r w:rsidR="00AB5565" w:rsidRPr="00A67D59">
        <w:t xml:space="preserve"> </w:t>
      </w:r>
      <w:r w:rsidRPr="00A67D59">
        <w:t>площадь</w:t>
      </w:r>
      <w:r w:rsidR="00AB5565" w:rsidRPr="00A67D59">
        <w:t xml:space="preserve"> </w:t>
      </w:r>
      <w:r w:rsidRPr="00A67D59">
        <w:t>поперечного</w:t>
      </w:r>
      <w:r w:rsidR="00AB5565" w:rsidRPr="00A67D59">
        <w:t xml:space="preserve"> </w:t>
      </w:r>
      <w:r w:rsidRPr="00A67D59">
        <w:t>сечения</w:t>
      </w:r>
      <w:r w:rsidR="00AB5565" w:rsidRPr="00A67D59">
        <w:t xml:space="preserve"> </w:t>
      </w:r>
      <w:r w:rsidRPr="00A67D59">
        <w:t>элемента;</w:t>
      </w:r>
    </w:p>
    <w:p w:rsidR="00D407D6" w:rsidRPr="00A67D59" w:rsidRDefault="00BD0990" w:rsidP="00CA0C37">
      <w:pPr>
        <w:ind w:firstLine="284"/>
      </w:pPr>
      <m:oMath>
        <m:sSub>
          <m:sSubPr>
            <m:ctrlPr>
              <w:rPr>
                <w:rFonts w:ascii="Cambria Math" w:hAnsi="Cambria Math"/>
                <w:i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AB5565" w:rsidRPr="00A67D59">
        <w:t xml:space="preserve"> </w:t>
      </w:r>
      <w:r w:rsidR="00D407D6" w:rsidRPr="00A67D59">
        <w:t>–</w:t>
      </w:r>
      <w:r w:rsidR="00AB5565" w:rsidRPr="00A67D59">
        <w:t xml:space="preserve"> </w:t>
      </w:r>
      <w:r w:rsidR="00D407D6" w:rsidRPr="00A67D59">
        <w:t>коэффициент,</w:t>
      </w:r>
      <w:r w:rsidR="00AB5565" w:rsidRPr="00A67D59">
        <w:t xml:space="preserve"> </w:t>
      </w:r>
      <w:r w:rsidR="00D407D6" w:rsidRPr="00A67D59">
        <w:t>учитывающий</w:t>
      </w:r>
      <w:r w:rsidR="00AB5565" w:rsidRPr="00A67D59">
        <w:t xml:space="preserve"> </w:t>
      </w:r>
      <w:r w:rsidR="00D407D6" w:rsidRPr="00A67D59">
        <w:t>влияние</w:t>
      </w:r>
      <w:r w:rsidR="00AB5565" w:rsidRPr="00A67D59">
        <w:t xml:space="preserve"> </w:t>
      </w:r>
      <w:r w:rsidR="00D407D6" w:rsidRPr="00A67D59">
        <w:t>эксцентриситета</w:t>
      </w:r>
      <w:r w:rsidR="00AB5565" w:rsidRPr="00A67D59">
        <w:t xml:space="preserve"> </w:t>
      </w:r>
      <w:r w:rsidR="00D407D6" w:rsidRPr="00A67D59">
        <w:t>и</w:t>
      </w:r>
      <w:r w:rsidR="00AB5565" w:rsidRPr="00A67D59">
        <w:t xml:space="preserve"> </w:t>
      </w:r>
      <w:r w:rsidR="00D407D6" w:rsidRPr="00A67D59">
        <w:t>принимаемый</w:t>
      </w:r>
      <w:r w:rsidR="00AB5565" w:rsidRPr="00A67D59">
        <w:t xml:space="preserve"> </w:t>
      </w:r>
      <w:r w:rsidR="00D407D6" w:rsidRPr="00A67D59">
        <w:t>равным</w:t>
      </w:r>
    </w:p>
    <w:p w:rsidR="00D407D6" w:rsidRPr="00CA4958" w:rsidRDefault="00BD0990" w:rsidP="00A67D59">
      <w:pPr>
        <w:jc w:val="center"/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eastAsia="Cambria Math" w:hAnsi="Cambria Math"/>
            </w:rPr>
            <m:t>=1-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Cambria Math" w:hAnsi="Cambria Math"/>
                </w:rPr>
                <m:t>h</m:t>
              </m:r>
            </m:den>
          </m:f>
          <m:r>
            <w:rPr>
              <w:rFonts w:ascii="Cambria Math" w:eastAsia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eastAsia="Cambria Math" w:hAnsi="Cambria Math"/>
            </w:rPr>
            <m:t>,</m:t>
          </m:r>
        </m:oMath>
      </m:oMathPara>
    </w:p>
    <w:p w:rsidR="00D407D6" w:rsidRDefault="00BD0990" w:rsidP="00CA0C37">
      <w:pPr>
        <w:ind w:firstLine="284"/>
      </w:pPr>
      <m:oMath>
        <m:sSub>
          <m:sSubPr>
            <m:ctrlPr>
              <w:rPr>
                <w:rFonts w:ascii="Cambria Math" w:hAnsi="Cambria Math"/>
                <w:i/>
                <w:szCs w:val="27"/>
                <w:lang w:val="en-US" w:eastAsia="en-US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</m:oMath>
      <w:r w:rsidR="00AB5565">
        <w:t xml:space="preserve"> </w:t>
      </w:r>
      <w:r w:rsidR="00D407D6">
        <w:t>–</w:t>
      </w:r>
      <w:r w:rsidR="00AB5565">
        <w:t xml:space="preserve"> </w:t>
      </w:r>
      <w:r w:rsidR="00D407D6">
        <w:t>коэффициент,</w:t>
      </w:r>
      <w:r w:rsidR="00AB5565">
        <w:t xml:space="preserve"> </w:t>
      </w:r>
      <w:r w:rsidR="00D407D6">
        <w:t>принимаемый</w:t>
      </w:r>
      <w:r w:rsidR="00AB5565">
        <w:t xml:space="preserve"> </w:t>
      </w:r>
      <w:r w:rsidR="00D407D6">
        <w:t>по</w:t>
      </w:r>
      <w:r w:rsidR="00AB5565">
        <w:t xml:space="preserve"> </w:t>
      </w:r>
      <w:r w:rsidR="00D407D6">
        <w:t>таблице</w:t>
      </w:r>
      <w:r w:rsidR="00AB5565">
        <w:t xml:space="preserve"> </w:t>
      </w:r>
      <w:r w:rsidR="00D407D6">
        <w:t>Б.1.</w:t>
      </w:r>
    </w:p>
    <w:p w:rsidR="00A67D59" w:rsidRDefault="00A67D59" w:rsidP="00A67D59">
      <w:pPr>
        <w:ind w:firstLine="708"/>
      </w:pPr>
    </w:p>
    <w:p w:rsidR="00D407D6" w:rsidRPr="00A67D59" w:rsidRDefault="00D407D6" w:rsidP="00A67D59">
      <w:pPr>
        <w:ind w:left="1985" w:hanging="1985"/>
        <w:jc w:val="both"/>
        <w:rPr>
          <w:b/>
          <w:bCs/>
        </w:rPr>
      </w:pPr>
      <w:r>
        <w:t>Т</w:t>
      </w:r>
      <w:r w:rsidR="00AB5565">
        <w:t xml:space="preserve"> </w:t>
      </w:r>
      <w:r>
        <w:t>а</w:t>
      </w:r>
      <w:r w:rsidR="00AB5565">
        <w:t xml:space="preserve"> </w:t>
      </w:r>
      <w:r>
        <w:t>б</w:t>
      </w:r>
      <w:r w:rsidR="00AB5565">
        <w:t xml:space="preserve"> </w:t>
      </w:r>
      <w:r>
        <w:t>л</w:t>
      </w:r>
      <w:r w:rsidR="00AB5565">
        <w:t xml:space="preserve"> </w:t>
      </w:r>
      <w:r>
        <w:t>и</w:t>
      </w:r>
      <w:r w:rsidR="00AB5565">
        <w:t xml:space="preserve"> </w:t>
      </w:r>
      <w:r>
        <w:t>ц</w:t>
      </w:r>
      <w:r w:rsidR="00AB5565">
        <w:t xml:space="preserve"> </w:t>
      </w:r>
      <w:r>
        <w:t>а</w:t>
      </w:r>
      <w:r w:rsidR="00AB5565">
        <w:t xml:space="preserve"> </w:t>
      </w:r>
      <w:r w:rsidR="00A67D59">
        <w:t xml:space="preserve">  </w:t>
      </w:r>
      <w:r>
        <w:t>Б.1</w:t>
      </w:r>
      <w:r w:rsidR="00AB5565">
        <w:t xml:space="preserve"> </w:t>
      </w:r>
      <w:r>
        <w:rPr>
          <w:b/>
          <w:bCs/>
        </w:rPr>
        <w:t>–</w:t>
      </w:r>
      <w:r w:rsidR="00AB5565">
        <w:rPr>
          <w:bCs/>
        </w:rPr>
        <w:t xml:space="preserve"> </w:t>
      </w:r>
      <w:r w:rsidRPr="00A67D59">
        <w:rPr>
          <w:b/>
          <w:bCs/>
        </w:rPr>
        <w:t>Значения</w:t>
      </w:r>
      <w:r w:rsidR="00AB5565" w:rsidRPr="00A67D59">
        <w:rPr>
          <w:b/>
          <w:bCs/>
        </w:rPr>
        <w:t xml:space="preserve"> </w:t>
      </w:r>
      <w:r w:rsidRPr="00A67D59">
        <w:rPr>
          <w:b/>
          <w:bCs/>
        </w:rPr>
        <w:t>коэффициента</w:t>
      </w:r>
      <w:r w:rsidR="00AB5565" w:rsidRPr="00A67D59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Cs w:val="27"/>
                <w:lang w:val="en-US" w:eastAsia="en-US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b/>
                <w:lang w:val="en-US"/>
              </w:rPr>
              <m:t>φ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</m:t>
            </m:r>
          </m:sub>
        </m:sSub>
      </m:oMath>
      <w:r w:rsidRPr="00A67D59">
        <w:rPr>
          <w:b/>
          <w:szCs w:val="27"/>
          <w:lang w:eastAsia="en-US"/>
        </w:rPr>
        <w:t>,</w:t>
      </w:r>
      <w:r w:rsidR="00AB5565" w:rsidRPr="00A67D59">
        <w:rPr>
          <w:b/>
          <w:bCs/>
        </w:rPr>
        <w:t xml:space="preserve"> </w:t>
      </w:r>
      <w:r w:rsidRPr="00A67D59">
        <w:rPr>
          <w:b/>
          <w:bCs/>
        </w:rPr>
        <w:t>в</w:t>
      </w:r>
      <w:r w:rsidR="00AB5565" w:rsidRPr="00A67D59">
        <w:rPr>
          <w:b/>
          <w:bCs/>
        </w:rPr>
        <w:t xml:space="preserve"> </w:t>
      </w:r>
      <w:r w:rsidRPr="00A67D59">
        <w:rPr>
          <w:b/>
          <w:bCs/>
        </w:rPr>
        <w:t>зависимости</w:t>
      </w:r>
      <w:r w:rsidR="00AB5565" w:rsidRPr="00A67D59">
        <w:rPr>
          <w:b/>
          <w:bCs/>
        </w:rPr>
        <w:t xml:space="preserve"> </w:t>
      </w:r>
      <w:r w:rsidRPr="00A67D59">
        <w:rPr>
          <w:b/>
          <w:bCs/>
        </w:rPr>
        <w:t>от</w:t>
      </w:r>
      <w:r w:rsidR="00AB5565" w:rsidRPr="00A67D59">
        <w:rPr>
          <w:b/>
          <w:bCs/>
        </w:rPr>
        <w:t xml:space="preserve"> </w:t>
      </w:r>
      <w:r w:rsidRPr="00A67D59">
        <w:rPr>
          <w:b/>
          <w:bCs/>
        </w:rPr>
        <w:t>соотношения</w:t>
      </w:r>
      <w:r w:rsidR="00AB5565" w:rsidRPr="00A67D59">
        <w:rPr>
          <w:b/>
          <w:bCs/>
        </w:rPr>
        <w:t xml:space="preserve"> </w:t>
      </w:r>
      <w:r w:rsidRPr="00A67D59">
        <w:rPr>
          <w:b/>
          <w:bCs/>
        </w:rPr>
        <w:t>усилий</w:t>
      </w:r>
      <w:r w:rsidR="00AB5565" w:rsidRPr="00A67D59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bi"/>
          </m:rPr>
          <w:rPr>
            <w:rFonts w:ascii="Cambria Math" w:hAnsi="Cambria Math"/>
          </w:rPr>
          <m:t>/N</m:t>
        </m:r>
      </m:oMath>
      <w:r w:rsidR="00AB5565" w:rsidRPr="00A67D59">
        <w:rPr>
          <w:b/>
          <w:bCs/>
        </w:rPr>
        <w:t xml:space="preserve"> </w:t>
      </w:r>
      <w:r w:rsidRPr="00A67D59">
        <w:rPr>
          <w:b/>
          <w:bCs/>
        </w:rPr>
        <w:t>и</w:t>
      </w:r>
      <w:r w:rsidR="00AB5565" w:rsidRPr="00A67D59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h</m:t>
        </m:r>
      </m:oMath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57"/>
        <w:gridCol w:w="1065"/>
        <w:gridCol w:w="1064"/>
        <w:gridCol w:w="1064"/>
        <w:gridCol w:w="1064"/>
        <w:gridCol w:w="1064"/>
        <w:gridCol w:w="1064"/>
        <w:gridCol w:w="1064"/>
        <w:gridCol w:w="1064"/>
      </w:tblGrid>
      <w:tr w:rsidR="00D407D6" w:rsidTr="003A5F8A">
        <w:trPr>
          <w:jc w:val="center"/>
        </w:trPr>
        <w:tc>
          <w:tcPr>
            <w:tcW w:w="1094" w:type="dxa"/>
            <w:vMerge w:val="restart"/>
            <w:vAlign w:val="center"/>
          </w:tcPr>
          <w:p w:rsidR="00D407D6" w:rsidRPr="00A67D59" w:rsidRDefault="00BD0990" w:rsidP="00A67D59">
            <w:pPr>
              <w:jc w:val="center"/>
              <w:rPr>
                <w:i/>
                <w:iCs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/N</m:t>
                </m:r>
              </m:oMath>
            </m:oMathPara>
          </w:p>
        </w:tc>
        <w:tc>
          <w:tcPr>
            <w:tcW w:w="8760" w:type="dxa"/>
            <w:gridSpan w:val="8"/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Коэффициент</w:t>
            </w:r>
            <w:r w:rsidR="00AB5565" w:rsidRPr="00A67D59">
              <w:rPr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 w:eastAsia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b</m:t>
                  </m:r>
                </m:sub>
              </m:sSub>
            </m:oMath>
            <w:r w:rsidR="00AB5565" w:rsidRPr="00A67D59">
              <w:rPr>
                <w:sz w:val="22"/>
                <w:szCs w:val="22"/>
              </w:rPr>
              <w:t xml:space="preserve"> </w:t>
            </w:r>
            <w:r w:rsidRPr="00A67D59">
              <w:rPr>
                <w:sz w:val="22"/>
                <w:szCs w:val="22"/>
              </w:rPr>
              <w:t>при</w:t>
            </w:r>
            <w:r w:rsidR="00AB5565" w:rsidRPr="00A67D59">
              <w:rPr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oMath>
          </w:p>
        </w:tc>
      </w:tr>
      <w:tr w:rsidR="00D407D6" w:rsidTr="003A5F8A">
        <w:trPr>
          <w:jc w:val="center"/>
        </w:trPr>
        <w:tc>
          <w:tcPr>
            <w:tcW w:w="1094" w:type="dxa"/>
            <w:vMerge/>
            <w:tcBorders>
              <w:bottom w:val="double" w:sz="4" w:space="0" w:color="auto"/>
            </w:tcBorders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95" w:type="dxa"/>
            <w:tcBorders>
              <w:bottom w:val="double" w:sz="4" w:space="0" w:color="auto"/>
            </w:tcBorders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6</w:t>
            </w:r>
          </w:p>
        </w:tc>
        <w:tc>
          <w:tcPr>
            <w:tcW w:w="1095" w:type="dxa"/>
            <w:tcBorders>
              <w:bottom w:val="double" w:sz="4" w:space="0" w:color="auto"/>
            </w:tcBorders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8</w:t>
            </w:r>
          </w:p>
        </w:tc>
        <w:tc>
          <w:tcPr>
            <w:tcW w:w="1095" w:type="dxa"/>
            <w:tcBorders>
              <w:bottom w:val="double" w:sz="4" w:space="0" w:color="auto"/>
            </w:tcBorders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10</w:t>
            </w:r>
          </w:p>
        </w:tc>
        <w:tc>
          <w:tcPr>
            <w:tcW w:w="1095" w:type="dxa"/>
            <w:tcBorders>
              <w:bottom w:val="double" w:sz="4" w:space="0" w:color="auto"/>
            </w:tcBorders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12</w:t>
            </w:r>
          </w:p>
        </w:tc>
        <w:tc>
          <w:tcPr>
            <w:tcW w:w="1095" w:type="dxa"/>
            <w:tcBorders>
              <w:bottom w:val="double" w:sz="4" w:space="0" w:color="auto"/>
            </w:tcBorders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14</w:t>
            </w:r>
          </w:p>
        </w:tc>
        <w:tc>
          <w:tcPr>
            <w:tcW w:w="1095" w:type="dxa"/>
            <w:tcBorders>
              <w:bottom w:val="double" w:sz="4" w:space="0" w:color="auto"/>
            </w:tcBorders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16</w:t>
            </w:r>
          </w:p>
        </w:tc>
        <w:tc>
          <w:tcPr>
            <w:tcW w:w="1095" w:type="dxa"/>
            <w:tcBorders>
              <w:bottom w:val="double" w:sz="4" w:space="0" w:color="auto"/>
            </w:tcBorders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18</w:t>
            </w:r>
          </w:p>
        </w:tc>
        <w:tc>
          <w:tcPr>
            <w:tcW w:w="1095" w:type="dxa"/>
            <w:tcBorders>
              <w:bottom w:val="double" w:sz="4" w:space="0" w:color="auto"/>
            </w:tcBorders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20</w:t>
            </w:r>
          </w:p>
        </w:tc>
      </w:tr>
      <w:tr w:rsidR="00D407D6" w:rsidTr="003A5F8A">
        <w:trPr>
          <w:jc w:val="center"/>
        </w:trPr>
        <w:tc>
          <w:tcPr>
            <w:tcW w:w="1094" w:type="dxa"/>
            <w:tcBorders>
              <w:top w:val="double" w:sz="4" w:space="0" w:color="auto"/>
            </w:tcBorders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</w:t>
            </w:r>
          </w:p>
        </w:tc>
        <w:tc>
          <w:tcPr>
            <w:tcW w:w="1095" w:type="dxa"/>
            <w:tcBorders>
              <w:top w:val="double" w:sz="4" w:space="0" w:color="auto"/>
            </w:tcBorders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0,93</w:t>
            </w:r>
          </w:p>
        </w:tc>
        <w:tc>
          <w:tcPr>
            <w:tcW w:w="1095" w:type="dxa"/>
            <w:tcBorders>
              <w:top w:val="double" w:sz="4" w:space="0" w:color="auto"/>
            </w:tcBorders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0,92</w:t>
            </w:r>
          </w:p>
        </w:tc>
        <w:tc>
          <w:tcPr>
            <w:tcW w:w="1095" w:type="dxa"/>
            <w:tcBorders>
              <w:top w:val="double" w:sz="4" w:space="0" w:color="auto"/>
            </w:tcBorders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0,91</w:t>
            </w:r>
          </w:p>
        </w:tc>
        <w:tc>
          <w:tcPr>
            <w:tcW w:w="1095" w:type="dxa"/>
            <w:tcBorders>
              <w:top w:val="double" w:sz="4" w:space="0" w:color="auto"/>
            </w:tcBorders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0,9</w:t>
            </w:r>
          </w:p>
        </w:tc>
        <w:tc>
          <w:tcPr>
            <w:tcW w:w="1095" w:type="dxa"/>
            <w:tcBorders>
              <w:top w:val="double" w:sz="4" w:space="0" w:color="auto"/>
            </w:tcBorders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0,89</w:t>
            </w:r>
          </w:p>
        </w:tc>
        <w:tc>
          <w:tcPr>
            <w:tcW w:w="1095" w:type="dxa"/>
            <w:tcBorders>
              <w:top w:val="double" w:sz="4" w:space="0" w:color="auto"/>
            </w:tcBorders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0,88</w:t>
            </w:r>
          </w:p>
        </w:tc>
        <w:tc>
          <w:tcPr>
            <w:tcW w:w="1095" w:type="dxa"/>
            <w:tcBorders>
              <w:top w:val="double" w:sz="4" w:space="0" w:color="auto"/>
            </w:tcBorders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0,86</w:t>
            </w:r>
          </w:p>
        </w:tc>
        <w:tc>
          <w:tcPr>
            <w:tcW w:w="1095" w:type="dxa"/>
            <w:tcBorders>
              <w:top w:val="double" w:sz="4" w:space="0" w:color="auto"/>
            </w:tcBorders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0,84</w:t>
            </w:r>
          </w:p>
        </w:tc>
      </w:tr>
      <w:tr w:rsidR="00D407D6" w:rsidTr="003A5F8A">
        <w:trPr>
          <w:jc w:val="center"/>
        </w:trPr>
        <w:tc>
          <w:tcPr>
            <w:tcW w:w="1094" w:type="dxa"/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0,5</w:t>
            </w:r>
          </w:p>
        </w:tc>
        <w:tc>
          <w:tcPr>
            <w:tcW w:w="1095" w:type="dxa"/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0,92</w:t>
            </w:r>
          </w:p>
        </w:tc>
        <w:tc>
          <w:tcPr>
            <w:tcW w:w="1095" w:type="dxa"/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0,91</w:t>
            </w:r>
          </w:p>
        </w:tc>
        <w:tc>
          <w:tcPr>
            <w:tcW w:w="1095" w:type="dxa"/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0,90</w:t>
            </w:r>
          </w:p>
        </w:tc>
        <w:tc>
          <w:tcPr>
            <w:tcW w:w="1095" w:type="dxa"/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0,89</w:t>
            </w:r>
          </w:p>
        </w:tc>
        <w:tc>
          <w:tcPr>
            <w:tcW w:w="1095" w:type="dxa"/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0,86</w:t>
            </w:r>
          </w:p>
        </w:tc>
        <w:tc>
          <w:tcPr>
            <w:tcW w:w="1095" w:type="dxa"/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0,82</w:t>
            </w:r>
          </w:p>
        </w:tc>
        <w:tc>
          <w:tcPr>
            <w:tcW w:w="1095" w:type="dxa"/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0,70</w:t>
            </w:r>
          </w:p>
        </w:tc>
        <w:tc>
          <w:tcPr>
            <w:tcW w:w="1095" w:type="dxa"/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0,63</w:t>
            </w:r>
          </w:p>
        </w:tc>
      </w:tr>
      <w:tr w:rsidR="00D407D6" w:rsidTr="003A5F8A">
        <w:trPr>
          <w:jc w:val="center"/>
        </w:trPr>
        <w:tc>
          <w:tcPr>
            <w:tcW w:w="1094" w:type="dxa"/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1,0</w:t>
            </w:r>
          </w:p>
        </w:tc>
        <w:tc>
          <w:tcPr>
            <w:tcW w:w="1095" w:type="dxa"/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0,92</w:t>
            </w:r>
          </w:p>
        </w:tc>
        <w:tc>
          <w:tcPr>
            <w:tcW w:w="1095" w:type="dxa"/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0,91</w:t>
            </w:r>
          </w:p>
        </w:tc>
        <w:tc>
          <w:tcPr>
            <w:tcW w:w="1095" w:type="dxa"/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0,89</w:t>
            </w:r>
          </w:p>
        </w:tc>
        <w:tc>
          <w:tcPr>
            <w:tcW w:w="1095" w:type="dxa"/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0,86</w:t>
            </w:r>
          </w:p>
        </w:tc>
        <w:tc>
          <w:tcPr>
            <w:tcW w:w="1095" w:type="dxa"/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0,82</w:t>
            </w:r>
          </w:p>
        </w:tc>
        <w:tc>
          <w:tcPr>
            <w:tcW w:w="1095" w:type="dxa"/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0,76</w:t>
            </w:r>
          </w:p>
        </w:tc>
        <w:tc>
          <w:tcPr>
            <w:tcW w:w="1095" w:type="dxa"/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0,62</w:t>
            </w:r>
          </w:p>
        </w:tc>
        <w:tc>
          <w:tcPr>
            <w:tcW w:w="1095" w:type="dxa"/>
            <w:vAlign w:val="center"/>
          </w:tcPr>
          <w:p w:rsidR="00D407D6" w:rsidRPr="00A67D59" w:rsidRDefault="00D407D6" w:rsidP="00A67D59">
            <w:pPr>
              <w:jc w:val="center"/>
              <w:rPr>
                <w:sz w:val="22"/>
                <w:szCs w:val="22"/>
              </w:rPr>
            </w:pPr>
            <w:r w:rsidRPr="00A67D59">
              <w:rPr>
                <w:sz w:val="22"/>
                <w:szCs w:val="22"/>
              </w:rPr>
              <w:t>0,52</w:t>
            </w:r>
          </w:p>
        </w:tc>
      </w:tr>
      <w:tr w:rsidR="00AA1FE4" w:rsidTr="003A5F8A">
        <w:trPr>
          <w:jc w:val="center"/>
        </w:trPr>
        <w:tc>
          <w:tcPr>
            <w:tcW w:w="9854" w:type="dxa"/>
            <w:gridSpan w:val="9"/>
            <w:vAlign w:val="center"/>
          </w:tcPr>
          <w:p w:rsidR="00012BB5" w:rsidRPr="00A67D59" w:rsidRDefault="00012BB5" w:rsidP="00A67D59">
            <w:pPr>
              <w:ind w:firstLine="426"/>
              <w:rPr>
                <w:sz w:val="20"/>
                <w:szCs w:val="20"/>
              </w:rPr>
            </w:pPr>
            <w:r w:rsidRPr="00A67D59">
              <w:rPr>
                <w:sz w:val="20"/>
                <w:szCs w:val="20"/>
              </w:rPr>
              <w:t>Обозначения:</w:t>
            </w:r>
          </w:p>
          <w:p w:rsidR="00012BB5" w:rsidRPr="00A67D59" w:rsidRDefault="00BD0990" w:rsidP="00A67D59">
            <w:pPr>
              <w:ind w:firstLine="426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sub>
              </m:sSub>
            </m:oMath>
            <w:r w:rsidR="00AB5565" w:rsidRPr="00A67D59">
              <w:rPr>
                <w:sz w:val="20"/>
                <w:szCs w:val="20"/>
              </w:rPr>
              <w:t xml:space="preserve"> </w:t>
            </w:r>
            <w:r w:rsidR="00012BB5" w:rsidRPr="00A67D59">
              <w:rPr>
                <w:sz w:val="20"/>
                <w:szCs w:val="20"/>
              </w:rPr>
              <w:t>–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="00012BB5" w:rsidRPr="00A67D59">
              <w:rPr>
                <w:sz w:val="20"/>
                <w:szCs w:val="20"/>
              </w:rPr>
              <w:t>продольная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="00012BB5" w:rsidRPr="00A67D59">
              <w:rPr>
                <w:sz w:val="20"/>
                <w:szCs w:val="20"/>
              </w:rPr>
              <w:t>сжимающая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="00012BB5" w:rsidRPr="00A67D59">
              <w:rPr>
                <w:sz w:val="20"/>
                <w:szCs w:val="20"/>
              </w:rPr>
              <w:t>сила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="00012BB5" w:rsidRPr="00A67D59">
              <w:rPr>
                <w:sz w:val="20"/>
                <w:szCs w:val="20"/>
              </w:rPr>
              <w:t>от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="00012BB5" w:rsidRPr="00A67D59">
              <w:rPr>
                <w:sz w:val="20"/>
                <w:szCs w:val="20"/>
              </w:rPr>
              <w:t>действия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="00012BB5" w:rsidRPr="00A67D59">
              <w:rPr>
                <w:sz w:val="20"/>
                <w:szCs w:val="20"/>
              </w:rPr>
              <w:t>постоянных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="00012BB5" w:rsidRPr="00A67D59">
              <w:rPr>
                <w:sz w:val="20"/>
                <w:szCs w:val="20"/>
              </w:rPr>
              <w:t>и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="00012BB5" w:rsidRPr="00A67D59">
              <w:rPr>
                <w:sz w:val="20"/>
                <w:szCs w:val="20"/>
              </w:rPr>
              <w:t>длительных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="00012BB5" w:rsidRPr="00A67D59">
              <w:rPr>
                <w:sz w:val="20"/>
                <w:szCs w:val="20"/>
              </w:rPr>
              <w:t>нагрузок;</w:t>
            </w:r>
          </w:p>
          <w:p w:rsidR="00012BB5" w:rsidRPr="00A67D59" w:rsidRDefault="00012BB5" w:rsidP="00A67D59">
            <w:pPr>
              <w:ind w:firstLine="426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–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продольная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сила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от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действия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всех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нагрузок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(постоянных,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длительных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и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кратковременных).</w:t>
            </w:r>
          </w:p>
          <w:p w:rsidR="00AA1FE4" w:rsidRDefault="00012BB5" w:rsidP="00A67D59">
            <w:pPr>
              <w:ind w:firstLine="426"/>
              <w:jc w:val="both"/>
            </w:pPr>
            <w:r w:rsidRPr="00A67D59">
              <w:rPr>
                <w:sz w:val="20"/>
                <w:szCs w:val="20"/>
              </w:rPr>
              <w:t>П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р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и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м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е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ч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а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н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и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е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–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При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промежуточных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значениях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oMath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и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/N</m:t>
              </m:r>
            </m:oMath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коэффициенты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 w:eastAsia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</m:oMath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определяются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по</w:t>
            </w:r>
            <w:r w:rsidR="00AB5565" w:rsidRPr="00A67D59">
              <w:rPr>
                <w:sz w:val="20"/>
                <w:szCs w:val="20"/>
              </w:rPr>
              <w:t xml:space="preserve"> </w:t>
            </w:r>
            <w:r w:rsidRPr="00A67D59">
              <w:rPr>
                <w:sz w:val="20"/>
                <w:szCs w:val="20"/>
              </w:rPr>
              <w:t>интерполяции.</w:t>
            </w:r>
          </w:p>
        </w:tc>
      </w:tr>
    </w:tbl>
    <w:p w:rsidR="00D407D6" w:rsidRPr="00A67D59" w:rsidRDefault="00D407D6" w:rsidP="00A67D59">
      <w:pPr>
        <w:autoSpaceDE w:val="0"/>
        <w:autoSpaceDN w:val="0"/>
        <w:adjustRightInd w:val="0"/>
        <w:jc w:val="center"/>
        <w:rPr>
          <w:rFonts w:ascii="Arial??????? Cyr" w:hAnsi="Arial??????? Cyr" w:cs="Arial??????? Cyr"/>
          <w:b/>
        </w:rPr>
      </w:pPr>
      <w:r>
        <w:rPr>
          <w:kern w:val="2"/>
          <w:position w:val="6"/>
          <w:lang w:eastAsia="en-US"/>
        </w:rPr>
        <w:br w:type="page"/>
      </w:r>
      <w:r w:rsidRPr="00A67D59">
        <w:rPr>
          <w:rFonts w:ascii="Arial??????? Cyr" w:hAnsi="Arial??????? Cyr" w:cs="Arial??????? Cyr"/>
          <w:b/>
        </w:rPr>
        <w:t>П</w:t>
      </w:r>
      <w:r w:rsidRPr="00A67D59">
        <w:rPr>
          <w:b/>
        </w:rPr>
        <w:t>риложение</w:t>
      </w:r>
      <w:r w:rsidR="00AB5565" w:rsidRPr="00A67D59">
        <w:rPr>
          <w:rFonts w:ascii="Arial??????? Cyr" w:hAnsi="Arial??????? Cyr" w:cs="Arial??????? Cyr"/>
          <w:b/>
        </w:rPr>
        <w:t xml:space="preserve"> </w:t>
      </w:r>
      <w:r w:rsidRPr="00A67D59">
        <w:rPr>
          <w:rFonts w:ascii="Arial??????? Cyr" w:hAnsi="Arial??????? Cyr" w:cs="Arial??????? Cyr"/>
          <w:b/>
        </w:rPr>
        <w:t>В</w:t>
      </w:r>
    </w:p>
    <w:p w:rsidR="00D407D6" w:rsidRPr="00A67D59" w:rsidRDefault="00D407D6" w:rsidP="00A67D59">
      <w:pPr>
        <w:autoSpaceDE w:val="0"/>
        <w:autoSpaceDN w:val="0"/>
        <w:adjustRightInd w:val="0"/>
        <w:rPr>
          <w:rFonts w:ascii="Arial???????" w:hAnsi="Arial???????" w:cs="Arial???????"/>
          <w:b/>
        </w:rPr>
      </w:pPr>
    </w:p>
    <w:p w:rsidR="00D407D6" w:rsidRPr="00A67D59" w:rsidRDefault="00D407D6" w:rsidP="00A67D59">
      <w:pPr>
        <w:autoSpaceDE w:val="0"/>
        <w:autoSpaceDN w:val="0"/>
        <w:adjustRightInd w:val="0"/>
        <w:ind w:firstLine="624"/>
        <w:jc w:val="center"/>
        <w:rPr>
          <w:rFonts w:ascii="Arial??????? Cyr" w:hAnsi="Arial??????? Cyr" w:cs="Arial??????? Cyr"/>
          <w:b/>
        </w:rPr>
      </w:pPr>
      <w:r w:rsidRPr="00A67D59">
        <w:rPr>
          <w:rFonts w:ascii="Arial??????? Cyr" w:hAnsi="Arial??????? Cyr" w:cs="Arial??????? Cyr"/>
          <w:b/>
        </w:rPr>
        <w:t>Расчет</w:t>
      </w:r>
      <w:r w:rsidR="00AB5565" w:rsidRPr="00A67D59">
        <w:rPr>
          <w:rFonts w:ascii="Arial??????? Cyr" w:hAnsi="Arial??????? Cyr" w:cs="Arial??????? Cyr"/>
          <w:b/>
        </w:rPr>
        <w:t xml:space="preserve"> </w:t>
      </w:r>
      <w:r w:rsidRPr="00A67D59">
        <w:rPr>
          <w:rFonts w:ascii="Arial??????? Cyr" w:hAnsi="Arial??????? Cyr" w:cs="Arial??????? Cyr"/>
          <w:b/>
        </w:rPr>
        <w:t>опорных</w:t>
      </w:r>
      <w:r w:rsidR="00AB5565" w:rsidRPr="00A67D59">
        <w:rPr>
          <w:rFonts w:ascii="Arial??????? Cyr" w:hAnsi="Arial??????? Cyr" w:cs="Arial??????? Cyr"/>
          <w:b/>
        </w:rPr>
        <w:t xml:space="preserve"> </w:t>
      </w:r>
      <w:r w:rsidRPr="00A67D59">
        <w:rPr>
          <w:rFonts w:ascii="Arial??????? Cyr" w:hAnsi="Arial??????? Cyr" w:cs="Arial??????? Cyr"/>
          <w:b/>
        </w:rPr>
        <w:t>сечений</w:t>
      </w:r>
      <w:r w:rsidR="00AB5565" w:rsidRPr="00A67D59">
        <w:rPr>
          <w:rFonts w:ascii="Arial??????? Cyr" w:hAnsi="Arial??????? Cyr" w:cs="Arial??????? Cyr"/>
          <w:b/>
        </w:rPr>
        <w:t xml:space="preserve"> </w:t>
      </w:r>
      <w:r w:rsidRPr="00A67D59">
        <w:rPr>
          <w:rFonts w:ascii="Arial??????? Cyr" w:hAnsi="Arial??????? Cyr" w:cs="Arial??????? Cyr"/>
          <w:b/>
        </w:rPr>
        <w:t>сжатых</w:t>
      </w:r>
      <w:r w:rsidR="00AB5565" w:rsidRPr="00A67D59">
        <w:rPr>
          <w:rFonts w:ascii="Arial??????? Cyr" w:hAnsi="Arial??????? Cyr" w:cs="Arial??????? Cyr"/>
          <w:b/>
        </w:rPr>
        <w:t xml:space="preserve"> </w:t>
      </w:r>
      <w:r w:rsidRPr="00A67D59">
        <w:rPr>
          <w:rFonts w:ascii="Arial??????? Cyr" w:hAnsi="Arial??????? Cyr" w:cs="Arial??????? Cyr"/>
          <w:b/>
        </w:rPr>
        <w:t>элементов,</w:t>
      </w:r>
      <w:r w:rsidR="00AB5565" w:rsidRPr="00A67D59">
        <w:rPr>
          <w:rFonts w:ascii="Arial??????? Cyr" w:hAnsi="Arial??????? Cyr" w:cs="Arial??????? Cyr"/>
          <w:b/>
        </w:rPr>
        <w:t xml:space="preserve"> </w:t>
      </w:r>
      <w:r w:rsidRPr="00A67D59">
        <w:rPr>
          <w:rFonts w:ascii="Arial??????? Cyr" w:hAnsi="Arial??????? Cyr" w:cs="Arial??????? Cyr"/>
          <w:b/>
        </w:rPr>
        <w:t>примыкающих</w:t>
      </w:r>
      <w:r w:rsidR="00AB5565" w:rsidRPr="00A67D59">
        <w:rPr>
          <w:rFonts w:ascii="Arial??????? Cyr" w:hAnsi="Arial??????? Cyr" w:cs="Arial??????? Cyr"/>
          <w:b/>
        </w:rPr>
        <w:t xml:space="preserve"> </w:t>
      </w:r>
      <w:r w:rsidRPr="00A67D59">
        <w:rPr>
          <w:rFonts w:ascii="Arial??????? Cyr" w:hAnsi="Arial??????? Cyr" w:cs="Arial??????? Cyr"/>
          <w:b/>
        </w:rPr>
        <w:t>к</w:t>
      </w:r>
      <w:r w:rsidR="00AB5565" w:rsidRPr="00A67D59">
        <w:rPr>
          <w:rFonts w:ascii="Arial??????? Cyr" w:hAnsi="Arial??????? Cyr" w:cs="Arial??????? Cyr"/>
          <w:b/>
        </w:rPr>
        <w:t xml:space="preserve"> </w:t>
      </w:r>
      <w:r w:rsidRPr="00A67D59">
        <w:rPr>
          <w:rFonts w:ascii="Arial??????? Cyr" w:hAnsi="Arial??????? Cyr" w:cs="Arial??????? Cyr"/>
          <w:b/>
        </w:rPr>
        <w:t>горизонтальным</w:t>
      </w:r>
      <w:r w:rsidR="00AB5565" w:rsidRPr="00A67D59">
        <w:rPr>
          <w:rFonts w:ascii="Arial??????? Cyr" w:hAnsi="Arial??????? Cyr" w:cs="Arial??????? Cyr"/>
          <w:b/>
        </w:rPr>
        <w:t xml:space="preserve"> </w:t>
      </w:r>
      <w:r w:rsidRPr="00A67D59">
        <w:rPr>
          <w:rFonts w:ascii="Arial??????? Cyr" w:hAnsi="Arial??????? Cyr" w:cs="Arial??????? Cyr"/>
          <w:b/>
        </w:rPr>
        <w:t>растворным</w:t>
      </w:r>
      <w:r w:rsidR="00AB5565" w:rsidRPr="00A67D59">
        <w:rPr>
          <w:rFonts w:ascii="Arial??????? Cyr" w:hAnsi="Arial??????? Cyr" w:cs="Arial??????? Cyr"/>
          <w:b/>
        </w:rPr>
        <w:t xml:space="preserve"> </w:t>
      </w:r>
      <w:r w:rsidRPr="00A67D59">
        <w:rPr>
          <w:rFonts w:ascii="Arial??????? Cyr" w:hAnsi="Arial??????? Cyr" w:cs="Arial??????? Cyr"/>
          <w:b/>
        </w:rPr>
        <w:t>монтажным</w:t>
      </w:r>
      <w:r w:rsidR="00AB5565" w:rsidRPr="00A67D59">
        <w:rPr>
          <w:rFonts w:ascii="Arial??????? Cyr" w:hAnsi="Arial??????? Cyr" w:cs="Arial??????? Cyr"/>
          <w:b/>
        </w:rPr>
        <w:t xml:space="preserve"> </w:t>
      </w:r>
      <w:r w:rsidRPr="00A67D59">
        <w:rPr>
          <w:rFonts w:ascii="Arial??????? Cyr" w:hAnsi="Arial??????? Cyr" w:cs="Arial??????? Cyr"/>
          <w:b/>
        </w:rPr>
        <w:t>швам</w:t>
      </w:r>
    </w:p>
    <w:p w:rsidR="00D407D6" w:rsidRPr="00A67D59" w:rsidRDefault="00D407D6" w:rsidP="00F515C5">
      <w:pPr>
        <w:autoSpaceDE w:val="0"/>
        <w:autoSpaceDN w:val="0"/>
        <w:adjustRightInd w:val="0"/>
        <w:ind w:firstLine="567"/>
        <w:rPr>
          <w:rFonts w:ascii="Arial???????" w:hAnsi="Arial???????" w:cs="Arial???????"/>
          <w:b/>
        </w:rPr>
      </w:pPr>
    </w:p>
    <w:p w:rsidR="00D407D6" w:rsidRPr="00A67D59" w:rsidRDefault="00D407D6" w:rsidP="00F515C5">
      <w:pPr>
        <w:ind w:firstLine="567"/>
        <w:jc w:val="both"/>
        <w:rPr>
          <w:lang w:eastAsia="en-US"/>
        </w:rPr>
      </w:pPr>
      <w:r w:rsidRPr="00A67D59">
        <w:rPr>
          <w:lang w:eastAsia="en-US"/>
        </w:rPr>
        <w:t>В.1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Расчет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опорных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сечений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бетонных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панелей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или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блоков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однорядной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разрезки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(в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зонах,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примыкающих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к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горизонтальным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швам)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производится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с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учетом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прочности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раствора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швов,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их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толщины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и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глубины</w:t>
      </w:r>
      <w:r w:rsidR="00AB5565" w:rsidRPr="00A67D59">
        <w:rPr>
          <w:lang w:eastAsia="en-US"/>
        </w:rPr>
        <w:t xml:space="preserve"> </w:t>
      </w:r>
      <w:proofErr w:type="spellStart"/>
      <w:r w:rsidRPr="00A67D59">
        <w:rPr>
          <w:lang w:eastAsia="en-US"/>
        </w:rPr>
        <w:t>опирания</w:t>
      </w:r>
      <w:proofErr w:type="spellEnd"/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плит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перекрытий.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Прочность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раствора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при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монтаже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стен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в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летних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и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зимних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условиях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принимается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согласно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СП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15.13330.</w:t>
      </w:r>
    </w:p>
    <w:p w:rsidR="00D407D6" w:rsidRPr="00A67D59" w:rsidRDefault="00D407D6" w:rsidP="00F515C5">
      <w:pPr>
        <w:ind w:firstLine="567"/>
        <w:jc w:val="both"/>
        <w:rPr>
          <w:lang w:eastAsia="en-US"/>
        </w:rPr>
      </w:pPr>
      <w:r w:rsidRPr="00A67D59">
        <w:t>В</w:t>
      </w:r>
      <w:r w:rsidRPr="00A67D59">
        <w:rPr>
          <w:lang w:eastAsia="en-US"/>
        </w:rPr>
        <w:t>.2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Опорные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сечения</w:t>
      </w:r>
      <w:r w:rsidR="00AB5565" w:rsidRPr="00A67D59">
        <w:rPr>
          <w:lang w:eastAsia="en-US"/>
        </w:rPr>
        <w:t xml:space="preserve"> </w:t>
      </w:r>
      <w:proofErr w:type="spellStart"/>
      <w:r w:rsidRPr="00A67D59">
        <w:rPr>
          <w:lang w:eastAsia="en-US"/>
        </w:rPr>
        <w:t>ячеистобетонных</w:t>
      </w:r>
      <w:proofErr w:type="spellEnd"/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стеновых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панелей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(блоков)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в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зоне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горизонтальных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швов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для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плит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перекрытий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не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из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ячеистых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бетонов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рассчитываются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по</w:t>
      </w:r>
      <w:r w:rsidR="00AB5565" w:rsidRPr="00A67D59">
        <w:rPr>
          <w:lang w:eastAsia="en-US"/>
        </w:rPr>
        <w:t xml:space="preserve"> </w:t>
      </w:r>
      <w:r w:rsidRPr="00A67D59">
        <w:rPr>
          <w:lang w:eastAsia="en-US"/>
        </w:rPr>
        <w:t>формуле</w:t>
      </w:r>
    </w:p>
    <w:p w:rsidR="00D407D6" w:rsidRPr="00A67D59" w:rsidRDefault="00D407D6" w:rsidP="00A67D59">
      <w:pPr>
        <w:ind w:firstLine="709"/>
        <w:jc w:val="right"/>
      </w:pP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  <w:lang w:val="en-US"/>
          </w:rPr>
          <m:t>α</m:t>
        </m:r>
        <m:sSub>
          <m:sSubPr>
            <m:ctrlPr>
              <w:rPr>
                <w:rFonts w:ascii="Cambria Math" w:hAnsi="Cambria Math"/>
                <w:i/>
                <w:lang w:val="en-US" w:eastAsia="en-US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lang w:val="en-US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  <m:r>
          <w:rPr>
            <w:rFonts w:ascii="Cambria Math" w:hAnsi="Cambria Math"/>
          </w:rPr>
          <m:t xml:space="preserve"> ,</m:t>
        </m:r>
      </m:oMath>
      <w:r w:rsidR="00AB5565" w:rsidRPr="00A67D59">
        <w:rPr>
          <w:iCs/>
        </w:rPr>
        <w:t xml:space="preserve">                                                       </w:t>
      </w:r>
      <w:r w:rsidRPr="00A67D59">
        <w:rPr>
          <w:lang w:eastAsia="en-US"/>
        </w:rPr>
        <w:t>(В.1)</w:t>
      </w:r>
    </w:p>
    <w:p w:rsidR="00D407D6" w:rsidRPr="00A67D59" w:rsidRDefault="00D407D6" w:rsidP="00A67D59">
      <w:pPr>
        <w:pStyle w:val="a7"/>
        <w:rPr>
          <w:sz w:val="24"/>
          <w:szCs w:val="24"/>
        </w:rPr>
      </w:pPr>
      <w:r w:rsidRPr="00A67D59">
        <w:rPr>
          <w:sz w:val="24"/>
          <w:szCs w:val="24"/>
        </w:rPr>
        <w:t>где</w:t>
      </w:r>
      <w:r w:rsidR="00AB5565" w:rsidRPr="00A67D59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b>
        </m:sSub>
      </m:oMath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площадь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сечения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формуле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(6.2);</w:t>
      </w:r>
    </w:p>
    <w:p w:rsidR="00D407D6" w:rsidRPr="00A67D59" w:rsidRDefault="00BD0990" w:rsidP="00CA0C37">
      <w:pPr>
        <w:pStyle w:val="a7"/>
        <w:ind w:firstLine="426"/>
        <w:jc w:val="both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коэффициент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условий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работы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шва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плит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перекрытий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из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тяжелого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бетона,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бетонов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на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пористых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заполнителях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плотных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силикатных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бетонов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принимается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согласно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В.3,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а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для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плит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из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ячеистых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бетонов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согласно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В.4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при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соблюдении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условия</w:t>
      </w:r>
    </w:p>
    <w:p w:rsidR="00D407D6" w:rsidRPr="00A67D59" w:rsidRDefault="00BD0990" w:rsidP="00A67D59">
      <w:pPr>
        <w:pStyle w:val="a7"/>
        <w:jc w:val="righ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≥0,8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,</m:t>
        </m:r>
      </m:oMath>
      <w:r w:rsidR="00AB5565" w:rsidRPr="00A67D59">
        <w:rPr>
          <w:sz w:val="24"/>
          <w:szCs w:val="24"/>
        </w:rPr>
        <w:t xml:space="preserve">                                                        </w:t>
      </w:r>
      <w:r w:rsidR="00D407D6" w:rsidRPr="00A67D59">
        <w:rPr>
          <w:sz w:val="24"/>
          <w:szCs w:val="24"/>
        </w:rPr>
        <w:t>(В.2)</w:t>
      </w:r>
    </w:p>
    <w:p w:rsidR="00D407D6" w:rsidRDefault="00D407D6" w:rsidP="00A67D59">
      <w:pPr>
        <w:pStyle w:val="a7"/>
        <w:jc w:val="both"/>
        <w:rPr>
          <w:sz w:val="24"/>
          <w:szCs w:val="24"/>
        </w:rPr>
      </w:pPr>
      <w:r w:rsidRPr="00A67D59">
        <w:rPr>
          <w:sz w:val="24"/>
          <w:szCs w:val="24"/>
        </w:rPr>
        <w:t>где</w:t>
      </w:r>
      <w:r w:rsidR="00AB5565" w:rsidRPr="00A67D59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расчетная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прочность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бетона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плит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перекрытий,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принимаемая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по</w:t>
      </w:r>
      <w:r w:rsidR="00AB5565" w:rsidRPr="00A67D59">
        <w:rPr>
          <w:sz w:val="24"/>
          <w:szCs w:val="24"/>
        </w:rPr>
        <w:t xml:space="preserve"> </w:t>
      </w:r>
      <w:r w:rsidR="00F515C5" w:rsidRPr="00F515C5">
        <w:rPr>
          <w:sz w:val="24"/>
          <w:szCs w:val="24"/>
        </w:rPr>
        <w:t>СП 63.13330</w:t>
      </w:r>
      <w:r w:rsidRPr="00A67D59">
        <w:rPr>
          <w:sz w:val="24"/>
          <w:szCs w:val="24"/>
        </w:rPr>
        <w:t>;</w:t>
      </w:r>
    </w:p>
    <w:p w:rsidR="00F515C5" w:rsidRPr="00E227BF" w:rsidRDefault="00F515C5" w:rsidP="00F515C5">
      <w:pPr>
        <w:pStyle w:val="a7"/>
        <w:ind w:firstLine="567"/>
        <w:jc w:val="both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(Измененная редакция, Изм. № 1).</w:t>
      </w:r>
    </w:p>
    <w:p w:rsidR="00D407D6" w:rsidRPr="00A67D59" w:rsidRDefault="00BD0990" w:rsidP="00CA0C37">
      <w:pPr>
        <w:pStyle w:val="a7"/>
        <w:ind w:firstLine="426"/>
        <w:jc w:val="both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b>
        </m:sSub>
      </m:oMath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расчетная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прочность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бетона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панелей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(блоков)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стен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из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ячеистых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бетонов;</w:t>
      </w:r>
    </w:p>
    <w:p w:rsidR="00D407D6" w:rsidRPr="00A67D59" w:rsidRDefault="00D407D6" w:rsidP="00CA0C37">
      <w:pPr>
        <w:pStyle w:val="a7"/>
        <w:ind w:firstLine="567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α</m:t>
        </m:r>
      </m:oMath>
      <w:r w:rsidR="00AB5565" w:rsidRPr="00A67D59">
        <w:rPr>
          <w:iCs/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коэффициент,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принимаемый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равным:</w:t>
      </w:r>
    </w:p>
    <w:p w:rsidR="00D407D6" w:rsidRPr="00A67D59" w:rsidRDefault="00D407D6" w:rsidP="00CA0C37">
      <w:pPr>
        <w:pStyle w:val="a7"/>
        <w:ind w:firstLine="993"/>
        <w:jc w:val="both"/>
        <w:rPr>
          <w:sz w:val="24"/>
          <w:szCs w:val="24"/>
        </w:rPr>
      </w:pPr>
      <w:r w:rsidRPr="00A67D59">
        <w:rPr>
          <w:iCs/>
          <w:sz w:val="24"/>
          <w:szCs w:val="24"/>
        </w:rPr>
        <w:t>0,85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для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автоклавных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ячеистых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бетонов;</w:t>
      </w:r>
    </w:p>
    <w:p w:rsidR="00D407D6" w:rsidRPr="00A67D59" w:rsidRDefault="00D407D6" w:rsidP="00CA0C37">
      <w:pPr>
        <w:pStyle w:val="a7"/>
        <w:ind w:firstLine="993"/>
        <w:jc w:val="both"/>
        <w:rPr>
          <w:sz w:val="24"/>
          <w:szCs w:val="24"/>
        </w:rPr>
      </w:pPr>
      <w:r w:rsidRPr="00A67D59">
        <w:rPr>
          <w:iCs/>
          <w:sz w:val="24"/>
          <w:szCs w:val="24"/>
        </w:rPr>
        <w:t>0,75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для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неавтоклавных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ячеистых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бетонов.</w:t>
      </w:r>
    </w:p>
    <w:p w:rsidR="00D407D6" w:rsidRPr="00A67D59" w:rsidRDefault="00D407D6" w:rsidP="00F515C5">
      <w:pPr>
        <w:pStyle w:val="a7"/>
        <w:ind w:firstLine="567"/>
        <w:jc w:val="both"/>
        <w:rPr>
          <w:sz w:val="24"/>
          <w:szCs w:val="24"/>
        </w:rPr>
      </w:pPr>
      <w:r w:rsidRPr="00A67D59">
        <w:rPr>
          <w:bCs/>
          <w:sz w:val="24"/>
          <w:szCs w:val="24"/>
        </w:rPr>
        <w:t>В.3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контактном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стыке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панелей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или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блоков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(рисунок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В.1</w:t>
      </w:r>
      <w:r w:rsidR="00F94A5A" w:rsidRPr="00A67D59">
        <w:rPr>
          <w:sz w:val="24"/>
          <w:szCs w:val="24"/>
        </w:rPr>
        <w:t>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/>
          <w:sz w:val="24"/>
          <w:szCs w:val="24"/>
        </w:rPr>
        <w:t>а</w:t>
      </w:r>
      <w:r w:rsidRPr="00A67D59">
        <w:rPr>
          <w:sz w:val="24"/>
          <w:szCs w:val="24"/>
        </w:rPr>
        <w:t>),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также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одностороннем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платформенном</w:t>
      </w:r>
      <w:r w:rsidR="00AB5565" w:rsidRPr="00A67D59">
        <w:rPr>
          <w:sz w:val="24"/>
          <w:szCs w:val="24"/>
        </w:rPr>
        <w:t xml:space="preserve"> </w:t>
      </w:r>
      <w:proofErr w:type="spellStart"/>
      <w:r w:rsidRPr="00A67D59">
        <w:rPr>
          <w:sz w:val="24"/>
          <w:szCs w:val="24"/>
        </w:rPr>
        <w:t>опирании</w:t>
      </w:r>
      <w:proofErr w:type="spellEnd"/>
      <w:r w:rsidRPr="00A67D59">
        <w:rPr>
          <w:sz w:val="24"/>
          <w:szCs w:val="24"/>
        </w:rPr>
        <w:t>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когда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вертикальная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нагрузка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стыке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передается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всей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толщине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стены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только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через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торцевую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часть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перекрытий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(рисунок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В.1</w:t>
      </w:r>
      <w:r w:rsidR="00F94A5A" w:rsidRPr="00A67D59">
        <w:rPr>
          <w:sz w:val="24"/>
          <w:szCs w:val="24"/>
        </w:rPr>
        <w:t>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/>
          <w:sz w:val="24"/>
          <w:szCs w:val="24"/>
        </w:rPr>
        <w:t>б</w:t>
      </w:r>
      <w:r w:rsidRPr="00A67D59">
        <w:rPr>
          <w:sz w:val="24"/>
          <w:szCs w:val="24"/>
        </w:rPr>
        <w:t>),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коэффициент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μ</w:t>
      </w:r>
      <w:r w:rsidRPr="00A67D59">
        <w:rPr>
          <w:iCs/>
          <w:sz w:val="24"/>
          <w:szCs w:val="24"/>
          <w:vertAlign w:val="subscript"/>
        </w:rPr>
        <w:t>0</w:t>
      </w:r>
      <w:r w:rsidR="00AB5565" w:rsidRPr="00A67D59">
        <w:rPr>
          <w:i/>
          <w:iCs/>
          <w:sz w:val="24"/>
          <w:szCs w:val="24"/>
        </w:rPr>
        <w:t xml:space="preserve"> </w:t>
      </w:r>
      <w:r w:rsidRPr="00A67D59">
        <w:rPr>
          <w:sz w:val="24"/>
          <w:szCs w:val="24"/>
        </w:rPr>
        <w:t>равен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коэффициенту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Cs/>
          <w:sz w:val="24"/>
          <w:szCs w:val="24"/>
        </w:rPr>
        <w:t>μ</w:t>
      </w:r>
      <w:r w:rsidRPr="00A67D59">
        <w:rPr>
          <w:iCs/>
          <w:sz w:val="24"/>
          <w:szCs w:val="24"/>
          <w:vertAlign w:val="subscript"/>
        </w:rPr>
        <w:t>1</w:t>
      </w:r>
      <w:r w:rsidRPr="00A67D59">
        <w:rPr>
          <w:i/>
          <w:sz w:val="24"/>
          <w:szCs w:val="24"/>
        </w:rPr>
        <w:t>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определяемому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формуле</w:t>
      </w:r>
    </w:p>
    <w:p w:rsidR="00D407D6" w:rsidRPr="00A67D59" w:rsidRDefault="00BD0990" w:rsidP="00A67D59">
      <w:pPr>
        <w:pStyle w:val="a7"/>
        <w:ind w:firstLine="709"/>
        <w:jc w:val="righ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0,08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0,2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den>
                </m:f>
              </m:den>
            </m:f>
          </m:e>
        </m:d>
        <m:r>
          <w:rPr>
            <w:rFonts w:ascii="Cambria Math" w:hAnsi="Cambria Math"/>
            <w:sz w:val="24"/>
            <w:szCs w:val="24"/>
          </w:rPr>
          <m:t>≤0,9 ,</m:t>
        </m:r>
      </m:oMath>
      <w:r w:rsidR="00AB5565" w:rsidRPr="00A67D59">
        <w:rPr>
          <w:sz w:val="24"/>
          <w:szCs w:val="24"/>
        </w:rPr>
        <w:t xml:space="preserve">                                              </w:t>
      </w:r>
      <w:r w:rsidR="00D407D6" w:rsidRPr="00A67D59">
        <w:rPr>
          <w:sz w:val="24"/>
          <w:szCs w:val="24"/>
        </w:rPr>
        <w:t>(В.3)</w:t>
      </w:r>
    </w:p>
    <w:p w:rsidR="00D407D6" w:rsidRPr="00A67D59" w:rsidRDefault="00D407D6" w:rsidP="00A67D59">
      <w:pPr>
        <w:pStyle w:val="a7"/>
        <w:rPr>
          <w:sz w:val="24"/>
          <w:szCs w:val="24"/>
        </w:rPr>
      </w:pPr>
      <w:r w:rsidRPr="00A67D59">
        <w:rPr>
          <w:sz w:val="24"/>
          <w:szCs w:val="24"/>
        </w:rPr>
        <w:t>где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/>
          <w:iCs/>
          <w:sz w:val="24"/>
          <w:szCs w:val="24"/>
        </w:rPr>
        <w:t>х</w:t>
      </w:r>
      <w:r w:rsidRPr="00A67D59">
        <w:rPr>
          <w:iCs/>
          <w:sz w:val="24"/>
          <w:szCs w:val="24"/>
          <w:vertAlign w:val="subscript"/>
        </w:rPr>
        <w:t>1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коэффициент,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зависящий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от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толщины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шва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прочности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раствора</w:t>
      </w:r>
    </w:p>
    <w:p w:rsidR="00D407D6" w:rsidRPr="00A67D59" w:rsidRDefault="00BD0990" w:rsidP="00A67D59">
      <w:pPr>
        <w:pStyle w:val="a7"/>
        <w:jc w:val="righ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=1,4-3,2</m:t>
        </m:r>
        <m:f>
          <m:f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t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h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+</m:t>
        </m:r>
        <m:d>
          <m:d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3,2</m:t>
            </m:r>
            <m:f>
              <m:fP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h</m:t>
                </m:r>
              </m:den>
            </m:f>
            <m:r>
              <w:rPr>
                <w:rFonts w:ascii="Cambria Math" w:eastAsia="Cambria Math" w:hAnsi="Cambria Math" w:cs="Cambria Math"/>
                <w:sz w:val="24"/>
                <w:szCs w:val="24"/>
              </w:rPr>
              <m:t>-0,4</m:t>
            </m:r>
          </m:e>
        </m:d>
        <m:rad>
          <m:radPr>
            <m:degHide m:val="1"/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</m:e>
        </m:rad>
        <m:r>
          <w:rPr>
            <w:rFonts w:ascii="Cambria Math" w:eastAsia="Cambria Math" w:hAnsi="Cambria Math" w:cs="Cambria Math"/>
            <w:sz w:val="24"/>
            <w:szCs w:val="24"/>
          </w:rPr>
          <m:t xml:space="preserve"> ,</m:t>
        </m:r>
      </m:oMath>
      <w:r w:rsidR="00AB5565" w:rsidRPr="00A67D59">
        <w:rPr>
          <w:sz w:val="24"/>
          <w:szCs w:val="24"/>
        </w:rPr>
        <w:t xml:space="preserve">                                         </w:t>
      </w:r>
      <w:r w:rsidR="00D407D6" w:rsidRPr="00A67D59">
        <w:rPr>
          <w:sz w:val="24"/>
          <w:szCs w:val="24"/>
        </w:rPr>
        <w:t>(В.4)</w:t>
      </w:r>
    </w:p>
    <w:p w:rsidR="00D407D6" w:rsidRPr="00A67D59" w:rsidRDefault="00D407D6" w:rsidP="00A67D59">
      <w:pPr>
        <w:pStyle w:val="a7"/>
        <w:jc w:val="both"/>
        <w:rPr>
          <w:sz w:val="24"/>
          <w:szCs w:val="24"/>
        </w:rPr>
      </w:pPr>
      <w:r w:rsidRPr="00A67D59">
        <w:rPr>
          <w:sz w:val="24"/>
          <w:szCs w:val="24"/>
        </w:rPr>
        <w:t>где</w:t>
      </w:r>
      <w:r w:rsidR="00AB5565" w:rsidRPr="00A67D59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b>
        </m:sSub>
      </m:oMath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проектная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марка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раствора,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принимается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соответствии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В.1;</w:t>
      </w:r>
    </w:p>
    <w:p w:rsidR="00D407D6" w:rsidRPr="00A67D59" w:rsidRDefault="00BD0990" w:rsidP="00CA0C37">
      <w:pPr>
        <w:pStyle w:val="a7"/>
        <w:ind w:firstLine="284"/>
        <w:jc w:val="both"/>
        <w:rPr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</m:sub>
        </m:sSub>
      </m:oMath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proofErr w:type="spellStart"/>
      <w:r w:rsidR="00D407D6" w:rsidRPr="00A67D59">
        <w:rPr>
          <w:sz w:val="24"/>
          <w:szCs w:val="24"/>
        </w:rPr>
        <w:t>кубиковая</w:t>
      </w:r>
      <w:proofErr w:type="spellEnd"/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прочность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бетона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стеновых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панелей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(блоков),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определяемая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соответствии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</w:t>
      </w:r>
      <w:r w:rsidR="00AB5565" w:rsidRPr="00A67D59">
        <w:rPr>
          <w:sz w:val="24"/>
          <w:szCs w:val="24"/>
        </w:rPr>
        <w:t xml:space="preserve"> </w:t>
      </w:r>
      <w:hyperlink r:id="rId18" w:tooltip="Бетоны. Методы определения прочности по контрольным образцам" w:history="1">
        <w:r w:rsidR="00D407D6" w:rsidRPr="00A67D59">
          <w:rPr>
            <w:sz w:val="24"/>
            <w:szCs w:val="24"/>
          </w:rPr>
          <w:t>ГОСТ</w:t>
        </w:r>
        <w:r w:rsidR="00AB5565" w:rsidRPr="00A67D59">
          <w:rPr>
            <w:sz w:val="24"/>
            <w:szCs w:val="24"/>
          </w:rPr>
          <w:t xml:space="preserve"> </w:t>
        </w:r>
        <w:r w:rsidR="00D407D6" w:rsidRPr="00A67D59">
          <w:rPr>
            <w:sz w:val="24"/>
            <w:szCs w:val="24"/>
          </w:rPr>
          <w:t>10180</w:t>
        </w:r>
      </w:hyperlink>
      <w:r w:rsidR="00D407D6" w:rsidRPr="00A67D59">
        <w:rPr>
          <w:sz w:val="24"/>
          <w:szCs w:val="24"/>
        </w:rPr>
        <w:t>;</w:t>
      </w:r>
    </w:p>
    <w:p w:rsidR="00D407D6" w:rsidRPr="00A67D59" w:rsidRDefault="00D407D6" w:rsidP="00CA0C37">
      <w:pPr>
        <w:pStyle w:val="a7"/>
        <w:ind w:firstLine="567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t</m:t>
        </m:r>
      </m:oMath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толщина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растворного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шва;</w:t>
      </w:r>
    </w:p>
    <w:p w:rsidR="00D407D6" w:rsidRPr="00A67D59" w:rsidRDefault="00D407D6" w:rsidP="00CA0C37">
      <w:pPr>
        <w:pStyle w:val="a7"/>
        <w:ind w:firstLine="567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h</m:t>
        </m:r>
      </m:oMath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толщина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стеновой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панели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(блока).</w:t>
      </w:r>
    </w:p>
    <w:p w:rsidR="00D407D6" w:rsidRPr="00A67D59" w:rsidRDefault="00D407D6" w:rsidP="00F515C5">
      <w:pPr>
        <w:pStyle w:val="a7"/>
        <w:ind w:firstLine="567"/>
        <w:jc w:val="both"/>
        <w:rPr>
          <w:sz w:val="24"/>
          <w:szCs w:val="24"/>
        </w:rPr>
      </w:pPr>
      <w:r w:rsidRPr="00A67D59">
        <w:rPr>
          <w:sz w:val="24"/>
          <w:szCs w:val="24"/>
        </w:rPr>
        <w:t>При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платформенном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двухстороннем</w:t>
      </w:r>
      <w:r w:rsidR="00AB5565" w:rsidRPr="00A67D59">
        <w:rPr>
          <w:sz w:val="24"/>
          <w:szCs w:val="24"/>
        </w:rPr>
        <w:t xml:space="preserve"> </w:t>
      </w:r>
      <w:proofErr w:type="spellStart"/>
      <w:r w:rsidRPr="00A67D59">
        <w:rPr>
          <w:sz w:val="24"/>
          <w:szCs w:val="24"/>
        </w:rPr>
        <w:t>опирании</w:t>
      </w:r>
      <w:proofErr w:type="spellEnd"/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перекрытий,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когда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зазор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между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панелями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перекрытий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заполнен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раствором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или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бетоном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(рисунок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В.1</w:t>
      </w:r>
      <w:r w:rsidR="00F94A5A" w:rsidRPr="00A67D59">
        <w:rPr>
          <w:sz w:val="24"/>
          <w:szCs w:val="24"/>
        </w:rPr>
        <w:t>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/>
          <w:sz w:val="24"/>
          <w:szCs w:val="24"/>
        </w:rPr>
        <w:t>в</w:t>
      </w:r>
      <w:r w:rsidRPr="00A67D59">
        <w:rPr>
          <w:sz w:val="24"/>
          <w:szCs w:val="24"/>
        </w:rPr>
        <w:t>),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коэффициент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Cs/>
          <w:sz w:val="24"/>
          <w:szCs w:val="24"/>
        </w:rPr>
        <w:t>μ</w:t>
      </w:r>
      <w:r w:rsidRPr="00A67D59">
        <w:rPr>
          <w:iCs/>
          <w:sz w:val="24"/>
          <w:szCs w:val="24"/>
          <w:vertAlign w:val="subscript"/>
        </w:rPr>
        <w:t>0</w:t>
      </w:r>
      <w:r w:rsidR="00AB5565" w:rsidRPr="00A67D59">
        <w:rPr>
          <w:iCs/>
          <w:sz w:val="24"/>
          <w:szCs w:val="24"/>
        </w:rPr>
        <w:t xml:space="preserve"> </w:t>
      </w:r>
      <w:r w:rsidRPr="00A67D59">
        <w:rPr>
          <w:sz w:val="24"/>
          <w:szCs w:val="24"/>
        </w:rPr>
        <w:t>равен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коэффициенту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Cs/>
          <w:sz w:val="24"/>
          <w:szCs w:val="24"/>
        </w:rPr>
        <w:t>μ</w:t>
      </w:r>
      <w:r w:rsidRPr="00A67D59">
        <w:rPr>
          <w:iCs/>
          <w:sz w:val="24"/>
          <w:szCs w:val="24"/>
          <w:vertAlign w:val="subscript"/>
        </w:rPr>
        <w:t>2</w:t>
      </w:r>
      <w:r w:rsidRPr="00A67D59">
        <w:rPr>
          <w:iCs/>
          <w:sz w:val="24"/>
          <w:szCs w:val="24"/>
        </w:rPr>
        <w:t>,</w:t>
      </w:r>
      <w:r w:rsidR="00AB5565" w:rsidRPr="00A67D59">
        <w:rPr>
          <w:iCs/>
          <w:sz w:val="24"/>
          <w:szCs w:val="24"/>
        </w:rPr>
        <w:t xml:space="preserve"> </w:t>
      </w:r>
      <w:r w:rsidRPr="00A67D59">
        <w:rPr>
          <w:sz w:val="24"/>
          <w:szCs w:val="24"/>
        </w:rPr>
        <w:t>определяемому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формуле</w:t>
      </w:r>
    </w:p>
    <w:p w:rsidR="00D407D6" w:rsidRPr="00A67D59" w:rsidRDefault="00BD0990" w:rsidP="00A67D59">
      <w:pPr>
        <w:pStyle w:val="a7"/>
        <w:jc w:val="righ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=0,9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den>
                </m:f>
              </m:e>
            </m:d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b>
                </m:sSub>
              </m:den>
            </m:f>
          </m:e>
        </m:d>
        <m:r>
          <w:rPr>
            <w:rFonts w:ascii="Cambria Math" w:hAnsi="Cambria Math"/>
            <w:sz w:val="24"/>
            <w:szCs w:val="24"/>
          </w:rPr>
          <m:t>≤0,8 ,</m:t>
        </m:r>
      </m:oMath>
      <w:r w:rsidR="00AB5565" w:rsidRPr="00A67D59">
        <w:rPr>
          <w:sz w:val="24"/>
          <w:szCs w:val="24"/>
        </w:rPr>
        <w:t xml:space="preserve">                                  </w:t>
      </w:r>
      <w:r w:rsidR="00D407D6" w:rsidRPr="00A67D59">
        <w:rPr>
          <w:sz w:val="24"/>
          <w:szCs w:val="24"/>
        </w:rPr>
        <w:t>(В.5)</w:t>
      </w:r>
    </w:p>
    <w:p w:rsidR="00D407D6" w:rsidRPr="00A67D59" w:rsidRDefault="00D407D6" w:rsidP="00A67D59">
      <w:pPr>
        <w:pStyle w:val="a7"/>
        <w:rPr>
          <w:sz w:val="24"/>
          <w:szCs w:val="24"/>
        </w:rPr>
      </w:pPr>
      <w:r w:rsidRPr="00A67D59">
        <w:rPr>
          <w:sz w:val="24"/>
          <w:szCs w:val="24"/>
        </w:rPr>
        <w:t>где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/>
          <w:iCs/>
          <w:sz w:val="24"/>
          <w:szCs w:val="24"/>
        </w:rPr>
        <w:t>A</w:t>
      </w:r>
      <w:r w:rsidRPr="00A67D59">
        <w:rPr>
          <w:iCs/>
          <w:sz w:val="24"/>
          <w:szCs w:val="24"/>
          <w:vertAlign w:val="subscript"/>
        </w:rPr>
        <w:t>1</w:t>
      </w:r>
      <w:r w:rsidR="00AB5565" w:rsidRPr="00A67D59">
        <w:rPr>
          <w:iCs/>
          <w:sz w:val="24"/>
          <w:szCs w:val="24"/>
        </w:rPr>
        <w:t xml:space="preserve"> </w:t>
      </w:r>
      <w:r w:rsidRPr="00A67D59">
        <w:rPr>
          <w:iCs/>
          <w:sz w:val="24"/>
          <w:szCs w:val="24"/>
        </w:rPr>
        <w:t>–</w:t>
      </w:r>
      <w:r w:rsidR="00AB5565" w:rsidRPr="00A67D59">
        <w:rPr>
          <w:iCs/>
          <w:sz w:val="24"/>
          <w:szCs w:val="24"/>
        </w:rPr>
        <w:t xml:space="preserve"> </w:t>
      </w:r>
      <w:r w:rsidRPr="00A67D59">
        <w:rPr>
          <w:sz w:val="24"/>
          <w:szCs w:val="24"/>
        </w:rPr>
        <w:t>суммарная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площадь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опорных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участков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перекрытий;</w:t>
      </w:r>
    </w:p>
    <w:p w:rsidR="00D407D6" w:rsidRPr="00A67D59" w:rsidRDefault="00D407D6" w:rsidP="00CA0C37">
      <w:pPr>
        <w:pStyle w:val="a7"/>
        <w:ind w:firstLine="426"/>
        <w:rPr>
          <w:sz w:val="24"/>
          <w:szCs w:val="24"/>
        </w:rPr>
      </w:pPr>
      <w:r w:rsidRPr="00A67D59">
        <w:rPr>
          <w:i/>
          <w:iCs/>
          <w:sz w:val="24"/>
          <w:szCs w:val="24"/>
        </w:rPr>
        <w:t>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полная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площадь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поперечного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сечения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бетона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стеновой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панели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или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блока;</w:t>
      </w:r>
    </w:p>
    <w:p w:rsidR="00D407D6" w:rsidRPr="00A67D59" w:rsidRDefault="00D407D6" w:rsidP="00CA0C37">
      <w:pPr>
        <w:pStyle w:val="a7"/>
        <w:ind w:firstLine="284"/>
        <w:jc w:val="both"/>
        <w:rPr>
          <w:sz w:val="24"/>
          <w:szCs w:val="24"/>
        </w:rPr>
      </w:pPr>
      <w:r w:rsidRPr="00A67D59">
        <w:rPr>
          <w:i/>
          <w:iCs/>
          <w:sz w:val="24"/>
          <w:szCs w:val="24"/>
        </w:rPr>
        <w:t>R</w:t>
      </w:r>
      <w:r w:rsidRPr="00A67D59">
        <w:rPr>
          <w:sz w:val="24"/>
          <w:szCs w:val="24"/>
          <w:vertAlign w:val="subscript"/>
        </w:rPr>
        <w:t>3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proofErr w:type="spellStart"/>
      <w:r w:rsidRPr="00A67D59">
        <w:rPr>
          <w:sz w:val="24"/>
          <w:szCs w:val="24"/>
        </w:rPr>
        <w:t>кубиковая</w:t>
      </w:r>
      <w:proofErr w:type="spellEnd"/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прочность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бетона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или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проектная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марка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раствора</w:t>
      </w:r>
      <w:r w:rsidR="00AB5565" w:rsidRPr="00A67D59">
        <w:rPr>
          <w:sz w:val="24"/>
          <w:szCs w:val="24"/>
        </w:rPr>
        <w:t xml:space="preserve"> </w:t>
      </w:r>
      <w:proofErr w:type="spellStart"/>
      <w:r w:rsidRPr="00A67D59">
        <w:rPr>
          <w:sz w:val="24"/>
          <w:szCs w:val="24"/>
        </w:rPr>
        <w:t>замоноличивания</w:t>
      </w:r>
      <w:proofErr w:type="spellEnd"/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полостей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между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торцами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панелей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перекрытий;</w:t>
      </w:r>
    </w:p>
    <w:p w:rsidR="00D407D6" w:rsidRPr="00A67D59" w:rsidRDefault="00D407D6" w:rsidP="00CA0C37">
      <w:pPr>
        <w:pStyle w:val="a7"/>
        <w:ind w:firstLine="284"/>
        <w:jc w:val="both"/>
        <w:rPr>
          <w:sz w:val="24"/>
          <w:szCs w:val="24"/>
        </w:rPr>
      </w:pPr>
      <w:r w:rsidRPr="00A67D59">
        <w:rPr>
          <w:i/>
          <w:iCs/>
          <w:sz w:val="24"/>
          <w:szCs w:val="24"/>
        </w:rPr>
        <w:t>R</w:t>
      </w:r>
      <w:r w:rsidRPr="00A67D59">
        <w:rPr>
          <w:iCs/>
          <w:sz w:val="24"/>
          <w:szCs w:val="24"/>
          <w:vertAlign w:val="subscript"/>
        </w:rPr>
        <w:t>4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proofErr w:type="spellStart"/>
      <w:r w:rsidRPr="00A67D59">
        <w:rPr>
          <w:sz w:val="24"/>
          <w:szCs w:val="24"/>
        </w:rPr>
        <w:t>кубиковая</w:t>
      </w:r>
      <w:proofErr w:type="spellEnd"/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прочность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бетона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панелей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перекрытий,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определяемая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соответствии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</w:t>
      </w:r>
      <w:r w:rsidR="00AB5565" w:rsidRPr="00A67D59">
        <w:rPr>
          <w:sz w:val="24"/>
          <w:szCs w:val="24"/>
        </w:rPr>
        <w:t xml:space="preserve"> </w:t>
      </w:r>
      <w:hyperlink r:id="rId19" w:tooltip="Бетоны. Методы определения прочности по контрольным образцам" w:history="1">
        <w:r w:rsidRPr="00A67D59">
          <w:rPr>
            <w:sz w:val="24"/>
            <w:szCs w:val="24"/>
          </w:rPr>
          <w:t>ГОСТ</w:t>
        </w:r>
        <w:r w:rsidR="00AB5565" w:rsidRPr="00A67D59">
          <w:rPr>
            <w:sz w:val="24"/>
            <w:szCs w:val="24"/>
          </w:rPr>
          <w:t xml:space="preserve"> </w:t>
        </w:r>
        <w:r w:rsidRPr="00A67D59">
          <w:rPr>
            <w:sz w:val="24"/>
            <w:szCs w:val="24"/>
          </w:rPr>
          <w:t>10180</w:t>
        </w:r>
      </w:hyperlink>
      <w:r w:rsidRPr="00A67D59">
        <w:rPr>
          <w:sz w:val="24"/>
          <w:szCs w:val="24"/>
        </w:rPr>
        <w:t>;</w:t>
      </w:r>
    </w:p>
    <w:p w:rsidR="00D407D6" w:rsidRPr="00A67D59" w:rsidRDefault="00D407D6" w:rsidP="00CA0C37">
      <w:pPr>
        <w:pStyle w:val="a7"/>
        <w:ind w:firstLine="284"/>
        <w:jc w:val="both"/>
        <w:rPr>
          <w:sz w:val="24"/>
          <w:szCs w:val="24"/>
        </w:rPr>
      </w:pPr>
      <w:r w:rsidRPr="00A67D59">
        <w:rPr>
          <w:i/>
          <w:iCs/>
          <w:sz w:val="24"/>
          <w:szCs w:val="24"/>
        </w:rPr>
        <w:t>x</w:t>
      </w:r>
      <w:r w:rsidRPr="00A67D59">
        <w:rPr>
          <w:iCs/>
          <w:sz w:val="24"/>
          <w:szCs w:val="24"/>
          <w:vertAlign w:val="subscript"/>
        </w:rPr>
        <w:t>2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коэффициент,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равный:</w:t>
      </w:r>
    </w:p>
    <w:p w:rsidR="00D407D6" w:rsidRPr="00A67D59" w:rsidRDefault="00D407D6" w:rsidP="00CA0C37">
      <w:pPr>
        <w:pStyle w:val="a7"/>
        <w:ind w:firstLine="709"/>
        <w:jc w:val="both"/>
        <w:rPr>
          <w:sz w:val="24"/>
          <w:szCs w:val="24"/>
        </w:rPr>
      </w:pPr>
      <w:r w:rsidRPr="00A67D59">
        <w:rPr>
          <w:iCs/>
          <w:sz w:val="24"/>
          <w:szCs w:val="24"/>
        </w:rPr>
        <w:t>1,0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сборно-монолитном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соединении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панелей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перекрытий;</w:t>
      </w:r>
    </w:p>
    <w:p w:rsidR="00D407D6" w:rsidRPr="00A67D59" w:rsidRDefault="00D407D6" w:rsidP="00CA0C37">
      <w:pPr>
        <w:pStyle w:val="a7"/>
        <w:ind w:firstLine="709"/>
        <w:jc w:val="both"/>
        <w:rPr>
          <w:sz w:val="24"/>
          <w:szCs w:val="24"/>
        </w:rPr>
      </w:pPr>
      <w:r w:rsidRPr="00A67D59">
        <w:rPr>
          <w:iCs/>
          <w:sz w:val="24"/>
          <w:szCs w:val="24"/>
        </w:rPr>
        <w:t>0,9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заполнении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зазора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между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торцами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перекрытий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раствором.</w:t>
      </w:r>
    </w:p>
    <w:p w:rsidR="00D407D6" w:rsidRPr="00A67D59" w:rsidRDefault="00D407D6" w:rsidP="00F515C5">
      <w:pPr>
        <w:pStyle w:val="a7"/>
        <w:ind w:firstLine="567"/>
        <w:jc w:val="both"/>
        <w:rPr>
          <w:sz w:val="24"/>
          <w:szCs w:val="24"/>
        </w:rPr>
      </w:pPr>
      <w:r w:rsidRPr="00A67D59">
        <w:rPr>
          <w:sz w:val="24"/>
          <w:szCs w:val="24"/>
        </w:rPr>
        <w:t>При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комбинированном</w:t>
      </w:r>
      <w:r w:rsidR="00AB5565" w:rsidRPr="00A67D59">
        <w:rPr>
          <w:sz w:val="24"/>
          <w:szCs w:val="24"/>
        </w:rPr>
        <w:t xml:space="preserve"> </w:t>
      </w:r>
      <w:proofErr w:type="spellStart"/>
      <w:r w:rsidRPr="00A67D59">
        <w:rPr>
          <w:sz w:val="24"/>
          <w:szCs w:val="24"/>
        </w:rPr>
        <w:t>опирании</w:t>
      </w:r>
      <w:proofErr w:type="spellEnd"/>
      <w:r w:rsidRPr="00A67D59">
        <w:rPr>
          <w:sz w:val="24"/>
          <w:szCs w:val="24"/>
        </w:rPr>
        <w:t>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когда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вертикальная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сила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передается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частично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через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торцевую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часть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перекрытия,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частично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непосредственно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от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панели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на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панель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(рисунок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В.1</w:t>
      </w:r>
      <w:r w:rsidR="00F94A5A" w:rsidRPr="00A67D59">
        <w:rPr>
          <w:sz w:val="24"/>
          <w:szCs w:val="24"/>
        </w:rPr>
        <w:t>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/>
          <w:sz w:val="24"/>
          <w:szCs w:val="24"/>
        </w:rPr>
        <w:t>г</w:t>
      </w:r>
      <w:r w:rsidRPr="00A67D59">
        <w:rPr>
          <w:sz w:val="24"/>
          <w:szCs w:val="24"/>
        </w:rPr>
        <w:t>),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коэффициент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Cs/>
          <w:sz w:val="24"/>
          <w:szCs w:val="24"/>
        </w:rPr>
        <w:t>μ</w:t>
      </w:r>
      <w:r w:rsidRPr="00A67D59">
        <w:rPr>
          <w:iCs/>
          <w:sz w:val="24"/>
          <w:szCs w:val="24"/>
          <w:vertAlign w:val="subscript"/>
        </w:rPr>
        <w:t>0</w:t>
      </w:r>
      <w:r w:rsidR="00AB5565" w:rsidRPr="00A67D59">
        <w:rPr>
          <w:i/>
          <w:iCs/>
          <w:sz w:val="24"/>
          <w:szCs w:val="24"/>
        </w:rPr>
        <w:t xml:space="preserve"> </w:t>
      </w:r>
      <w:r w:rsidRPr="00A67D59">
        <w:rPr>
          <w:i/>
          <w:iCs/>
          <w:sz w:val="24"/>
          <w:szCs w:val="24"/>
        </w:rPr>
        <w:t>=</w:t>
      </w:r>
      <w:r w:rsidR="00AB5565" w:rsidRPr="00A67D59">
        <w:rPr>
          <w:i/>
          <w:iCs/>
          <w:sz w:val="24"/>
          <w:szCs w:val="24"/>
        </w:rPr>
        <w:t xml:space="preserve"> </w:t>
      </w:r>
      <w:r w:rsidRPr="00A67D59">
        <w:rPr>
          <w:iCs/>
          <w:sz w:val="24"/>
          <w:szCs w:val="24"/>
        </w:rPr>
        <w:t>μ</w:t>
      </w:r>
      <w:r w:rsidRPr="00A67D59">
        <w:rPr>
          <w:iCs/>
          <w:sz w:val="24"/>
          <w:szCs w:val="24"/>
          <w:vertAlign w:val="subscript"/>
        </w:rPr>
        <w:t>3</w:t>
      </w:r>
      <w:r w:rsidRPr="00A67D59">
        <w:rPr>
          <w:iCs/>
          <w:sz w:val="24"/>
          <w:szCs w:val="24"/>
        </w:rPr>
        <w:t>,</w:t>
      </w:r>
      <w:r w:rsidR="00AB5565" w:rsidRPr="00A67D59">
        <w:rPr>
          <w:i/>
          <w:iCs/>
          <w:sz w:val="24"/>
          <w:szCs w:val="24"/>
        </w:rPr>
        <w:t xml:space="preserve"> </w:t>
      </w:r>
      <w:r w:rsidRPr="00A67D59">
        <w:rPr>
          <w:sz w:val="24"/>
          <w:szCs w:val="24"/>
        </w:rPr>
        <w:t>определяемому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формуле</w:t>
      </w:r>
    </w:p>
    <w:p w:rsidR="00D407D6" w:rsidRPr="00A67D59" w:rsidRDefault="00BD0990" w:rsidP="00A67D59">
      <w:pPr>
        <w:pStyle w:val="a7"/>
        <w:jc w:val="righ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=0,9</m:t>
        </m:r>
        <m:sSub>
          <m:sSub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</m:sub>
        </m:sSub>
        <m:f>
          <m:f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3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h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≤0,8 ,</m:t>
        </m:r>
      </m:oMath>
      <w:r w:rsidR="00AB5565" w:rsidRPr="00A67D59">
        <w:rPr>
          <w:sz w:val="24"/>
          <w:szCs w:val="24"/>
        </w:rPr>
        <w:t xml:space="preserve">                                                        </w:t>
      </w:r>
      <w:r w:rsidR="00D407D6" w:rsidRPr="00A67D59">
        <w:rPr>
          <w:sz w:val="24"/>
          <w:szCs w:val="24"/>
        </w:rPr>
        <w:t>(В.6)</w:t>
      </w:r>
    </w:p>
    <w:p w:rsidR="00D407D6" w:rsidRPr="00A67D59" w:rsidRDefault="00D407D6" w:rsidP="00A67D59">
      <w:pPr>
        <w:pStyle w:val="a7"/>
        <w:rPr>
          <w:sz w:val="24"/>
          <w:szCs w:val="24"/>
        </w:rPr>
      </w:pPr>
      <w:r w:rsidRPr="00A67D59">
        <w:rPr>
          <w:sz w:val="24"/>
          <w:szCs w:val="24"/>
        </w:rPr>
        <w:t>где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/>
          <w:iCs/>
          <w:sz w:val="24"/>
          <w:szCs w:val="24"/>
        </w:rPr>
        <w:t>d</w:t>
      </w:r>
      <w:r w:rsidRPr="00A67D59">
        <w:rPr>
          <w:iCs/>
          <w:sz w:val="24"/>
          <w:szCs w:val="24"/>
          <w:vertAlign w:val="subscript"/>
        </w:rPr>
        <w:t>1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глубина</w:t>
      </w:r>
      <w:r w:rsidR="00AB5565" w:rsidRPr="00A67D59">
        <w:rPr>
          <w:sz w:val="24"/>
          <w:szCs w:val="24"/>
        </w:rPr>
        <w:t xml:space="preserve"> </w:t>
      </w:r>
      <w:proofErr w:type="spellStart"/>
      <w:r w:rsidRPr="00A67D59">
        <w:rPr>
          <w:sz w:val="24"/>
          <w:szCs w:val="24"/>
        </w:rPr>
        <w:t>опирания</w:t>
      </w:r>
      <w:proofErr w:type="spellEnd"/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перекрытия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на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панели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стен;</w:t>
      </w:r>
    </w:p>
    <w:p w:rsidR="00D407D6" w:rsidRPr="00A67D59" w:rsidRDefault="00D407D6" w:rsidP="00CA0C37">
      <w:pPr>
        <w:pStyle w:val="a7"/>
        <w:ind w:firstLine="426"/>
        <w:rPr>
          <w:sz w:val="24"/>
          <w:szCs w:val="24"/>
        </w:rPr>
      </w:pPr>
      <w:r w:rsidRPr="00A67D59">
        <w:rPr>
          <w:i/>
          <w:iCs/>
          <w:sz w:val="24"/>
          <w:szCs w:val="24"/>
        </w:rPr>
        <w:t>d</w:t>
      </w:r>
      <w:r w:rsidRPr="00A67D59">
        <w:rPr>
          <w:iCs/>
          <w:sz w:val="24"/>
          <w:szCs w:val="24"/>
          <w:vertAlign w:val="subscript"/>
        </w:rPr>
        <w:t>3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глубина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непосредственного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контакта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стеновых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панелей.</w:t>
      </w:r>
    </w:p>
    <w:p w:rsidR="00D407D6" w:rsidRDefault="00D407D6" w:rsidP="00F515C5">
      <w:pPr>
        <w:pStyle w:val="a7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>П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р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м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ч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–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Если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торцы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плит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перекрытой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не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вертикальны,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то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прочность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стеновых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панелей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(блоков)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должна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быть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проверена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с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учетом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коэффициента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μ</w:t>
      </w:r>
      <w:r>
        <w:rPr>
          <w:sz w:val="20"/>
          <w:szCs w:val="20"/>
          <w:vertAlign w:val="subscript"/>
        </w:rPr>
        <w:t>0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в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двух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уровнях</w:t>
      </w:r>
      <w:r w:rsidR="00AB5565">
        <w:rPr>
          <w:sz w:val="20"/>
          <w:szCs w:val="20"/>
        </w:rPr>
        <w:t xml:space="preserve"> </w:t>
      </w:r>
      <w:r w:rsidR="00D314F3">
        <w:rPr>
          <w:sz w:val="20"/>
          <w:szCs w:val="20"/>
        </w:rPr>
        <w:t>–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под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перекрытием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над</w:t>
      </w:r>
      <w:r w:rsidR="00AB5565">
        <w:rPr>
          <w:sz w:val="20"/>
          <w:szCs w:val="20"/>
        </w:rPr>
        <w:t xml:space="preserve"> </w:t>
      </w:r>
      <w:r>
        <w:rPr>
          <w:sz w:val="20"/>
          <w:szCs w:val="20"/>
        </w:rPr>
        <w:t>ним.</w:t>
      </w:r>
    </w:p>
    <w:p w:rsidR="00D407D6" w:rsidRDefault="00D407D6" w:rsidP="00A67D59">
      <w:pPr>
        <w:rPr>
          <w:lang w:eastAsia="en-US"/>
        </w:rPr>
      </w:pPr>
    </w:p>
    <w:p w:rsidR="00D407D6" w:rsidRPr="00F515C5" w:rsidRDefault="00D407D6" w:rsidP="00A67D59">
      <w:pPr>
        <w:jc w:val="center"/>
        <w:rPr>
          <w:sz w:val="22"/>
          <w:szCs w:val="22"/>
          <w:lang w:eastAsia="en-US"/>
        </w:rPr>
      </w:pPr>
      <w:r>
        <w:rPr>
          <w:noProof/>
          <w:sz w:val="20"/>
          <w:szCs w:val="20"/>
        </w:rPr>
        <w:drawing>
          <wp:inline distT="0" distB="0" distL="0" distR="0" wp14:anchorId="4AFB448D" wp14:editId="2481B668">
            <wp:extent cx="2781300" cy="3124200"/>
            <wp:effectExtent l="0" t="0" r="0" b="0"/>
            <wp:docPr id="2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5C5" w:rsidRPr="00F515C5" w:rsidRDefault="00F515C5" w:rsidP="00A67D59">
      <w:pPr>
        <w:jc w:val="center"/>
        <w:rPr>
          <w:sz w:val="22"/>
          <w:szCs w:val="22"/>
          <w:lang w:eastAsia="en-US"/>
        </w:rPr>
      </w:pPr>
    </w:p>
    <w:p w:rsidR="00D407D6" w:rsidRPr="00F515C5" w:rsidRDefault="00D407D6" w:rsidP="00A67D59">
      <w:pPr>
        <w:jc w:val="center"/>
        <w:rPr>
          <w:sz w:val="20"/>
          <w:szCs w:val="20"/>
          <w:lang w:eastAsia="en-US"/>
        </w:rPr>
      </w:pPr>
      <w:r w:rsidRPr="00F515C5">
        <w:rPr>
          <w:i/>
          <w:sz w:val="20"/>
          <w:szCs w:val="20"/>
          <w:lang w:eastAsia="en-US"/>
        </w:rPr>
        <w:t>а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–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контактный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стык;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i/>
          <w:sz w:val="20"/>
          <w:szCs w:val="20"/>
          <w:lang w:eastAsia="en-US"/>
        </w:rPr>
        <w:t>б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–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одностороннее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платформенное</w:t>
      </w:r>
      <w:r w:rsidR="00AB5565" w:rsidRPr="00F515C5">
        <w:rPr>
          <w:sz w:val="20"/>
          <w:szCs w:val="20"/>
          <w:lang w:eastAsia="en-US"/>
        </w:rPr>
        <w:t xml:space="preserve"> </w:t>
      </w:r>
      <w:proofErr w:type="spellStart"/>
      <w:r w:rsidRPr="00F515C5">
        <w:rPr>
          <w:sz w:val="20"/>
          <w:szCs w:val="20"/>
          <w:lang w:eastAsia="en-US"/>
        </w:rPr>
        <w:t>опирание</w:t>
      </w:r>
      <w:proofErr w:type="spellEnd"/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с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перекрытием,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заведенным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на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всю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толщину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стены;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i/>
          <w:sz w:val="20"/>
          <w:szCs w:val="20"/>
          <w:lang w:eastAsia="en-US"/>
        </w:rPr>
        <w:t>в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–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платформенный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стык;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i/>
          <w:sz w:val="20"/>
          <w:szCs w:val="20"/>
          <w:lang w:eastAsia="en-US"/>
        </w:rPr>
        <w:t>г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–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стык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с</w:t>
      </w:r>
      <w:r w:rsidR="00AB5565" w:rsidRPr="00F515C5">
        <w:rPr>
          <w:sz w:val="20"/>
          <w:szCs w:val="20"/>
          <w:lang w:eastAsia="en-US"/>
        </w:rPr>
        <w:t xml:space="preserve"> </w:t>
      </w:r>
      <w:r w:rsidRPr="00F515C5">
        <w:rPr>
          <w:sz w:val="20"/>
          <w:szCs w:val="20"/>
          <w:lang w:eastAsia="en-US"/>
        </w:rPr>
        <w:t>комбинированным</w:t>
      </w:r>
      <w:r w:rsidR="00AB5565" w:rsidRPr="00F515C5">
        <w:rPr>
          <w:sz w:val="20"/>
          <w:szCs w:val="20"/>
          <w:lang w:eastAsia="en-US"/>
        </w:rPr>
        <w:t xml:space="preserve"> </w:t>
      </w:r>
      <w:proofErr w:type="spellStart"/>
      <w:r w:rsidRPr="00F515C5">
        <w:rPr>
          <w:sz w:val="20"/>
          <w:szCs w:val="20"/>
          <w:lang w:eastAsia="en-US"/>
        </w:rPr>
        <w:t>опиранием</w:t>
      </w:r>
      <w:proofErr w:type="spellEnd"/>
    </w:p>
    <w:p w:rsidR="00A67D59" w:rsidRPr="00F515C5" w:rsidRDefault="00A67D59" w:rsidP="00A67D59">
      <w:pPr>
        <w:jc w:val="center"/>
        <w:rPr>
          <w:sz w:val="22"/>
          <w:szCs w:val="22"/>
          <w:lang w:eastAsia="en-US"/>
        </w:rPr>
      </w:pPr>
    </w:p>
    <w:p w:rsidR="00D407D6" w:rsidRPr="00F515C5" w:rsidRDefault="00D407D6" w:rsidP="00A67D59">
      <w:pPr>
        <w:jc w:val="center"/>
        <w:rPr>
          <w:b/>
          <w:sz w:val="22"/>
          <w:szCs w:val="22"/>
          <w:lang w:eastAsia="en-US"/>
        </w:rPr>
      </w:pPr>
      <w:r w:rsidRPr="00F515C5">
        <w:rPr>
          <w:b/>
          <w:i/>
          <w:sz w:val="22"/>
          <w:szCs w:val="22"/>
          <w:lang w:eastAsia="en-US"/>
        </w:rPr>
        <w:t>Рисунок</w:t>
      </w:r>
      <w:r w:rsidR="00AB5565" w:rsidRPr="00F515C5">
        <w:rPr>
          <w:b/>
          <w:i/>
          <w:sz w:val="22"/>
          <w:szCs w:val="22"/>
          <w:lang w:eastAsia="en-US"/>
        </w:rPr>
        <w:t xml:space="preserve"> </w:t>
      </w:r>
      <w:r w:rsidRPr="00F515C5">
        <w:rPr>
          <w:b/>
          <w:i/>
          <w:sz w:val="22"/>
          <w:szCs w:val="22"/>
          <w:lang w:eastAsia="en-US"/>
        </w:rPr>
        <w:t>В.1</w:t>
      </w:r>
      <w:r w:rsidR="00AB5565" w:rsidRPr="00F515C5">
        <w:rPr>
          <w:b/>
          <w:sz w:val="22"/>
          <w:szCs w:val="22"/>
          <w:lang w:eastAsia="en-US"/>
        </w:rPr>
        <w:t xml:space="preserve"> </w:t>
      </w:r>
      <w:r w:rsidRPr="00F515C5">
        <w:rPr>
          <w:b/>
          <w:sz w:val="22"/>
          <w:szCs w:val="22"/>
          <w:lang w:eastAsia="en-US"/>
        </w:rPr>
        <w:t>–</w:t>
      </w:r>
      <w:r w:rsidR="00AB5565" w:rsidRPr="00F515C5">
        <w:rPr>
          <w:b/>
          <w:sz w:val="22"/>
          <w:szCs w:val="22"/>
          <w:lang w:eastAsia="en-US"/>
        </w:rPr>
        <w:t xml:space="preserve"> </w:t>
      </w:r>
      <w:r w:rsidRPr="00F515C5">
        <w:rPr>
          <w:b/>
          <w:sz w:val="22"/>
          <w:szCs w:val="22"/>
          <w:lang w:eastAsia="en-US"/>
        </w:rPr>
        <w:t>Опорные</w:t>
      </w:r>
      <w:r w:rsidR="00AB5565" w:rsidRPr="00F515C5">
        <w:rPr>
          <w:b/>
          <w:sz w:val="22"/>
          <w:szCs w:val="22"/>
          <w:lang w:eastAsia="en-US"/>
        </w:rPr>
        <w:t xml:space="preserve"> </w:t>
      </w:r>
      <w:r w:rsidRPr="00F515C5">
        <w:rPr>
          <w:b/>
          <w:sz w:val="22"/>
          <w:szCs w:val="22"/>
          <w:lang w:eastAsia="en-US"/>
        </w:rPr>
        <w:t>сечения</w:t>
      </w:r>
      <w:r w:rsidR="00AB5565" w:rsidRPr="00F515C5">
        <w:rPr>
          <w:b/>
          <w:sz w:val="22"/>
          <w:szCs w:val="22"/>
          <w:lang w:eastAsia="en-US"/>
        </w:rPr>
        <w:t xml:space="preserve"> </w:t>
      </w:r>
      <w:r w:rsidRPr="00F515C5">
        <w:rPr>
          <w:b/>
          <w:sz w:val="22"/>
          <w:szCs w:val="22"/>
          <w:lang w:eastAsia="en-US"/>
        </w:rPr>
        <w:t>стен</w:t>
      </w:r>
      <w:r w:rsidR="00AB5565" w:rsidRPr="00F515C5">
        <w:rPr>
          <w:b/>
          <w:sz w:val="22"/>
          <w:szCs w:val="22"/>
          <w:lang w:eastAsia="en-US"/>
        </w:rPr>
        <w:t xml:space="preserve"> </w:t>
      </w:r>
      <w:r w:rsidRPr="00F515C5">
        <w:rPr>
          <w:b/>
          <w:sz w:val="22"/>
          <w:szCs w:val="22"/>
          <w:lang w:eastAsia="en-US"/>
        </w:rPr>
        <w:t>из</w:t>
      </w:r>
      <w:r w:rsidR="00AB5565" w:rsidRPr="00F515C5">
        <w:rPr>
          <w:b/>
          <w:sz w:val="22"/>
          <w:szCs w:val="22"/>
          <w:lang w:eastAsia="en-US"/>
        </w:rPr>
        <w:t xml:space="preserve"> </w:t>
      </w:r>
      <w:r w:rsidRPr="00F515C5">
        <w:rPr>
          <w:b/>
          <w:sz w:val="22"/>
          <w:szCs w:val="22"/>
          <w:lang w:eastAsia="en-US"/>
        </w:rPr>
        <w:t>панелей</w:t>
      </w:r>
      <w:r w:rsidR="00AB5565" w:rsidRPr="00F515C5">
        <w:rPr>
          <w:b/>
          <w:sz w:val="22"/>
          <w:szCs w:val="22"/>
          <w:lang w:eastAsia="en-US"/>
        </w:rPr>
        <w:t xml:space="preserve"> </w:t>
      </w:r>
      <w:r w:rsidRPr="00F515C5">
        <w:rPr>
          <w:b/>
          <w:sz w:val="22"/>
          <w:szCs w:val="22"/>
          <w:lang w:eastAsia="en-US"/>
        </w:rPr>
        <w:t>(блоков)</w:t>
      </w:r>
    </w:p>
    <w:p w:rsidR="00A67D59" w:rsidRPr="00A67D59" w:rsidRDefault="00A67D59" w:rsidP="00A67D59">
      <w:pPr>
        <w:pStyle w:val="a7"/>
        <w:ind w:firstLine="709"/>
        <w:jc w:val="both"/>
        <w:rPr>
          <w:bCs/>
          <w:sz w:val="24"/>
          <w:szCs w:val="24"/>
        </w:rPr>
      </w:pPr>
    </w:p>
    <w:p w:rsidR="00D407D6" w:rsidRPr="00A67D59" w:rsidRDefault="00D407D6" w:rsidP="00F515C5">
      <w:pPr>
        <w:pStyle w:val="a7"/>
        <w:ind w:firstLine="567"/>
        <w:jc w:val="both"/>
        <w:rPr>
          <w:sz w:val="24"/>
          <w:szCs w:val="24"/>
        </w:rPr>
      </w:pPr>
      <w:r w:rsidRPr="00A67D59">
        <w:rPr>
          <w:bCs/>
          <w:sz w:val="24"/>
          <w:szCs w:val="24"/>
        </w:rPr>
        <w:t>В.4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случае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применения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плит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перекрытий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из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ячеистого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бетона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формулу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(В.1)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вводится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дополнительный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коэффициент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условий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работы,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принимаемый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равным</w:t>
      </w:r>
    </w:p>
    <w:p w:rsidR="00D407D6" w:rsidRPr="00A67D59" w:rsidRDefault="00BD0990" w:rsidP="00A67D59">
      <w:pPr>
        <w:pStyle w:val="a7"/>
        <w:jc w:val="righ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=0,7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/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hAnsi="Cambria Math"/>
            <w:sz w:val="24"/>
            <w:szCs w:val="24"/>
          </w:rPr>
          <m:t>+0,05≤1,0 ,</m:t>
        </m:r>
      </m:oMath>
      <w:r w:rsidR="00AB5565" w:rsidRPr="00A67D59">
        <w:rPr>
          <w:sz w:val="24"/>
          <w:szCs w:val="24"/>
        </w:rPr>
        <w:t xml:space="preserve">                                           </w:t>
      </w:r>
      <w:r w:rsidR="00D407D6" w:rsidRPr="00A67D59">
        <w:rPr>
          <w:sz w:val="24"/>
          <w:szCs w:val="24"/>
        </w:rPr>
        <w:t>(В.7)</w:t>
      </w:r>
    </w:p>
    <w:p w:rsidR="00D407D6" w:rsidRPr="00A67D59" w:rsidRDefault="00D407D6" w:rsidP="00F515C5">
      <w:pPr>
        <w:pStyle w:val="a7"/>
        <w:jc w:val="both"/>
        <w:rPr>
          <w:sz w:val="24"/>
          <w:szCs w:val="24"/>
        </w:rPr>
      </w:pPr>
      <w:r w:rsidRPr="00A67D59">
        <w:rPr>
          <w:sz w:val="24"/>
          <w:szCs w:val="24"/>
        </w:rPr>
        <w:t>где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/>
          <w:iCs/>
          <w:sz w:val="24"/>
          <w:szCs w:val="24"/>
        </w:rPr>
        <w:t>R</w:t>
      </w:r>
      <w:r w:rsidRPr="00A67D59">
        <w:rPr>
          <w:i/>
          <w:iCs/>
          <w:sz w:val="24"/>
          <w:szCs w:val="24"/>
          <w:vertAlign w:val="subscript"/>
        </w:rPr>
        <w:t>b</w:t>
      </w:r>
      <w:r w:rsidRPr="00A67D59">
        <w:rPr>
          <w:iCs/>
          <w:sz w:val="24"/>
          <w:szCs w:val="24"/>
          <w:vertAlign w:val="subscript"/>
        </w:rPr>
        <w:t>2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расчетная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призменная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прочность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ячеистого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бетона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плиты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перекрытия</w:t>
      </w:r>
      <w:r w:rsidR="00353F19" w:rsidRPr="00A67D59">
        <w:rPr>
          <w:sz w:val="24"/>
          <w:szCs w:val="24"/>
        </w:rPr>
        <w:t>.</w:t>
      </w:r>
      <w:r w:rsidR="00AB5565" w:rsidRPr="00A67D59">
        <w:rPr>
          <w:sz w:val="24"/>
          <w:szCs w:val="24"/>
        </w:rPr>
        <w:t xml:space="preserve"> </w:t>
      </w:r>
    </w:p>
    <w:p w:rsidR="00D407D6" w:rsidRPr="00A67D59" w:rsidRDefault="00D407D6" w:rsidP="00F515C5">
      <w:pPr>
        <w:pStyle w:val="a7"/>
        <w:ind w:firstLine="567"/>
        <w:jc w:val="both"/>
        <w:rPr>
          <w:sz w:val="24"/>
          <w:szCs w:val="24"/>
        </w:rPr>
      </w:pPr>
      <w:r w:rsidRPr="00A67D59">
        <w:rPr>
          <w:bCs/>
          <w:sz w:val="24"/>
          <w:szCs w:val="24"/>
        </w:rPr>
        <w:t>В.5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Плиты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перекрытия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из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пустотных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настилов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тщательной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заделкой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опорных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участков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настила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бетоном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заводских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условиях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допускается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применять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зданиях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высотой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менее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девяти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этажей.</w:t>
      </w:r>
      <w:r w:rsidR="00AB5565" w:rsidRPr="00A67D59">
        <w:rPr>
          <w:sz w:val="24"/>
          <w:szCs w:val="24"/>
        </w:rPr>
        <w:t xml:space="preserve"> </w:t>
      </w:r>
    </w:p>
    <w:p w:rsidR="00D407D6" w:rsidRPr="00A67D59" w:rsidRDefault="00D407D6" w:rsidP="00F515C5">
      <w:pPr>
        <w:pStyle w:val="a7"/>
        <w:ind w:firstLine="567"/>
        <w:jc w:val="both"/>
        <w:rPr>
          <w:sz w:val="24"/>
          <w:szCs w:val="24"/>
        </w:rPr>
      </w:pPr>
      <w:r w:rsidRPr="00A67D59">
        <w:rPr>
          <w:sz w:val="24"/>
          <w:szCs w:val="24"/>
        </w:rPr>
        <w:t>Коэффициент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условий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работы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стыка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Cs/>
          <w:sz w:val="24"/>
          <w:szCs w:val="24"/>
        </w:rPr>
        <w:t>μ</w:t>
      </w:r>
      <w:r w:rsidRPr="00A67D59">
        <w:rPr>
          <w:iCs/>
          <w:sz w:val="24"/>
          <w:szCs w:val="24"/>
          <w:vertAlign w:val="subscript"/>
        </w:rPr>
        <w:t>0</w:t>
      </w:r>
      <w:r w:rsidRPr="00A67D59">
        <w:rPr>
          <w:i/>
          <w:iCs/>
          <w:sz w:val="24"/>
          <w:szCs w:val="24"/>
        </w:rPr>
        <w:t>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учитываемый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расчете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опорных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сечений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панелей,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определяется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согласно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В.3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умножением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на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дополнительный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понижающий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коэффициент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Cs/>
          <w:sz w:val="24"/>
          <w:szCs w:val="24"/>
        </w:rPr>
        <w:t>0,7</w:t>
      </w:r>
      <w:r w:rsidRPr="00A67D59">
        <w:rPr>
          <w:sz w:val="24"/>
          <w:szCs w:val="24"/>
        </w:rPr>
        <w:t>;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этом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значение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коэффициента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Cs/>
          <w:sz w:val="24"/>
          <w:szCs w:val="24"/>
        </w:rPr>
        <w:t>μ</w:t>
      </w:r>
      <w:r w:rsidRPr="00A67D59">
        <w:rPr>
          <w:sz w:val="24"/>
          <w:szCs w:val="24"/>
          <w:vertAlign w:val="subscript"/>
        </w:rPr>
        <w:t>0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должно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быть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не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более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Cs/>
          <w:sz w:val="24"/>
          <w:szCs w:val="24"/>
        </w:rPr>
        <w:t>0,55</w:t>
      </w:r>
      <w:r w:rsidRPr="00A67D59">
        <w:rPr>
          <w:sz w:val="24"/>
          <w:szCs w:val="24"/>
        </w:rPr>
        <w:t>.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случаях,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когда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торцы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опорных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участков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пустотных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настилов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не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заделываются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или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несовершенной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заделкой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(закладкой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кирпичом),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дополнительный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понижающий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коэффициент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принимается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равным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Cs/>
          <w:sz w:val="24"/>
          <w:szCs w:val="24"/>
        </w:rPr>
        <w:t>0,4</w:t>
      </w:r>
      <w:r w:rsidRPr="00A67D59">
        <w:rPr>
          <w:sz w:val="24"/>
          <w:szCs w:val="24"/>
        </w:rPr>
        <w:t>.</w:t>
      </w:r>
    </w:p>
    <w:p w:rsidR="00D407D6" w:rsidRPr="00A67D59" w:rsidRDefault="00D407D6" w:rsidP="00F515C5">
      <w:pPr>
        <w:pStyle w:val="a7"/>
        <w:ind w:firstLine="567"/>
        <w:jc w:val="both"/>
        <w:rPr>
          <w:sz w:val="24"/>
          <w:szCs w:val="24"/>
        </w:rPr>
      </w:pPr>
      <w:r w:rsidRPr="00A67D59">
        <w:rPr>
          <w:bCs/>
          <w:sz w:val="24"/>
          <w:szCs w:val="24"/>
        </w:rPr>
        <w:t>В.6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бетонных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стеновых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панелях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оконными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проемами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расчете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сечений,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расположенных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на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уровнях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перекрытий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(горизонтальных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стыков)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допускается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учитывать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распределение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усилий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простенков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панелей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на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перемычки.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этом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случае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расчетная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ширина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панели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зоне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горизонтального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шва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принимается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равной</w:t>
      </w:r>
    </w:p>
    <w:p w:rsidR="00D407D6" w:rsidRPr="00A67D59" w:rsidRDefault="00BD0990" w:rsidP="00A67D59">
      <w:pPr>
        <w:pStyle w:val="a7"/>
        <w:jc w:val="righ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b</m:t>
        </m:r>
        <m:r>
          <w:rPr>
            <w:rFonts w:ascii="Cambria Math" w:hAnsi="Cambria Math"/>
            <w:sz w:val="24"/>
            <w:szCs w:val="24"/>
          </w:rPr>
          <m:t>+0,5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 xml:space="preserve"> ,</m:t>
        </m:r>
      </m:oMath>
      <w:r w:rsidR="00AB5565" w:rsidRPr="00A67D59">
        <w:rPr>
          <w:sz w:val="24"/>
          <w:szCs w:val="24"/>
        </w:rPr>
        <w:t xml:space="preserve">                                                     </w:t>
      </w:r>
      <w:r w:rsidR="00D407D6" w:rsidRPr="00A67D59">
        <w:rPr>
          <w:sz w:val="24"/>
          <w:szCs w:val="24"/>
        </w:rPr>
        <w:t>(В.8)</w:t>
      </w:r>
    </w:p>
    <w:p w:rsidR="00D407D6" w:rsidRPr="00A67D59" w:rsidRDefault="00D407D6" w:rsidP="00F515C5">
      <w:pPr>
        <w:pStyle w:val="a7"/>
        <w:jc w:val="both"/>
        <w:rPr>
          <w:sz w:val="24"/>
          <w:szCs w:val="24"/>
        </w:rPr>
      </w:pPr>
      <w:r w:rsidRPr="00A67D59">
        <w:rPr>
          <w:sz w:val="24"/>
          <w:szCs w:val="24"/>
        </w:rPr>
        <w:t>где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/>
          <w:iCs/>
          <w:sz w:val="24"/>
          <w:szCs w:val="24"/>
        </w:rPr>
        <w:t>b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ширина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простенка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здания;</w:t>
      </w:r>
    </w:p>
    <w:p w:rsidR="00D407D6" w:rsidRPr="00A67D59" w:rsidRDefault="00D407D6" w:rsidP="00F515C5">
      <w:pPr>
        <w:pStyle w:val="a7"/>
        <w:jc w:val="both"/>
        <w:rPr>
          <w:sz w:val="24"/>
          <w:szCs w:val="24"/>
        </w:rPr>
      </w:pPr>
      <w:r w:rsidRPr="00A67D59">
        <w:rPr>
          <w:i/>
          <w:iCs/>
          <w:sz w:val="24"/>
          <w:szCs w:val="24"/>
        </w:rPr>
        <w:t>h</w:t>
      </w:r>
      <w:r w:rsidRPr="00A67D59">
        <w:rPr>
          <w:iCs/>
          <w:sz w:val="24"/>
          <w:szCs w:val="24"/>
          <w:vertAlign w:val="subscript"/>
        </w:rPr>
        <w:t>1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/>
          <w:iCs/>
          <w:sz w:val="24"/>
          <w:szCs w:val="24"/>
        </w:rPr>
        <w:t>h</w:t>
      </w:r>
      <w:r w:rsidRPr="00A67D59">
        <w:rPr>
          <w:iCs/>
          <w:sz w:val="24"/>
          <w:szCs w:val="24"/>
          <w:vertAlign w:val="subscript"/>
        </w:rPr>
        <w:t>2</w:t>
      </w:r>
      <w:r w:rsidR="00AB5565" w:rsidRPr="00A67D59">
        <w:rPr>
          <w:iCs/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высота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перемычек,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смежных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стыке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панелей.</w:t>
      </w:r>
    </w:p>
    <w:p w:rsidR="00D407D6" w:rsidRPr="00A67D59" w:rsidRDefault="00D407D6" w:rsidP="00F515C5">
      <w:pPr>
        <w:pStyle w:val="a7"/>
        <w:ind w:firstLine="567"/>
        <w:jc w:val="both"/>
        <w:rPr>
          <w:sz w:val="24"/>
          <w:szCs w:val="24"/>
        </w:rPr>
      </w:pPr>
      <w:r w:rsidRPr="00A67D59">
        <w:rPr>
          <w:bCs/>
          <w:sz w:val="24"/>
          <w:szCs w:val="24"/>
        </w:rPr>
        <w:t>В.7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Расчет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опорных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сечений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стен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из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железобетонных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элементов,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примыкающих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горизонтальным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растворным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монтажным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швам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без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косвенного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армирования,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производят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так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же,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как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бетонных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элементов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согласно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В.1</w:t>
      </w:r>
      <w:r w:rsidR="0019794F" w:rsidRPr="00A67D59">
        <w:rPr>
          <w:sz w:val="24"/>
          <w:szCs w:val="24"/>
        </w:rPr>
        <w:t>–</w:t>
      </w:r>
      <w:r w:rsidRPr="00A67D59">
        <w:rPr>
          <w:sz w:val="24"/>
          <w:szCs w:val="24"/>
        </w:rPr>
        <w:t>В.5.</w:t>
      </w:r>
    </w:p>
    <w:p w:rsidR="00D407D6" w:rsidRPr="00A67D59" w:rsidRDefault="00D407D6" w:rsidP="00F515C5">
      <w:pPr>
        <w:pStyle w:val="a7"/>
        <w:ind w:firstLine="567"/>
        <w:jc w:val="both"/>
        <w:rPr>
          <w:sz w:val="24"/>
          <w:szCs w:val="24"/>
        </w:rPr>
      </w:pPr>
      <w:r w:rsidRPr="00A67D59">
        <w:rPr>
          <w:bCs/>
          <w:sz w:val="24"/>
          <w:szCs w:val="24"/>
        </w:rPr>
        <w:t>В.8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наличии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специального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косвенного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армирования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бетонных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железобетонных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стеновых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панелях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необходимо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учитывать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следующее:</w:t>
      </w:r>
    </w:p>
    <w:p w:rsidR="00D407D6" w:rsidRPr="00A67D59" w:rsidRDefault="00F94A5A" w:rsidP="00F515C5">
      <w:pPr>
        <w:pStyle w:val="a7"/>
        <w:ind w:firstLine="567"/>
        <w:jc w:val="both"/>
        <w:rPr>
          <w:sz w:val="24"/>
          <w:szCs w:val="24"/>
        </w:rPr>
      </w:pPr>
      <w:r w:rsidRPr="00A67D59">
        <w:rPr>
          <w:sz w:val="24"/>
          <w:szCs w:val="24"/>
        </w:rPr>
        <w:t>-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для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бетонных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железобетонных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панелей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(блоков),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нижний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верхний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участок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которых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усилены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поперечными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сетками,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при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расчете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опорных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сечений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(в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зоне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горизонтальных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швов)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формуле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(В.1)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вместо</w:t>
      </w:r>
      <w:r w:rsidR="00AB5565" w:rsidRPr="00A67D59">
        <w:rPr>
          <w:sz w:val="24"/>
          <w:szCs w:val="24"/>
        </w:rPr>
        <w:t xml:space="preserve"> </w:t>
      </w:r>
      <w:proofErr w:type="spellStart"/>
      <w:r w:rsidR="00D407D6" w:rsidRPr="00A67D59">
        <w:rPr>
          <w:i/>
          <w:iCs/>
          <w:sz w:val="24"/>
          <w:szCs w:val="24"/>
        </w:rPr>
        <w:t>R</w:t>
      </w:r>
      <w:r w:rsidR="00D407D6" w:rsidRPr="00A67D59">
        <w:rPr>
          <w:i/>
          <w:iCs/>
          <w:sz w:val="24"/>
          <w:szCs w:val="24"/>
          <w:vertAlign w:val="subscript"/>
        </w:rPr>
        <w:t>b</w:t>
      </w:r>
      <w:proofErr w:type="spellEnd"/>
      <w:r w:rsidR="00AB5565" w:rsidRPr="00A67D59">
        <w:rPr>
          <w:i/>
          <w:iCs/>
          <w:sz w:val="24"/>
          <w:szCs w:val="24"/>
          <w:vertAlign w:val="subscript"/>
        </w:rPr>
        <w:t xml:space="preserve"> </w:t>
      </w:r>
      <w:r w:rsidR="00D407D6" w:rsidRPr="00A67D59">
        <w:rPr>
          <w:sz w:val="24"/>
          <w:szCs w:val="24"/>
        </w:rPr>
        <w:t>принимается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приведенное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расчетное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сопротивление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бетона</w:t>
      </w:r>
      <w:r w:rsidR="00AB5565" w:rsidRPr="00A67D59">
        <w:rPr>
          <w:sz w:val="24"/>
          <w:szCs w:val="24"/>
        </w:rPr>
        <w:t xml:space="preserve"> </w:t>
      </w:r>
      <w:proofErr w:type="spellStart"/>
      <w:r w:rsidR="00D407D6" w:rsidRPr="00A67D59">
        <w:rPr>
          <w:i/>
          <w:iCs/>
          <w:sz w:val="24"/>
          <w:szCs w:val="24"/>
        </w:rPr>
        <w:t>R</w:t>
      </w:r>
      <w:r w:rsidR="00D407D6" w:rsidRPr="00A67D59">
        <w:rPr>
          <w:i/>
          <w:iCs/>
          <w:sz w:val="24"/>
          <w:szCs w:val="24"/>
          <w:vertAlign w:val="subscript"/>
        </w:rPr>
        <w:t>br</w:t>
      </w:r>
      <w:proofErr w:type="spellEnd"/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(с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учетом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армирования),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определяемое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по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формуле</w:t>
      </w:r>
    </w:p>
    <w:p w:rsidR="00D407D6" w:rsidRPr="00A67D59" w:rsidRDefault="00BD0990" w:rsidP="00A67D59">
      <w:pPr>
        <w:pStyle w:val="a7"/>
        <w:jc w:val="righ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br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b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+</m:t>
        </m:r>
        <m:f>
          <m:f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sn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100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&lt;1,2</m:t>
        </m:r>
        <m:sSub>
          <m:sSub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b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 xml:space="preserve"> ,</m:t>
        </m:r>
      </m:oMath>
      <w:r w:rsidR="00AB5565" w:rsidRPr="00A67D59">
        <w:rPr>
          <w:sz w:val="24"/>
          <w:szCs w:val="24"/>
        </w:rPr>
        <w:t xml:space="preserve">                                                                </w:t>
      </w:r>
      <w:r w:rsidR="00D407D6" w:rsidRPr="00A67D59">
        <w:rPr>
          <w:sz w:val="24"/>
          <w:szCs w:val="24"/>
        </w:rPr>
        <w:t>(В.9)</w:t>
      </w:r>
    </w:p>
    <w:p w:rsidR="00D407D6" w:rsidRPr="00A67D59" w:rsidRDefault="00F94A5A" w:rsidP="00CA0C37">
      <w:pPr>
        <w:pStyle w:val="a7"/>
        <w:ind w:firstLine="567"/>
        <w:jc w:val="both"/>
        <w:rPr>
          <w:sz w:val="24"/>
          <w:szCs w:val="24"/>
        </w:rPr>
      </w:pPr>
      <w:r w:rsidRPr="00A67D59">
        <w:rPr>
          <w:sz w:val="24"/>
          <w:szCs w:val="24"/>
        </w:rPr>
        <w:t>-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при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армировании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растворного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шва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сеткой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разрешается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принимать</w:t>
      </w:r>
    </w:p>
    <w:p w:rsidR="00D407D6" w:rsidRPr="00A67D59" w:rsidRDefault="00BD0990" w:rsidP="00A67D59">
      <w:pPr>
        <w:pStyle w:val="a7"/>
        <w:ind w:firstLine="624"/>
        <w:rPr>
          <w:sz w:val="24"/>
          <w:szCs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br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≤1,3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 ,</m:t>
          </m:r>
        </m:oMath>
      </m:oMathPara>
    </w:p>
    <w:p w:rsidR="00D407D6" w:rsidRPr="00A67D59" w:rsidRDefault="00F94A5A" w:rsidP="00CA0C37">
      <w:pPr>
        <w:pStyle w:val="a7"/>
        <w:ind w:firstLine="567"/>
        <w:jc w:val="both"/>
        <w:rPr>
          <w:sz w:val="24"/>
          <w:szCs w:val="24"/>
        </w:rPr>
      </w:pPr>
      <w:r w:rsidRPr="00A67D59">
        <w:rPr>
          <w:sz w:val="24"/>
          <w:szCs w:val="24"/>
        </w:rPr>
        <w:t>-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при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косвенном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(сетчатом)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армировании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торцов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стеновых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железобетонных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панелей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(блоков)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допускается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учитывать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влияние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продольного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армирования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панелей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(блоков)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на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несущую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способность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панелей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(блоков)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опорном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сечении.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этом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случае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приведенное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расчетное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сопротивление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опорных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участков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учетом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армирования</w:t>
      </w:r>
      <w:r w:rsidR="00AB5565" w:rsidRPr="00A67D59">
        <w:rPr>
          <w:sz w:val="24"/>
          <w:szCs w:val="24"/>
        </w:rPr>
        <w:t xml:space="preserve"> </w:t>
      </w:r>
      <w:proofErr w:type="spellStart"/>
      <w:r w:rsidR="00D407D6" w:rsidRPr="00A67D59">
        <w:rPr>
          <w:i/>
          <w:iCs/>
          <w:sz w:val="24"/>
          <w:szCs w:val="24"/>
        </w:rPr>
        <w:t>R</w:t>
      </w:r>
      <w:r w:rsidR="00D407D6" w:rsidRPr="00A67D59">
        <w:rPr>
          <w:i/>
          <w:iCs/>
          <w:sz w:val="24"/>
          <w:szCs w:val="24"/>
          <w:vertAlign w:val="subscript"/>
        </w:rPr>
        <w:t>br</w:t>
      </w:r>
      <w:proofErr w:type="spellEnd"/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определяется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по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формуле</w:t>
      </w:r>
    </w:p>
    <w:p w:rsidR="00D407D6" w:rsidRPr="00A67D59" w:rsidRDefault="00BD0990" w:rsidP="00A67D59">
      <w:pPr>
        <w:pStyle w:val="a7"/>
        <w:jc w:val="right"/>
        <w:rPr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br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b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+</m:t>
        </m:r>
        <m:f>
          <m:f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0,5μ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s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100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+</m:t>
        </m:r>
        <m:f>
          <m:f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sn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100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≤1,3</m:t>
        </m:r>
        <m:sSub>
          <m:sSub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b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 xml:space="preserve"> ,</m:t>
        </m:r>
      </m:oMath>
      <w:r w:rsidR="00AB5565" w:rsidRPr="00A67D59">
        <w:rPr>
          <w:sz w:val="24"/>
          <w:szCs w:val="24"/>
        </w:rPr>
        <w:t xml:space="preserve">                                          </w:t>
      </w:r>
      <w:r w:rsidR="00D407D6" w:rsidRPr="00A67D59">
        <w:rPr>
          <w:sz w:val="24"/>
          <w:szCs w:val="24"/>
        </w:rPr>
        <w:t>(В.10)</w:t>
      </w:r>
    </w:p>
    <w:p w:rsidR="00D407D6" w:rsidRPr="00A67D59" w:rsidRDefault="00D407D6" w:rsidP="00CA0C37">
      <w:pPr>
        <w:pStyle w:val="a7"/>
        <w:jc w:val="both"/>
        <w:rPr>
          <w:sz w:val="24"/>
          <w:szCs w:val="24"/>
        </w:rPr>
      </w:pPr>
      <w:r w:rsidRPr="00A67D59">
        <w:rPr>
          <w:sz w:val="24"/>
          <w:szCs w:val="24"/>
        </w:rPr>
        <w:t>где</w:t>
      </w:r>
      <w:r w:rsidR="00AB5565" w:rsidRPr="00A67D59">
        <w:rPr>
          <w:sz w:val="24"/>
          <w:szCs w:val="24"/>
        </w:rPr>
        <w:t xml:space="preserve"> </w:t>
      </w:r>
      <w:proofErr w:type="spellStart"/>
      <w:r w:rsidRPr="00A67D59">
        <w:rPr>
          <w:i/>
          <w:iCs/>
          <w:sz w:val="24"/>
          <w:szCs w:val="24"/>
        </w:rPr>
        <w:t>R</w:t>
      </w:r>
      <w:r w:rsidRPr="00A67D59">
        <w:rPr>
          <w:i/>
          <w:iCs/>
          <w:sz w:val="24"/>
          <w:szCs w:val="24"/>
          <w:vertAlign w:val="subscript"/>
        </w:rPr>
        <w:t>b</w:t>
      </w:r>
      <w:proofErr w:type="spellEnd"/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расчетная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прочность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бетона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панели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(блока)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из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ячеистого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бетона;</w:t>
      </w:r>
    </w:p>
    <w:p w:rsidR="00D407D6" w:rsidRPr="00A67D59" w:rsidRDefault="00D407D6" w:rsidP="00CA0C37">
      <w:pPr>
        <w:pStyle w:val="a7"/>
        <w:ind w:firstLine="426"/>
        <w:jc w:val="both"/>
        <w:rPr>
          <w:sz w:val="24"/>
          <w:szCs w:val="24"/>
        </w:rPr>
      </w:pPr>
      <w:r w:rsidRPr="00A67D59">
        <w:rPr>
          <w:iCs/>
          <w:sz w:val="24"/>
          <w:szCs w:val="24"/>
        </w:rPr>
        <w:t>μ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процент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армирования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продольной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арматурой;</w:t>
      </w:r>
    </w:p>
    <w:p w:rsidR="00D407D6" w:rsidRPr="00A67D59" w:rsidRDefault="00D407D6" w:rsidP="00CA0C37">
      <w:pPr>
        <w:pStyle w:val="a7"/>
        <w:ind w:firstLine="426"/>
        <w:jc w:val="both"/>
        <w:rPr>
          <w:sz w:val="24"/>
          <w:szCs w:val="24"/>
        </w:rPr>
      </w:pPr>
      <w:proofErr w:type="spellStart"/>
      <w:r w:rsidRPr="00A67D59">
        <w:rPr>
          <w:i/>
          <w:iCs/>
          <w:sz w:val="24"/>
          <w:szCs w:val="24"/>
        </w:rPr>
        <w:t>R</w:t>
      </w:r>
      <w:r w:rsidRPr="00A67D59">
        <w:rPr>
          <w:i/>
          <w:iCs/>
          <w:sz w:val="24"/>
          <w:szCs w:val="24"/>
          <w:vertAlign w:val="subscript"/>
        </w:rPr>
        <w:t>s</w:t>
      </w:r>
      <w:proofErr w:type="spellEnd"/>
      <w:r w:rsidR="00AB5565" w:rsidRPr="00A67D59">
        <w:rPr>
          <w:iCs/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расчетное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сопротивление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продольной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арматуры;</w:t>
      </w:r>
    </w:p>
    <w:p w:rsidR="00D407D6" w:rsidRPr="00A67D59" w:rsidRDefault="00D407D6" w:rsidP="00CA0C37">
      <w:pPr>
        <w:pStyle w:val="a7"/>
        <w:ind w:firstLine="426"/>
        <w:jc w:val="both"/>
        <w:rPr>
          <w:sz w:val="24"/>
          <w:szCs w:val="24"/>
        </w:rPr>
      </w:pPr>
      <w:proofErr w:type="spellStart"/>
      <w:r w:rsidRPr="00A67D59">
        <w:rPr>
          <w:i/>
          <w:iCs/>
          <w:sz w:val="24"/>
          <w:szCs w:val="24"/>
        </w:rPr>
        <w:t>R</w:t>
      </w:r>
      <w:r w:rsidRPr="00A67D59">
        <w:rPr>
          <w:i/>
          <w:iCs/>
          <w:sz w:val="24"/>
          <w:szCs w:val="24"/>
          <w:vertAlign w:val="subscript"/>
        </w:rPr>
        <w:t>sn</w:t>
      </w:r>
      <w:proofErr w:type="spellEnd"/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расчетное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сопротивление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косвенной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арматуры;</w:t>
      </w:r>
    </w:p>
    <w:p w:rsidR="00D407D6" w:rsidRPr="00A67D59" w:rsidRDefault="00D407D6" w:rsidP="00CA0C37">
      <w:pPr>
        <w:pStyle w:val="a7"/>
        <w:ind w:firstLine="426"/>
        <w:jc w:val="both"/>
        <w:rPr>
          <w:sz w:val="24"/>
          <w:szCs w:val="24"/>
        </w:rPr>
      </w:pPr>
      <w:proofErr w:type="spellStart"/>
      <w:r w:rsidRPr="00A67D59">
        <w:rPr>
          <w:iCs/>
          <w:sz w:val="24"/>
          <w:szCs w:val="24"/>
          <w:u w:val="single"/>
        </w:rPr>
        <w:t>μ</w:t>
      </w:r>
      <w:r w:rsidRPr="00A67D59">
        <w:rPr>
          <w:i/>
          <w:iCs/>
          <w:sz w:val="24"/>
          <w:szCs w:val="24"/>
          <w:vertAlign w:val="subscript"/>
        </w:rPr>
        <w:t>n</w:t>
      </w:r>
      <w:proofErr w:type="spellEnd"/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–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процент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косвенного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армирования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(по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объему),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для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сеток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квадратными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ячейками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из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арматуры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площадью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сечения</w:t>
      </w:r>
      <w:r w:rsidR="00AB5565" w:rsidRPr="00A67D59">
        <w:rPr>
          <w:sz w:val="24"/>
          <w:szCs w:val="24"/>
        </w:rPr>
        <w:t xml:space="preserve"> </w:t>
      </w:r>
      <w:proofErr w:type="spellStart"/>
      <w:r w:rsidRPr="00A67D59">
        <w:rPr>
          <w:i/>
          <w:iCs/>
          <w:sz w:val="24"/>
          <w:szCs w:val="24"/>
        </w:rPr>
        <w:t>A</w:t>
      </w:r>
      <w:r w:rsidRPr="00A67D59">
        <w:rPr>
          <w:i/>
          <w:iCs/>
          <w:sz w:val="24"/>
          <w:szCs w:val="24"/>
          <w:vertAlign w:val="subscript"/>
        </w:rPr>
        <w:t>sn</w:t>
      </w:r>
      <w:proofErr w:type="spellEnd"/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ячейками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размером</w:t>
      </w:r>
      <w:r w:rsidR="00AB5565" w:rsidRPr="00A67D59">
        <w:rPr>
          <w:sz w:val="24"/>
          <w:szCs w:val="24"/>
        </w:rPr>
        <w:t xml:space="preserve"> </w:t>
      </w:r>
      <w:proofErr w:type="spellStart"/>
      <w:r w:rsidRPr="00A67D59">
        <w:rPr>
          <w:i/>
          <w:iCs/>
          <w:sz w:val="24"/>
          <w:szCs w:val="24"/>
        </w:rPr>
        <w:t>c</w:t>
      </w:r>
      <w:r w:rsidRPr="00A67D59">
        <w:rPr>
          <w:i/>
          <w:iCs/>
          <w:sz w:val="24"/>
          <w:szCs w:val="24"/>
          <w:vertAlign w:val="subscript"/>
        </w:rPr>
        <w:t>n</w:t>
      </w:r>
      <w:proofErr w:type="spellEnd"/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при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расстоянии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между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сетками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по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высоте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i/>
          <w:sz w:val="24"/>
          <w:szCs w:val="24"/>
        </w:rPr>
        <w:t>S</w:t>
      </w:r>
      <w:r w:rsidRPr="00A67D59">
        <w:rPr>
          <w:sz w:val="24"/>
          <w:szCs w:val="24"/>
        </w:rPr>
        <w:t>,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равный</w:t>
      </w:r>
    </w:p>
    <w:p w:rsidR="00D407D6" w:rsidRPr="00A67D59" w:rsidRDefault="00BD0990" w:rsidP="00A67D59">
      <w:pPr>
        <w:pStyle w:val="a7"/>
        <w:jc w:val="righ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sn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eastAsia="Cambria Math" w:hAnsi="Cambria Math" w:cs="Cambria Math"/>
                <w:sz w:val="24"/>
                <w:szCs w:val="24"/>
              </w:rPr>
              <m:t>S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100 ,</m:t>
        </m:r>
      </m:oMath>
      <w:r w:rsidR="00AB5565" w:rsidRPr="00A67D59">
        <w:rPr>
          <w:sz w:val="24"/>
          <w:szCs w:val="24"/>
        </w:rPr>
        <w:t xml:space="preserve">                                                           </w:t>
      </w:r>
      <w:r w:rsidR="00D407D6" w:rsidRPr="00A67D59">
        <w:rPr>
          <w:sz w:val="24"/>
          <w:szCs w:val="24"/>
        </w:rPr>
        <w:t>(В.11)</w:t>
      </w:r>
    </w:p>
    <w:p w:rsidR="00D407D6" w:rsidRPr="00A67D59" w:rsidRDefault="00CA0C37" w:rsidP="00CA0C3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поперечное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армирование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учитывается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при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прочности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раствора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швах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не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менее</w:t>
      </w:r>
      <w:r w:rsidR="00AB5565" w:rsidRPr="00A67D59">
        <w:rPr>
          <w:sz w:val="24"/>
          <w:szCs w:val="24"/>
        </w:rPr>
        <w:t xml:space="preserve"> </w:t>
      </w:r>
      <w:r w:rsidR="0029790C">
        <w:rPr>
          <w:sz w:val="24"/>
          <w:szCs w:val="24"/>
        </w:rPr>
        <w:br/>
      </w:r>
      <w:r w:rsidR="00D407D6" w:rsidRPr="00A67D59">
        <w:rPr>
          <w:sz w:val="24"/>
          <w:szCs w:val="24"/>
        </w:rPr>
        <w:t>2,5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МПа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(25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кгс/см</w:t>
      </w:r>
      <w:r w:rsidR="00D407D6" w:rsidRPr="00A67D59">
        <w:rPr>
          <w:sz w:val="24"/>
          <w:szCs w:val="24"/>
          <w:vertAlign w:val="superscript"/>
        </w:rPr>
        <w:t>2</w:t>
      </w:r>
      <w:r w:rsidR="00D407D6" w:rsidRPr="00A67D59">
        <w:rPr>
          <w:sz w:val="24"/>
          <w:szCs w:val="24"/>
        </w:rPr>
        <w:t>)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при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толщине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шва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не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более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20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мм.</w:t>
      </w:r>
    </w:p>
    <w:p w:rsidR="00D407D6" w:rsidRPr="00A67D59" w:rsidRDefault="00D407D6" w:rsidP="00CA0C37">
      <w:pPr>
        <w:pStyle w:val="a7"/>
        <w:ind w:firstLine="567"/>
        <w:jc w:val="both"/>
        <w:rPr>
          <w:sz w:val="24"/>
          <w:szCs w:val="24"/>
        </w:rPr>
      </w:pPr>
      <w:r w:rsidRPr="00A67D59">
        <w:rPr>
          <w:sz w:val="24"/>
          <w:szCs w:val="24"/>
        </w:rPr>
        <w:t>При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толщине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монтажного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шва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30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мм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и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более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его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также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необходимо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армировать</w:t>
      </w:r>
      <w:r w:rsidR="00AB5565" w:rsidRPr="00A67D59">
        <w:rPr>
          <w:sz w:val="24"/>
          <w:szCs w:val="24"/>
        </w:rPr>
        <w:t xml:space="preserve"> </w:t>
      </w:r>
      <w:r w:rsidRPr="00A67D59">
        <w:rPr>
          <w:sz w:val="24"/>
          <w:szCs w:val="24"/>
        </w:rPr>
        <w:t>сеткой;</w:t>
      </w:r>
    </w:p>
    <w:p w:rsidR="00D407D6" w:rsidRPr="00A67D59" w:rsidRDefault="00CA0C37" w:rsidP="00CA0C37">
      <w:pPr>
        <w:pStyle w:val="a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продольное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поперечное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армирования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сжатых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элементов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необходимо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выполнять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соответствии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с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конструктивными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требованиями,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приведенными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в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разделе</w:t>
      </w:r>
      <w:r w:rsidR="00AB5565" w:rsidRPr="00A67D59">
        <w:rPr>
          <w:sz w:val="24"/>
          <w:szCs w:val="24"/>
        </w:rPr>
        <w:t xml:space="preserve"> </w:t>
      </w:r>
      <w:r w:rsidR="00D407D6" w:rsidRPr="00A67D59">
        <w:rPr>
          <w:sz w:val="24"/>
          <w:szCs w:val="24"/>
        </w:rPr>
        <w:t>8.</w:t>
      </w:r>
    </w:p>
    <w:p w:rsidR="00D407D6" w:rsidRDefault="00D407D6" w:rsidP="00CA0C37">
      <w:pPr>
        <w:pStyle w:val="a7"/>
        <w:jc w:val="center"/>
        <w:rPr>
          <w:b/>
          <w:bCs/>
          <w:w w:val="102"/>
          <w:sz w:val="28"/>
          <w:szCs w:val="28"/>
        </w:rPr>
      </w:pPr>
      <w:r>
        <w:rPr>
          <w:sz w:val="24"/>
          <w:szCs w:val="24"/>
        </w:rPr>
        <w:br w:type="page"/>
      </w:r>
      <w:r w:rsidRPr="00530986">
        <w:rPr>
          <w:b/>
          <w:bCs/>
          <w:w w:val="102"/>
          <w:sz w:val="28"/>
          <w:szCs w:val="28"/>
        </w:rPr>
        <w:t>Приложение</w:t>
      </w:r>
      <w:r w:rsidR="00AB5565">
        <w:rPr>
          <w:b/>
          <w:bCs/>
          <w:w w:val="102"/>
          <w:sz w:val="28"/>
          <w:szCs w:val="28"/>
        </w:rPr>
        <w:t xml:space="preserve"> </w:t>
      </w:r>
      <w:r w:rsidRPr="00530986">
        <w:rPr>
          <w:b/>
          <w:bCs/>
          <w:w w:val="102"/>
          <w:sz w:val="28"/>
          <w:szCs w:val="28"/>
        </w:rPr>
        <w:t>Г</w:t>
      </w:r>
    </w:p>
    <w:p w:rsidR="00CA0C37" w:rsidRPr="00530986" w:rsidRDefault="00CA0C37" w:rsidP="00CA0C37">
      <w:pPr>
        <w:pStyle w:val="a7"/>
        <w:jc w:val="center"/>
        <w:rPr>
          <w:b/>
          <w:bCs/>
          <w:w w:val="102"/>
          <w:sz w:val="28"/>
          <w:szCs w:val="28"/>
        </w:rPr>
      </w:pPr>
    </w:p>
    <w:p w:rsidR="00D407D6" w:rsidRDefault="00D407D6" w:rsidP="00CA0C37">
      <w:pPr>
        <w:pStyle w:val="a7"/>
        <w:jc w:val="center"/>
        <w:rPr>
          <w:b/>
          <w:bCs/>
          <w:w w:val="102"/>
          <w:sz w:val="28"/>
          <w:szCs w:val="28"/>
        </w:rPr>
      </w:pPr>
      <w:r>
        <w:rPr>
          <w:b/>
          <w:bCs/>
          <w:w w:val="102"/>
          <w:sz w:val="28"/>
          <w:szCs w:val="28"/>
        </w:rPr>
        <w:t>Расчет</w:t>
      </w:r>
      <w:r w:rsidR="00AB5565">
        <w:rPr>
          <w:b/>
          <w:bCs/>
          <w:w w:val="102"/>
          <w:sz w:val="28"/>
          <w:szCs w:val="28"/>
        </w:rPr>
        <w:t xml:space="preserve"> </w:t>
      </w:r>
      <w:r>
        <w:rPr>
          <w:b/>
          <w:bCs/>
          <w:w w:val="102"/>
          <w:sz w:val="28"/>
          <w:szCs w:val="28"/>
        </w:rPr>
        <w:t>сборно-монолитного</w:t>
      </w:r>
      <w:r w:rsidR="00AB5565">
        <w:rPr>
          <w:b/>
          <w:bCs/>
          <w:w w:val="102"/>
          <w:sz w:val="28"/>
          <w:szCs w:val="28"/>
        </w:rPr>
        <w:t xml:space="preserve"> </w:t>
      </w:r>
      <w:r>
        <w:rPr>
          <w:b/>
          <w:bCs/>
          <w:w w:val="102"/>
          <w:sz w:val="28"/>
          <w:szCs w:val="28"/>
        </w:rPr>
        <w:t>перекрытия</w:t>
      </w:r>
    </w:p>
    <w:p w:rsidR="00D407D6" w:rsidRDefault="00D407D6" w:rsidP="00CA0C37">
      <w:pPr>
        <w:pStyle w:val="a7"/>
        <w:jc w:val="center"/>
        <w:rPr>
          <w:b/>
          <w:bCs/>
          <w:w w:val="102"/>
          <w:sz w:val="28"/>
          <w:szCs w:val="28"/>
        </w:rPr>
      </w:pPr>
    </w:p>
    <w:p w:rsidR="00D407D6" w:rsidRDefault="00D407D6" w:rsidP="00CA0C37">
      <w:pPr>
        <w:pStyle w:val="a7"/>
        <w:ind w:firstLine="567"/>
        <w:jc w:val="both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Г.1</w:t>
      </w:r>
      <w:r w:rsidR="00AB5565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Расчет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сборно</w:t>
      </w:r>
      <w:r w:rsidR="00CA0C37">
        <w:rPr>
          <w:b/>
          <w:sz w:val="24"/>
          <w:szCs w:val="24"/>
        </w:rPr>
        <w:t>-</w:t>
      </w:r>
      <w:r>
        <w:rPr>
          <w:b/>
          <w:sz w:val="24"/>
          <w:szCs w:val="24"/>
        </w:rPr>
        <w:t>монолитных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перекрытий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по</w:t>
      </w:r>
      <w:r w:rsidR="00AB55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прочности</w:t>
      </w:r>
      <w:r>
        <w:rPr>
          <w:bCs/>
          <w:sz w:val="24"/>
          <w:szCs w:val="24"/>
        </w:rPr>
        <w:t>.</w:t>
      </w:r>
    </w:p>
    <w:p w:rsidR="00D407D6" w:rsidRDefault="00D407D6" w:rsidP="00CA0C37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sz w:val="24"/>
          <w:szCs w:val="24"/>
        </w:rPr>
        <w:t>Г.1.1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расчете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сборно-монолитного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перекрытия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ширину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железобетонной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балки-шва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значение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приведенной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ширины</w:t>
      </w:r>
      <w:r w:rsidR="00AB5565">
        <w:rPr>
          <w:sz w:val="24"/>
          <w:szCs w:val="24"/>
        </w:rPr>
        <w:t xml:space="preserve"> </w:t>
      </w:r>
      <w:r w:rsidRPr="005D05FE">
        <w:rPr>
          <w:i/>
          <w:sz w:val="24"/>
          <w:szCs w:val="24"/>
        </w:rPr>
        <w:t>b</w:t>
      </w:r>
      <w:r w:rsidRPr="005D05FE">
        <w:rPr>
          <w:i/>
          <w:sz w:val="24"/>
          <w:szCs w:val="24"/>
          <w:vertAlign w:val="subscript"/>
          <w:lang w:val="en-US"/>
        </w:rPr>
        <w:t>red</w:t>
      </w:r>
      <w:r>
        <w:rPr>
          <w:sz w:val="24"/>
          <w:szCs w:val="24"/>
        </w:rPr>
        <w:t>,</w:t>
      </w:r>
      <w:r w:rsidR="00AB5565">
        <w:rPr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учитывающее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участие</w:t>
      </w:r>
      <w:r w:rsidR="00AB5565">
        <w:rPr>
          <w:w w:val="102"/>
          <w:sz w:val="24"/>
          <w:szCs w:val="24"/>
        </w:rPr>
        <w:t xml:space="preserve"> </w:t>
      </w:r>
      <w:proofErr w:type="spellStart"/>
      <w:r>
        <w:rPr>
          <w:w w:val="102"/>
          <w:sz w:val="24"/>
          <w:szCs w:val="24"/>
        </w:rPr>
        <w:t>ячеистобетонных</w:t>
      </w:r>
      <w:proofErr w:type="spellEnd"/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блоков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разрушении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сборно-монолитного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перекрытия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определяемая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экспериментально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подтвержденной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формуле</w:t>
      </w:r>
      <w:r w:rsidR="00AB5565">
        <w:rPr>
          <w:sz w:val="24"/>
          <w:szCs w:val="24"/>
        </w:rPr>
        <w:t xml:space="preserve"> </w:t>
      </w:r>
    </w:p>
    <w:p w:rsidR="00D407D6" w:rsidRDefault="00BD0990" w:rsidP="00A67D59">
      <w:pPr>
        <w:pStyle w:val="a7"/>
        <w:jc w:val="right"/>
        <w:rPr>
          <w:w w:val="102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w w:val="102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w w:val="102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w w:val="102"/>
                <w:sz w:val="24"/>
                <w:szCs w:val="24"/>
              </w:rPr>
              <m:t>red</m:t>
            </m:r>
          </m:sub>
        </m:sSub>
        <m:r>
          <w:rPr>
            <w:rFonts w:ascii="Cambria Math" w:eastAsia="Cambria Math" w:hAnsi="Cambria Math" w:cs="Cambria Math"/>
            <w:w w:val="102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i/>
                <w:w w:val="102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w w:val="102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Cambria Math" w:hAnsi="Cambria Math" w:cs="Cambria Math"/>
                <w:w w:val="102"/>
                <w:sz w:val="24"/>
                <w:szCs w:val="24"/>
              </w:rPr>
              <m:t>б</m:t>
            </m:r>
          </m:sub>
        </m:sSub>
        <m:d>
          <m:dPr>
            <m:ctrlPr>
              <w:rPr>
                <w:rFonts w:ascii="Cambria Math" w:eastAsia="Cambria Math" w:hAnsi="Cambria Math" w:cs="Cambria Math"/>
                <w:i/>
                <w:w w:val="102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w w:val="102"/>
                <w:sz w:val="24"/>
                <w:szCs w:val="24"/>
              </w:rPr>
              <m:t>1+</m:t>
            </m:r>
            <m:f>
              <m:fPr>
                <m:ctrlPr>
                  <w:rPr>
                    <w:rFonts w:ascii="Cambria Math" w:eastAsia="Cambria Math" w:hAnsi="Cambria Math" w:cs="Cambria Math"/>
                    <w:i/>
                    <w:w w:val="102"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w w:val="10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w w:val="102"/>
                        <w:sz w:val="24"/>
                        <w:szCs w:val="24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w w:val="102"/>
                        <w:sz w:val="24"/>
                        <w:szCs w:val="24"/>
                      </w:rPr>
                      <m:t>Я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w w:val="10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w w:val="102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w w:val="102"/>
                        <w:sz w:val="24"/>
                        <w:szCs w:val="24"/>
                      </w:rPr>
                      <m:t>БЯ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w w:val="10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w w:val="102"/>
                        <w:sz w:val="24"/>
                        <w:szCs w:val="24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w w:val="102"/>
                        <w:sz w:val="24"/>
                        <w:szCs w:val="24"/>
                      </w:rPr>
                      <m:t>б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w w:val="10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w w:val="102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w w:val="102"/>
                        <w:sz w:val="24"/>
                        <w:szCs w:val="24"/>
                      </w:rPr>
                      <m:t>Б</m:t>
                    </m:r>
                  </m:sub>
                </m:sSub>
              </m:den>
            </m:f>
          </m:e>
        </m:d>
        <m:r>
          <w:rPr>
            <w:rFonts w:ascii="Cambria Math" w:eastAsia="Cambria Math" w:hAnsi="Cambria Math" w:cs="Cambria Math"/>
            <w:w w:val="102"/>
            <w:sz w:val="24"/>
            <w:szCs w:val="24"/>
          </w:rPr>
          <m:t xml:space="preserve"> ,</m:t>
        </m:r>
      </m:oMath>
      <w:r w:rsidR="00AB5565">
        <w:rPr>
          <w:w w:val="102"/>
          <w:sz w:val="24"/>
          <w:szCs w:val="24"/>
        </w:rPr>
        <w:t xml:space="preserve">                                                       </w:t>
      </w:r>
      <w:r w:rsidR="00D407D6">
        <w:rPr>
          <w:w w:val="102"/>
          <w:sz w:val="24"/>
          <w:szCs w:val="24"/>
        </w:rPr>
        <w:t>(Г.1)</w:t>
      </w:r>
    </w:p>
    <w:p w:rsidR="00D407D6" w:rsidRPr="005D05FE" w:rsidRDefault="00D407D6" w:rsidP="00CA0C37">
      <w:pPr>
        <w:widowControl w:val="0"/>
        <w:autoSpaceDE w:val="0"/>
        <w:autoSpaceDN w:val="0"/>
        <w:adjustRightInd w:val="0"/>
        <w:jc w:val="both"/>
      </w:pPr>
      <w:r>
        <w:rPr>
          <w:w w:val="102"/>
        </w:rPr>
        <w:t>где</w:t>
      </w:r>
      <w:r w:rsidR="00AB5565">
        <w:rPr>
          <w:w w:val="102"/>
        </w:rPr>
        <w:t xml:space="preserve"> </w:t>
      </w:r>
      <w:proofErr w:type="spellStart"/>
      <w:r w:rsidRPr="005D05FE">
        <w:rPr>
          <w:i/>
          <w:w w:val="102"/>
        </w:rPr>
        <w:t>b</w:t>
      </w:r>
      <w:r w:rsidRPr="005D05FE">
        <w:rPr>
          <w:w w:val="102"/>
          <w:vertAlign w:val="subscript"/>
        </w:rPr>
        <w:t>б</w:t>
      </w:r>
      <w:proofErr w:type="spellEnd"/>
      <w:r w:rsidR="00AB5565">
        <w:rPr>
          <w:spacing w:val="9"/>
          <w:position w:val="-6"/>
        </w:rPr>
        <w:t xml:space="preserve"> </w:t>
      </w:r>
      <w:r w:rsidRPr="005D05FE">
        <w:rPr>
          <w:w w:val="102"/>
        </w:rPr>
        <w:t>–</w:t>
      </w:r>
      <w:r w:rsidR="00AB5565">
        <w:rPr>
          <w:w w:val="102"/>
        </w:rPr>
        <w:t xml:space="preserve"> </w:t>
      </w:r>
      <w:r w:rsidRPr="005D05FE">
        <w:rPr>
          <w:w w:val="102"/>
        </w:rPr>
        <w:t>ширина</w:t>
      </w:r>
      <w:r w:rsidR="00AB5565">
        <w:rPr>
          <w:w w:val="102"/>
        </w:rPr>
        <w:t xml:space="preserve"> </w:t>
      </w:r>
      <w:r w:rsidRPr="005D05FE">
        <w:rPr>
          <w:w w:val="102"/>
        </w:rPr>
        <w:t>балки-шва;</w:t>
      </w:r>
    </w:p>
    <w:p w:rsidR="00D407D6" w:rsidRPr="005D05FE" w:rsidRDefault="00D407D6" w:rsidP="00CA0C37">
      <w:pPr>
        <w:widowControl w:val="0"/>
        <w:autoSpaceDE w:val="0"/>
        <w:autoSpaceDN w:val="0"/>
        <w:adjustRightInd w:val="0"/>
        <w:ind w:firstLine="426"/>
        <w:jc w:val="both"/>
      </w:pPr>
      <w:r w:rsidRPr="005D05FE">
        <w:rPr>
          <w:rStyle w:val="af3"/>
        </w:rPr>
        <w:t>E</w:t>
      </w:r>
      <w:r w:rsidRPr="000F435B">
        <w:rPr>
          <w:rStyle w:val="af3"/>
          <w:i w:val="0"/>
          <w:vertAlign w:val="subscript"/>
        </w:rPr>
        <w:t>Б</w:t>
      </w:r>
      <w:r w:rsidR="00AB5565">
        <w:rPr>
          <w:spacing w:val="9"/>
          <w:position w:val="-6"/>
        </w:rPr>
        <w:t xml:space="preserve"> </w:t>
      </w:r>
      <w:r w:rsidRPr="005D05FE">
        <w:rPr>
          <w:w w:val="102"/>
        </w:rPr>
        <w:t>–</w:t>
      </w:r>
      <w:r w:rsidR="00AB5565">
        <w:rPr>
          <w:spacing w:val="1"/>
        </w:rPr>
        <w:t xml:space="preserve"> </w:t>
      </w:r>
      <w:r w:rsidRPr="005D05FE">
        <w:rPr>
          <w:w w:val="102"/>
        </w:rPr>
        <w:t>модуль</w:t>
      </w:r>
      <w:r w:rsidR="00AB5565">
        <w:rPr>
          <w:w w:val="102"/>
        </w:rPr>
        <w:t xml:space="preserve"> </w:t>
      </w:r>
      <w:r w:rsidRPr="005D05FE">
        <w:rPr>
          <w:w w:val="102"/>
        </w:rPr>
        <w:t>уп</w:t>
      </w:r>
      <w:r w:rsidRPr="005D05FE">
        <w:rPr>
          <w:spacing w:val="1"/>
          <w:w w:val="102"/>
        </w:rPr>
        <w:t>р</w:t>
      </w:r>
      <w:r w:rsidRPr="005D05FE">
        <w:rPr>
          <w:w w:val="102"/>
        </w:rPr>
        <w:t>угости</w:t>
      </w:r>
      <w:r w:rsidR="00AB5565">
        <w:t xml:space="preserve"> </w:t>
      </w:r>
      <w:r>
        <w:t>бетона</w:t>
      </w:r>
      <w:r w:rsidR="00AB5565">
        <w:t xml:space="preserve"> </w:t>
      </w:r>
      <w:r w:rsidRPr="005D05FE">
        <w:rPr>
          <w:w w:val="102"/>
        </w:rPr>
        <w:t>балк</w:t>
      </w:r>
      <w:r w:rsidRPr="005D05FE">
        <w:rPr>
          <w:spacing w:val="1"/>
          <w:w w:val="102"/>
        </w:rPr>
        <w:t>и</w:t>
      </w:r>
      <w:r w:rsidRPr="005D05FE">
        <w:rPr>
          <w:w w:val="102"/>
        </w:rPr>
        <w:t>;</w:t>
      </w:r>
    </w:p>
    <w:p w:rsidR="00D407D6" w:rsidRPr="005D05FE" w:rsidRDefault="00C334DC" w:rsidP="00CA0C37">
      <w:pPr>
        <w:pStyle w:val="a7"/>
        <w:ind w:firstLine="426"/>
        <w:jc w:val="both"/>
        <w:rPr>
          <w:spacing w:val="1"/>
          <w:sz w:val="24"/>
          <w:szCs w:val="24"/>
        </w:rPr>
      </w:pPr>
      <w:r>
        <w:rPr>
          <w:rStyle w:val="af3"/>
          <w:sz w:val="24"/>
          <w:szCs w:val="24"/>
          <w:lang w:val="en-US"/>
        </w:rPr>
        <w:t>l</w:t>
      </w:r>
      <w:r w:rsidR="006A19B6" w:rsidRPr="005D05FE">
        <w:rPr>
          <w:rStyle w:val="af3"/>
          <w:i w:val="0"/>
          <w:sz w:val="24"/>
          <w:szCs w:val="24"/>
          <w:vertAlign w:val="subscript"/>
        </w:rPr>
        <w:t>Я</w:t>
      </w:r>
      <w:r w:rsidR="00AB5565">
        <w:rPr>
          <w:w w:val="102"/>
          <w:sz w:val="24"/>
          <w:szCs w:val="24"/>
          <w:lang w:eastAsia="ru-RU"/>
        </w:rPr>
        <w:t xml:space="preserve"> </w:t>
      </w:r>
      <w:r w:rsidR="00D407D6" w:rsidRPr="005D05FE">
        <w:rPr>
          <w:w w:val="102"/>
          <w:sz w:val="24"/>
          <w:szCs w:val="24"/>
          <w:lang w:eastAsia="ru-RU"/>
        </w:rPr>
        <w:t>–</w:t>
      </w:r>
      <w:r w:rsidR="00AB5565">
        <w:rPr>
          <w:w w:val="102"/>
          <w:sz w:val="24"/>
          <w:szCs w:val="24"/>
          <w:lang w:eastAsia="ru-RU"/>
        </w:rPr>
        <w:t xml:space="preserve"> </w:t>
      </w:r>
      <w:r w:rsidR="00D407D6" w:rsidRPr="005D05FE">
        <w:rPr>
          <w:w w:val="102"/>
          <w:sz w:val="24"/>
          <w:szCs w:val="24"/>
          <w:lang w:eastAsia="ru-RU"/>
        </w:rPr>
        <w:t>длина</w:t>
      </w:r>
      <w:r w:rsidR="00AB5565">
        <w:rPr>
          <w:w w:val="102"/>
          <w:sz w:val="24"/>
          <w:szCs w:val="24"/>
          <w:lang w:eastAsia="ru-RU"/>
        </w:rPr>
        <w:t xml:space="preserve"> </w:t>
      </w:r>
      <w:proofErr w:type="spellStart"/>
      <w:r w:rsidR="00D407D6" w:rsidRPr="005D05FE">
        <w:rPr>
          <w:w w:val="102"/>
          <w:sz w:val="24"/>
          <w:szCs w:val="24"/>
        </w:rPr>
        <w:t>ячеистобетонного</w:t>
      </w:r>
      <w:proofErr w:type="spellEnd"/>
      <w:r w:rsidR="00AB5565">
        <w:rPr>
          <w:spacing w:val="3"/>
          <w:sz w:val="24"/>
          <w:szCs w:val="24"/>
        </w:rPr>
        <w:t xml:space="preserve"> </w:t>
      </w:r>
      <w:r w:rsidR="00D407D6" w:rsidRPr="005D05FE">
        <w:rPr>
          <w:w w:val="102"/>
          <w:sz w:val="24"/>
          <w:szCs w:val="24"/>
        </w:rPr>
        <w:t>блока</w:t>
      </w:r>
      <w:r w:rsidR="00AB5565">
        <w:rPr>
          <w:w w:val="102"/>
          <w:sz w:val="24"/>
          <w:szCs w:val="24"/>
        </w:rPr>
        <w:t xml:space="preserve"> </w:t>
      </w:r>
      <w:r w:rsidR="00D0289B">
        <w:rPr>
          <w:w w:val="102"/>
          <w:sz w:val="24"/>
          <w:szCs w:val="24"/>
        </w:rPr>
        <w:t>при</w:t>
      </w:r>
      <w:r w:rsidR="00AB5565">
        <w:rPr>
          <w:w w:val="102"/>
          <w:sz w:val="24"/>
          <w:szCs w:val="24"/>
        </w:rPr>
        <w:t xml:space="preserve"> </w:t>
      </w:r>
      <w:r w:rsidR="00D0289B">
        <w:rPr>
          <w:w w:val="102"/>
          <w:sz w:val="24"/>
          <w:szCs w:val="24"/>
        </w:rPr>
        <w:t>расположении</w:t>
      </w:r>
      <w:r w:rsidR="00AB5565">
        <w:rPr>
          <w:w w:val="102"/>
          <w:sz w:val="24"/>
          <w:szCs w:val="24"/>
        </w:rPr>
        <w:t xml:space="preserve"> </w:t>
      </w:r>
      <w:r w:rsidR="00D0289B">
        <w:rPr>
          <w:w w:val="102"/>
          <w:sz w:val="24"/>
          <w:szCs w:val="24"/>
        </w:rPr>
        <w:t>его</w:t>
      </w:r>
      <w:r w:rsidR="00AB5565">
        <w:rPr>
          <w:w w:val="102"/>
          <w:sz w:val="24"/>
          <w:szCs w:val="24"/>
        </w:rPr>
        <w:t xml:space="preserve"> </w:t>
      </w:r>
      <w:r w:rsidR="00D0289B">
        <w:rPr>
          <w:w w:val="102"/>
          <w:sz w:val="24"/>
          <w:szCs w:val="24"/>
        </w:rPr>
        <w:t>перпендикулярно</w:t>
      </w:r>
      <w:r w:rsidR="00AB5565">
        <w:rPr>
          <w:w w:val="102"/>
          <w:sz w:val="24"/>
          <w:szCs w:val="24"/>
        </w:rPr>
        <w:t xml:space="preserve"> </w:t>
      </w:r>
      <w:r w:rsidR="00D0289B">
        <w:rPr>
          <w:w w:val="102"/>
          <w:sz w:val="24"/>
          <w:szCs w:val="24"/>
        </w:rPr>
        <w:t>относительно</w:t>
      </w:r>
      <w:r w:rsidR="00AB5565">
        <w:rPr>
          <w:w w:val="102"/>
          <w:sz w:val="24"/>
          <w:szCs w:val="24"/>
        </w:rPr>
        <w:t xml:space="preserve"> </w:t>
      </w:r>
      <w:r w:rsidR="00D0289B">
        <w:rPr>
          <w:sz w:val="24"/>
          <w:szCs w:val="24"/>
        </w:rPr>
        <w:t>железобетонной</w:t>
      </w:r>
      <w:r w:rsidR="00AB5565">
        <w:rPr>
          <w:sz w:val="24"/>
          <w:szCs w:val="24"/>
        </w:rPr>
        <w:t xml:space="preserve"> </w:t>
      </w:r>
      <w:r w:rsidR="00D0289B">
        <w:rPr>
          <w:sz w:val="24"/>
          <w:szCs w:val="24"/>
        </w:rPr>
        <w:t>балки-шва</w:t>
      </w:r>
      <w:r w:rsidR="00D407D6" w:rsidRPr="005D05FE">
        <w:rPr>
          <w:w w:val="102"/>
          <w:sz w:val="24"/>
          <w:szCs w:val="24"/>
        </w:rPr>
        <w:t>;</w:t>
      </w:r>
    </w:p>
    <w:p w:rsidR="00D407D6" w:rsidRPr="005D05FE" w:rsidRDefault="00D407D6" w:rsidP="00CA0C37">
      <w:pPr>
        <w:pStyle w:val="a7"/>
        <w:ind w:firstLine="426"/>
        <w:jc w:val="both"/>
        <w:rPr>
          <w:w w:val="102"/>
          <w:sz w:val="24"/>
          <w:szCs w:val="24"/>
        </w:rPr>
      </w:pPr>
      <w:r w:rsidRPr="005D05FE">
        <w:rPr>
          <w:rStyle w:val="af3"/>
          <w:sz w:val="24"/>
          <w:szCs w:val="24"/>
        </w:rPr>
        <w:t>Е</w:t>
      </w:r>
      <w:r w:rsidRPr="005D05FE">
        <w:rPr>
          <w:rStyle w:val="af3"/>
          <w:i w:val="0"/>
          <w:sz w:val="24"/>
          <w:szCs w:val="24"/>
          <w:vertAlign w:val="subscript"/>
        </w:rPr>
        <w:t>БЯ</w:t>
      </w:r>
      <w:r w:rsidR="00AB5565">
        <w:rPr>
          <w:w w:val="102"/>
          <w:sz w:val="24"/>
          <w:szCs w:val="24"/>
        </w:rPr>
        <w:t xml:space="preserve"> </w:t>
      </w:r>
      <w:r w:rsidRPr="005D05FE">
        <w:rPr>
          <w:w w:val="102"/>
          <w:sz w:val="24"/>
          <w:szCs w:val="24"/>
        </w:rPr>
        <w:t>–</w:t>
      </w:r>
      <w:r w:rsidR="00AB5565">
        <w:rPr>
          <w:w w:val="102"/>
          <w:sz w:val="24"/>
          <w:szCs w:val="24"/>
        </w:rPr>
        <w:t xml:space="preserve"> </w:t>
      </w:r>
      <w:r w:rsidRPr="005D05FE">
        <w:rPr>
          <w:w w:val="102"/>
          <w:sz w:val="24"/>
          <w:szCs w:val="24"/>
        </w:rPr>
        <w:t>модуль</w:t>
      </w:r>
      <w:r w:rsidR="00AB5565">
        <w:rPr>
          <w:w w:val="102"/>
          <w:sz w:val="24"/>
          <w:szCs w:val="24"/>
        </w:rPr>
        <w:t xml:space="preserve"> </w:t>
      </w:r>
      <w:r w:rsidRPr="005D05FE">
        <w:rPr>
          <w:w w:val="102"/>
          <w:sz w:val="24"/>
          <w:szCs w:val="24"/>
        </w:rPr>
        <w:t>упругости</w:t>
      </w:r>
      <w:r w:rsidR="00AB5565">
        <w:rPr>
          <w:w w:val="102"/>
          <w:sz w:val="24"/>
          <w:szCs w:val="24"/>
        </w:rPr>
        <w:t xml:space="preserve"> </w:t>
      </w:r>
      <w:proofErr w:type="spellStart"/>
      <w:r w:rsidRPr="005D05FE">
        <w:rPr>
          <w:w w:val="102"/>
          <w:sz w:val="24"/>
          <w:szCs w:val="24"/>
        </w:rPr>
        <w:t>ячеистобетонного</w:t>
      </w:r>
      <w:proofErr w:type="spellEnd"/>
      <w:r w:rsidR="00AB5565">
        <w:rPr>
          <w:w w:val="102"/>
          <w:sz w:val="24"/>
          <w:szCs w:val="24"/>
        </w:rPr>
        <w:t xml:space="preserve"> </w:t>
      </w:r>
      <w:r w:rsidRPr="005D05FE">
        <w:rPr>
          <w:w w:val="102"/>
          <w:sz w:val="24"/>
          <w:szCs w:val="24"/>
        </w:rPr>
        <w:t>блока.</w:t>
      </w:r>
    </w:p>
    <w:p w:rsidR="00D407D6" w:rsidRDefault="00D407D6" w:rsidP="00CA0C37">
      <w:pPr>
        <w:pStyle w:val="a7"/>
        <w:ind w:firstLine="567"/>
        <w:jc w:val="both"/>
        <w:rPr>
          <w:w w:val="102"/>
          <w:sz w:val="21"/>
          <w:szCs w:val="21"/>
        </w:rPr>
      </w:pPr>
      <w:r>
        <w:rPr>
          <w:sz w:val="24"/>
          <w:szCs w:val="24"/>
        </w:rPr>
        <w:t>Г.1.2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Относительная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высота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сжатой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зоны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предположении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хрупкого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разрушении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(по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бетону)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определяется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формуле</w:t>
      </w:r>
    </w:p>
    <w:p w:rsidR="00D407D6" w:rsidRDefault="00D407D6" w:rsidP="00A67D59">
      <w:pPr>
        <w:pStyle w:val="a7"/>
        <w:jc w:val="right"/>
        <w:rPr>
          <w:w w:val="102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w w:val="102"/>
            <w:sz w:val="24"/>
            <w:szCs w:val="24"/>
          </w:rPr>
          <m:t>ξ</m:t>
        </m:r>
        <m:r>
          <w:rPr>
            <w:rFonts w:ascii="Cambria Math" w:eastAsia="Cambria Math" w:hAnsi="Cambria Math" w:cs="Cambria Math"/>
            <w:w w:val="102"/>
            <w:sz w:val="24"/>
            <w:szCs w:val="24"/>
          </w:rPr>
          <m:t>=</m:t>
        </m:r>
        <m:r>
          <m:rPr>
            <m:nor/>
          </m:rPr>
          <w:rPr>
            <w:rFonts w:ascii="Cambria Math" w:eastAsia="Cambria Math" w:hAnsi="Cambria Math" w:cs="Cambria Math"/>
            <w:w w:val="102"/>
            <w:sz w:val="24"/>
            <w:szCs w:val="24"/>
          </w:rPr>
          <m:t>μ</m:t>
        </m:r>
        <m:r>
          <w:rPr>
            <w:rFonts w:ascii="Cambria Math" w:eastAsia="Cambria Math" w:hAnsi="Cambria Math" w:cs="Cambria Math"/>
            <w:w w:val="102"/>
            <w:sz w:val="24"/>
            <w:szCs w:val="24"/>
          </w:rPr>
          <m:t>·</m:t>
        </m:r>
        <m:r>
          <m:rPr>
            <m:nor/>
          </m:rPr>
          <w:rPr>
            <w:rFonts w:ascii="Cambria Math" w:eastAsia="Cambria Math" w:hAnsi="Cambria Math" w:cs="Cambria Math"/>
            <w:w w:val="102"/>
            <w:sz w:val="24"/>
            <w:szCs w:val="24"/>
          </w:rPr>
          <m:t>α</m:t>
        </m:r>
        <m:d>
          <m:dPr>
            <m:ctrlPr>
              <w:rPr>
                <w:rFonts w:ascii="Cambria Math" w:eastAsia="Cambria Math" w:hAnsi="Cambria Math" w:cs="Cambria Math"/>
                <w:i/>
                <w:w w:val="102"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  <w:i/>
                    <w:w w:val="102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w w:val="102"/>
                    <w:sz w:val="24"/>
                    <w:szCs w:val="24"/>
                  </w:rPr>
                  <m:t>1+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w w:val="10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w w:val="102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eastAsia="Cambria Math" w:hAnsi="Cambria Math" w:cs="Cambria Math"/>
                        <w:w w:val="102"/>
                        <w:sz w:val="24"/>
                        <w:szCs w:val="24"/>
                      </w:rPr>
                      <m:t>μα</m:t>
                    </m:r>
                  </m:den>
                </m:f>
              </m:e>
            </m:rad>
            <m:r>
              <w:rPr>
                <w:rFonts w:ascii="Cambria Math" w:eastAsia="Cambria Math" w:hAnsi="Cambria Math" w:cs="Cambria Math"/>
                <w:w w:val="102"/>
                <w:sz w:val="24"/>
                <w:szCs w:val="24"/>
              </w:rPr>
              <m:t>-1</m:t>
            </m:r>
          </m:e>
        </m:d>
        <m:r>
          <w:rPr>
            <w:rFonts w:ascii="Cambria Math" w:eastAsia="Cambria Math" w:hAnsi="Cambria Math" w:cs="Cambria Math"/>
            <w:w w:val="102"/>
            <w:sz w:val="24"/>
            <w:szCs w:val="24"/>
          </w:rPr>
          <m:t xml:space="preserve"> ,</m:t>
        </m:r>
      </m:oMath>
      <w:r w:rsidR="00AB5565">
        <w:rPr>
          <w:w w:val="102"/>
          <w:sz w:val="24"/>
          <w:szCs w:val="24"/>
        </w:rPr>
        <w:t xml:space="preserve">                                                     </w:t>
      </w:r>
      <w:r>
        <w:rPr>
          <w:w w:val="102"/>
          <w:sz w:val="24"/>
          <w:szCs w:val="24"/>
        </w:rPr>
        <w:t>(Г.2)</w:t>
      </w:r>
    </w:p>
    <w:p w:rsidR="00D407D6" w:rsidRPr="00DC060E" w:rsidRDefault="00D407D6" w:rsidP="00A67D59">
      <w:pPr>
        <w:pStyle w:val="a7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где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–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коэффициент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армирования;</w:t>
      </w:r>
      <w:r>
        <w:rPr>
          <w:w w:val="102"/>
          <w:sz w:val="24"/>
          <w:szCs w:val="24"/>
        </w:rPr>
        <w:tab/>
      </w:r>
      <w:r w:rsidR="00AB5565">
        <w:rPr>
          <w:w w:val="102"/>
          <w:sz w:val="24"/>
          <w:szCs w:val="24"/>
        </w:rPr>
        <w:t xml:space="preserve">                       </w:t>
      </w:r>
    </w:p>
    <w:p w:rsidR="00D407D6" w:rsidRPr="005D05FE" w:rsidRDefault="00D407D6" w:rsidP="00CA0C37">
      <w:pPr>
        <w:pStyle w:val="a7"/>
        <w:ind w:firstLine="426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α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–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отношение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модулей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упругости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арматуры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 w:rsidR="00F94A5A">
        <w:rPr>
          <w:w w:val="102"/>
          <w:sz w:val="24"/>
          <w:szCs w:val="24"/>
        </w:rPr>
        <w:t>бетона,</w:t>
      </w:r>
      <w:r w:rsidR="00AB5565">
        <w:rPr>
          <w:w w:val="102"/>
          <w:sz w:val="24"/>
          <w:szCs w:val="24"/>
        </w:rPr>
        <w:t xml:space="preserve"> </w:t>
      </w:r>
      <w:r w:rsidR="00F94A5A">
        <w:rPr>
          <w:w w:val="102"/>
          <w:sz w:val="24"/>
          <w:szCs w:val="24"/>
        </w:rPr>
        <w:t>определяется</w:t>
      </w:r>
      <w:r w:rsidR="00AB5565">
        <w:rPr>
          <w:w w:val="102"/>
          <w:sz w:val="24"/>
          <w:szCs w:val="24"/>
        </w:rPr>
        <w:t xml:space="preserve"> </w:t>
      </w:r>
      <w:r w:rsidR="00F94A5A"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 w:rsidR="00F94A5A">
        <w:rPr>
          <w:w w:val="102"/>
          <w:sz w:val="24"/>
          <w:szCs w:val="24"/>
        </w:rPr>
        <w:t>формуле</w:t>
      </w:r>
    </w:p>
    <w:p w:rsidR="00D407D6" w:rsidRPr="00C01C06" w:rsidRDefault="00D407D6" w:rsidP="00A67D59">
      <w:pPr>
        <w:pStyle w:val="a7"/>
        <w:jc w:val="both"/>
        <w:rPr>
          <w:rFonts w:ascii="Cambria Math" w:hAnsi="Cambria Math"/>
          <w:i/>
          <w:w w:val="102"/>
          <w:sz w:val="21"/>
          <w:szCs w:val="21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/>
              <w:w w:val="102"/>
              <w:sz w:val="24"/>
              <w:szCs w:val="32"/>
            </w:rPr>
            <m:t>α</m:t>
          </m:r>
          <m:r>
            <m:rPr>
              <m:nor/>
            </m:rPr>
            <w:rPr>
              <w:rFonts w:ascii="Cambria Math" w:hAnsi="Cambria Math"/>
              <w:i/>
              <w:w w:val="102"/>
              <w:sz w:val="24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w w:val="102"/>
                  <w:sz w:val="24"/>
                  <w:szCs w:val="32"/>
                  <w:lang w:val="en-US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mbria Math" w:hAnsi="Cambria Math"/>
                  <w:i/>
                  <w:w w:val="102"/>
                  <w:sz w:val="24"/>
                  <w:szCs w:val="32"/>
                  <w:lang w:val="en-US"/>
                </w:rPr>
                <m:t>E</m:t>
              </m:r>
              <m:r>
                <m:rPr>
                  <m:nor/>
                </m:rPr>
                <w:rPr>
                  <w:rFonts w:ascii="Cambria Math" w:hAnsi="Cambria Math"/>
                  <w:i/>
                  <w:w w:val="102"/>
                  <w:sz w:val="24"/>
                  <w:szCs w:val="32"/>
                  <w:vertAlign w:val="subscript"/>
                  <w:lang w:val="en-US"/>
                </w:rPr>
                <m:t>s</m:t>
              </m:r>
              <w:proofErr w:type="spellEnd"/>
              <m:ctrlPr>
                <w:rPr>
                  <w:rFonts w:ascii="Cambria Math" w:hAnsi="Cambria Math"/>
                  <w:i/>
                  <w:w w:val="102"/>
                  <w:sz w:val="24"/>
                  <w:szCs w:val="32"/>
                  <w:vertAlign w:val="subscript"/>
                  <w:lang w:val="en-US"/>
                </w:rPr>
              </m:ctrlPr>
            </m:num>
            <m:den>
              <m:r>
                <m:rPr>
                  <m:nor/>
                </m:rPr>
                <w:rPr>
                  <w:rFonts w:ascii="Cambria Math" w:hAnsi="Cambria Math"/>
                  <w:i/>
                  <w:w w:val="102"/>
                  <w:sz w:val="24"/>
                  <w:szCs w:val="32"/>
                </w:rPr>
                <m:t>Е</m:t>
              </m:r>
              <m:r>
                <m:rPr>
                  <m:nor/>
                </m:rPr>
                <w:rPr>
                  <w:rFonts w:ascii="Cambria Math" w:hAnsi="Cambria Math"/>
                  <w:w w:val="102"/>
                  <w:sz w:val="24"/>
                  <w:szCs w:val="32"/>
                  <w:vertAlign w:val="subscript"/>
                </w:rPr>
                <m:t>Б</m:t>
              </m:r>
              <m:ctrlPr>
                <w:rPr>
                  <w:rFonts w:ascii="Cambria Math" w:hAnsi="Cambria Math"/>
                  <w:i/>
                  <w:w w:val="102"/>
                  <w:sz w:val="24"/>
                  <w:szCs w:val="32"/>
                  <w:vertAlign w:val="subscript"/>
                  <w:lang w:val="en-US"/>
                </w:rPr>
              </m:ctrlPr>
            </m:den>
          </m:f>
          <m:r>
            <w:rPr>
              <w:rFonts w:ascii="Cambria Math" w:hAnsi="Cambria Math"/>
              <w:w w:val="102"/>
              <w:sz w:val="24"/>
              <w:szCs w:val="32"/>
              <w:vertAlign w:val="subscript"/>
            </w:rPr>
            <m:t xml:space="preserve"> .</m:t>
          </m:r>
        </m:oMath>
      </m:oMathPara>
    </w:p>
    <w:p w:rsidR="00D407D6" w:rsidRDefault="00D407D6" w:rsidP="00CA0C37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sz w:val="24"/>
          <w:szCs w:val="24"/>
        </w:rPr>
        <w:t>Г.1.3</w:t>
      </w:r>
      <w:r w:rsidR="00AB5565">
        <w:rPr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Предельный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разрушающий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момент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определяется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экспериментально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подтвержденной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формуле</w:t>
      </w:r>
    </w:p>
    <w:p w:rsidR="00D407D6" w:rsidRPr="00807C05" w:rsidRDefault="00BD0990" w:rsidP="00A67D59">
      <w:pPr>
        <w:pStyle w:val="a7"/>
        <w:jc w:val="right"/>
        <w:rPr>
          <w:w w:val="102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w w:val="102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w w:val="102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w w:val="102"/>
                <w:sz w:val="24"/>
                <w:szCs w:val="24"/>
                <w:lang w:val="en-US"/>
              </w:rPr>
              <m:t>u</m:t>
            </m:r>
          </m:sub>
        </m:sSub>
        <m:r>
          <w:rPr>
            <w:rFonts w:ascii="Cambria Math" w:hAnsi="Cambria Math"/>
            <w:w w:val="102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w w:val="102"/>
                <w:sz w:val="24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w w:val="102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w w:val="102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w w:val="102"/>
                    <w:sz w:val="24"/>
                    <w:szCs w:val="24"/>
                  </w:rPr>
                  <m:t>7</m:t>
                </m:r>
              </m:den>
            </m:f>
          </m:e>
        </m:rad>
        <m:r>
          <w:rPr>
            <w:rFonts w:ascii="Cambria Math" w:hAnsi="Cambria Math"/>
            <w:w w:val="102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w w:val="102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w w:val="102"/>
                <w:sz w:val="24"/>
                <w:szCs w:val="24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w w:val="102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hAnsi="Cambria Math"/>
            <w:w w:val="102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w w:val="102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w w:val="102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w w:val="102"/>
                <w:sz w:val="24"/>
                <w:szCs w:val="24"/>
                <w:lang w:val="en-US"/>
              </w:rPr>
              <m:t>red</m:t>
            </m:r>
          </m:sub>
        </m:sSub>
        <m:r>
          <w:rPr>
            <w:rFonts w:ascii="Cambria Math" w:hAnsi="Cambria Math"/>
            <w:w w:val="102"/>
            <w:sz w:val="24"/>
            <w:szCs w:val="24"/>
          </w:rPr>
          <m:t>∙</m:t>
        </m:r>
        <m:sSubSup>
          <m:sSubSupPr>
            <m:ctrlPr>
              <w:rPr>
                <w:rFonts w:ascii="Cambria Math" w:hAnsi="Cambria Math"/>
                <w:i/>
                <w:w w:val="102"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w w:val="102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w w:val="102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w w:val="102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/>
            <w:w w:val="102"/>
            <w:sz w:val="24"/>
            <w:szCs w:val="24"/>
          </w:rPr>
          <m:t>∙</m:t>
        </m:r>
        <m:r>
          <m:rPr>
            <m:nor/>
          </m:rPr>
          <w:rPr>
            <w:rFonts w:ascii="Cambria Math" w:hAnsi="Cambria Math"/>
            <w:w w:val="102"/>
            <w:sz w:val="24"/>
            <w:szCs w:val="24"/>
            <w:lang w:val="en-US"/>
          </w:rPr>
          <m:t>ξ</m:t>
        </m:r>
        <m:d>
          <m:dPr>
            <m:ctrlPr>
              <w:rPr>
                <w:rFonts w:ascii="Cambria Math" w:hAnsi="Cambria Math"/>
                <w:i/>
                <w:w w:val="102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w w:val="102"/>
                <w:sz w:val="24"/>
                <w:szCs w:val="24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w w:val="102"/>
                    <w:sz w:val="24"/>
                    <w:szCs w:val="24"/>
                    <w:lang w:val="en-US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/>
                    <w:w w:val="102"/>
                    <w:sz w:val="24"/>
                    <w:szCs w:val="24"/>
                    <w:lang w:val="en-US"/>
                  </w:rPr>
                  <m:t>ξ</m:t>
                </m:r>
              </m:num>
              <m:den>
                <m:r>
                  <w:rPr>
                    <w:rFonts w:ascii="Cambria Math" w:hAnsi="Cambria Math"/>
                    <w:w w:val="102"/>
                    <w:sz w:val="24"/>
                    <w:szCs w:val="24"/>
                  </w:rPr>
                  <m:t>3</m:t>
                </m:r>
              </m:den>
            </m:f>
          </m:e>
        </m:d>
        <m:r>
          <w:rPr>
            <w:rFonts w:ascii="Cambria Math" w:hAnsi="Cambria Math"/>
            <w:w w:val="102"/>
            <w:sz w:val="24"/>
            <w:szCs w:val="24"/>
          </w:rPr>
          <m:t>.</m:t>
        </m:r>
      </m:oMath>
      <w:r w:rsidR="00AB5565">
        <w:rPr>
          <w:w w:val="102"/>
          <w:sz w:val="24"/>
          <w:szCs w:val="24"/>
        </w:rPr>
        <w:t xml:space="preserve">                                           </w:t>
      </w:r>
      <w:r w:rsidR="00D407D6" w:rsidRPr="00807C05">
        <w:rPr>
          <w:w w:val="102"/>
          <w:sz w:val="24"/>
          <w:szCs w:val="24"/>
        </w:rPr>
        <w:t>(Г.3)</w:t>
      </w:r>
    </w:p>
    <w:p w:rsidR="00D407D6" w:rsidRDefault="00D407D6" w:rsidP="00CA0C37">
      <w:pPr>
        <w:pStyle w:val="a7"/>
        <w:ind w:firstLine="567"/>
        <w:jc w:val="both"/>
        <w:rPr>
          <w:bCs/>
          <w:w w:val="102"/>
          <w:sz w:val="24"/>
          <w:szCs w:val="24"/>
        </w:rPr>
      </w:pPr>
      <w:r>
        <w:rPr>
          <w:b/>
          <w:w w:val="102"/>
          <w:sz w:val="24"/>
          <w:szCs w:val="24"/>
        </w:rPr>
        <w:t>Г.2</w:t>
      </w:r>
      <w:r w:rsidR="00AB5565">
        <w:rPr>
          <w:w w:val="102"/>
          <w:sz w:val="21"/>
          <w:szCs w:val="21"/>
        </w:rPr>
        <w:t xml:space="preserve"> </w:t>
      </w:r>
      <w:r>
        <w:rPr>
          <w:b/>
          <w:w w:val="102"/>
          <w:sz w:val="24"/>
          <w:szCs w:val="24"/>
        </w:rPr>
        <w:t>Расчет</w:t>
      </w:r>
      <w:r w:rsidR="00AB5565">
        <w:rPr>
          <w:b/>
          <w:w w:val="102"/>
          <w:sz w:val="24"/>
          <w:szCs w:val="24"/>
        </w:rPr>
        <w:t xml:space="preserve"> </w:t>
      </w:r>
      <w:r>
        <w:rPr>
          <w:b/>
          <w:w w:val="102"/>
          <w:sz w:val="24"/>
          <w:szCs w:val="24"/>
        </w:rPr>
        <w:t>сборно-монолитных</w:t>
      </w:r>
      <w:r w:rsidR="00AB5565">
        <w:rPr>
          <w:b/>
          <w:w w:val="102"/>
          <w:sz w:val="24"/>
          <w:szCs w:val="24"/>
        </w:rPr>
        <w:t xml:space="preserve">  </w:t>
      </w:r>
      <w:r>
        <w:rPr>
          <w:b/>
          <w:w w:val="102"/>
          <w:sz w:val="24"/>
          <w:szCs w:val="24"/>
        </w:rPr>
        <w:t>перекрытий</w:t>
      </w:r>
      <w:r w:rsidR="00AB5565">
        <w:rPr>
          <w:b/>
          <w:w w:val="102"/>
          <w:sz w:val="24"/>
          <w:szCs w:val="24"/>
        </w:rPr>
        <w:t xml:space="preserve"> </w:t>
      </w:r>
      <w:r>
        <w:rPr>
          <w:b/>
          <w:w w:val="102"/>
          <w:sz w:val="24"/>
          <w:szCs w:val="24"/>
        </w:rPr>
        <w:t>по</w:t>
      </w:r>
      <w:r w:rsidR="00AB5565">
        <w:rPr>
          <w:b/>
          <w:w w:val="102"/>
          <w:sz w:val="24"/>
          <w:szCs w:val="24"/>
        </w:rPr>
        <w:t xml:space="preserve"> </w:t>
      </w:r>
      <w:r>
        <w:rPr>
          <w:b/>
          <w:w w:val="102"/>
          <w:sz w:val="24"/>
          <w:szCs w:val="24"/>
        </w:rPr>
        <w:t>жесткости</w:t>
      </w:r>
    </w:p>
    <w:p w:rsidR="00D407D6" w:rsidRDefault="00D407D6" w:rsidP="00CA0C37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Г.2.1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Жесткость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сборно-монолитных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перекрытия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определяют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формуле,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выведенной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для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сечения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трещиной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из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условия</w:t>
      </w:r>
      <w:r w:rsidR="00AB5565">
        <w:rPr>
          <w:w w:val="102"/>
          <w:sz w:val="24"/>
          <w:szCs w:val="24"/>
        </w:rPr>
        <w:t xml:space="preserve">  </w:t>
      </w:r>
      <w:r>
        <w:rPr>
          <w:w w:val="102"/>
          <w:sz w:val="24"/>
          <w:szCs w:val="24"/>
        </w:rPr>
        <w:t>равновесия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усилий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совместности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деформаций</w:t>
      </w:r>
    </w:p>
    <w:p w:rsidR="00D407D6" w:rsidRDefault="00D407D6" w:rsidP="00A67D59">
      <w:pPr>
        <w:pStyle w:val="a7"/>
        <w:jc w:val="right"/>
        <w:rPr>
          <w:w w:val="102"/>
          <w:sz w:val="21"/>
          <w:szCs w:val="21"/>
        </w:rPr>
      </w:pPr>
      <m:oMath>
        <m:r>
          <w:rPr>
            <w:rFonts w:ascii="Cambria Math" w:hAnsi="Cambria Math"/>
            <w:w w:val="102"/>
            <w:sz w:val="24"/>
            <w:szCs w:val="24"/>
          </w:rPr>
          <m:t>B=</m:t>
        </m:r>
        <m:sSub>
          <m:sSubPr>
            <m:ctrlPr>
              <w:rPr>
                <w:rFonts w:ascii="Cambria Math" w:hAnsi="Cambria Math"/>
                <w:i/>
                <w:w w:val="102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w w:val="102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w w:val="102"/>
                <w:sz w:val="24"/>
                <w:szCs w:val="24"/>
              </w:rPr>
              <m:t>р</m:t>
            </m:r>
          </m:sub>
        </m:sSub>
        <m:r>
          <w:rPr>
            <w:rFonts w:ascii="Cambria Math" w:hAnsi="Cambria Math"/>
            <w:w w:val="102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w w:val="102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w w:val="102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w w:val="102"/>
                <w:sz w:val="24"/>
                <w:szCs w:val="24"/>
              </w:rPr>
              <m:t>б</m:t>
            </m:r>
          </m:sub>
        </m:sSub>
        <m:r>
          <w:rPr>
            <w:rFonts w:ascii="Cambria Math" w:hAnsi="Cambria Math"/>
            <w:w w:val="102"/>
            <w:sz w:val="24"/>
            <w:szCs w:val="24"/>
          </w:rPr>
          <m:t>∙</m:t>
        </m:r>
        <m:sSubSup>
          <m:sSubSupPr>
            <m:ctrlPr>
              <w:rPr>
                <w:rFonts w:ascii="Cambria Math" w:hAnsi="Cambria Math"/>
                <w:i/>
                <w:w w:val="102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w w:val="102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w w:val="102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w w:val="102"/>
                <w:sz w:val="24"/>
                <w:szCs w:val="24"/>
              </w:rPr>
              <m:t>3</m:t>
            </m:r>
          </m:sup>
        </m:sSubSup>
        <m:r>
          <w:rPr>
            <w:rFonts w:ascii="Cambria Math" w:hAnsi="Cambria Math"/>
            <w:w w:val="102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w w:val="102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w w:val="102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w w:val="102"/>
                <w:sz w:val="24"/>
                <w:szCs w:val="24"/>
              </w:rPr>
              <m:t>z</m:t>
            </m:r>
          </m:sub>
        </m:sSub>
        <m:r>
          <w:rPr>
            <w:rFonts w:ascii="Cambria Math" w:hAnsi="Cambria Math"/>
            <w:w w:val="102"/>
            <w:sz w:val="24"/>
            <w:szCs w:val="24"/>
          </w:rPr>
          <m:t xml:space="preserve"> ,</m:t>
        </m:r>
      </m:oMath>
      <w:r w:rsidR="00AB5565">
        <w:rPr>
          <w:w w:val="102"/>
          <w:sz w:val="24"/>
          <w:szCs w:val="24"/>
        </w:rPr>
        <w:t xml:space="preserve">                                                       </w:t>
      </w:r>
      <w:r>
        <w:rPr>
          <w:w w:val="102"/>
          <w:sz w:val="24"/>
          <w:szCs w:val="24"/>
        </w:rPr>
        <w:t>(Г.4)</w:t>
      </w:r>
    </w:p>
    <w:p w:rsidR="00D407D6" w:rsidRDefault="00D407D6" w:rsidP="00A67D59">
      <w:pPr>
        <w:pStyle w:val="a7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где</w:t>
      </w:r>
      <w:r w:rsidR="00AB5565">
        <w:rPr>
          <w:w w:val="102"/>
          <w:sz w:val="24"/>
          <w:szCs w:val="24"/>
        </w:rPr>
        <w:t xml:space="preserve"> </w:t>
      </w:r>
      <w:r>
        <w:rPr>
          <w:rStyle w:val="af3"/>
          <w:sz w:val="24"/>
          <w:szCs w:val="24"/>
        </w:rPr>
        <w:t>Е</w:t>
      </w:r>
      <w:r w:rsidRPr="00E501F6">
        <w:rPr>
          <w:rStyle w:val="af3"/>
          <w:i w:val="0"/>
          <w:sz w:val="24"/>
          <w:szCs w:val="24"/>
          <w:vertAlign w:val="subscript"/>
        </w:rPr>
        <w:t>р</w:t>
      </w:r>
      <w:r w:rsidR="00AB5565">
        <w:rPr>
          <w:rStyle w:val="af3"/>
          <w:i w:val="0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–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модуль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упругости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раствора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балки-шва;</w:t>
      </w:r>
    </w:p>
    <w:p w:rsidR="00D407D6" w:rsidRDefault="00D407D6" w:rsidP="00CA0C37">
      <w:pPr>
        <w:pStyle w:val="a7"/>
        <w:ind w:firstLine="426"/>
        <w:jc w:val="both"/>
        <w:rPr>
          <w:w w:val="102"/>
          <w:sz w:val="24"/>
          <w:szCs w:val="24"/>
        </w:rPr>
      </w:pPr>
      <w:proofErr w:type="spellStart"/>
      <w:r>
        <w:rPr>
          <w:rStyle w:val="af3"/>
          <w:sz w:val="24"/>
          <w:szCs w:val="24"/>
        </w:rPr>
        <w:t>b</w:t>
      </w:r>
      <w:r w:rsidRPr="00AB1FB7">
        <w:rPr>
          <w:rStyle w:val="af3"/>
          <w:i w:val="0"/>
          <w:sz w:val="24"/>
          <w:szCs w:val="24"/>
          <w:vertAlign w:val="subscript"/>
        </w:rPr>
        <w:t>б</w:t>
      </w:r>
      <w:proofErr w:type="spellEnd"/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–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ширина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балки-шва;</w:t>
      </w:r>
    </w:p>
    <w:p w:rsidR="00D407D6" w:rsidRDefault="00D407D6" w:rsidP="00CA0C37">
      <w:pPr>
        <w:pStyle w:val="a7"/>
        <w:ind w:firstLine="426"/>
        <w:jc w:val="both"/>
        <w:rPr>
          <w:w w:val="102"/>
          <w:sz w:val="24"/>
          <w:szCs w:val="24"/>
        </w:rPr>
      </w:pPr>
      <w:r>
        <w:rPr>
          <w:rStyle w:val="af3"/>
          <w:sz w:val="24"/>
          <w:szCs w:val="24"/>
        </w:rPr>
        <w:t>h</w:t>
      </w:r>
      <w:r>
        <w:rPr>
          <w:rStyle w:val="af3"/>
          <w:i w:val="0"/>
          <w:sz w:val="24"/>
          <w:szCs w:val="24"/>
          <w:vertAlign w:val="subscript"/>
        </w:rPr>
        <w:t>0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–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рабочая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высота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сечения</w:t>
      </w:r>
    </w:p>
    <w:p w:rsidR="00D407D6" w:rsidRDefault="00BD0990" w:rsidP="00A67D59">
      <w:pPr>
        <w:pStyle w:val="a7"/>
        <w:jc w:val="right"/>
        <w:rPr>
          <w:w w:val="102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w w:val="102"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/>
                <w:w w:val="102"/>
                <w:sz w:val="24"/>
                <w:szCs w:val="24"/>
                <w:vertAlign w:val="superscript"/>
              </w:rPr>
              <m:t>e</m:t>
            </m:r>
          </m:e>
          <m:sub>
            <m:r>
              <w:rPr>
                <w:rFonts w:ascii="Cambria Math" w:hAnsi="Cambria Math"/>
                <w:w w:val="102"/>
                <w:sz w:val="24"/>
                <w:szCs w:val="24"/>
                <w:vertAlign w:val="superscript"/>
              </w:rPr>
              <m:t>z</m:t>
            </m:r>
          </m:sub>
        </m:sSub>
        <m:r>
          <w:rPr>
            <w:rFonts w:ascii="Cambria Math" w:hAnsi="Cambria Math"/>
            <w:w w:val="102"/>
            <w:sz w:val="24"/>
            <w:szCs w:val="24"/>
            <w:vertAlign w:val="superscript"/>
          </w:rPr>
          <m:t>=</m:t>
        </m:r>
        <m:f>
          <m:fPr>
            <m:ctrlPr>
              <w:rPr>
                <w:rFonts w:ascii="Cambria Math" w:hAnsi="Cambria Math"/>
                <w:i/>
                <w:w w:val="102"/>
                <w:sz w:val="24"/>
                <w:szCs w:val="24"/>
                <w:vertAlign w:val="superscrip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w w:val="102"/>
                    <w:sz w:val="24"/>
                    <w:szCs w:val="24"/>
                    <w:vertAlign w:val="superscrip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w w:val="102"/>
                    <w:sz w:val="24"/>
                    <w:szCs w:val="24"/>
                    <w:vertAlign w:val="superscript"/>
                  </w:rPr>
                  <m:t>ξ</m:t>
                </m:r>
              </m:e>
              <m:sup>
                <m:r>
                  <w:rPr>
                    <w:rFonts w:ascii="Cambria Math" w:hAnsi="Cambria Math"/>
                    <w:w w:val="102"/>
                    <w:sz w:val="24"/>
                    <w:szCs w:val="24"/>
                    <w:vertAlign w:val="superscript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w w:val="102"/>
                <w:sz w:val="24"/>
                <w:szCs w:val="24"/>
                <w:vertAlign w:val="superscript"/>
              </w:rPr>
              <m:t>3</m:t>
            </m:r>
          </m:den>
        </m:f>
        <m:r>
          <w:rPr>
            <w:rFonts w:ascii="Cambria Math" w:hAnsi="Cambria Math"/>
            <w:w w:val="102"/>
            <w:sz w:val="24"/>
            <w:szCs w:val="24"/>
            <w:vertAlign w:val="superscript"/>
          </w:rPr>
          <m:t>∙</m:t>
        </m:r>
        <m:r>
          <m:rPr>
            <m:sty m:val="p"/>
          </m:rPr>
          <w:rPr>
            <w:rFonts w:ascii="Cambria Math" w:hAnsi="Cambria Math"/>
            <w:w w:val="102"/>
            <w:sz w:val="24"/>
            <w:szCs w:val="24"/>
            <w:vertAlign w:val="superscript"/>
          </w:rPr>
          <m:t>μα</m:t>
        </m:r>
        <m:sSup>
          <m:sSupPr>
            <m:ctrlPr>
              <w:rPr>
                <w:rFonts w:ascii="Cambria Math" w:hAnsi="Cambria Math"/>
                <w:i/>
                <w:w w:val="102"/>
                <w:sz w:val="24"/>
                <w:szCs w:val="24"/>
                <w:vertAlign w:val="superscript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w w:val="102"/>
                    <w:sz w:val="24"/>
                    <w:szCs w:val="24"/>
                    <w:vertAlign w:val="superscript"/>
                  </w:rPr>
                </m:ctrlPr>
              </m:dPr>
              <m:e>
                <m:r>
                  <w:rPr>
                    <w:rFonts w:ascii="Cambria Math" w:hAnsi="Cambria Math"/>
                    <w:w w:val="102"/>
                    <w:sz w:val="24"/>
                    <w:szCs w:val="24"/>
                    <w:vertAlign w:val="superscript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/>
                    <w:w w:val="102"/>
                    <w:sz w:val="24"/>
                    <w:szCs w:val="24"/>
                    <w:vertAlign w:val="superscript"/>
                  </w:rPr>
                  <m:t>ξ</m:t>
                </m:r>
              </m:e>
            </m:d>
          </m:e>
          <m:sup>
            <m:r>
              <w:rPr>
                <w:rFonts w:ascii="Cambria Math" w:hAnsi="Cambria Math"/>
                <w:w w:val="102"/>
                <w:sz w:val="24"/>
                <w:szCs w:val="24"/>
                <w:vertAlign w:val="superscript"/>
              </w:rPr>
              <m:t>2</m:t>
            </m:r>
          </m:sup>
        </m:sSup>
        <m:r>
          <w:rPr>
            <w:rFonts w:ascii="Cambria Math" w:hAnsi="Cambria Math"/>
            <w:w w:val="102"/>
            <w:sz w:val="24"/>
            <w:szCs w:val="24"/>
            <w:vertAlign w:val="superscript"/>
          </w:rPr>
          <m:t>.</m:t>
        </m:r>
      </m:oMath>
      <w:r w:rsidR="00AB5565">
        <w:rPr>
          <w:w w:val="102"/>
          <w:sz w:val="24"/>
          <w:szCs w:val="28"/>
        </w:rPr>
        <w:t xml:space="preserve">           </w:t>
      </w:r>
      <w:r w:rsidR="00AB5565">
        <w:rPr>
          <w:w w:val="102"/>
          <w:sz w:val="24"/>
          <w:szCs w:val="24"/>
        </w:rPr>
        <w:t xml:space="preserve">                                            </w:t>
      </w:r>
      <w:r w:rsidR="00D407D6" w:rsidRPr="00634F2F">
        <w:rPr>
          <w:w w:val="102"/>
          <w:sz w:val="24"/>
          <w:szCs w:val="24"/>
        </w:rPr>
        <w:t>(</w:t>
      </w:r>
      <w:r w:rsidR="00D407D6">
        <w:rPr>
          <w:w w:val="102"/>
          <w:sz w:val="24"/>
          <w:szCs w:val="24"/>
        </w:rPr>
        <w:t>Г</w:t>
      </w:r>
      <w:r w:rsidR="00D407D6" w:rsidRPr="00634F2F">
        <w:rPr>
          <w:w w:val="102"/>
          <w:sz w:val="24"/>
          <w:szCs w:val="24"/>
        </w:rPr>
        <w:t>.5)</w:t>
      </w:r>
    </w:p>
    <w:p w:rsidR="00D407D6" w:rsidRPr="003B32FC" w:rsidRDefault="00D407D6" w:rsidP="00CA0C37">
      <w:pPr>
        <w:pStyle w:val="a7"/>
        <w:ind w:firstLine="567"/>
        <w:jc w:val="both"/>
        <w:rPr>
          <w:w w:val="102"/>
          <w:sz w:val="28"/>
          <w:szCs w:val="28"/>
        </w:rPr>
      </w:pPr>
      <w:r>
        <w:rPr>
          <w:w w:val="102"/>
          <w:sz w:val="24"/>
          <w:szCs w:val="24"/>
        </w:rPr>
        <w:t>Г.2.2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Кратковременный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прогиб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равномерно-распределенной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нагрузки</w:t>
      </w:r>
      <w:r w:rsidR="00AB5565">
        <w:rPr>
          <w:w w:val="102"/>
          <w:sz w:val="24"/>
          <w:szCs w:val="24"/>
        </w:rPr>
        <w:t xml:space="preserve"> </w:t>
      </w:r>
      <m:oMath>
        <m:r>
          <w:rPr>
            <w:rFonts w:ascii="Cambria Math" w:hAnsi="Cambria Math"/>
            <w:w w:val="102"/>
            <w:sz w:val="24"/>
            <w:szCs w:val="24"/>
          </w:rPr>
          <m:t>q</m:t>
        </m:r>
      </m:oMath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определяется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формуле</w:t>
      </w:r>
    </w:p>
    <w:p w:rsidR="00D407D6" w:rsidRDefault="00BD0990" w:rsidP="00A67D59">
      <w:pPr>
        <w:pStyle w:val="a7"/>
        <w:jc w:val="right"/>
        <w:rPr>
          <w:w w:val="102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w w:val="102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w w:val="102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w w:val="102"/>
                <w:sz w:val="24"/>
                <w:szCs w:val="24"/>
              </w:rPr>
              <m:t>кр</m:t>
            </m:r>
          </m:sub>
        </m:sSub>
        <m:r>
          <w:rPr>
            <w:rFonts w:ascii="Cambria Math" w:hAnsi="Cambria Math"/>
            <w:w w:val="102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w w:val="102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w w:val="102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w w:val="102"/>
                <w:sz w:val="24"/>
                <w:szCs w:val="24"/>
              </w:rPr>
              <m:t>384</m:t>
            </m:r>
          </m:den>
        </m:f>
        <m:r>
          <w:rPr>
            <w:rFonts w:ascii="Cambria Math" w:hAnsi="Cambria Math"/>
            <w:w w:val="102"/>
            <w:sz w:val="24"/>
            <w:szCs w:val="24"/>
          </w:rPr>
          <m:t>∙</m:t>
        </m:r>
        <m:f>
          <m:fPr>
            <m:ctrlPr>
              <w:rPr>
                <w:rFonts w:ascii="Cambria Math" w:hAnsi="Cambria Math"/>
                <w:i/>
                <w:w w:val="102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w w:val="102"/>
                <w:sz w:val="24"/>
                <w:szCs w:val="24"/>
                <w:lang w:val="en-US"/>
              </w:rPr>
              <m:t>b</m:t>
            </m:r>
            <m:r>
              <w:rPr>
                <w:rFonts w:ascii="Cambria Math" w:hAnsi="Cambria Math"/>
                <w:w w:val="102"/>
                <w:sz w:val="24"/>
                <w:szCs w:val="24"/>
              </w:rPr>
              <m:t>∙</m:t>
            </m:r>
            <m:sSubSup>
              <m:sSubSupPr>
                <m:ctrlPr>
                  <w:rPr>
                    <w:rFonts w:ascii="Cambria Math" w:hAnsi="Cambria Math"/>
                    <w:i/>
                    <w:w w:val="102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w w:val="102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w w:val="102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ascii="Cambria Math" w:hAnsi="Cambria Math"/>
                    <w:w w:val="102"/>
                    <w:sz w:val="24"/>
                    <w:szCs w:val="24"/>
                  </w:rPr>
                  <m:t>4</m:t>
                </m:r>
              </m:sup>
            </m:sSubSup>
            <m:r>
              <w:rPr>
                <w:rFonts w:ascii="Cambria Math" w:hAnsi="Cambria Math"/>
                <w:w w:val="102"/>
                <w:sz w:val="24"/>
                <w:szCs w:val="24"/>
              </w:rPr>
              <m:t>∙q</m:t>
            </m:r>
          </m:num>
          <m:den>
            <m:r>
              <w:rPr>
                <w:rFonts w:ascii="Cambria Math" w:hAnsi="Cambria Math"/>
                <w:w w:val="102"/>
                <w:sz w:val="24"/>
                <w:szCs w:val="24"/>
              </w:rPr>
              <m:t>B</m:t>
            </m:r>
          </m:den>
        </m:f>
        <m:r>
          <w:rPr>
            <w:rFonts w:ascii="Cambria Math" w:hAnsi="Cambria Math"/>
            <w:w w:val="102"/>
            <w:sz w:val="24"/>
            <w:szCs w:val="24"/>
          </w:rPr>
          <m:t xml:space="preserve"> ,</m:t>
        </m:r>
      </m:oMath>
      <w:r w:rsidR="00AB5565">
        <w:rPr>
          <w:w w:val="102"/>
          <w:sz w:val="24"/>
          <w:szCs w:val="21"/>
        </w:rPr>
        <w:t xml:space="preserve">     </w:t>
      </w:r>
      <w:r w:rsidR="00AB5565">
        <w:rPr>
          <w:w w:val="102"/>
          <w:sz w:val="24"/>
          <w:szCs w:val="24"/>
        </w:rPr>
        <w:t xml:space="preserve">                                                     </w:t>
      </w:r>
      <w:r w:rsidR="00D407D6">
        <w:rPr>
          <w:w w:val="102"/>
          <w:sz w:val="24"/>
          <w:szCs w:val="24"/>
        </w:rPr>
        <w:t>(Г.6)</w:t>
      </w:r>
    </w:p>
    <w:p w:rsidR="00D407D6" w:rsidRDefault="00D407D6" w:rsidP="00A67D59">
      <w:pPr>
        <w:pStyle w:val="a7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где</w:t>
      </w:r>
      <w:r w:rsidR="00AB5565">
        <w:rPr>
          <w:w w:val="102"/>
          <w:sz w:val="24"/>
          <w:szCs w:val="24"/>
        </w:rPr>
        <w:t xml:space="preserve"> </w:t>
      </w:r>
      <w:r w:rsidRPr="00596D60">
        <w:rPr>
          <w:i/>
          <w:w w:val="102"/>
          <w:sz w:val="24"/>
          <w:szCs w:val="24"/>
        </w:rPr>
        <w:t>b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–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ширина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всего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перекрытия;</w:t>
      </w:r>
    </w:p>
    <w:p w:rsidR="00D407D6" w:rsidRPr="00F55A53" w:rsidRDefault="00BD0990" w:rsidP="00CA0C37">
      <w:pPr>
        <w:pStyle w:val="a7"/>
        <w:ind w:firstLine="426"/>
        <w:jc w:val="both"/>
        <w:rPr>
          <w:w w:val="102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w w:val="102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w w:val="102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w w:val="102"/>
                <w:sz w:val="24"/>
                <w:szCs w:val="24"/>
              </w:rPr>
              <m:t>0</m:t>
            </m:r>
          </m:sub>
        </m:sSub>
      </m:oMath>
      <w:r w:rsidR="00AB5565">
        <w:rPr>
          <w:w w:val="102"/>
          <w:sz w:val="18"/>
          <w:szCs w:val="18"/>
        </w:rPr>
        <w:t xml:space="preserve"> </w:t>
      </w:r>
      <w:r w:rsidR="00D407D6" w:rsidRPr="00F55A53">
        <w:rPr>
          <w:w w:val="102"/>
          <w:sz w:val="18"/>
          <w:szCs w:val="18"/>
        </w:rPr>
        <w:t>–</w:t>
      </w:r>
      <w:r w:rsidR="00AB5565">
        <w:rPr>
          <w:w w:val="102"/>
          <w:sz w:val="18"/>
          <w:szCs w:val="18"/>
        </w:rPr>
        <w:t xml:space="preserve"> </w:t>
      </w:r>
      <w:r w:rsidR="00D407D6" w:rsidRPr="00F55A53">
        <w:rPr>
          <w:w w:val="102"/>
          <w:sz w:val="24"/>
          <w:szCs w:val="24"/>
        </w:rPr>
        <w:t>расчетный</w:t>
      </w:r>
      <w:r w:rsidR="00AB5565">
        <w:rPr>
          <w:w w:val="102"/>
          <w:sz w:val="24"/>
          <w:szCs w:val="24"/>
        </w:rPr>
        <w:t xml:space="preserve"> </w:t>
      </w:r>
      <w:r w:rsidR="00D407D6" w:rsidRPr="00F55A53">
        <w:rPr>
          <w:w w:val="102"/>
          <w:sz w:val="24"/>
          <w:szCs w:val="24"/>
        </w:rPr>
        <w:t>пролет</w:t>
      </w:r>
      <w:r w:rsidR="00D407D6">
        <w:rPr>
          <w:w w:val="102"/>
          <w:sz w:val="24"/>
          <w:szCs w:val="24"/>
        </w:rPr>
        <w:t>.</w:t>
      </w:r>
    </w:p>
    <w:p w:rsidR="00D407D6" w:rsidRDefault="00D407D6" w:rsidP="00CA0C37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Длительный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прогиб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определяется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формуле</w:t>
      </w:r>
    </w:p>
    <w:p w:rsidR="00D407D6" w:rsidRDefault="00BD0990" w:rsidP="00A67D59">
      <w:pPr>
        <w:pStyle w:val="a7"/>
        <w:jc w:val="right"/>
        <w:rPr>
          <w:w w:val="102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w w:val="102"/>
                <w:sz w:val="24"/>
                <w:szCs w:val="21"/>
              </w:rPr>
            </m:ctrlPr>
          </m:sSubPr>
          <m:e>
            <m:r>
              <w:rPr>
                <w:rFonts w:ascii="Cambria Math" w:hAnsi="Cambria Math"/>
                <w:w w:val="102"/>
                <w:sz w:val="24"/>
                <w:szCs w:val="21"/>
              </w:rPr>
              <m:t>f</m:t>
            </m:r>
          </m:e>
          <m:sub>
            <m:r>
              <w:rPr>
                <w:rFonts w:ascii="Cambria Math" w:hAnsi="Cambria Math"/>
                <w:w w:val="102"/>
                <w:sz w:val="24"/>
                <w:szCs w:val="21"/>
              </w:rPr>
              <m:t>дл</m:t>
            </m:r>
          </m:sub>
        </m:sSub>
        <m:r>
          <w:rPr>
            <w:rFonts w:ascii="Cambria Math" w:hAnsi="Cambria Math"/>
            <w:w w:val="102"/>
            <w:sz w:val="24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w w:val="102"/>
                <w:sz w:val="24"/>
                <w:szCs w:val="21"/>
              </w:rPr>
            </m:ctrlPr>
          </m:sSubPr>
          <m:e>
            <m:r>
              <w:rPr>
                <w:rFonts w:ascii="Cambria Math" w:hAnsi="Cambria Math"/>
                <w:w w:val="102"/>
                <w:sz w:val="24"/>
                <w:szCs w:val="21"/>
              </w:rPr>
              <m:t>f</m:t>
            </m:r>
          </m:e>
          <m:sub>
            <m:r>
              <w:rPr>
                <w:rFonts w:ascii="Cambria Math" w:hAnsi="Cambria Math"/>
                <w:w w:val="102"/>
                <w:sz w:val="24"/>
                <w:szCs w:val="21"/>
              </w:rPr>
              <m:t>кр</m:t>
            </m:r>
          </m:sub>
        </m:sSub>
        <m:d>
          <m:dPr>
            <m:ctrlPr>
              <w:rPr>
                <w:rFonts w:ascii="Cambria Math" w:hAnsi="Cambria Math"/>
                <w:i/>
                <w:w w:val="102"/>
                <w:sz w:val="24"/>
                <w:szCs w:val="21"/>
              </w:rPr>
            </m:ctrlPr>
          </m:dPr>
          <m:e>
            <m:r>
              <w:rPr>
                <w:rFonts w:ascii="Cambria Math" w:hAnsi="Cambria Math"/>
                <w:w w:val="102"/>
                <w:sz w:val="24"/>
                <w:szCs w:val="21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w w:val="102"/>
                <w:sz w:val="24"/>
                <w:szCs w:val="21"/>
              </w:rPr>
              <m:t>ξ</m:t>
            </m:r>
            <m:r>
              <w:rPr>
                <w:rFonts w:ascii="Cambria Math" w:hAnsi="Cambria Math"/>
                <w:w w:val="102"/>
                <w:sz w:val="24"/>
                <w:szCs w:val="21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w w:val="102"/>
                    <w:sz w:val="24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w w:val="102"/>
                    <w:sz w:val="24"/>
                    <w:szCs w:val="21"/>
                  </w:rPr>
                  <m:t>φ</m:t>
                </m:r>
              </m:e>
              <m:sub>
                <m:r>
                  <w:rPr>
                    <w:rFonts w:ascii="Cambria Math" w:hAnsi="Cambria Math"/>
                    <w:w w:val="102"/>
                    <w:sz w:val="24"/>
                    <w:szCs w:val="21"/>
                  </w:rPr>
                  <m:t>t</m:t>
                </m:r>
              </m:sub>
            </m:sSub>
          </m:e>
        </m:d>
        <m:r>
          <w:rPr>
            <w:rFonts w:ascii="Cambria Math" w:hAnsi="Cambria Math"/>
            <w:w w:val="102"/>
            <w:sz w:val="24"/>
            <w:szCs w:val="21"/>
          </w:rPr>
          <m:t xml:space="preserve"> ,</m:t>
        </m:r>
      </m:oMath>
      <w:r w:rsidR="00AB5565">
        <w:rPr>
          <w:w w:val="102"/>
          <w:sz w:val="24"/>
          <w:szCs w:val="24"/>
        </w:rPr>
        <w:t xml:space="preserve">                                                      </w:t>
      </w:r>
      <w:r w:rsidR="00D407D6">
        <w:rPr>
          <w:w w:val="102"/>
          <w:sz w:val="24"/>
          <w:szCs w:val="24"/>
        </w:rPr>
        <w:t>(Г.7)</w:t>
      </w:r>
    </w:p>
    <w:p w:rsidR="00D407D6" w:rsidRDefault="00D407D6" w:rsidP="00A67D59">
      <w:pPr>
        <w:pStyle w:val="a7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где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коэффициент</w:t>
      </w:r>
      <w:r w:rsidR="00AB5565">
        <w:rPr>
          <w:w w:val="102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w w:val="102"/>
                <w:sz w:val="24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w w:val="102"/>
                <w:sz w:val="24"/>
                <w:szCs w:val="21"/>
              </w:rPr>
              <m:t>φ</m:t>
            </m:r>
          </m:e>
          <m:sub>
            <m:r>
              <w:rPr>
                <w:rFonts w:ascii="Cambria Math" w:hAnsi="Cambria Math"/>
                <w:w w:val="102"/>
                <w:sz w:val="24"/>
                <w:szCs w:val="21"/>
              </w:rPr>
              <m:t>t</m:t>
            </m:r>
          </m:sub>
        </m:sSub>
      </m:oMath>
      <w:r w:rsidR="00AB5565">
        <w:rPr>
          <w:w w:val="102"/>
          <w:sz w:val="24"/>
          <w:szCs w:val="21"/>
        </w:rPr>
        <w:t xml:space="preserve"> </w:t>
      </w:r>
      <w:r>
        <w:rPr>
          <w:w w:val="102"/>
          <w:sz w:val="24"/>
          <w:szCs w:val="24"/>
        </w:rPr>
        <w:t>–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для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цементно-песчаного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раствора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результатам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испытаний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достаточной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степенью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точности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можно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принять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равным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2,5.</w:t>
      </w:r>
    </w:p>
    <w:p w:rsidR="00D407D6" w:rsidRDefault="00D407D6" w:rsidP="00A67D59">
      <w:pPr>
        <w:pStyle w:val="a7"/>
        <w:jc w:val="center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br w:type="page"/>
      </w:r>
    </w:p>
    <w:p w:rsidR="00D407D6" w:rsidRDefault="00D407D6" w:rsidP="00A67D59">
      <w:pPr>
        <w:pStyle w:val="a7"/>
        <w:jc w:val="center"/>
        <w:rPr>
          <w:b/>
          <w:kern w:val="36"/>
          <w:sz w:val="28"/>
          <w:szCs w:val="24"/>
          <w:lang w:eastAsia="ru-RU"/>
        </w:rPr>
      </w:pPr>
      <w:r>
        <w:rPr>
          <w:b/>
          <w:kern w:val="36"/>
          <w:sz w:val="28"/>
          <w:szCs w:val="24"/>
          <w:lang w:eastAsia="ru-RU"/>
        </w:rPr>
        <w:t>Приложение</w:t>
      </w:r>
      <w:r w:rsidR="00AB5565">
        <w:rPr>
          <w:b/>
          <w:kern w:val="36"/>
          <w:sz w:val="28"/>
          <w:szCs w:val="24"/>
          <w:lang w:eastAsia="ru-RU"/>
        </w:rPr>
        <w:t xml:space="preserve"> </w:t>
      </w:r>
      <w:r>
        <w:rPr>
          <w:b/>
          <w:kern w:val="36"/>
          <w:sz w:val="28"/>
          <w:szCs w:val="24"/>
          <w:lang w:eastAsia="ru-RU"/>
        </w:rPr>
        <w:t>Д</w:t>
      </w:r>
    </w:p>
    <w:p w:rsidR="00D407D6" w:rsidRDefault="00D407D6" w:rsidP="00A67D59">
      <w:pPr>
        <w:pStyle w:val="a7"/>
        <w:jc w:val="center"/>
        <w:rPr>
          <w:b/>
          <w:w w:val="102"/>
          <w:sz w:val="24"/>
          <w:szCs w:val="24"/>
        </w:rPr>
      </w:pPr>
    </w:p>
    <w:p w:rsidR="00D407D6" w:rsidRDefault="00D407D6" w:rsidP="00A67D59">
      <w:pPr>
        <w:autoSpaceDE w:val="0"/>
        <w:autoSpaceDN w:val="0"/>
        <w:adjustRightInd w:val="0"/>
        <w:jc w:val="center"/>
        <w:rPr>
          <w:rFonts w:ascii="Arial??????????" w:hAnsi="Arial??????????" w:cs="Arial??????????"/>
          <w:b/>
        </w:rPr>
      </w:pPr>
      <w:r>
        <w:rPr>
          <w:rFonts w:ascii="Arial??????????" w:hAnsi="Arial??????????" w:cs="Arial??????????"/>
          <w:b/>
        </w:rPr>
        <w:t>Расчет</w:t>
      </w:r>
      <w:r w:rsidR="00AB5565">
        <w:rPr>
          <w:rFonts w:ascii="Arial??????????" w:hAnsi="Arial??????????" w:cs="Arial??????????"/>
          <w:b/>
        </w:rPr>
        <w:t xml:space="preserve"> </w:t>
      </w:r>
      <w:r>
        <w:rPr>
          <w:rFonts w:ascii="Arial??????????" w:hAnsi="Arial??????????" w:cs="Arial??????????"/>
          <w:b/>
        </w:rPr>
        <w:t>элементов</w:t>
      </w:r>
      <w:r w:rsidR="00AB5565">
        <w:rPr>
          <w:rFonts w:ascii="Arial??????????" w:hAnsi="Arial??????????" w:cs="Arial??????????"/>
          <w:b/>
        </w:rPr>
        <w:t xml:space="preserve"> </w:t>
      </w:r>
      <w:r>
        <w:rPr>
          <w:rFonts w:ascii="Arial??????????" w:hAnsi="Arial??????????" w:cs="Arial??????????"/>
          <w:b/>
        </w:rPr>
        <w:t>железобетонных</w:t>
      </w:r>
      <w:r w:rsidR="00AB5565">
        <w:rPr>
          <w:rFonts w:ascii="Arial??????????" w:hAnsi="Arial??????????" w:cs="Arial??????????"/>
          <w:b/>
        </w:rPr>
        <w:t xml:space="preserve"> </w:t>
      </w:r>
      <w:r>
        <w:rPr>
          <w:rFonts w:ascii="Arial??????????" w:hAnsi="Arial??????????" w:cs="Arial??????????"/>
          <w:b/>
        </w:rPr>
        <w:t>конструкций</w:t>
      </w:r>
      <w:r w:rsidR="00AB5565">
        <w:rPr>
          <w:rFonts w:ascii="Arial??????????" w:hAnsi="Arial??????????" w:cs="Arial??????????"/>
          <w:b/>
        </w:rPr>
        <w:t xml:space="preserve"> </w:t>
      </w:r>
      <w:r>
        <w:rPr>
          <w:rFonts w:ascii="Arial??????????" w:hAnsi="Arial??????????" w:cs="Arial??????????"/>
          <w:b/>
        </w:rPr>
        <w:t>из</w:t>
      </w:r>
      <w:r w:rsidR="00AB5565">
        <w:rPr>
          <w:rFonts w:ascii="Arial??????????" w:hAnsi="Arial??????????" w:cs="Arial??????????"/>
          <w:b/>
        </w:rPr>
        <w:t xml:space="preserve"> </w:t>
      </w:r>
      <w:r>
        <w:rPr>
          <w:rFonts w:ascii="Arial??????????" w:hAnsi="Arial??????????" w:cs="Arial??????????"/>
          <w:b/>
        </w:rPr>
        <w:t>ячеистых</w:t>
      </w:r>
      <w:r w:rsidR="00AB5565">
        <w:rPr>
          <w:rFonts w:ascii="Arial??????????" w:hAnsi="Arial??????????" w:cs="Arial??????????"/>
          <w:b/>
        </w:rPr>
        <w:t xml:space="preserve"> </w:t>
      </w:r>
      <w:r>
        <w:rPr>
          <w:rFonts w:ascii="Arial??????????" w:hAnsi="Arial??????????" w:cs="Arial??????????"/>
          <w:b/>
        </w:rPr>
        <w:t>бетонов</w:t>
      </w:r>
      <w:r w:rsidR="00AB5565">
        <w:rPr>
          <w:rFonts w:ascii="Arial??????????" w:hAnsi="Arial??????????" w:cs="Arial??????????"/>
          <w:b/>
        </w:rPr>
        <w:t xml:space="preserve"> </w:t>
      </w:r>
      <w:r>
        <w:rPr>
          <w:rFonts w:ascii="Arial??????????" w:hAnsi="Arial??????????" w:cs="Arial??????????"/>
          <w:b/>
        </w:rPr>
        <w:t>по</w:t>
      </w:r>
      <w:r w:rsidR="00AB5565">
        <w:rPr>
          <w:rFonts w:ascii="Arial??????????" w:hAnsi="Arial??????????" w:cs="Arial??????????"/>
          <w:b/>
        </w:rPr>
        <w:t xml:space="preserve"> </w:t>
      </w:r>
      <w:r>
        <w:rPr>
          <w:rFonts w:ascii="Arial??????????" w:hAnsi="Arial??????????" w:cs="Arial??????????"/>
          <w:b/>
        </w:rPr>
        <w:t>деформациям</w:t>
      </w:r>
    </w:p>
    <w:p w:rsidR="00CA0C37" w:rsidRDefault="00CA0C37" w:rsidP="00A67D59">
      <w:pPr>
        <w:autoSpaceDE w:val="0"/>
        <w:autoSpaceDN w:val="0"/>
        <w:adjustRightInd w:val="0"/>
        <w:jc w:val="center"/>
        <w:rPr>
          <w:rFonts w:ascii="Arial??????????" w:hAnsi="Arial??????????" w:cs="Arial??????????"/>
          <w:b/>
        </w:rPr>
      </w:pPr>
    </w:p>
    <w:p w:rsidR="00D407D6" w:rsidRDefault="00D407D6" w:rsidP="00CA0C37">
      <w:pPr>
        <w:pStyle w:val="a7"/>
        <w:ind w:firstLine="567"/>
        <w:jc w:val="both"/>
        <w:rPr>
          <w:w w:val="102"/>
          <w:sz w:val="24"/>
          <w:szCs w:val="24"/>
        </w:rPr>
      </w:pPr>
      <w:r>
        <w:rPr>
          <w:w w:val="102"/>
          <w:sz w:val="24"/>
          <w:szCs w:val="24"/>
        </w:rPr>
        <w:t>Д.1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Кривизна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кратковременных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от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постоянных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и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длительных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временных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нагрузок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определяется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соответственно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по</w:t>
      </w:r>
      <w:r w:rsidR="00AB5565">
        <w:rPr>
          <w:w w:val="10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формулам:</w:t>
      </w:r>
    </w:p>
    <w:p w:rsidR="00D407D6" w:rsidRDefault="00BD0990" w:rsidP="00A67D59">
      <w:pPr>
        <w:pStyle w:val="a7"/>
        <w:ind w:firstLine="709"/>
        <w:jc w:val="right"/>
        <w:rPr>
          <w:sz w:val="24"/>
          <w:szCs w:val="24"/>
          <w:lang w:eastAsia="ru-RU"/>
        </w:rPr>
      </w:pPr>
      <m:oMath>
        <m:d>
          <m:dPr>
            <m:begChr m:val="{"/>
            <m:endChr m:val=""/>
            <m:ctrlPr>
              <w:rPr>
                <w:rStyle w:val="ecattext"/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Style w:val="ecattext"/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Style w:val="ecattext"/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d>
                      <m:dPr>
                        <m:ctrlPr>
                          <w:rPr>
                            <w:rStyle w:val="ecattext"/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ecattext"/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Style w:val="ecattext"/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Style w:val="ecattext"/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Style w:val="ecattext"/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Style w:val="ecattext"/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Style w:val="ecattext"/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Style w:val="ecattext"/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num>
                  <m:den>
                    <m:sSub>
                      <m:sSubPr>
                        <m:ctrlPr>
                          <w:rPr>
                            <w:rStyle w:val="ecattext"/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w w:val="102"/>
                            <w:sz w:val="24"/>
                            <w:szCs w:val="21"/>
                          </w:rPr>
                          <m:t>φ</m:t>
                        </m:r>
                      </m:e>
                      <m:sub>
                        <m:r>
                          <w:rPr>
                            <w:rStyle w:val="ecattext"/>
                            <w:rFonts w:ascii="Cambria Math" w:hAnsi="Cambria Math"/>
                            <w:sz w:val="24"/>
                            <w:szCs w:val="24"/>
                          </w:rPr>
                          <m:t>b1</m:t>
                        </m:r>
                      </m:sub>
                    </m:sSub>
                    <m:sSub>
                      <m:sSubPr>
                        <m:ctrlPr>
                          <w:rPr>
                            <w:rStyle w:val="ecattext"/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Style w:val="ecattext"/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e>
                      <m:sub>
                        <m:r>
                          <w:rPr>
                            <w:rStyle w:val="ecattext"/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sub>
                    </m:sSub>
                    <m:sSub>
                      <m:sSubPr>
                        <m:ctrlPr>
                          <w:rPr>
                            <w:rStyle w:val="ecattext"/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Style w:val="ecattext"/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Style w:val="ecattext"/>
                            <w:rFonts w:ascii="Cambria Math" w:hAnsi="Cambria Math"/>
                            <w:sz w:val="24"/>
                            <w:szCs w:val="24"/>
                          </w:rPr>
                          <m:t>red</m:t>
                        </m:r>
                      </m:sub>
                    </m:sSub>
                  </m:den>
                </m:f>
                <m:r>
                  <w:rPr>
                    <w:rStyle w:val="ecattext"/>
                    <w:rFonts w:ascii="Cambria Math" w:hAnsi="Cambria Math"/>
                    <w:sz w:val="24"/>
                    <w:szCs w:val="24"/>
                  </w:rPr>
                  <m:t xml:space="preserve"> ;</m:t>
                </m:r>
              </m:e>
              <m:e>
                <m:sSub>
                  <m:sSubPr>
                    <m:ctrlPr>
                      <w:rPr>
                        <w:rStyle w:val="ecattext"/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d>
                      <m:dPr>
                        <m:ctrlPr>
                          <w:rPr>
                            <w:rStyle w:val="ecattext"/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ecattext"/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Style w:val="ecattext"/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Style w:val="ecattext"/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Style w:val="ecattext"/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Style w:val="ecattext"/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Style w:val="ecattext"/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Style w:val="ecattext"/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  <m:sSub>
                      <m:sSubPr>
                        <m:ctrlPr>
                          <w:rPr>
                            <w:rStyle w:val="ecattext"/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w w:val="102"/>
                            <w:sz w:val="24"/>
                            <w:szCs w:val="21"/>
                          </w:rPr>
                          <m:t>φ</m:t>
                        </m:r>
                      </m:e>
                      <m:sub>
                        <m:r>
                          <w:rPr>
                            <w:rStyle w:val="ecattext"/>
                            <w:rFonts w:ascii="Cambria Math" w:hAnsi="Cambria Math"/>
                            <w:sz w:val="24"/>
                            <w:szCs w:val="24"/>
                          </w:rPr>
                          <m:t>b2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Style w:val="ecattext"/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w w:val="102"/>
                            <w:sz w:val="24"/>
                            <w:szCs w:val="21"/>
                          </w:rPr>
                          <m:t>φ</m:t>
                        </m:r>
                      </m:e>
                      <m:sub>
                        <m:r>
                          <w:rPr>
                            <w:rStyle w:val="ecattext"/>
                            <w:rFonts w:ascii="Cambria Math" w:hAnsi="Cambria Math"/>
                            <w:sz w:val="24"/>
                            <w:szCs w:val="24"/>
                          </w:rPr>
                          <m:t>b1</m:t>
                        </m:r>
                      </m:sub>
                    </m:sSub>
                    <m:sSub>
                      <m:sSubPr>
                        <m:ctrlPr>
                          <w:rPr>
                            <w:rStyle w:val="ecattext"/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Style w:val="ecattext"/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e>
                      <m:sub>
                        <m:r>
                          <w:rPr>
                            <w:rStyle w:val="ecattext"/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sub>
                    </m:sSub>
                    <m:sSub>
                      <m:sSubPr>
                        <m:ctrlPr>
                          <w:rPr>
                            <w:rStyle w:val="ecattext"/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Style w:val="ecattext"/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Style w:val="ecattext"/>
                            <w:rFonts w:ascii="Cambria Math" w:hAnsi="Cambria Math"/>
                            <w:sz w:val="24"/>
                            <w:szCs w:val="24"/>
                          </w:rPr>
                          <m:t>red</m:t>
                        </m:r>
                      </m:sub>
                    </m:sSub>
                  </m:den>
                </m:f>
                <m:r>
                  <w:rPr>
                    <w:rStyle w:val="ecattext"/>
                    <w:rFonts w:ascii="Cambria Math" w:hAnsi="Cambria Math"/>
                    <w:sz w:val="24"/>
                    <w:szCs w:val="24"/>
                  </w:rPr>
                  <m:t xml:space="preserve"> ,</m:t>
                </m:r>
              </m:e>
            </m:eqArr>
          </m:e>
        </m:d>
      </m:oMath>
      <w:r w:rsidR="00AB5565">
        <w:rPr>
          <w:rStyle w:val="ecattext"/>
          <w:sz w:val="24"/>
        </w:rPr>
        <w:t xml:space="preserve">                                                  </w:t>
      </w:r>
      <w:r w:rsidR="00D407D6" w:rsidRPr="00651933">
        <w:rPr>
          <w:sz w:val="24"/>
          <w:szCs w:val="24"/>
          <w:lang w:eastAsia="ru-RU"/>
        </w:rPr>
        <w:t>(Д.1)</w:t>
      </w:r>
    </w:p>
    <w:p w:rsidR="00D407D6" w:rsidRPr="00651933" w:rsidRDefault="00D407D6" w:rsidP="00A67D59">
      <w:pPr>
        <w:pStyle w:val="a7"/>
        <w:ind w:firstLine="709"/>
        <w:jc w:val="right"/>
        <w:rPr>
          <w:b/>
          <w:bCs/>
          <w:sz w:val="20"/>
          <w:szCs w:val="20"/>
        </w:rPr>
      </w:pPr>
    </w:p>
    <w:p w:rsidR="00D407D6" w:rsidRDefault="00D407D6" w:rsidP="00CA0C37">
      <w:pPr>
        <w:autoSpaceDE w:val="0"/>
        <w:autoSpaceDN w:val="0"/>
        <w:adjustRightInd w:val="0"/>
        <w:jc w:val="both"/>
      </w:pPr>
      <w:r>
        <w:t>где</w:t>
      </w:r>
      <w:r w:rsidR="00AB5565">
        <w:t xml:space="preserve"> </w:t>
      </w:r>
      <w:r>
        <w:rPr>
          <w:i/>
          <w:iCs/>
        </w:rPr>
        <w:t>М</w:t>
      </w:r>
      <w:r w:rsidR="00AB5565">
        <w:t xml:space="preserve"> </w:t>
      </w:r>
      <w:r>
        <w:t>–</w:t>
      </w:r>
      <w:r w:rsidR="00AB5565">
        <w:t xml:space="preserve"> </w:t>
      </w:r>
      <w:r>
        <w:t>момент</w:t>
      </w:r>
      <w:r w:rsidR="00AB5565">
        <w:t xml:space="preserve"> </w:t>
      </w:r>
      <w:r>
        <w:t>от</w:t>
      </w:r>
      <w:r w:rsidR="00AB5565">
        <w:t xml:space="preserve"> </w:t>
      </w:r>
      <w:r>
        <w:t>соответствующей</w:t>
      </w:r>
      <w:r w:rsidR="00AB5565">
        <w:t xml:space="preserve"> </w:t>
      </w:r>
      <w:r>
        <w:t>внешней</w:t>
      </w:r>
      <w:r w:rsidR="00AB5565">
        <w:t xml:space="preserve"> </w:t>
      </w:r>
      <w:r>
        <w:t>нагрузки</w:t>
      </w:r>
      <w:r w:rsidR="00AB5565">
        <w:t xml:space="preserve"> </w:t>
      </w:r>
      <w:r>
        <w:t>(кратковременной,</w:t>
      </w:r>
      <w:r w:rsidR="00AB5565">
        <w:t xml:space="preserve"> </w:t>
      </w:r>
      <w:r>
        <w:t>длительной)</w:t>
      </w:r>
      <w:r w:rsidR="00AB5565">
        <w:t xml:space="preserve"> </w:t>
      </w:r>
      <w:r>
        <w:t>относительно</w:t>
      </w:r>
      <w:r w:rsidR="00AB5565">
        <w:t xml:space="preserve"> </w:t>
      </w:r>
      <w:r>
        <w:t>оси,</w:t>
      </w:r>
      <w:r w:rsidR="00AB5565">
        <w:t xml:space="preserve"> </w:t>
      </w:r>
      <w:r>
        <w:t>нормальной</w:t>
      </w:r>
      <w:r w:rsidR="00AB5565">
        <w:t xml:space="preserve"> </w:t>
      </w:r>
      <w:r>
        <w:t>к</w:t>
      </w:r>
      <w:r w:rsidR="00AB5565">
        <w:t xml:space="preserve"> </w:t>
      </w:r>
      <w:r>
        <w:t>плоскости</w:t>
      </w:r>
      <w:r w:rsidR="00AB5565">
        <w:t xml:space="preserve"> </w:t>
      </w:r>
      <w:r>
        <w:t>действия</w:t>
      </w:r>
      <w:r w:rsidR="00AB5565">
        <w:t xml:space="preserve"> </w:t>
      </w:r>
      <w:r>
        <w:t>изгибающего</w:t>
      </w:r>
      <w:r w:rsidR="00AB5565">
        <w:t xml:space="preserve"> </w:t>
      </w:r>
      <w:r>
        <w:t>момента</w:t>
      </w:r>
      <w:r w:rsidR="00AB5565">
        <w:t xml:space="preserve"> </w:t>
      </w:r>
      <w:r>
        <w:t>и</w:t>
      </w:r>
      <w:r w:rsidR="00AB5565">
        <w:t xml:space="preserve"> </w:t>
      </w:r>
      <w:r>
        <w:t>проходящей</w:t>
      </w:r>
      <w:r w:rsidR="00AB5565">
        <w:t xml:space="preserve"> </w:t>
      </w:r>
      <w:r>
        <w:t>через</w:t>
      </w:r>
      <w:r w:rsidR="00AB5565">
        <w:t xml:space="preserve"> </w:t>
      </w:r>
      <w:r>
        <w:t>центр</w:t>
      </w:r>
      <w:r w:rsidR="00AB5565">
        <w:t xml:space="preserve"> </w:t>
      </w:r>
      <w:r>
        <w:t>тяжести</w:t>
      </w:r>
      <w:r w:rsidR="00AB5565">
        <w:t xml:space="preserve"> </w:t>
      </w:r>
      <w:r>
        <w:t>приведенного</w:t>
      </w:r>
      <w:r w:rsidR="00AB5565">
        <w:t xml:space="preserve"> </w:t>
      </w:r>
      <w:r>
        <w:t>сечения;</w:t>
      </w:r>
    </w:p>
    <w:p w:rsidR="00D407D6" w:rsidRDefault="00BD0990" w:rsidP="00CA0C37">
      <w:pPr>
        <w:autoSpaceDE w:val="0"/>
        <w:autoSpaceDN w:val="0"/>
        <w:adjustRightInd w:val="0"/>
        <w:ind w:firstLine="284"/>
        <w:jc w:val="both"/>
      </w:pPr>
      <m:oMath>
        <m:sSub>
          <m:sSubPr>
            <m:ctrlPr>
              <w:rPr>
                <w:rStyle w:val="ecattext"/>
                <w:rFonts w:ascii="Cambria Math" w:hAnsi="Cambria Math"/>
                <w:i/>
                <w:szCs w:val="27"/>
                <w:lang w:eastAsia="en-US"/>
              </w:rPr>
            </m:ctrlPr>
          </m:sSubPr>
          <m:e>
            <m:r>
              <m:rPr>
                <m:sty m:val="p"/>
              </m:rPr>
              <w:rPr>
                <w:rStyle w:val="ecattext"/>
                <w:rFonts w:ascii="Cambria Math" w:hAnsi="Cambria Math"/>
              </w:rPr>
              <m:t>φ</m:t>
            </m:r>
          </m:e>
          <m:sub>
            <m:r>
              <w:rPr>
                <w:rStyle w:val="ecattext"/>
                <w:rFonts w:ascii="Cambria Math" w:hAnsi="Cambria Math"/>
              </w:rPr>
              <m:t>b1</m:t>
            </m:r>
          </m:sub>
        </m:sSub>
      </m:oMath>
      <w:r w:rsidR="00AB5565">
        <w:rPr>
          <w:iCs/>
        </w:rPr>
        <w:t xml:space="preserve"> </w:t>
      </w:r>
      <w:r w:rsidR="00D407D6">
        <w:rPr>
          <w:iCs/>
        </w:rPr>
        <w:t>–</w:t>
      </w:r>
      <w:r w:rsidR="00AB5565">
        <w:rPr>
          <w:iCs/>
        </w:rPr>
        <w:t xml:space="preserve"> </w:t>
      </w:r>
      <w:r w:rsidR="00D407D6">
        <w:t>коэффициент,</w:t>
      </w:r>
      <w:r w:rsidR="00AB5565">
        <w:t xml:space="preserve"> </w:t>
      </w:r>
      <w:r w:rsidR="00D407D6">
        <w:t>учитывающий</w:t>
      </w:r>
      <w:r w:rsidR="00AB5565">
        <w:t xml:space="preserve"> </w:t>
      </w:r>
      <w:r w:rsidR="00D407D6">
        <w:t>влияние</w:t>
      </w:r>
      <w:r w:rsidR="00AB5565">
        <w:t xml:space="preserve"> </w:t>
      </w:r>
      <w:r w:rsidR="00D407D6">
        <w:t>кратковременной</w:t>
      </w:r>
      <w:r w:rsidR="00AB5565">
        <w:t xml:space="preserve"> </w:t>
      </w:r>
      <w:r w:rsidR="00D407D6">
        <w:t>ползучести</w:t>
      </w:r>
      <w:r w:rsidR="00AB5565">
        <w:t xml:space="preserve"> </w:t>
      </w:r>
      <w:r w:rsidR="00D407D6">
        <w:t>бетона</w:t>
      </w:r>
      <w:r w:rsidR="00AB5565">
        <w:t xml:space="preserve"> </w:t>
      </w:r>
      <w:r w:rsidR="00D407D6">
        <w:t>и</w:t>
      </w:r>
      <w:r w:rsidR="00AB5565">
        <w:t xml:space="preserve"> </w:t>
      </w:r>
      <w:r w:rsidR="00D407D6">
        <w:t>принимаемый</w:t>
      </w:r>
      <w:r w:rsidR="00AB5565">
        <w:t xml:space="preserve"> </w:t>
      </w:r>
      <w:r w:rsidR="00D407D6">
        <w:t>равным</w:t>
      </w:r>
      <w:r w:rsidR="00AB5565">
        <w:t xml:space="preserve"> </w:t>
      </w:r>
      <w:r w:rsidR="00D407D6">
        <w:t>0,85</w:t>
      </w:r>
      <w:r w:rsidR="00AB5565">
        <w:t xml:space="preserve"> </w:t>
      </w:r>
      <w:r w:rsidR="00D407D6">
        <w:t>для</w:t>
      </w:r>
      <w:r w:rsidR="00AB5565">
        <w:t xml:space="preserve"> </w:t>
      </w:r>
      <w:r w:rsidR="00D407D6">
        <w:t>двухслойных</w:t>
      </w:r>
      <w:r w:rsidR="00AB5565">
        <w:t xml:space="preserve"> </w:t>
      </w:r>
      <w:r w:rsidR="00D407D6">
        <w:t>предварительно</w:t>
      </w:r>
      <w:r w:rsidR="00AB5565">
        <w:t xml:space="preserve"> </w:t>
      </w:r>
      <w:r w:rsidR="00D407D6">
        <w:t>напряженных</w:t>
      </w:r>
      <w:r w:rsidR="00AB5565">
        <w:t xml:space="preserve"> </w:t>
      </w:r>
      <w:r w:rsidR="00D407D6">
        <w:t>конструкций</w:t>
      </w:r>
      <w:r w:rsidR="00AB5565">
        <w:t xml:space="preserve"> </w:t>
      </w:r>
      <w:r w:rsidR="00D407D6">
        <w:t>из</w:t>
      </w:r>
      <w:r w:rsidR="00AB5565">
        <w:t xml:space="preserve"> </w:t>
      </w:r>
      <w:r w:rsidR="00D407D6">
        <w:t>ячеистого</w:t>
      </w:r>
      <w:r w:rsidR="00AB5565">
        <w:t xml:space="preserve"> </w:t>
      </w:r>
      <w:r w:rsidR="00D407D6">
        <w:t>и</w:t>
      </w:r>
      <w:r w:rsidR="00AB5565">
        <w:t xml:space="preserve"> </w:t>
      </w:r>
      <w:r w:rsidR="00D407D6">
        <w:t>тяжелого</w:t>
      </w:r>
      <w:r w:rsidR="00AB5565">
        <w:t xml:space="preserve"> </w:t>
      </w:r>
      <w:r w:rsidR="00D407D6">
        <w:t>бетонов;</w:t>
      </w:r>
    </w:p>
    <w:p w:rsidR="00D407D6" w:rsidRDefault="00BD0990" w:rsidP="00CA0C37">
      <w:pPr>
        <w:autoSpaceDE w:val="0"/>
        <w:autoSpaceDN w:val="0"/>
        <w:adjustRightInd w:val="0"/>
        <w:ind w:firstLine="284"/>
        <w:jc w:val="both"/>
        <w:rPr>
          <w:rStyle w:val="ecattext"/>
        </w:rPr>
      </w:pPr>
      <m:oMath>
        <m:sSub>
          <m:sSubPr>
            <m:ctrlPr>
              <w:rPr>
                <w:rStyle w:val="ecattext"/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Style w:val="ecattext"/>
                <w:rFonts w:ascii="Cambria Math" w:hAnsi="Cambria Math"/>
              </w:rPr>
              <m:t>φ</m:t>
            </m:r>
          </m:e>
          <m:sub>
            <m:r>
              <w:rPr>
                <w:rStyle w:val="ecattext"/>
                <w:rFonts w:ascii="Cambria Math" w:hAnsi="Cambria Math"/>
              </w:rPr>
              <m:t>b2</m:t>
            </m:r>
          </m:sub>
        </m:sSub>
      </m:oMath>
      <w:r w:rsidR="00AB5565">
        <w:rPr>
          <w:iCs/>
        </w:rPr>
        <w:t xml:space="preserve"> </w:t>
      </w:r>
      <w:r w:rsidR="00D407D6">
        <w:rPr>
          <w:iCs/>
        </w:rPr>
        <w:t>–</w:t>
      </w:r>
      <w:r w:rsidR="00AB5565">
        <w:rPr>
          <w:iCs/>
        </w:rPr>
        <w:t xml:space="preserve"> </w:t>
      </w:r>
      <w:r w:rsidR="00D407D6" w:rsidRPr="00DA0B70">
        <w:rPr>
          <w:rStyle w:val="ecattext"/>
        </w:rPr>
        <w:t>коэффициент</w:t>
      </w:r>
      <w:r w:rsidR="00D407D6">
        <w:rPr>
          <w:rStyle w:val="ecattext"/>
        </w:rPr>
        <w:t>,</w:t>
      </w:r>
      <w:r w:rsidR="00AB5565">
        <w:rPr>
          <w:rStyle w:val="ecattext"/>
        </w:rPr>
        <w:t xml:space="preserve"> </w:t>
      </w:r>
      <w:r w:rsidR="00D407D6">
        <w:rPr>
          <w:rStyle w:val="ecattext"/>
        </w:rPr>
        <w:t>учитывающий</w:t>
      </w:r>
      <w:r w:rsidR="00AB5565">
        <w:rPr>
          <w:rStyle w:val="ecattext"/>
        </w:rPr>
        <w:t xml:space="preserve"> </w:t>
      </w:r>
      <w:r w:rsidR="00D407D6">
        <w:rPr>
          <w:rStyle w:val="ecattext"/>
        </w:rPr>
        <w:t>влияние</w:t>
      </w:r>
      <w:r w:rsidR="00AB5565">
        <w:rPr>
          <w:rStyle w:val="ecattext"/>
        </w:rPr>
        <w:t xml:space="preserve"> </w:t>
      </w:r>
      <w:r w:rsidR="00D407D6">
        <w:rPr>
          <w:rStyle w:val="ecattext"/>
        </w:rPr>
        <w:t>длительной</w:t>
      </w:r>
      <w:r w:rsidR="00AB5565">
        <w:rPr>
          <w:rStyle w:val="ecattext"/>
        </w:rPr>
        <w:t xml:space="preserve"> </w:t>
      </w:r>
      <w:r w:rsidR="00D407D6">
        <w:rPr>
          <w:rStyle w:val="ecattext"/>
        </w:rPr>
        <w:t>ползучести</w:t>
      </w:r>
      <w:r w:rsidR="00AB5565">
        <w:rPr>
          <w:rStyle w:val="ecattext"/>
        </w:rPr>
        <w:t xml:space="preserve"> </w:t>
      </w:r>
      <w:r w:rsidR="00D407D6">
        <w:rPr>
          <w:rStyle w:val="ecattext"/>
        </w:rPr>
        <w:t>бетона</w:t>
      </w:r>
      <w:r w:rsidR="00AB5565">
        <w:rPr>
          <w:rStyle w:val="ecattext"/>
        </w:rPr>
        <w:t xml:space="preserve"> </w:t>
      </w:r>
      <w:r w:rsidR="00D407D6">
        <w:rPr>
          <w:rStyle w:val="ecattext"/>
        </w:rPr>
        <w:t>на</w:t>
      </w:r>
      <w:r w:rsidR="00AB5565">
        <w:rPr>
          <w:rStyle w:val="ecattext"/>
        </w:rPr>
        <w:t xml:space="preserve"> </w:t>
      </w:r>
      <w:r w:rsidR="00D407D6">
        <w:rPr>
          <w:rStyle w:val="ecattext"/>
        </w:rPr>
        <w:t>деформации</w:t>
      </w:r>
      <w:r w:rsidR="00AB5565">
        <w:rPr>
          <w:rStyle w:val="ecattext"/>
        </w:rPr>
        <w:t xml:space="preserve"> </w:t>
      </w:r>
      <w:r w:rsidR="00D407D6">
        <w:rPr>
          <w:rStyle w:val="ecattext"/>
        </w:rPr>
        <w:t>элемента</w:t>
      </w:r>
      <w:r w:rsidR="00AB5565">
        <w:rPr>
          <w:rStyle w:val="ecattext"/>
        </w:rPr>
        <w:t xml:space="preserve"> </w:t>
      </w:r>
      <w:r w:rsidR="00D407D6">
        <w:rPr>
          <w:rStyle w:val="ecattext"/>
        </w:rPr>
        <w:t>без</w:t>
      </w:r>
      <w:r w:rsidR="00AB5565">
        <w:rPr>
          <w:rStyle w:val="ecattext"/>
        </w:rPr>
        <w:t xml:space="preserve"> </w:t>
      </w:r>
      <w:r w:rsidR="00D407D6">
        <w:rPr>
          <w:rStyle w:val="ecattext"/>
        </w:rPr>
        <w:t>трещин</w:t>
      </w:r>
      <w:r w:rsidR="00AB5565">
        <w:rPr>
          <w:rStyle w:val="ecattext"/>
        </w:rPr>
        <w:t xml:space="preserve"> </w:t>
      </w:r>
      <w:r w:rsidR="00D407D6">
        <w:rPr>
          <w:rStyle w:val="ecattext"/>
        </w:rPr>
        <w:t>и</w:t>
      </w:r>
      <w:r w:rsidR="00AB5565">
        <w:rPr>
          <w:rStyle w:val="ecattext"/>
        </w:rPr>
        <w:t xml:space="preserve"> </w:t>
      </w:r>
      <w:r w:rsidR="00D407D6">
        <w:rPr>
          <w:rStyle w:val="ecattext"/>
        </w:rPr>
        <w:t>принимаемый</w:t>
      </w:r>
      <w:r w:rsidR="00AB5565">
        <w:rPr>
          <w:rStyle w:val="ecattext"/>
        </w:rPr>
        <w:t xml:space="preserve"> </w:t>
      </w:r>
      <w:r w:rsidR="00D407D6">
        <w:rPr>
          <w:rStyle w:val="ecattext"/>
        </w:rPr>
        <w:t>по</w:t>
      </w:r>
      <w:r w:rsidR="00AB5565">
        <w:rPr>
          <w:rStyle w:val="ecattext"/>
        </w:rPr>
        <w:t xml:space="preserve"> </w:t>
      </w:r>
      <w:r w:rsidR="00D407D6">
        <w:rPr>
          <w:rStyle w:val="ecattext"/>
        </w:rPr>
        <w:t>таблице</w:t>
      </w:r>
      <w:r w:rsidR="00AB5565">
        <w:rPr>
          <w:rStyle w:val="ecattext"/>
        </w:rPr>
        <w:t xml:space="preserve"> </w:t>
      </w:r>
      <w:r w:rsidR="00D407D6">
        <w:rPr>
          <w:rStyle w:val="ecattext"/>
        </w:rPr>
        <w:t>Д.1.</w:t>
      </w:r>
    </w:p>
    <w:p w:rsidR="00CA0C37" w:rsidRDefault="00CA0C37" w:rsidP="00CA0C37">
      <w:pPr>
        <w:autoSpaceDE w:val="0"/>
        <w:autoSpaceDN w:val="0"/>
        <w:adjustRightInd w:val="0"/>
        <w:ind w:firstLine="284"/>
        <w:jc w:val="both"/>
      </w:pPr>
    </w:p>
    <w:p w:rsidR="00D407D6" w:rsidRPr="00CA0C37" w:rsidRDefault="00D407D6" w:rsidP="00CA0C37">
      <w:pPr>
        <w:pStyle w:val="a7"/>
        <w:ind w:left="2410" w:hanging="2410"/>
        <w:jc w:val="both"/>
        <w:rPr>
          <w:b/>
          <w:sz w:val="24"/>
          <w:szCs w:val="24"/>
        </w:rPr>
      </w:pPr>
      <w:r>
        <w:rPr>
          <w:sz w:val="24"/>
          <w:szCs w:val="24"/>
        </w:rPr>
        <w:t>Т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б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л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ц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AB5565">
        <w:rPr>
          <w:sz w:val="24"/>
          <w:szCs w:val="24"/>
        </w:rPr>
        <w:t xml:space="preserve"> </w:t>
      </w:r>
      <w:r>
        <w:rPr>
          <w:sz w:val="24"/>
          <w:szCs w:val="24"/>
        </w:rPr>
        <w:t>Д.1</w:t>
      </w:r>
      <w:r w:rsidR="00AB5565"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–</w:t>
      </w:r>
      <w:r w:rsidR="00AB5565">
        <w:rPr>
          <w:bCs/>
          <w:sz w:val="24"/>
          <w:szCs w:val="24"/>
        </w:rPr>
        <w:t xml:space="preserve"> </w:t>
      </w:r>
      <w:r w:rsidRPr="00CA0C37">
        <w:rPr>
          <w:b/>
          <w:bCs/>
          <w:sz w:val="24"/>
          <w:szCs w:val="24"/>
        </w:rPr>
        <w:t>Коэффициенты</w:t>
      </w:r>
      <w:r w:rsidR="00AB5565" w:rsidRPr="00CA0C37">
        <w:rPr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Style w:val="ecattext"/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"/>
              </m:rPr>
              <w:rPr>
                <w:rStyle w:val="ecattext"/>
                <w:rFonts w:ascii="Cambria Math" w:hAnsi="Cambria Math"/>
                <w:sz w:val="24"/>
              </w:rPr>
              <m:t>φ</m:t>
            </m:r>
          </m:e>
          <m:sub>
            <m:r>
              <m:rPr>
                <m:sty m:val="bi"/>
              </m:rPr>
              <w:rPr>
                <w:rStyle w:val="ecattext"/>
                <w:rFonts w:ascii="Cambria Math" w:hAnsi="Cambria Math"/>
                <w:sz w:val="24"/>
              </w:rPr>
              <m:t>b</m:t>
            </m:r>
            <m:r>
              <m:rPr>
                <m:sty m:val="bi"/>
              </m:rPr>
              <w:rPr>
                <w:rStyle w:val="ecattext"/>
                <w:rFonts w:ascii="Cambria Math" w:hAnsi="Cambria Math"/>
                <w:sz w:val="24"/>
              </w:rPr>
              <m:t>2</m:t>
            </m:r>
          </m:sub>
        </m:sSub>
      </m:oMath>
      <w:r w:rsidR="00AB5565" w:rsidRPr="00CA0C37">
        <w:rPr>
          <w:b/>
          <w:bCs/>
          <w:iCs/>
          <w:sz w:val="24"/>
          <w:szCs w:val="24"/>
        </w:rPr>
        <w:t xml:space="preserve"> </w:t>
      </w:r>
      <w:r w:rsidRPr="00CA0C37">
        <w:rPr>
          <w:b/>
          <w:bCs/>
          <w:iCs/>
          <w:sz w:val="24"/>
          <w:szCs w:val="24"/>
        </w:rPr>
        <w:t>и</w:t>
      </w:r>
      <w:r w:rsidR="00AB5565" w:rsidRPr="00CA0C37">
        <w:rPr>
          <w:b/>
          <w:bCs/>
          <w:iCs/>
          <w:sz w:val="24"/>
          <w:szCs w:val="24"/>
        </w:rPr>
        <w:t xml:space="preserve"> </w:t>
      </w:r>
      <w:r w:rsidRPr="00CA0C37">
        <w:rPr>
          <w:b/>
          <w:bCs/>
          <w:iCs/>
          <w:sz w:val="24"/>
          <w:szCs w:val="24"/>
        </w:rPr>
        <w:t>ν</w:t>
      </w:r>
      <w:r w:rsidRPr="00CA0C37">
        <w:rPr>
          <w:b/>
          <w:bCs/>
          <w:sz w:val="24"/>
          <w:szCs w:val="24"/>
        </w:rPr>
        <w:t>,</w:t>
      </w:r>
      <w:r w:rsidR="00AB5565" w:rsidRPr="00CA0C37">
        <w:rPr>
          <w:b/>
          <w:bCs/>
          <w:sz w:val="24"/>
          <w:szCs w:val="24"/>
        </w:rPr>
        <w:t xml:space="preserve"> </w:t>
      </w:r>
      <w:r w:rsidRPr="00CA0C37">
        <w:rPr>
          <w:b/>
          <w:bCs/>
          <w:sz w:val="24"/>
          <w:szCs w:val="24"/>
        </w:rPr>
        <w:t>учитывающие</w:t>
      </w:r>
      <w:r w:rsidR="00AB5565" w:rsidRPr="00CA0C37">
        <w:rPr>
          <w:b/>
          <w:bCs/>
          <w:sz w:val="24"/>
          <w:szCs w:val="24"/>
        </w:rPr>
        <w:t xml:space="preserve"> </w:t>
      </w:r>
      <w:r w:rsidRPr="00CA0C37">
        <w:rPr>
          <w:b/>
          <w:bCs/>
          <w:sz w:val="24"/>
          <w:szCs w:val="24"/>
        </w:rPr>
        <w:t>влияние</w:t>
      </w:r>
      <w:r w:rsidR="00AB5565" w:rsidRPr="00CA0C37">
        <w:rPr>
          <w:b/>
          <w:bCs/>
          <w:sz w:val="24"/>
          <w:szCs w:val="24"/>
        </w:rPr>
        <w:t xml:space="preserve"> </w:t>
      </w:r>
      <w:r w:rsidRPr="00CA0C37">
        <w:rPr>
          <w:b/>
          <w:bCs/>
          <w:sz w:val="24"/>
          <w:szCs w:val="24"/>
        </w:rPr>
        <w:t>ползучести</w:t>
      </w:r>
      <w:r w:rsidR="00AB5565" w:rsidRPr="00CA0C37">
        <w:rPr>
          <w:b/>
          <w:bCs/>
          <w:sz w:val="24"/>
          <w:szCs w:val="24"/>
        </w:rPr>
        <w:t xml:space="preserve"> </w:t>
      </w:r>
      <w:r w:rsidRPr="00CA0C37">
        <w:rPr>
          <w:b/>
          <w:bCs/>
          <w:sz w:val="24"/>
          <w:szCs w:val="24"/>
        </w:rPr>
        <w:t>ячеистых</w:t>
      </w:r>
      <w:r w:rsidR="00AB5565" w:rsidRPr="00CA0C37">
        <w:rPr>
          <w:b/>
          <w:bCs/>
          <w:sz w:val="24"/>
          <w:szCs w:val="24"/>
        </w:rPr>
        <w:t xml:space="preserve"> </w:t>
      </w:r>
      <w:r w:rsidRPr="00CA0C37">
        <w:rPr>
          <w:b/>
          <w:bCs/>
          <w:sz w:val="24"/>
          <w:szCs w:val="24"/>
        </w:rPr>
        <w:t>бетонов</w:t>
      </w:r>
      <w:r w:rsidR="00AB5565" w:rsidRPr="00CA0C37">
        <w:rPr>
          <w:b/>
          <w:bCs/>
          <w:sz w:val="24"/>
          <w:szCs w:val="24"/>
        </w:rPr>
        <w:t xml:space="preserve"> </w:t>
      </w:r>
      <w:r w:rsidRPr="00CA0C37">
        <w:rPr>
          <w:b/>
          <w:bCs/>
          <w:sz w:val="24"/>
          <w:szCs w:val="24"/>
        </w:rPr>
        <w:t>на</w:t>
      </w:r>
      <w:r w:rsidR="00AB5565" w:rsidRPr="00CA0C37">
        <w:rPr>
          <w:b/>
          <w:bCs/>
          <w:sz w:val="24"/>
          <w:szCs w:val="24"/>
        </w:rPr>
        <w:t xml:space="preserve"> </w:t>
      </w:r>
      <w:r w:rsidRPr="00CA0C37">
        <w:rPr>
          <w:b/>
          <w:bCs/>
          <w:sz w:val="24"/>
          <w:szCs w:val="24"/>
        </w:rPr>
        <w:t>деформации</w:t>
      </w:r>
      <w:r w:rsidR="00AB5565" w:rsidRPr="00CA0C37">
        <w:rPr>
          <w:b/>
          <w:bCs/>
          <w:sz w:val="24"/>
          <w:szCs w:val="24"/>
        </w:rPr>
        <w:t xml:space="preserve"> </w:t>
      </w:r>
      <w:r w:rsidRPr="00CA0C37">
        <w:rPr>
          <w:b/>
          <w:bCs/>
          <w:sz w:val="24"/>
          <w:szCs w:val="24"/>
        </w:rPr>
        <w:t>элементов</w:t>
      </w:r>
      <w:r w:rsidR="00AB5565" w:rsidRPr="00CA0C37">
        <w:rPr>
          <w:b/>
          <w:bCs/>
          <w:sz w:val="24"/>
          <w:szCs w:val="24"/>
        </w:rPr>
        <w:t xml:space="preserve"> </w:t>
      </w:r>
      <w:r w:rsidRPr="00CA0C37">
        <w:rPr>
          <w:b/>
          <w:bCs/>
          <w:sz w:val="24"/>
          <w:szCs w:val="24"/>
        </w:rPr>
        <w:t>без</w:t>
      </w:r>
      <w:r w:rsidR="00AB5565" w:rsidRPr="00CA0C37">
        <w:rPr>
          <w:b/>
          <w:bCs/>
          <w:sz w:val="24"/>
          <w:szCs w:val="24"/>
        </w:rPr>
        <w:t xml:space="preserve"> </w:t>
      </w:r>
      <w:r w:rsidRPr="00CA0C37">
        <w:rPr>
          <w:b/>
          <w:bCs/>
          <w:sz w:val="24"/>
          <w:szCs w:val="24"/>
        </w:rPr>
        <w:t>трещин</w:t>
      </w:r>
      <w:r w:rsidR="00AB5565" w:rsidRPr="00CA0C37">
        <w:rPr>
          <w:b/>
          <w:bCs/>
          <w:sz w:val="24"/>
          <w:szCs w:val="24"/>
        </w:rPr>
        <w:t xml:space="preserve"> </w:t>
      </w:r>
      <w:r w:rsidRPr="00CA0C37">
        <w:rPr>
          <w:b/>
          <w:bCs/>
          <w:sz w:val="24"/>
          <w:szCs w:val="24"/>
        </w:rPr>
        <w:t>и</w:t>
      </w:r>
      <w:r w:rsidR="00AB5565" w:rsidRPr="00CA0C37">
        <w:rPr>
          <w:b/>
          <w:bCs/>
          <w:sz w:val="24"/>
          <w:szCs w:val="24"/>
        </w:rPr>
        <w:t xml:space="preserve"> </w:t>
      </w:r>
      <w:r w:rsidRPr="00CA0C37">
        <w:rPr>
          <w:b/>
          <w:bCs/>
          <w:sz w:val="24"/>
          <w:szCs w:val="24"/>
        </w:rPr>
        <w:t>с</w:t>
      </w:r>
      <w:r w:rsidR="00AB5565" w:rsidRPr="00CA0C37">
        <w:rPr>
          <w:b/>
          <w:bCs/>
          <w:sz w:val="24"/>
          <w:szCs w:val="24"/>
        </w:rPr>
        <w:t xml:space="preserve"> </w:t>
      </w:r>
      <w:r w:rsidRPr="00CA0C37">
        <w:rPr>
          <w:b/>
          <w:bCs/>
          <w:sz w:val="24"/>
          <w:szCs w:val="24"/>
        </w:rPr>
        <w:t>трещинами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994"/>
        <w:gridCol w:w="2616"/>
        <w:gridCol w:w="2012"/>
        <w:gridCol w:w="1948"/>
      </w:tblGrid>
      <w:tr w:rsidR="00D407D6" w:rsidTr="00CA0C37">
        <w:trPr>
          <w:cantSplit/>
          <w:jc w:val="center"/>
        </w:trPr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Длительность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действия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нагрузки</w:t>
            </w:r>
          </w:p>
        </w:tc>
        <w:tc>
          <w:tcPr>
            <w:tcW w:w="1367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Элемент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конструкций</w:t>
            </w:r>
          </w:p>
        </w:tc>
        <w:tc>
          <w:tcPr>
            <w:tcW w:w="2069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Значение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коэффициента,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учитывающее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влияние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ползучести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ячеистых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бетонов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на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деформации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элементов</w:t>
            </w:r>
          </w:p>
        </w:tc>
      </w:tr>
      <w:tr w:rsidR="00D407D6" w:rsidTr="00CA0C37">
        <w:trPr>
          <w:cantSplit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</w:tcPr>
          <w:p w:rsidR="00D407D6" w:rsidRPr="00CA0C37" w:rsidRDefault="00D407D6" w:rsidP="00A67D59">
            <w:pPr>
              <w:pStyle w:val="a7"/>
              <w:rPr>
                <w:sz w:val="22"/>
                <w:szCs w:val="22"/>
              </w:rPr>
            </w:pPr>
          </w:p>
        </w:tc>
        <w:tc>
          <w:tcPr>
            <w:tcW w:w="1367" w:type="pct"/>
            <w:vMerge/>
            <w:tcBorders>
              <w:bottom w:val="single" w:sz="4" w:space="0" w:color="auto"/>
            </w:tcBorders>
            <w:vAlign w:val="center"/>
          </w:tcPr>
          <w:p w:rsidR="00D407D6" w:rsidRPr="00CA0C37" w:rsidRDefault="00D407D6" w:rsidP="00A67D59">
            <w:pPr>
              <w:pStyle w:val="a7"/>
              <w:rPr>
                <w:sz w:val="22"/>
                <w:szCs w:val="22"/>
              </w:rPr>
            </w:pPr>
          </w:p>
        </w:tc>
        <w:tc>
          <w:tcPr>
            <w:tcW w:w="1051" w:type="pct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без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трещин</w:t>
            </w:r>
            <w:r w:rsidR="00AB5565" w:rsidRPr="00CA0C37">
              <w:rPr>
                <w:sz w:val="22"/>
                <w:szCs w:val="22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Style w:val="ecattext"/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ecattext"/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Style w:val="ecattext"/>
                      <w:rFonts w:ascii="Cambria Math" w:hAnsi="Cambria Math"/>
                      <w:sz w:val="22"/>
                      <w:szCs w:val="22"/>
                    </w:rPr>
                    <m:t>b2</m:t>
                  </m:r>
                </m:sub>
              </m:sSub>
            </m:oMath>
          </w:p>
        </w:tc>
        <w:tc>
          <w:tcPr>
            <w:tcW w:w="1018" w:type="pct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с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трещинами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iCs/>
                <w:sz w:val="22"/>
                <w:szCs w:val="22"/>
              </w:rPr>
              <w:t>ν</w:t>
            </w:r>
          </w:p>
        </w:tc>
      </w:tr>
      <w:tr w:rsidR="00D407D6" w:rsidTr="00CA0C37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1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Непродолжительное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действие</w:t>
            </w:r>
          </w:p>
        </w:tc>
        <w:tc>
          <w:tcPr>
            <w:tcW w:w="1367" w:type="pct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Все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виды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элементов</w:t>
            </w:r>
          </w:p>
        </w:tc>
        <w:tc>
          <w:tcPr>
            <w:tcW w:w="1051" w:type="pct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1</w:t>
            </w:r>
          </w:p>
        </w:tc>
        <w:tc>
          <w:tcPr>
            <w:tcW w:w="1018" w:type="pct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0,45</w:t>
            </w:r>
          </w:p>
        </w:tc>
      </w:tr>
      <w:tr w:rsidR="00D407D6" w:rsidTr="00CA0C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jc w:val="center"/>
        </w:trPr>
        <w:tc>
          <w:tcPr>
            <w:tcW w:w="1564" w:type="pc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2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Продолжительное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действие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при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влажности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окружающей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среды,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%:</w:t>
            </w:r>
          </w:p>
        </w:tc>
        <w:tc>
          <w:tcPr>
            <w:tcW w:w="1367" w:type="pct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407D6" w:rsidRPr="00CA0C37" w:rsidRDefault="00D407D6" w:rsidP="00CA0C37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элементы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без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вентилируемых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каналов</w:t>
            </w:r>
          </w:p>
        </w:tc>
        <w:tc>
          <w:tcPr>
            <w:tcW w:w="1051" w:type="pct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2*</w:t>
            </w:r>
          </w:p>
        </w:tc>
        <w:tc>
          <w:tcPr>
            <w:tcW w:w="1018" w:type="pct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0,2*</w:t>
            </w:r>
          </w:p>
        </w:tc>
      </w:tr>
      <w:tr w:rsidR="00D407D6" w:rsidTr="00CA0C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jc w:val="center"/>
        </w:trPr>
        <w:tc>
          <w:tcPr>
            <w:tcW w:w="15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155C43" w:rsidP="00CA0C37">
            <w:pPr>
              <w:pStyle w:val="a7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а)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="00D407D6" w:rsidRPr="00CA0C37">
              <w:rPr>
                <w:sz w:val="22"/>
                <w:szCs w:val="22"/>
              </w:rPr>
              <w:t>40–75</w:t>
            </w:r>
          </w:p>
        </w:tc>
        <w:tc>
          <w:tcPr>
            <w:tcW w:w="1367" w:type="pct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rPr>
                <w:sz w:val="22"/>
                <w:szCs w:val="22"/>
              </w:rPr>
            </w:pPr>
          </w:p>
        </w:tc>
        <w:tc>
          <w:tcPr>
            <w:tcW w:w="1051" w:type="pct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</w:p>
        </w:tc>
        <w:tc>
          <w:tcPr>
            <w:tcW w:w="1018" w:type="pct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</w:p>
        </w:tc>
      </w:tr>
      <w:tr w:rsidR="00D407D6" w:rsidTr="00CA0C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1564" w:type="pct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rPr>
                <w:sz w:val="22"/>
                <w:szCs w:val="22"/>
              </w:rPr>
            </w:pPr>
          </w:p>
        </w:tc>
        <w:tc>
          <w:tcPr>
            <w:tcW w:w="136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элементы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с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вентилируемыми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каналами</w:t>
            </w:r>
          </w:p>
        </w:tc>
        <w:tc>
          <w:tcPr>
            <w:tcW w:w="105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3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0,1</w:t>
            </w:r>
          </w:p>
        </w:tc>
      </w:tr>
      <w:tr w:rsidR="00D407D6" w:rsidTr="00CA0C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1564" w:type="pc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155C43" w:rsidP="00A67D59">
            <w:pPr>
              <w:pStyle w:val="a7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б)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="00D407D6" w:rsidRPr="00CA0C37">
              <w:rPr>
                <w:sz w:val="22"/>
                <w:szCs w:val="22"/>
              </w:rPr>
              <w:t>ниже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="00D407D6" w:rsidRPr="00CA0C37">
              <w:rPr>
                <w:sz w:val="22"/>
                <w:szCs w:val="22"/>
              </w:rPr>
              <w:t>40</w:t>
            </w:r>
          </w:p>
        </w:tc>
        <w:tc>
          <w:tcPr>
            <w:tcW w:w="136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элементы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без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вентилируемых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каналов</w:t>
            </w:r>
          </w:p>
        </w:tc>
        <w:tc>
          <w:tcPr>
            <w:tcW w:w="105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2,5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0,15</w:t>
            </w:r>
          </w:p>
        </w:tc>
      </w:tr>
      <w:tr w:rsidR="00D407D6" w:rsidTr="00CA0C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1564" w:type="pct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rPr>
                <w:sz w:val="22"/>
                <w:szCs w:val="22"/>
              </w:rPr>
            </w:pPr>
          </w:p>
        </w:tc>
        <w:tc>
          <w:tcPr>
            <w:tcW w:w="1367" w:type="pct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элементы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с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вентилируемыми</w:t>
            </w:r>
            <w:r w:rsidR="00AB5565" w:rsidRPr="00CA0C37">
              <w:rPr>
                <w:sz w:val="22"/>
                <w:szCs w:val="22"/>
              </w:rPr>
              <w:t xml:space="preserve"> </w:t>
            </w:r>
            <w:r w:rsidRPr="00CA0C37">
              <w:rPr>
                <w:sz w:val="22"/>
                <w:szCs w:val="22"/>
              </w:rPr>
              <w:t>каналами</w:t>
            </w:r>
          </w:p>
        </w:tc>
        <w:tc>
          <w:tcPr>
            <w:tcW w:w="1051" w:type="pct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3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A67D59">
            <w:pPr>
              <w:pStyle w:val="a7"/>
              <w:jc w:val="center"/>
              <w:rPr>
                <w:sz w:val="22"/>
                <w:szCs w:val="22"/>
              </w:rPr>
            </w:pPr>
            <w:r w:rsidRPr="00CA0C37">
              <w:rPr>
                <w:sz w:val="22"/>
                <w:szCs w:val="22"/>
              </w:rPr>
              <w:t>0,1</w:t>
            </w:r>
          </w:p>
        </w:tc>
      </w:tr>
      <w:tr w:rsidR="00D407D6" w:rsidTr="003A5F8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25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407D6" w:rsidRPr="00CA0C37" w:rsidRDefault="00D407D6" w:rsidP="00CA0C37">
            <w:pPr>
              <w:pStyle w:val="a7"/>
              <w:ind w:firstLine="357"/>
              <w:jc w:val="both"/>
              <w:rPr>
                <w:sz w:val="20"/>
                <w:szCs w:val="20"/>
              </w:rPr>
            </w:pPr>
            <w:r w:rsidRPr="00CA0C37">
              <w:rPr>
                <w:sz w:val="20"/>
                <w:szCs w:val="20"/>
              </w:rPr>
              <w:t>*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Допускается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повышать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значения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коэффициента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ν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снижать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значение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коэффициента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iCs/>
                <w:sz w:val="20"/>
                <w:szCs w:val="20"/>
              </w:rPr>
              <w:t>φ</w:t>
            </w:r>
            <w:r w:rsidRPr="00CA0C37">
              <w:rPr>
                <w:i/>
                <w:iCs/>
                <w:sz w:val="20"/>
                <w:szCs w:val="20"/>
                <w:vertAlign w:val="subscript"/>
              </w:rPr>
              <w:t>b</w:t>
            </w:r>
            <w:r w:rsidRPr="00CA0C37">
              <w:rPr>
                <w:iCs/>
                <w:sz w:val="20"/>
                <w:szCs w:val="20"/>
                <w:vertAlign w:val="subscript"/>
              </w:rPr>
              <w:t>2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при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продолжительном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действии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нагрузки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влажности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окружающей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среды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50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%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выше:</w:t>
            </w:r>
          </w:p>
          <w:p w:rsidR="00D407D6" w:rsidRPr="00CA0C37" w:rsidRDefault="00CA0C37" w:rsidP="00CA0C37">
            <w:pPr>
              <w:pStyle w:val="a7"/>
              <w:ind w:firstLine="357"/>
              <w:jc w:val="both"/>
              <w:rPr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-</w:t>
            </w:r>
            <w:r w:rsidR="00AB5565" w:rsidRPr="00CA0C37">
              <w:rPr>
                <w:iCs/>
                <w:sz w:val="20"/>
                <w:szCs w:val="20"/>
              </w:rPr>
              <w:t xml:space="preserve"> </w:t>
            </w:r>
            <w:r w:rsidR="00D407D6" w:rsidRPr="00CA0C37">
              <w:rPr>
                <w:iCs/>
                <w:sz w:val="20"/>
                <w:szCs w:val="20"/>
              </w:rPr>
              <w:t>ν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314F3" w:rsidRPr="00CA0C37">
              <w:rPr>
                <w:sz w:val="20"/>
                <w:szCs w:val="20"/>
              </w:rPr>
              <w:t>–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не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более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0,26;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iCs/>
                <w:sz w:val="20"/>
                <w:szCs w:val="20"/>
              </w:rPr>
              <w:t>φ</w:t>
            </w:r>
            <w:r w:rsidR="00D407D6" w:rsidRPr="00CA0C37">
              <w:rPr>
                <w:i/>
                <w:iCs/>
                <w:sz w:val="20"/>
                <w:szCs w:val="20"/>
                <w:vertAlign w:val="subscript"/>
              </w:rPr>
              <w:t>b</w:t>
            </w:r>
            <w:r w:rsidR="00D407D6" w:rsidRPr="00CA0C37">
              <w:rPr>
                <w:iCs/>
                <w:sz w:val="20"/>
                <w:szCs w:val="20"/>
                <w:vertAlign w:val="subscript"/>
              </w:rPr>
              <w:t>2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314F3" w:rsidRPr="00CA0C37">
              <w:rPr>
                <w:sz w:val="20"/>
                <w:szCs w:val="20"/>
              </w:rPr>
              <w:t>–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не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менее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1,5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для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элементов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без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вентилируемых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каналов;</w:t>
            </w:r>
          </w:p>
          <w:p w:rsidR="00D407D6" w:rsidRPr="00CA0C37" w:rsidRDefault="00CA0C37" w:rsidP="00CA0C37">
            <w:pPr>
              <w:pStyle w:val="a7"/>
              <w:ind w:firstLine="35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iCs/>
                <w:sz w:val="20"/>
                <w:szCs w:val="20"/>
              </w:rPr>
              <w:t>ν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314F3" w:rsidRPr="00CA0C37">
              <w:rPr>
                <w:sz w:val="20"/>
                <w:szCs w:val="20"/>
              </w:rPr>
              <w:t>–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не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более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0,2;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iCs/>
                <w:sz w:val="20"/>
                <w:szCs w:val="20"/>
              </w:rPr>
              <w:t>φ</w:t>
            </w:r>
            <w:r w:rsidR="00D407D6" w:rsidRPr="00CA0C37">
              <w:rPr>
                <w:i/>
                <w:iCs/>
                <w:sz w:val="20"/>
                <w:szCs w:val="20"/>
                <w:vertAlign w:val="subscript"/>
              </w:rPr>
              <w:t>b</w:t>
            </w:r>
            <w:r w:rsidR="00D407D6" w:rsidRPr="00CA0C37">
              <w:rPr>
                <w:iCs/>
                <w:sz w:val="20"/>
                <w:szCs w:val="20"/>
                <w:vertAlign w:val="subscript"/>
              </w:rPr>
              <w:t>2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314F3" w:rsidRPr="00CA0C37">
              <w:rPr>
                <w:sz w:val="20"/>
                <w:szCs w:val="20"/>
              </w:rPr>
              <w:t>–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не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менее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2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то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же,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с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D407D6" w:rsidRPr="00CA0C37">
              <w:rPr>
                <w:sz w:val="20"/>
                <w:szCs w:val="20"/>
              </w:rPr>
              <w:t>ве</w:t>
            </w:r>
            <w:r w:rsidR="001F7AD4" w:rsidRPr="00CA0C37">
              <w:rPr>
                <w:sz w:val="20"/>
                <w:szCs w:val="20"/>
              </w:rPr>
              <w:t>нтилируемыми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="001F7AD4" w:rsidRPr="00CA0C37">
              <w:rPr>
                <w:sz w:val="20"/>
                <w:szCs w:val="20"/>
              </w:rPr>
              <w:t>каналами</w:t>
            </w:r>
            <w:r w:rsidR="00D407D6" w:rsidRPr="00CA0C37">
              <w:rPr>
                <w:sz w:val="20"/>
                <w:szCs w:val="20"/>
              </w:rPr>
              <w:t>.</w:t>
            </w:r>
          </w:p>
          <w:p w:rsidR="00D407D6" w:rsidRPr="00CA0C37" w:rsidRDefault="00D407D6" w:rsidP="00CA0C37">
            <w:pPr>
              <w:pStyle w:val="a7"/>
              <w:ind w:firstLine="357"/>
              <w:jc w:val="both"/>
              <w:rPr>
                <w:sz w:val="20"/>
                <w:szCs w:val="20"/>
              </w:rPr>
            </w:pPr>
            <w:r w:rsidRPr="00CA0C37">
              <w:rPr>
                <w:sz w:val="20"/>
                <w:szCs w:val="20"/>
              </w:rPr>
              <w:t>П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р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м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е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ч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а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н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я</w:t>
            </w:r>
            <w:r w:rsidR="00AB5565" w:rsidRPr="00CA0C37">
              <w:rPr>
                <w:sz w:val="20"/>
                <w:szCs w:val="20"/>
              </w:rPr>
              <w:t xml:space="preserve"> </w:t>
            </w:r>
          </w:p>
          <w:p w:rsidR="00D407D6" w:rsidRPr="00CA0C37" w:rsidRDefault="00D407D6" w:rsidP="00CA0C37">
            <w:pPr>
              <w:pStyle w:val="a7"/>
              <w:ind w:firstLine="357"/>
              <w:jc w:val="both"/>
              <w:rPr>
                <w:sz w:val="20"/>
                <w:szCs w:val="20"/>
              </w:rPr>
            </w:pPr>
            <w:r w:rsidRPr="00CA0C37">
              <w:rPr>
                <w:sz w:val="20"/>
                <w:szCs w:val="20"/>
              </w:rPr>
              <w:t>1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Влажность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воздуха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окружающей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среды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определяется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как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средняя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относительная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влажность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наружного</w:t>
            </w:r>
          </w:p>
          <w:p w:rsidR="00D407D6" w:rsidRPr="00CA0C37" w:rsidRDefault="00D407D6" w:rsidP="00CA0C37">
            <w:pPr>
              <w:pStyle w:val="a7"/>
              <w:ind w:firstLine="357"/>
              <w:jc w:val="both"/>
              <w:rPr>
                <w:sz w:val="20"/>
                <w:szCs w:val="20"/>
              </w:rPr>
            </w:pPr>
            <w:r w:rsidRPr="00CA0C37">
              <w:rPr>
                <w:sz w:val="20"/>
                <w:szCs w:val="20"/>
              </w:rPr>
              <w:t>воздуха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наиболее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жаркого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месяца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в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зависимости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от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района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строительства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согласно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СП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131.13330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или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как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относительная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влажность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внутреннего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воздуха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помещений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отапливаемых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зданий.</w:t>
            </w:r>
          </w:p>
          <w:p w:rsidR="00D407D6" w:rsidRPr="00CA0C37" w:rsidRDefault="00D407D6" w:rsidP="00CA0C37">
            <w:pPr>
              <w:pStyle w:val="a7"/>
              <w:ind w:firstLine="357"/>
              <w:jc w:val="both"/>
              <w:rPr>
                <w:sz w:val="20"/>
                <w:szCs w:val="20"/>
              </w:rPr>
            </w:pPr>
            <w:r w:rsidRPr="00CA0C37">
              <w:rPr>
                <w:sz w:val="20"/>
                <w:szCs w:val="20"/>
              </w:rPr>
              <w:t>2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При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попеременном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водонасыщении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высушивании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бетона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значение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iCs/>
                <w:sz w:val="20"/>
                <w:szCs w:val="20"/>
              </w:rPr>
              <w:t>φ</w:t>
            </w:r>
            <w:r w:rsidRPr="00CA0C37">
              <w:rPr>
                <w:i/>
                <w:iCs/>
                <w:sz w:val="20"/>
                <w:szCs w:val="20"/>
                <w:vertAlign w:val="subscript"/>
                <w:lang w:val="en-US"/>
              </w:rPr>
              <w:t>b</w:t>
            </w:r>
            <w:r w:rsidRPr="00CA0C37">
              <w:rPr>
                <w:iCs/>
                <w:sz w:val="20"/>
                <w:szCs w:val="20"/>
                <w:vertAlign w:val="subscript"/>
              </w:rPr>
              <w:t>2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при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продолжительном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действии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нагрузки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следует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умножать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на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коэффициент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1,2.</w:t>
            </w:r>
          </w:p>
          <w:p w:rsidR="00D407D6" w:rsidRPr="00CA0C37" w:rsidRDefault="00D407D6" w:rsidP="00CA0C37">
            <w:pPr>
              <w:pStyle w:val="a7"/>
              <w:ind w:firstLine="357"/>
              <w:jc w:val="both"/>
              <w:rPr>
                <w:sz w:val="20"/>
                <w:szCs w:val="20"/>
              </w:rPr>
            </w:pPr>
            <w:r w:rsidRPr="00CA0C37">
              <w:rPr>
                <w:sz w:val="20"/>
                <w:szCs w:val="20"/>
              </w:rPr>
              <w:t>3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При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влажности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воздуха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окружающей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среды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более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75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%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при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proofErr w:type="spellStart"/>
            <w:r w:rsidRPr="00CA0C37">
              <w:rPr>
                <w:sz w:val="20"/>
                <w:szCs w:val="20"/>
              </w:rPr>
              <w:t>загружении</w:t>
            </w:r>
            <w:proofErr w:type="spellEnd"/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бетона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в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proofErr w:type="spellStart"/>
            <w:r w:rsidRPr="00CA0C37">
              <w:rPr>
                <w:sz w:val="20"/>
                <w:szCs w:val="20"/>
              </w:rPr>
              <w:t>водонасыщенном</w:t>
            </w:r>
            <w:proofErr w:type="spellEnd"/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состоянии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значения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iCs/>
                <w:sz w:val="20"/>
                <w:szCs w:val="20"/>
              </w:rPr>
              <w:t>φ</w:t>
            </w:r>
            <w:r w:rsidRPr="00CA0C37">
              <w:rPr>
                <w:i/>
                <w:iCs/>
                <w:sz w:val="20"/>
                <w:szCs w:val="20"/>
                <w:vertAlign w:val="subscript"/>
                <w:lang w:val="en-US"/>
              </w:rPr>
              <w:t>b</w:t>
            </w:r>
            <w:r w:rsidRPr="00CA0C37">
              <w:rPr>
                <w:iCs/>
                <w:sz w:val="20"/>
                <w:szCs w:val="20"/>
                <w:vertAlign w:val="subscript"/>
              </w:rPr>
              <w:t>2</w:t>
            </w:r>
            <w:r w:rsidR="00AB5565" w:rsidRPr="00CA0C37">
              <w:rPr>
                <w:iCs/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настоящей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таблиц</w:t>
            </w:r>
            <w:r w:rsidR="00361B8A" w:rsidRPr="00CA0C37">
              <w:rPr>
                <w:sz w:val="20"/>
                <w:szCs w:val="20"/>
              </w:rPr>
              <w:t>ы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следует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умножать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на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коэффициент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0,8.</w:t>
            </w:r>
          </w:p>
          <w:p w:rsidR="00D407D6" w:rsidRPr="001C3232" w:rsidRDefault="00D407D6" w:rsidP="00CA0C37">
            <w:pPr>
              <w:pStyle w:val="a7"/>
              <w:ind w:firstLine="357"/>
              <w:jc w:val="both"/>
              <w:rPr>
                <w:sz w:val="20"/>
                <w:szCs w:val="20"/>
              </w:rPr>
            </w:pPr>
            <w:r w:rsidRPr="00CA0C37">
              <w:rPr>
                <w:sz w:val="20"/>
                <w:szCs w:val="20"/>
              </w:rPr>
              <w:t>4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Для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конструкций,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подвергаемых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усиленной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карбонизации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(животноводческие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здания)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при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влажности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окружающей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среды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более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60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%,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значения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коэффициентов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iCs/>
                <w:sz w:val="20"/>
                <w:szCs w:val="20"/>
              </w:rPr>
              <w:t>ν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iCs/>
                <w:sz w:val="20"/>
                <w:szCs w:val="20"/>
              </w:rPr>
              <w:t>φ</w:t>
            </w:r>
            <w:r w:rsidRPr="00CA0C37">
              <w:rPr>
                <w:i/>
                <w:iCs/>
                <w:sz w:val="20"/>
                <w:szCs w:val="20"/>
                <w:vertAlign w:val="subscript"/>
              </w:rPr>
              <w:t>b</w:t>
            </w:r>
            <w:r w:rsidRPr="00CA0C37">
              <w:rPr>
                <w:iCs/>
                <w:sz w:val="20"/>
                <w:szCs w:val="20"/>
                <w:vertAlign w:val="subscript"/>
              </w:rPr>
              <w:t>2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принимаются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соответственно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не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более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0,1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и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не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менее</w:t>
            </w:r>
            <w:r w:rsidR="00AB5565" w:rsidRPr="00CA0C37">
              <w:rPr>
                <w:sz w:val="20"/>
                <w:szCs w:val="20"/>
              </w:rPr>
              <w:t xml:space="preserve"> </w:t>
            </w:r>
            <w:r w:rsidRPr="00CA0C37">
              <w:rPr>
                <w:sz w:val="20"/>
                <w:szCs w:val="20"/>
              </w:rPr>
              <w:t>3.</w:t>
            </w:r>
          </w:p>
        </w:tc>
      </w:tr>
    </w:tbl>
    <w:p w:rsidR="00D677E3" w:rsidRDefault="00D677E3" w:rsidP="00D677E3">
      <w:pPr>
        <w:ind w:firstLine="567"/>
        <w:jc w:val="both"/>
      </w:pPr>
    </w:p>
    <w:p w:rsidR="00D407D6" w:rsidRDefault="00D407D6" w:rsidP="00D677E3">
      <w:pPr>
        <w:ind w:firstLine="567"/>
        <w:jc w:val="both"/>
        <w:rPr>
          <w:rStyle w:val="ecattext"/>
        </w:rPr>
      </w:pPr>
      <w:r>
        <w:t>Д.2</w:t>
      </w:r>
      <w:r w:rsidR="00AB5565">
        <w:t xml:space="preserve"> </w:t>
      </w:r>
      <w:r>
        <w:rPr>
          <w:rStyle w:val="ecattext"/>
        </w:rPr>
        <w:t>На</w:t>
      </w:r>
      <w:r w:rsidR="00AB5565">
        <w:rPr>
          <w:rStyle w:val="ecattext"/>
        </w:rPr>
        <w:t xml:space="preserve"> </w:t>
      </w:r>
      <w:r>
        <w:rPr>
          <w:rStyle w:val="ecattext"/>
        </w:rPr>
        <w:t>участках,</w:t>
      </w:r>
      <w:r w:rsidR="00AB5565">
        <w:rPr>
          <w:rStyle w:val="ecattext"/>
        </w:rPr>
        <w:t xml:space="preserve"> </w:t>
      </w:r>
      <w:r>
        <w:rPr>
          <w:rStyle w:val="ecattext"/>
        </w:rPr>
        <w:t>где</w:t>
      </w:r>
      <w:r w:rsidR="00AB5565">
        <w:rPr>
          <w:rStyle w:val="ecattext"/>
        </w:rPr>
        <w:t xml:space="preserve"> </w:t>
      </w:r>
      <w:r>
        <w:rPr>
          <w:rStyle w:val="ecattext"/>
        </w:rPr>
        <w:t>в</w:t>
      </w:r>
      <w:r w:rsidR="00AB5565">
        <w:rPr>
          <w:rStyle w:val="ecattext"/>
        </w:rPr>
        <w:t xml:space="preserve"> </w:t>
      </w:r>
      <w:r>
        <w:rPr>
          <w:rStyle w:val="ecattext"/>
        </w:rPr>
        <w:t>растянутой</w:t>
      </w:r>
      <w:r w:rsidR="00AB5565">
        <w:rPr>
          <w:rStyle w:val="ecattext"/>
        </w:rPr>
        <w:t xml:space="preserve"> </w:t>
      </w:r>
      <w:r>
        <w:rPr>
          <w:rStyle w:val="ecattext"/>
        </w:rPr>
        <w:t>зоне</w:t>
      </w:r>
      <w:r w:rsidR="00AB5565">
        <w:rPr>
          <w:rStyle w:val="ecattext"/>
        </w:rPr>
        <w:t xml:space="preserve"> </w:t>
      </w:r>
      <w:r>
        <w:rPr>
          <w:rStyle w:val="ecattext"/>
        </w:rPr>
        <w:t>образуются</w:t>
      </w:r>
      <w:r w:rsidR="00AB5565">
        <w:rPr>
          <w:rStyle w:val="ecattext"/>
        </w:rPr>
        <w:t xml:space="preserve"> </w:t>
      </w:r>
      <w:r>
        <w:rPr>
          <w:rStyle w:val="ecattext"/>
        </w:rPr>
        <w:t>нормальные</w:t>
      </w:r>
      <w:r w:rsidR="00AB5565">
        <w:rPr>
          <w:rStyle w:val="ecattext"/>
        </w:rPr>
        <w:t xml:space="preserve"> </w:t>
      </w:r>
      <w:r>
        <w:rPr>
          <w:rStyle w:val="ecattext"/>
        </w:rPr>
        <w:t>к</w:t>
      </w:r>
      <w:r w:rsidR="00AB5565">
        <w:rPr>
          <w:rStyle w:val="ecattext"/>
        </w:rPr>
        <w:t xml:space="preserve"> </w:t>
      </w:r>
      <w:r>
        <w:rPr>
          <w:rStyle w:val="ecattext"/>
        </w:rPr>
        <w:t>продольной</w:t>
      </w:r>
      <w:r w:rsidR="00AB5565">
        <w:rPr>
          <w:rStyle w:val="ecattext"/>
        </w:rPr>
        <w:t xml:space="preserve"> </w:t>
      </w:r>
      <w:r>
        <w:rPr>
          <w:rStyle w:val="ecattext"/>
        </w:rPr>
        <w:t>оси</w:t>
      </w:r>
      <w:r w:rsidR="00AB5565">
        <w:rPr>
          <w:rStyle w:val="ecattext"/>
        </w:rPr>
        <w:t xml:space="preserve"> </w:t>
      </w:r>
      <w:r>
        <w:rPr>
          <w:rStyle w:val="ecattext"/>
        </w:rPr>
        <w:t>элемента</w:t>
      </w:r>
      <w:r w:rsidR="00AB5565">
        <w:rPr>
          <w:rStyle w:val="ecattext"/>
        </w:rPr>
        <w:t xml:space="preserve"> </w:t>
      </w:r>
      <w:r>
        <w:rPr>
          <w:rStyle w:val="ecattext"/>
        </w:rPr>
        <w:t>трещины,</w:t>
      </w:r>
      <w:r w:rsidR="00AB5565">
        <w:rPr>
          <w:rStyle w:val="ecattext"/>
        </w:rPr>
        <w:t xml:space="preserve"> </w:t>
      </w:r>
      <w:r>
        <w:rPr>
          <w:rStyle w:val="ecattext"/>
        </w:rPr>
        <w:t>кривизна</w:t>
      </w:r>
      <w:r w:rsidR="00AB5565">
        <w:rPr>
          <w:rStyle w:val="ecattext"/>
        </w:rPr>
        <w:t xml:space="preserve"> </w:t>
      </w:r>
      <w:r>
        <w:rPr>
          <w:rStyle w:val="ecattext"/>
        </w:rPr>
        <w:t>изгибаемых,</w:t>
      </w:r>
      <w:r w:rsidR="00AB5565">
        <w:rPr>
          <w:rStyle w:val="ecattext"/>
        </w:rPr>
        <w:t xml:space="preserve"> </w:t>
      </w:r>
      <w:r>
        <w:rPr>
          <w:rStyle w:val="ecattext"/>
        </w:rPr>
        <w:t>внецентренно</w:t>
      </w:r>
      <w:r w:rsidR="00AB5565">
        <w:rPr>
          <w:rStyle w:val="ecattext"/>
        </w:rPr>
        <w:t xml:space="preserve"> </w:t>
      </w:r>
      <w:r>
        <w:rPr>
          <w:rStyle w:val="ecattext"/>
        </w:rPr>
        <w:t>сжатых,</w:t>
      </w:r>
      <w:r w:rsidR="00AB5565">
        <w:rPr>
          <w:rStyle w:val="ecattext"/>
        </w:rPr>
        <w:t xml:space="preserve"> </w:t>
      </w:r>
      <w:r>
        <w:rPr>
          <w:rStyle w:val="ecattext"/>
        </w:rPr>
        <w:t>а</w:t>
      </w:r>
      <w:r w:rsidR="00AB5565">
        <w:rPr>
          <w:rStyle w:val="ecattext"/>
        </w:rPr>
        <w:t xml:space="preserve"> </w:t>
      </w:r>
      <w:r>
        <w:rPr>
          <w:rStyle w:val="ecattext"/>
        </w:rPr>
        <w:t>также</w:t>
      </w:r>
      <w:r w:rsidR="00AB5565">
        <w:rPr>
          <w:rStyle w:val="ecattext"/>
        </w:rPr>
        <w:t xml:space="preserve"> </w:t>
      </w:r>
      <w:r>
        <w:rPr>
          <w:rStyle w:val="ecattext"/>
        </w:rPr>
        <w:t>внецентренно</w:t>
      </w:r>
      <w:r w:rsidR="00AB5565">
        <w:rPr>
          <w:rStyle w:val="ecattext"/>
        </w:rPr>
        <w:t xml:space="preserve"> </w:t>
      </w:r>
      <w:r>
        <w:rPr>
          <w:rStyle w:val="ecattext"/>
        </w:rPr>
        <w:t>растянутых</w:t>
      </w:r>
      <w:r w:rsidR="00AB5565">
        <w:rPr>
          <w:rStyle w:val="ecattext"/>
        </w:rPr>
        <w:t xml:space="preserve"> </w:t>
      </w:r>
      <w:r>
        <w:rPr>
          <w:rStyle w:val="ecattext"/>
        </w:rPr>
        <w:t>при</w:t>
      </w:r>
      <w:r w:rsidR="00AB5565">
        <w:rPr>
          <w:rStyle w:val="ecattext"/>
        </w:rPr>
        <w:t xml:space="preserve"> </w:t>
      </w:r>
      <w:r>
        <w:rPr>
          <w:rStyle w:val="ecattext"/>
          <w:i/>
          <w:iCs/>
        </w:rPr>
        <w:t>е</w:t>
      </w:r>
      <w:r w:rsidRPr="001C3232">
        <w:rPr>
          <w:rStyle w:val="ecattext"/>
          <w:vertAlign w:val="subscript"/>
        </w:rPr>
        <w:t>0</w:t>
      </w:r>
      <w:r>
        <w:rPr>
          <w:rStyle w:val="ecattext"/>
          <w:i/>
          <w:iCs/>
          <w:vertAlign w:val="subscript"/>
        </w:rPr>
        <w:t>,tot</w:t>
      </w:r>
      <w:r w:rsidR="00AB5565">
        <w:rPr>
          <w:rStyle w:val="ecattext"/>
        </w:rPr>
        <w:t xml:space="preserve"> </w:t>
      </w:r>
      <w:r>
        <w:rPr>
          <w:rStyle w:val="ecattext"/>
        </w:rPr>
        <w:t>≥</w:t>
      </w:r>
      <w:r w:rsidR="00AB5565">
        <w:rPr>
          <w:rStyle w:val="ecattext"/>
        </w:rPr>
        <w:t xml:space="preserve"> </w:t>
      </w:r>
      <w:r>
        <w:rPr>
          <w:rStyle w:val="ecattext"/>
        </w:rPr>
        <w:t>0,8</w:t>
      </w:r>
      <w:r>
        <w:rPr>
          <w:rStyle w:val="ecattext"/>
          <w:i/>
          <w:iCs/>
        </w:rPr>
        <w:t>h</w:t>
      </w:r>
      <w:r w:rsidRPr="001C3232">
        <w:rPr>
          <w:rStyle w:val="ecattext"/>
          <w:vertAlign w:val="subscript"/>
        </w:rPr>
        <w:t>0</w:t>
      </w:r>
      <w:r w:rsidR="00AB5565">
        <w:rPr>
          <w:rStyle w:val="ecattext"/>
        </w:rPr>
        <w:t xml:space="preserve"> </w:t>
      </w:r>
      <w:r>
        <w:rPr>
          <w:rStyle w:val="ecattext"/>
        </w:rPr>
        <w:t>элементов</w:t>
      </w:r>
      <w:r w:rsidR="00AB5565">
        <w:rPr>
          <w:rStyle w:val="ecattext"/>
        </w:rPr>
        <w:t xml:space="preserve"> </w:t>
      </w:r>
      <w:r>
        <w:rPr>
          <w:rStyle w:val="ecattext"/>
        </w:rPr>
        <w:t>определяется</w:t>
      </w:r>
      <w:r w:rsidR="00AB5565">
        <w:rPr>
          <w:rStyle w:val="ecattext"/>
        </w:rPr>
        <w:t xml:space="preserve"> </w:t>
      </w:r>
      <w:r>
        <w:rPr>
          <w:rStyle w:val="ecattext"/>
        </w:rPr>
        <w:t>по</w:t>
      </w:r>
      <w:r w:rsidR="00AB5565">
        <w:rPr>
          <w:rStyle w:val="ecattext"/>
        </w:rPr>
        <w:t xml:space="preserve"> </w:t>
      </w:r>
      <w:r>
        <w:rPr>
          <w:rStyle w:val="ecattext"/>
        </w:rPr>
        <w:t>формуле</w:t>
      </w:r>
      <w:r w:rsidR="00AB5565">
        <w:rPr>
          <w:rStyle w:val="ecattext"/>
        </w:rPr>
        <w:t xml:space="preserve"> </w:t>
      </w:r>
    </w:p>
    <w:p w:rsidR="00D407D6" w:rsidRDefault="00BD0990" w:rsidP="00D677E3">
      <w:pPr>
        <w:ind w:firstLine="709"/>
        <w:jc w:val="right"/>
      </w:pPr>
      <m:oMath>
        <m:f>
          <m:fPr>
            <m:ctrlPr>
              <w:rPr>
                <w:rStyle w:val="ecattext"/>
                <w:rFonts w:ascii="Cambria Math" w:hAnsi="Cambria Math"/>
                <w:i/>
                <w:sz w:val="28"/>
              </w:rPr>
            </m:ctrlPr>
          </m:fPr>
          <m:num>
            <m:r>
              <w:rPr>
                <w:rStyle w:val="ecattext"/>
                <w:rFonts w:ascii="Cambria Math" w:hAnsi="Cambria Math"/>
                <w:sz w:val="28"/>
              </w:rPr>
              <m:t>1</m:t>
            </m:r>
          </m:num>
          <m:den>
            <m:r>
              <w:rPr>
                <w:rStyle w:val="ecattext"/>
                <w:rFonts w:ascii="Cambria Math" w:hAnsi="Cambria Math"/>
                <w:sz w:val="28"/>
              </w:rPr>
              <m:t>r</m:t>
            </m:r>
          </m:den>
        </m:f>
        <m:r>
          <w:rPr>
            <w:rStyle w:val="ecattext"/>
            <w:rFonts w:ascii="Cambria Math" w:hAnsi="Cambria Math"/>
            <w:sz w:val="28"/>
          </w:rPr>
          <m:t>=</m:t>
        </m:r>
        <m:f>
          <m:fPr>
            <m:ctrlPr>
              <w:rPr>
                <w:rStyle w:val="ecattext"/>
                <w:rFonts w:ascii="Cambria Math" w:hAnsi="Cambria Math"/>
                <w:i/>
                <w:sz w:val="28"/>
              </w:rPr>
            </m:ctrlPr>
          </m:fPr>
          <m:num>
            <m:r>
              <w:rPr>
                <w:rStyle w:val="ecattext"/>
                <w:rFonts w:ascii="Cambria Math" w:hAnsi="Cambria Math"/>
                <w:sz w:val="28"/>
              </w:rPr>
              <m:t>M</m:t>
            </m:r>
          </m:num>
          <m:den>
            <m:sSub>
              <m:sSubPr>
                <m:ctrlPr>
                  <w:rPr>
                    <w:rStyle w:val="ecattext"/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Style w:val="ecattext"/>
                    <w:rFonts w:ascii="Cambria Math" w:hAnsi="Cambria Math"/>
                    <w:sz w:val="28"/>
                  </w:rPr>
                  <m:t>h</m:t>
                </m:r>
              </m:e>
              <m:sub>
                <m:r>
                  <w:rPr>
                    <w:rStyle w:val="ecattext"/>
                    <w:rFonts w:ascii="Cambria Math" w:hAnsi="Cambria Math"/>
                    <w:sz w:val="28"/>
                  </w:rPr>
                  <m:t>0</m:t>
                </m:r>
              </m:sub>
            </m:sSub>
            <m:r>
              <w:rPr>
                <w:rStyle w:val="ecattext"/>
                <w:rFonts w:ascii="Cambria Math" w:hAnsi="Cambria Math"/>
                <w:sz w:val="28"/>
              </w:rPr>
              <m:t>z</m:t>
            </m:r>
          </m:den>
        </m:f>
        <m:d>
          <m:dPr>
            <m:begChr m:val="["/>
            <m:endChr m:val="]"/>
            <m:ctrlPr>
              <w:rPr>
                <w:rStyle w:val="ecattext"/>
                <w:rFonts w:ascii="Cambria Math" w:hAnsi="Cambria Math"/>
                <w:i/>
                <w:sz w:val="28"/>
              </w:rPr>
            </m:ctrlPr>
          </m:dPr>
          <m:e>
            <m:f>
              <m:fPr>
                <m:ctrlPr>
                  <w:rPr>
                    <w:rStyle w:val="ecattext"/>
                    <w:rFonts w:ascii="Cambria Math" w:hAnsi="Cambria Math"/>
                    <w:i/>
                    <w:sz w:val="28"/>
                  </w:rPr>
                </m:ctrlPr>
              </m:fPr>
              <m:num>
                <m:sSub>
                  <m:sSubPr>
                    <m:ctrlPr>
                      <w:rPr>
                        <w:rStyle w:val="ecattext"/>
                        <w:rFonts w:ascii="Cambria Math" w:hAnsi="Cambria Math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ecattext"/>
                        <w:rFonts w:ascii="Cambria Math" w:hAnsi="Cambria Math"/>
                        <w:sz w:val="28"/>
                      </w:rPr>
                      <m:t>ψ</m:t>
                    </m:r>
                  </m:e>
                  <m:sub>
                    <m:r>
                      <w:rPr>
                        <w:rStyle w:val="ecattext"/>
                        <w:rFonts w:ascii="Cambria Math" w:hAnsi="Cambria Math"/>
                        <w:sz w:val="28"/>
                      </w:rPr>
                      <m:t>s</m:t>
                    </m:r>
                  </m:sub>
                </m:sSub>
              </m:num>
              <m:den>
                <m:sSub>
                  <m:sSubPr>
                    <m:ctrlPr>
                      <w:rPr>
                        <w:rStyle w:val="ecattext"/>
                        <w:rFonts w:ascii="Cambria Math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Style w:val="ecattext"/>
                        <w:rFonts w:ascii="Cambria Math" w:hAnsi="Cambria Math"/>
                        <w:sz w:val="28"/>
                      </w:rPr>
                      <m:t>E</m:t>
                    </m:r>
                  </m:e>
                  <m:sub>
                    <m:r>
                      <w:rPr>
                        <w:rStyle w:val="ecattext"/>
                        <w:rFonts w:ascii="Cambria Math" w:hAnsi="Cambria Math"/>
                        <w:sz w:val="28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Style w:val="ecattext"/>
                        <w:rFonts w:ascii="Cambria Math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Style w:val="ecattext"/>
                        <w:rFonts w:ascii="Cambria Math" w:hAnsi="Cambria Math"/>
                        <w:sz w:val="28"/>
                      </w:rPr>
                      <m:t>A</m:t>
                    </m:r>
                  </m:e>
                  <m:sub>
                    <m:r>
                      <w:rPr>
                        <w:rStyle w:val="ecattext"/>
                        <w:rFonts w:ascii="Cambria Math" w:hAnsi="Cambria Math"/>
                        <w:sz w:val="28"/>
                      </w:rPr>
                      <m:t>s</m:t>
                    </m:r>
                  </m:sub>
                </m:sSub>
              </m:den>
            </m:f>
            <m:r>
              <w:rPr>
                <w:rStyle w:val="ecattext"/>
                <w:rFonts w:ascii="Cambria Math" w:hAnsi="Cambria Math"/>
                <w:sz w:val="28"/>
              </w:rPr>
              <m:t>+</m:t>
            </m:r>
            <m:f>
              <m:fPr>
                <m:ctrlPr>
                  <w:rPr>
                    <w:rStyle w:val="ecattext"/>
                    <w:rFonts w:ascii="Cambria Math" w:hAnsi="Cambria Math"/>
                    <w:i/>
                    <w:sz w:val="28"/>
                  </w:rPr>
                </m:ctrlPr>
              </m:fPr>
              <m:num>
                <m:sSub>
                  <m:sSubPr>
                    <m:ctrlPr>
                      <w:rPr>
                        <w:rStyle w:val="ecattext"/>
                        <w:rFonts w:ascii="Cambria Math" w:hAnsi="Cambria Math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ecattext"/>
                        <w:rFonts w:ascii="Cambria Math" w:hAnsi="Cambria Math"/>
                        <w:sz w:val="28"/>
                      </w:rPr>
                      <m:t>ψ</m:t>
                    </m:r>
                  </m:e>
                  <m:sub>
                    <m:r>
                      <w:rPr>
                        <w:rStyle w:val="ecattext"/>
                        <w:rFonts w:ascii="Cambria Math" w:hAnsi="Cambria Math"/>
                        <w:sz w:val="28"/>
                      </w:rPr>
                      <m:t>b</m:t>
                    </m:r>
                  </m:sub>
                </m:sSub>
              </m:num>
              <m:den>
                <m:d>
                  <m:dPr>
                    <m:ctrlPr>
                      <w:rPr>
                        <w:rStyle w:val="ecattext"/>
                        <w:rFonts w:ascii="Cambria Math" w:hAnsi="Cambria Math"/>
                        <w:i/>
                        <w:sz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ecattext"/>
                            <w:rFonts w:ascii="Cambria Math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ecattext"/>
                            <w:rFonts w:ascii="Cambria Math" w:hAnsi="Cambria Math"/>
                            <w:sz w:val="28"/>
                          </w:rPr>
                          <m:t>φ</m:t>
                        </m:r>
                      </m:e>
                      <m:sub>
                        <m:r>
                          <w:rPr>
                            <w:rStyle w:val="ecattext"/>
                            <w:rFonts w:ascii="Cambria Math" w:hAnsi="Cambria Math"/>
                            <w:sz w:val="28"/>
                          </w:rPr>
                          <m:t>f</m:t>
                        </m:r>
                      </m:sub>
                    </m:sSub>
                    <m:r>
                      <w:rPr>
                        <w:rStyle w:val="ecattext"/>
                        <w:rFonts w:ascii="Cambria Math" w:hAnsi="Cambria Math"/>
                        <w:sz w:val="28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Style w:val="ecattext"/>
                        <w:rFonts w:ascii="Cambria Math" w:hAnsi="Cambria Math"/>
                        <w:sz w:val="28"/>
                      </w:rPr>
                      <m:t>ξ</m:t>
                    </m:r>
                  </m:e>
                </m:d>
                <m:r>
                  <w:rPr>
                    <w:rStyle w:val="ecattext"/>
                    <w:rFonts w:ascii="Cambria Math" w:hAnsi="Cambria Math"/>
                    <w:sz w:val="28"/>
                  </w:rPr>
                  <m:t>b</m:t>
                </m:r>
                <m:sSub>
                  <m:sSubPr>
                    <m:ctrlPr>
                      <w:rPr>
                        <w:rStyle w:val="ecattext"/>
                        <w:rFonts w:ascii="Cambria Math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Style w:val="ecattext"/>
                        <w:rFonts w:ascii="Cambria Math" w:hAnsi="Cambria Math"/>
                        <w:sz w:val="28"/>
                      </w:rPr>
                      <m:t>h</m:t>
                    </m:r>
                  </m:e>
                  <m:sub>
                    <m:r>
                      <w:rPr>
                        <w:rStyle w:val="ecattext"/>
                        <w:rFonts w:ascii="Cambria Math" w:hAnsi="Cambria Math"/>
                        <w:sz w:val="28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Style w:val="ecattext"/>
                        <w:rFonts w:ascii="Cambria Math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Style w:val="ecattext"/>
                        <w:rFonts w:ascii="Cambria Math" w:hAnsi="Cambria Math"/>
                        <w:sz w:val="28"/>
                      </w:rPr>
                      <m:t>E</m:t>
                    </m:r>
                  </m:e>
                  <m:sub>
                    <m:r>
                      <w:rPr>
                        <w:rStyle w:val="ecattext"/>
                        <w:rFonts w:ascii="Cambria Math" w:hAnsi="Cambria Math"/>
                        <w:sz w:val="28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Style w:val="ecattext"/>
                    <w:rFonts w:ascii="Cambria Math" w:hAnsi="Cambria Math"/>
                    <w:sz w:val="28"/>
                  </w:rPr>
                  <m:t>ν</m:t>
                </m:r>
              </m:den>
            </m:f>
          </m:e>
        </m:d>
        <m:r>
          <w:rPr>
            <w:rStyle w:val="ecattext"/>
            <w:rFonts w:ascii="Cambria Math" w:hAnsi="Cambria Math"/>
            <w:sz w:val="28"/>
          </w:rPr>
          <m:t>-</m:t>
        </m:r>
        <m:f>
          <m:fPr>
            <m:ctrlPr>
              <w:rPr>
                <w:rStyle w:val="ecattext"/>
                <w:rFonts w:ascii="Cambria Math" w:hAnsi="Cambria Math"/>
                <w:i/>
                <w:sz w:val="28"/>
              </w:rPr>
            </m:ctrlPr>
          </m:fPr>
          <m:num>
            <m:sSub>
              <m:sSubPr>
                <m:ctrlPr>
                  <w:rPr>
                    <w:rStyle w:val="ecattext"/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Style w:val="ecattext"/>
                    <w:rFonts w:ascii="Cambria Math" w:hAnsi="Cambria Math"/>
                    <w:sz w:val="28"/>
                  </w:rPr>
                  <m:t>N</m:t>
                </m:r>
              </m:e>
              <m:sub>
                <m:r>
                  <w:rPr>
                    <w:rStyle w:val="ecattext"/>
                    <w:rFonts w:ascii="Cambria Math" w:hAnsi="Cambria Math"/>
                    <w:sz w:val="28"/>
                  </w:rPr>
                  <m:t>tot</m:t>
                </m:r>
              </m:sub>
            </m:sSub>
          </m:num>
          <m:den>
            <m:sSub>
              <m:sSubPr>
                <m:ctrlPr>
                  <w:rPr>
                    <w:rStyle w:val="ecattext"/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Style w:val="ecattext"/>
                    <w:rFonts w:ascii="Cambria Math" w:hAnsi="Cambria Math"/>
                    <w:sz w:val="28"/>
                  </w:rPr>
                  <m:t>h</m:t>
                </m:r>
              </m:e>
              <m:sub>
                <m:r>
                  <w:rPr>
                    <w:rStyle w:val="ecattext"/>
                    <w:rFonts w:ascii="Cambria Math" w:hAnsi="Cambria Math"/>
                    <w:sz w:val="28"/>
                  </w:rPr>
                  <m:t>0</m:t>
                </m:r>
              </m:sub>
            </m:sSub>
          </m:den>
        </m:f>
        <m:r>
          <w:rPr>
            <w:rStyle w:val="ecattext"/>
            <w:rFonts w:ascii="Cambria Math" w:hAnsi="Cambria Math"/>
            <w:sz w:val="28"/>
          </w:rPr>
          <m:t>∙</m:t>
        </m:r>
        <m:f>
          <m:fPr>
            <m:ctrlPr>
              <w:rPr>
                <w:rStyle w:val="ecattext"/>
                <w:rFonts w:ascii="Cambria Math" w:hAnsi="Cambria Math"/>
                <w:i/>
                <w:sz w:val="28"/>
              </w:rPr>
            </m:ctrlPr>
          </m:fPr>
          <m:num>
            <m:sSub>
              <m:sSubPr>
                <m:ctrlPr>
                  <w:rPr>
                    <w:rStyle w:val="ecattext"/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ecattext"/>
                    <w:rFonts w:ascii="Cambria Math" w:hAnsi="Cambria Math"/>
                    <w:sz w:val="28"/>
                  </w:rPr>
                  <m:t>ψ</m:t>
                </m:r>
              </m:e>
              <m:sub>
                <m:r>
                  <w:rPr>
                    <w:rStyle w:val="ecattext"/>
                    <w:rFonts w:ascii="Cambria Math" w:hAnsi="Cambria Math"/>
                    <w:sz w:val="28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Style w:val="ecattext"/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Style w:val="ecattext"/>
                    <w:rFonts w:ascii="Cambria Math" w:hAnsi="Cambria Math"/>
                    <w:sz w:val="28"/>
                  </w:rPr>
                  <m:t>E</m:t>
                </m:r>
              </m:e>
              <m:sub>
                <m:r>
                  <w:rPr>
                    <w:rStyle w:val="ecattext"/>
                    <w:rFonts w:ascii="Cambria Math" w:hAnsi="Cambria Math"/>
                    <w:sz w:val="28"/>
                  </w:rPr>
                  <m:t>s</m:t>
                </m:r>
              </m:sub>
            </m:sSub>
            <m:sSub>
              <m:sSubPr>
                <m:ctrlPr>
                  <w:rPr>
                    <w:rStyle w:val="ecattext"/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Style w:val="ecattext"/>
                    <w:rFonts w:ascii="Cambria Math" w:hAnsi="Cambria Math"/>
                    <w:sz w:val="28"/>
                  </w:rPr>
                  <m:t>A</m:t>
                </m:r>
              </m:e>
              <m:sub>
                <m:r>
                  <w:rPr>
                    <w:rStyle w:val="ecattext"/>
                    <w:rFonts w:ascii="Cambria Math" w:hAnsi="Cambria Math"/>
                    <w:sz w:val="28"/>
                  </w:rPr>
                  <m:t>s</m:t>
                </m:r>
              </m:sub>
            </m:sSub>
          </m:den>
        </m:f>
        <m:r>
          <w:rPr>
            <w:rStyle w:val="ecattext"/>
            <w:rFonts w:ascii="Cambria Math" w:hAnsi="Cambria Math"/>
            <w:sz w:val="28"/>
          </w:rPr>
          <m:t xml:space="preserve"> ,</m:t>
        </m:r>
      </m:oMath>
      <w:r w:rsidR="00AB5565">
        <w:rPr>
          <w:rStyle w:val="ecattext"/>
        </w:rPr>
        <w:t xml:space="preserve">                           </w:t>
      </w:r>
      <w:r w:rsidR="00D407D6">
        <w:rPr>
          <w:rStyle w:val="ecattext"/>
        </w:rPr>
        <w:t>(Д.2)</w:t>
      </w:r>
    </w:p>
    <w:p w:rsidR="00D677E3" w:rsidRPr="00D677E3" w:rsidRDefault="00D677E3" w:rsidP="00D677E3">
      <w:pPr>
        <w:pStyle w:val="a7"/>
        <w:jc w:val="both"/>
        <w:rPr>
          <w:sz w:val="24"/>
          <w:szCs w:val="24"/>
        </w:rPr>
      </w:pPr>
      <w:r w:rsidRPr="00D677E3">
        <w:rPr>
          <w:sz w:val="24"/>
          <w:szCs w:val="24"/>
        </w:rPr>
        <w:t xml:space="preserve">где </w:t>
      </w:r>
      <w:r w:rsidRPr="00D677E3">
        <w:rPr>
          <w:i/>
          <w:iCs/>
          <w:sz w:val="24"/>
          <w:szCs w:val="24"/>
        </w:rPr>
        <w:t>М</w:t>
      </w:r>
      <w:r w:rsidRPr="00D677E3">
        <w:rPr>
          <w:sz w:val="24"/>
          <w:szCs w:val="24"/>
        </w:rPr>
        <w:t xml:space="preserve"> – момент относительно оси, нормальной к плоскости действия момента и проходящей через центр тяжести площади сечения арматуры </w:t>
      </w:r>
      <w:r w:rsidRPr="00D677E3">
        <w:rPr>
          <w:i/>
          <w:iCs/>
          <w:sz w:val="24"/>
          <w:szCs w:val="24"/>
        </w:rPr>
        <w:t>S</w:t>
      </w:r>
      <w:r w:rsidRPr="00D677E3">
        <w:rPr>
          <w:sz w:val="24"/>
          <w:szCs w:val="24"/>
        </w:rPr>
        <w:t xml:space="preserve">, от всех внешних сил, расположенных по одну сторону от рассматриваемого сечения; </w:t>
      </w:r>
    </w:p>
    <w:p w:rsidR="00D677E3" w:rsidRPr="00D677E3" w:rsidRDefault="00D677E3" w:rsidP="00D677E3">
      <w:pPr>
        <w:pStyle w:val="a7"/>
        <w:ind w:firstLine="567"/>
        <w:jc w:val="both"/>
        <w:rPr>
          <w:sz w:val="24"/>
          <w:szCs w:val="24"/>
        </w:rPr>
      </w:pPr>
      <w:r w:rsidRPr="00D677E3">
        <w:rPr>
          <w:i/>
          <w:iCs/>
          <w:sz w:val="24"/>
          <w:szCs w:val="24"/>
        </w:rPr>
        <w:t>z</w:t>
      </w:r>
      <w:r w:rsidRPr="00D677E3">
        <w:rPr>
          <w:sz w:val="24"/>
          <w:szCs w:val="24"/>
        </w:rPr>
        <w:t xml:space="preserve"> – расстояние от центра тяжести площади сечения арматуры </w:t>
      </w:r>
      <w:r w:rsidRPr="00D677E3">
        <w:rPr>
          <w:i/>
          <w:iCs/>
          <w:sz w:val="24"/>
          <w:szCs w:val="24"/>
          <w:lang w:val="en-US"/>
        </w:rPr>
        <w:t>S</w:t>
      </w:r>
      <w:r w:rsidRPr="00D677E3">
        <w:rPr>
          <w:sz w:val="24"/>
          <w:szCs w:val="24"/>
        </w:rPr>
        <w:t> до точки приложения равнодействующей усилий в сжатой зоне сечения над трещиной, определяемое по формуле (Д.8);</w:t>
      </w:r>
    </w:p>
    <w:p w:rsidR="00D677E3" w:rsidRPr="00D677E3" w:rsidRDefault="00D677E3" w:rsidP="00D677E3">
      <w:pPr>
        <w:pStyle w:val="a7"/>
        <w:ind w:firstLine="567"/>
        <w:jc w:val="both"/>
        <w:rPr>
          <w:sz w:val="24"/>
          <w:szCs w:val="24"/>
        </w:rPr>
      </w:pPr>
      <w:proofErr w:type="spellStart"/>
      <w:r w:rsidRPr="00D677E3">
        <w:rPr>
          <w:sz w:val="24"/>
          <w:szCs w:val="24"/>
        </w:rPr>
        <w:t>ψ</w:t>
      </w:r>
      <w:r w:rsidRPr="00D677E3">
        <w:rPr>
          <w:i/>
          <w:iCs/>
          <w:sz w:val="24"/>
          <w:szCs w:val="24"/>
          <w:vertAlign w:val="subscript"/>
        </w:rPr>
        <w:t>s</w:t>
      </w:r>
      <w:proofErr w:type="spellEnd"/>
      <w:r w:rsidRPr="00D677E3">
        <w:rPr>
          <w:sz w:val="24"/>
          <w:szCs w:val="24"/>
        </w:rPr>
        <w:t xml:space="preserve"> – коэффициент, учитывающий работу растянутого бетона на участке с трещинами и определяемый согласно указаниям Д.3 по формуле (Д.9);</w:t>
      </w:r>
    </w:p>
    <w:p w:rsidR="00D677E3" w:rsidRPr="00D677E3" w:rsidRDefault="00D677E3" w:rsidP="00D677E3">
      <w:pPr>
        <w:pStyle w:val="a7"/>
        <w:ind w:firstLine="567"/>
        <w:jc w:val="both"/>
        <w:rPr>
          <w:sz w:val="24"/>
          <w:szCs w:val="24"/>
        </w:rPr>
      </w:pPr>
      <w:r w:rsidRPr="00D677E3">
        <w:rPr>
          <w:sz w:val="24"/>
          <w:szCs w:val="24"/>
        </w:rPr>
        <w:t xml:space="preserve">ν </w:t>
      </w:r>
      <w:r w:rsidRPr="00D677E3">
        <w:rPr>
          <w:i/>
          <w:iCs/>
          <w:sz w:val="24"/>
          <w:szCs w:val="24"/>
        </w:rPr>
        <w:t>–</w:t>
      </w:r>
      <w:r w:rsidRPr="00D677E3">
        <w:rPr>
          <w:sz w:val="24"/>
          <w:szCs w:val="24"/>
        </w:rPr>
        <w:t xml:space="preserve"> коэффициент, характеризующий упругопластическое состояние бетона сжатой зоны и принимаемый по таблице Д.2;</w:t>
      </w:r>
    </w:p>
    <w:p w:rsidR="00D677E3" w:rsidRPr="00D677E3" w:rsidRDefault="00D677E3" w:rsidP="00D677E3">
      <w:pPr>
        <w:pStyle w:val="a7"/>
        <w:ind w:firstLine="567"/>
        <w:jc w:val="both"/>
        <w:rPr>
          <w:sz w:val="24"/>
          <w:szCs w:val="24"/>
        </w:rPr>
      </w:pPr>
      <w:proofErr w:type="spellStart"/>
      <w:r w:rsidRPr="00D677E3">
        <w:rPr>
          <w:sz w:val="24"/>
          <w:szCs w:val="24"/>
        </w:rPr>
        <w:t>ψ</w:t>
      </w:r>
      <w:r w:rsidRPr="00D677E3">
        <w:rPr>
          <w:i/>
          <w:iCs/>
          <w:sz w:val="24"/>
          <w:szCs w:val="24"/>
          <w:vertAlign w:val="subscript"/>
        </w:rPr>
        <w:t>b</w:t>
      </w:r>
      <w:proofErr w:type="spellEnd"/>
      <w:r w:rsidRPr="00D677E3">
        <w:rPr>
          <w:sz w:val="24"/>
          <w:szCs w:val="24"/>
        </w:rPr>
        <w:t xml:space="preserve"> – коэффициент, учитывающий неравномерность распределения деформаций крайнего сжатого волокна бетона по длине участка с трещинами и принимаемый для ячеистого бетона класса В7,5 и ниже равным 0,7;  </w:t>
      </w:r>
    </w:p>
    <w:p w:rsidR="00D677E3" w:rsidRPr="00D677E3" w:rsidRDefault="00D677E3" w:rsidP="00D677E3">
      <w:pPr>
        <w:pStyle w:val="a7"/>
        <w:ind w:firstLine="567"/>
        <w:jc w:val="both"/>
        <w:rPr>
          <w:sz w:val="24"/>
          <w:szCs w:val="24"/>
        </w:rPr>
      </w:pPr>
      <w:proofErr w:type="spellStart"/>
      <w:r w:rsidRPr="00D677E3">
        <w:rPr>
          <w:sz w:val="24"/>
          <w:szCs w:val="24"/>
        </w:rPr>
        <w:t>φ</w:t>
      </w:r>
      <w:r w:rsidRPr="00D677E3">
        <w:rPr>
          <w:i/>
          <w:iCs/>
          <w:sz w:val="24"/>
          <w:szCs w:val="24"/>
          <w:vertAlign w:val="subscript"/>
        </w:rPr>
        <w:t>f</w:t>
      </w:r>
      <w:proofErr w:type="spellEnd"/>
      <w:r w:rsidRPr="00D677E3">
        <w:rPr>
          <w:sz w:val="24"/>
          <w:szCs w:val="24"/>
        </w:rPr>
        <w:t xml:space="preserve"> – коэффициент, учитывающий сжатую арматуру, определяемый по формуле </w:t>
      </w:r>
    </w:p>
    <w:p w:rsidR="00D677E3" w:rsidRDefault="00BD0990" w:rsidP="00D677E3">
      <w:pPr>
        <w:pStyle w:val="a7"/>
        <w:jc w:val="righ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φ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  <w:lang w:val="en-US"/>
              </w:rPr>
              <m:t>f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α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ν</m:t>
                </m:r>
              </m:den>
            </m:f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΄</m:t>
                </m:r>
              </m:sup>
            </m:sSubSup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o</m:t>
                </m:r>
              </m:sub>
            </m:sSub>
          </m:den>
        </m:f>
      </m:oMath>
      <w:r w:rsidR="00D677E3">
        <w:rPr>
          <w:sz w:val="24"/>
          <w:szCs w:val="24"/>
        </w:rPr>
        <w:t>;</w:t>
      </w:r>
      <w:r w:rsidR="00D677E3" w:rsidRPr="00D677E3">
        <w:rPr>
          <w:sz w:val="24"/>
          <w:szCs w:val="24"/>
        </w:rPr>
        <w:t xml:space="preserve">                </w:t>
      </w:r>
      <w:r w:rsidR="00D677E3">
        <w:rPr>
          <w:sz w:val="24"/>
          <w:szCs w:val="24"/>
        </w:rPr>
        <w:t xml:space="preserve">      </w:t>
      </w:r>
      <w:r w:rsidR="00D677E3" w:rsidRPr="00D677E3">
        <w:rPr>
          <w:sz w:val="24"/>
          <w:szCs w:val="24"/>
        </w:rPr>
        <w:t xml:space="preserve">                  </w:t>
      </w:r>
      <w:r w:rsidR="00D677E3" w:rsidRPr="00D677E3">
        <w:rPr>
          <w:noProof/>
          <w:sz w:val="24"/>
          <w:szCs w:val="24"/>
          <w:lang w:eastAsia="ru-RU"/>
        </w:rPr>
        <w:t xml:space="preserve">            (Д</w:t>
      </w:r>
      <w:r w:rsidR="00D677E3" w:rsidRPr="00D677E3">
        <w:rPr>
          <w:sz w:val="24"/>
          <w:szCs w:val="24"/>
        </w:rPr>
        <w:t>.3)</w:t>
      </w:r>
    </w:p>
    <w:p w:rsidR="00D677E3" w:rsidRPr="00D677E3" w:rsidRDefault="00D677E3" w:rsidP="00D677E3">
      <w:pPr>
        <w:pStyle w:val="a7"/>
        <w:ind w:firstLine="567"/>
        <w:jc w:val="both"/>
        <w:rPr>
          <w:sz w:val="24"/>
          <w:szCs w:val="24"/>
        </w:rPr>
      </w:pPr>
      <w:r w:rsidRPr="00D677E3">
        <w:rPr>
          <w:sz w:val="24"/>
          <w:szCs w:val="24"/>
        </w:rPr>
        <w:t>ξ</w:t>
      </w:r>
      <w:r w:rsidRPr="00D677E3">
        <w:rPr>
          <w:i/>
          <w:iCs/>
          <w:sz w:val="24"/>
          <w:szCs w:val="24"/>
        </w:rPr>
        <w:t xml:space="preserve"> –</w:t>
      </w:r>
      <w:r w:rsidRPr="00D677E3">
        <w:rPr>
          <w:sz w:val="24"/>
          <w:szCs w:val="24"/>
        </w:rPr>
        <w:t xml:space="preserve"> относительная высота сжатой зоны бетона, опред</w:t>
      </w:r>
      <w:r>
        <w:rPr>
          <w:sz w:val="24"/>
          <w:szCs w:val="24"/>
        </w:rPr>
        <w:t>еляемая согласно указаниям Д.3;</w:t>
      </w:r>
    </w:p>
    <w:p w:rsidR="00D407D6" w:rsidRPr="00D677E3" w:rsidRDefault="00D677E3" w:rsidP="00D677E3">
      <w:pPr>
        <w:pStyle w:val="a7"/>
        <w:ind w:firstLine="426"/>
        <w:jc w:val="both"/>
        <w:rPr>
          <w:sz w:val="24"/>
          <w:szCs w:val="24"/>
        </w:rPr>
      </w:pPr>
      <w:proofErr w:type="spellStart"/>
      <w:r w:rsidRPr="00D677E3">
        <w:rPr>
          <w:i/>
          <w:iCs/>
          <w:sz w:val="24"/>
          <w:szCs w:val="24"/>
        </w:rPr>
        <w:t>N</w:t>
      </w:r>
      <w:r w:rsidRPr="00D677E3">
        <w:rPr>
          <w:i/>
          <w:iCs/>
          <w:sz w:val="24"/>
          <w:szCs w:val="24"/>
          <w:vertAlign w:val="subscript"/>
        </w:rPr>
        <w:t>tot</w:t>
      </w:r>
      <w:proofErr w:type="spellEnd"/>
      <w:r w:rsidRPr="00D677E3">
        <w:rPr>
          <w:sz w:val="24"/>
          <w:szCs w:val="24"/>
        </w:rPr>
        <w:t xml:space="preserve"> – равнодействующая продольной силы </w:t>
      </w:r>
      <w:r w:rsidRPr="00D677E3">
        <w:rPr>
          <w:i/>
          <w:iCs/>
          <w:sz w:val="24"/>
          <w:szCs w:val="24"/>
        </w:rPr>
        <w:t>N.</w:t>
      </w:r>
    </w:p>
    <w:p w:rsidR="00D407D6" w:rsidRPr="00D677E3" w:rsidRDefault="00D407D6" w:rsidP="00D677E3">
      <w:pPr>
        <w:ind w:firstLine="567"/>
        <w:jc w:val="both"/>
      </w:pPr>
      <w:r w:rsidRPr="00D677E3">
        <w:t>Для</w:t>
      </w:r>
      <w:r w:rsidR="00AB5565" w:rsidRPr="00D677E3">
        <w:t xml:space="preserve"> </w:t>
      </w:r>
      <w:r w:rsidRPr="00D677E3">
        <w:t>элементов,</w:t>
      </w:r>
      <w:r w:rsidR="00AB5565" w:rsidRPr="00D677E3">
        <w:t xml:space="preserve"> </w:t>
      </w:r>
      <w:r w:rsidRPr="00D677E3">
        <w:t>выполняемых</w:t>
      </w:r>
      <w:r w:rsidR="00AB5565" w:rsidRPr="00D677E3">
        <w:t xml:space="preserve"> </w:t>
      </w:r>
      <w:r w:rsidRPr="00D677E3">
        <w:t>без</w:t>
      </w:r>
      <w:r w:rsidR="00AB5565" w:rsidRPr="00D677E3">
        <w:t xml:space="preserve"> </w:t>
      </w:r>
      <w:r w:rsidRPr="00D677E3">
        <w:t>предварительного</w:t>
      </w:r>
      <w:r w:rsidR="00AB5565" w:rsidRPr="00D677E3">
        <w:t xml:space="preserve"> </w:t>
      </w:r>
      <w:r w:rsidRPr="00D677E3">
        <w:t>напряжения,</w:t>
      </w:r>
      <w:r w:rsidR="00AB5565" w:rsidRPr="00D677E3">
        <w:t xml:space="preserve"> </w:t>
      </w:r>
      <w:r w:rsidRPr="00D677E3">
        <w:t>усилие</w:t>
      </w:r>
      <w:r w:rsidR="00AB5565" w:rsidRPr="00D677E3">
        <w:rPr>
          <w:i/>
        </w:rPr>
        <w:t xml:space="preserve"> </w:t>
      </w:r>
      <w:r w:rsidRPr="00D677E3">
        <w:rPr>
          <w:i/>
        </w:rPr>
        <w:t>Р</w:t>
      </w:r>
      <w:r w:rsidR="00AB5565" w:rsidRPr="00D677E3">
        <w:t xml:space="preserve"> </w:t>
      </w:r>
      <w:r w:rsidRPr="00D677E3">
        <w:t>принимается</w:t>
      </w:r>
      <w:r w:rsidR="00AB5565" w:rsidRPr="00D677E3">
        <w:t xml:space="preserve"> </w:t>
      </w:r>
      <w:r w:rsidRPr="00D677E3">
        <w:t>равным</w:t>
      </w:r>
      <w:r w:rsidR="00AB5565" w:rsidRPr="00D677E3">
        <w:t xml:space="preserve"> </w:t>
      </w:r>
      <w:r w:rsidRPr="00D677E3">
        <w:t>нулю.</w:t>
      </w:r>
    </w:p>
    <w:p w:rsidR="00D677E3" w:rsidRPr="00D677E3" w:rsidRDefault="00D677E3" w:rsidP="00D677E3">
      <w:pPr>
        <w:pStyle w:val="a7"/>
        <w:ind w:firstLine="567"/>
        <w:jc w:val="both"/>
        <w:rPr>
          <w:sz w:val="24"/>
          <w:szCs w:val="24"/>
        </w:rPr>
      </w:pPr>
      <w:r w:rsidRPr="00D677E3">
        <w:rPr>
          <w:bCs/>
          <w:sz w:val="24"/>
          <w:szCs w:val="24"/>
        </w:rPr>
        <w:t xml:space="preserve">Д.3 </w:t>
      </w:r>
      <w:r w:rsidRPr="00D677E3">
        <w:rPr>
          <w:sz w:val="24"/>
          <w:szCs w:val="24"/>
        </w:rPr>
        <w:t xml:space="preserve">Значение </w:t>
      </w:r>
      <w:r w:rsidRPr="00D677E3">
        <w:rPr>
          <w:iCs/>
          <w:sz w:val="24"/>
          <w:szCs w:val="24"/>
        </w:rPr>
        <w:t>ξ</w:t>
      </w:r>
      <w:r w:rsidRPr="00D677E3">
        <w:rPr>
          <w:sz w:val="24"/>
          <w:szCs w:val="24"/>
        </w:rPr>
        <w:t xml:space="preserve"> вычисляется по формуле</w:t>
      </w:r>
    </w:p>
    <w:p w:rsidR="00D677E3" w:rsidRPr="00D677E3" w:rsidRDefault="00D677E3" w:rsidP="00D677E3">
      <w:pPr>
        <w:pStyle w:val="a7"/>
        <w:ind w:firstLine="709"/>
        <w:jc w:val="right"/>
        <w:rPr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ξ</m:t>
        </m:r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1,4+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1+5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+λ</m:t>
                    </m:r>
                  </m:e>
                </m:d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μα</m:t>
                </m:r>
              </m:den>
            </m:f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1,5+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11,5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s,tot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-5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,</m:t>
        </m:r>
      </m:oMath>
      <w:r w:rsidRPr="00D677E3">
        <w:rPr>
          <w:sz w:val="24"/>
          <w:szCs w:val="24"/>
        </w:rPr>
        <w:t xml:space="preserve">                                      (Д.4)</w:t>
      </w:r>
    </w:p>
    <w:p w:rsidR="00D677E3" w:rsidRPr="00D677E3" w:rsidRDefault="00D677E3" w:rsidP="00D677E3">
      <w:pPr>
        <w:pStyle w:val="a7"/>
        <w:rPr>
          <w:sz w:val="24"/>
          <w:szCs w:val="24"/>
        </w:rPr>
      </w:pPr>
      <w:r w:rsidRPr="00D677E3">
        <w:rPr>
          <w:sz w:val="24"/>
          <w:szCs w:val="24"/>
        </w:rPr>
        <w:t>но принимается не более 1.</w:t>
      </w:r>
    </w:p>
    <w:p w:rsidR="00D677E3" w:rsidRPr="00D677E3" w:rsidRDefault="00D677E3" w:rsidP="00F55B82">
      <w:pPr>
        <w:ind w:firstLine="567"/>
        <w:jc w:val="both"/>
      </w:pPr>
      <w:r w:rsidRPr="00D677E3">
        <w:t>Здесь</w:t>
      </w:r>
    </w:p>
    <w:p w:rsidR="00D677E3" w:rsidRPr="00D677E3" w:rsidRDefault="00D677E3" w:rsidP="00D677E3">
      <w:pPr>
        <w:jc w:val="right"/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b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b,ser</m:t>
                </m:r>
              </m:sub>
            </m:sSub>
          </m:den>
        </m:f>
        <m:r>
          <w:rPr>
            <w:rFonts w:ascii="Cambria Math" w:hAnsi="Cambria Math"/>
          </w:rPr>
          <m:t xml:space="preserve"> ;</m:t>
        </m:r>
      </m:oMath>
      <w:r w:rsidRPr="00D677E3">
        <w:t xml:space="preserve">                                                   (Д.5)</w:t>
      </w:r>
    </w:p>
    <w:p w:rsidR="00D677E3" w:rsidRPr="00D677E3" w:rsidRDefault="00D677E3" w:rsidP="00D677E3">
      <w:pPr>
        <w:jc w:val="right"/>
      </w:pPr>
      <m:oMath>
        <m:r>
          <m:rPr>
            <m:sty m:val="p"/>
          </m:rPr>
          <w:rPr>
            <w:rStyle w:val="ecattext"/>
            <w:rFonts w:ascii="Cambria Math" w:hAnsi="Cambria Math"/>
          </w:rPr>
          <m:t>λ</m:t>
        </m:r>
        <m:r>
          <w:rPr>
            <w:rStyle w:val="ecattext"/>
            <w:rFonts w:ascii="Cambria Math" w:hAnsi="Cambria Math"/>
          </w:rPr>
          <m:t>=</m:t>
        </m:r>
        <m:sSub>
          <m:sSubPr>
            <m:ctrlPr>
              <w:rPr>
                <w:rStyle w:val="ecattext"/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Style w:val="ecattext"/>
                <w:rFonts w:ascii="Cambria Math" w:hAnsi="Cambria Math"/>
              </w:rPr>
              <m:t>φ</m:t>
            </m:r>
          </m:e>
          <m:sub>
            <m:r>
              <w:rPr>
                <w:rStyle w:val="ecattext"/>
                <w:rFonts w:ascii="Cambria Math" w:hAnsi="Cambria Math"/>
              </w:rPr>
              <m:t>f</m:t>
            </m:r>
          </m:sub>
        </m:sSub>
        <m:d>
          <m:dPr>
            <m:ctrlPr>
              <w:rPr>
                <w:rStyle w:val="ecattext"/>
                <w:rFonts w:ascii="Cambria Math" w:hAnsi="Cambria Math"/>
                <w:i/>
              </w:rPr>
            </m:ctrlPr>
          </m:dPr>
          <m:e>
            <m:r>
              <w:rPr>
                <w:rStyle w:val="ecattext"/>
                <w:rFonts w:ascii="Cambria Math" w:hAnsi="Cambria Math"/>
              </w:rPr>
              <m:t>1-</m:t>
            </m:r>
            <m:f>
              <m:fPr>
                <m:ctrlPr>
                  <w:rPr>
                    <w:rStyle w:val="ecattext"/>
                    <w:rFonts w:ascii="Cambria Math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Style w:val="ecattext"/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Style w:val="ecattext"/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Style w:val="ecattext"/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Style w:val="ecattext"/>
                        <w:rFonts w:ascii="Cambria Math" w:hAnsi="Cambria Math"/>
                      </w:rPr>
                      <m:t>'</m:t>
                    </m:r>
                  </m:sup>
                </m:sSubSup>
              </m:num>
              <m:den>
                <m:r>
                  <w:rPr>
                    <w:rStyle w:val="ecattext"/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Style w:val="ecattext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ecattext"/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Style w:val="ecattext"/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</m:e>
        </m:d>
        <m:r>
          <w:rPr>
            <w:rStyle w:val="ecattext"/>
            <w:rFonts w:ascii="Cambria Math" w:hAnsi="Cambria Math"/>
          </w:rPr>
          <m:t xml:space="preserve"> </m:t>
        </m:r>
      </m:oMath>
      <w:r w:rsidR="00F55B82">
        <w:rPr>
          <w:rStyle w:val="ecattext"/>
        </w:rPr>
        <w:t>.</w:t>
      </w:r>
      <w:r w:rsidRPr="00D677E3">
        <w:rPr>
          <w:rStyle w:val="ecattext"/>
        </w:rPr>
        <w:t xml:space="preserve">                                              (Д.6)</w:t>
      </w:r>
    </w:p>
    <w:p w:rsidR="00D677E3" w:rsidRPr="00D677E3" w:rsidRDefault="00D677E3" w:rsidP="00F55B82">
      <w:pPr>
        <w:ind w:firstLine="567"/>
        <w:jc w:val="both"/>
      </w:pPr>
      <w:proofErr w:type="spellStart"/>
      <w:r w:rsidRPr="00D677E3">
        <w:rPr>
          <w:i/>
          <w:iCs/>
        </w:rPr>
        <w:t>е</w:t>
      </w:r>
      <w:r w:rsidRPr="00D677E3">
        <w:rPr>
          <w:i/>
          <w:iCs/>
          <w:vertAlign w:val="subscript"/>
        </w:rPr>
        <w:t>s,tot</w:t>
      </w:r>
      <w:proofErr w:type="spellEnd"/>
      <w:r w:rsidRPr="00D677E3">
        <w:t xml:space="preserve"> – эксцентриситет силы </w:t>
      </w:r>
      <w:proofErr w:type="spellStart"/>
      <w:r w:rsidRPr="00D677E3">
        <w:rPr>
          <w:i/>
          <w:iCs/>
        </w:rPr>
        <w:t>N</w:t>
      </w:r>
      <w:r w:rsidRPr="00D677E3">
        <w:rPr>
          <w:i/>
          <w:iCs/>
          <w:vertAlign w:val="subscript"/>
        </w:rPr>
        <w:t>tot</w:t>
      </w:r>
      <w:proofErr w:type="spellEnd"/>
      <w:r w:rsidRPr="00D677E3">
        <w:t xml:space="preserve"> относительно центра тяжести площади сечения арматуры </w:t>
      </w:r>
      <w:r w:rsidRPr="00D677E3">
        <w:rPr>
          <w:i/>
          <w:iCs/>
        </w:rPr>
        <w:t>S</w:t>
      </w:r>
      <w:r w:rsidRPr="00D677E3">
        <w:t xml:space="preserve">, соответствует моменту </w:t>
      </w:r>
      <w:r w:rsidRPr="00D677E3">
        <w:rPr>
          <w:i/>
          <w:iCs/>
        </w:rPr>
        <w:t>М</w:t>
      </w:r>
      <w:r w:rsidRPr="00D677E3">
        <w:t xml:space="preserve"> (см. Д.2) и определяется по формуле</w:t>
      </w:r>
    </w:p>
    <w:p w:rsidR="00D677E3" w:rsidRPr="00D677E3" w:rsidRDefault="00BD0990" w:rsidP="00D677E3">
      <w:pPr>
        <w:ind w:firstLine="709"/>
        <w:jc w:val="right"/>
      </w:pP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e</m:t>
            </m:r>
          </m:e>
          <m:sub>
            <m:r>
              <w:rPr>
                <w:rFonts w:ascii="Cambria Math" w:hAnsi="Cambria Math"/>
                <w:noProof/>
              </w:rPr>
              <m:t>s,tot</m:t>
            </m:r>
          </m:sub>
        </m:sSub>
        <m: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N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tot</m:t>
                </m:r>
              </m:sub>
            </m:sSub>
          </m:den>
        </m:f>
        <m:r>
          <w:rPr>
            <w:rFonts w:ascii="Cambria Math" w:hAnsi="Cambria Math"/>
            <w:noProof/>
          </w:rPr>
          <m:t xml:space="preserve"> .</m:t>
        </m:r>
      </m:oMath>
      <w:r w:rsidR="00D677E3" w:rsidRPr="00D677E3">
        <w:rPr>
          <w:noProof/>
        </w:rPr>
        <w:t xml:space="preserve">                                                  </w:t>
      </w:r>
      <w:r w:rsidR="00D677E3" w:rsidRPr="00D677E3">
        <w:t>(Д.7)</w:t>
      </w:r>
    </w:p>
    <w:p w:rsidR="00D677E3" w:rsidRPr="00D677E3" w:rsidRDefault="00D677E3" w:rsidP="00F55B82">
      <w:pPr>
        <w:ind w:firstLine="567"/>
        <w:jc w:val="both"/>
      </w:pPr>
      <w:r w:rsidRPr="00D677E3">
        <w:t xml:space="preserve">Для элементов прямоугольного сечения и таврового с полкой в растянутой зоне в </w:t>
      </w:r>
      <w:hyperlink r:id="rId21" w:history="1">
        <w:r w:rsidRPr="00D677E3">
          <w:t>формулу (Д.6</w:t>
        </w:r>
      </w:hyperlink>
      <w:r w:rsidRPr="00D677E3">
        <w:t xml:space="preserve">) вместо </w:t>
      </w:r>
      <w:proofErr w:type="spellStart"/>
      <w:r w:rsidRPr="00D677E3">
        <w:rPr>
          <w:i/>
          <w:iCs/>
        </w:rPr>
        <w:t>h</w:t>
      </w:r>
      <w:r w:rsidRPr="00D677E3">
        <w:rPr>
          <w:i/>
          <w:iCs/>
          <w:vertAlign w:val="subscript"/>
        </w:rPr>
        <w:t>f</w:t>
      </w:r>
      <w:proofErr w:type="spellEnd"/>
      <w:r w:rsidRPr="00D677E3">
        <w:rPr>
          <w:i/>
          <w:iCs/>
        </w:rPr>
        <w:t>'</w:t>
      </w:r>
      <w:r w:rsidRPr="00D677E3">
        <w:t xml:space="preserve"> подставляются значения 2</w:t>
      </w:r>
      <w:r w:rsidRPr="00D677E3">
        <w:rPr>
          <w:i/>
          <w:iCs/>
        </w:rPr>
        <w:t xml:space="preserve">а' </w:t>
      </w:r>
      <w:r w:rsidRPr="00D677E3">
        <w:t xml:space="preserve">или </w:t>
      </w:r>
      <w:proofErr w:type="spellStart"/>
      <w:r w:rsidRPr="00D677E3">
        <w:rPr>
          <w:i/>
          <w:iCs/>
        </w:rPr>
        <w:t>h</w:t>
      </w:r>
      <w:r w:rsidRPr="00D677E3">
        <w:rPr>
          <w:i/>
          <w:iCs/>
          <w:vertAlign w:val="subscript"/>
        </w:rPr>
        <w:t>f</w:t>
      </w:r>
      <w:proofErr w:type="spellEnd"/>
      <w:r w:rsidRPr="00D677E3">
        <w:t xml:space="preserve"> = 0 соответственно при наличии или отсутствии арматуры </w:t>
      </w:r>
      <w:r w:rsidRPr="00D677E3">
        <w:rPr>
          <w:i/>
          <w:iCs/>
        </w:rPr>
        <w:t>S'</w:t>
      </w:r>
      <w:r w:rsidRPr="00D677E3">
        <w:t xml:space="preserve">. </w:t>
      </w:r>
    </w:p>
    <w:p w:rsidR="00D677E3" w:rsidRPr="00D677E3" w:rsidRDefault="00D677E3" w:rsidP="00F55B82">
      <w:pPr>
        <w:ind w:firstLine="567"/>
        <w:jc w:val="both"/>
      </w:pPr>
      <w:r w:rsidRPr="00D677E3">
        <w:t>Значение </w:t>
      </w:r>
      <w:r w:rsidRPr="00D677E3">
        <w:rPr>
          <w:i/>
          <w:iCs/>
        </w:rPr>
        <w:t>z</w:t>
      </w:r>
      <w:r w:rsidRPr="00D677E3">
        <w:t xml:space="preserve"> вычисляется по формуле </w:t>
      </w:r>
    </w:p>
    <w:p w:rsidR="00D677E3" w:rsidRPr="00D677E3" w:rsidRDefault="00D677E3" w:rsidP="00D677E3">
      <w:pPr>
        <w:ind w:firstLine="709"/>
        <w:jc w:val="right"/>
      </w:pPr>
      <m:oMath>
        <m:r>
          <w:rPr>
            <w:rFonts w:ascii="Cambria Math" w:hAnsi="Cambria Math"/>
            <w:noProof/>
          </w:rPr>
          <m:t>z=</m:t>
        </m:r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w:rPr>
                <w:rFonts w:ascii="Cambria Math" w:hAnsi="Cambria Math"/>
                <w:noProof/>
              </w:rPr>
              <m:t>0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noProof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h</m:t>
                    </m:r>
                    <m:r>
                      <w:rPr>
                        <w:rFonts w:ascii="Cambria Math" w:hAnsi="Cambria Math"/>
                        <w:noProof/>
                      </w:rPr>
                      <m:t>0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  <w:noProof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noProof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ξ</m:t>
                    </m:r>
                  </m:e>
                </m:d>
              </m:den>
            </m:f>
          </m:e>
        </m:d>
        <m:r>
          <w:rPr>
            <w:rFonts w:ascii="Cambria Math" w:hAnsi="Cambria Math"/>
            <w:noProof/>
          </w:rPr>
          <m:t xml:space="preserve"> .</m:t>
        </m:r>
      </m:oMath>
      <w:r w:rsidRPr="00D677E3">
        <w:rPr>
          <w:noProof/>
        </w:rPr>
        <w:t xml:space="preserve">                                            (Д.8)</w:t>
      </w:r>
    </w:p>
    <w:p w:rsidR="00D677E3" w:rsidRPr="00D677E3" w:rsidRDefault="00D677E3" w:rsidP="00F55B82">
      <w:pPr>
        <w:pStyle w:val="a7"/>
        <w:ind w:firstLine="567"/>
        <w:jc w:val="both"/>
        <w:rPr>
          <w:sz w:val="24"/>
          <w:szCs w:val="24"/>
        </w:rPr>
      </w:pPr>
      <w:r w:rsidRPr="00D677E3">
        <w:rPr>
          <w:rStyle w:val="ecattext"/>
          <w:sz w:val="24"/>
          <w:szCs w:val="24"/>
        </w:rPr>
        <w:t xml:space="preserve">Для внецентренно сжатых элементов значение </w:t>
      </w:r>
      <m:oMath>
        <m:r>
          <w:rPr>
            <w:rFonts w:ascii="Cambria Math" w:hAnsi="Cambria Math"/>
            <w:noProof/>
            <w:sz w:val="24"/>
            <w:szCs w:val="24"/>
          </w:rPr>
          <m:t>z</m:t>
        </m:r>
      </m:oMath>
      <w:r w:rsidRPr="00D677E3">
        <w:rPr>
          <w:i/>
          <w:iCs/>
          <w:sz w:val="24"/>
          <w:szCs w:val="24"/>
        </w:rPr>
        <w:t xml:space="preserve"> </w:t>
      </w:r>
      <w:r w:rsidRPr="00D677E3">
        <w:rPr>
          <w:rStyle w:val="ecattext"/>
          <w:sz w:val="24"/>
          <w:szCs w:val="24"/>
        </w:rPr>
        <w:t>должно приниматься не более 0,97</w:t>
      </w:r>
      <w:r w:rsidRPr="00D677E3">
        <w:rPr>
          <w:rStyle w:val="ecattext"/>
          <w:i/>
          <w:iCs/>
          <w:sz w:val="24"/>
          <w:szCs w:val="24"/>
        </w:rPr>
        <w:t>e</w:t>
      </w:r>
      <w:r w:rsidRPr="00D677E3">
        <w:rPr>
          <w:rStyle w:val="ecattext"/>
          <w:i/>
          <w:iCs/>
          <w:sz w:val="24"/>
          <w:szCs w:val="24"/>
          <w:vertAlign w:val="subscript"/>
        </w:rPr>
        <w:t>s,tot</w:t>
      </w:r>
      <w:r w:rsidRPr="00D677E3">
        <w:rPr>
          <w:rStyle w:val="ecattext"/>
          <w:sz w:val="24"/>
          <w:szCs w:val="24"/>
        </w:rPr>
        <w:t>.</w:t>
      </w:r>
    </w:p>
    <w:p w:rsidR="00D677E3" w:rsidRPr="00D677E3" w:rsidRDefault="00D677E3" w:rsidP="00F55B82">
      <w:pPr>
        <w:autoSpaceDE w:val="0"/>
        <w:autoSpaceDN w:val="0"/>
        <w:adjustRightInd w:val="0"/>
        <w:ind w:firstLine="567"/>
        <w:jc w:val="both"/>
        <w:rPr>
          <w:rStyle w:val="ecattext"/>
        </w:rPr>
      </w:pPr>
      <w:r w:rsidRPr="00D677E3">
        <w:rPr>
          <w:rStyle w:val="ecattext"/>
        </w:rPr>
        <w:t>Для однослойных конструкций из ячеистого бетона (без предварительного напряжения) значение </w:t>
      </w:r>
      <w:proofErr w:type="spellStart"/>
      <w:r w:rsidRPr="00D677E3">
        <w:rPr>
          <w:iCs/>
        </w:rPr>
        <w:t>Ψ</w:t>
      </w:r>
      <w:r w:rsidRPr="00D677E3">
        <w:rPr>
          <w:i/>
          <w:iCs/>
          <w:vertAlign w:val="subscript"/>
        </w:rPr>
        <w:t>s</w:t>
      </w:r>
      <w:proofErr w:type="spellEnd"/>
      <w:r w:rsidRPr="00D677E3">
        <w:t> </w:t>
      </w:r>
      <w:r w:rsidRPr="00D677E3">
        <w:rPr>
          <w:rStyle w:val="ecattext"/>
        </w:rPr>
        <w:t>вычисляется по формуле</w:t>
      </w:r>
    </w:p>
    <w:p w:rsidR="00D677E3" w:rsidRPr="00D677E3" w:rsidRDefault="00BD0990" w:rsidP="00D677E3">
      <w:pPr>
        <w:pStyle w:val="a7"/>
        <w:ind w:firstLine="709"/>
        <w:jc w:val="right"/>
        <w:rPr>
          <w:sz w:val="24"/>
          <w:szCs w:val="24"/>
        </w:rPr>
      </w:pPr>
      <m:oMath>
        <m:sSub>
          <m:sSubPr>
            <m:ctrlPr>
              <w:rPr>
                <w:rStyle w:val="ecattext"/>
                <w:rFonts w:ascii="Cambria Math" w:hAnsi="Cambria Math"/>
                <w:i/>
                <w:sz w:val="24"/>
                <w:szCs w:val="24"/>
                <w:lang w:val="en-US" w:eastAsia="ru-RU"/>
              </w:rPr>
            </m:ctrlPr>
          </m:sSubPr>
          <m:e>
            <m:r>
              <m:rPr>
                <m:sty m:val="p"/>
              </m:rPr>
              <w:rPr>
                <w:rStyle w:val="ecattext"/>
                <w:rFonts w:ascii="Cambria Math" w:hAnsi="Cambria Math"/>
                <w:sz w:val="24"/>
                <w:szCs w:val="24"/>
                <w:lang w:eastAsia="ru-RU"/>
              </w:rPr>
              <m:t>Ψ</m:t>
            </m:r>
          </m:e>
          <m:sub>
            <m:r>
              <w:rPr>
                <w:rStyle w:val="ecattext"/>
                <w:rFonts w:ascii="Cambria Math" w:hAnsi="Cambria Math"/>
                <w:sz w:val="24"/>
                <w:szCs w:val="24"/>
                <w:lang w:eastAsia="ru-RU"/>
              </w:rPr>
              <m:t>s</m:t>
            </m:r>
          </m:sub>
        </m:sSub>
        <m:r>
          <w:rPr>
            <w:rStyle w:val="ecattext"/>
            <w:rFonts w:ascii="Cambria Math" w:hAnsi="Cambria Math"/>
            <w:sz w:val="24"/>
            <w:szCs w:val="24"/>
            <w:lang w:eastAsia="ru-RU"/>
          </w:rPr>
          <m:t>=0,5+</m:t>
        </m:r>
        <m:sSub>
          <m:sSubPr>
            <m:ctrlPr>
              <w:rPr>
                <w:rStyle w:val="ecattext"/>
                <w:rFonts w:ascii="Cambria Math" w:hAnsi="Cambria Math"/>
                <w:i/>
                <w:sz w:val="24"/>
                <w:szCs w:val="24"/>
                <w:lang w:val="en-US" w:eastAsia="ru-RU"/>
              </w:rPr>
            </m:ctrlPr>
          </m:sSubPr>
          <m:e>
            <m:r>
              <m:rPr>
                <m:sty m:val="p"/>
              </m:rPr>
              <w:rPr>
                <w:rStyle w:val="ecattext"/>
                <w:rFonts w:ascii="Cambria Math" w:hAnsi="Cambria Math"/>
                <w:sz w:val="24"/>
                <w:szCs w:val="24"/>
                <w:lang w:eastAsia="ru-RU"/>
              </w:rPr>
              <m:t>φ</m:t>
            </m:r>
          </m:e>
          <m:sub>
            <m:r>
              <w:rPr>
                <w:rStyle w:val="ecattext"/>
                <w:rFonts w:ascii="Cambria Math" w:hAnsi="Cambria Math"/>
                <w:sz w:val="24"/>
                <w:szCs w:val="24"/>
                <w:lang w:eastAsia="ru-RU"/>
              </w:rPr>
              <m:t>l</m:t>
            </m:r>
          </m:sub>
        </m:sSub>
        <m:f>
          <m:fPr>
            <m:ctrlPr>
              <w:rPr>
                <w:rStyle w:val="ecattext"/>
                <w:rFonts w:ascii="Cambria Math" w:hAnsi="Cambria Math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Style w:val="ecattext"/>
                <w:rFonts w:ascii="Cambria Math" w:hAnsi="Cambria Math"/>
                <w:sz w:val="24"/>
                <w:szCs w:val="24"/>
                <w:lang w:eastAsia="ru-RU"/>
              </w:rPr>
              <m:t>M</m:t>
            </m:r>
          </m:num>
          <m:den>
            <m:sSub>
              <m:sSubPr>
                <m:ctrlPr>
                  <w:rPr>
                    <w:rStyle w:val="ecattext"/>
                    <w:rFonts w:ascii="Cambria Math" w:hAnsi="Cambria Math"/>
                    <w:i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Style w:val="ecattext"/>
                    <w:rFonts w:ascii="Cambria Math" w:hAnsi="Cambria Math"/>
                    <w:sz w:val="24"/>
                    <w:szCs w:val="24"/>
                    <w:lang w:eastAsia="ru-RU"/>
                  </w:rPr>
                  <m:t>M</m:t>
                </m:r>
              </m:e>
              <m:sub>
                <m:r>
                  <w:rPr>
                    <w:rStyle w:val="ecattext"/>
                    <w:rFonts w:ascii="Cambria Math" w:hAnsi="Cambria Math"/>
                    <w:sz w:val="24"/>
                    <w:szCs w:val="24"/>
                    <w:lang w:eastAsia="ru-RU"/>
                  </w:rPr>
                  <m:t>ser</m:t>
                </m:r>
              </m:sub>
            </m:sSub>
          </m:den>
        </m:f>
        <m:r>
          <w:rPr>
            <w:rStyle w:val="ecattext"/>
            <w:rFonts w:ascii="Cambria Math" w:hAnsi="Cambria Math"/>
            <w:sz w:val="24"/>
            <w:szCs w:val="24"/>
            <w:lang w:eastAsia="ru-RU"/>
          </w:rPr>
          <m:t xml:space="preserve"> ,</m:t>
        </m:r>
      </m:oMath>
      <w:r w:rsidR="00D677E3" w:rsidRPr="00D677E3">
        <w:rPr>
          <w:rStyle w:val="ecattext"/>
          <w:sz w:val="24"/>
          <w:szCs w:val="24"/>
          <w:lang w:eastAsia="ru-RU"/>
        </w:rPr>
        <w:t xml:space="preserve">                                          (Д.9)</w:t>
      </w:r>
    </w:p>
    <w:p w:rsidR="00D677E3" w:rsidRPr="00D677E3" w:rsidRDefault="00D677E3" w:rsidP="00F55B82">
      <w:pPr>
        <w:autoSpaceDE w:val="0"/>
        <w:autoSpaceDN w:val="0"/>
        <w:adjustRightInd w:val="0"/>
        <w:jc w:val="both"/>
      </w:pPr>
      <w:proofErr w:type="spellStart"/>
      <w:r w:rsidRPr="00D677E3">
        <w:rPr>
          <w:i/>
          <w:iCs/>
        </w:rPr>
        <w:t>M</w:t>
      </w:r>
      <w:r w:rsidRPr="00D677E3">
        <w:rPr>
          <w:i/>
          <w:iCs/>
          <w:vertAlign w:val="subscript"/>
        </w:rPr>
        <w:t>ser</w:t>
      </w:r>
      <w:proofErr w:type="spellEnd"/>
      <w:r w:rsidRPr="00D677E3">
        <w:rPr>
          <w:iCs/>
        </w:rPr>
        <w:t xml:space="preserve"> </w:t>
      </w:r>
      <w:r w:rsidRPr="00D677E3">
        <w:t>– момент, воспринимаемый сечением элемента из расчета по прочности при расчетных сопротивлениях арматуры и бетона для предельных состояний второй группы;</w:t>
      </w:r>
    </w:p>
    <w:p w:rsidR="00D677E3" w:rsidRPr="00D677E3" w:rsidRDefault="00D677E3" w:rsidP="00F55B82">
      <w:pPr>
        <w:autoSpaceDE w:val="0"/>
        <w:autoSpaceDN w:val="0"/>
        <w:adjustRightInd w:val="0"/>
        <w:ind w:firstLine="284"/>
        <w:jc w:val="both"/>
        <w:rPr>
          <w:rStyle w:val="ecattext"/>
        </w:rPr>
      </w:pPr>
      <w:r w:rsidRPr="00D677E3">
        <w:rPr>
          <w:iCs/>
        </w:rPr>
        <w:t>φ</w:t>
      </w:r>
      <w:r w:rsidRPr="00D677E3">
        <w:rPr>
          <w:i/>
          <w:iCs/>
          <w:vertAlign w:val="subscript"/>
          <w:lang w:val="en-US"/>
        </w:rPr>
        <w:t>l</w:t>
      </w:r>
      <w:r w:rsidRPr="00D677E3">
        <w:rPr>
          <w:rStyle w:val="ecattext"/>
        </w:rPr>
        <w:t xml:space="preserve"> – коэффициент, принимаемый равным: при непродолжительном действии нагрузки для арматуры: </w:t>
      </w:r>
    </w:p>
    <w:p w:rsidR="00D677E3" w:rsidRPr="00D677E3" w:rsidRDefault="00D677E3" w:rsidP="00F55B82">
      <w:pPr>
        <w:autoSpaceDE w:val="0"/>
        <w:autoSpaceDN w:val="0"/>
        <w:adjustRightInd w:val="0"/>
        <w:ind w:firstLine="709"/>
        <w:jc w:val="both"/>
        <w:rPr>
          <w:rStyle w:val="ecattext"/>
        </w:rPr>
      </w:pPr>
      <w:r w:rsidRPr="00D677E3">
        <w:rPr>
          <w:rStyle w:val="ecattext"/>
        </w:rPr>
        <w:t xml:space="preserve">- периодического профиля – 0,6; </w:t>
      </w:r>
    </w:p>
    <w:p w:rsidR="00D677E3" w:rsidRPr="00D677E3" w:rsidRDefault="00D677E3" w:rsidP="00F55B82">
      <w:pPr>
        <w:autoSpaceDE w:val="0"/>
        <w:autoSpaceDN w:val="0"/>
        <w:adjustRightInd w:val="0"/>
        <w:ind w:firstLine="709"/>
        <w:jc w:val="both"/>
        <w:rPr>
          <w:rStyle w:val="ecattext"/>
        </w:rPr>
      </w:pPr>
      <w:r w:rsidRPr="00D677E3">
        <w:rPr>
          <w:rStyle w:val="ecattext"/>
        </w:rPr>
        <w:t>- гладкой – 0,7;</w:t>
      </w:r>
    </w:p>
    <w:p w:rsidR="00D407D6" w:rsidRPr="00D677E3" w:rsidRDefault="00D677E3" w:rsidP="00F55B82">
      <w:pPr>
        <w:autoSpaceDE w:val="0"/>
        <w:autoSpaceDN w:val="0"/>
        <w:adjustRightInd w:val="0"/>
        <w:jc w:val="both"/>
        <w:rPr>
          <w:noProof/>
        </w:rPr>
      </w:pPr>
      <w:r w:rsidRPr="00D677E3">
        <w:t>при продолжительном действии нагрузки независимо от профиля арматуры – 0,8.</w:t>
      </w:r>
    </w:p>
    <w:p w:rsidR="00F55B82" w:rsidRPr="00D677E3" w:rsidRDefault="00F55B82" w:rsidP="00F55B82">
      <w:pPr>
        <w:pStyle w:val="a7"/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Д.2, Д.3 </w:t>
      </w:r>
      <w:r w:rsidRPr="00D677E3">
        <w:rPr>
          <w:b/>
          <w:sz w:val="24"/>
          <w:szCs w:val="24"/>
        </w:rPr>
        <w:t>(Измененная редакция, Изм. № 1).</w:t>
      </w:r>
    </w:p>
    <w:p w:rsidR="00D407D6" w:rsidRPr="00D677E3" w:rsidRDefault="00D407D6" w:rsidP="00D677E3">
      <w:pPr>
        <w:autoSpaceDE w:val="0"/>
        <w:autoSpaceDN w:val="0"/>
        <w:adjustRightInd w:val="0"/>
        <w:ind w:firstLine="567"/>
        <w:jc w:val="both"/>
        <w:rPr>
          <w:rStyle w:val="ecattext"/>
        </w:rPr>
      </w:pPr>
      <w:r w:rsidRPr="00D677E3">
        <w:rPr>
          <w:rStyle w:val="ecattext"/>
        </w:rPr>
        <w:t>Д.4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Прогиб</w:t>
      </w:r>
      <w:r w:rsidR="00AB5565" w:rsidRPr="00D677E3">
        <w:rPr>
          <w:rStyle w:val="ecattext"/>
        </w:rPr>
        <w:t xml:space="preserve"> </w:t>
      </w:r>
      <w:r w:rsidRPr="00D677E3">
        <w:rPr>
          <w:i/>
        </w:rPr>
        <w:t>f</w:t>
      </w:r>
      <w:r w:rsidRPr="00D677E3">
        <w:rPr>
          <w:i/>
          <w:vertAlign w:val="subscript"/>
          <w:lang w:val="en-US"/>
        </w:rPr>
        <w:t>m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,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обусловленный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деформацией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изгиба,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определяется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по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формуле</w:t>
      </w:r>
    </w:p>
    <w:p w:rsidR="00D407D6" w:rsidRPr="00D677E3" w:rsidRDefault="00BD0990" w:rsidP="00D677E3">
      <w:pPr>
        <w:autoSpaceDE w:val="0"/>
        <w:autoSpaceDN w:val="0"/>
        <w:adjustRightInd w:val="0"/>
        <w:jc w:val="right"/>
        <w:rPr>
          <w:rStyle w:val="ecattext"/>
        </w:rPr>
      </w:pP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w:rPr>
                <w:rFonts w:ascii="Cambria Math" w:hAnsi="Cambria Math"/>
                <w:noProof/>
              </w:rPr>
              <m:t>m</m:t>
            </m:r>
          </m:sub>
        </m:sSub>
        <m:r>
          <w:rPr>
            <w:rFonts w:ascii="Cambria Math" w:hAnsi="Cambria Math"/>
            <w:noProof/>
          </w:rPr>
          <m:t>=</m:t>
        </m:r>
        <m:nary>
          <m:naryPr>
            <m:limLoc m:val="undOvr"/>
            <m:ctrlPr>
              <w:rPr>
                <w:rFonts w:ascii="Cambria Math" w:hAnsi="Cambria Math"/>
                <w:i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0</m:t>
            </m:r>
          </m:sub>
          <m:sup>
            <m:r>
              <w:rPr>
                <w:rFonts w:ascii="Cambria Math" w:hAnsi="Cambria Math"/>
                <w:noProof/>
              </w:rPr>
              <m:t>l</m:t>
            </m:r>
          </m:sup>
          <m:e>
            <m:acc>
              <m:accPr>
                <m:chr m:val="̅"/>
                <m:ctrlPr>
                  <w:rPr>
                    <w:rFonts w:ascii="Cambria Math" w:hAnsi="Cambria Math"/>
                    <w:i/>
                    <w:noProof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x</m:t>
                    </m:r>
                  </m:sub>
                </m:sSub>
              </m:e>
            </m:acc>
          </m:e>
        </m:nary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r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noProof/>
              </w:rPr>
              <m:t>x</m:t>
            </m:r>
          </m:sub>
        </m:sSub>
        <m:r>
          <w:rPr>
            <w:rFonts w:ascii="Cambria Math" w:hAnsi="Cambria Math"/>
            <w:noProof/>
          </w:rPr>
          <m:t>dx ,</m:t>
        </m:r>
      </m:oMath>
      <w:r w:rsidR="00AB5565" w:rsidRPr="00D677E3">
        <w:rPr>
          <w:rStyle w:val="ecattext"/>
        </w:rPr>
        <w:t xml:space="preserve">                                                 </w:t>
      </w:r>
      <w:r w:rsidR="00D407D6" w:rsidRPr="00D677E3">
        <w:rPr>
          <w:rStyle w:val="ecattext"/>
        </w:rPr>
        <w:t>(Д.14)</w:t>
      </w:r>
    </w:p>
    <w:p w:rsidR="00D407D6" w:rsidRPr="00D677E3" w:rsidRDefault="00D407D6" w:rsidP="00F55B82">
      <w:pPr>
        <w:autoSpaceDE w:val="0"/>
        <w:autoSpaceDN w:val="0"/>
        <w:adjustRightInd w:val="0"/>
        <w:jc w:val="both"/>
        <w:rPr>
          <w:rStyle w:val="ecattext"/>
        </w:rPr>
      </w:pPr>
      <w:r w:rsidRPr="00D677E3">
        <w:rPr>
          <w:rStyle w:val="ecattext"/>
        </w:rPr>
        <w:t>где</w:t>
      </w:r>
      <w:r w:rsidR="00AB5565" w:rsidRPr="00D677E3">
        <w:rPr>
          <w:rStyle w:val="ecattext"/>
        </w:rPr>
        <w:t xml:space="preserve"> </w:t>
      </w:r>
      <w:proofErr w:type="spellStart"/>
      <w:r w:rsidRPr="00D677E3">
        <w:rPr>
          <w:rStyle w:val="ecattext"/>
          <w:i/>
        </w:rPr>
        <w:t>M</w:t>
      </w:r>
      <w:r w:rsidRPr="00D677E3">
        <w:rPr>
          <w:rStyle w:val="ecattext"/>
          <w:i/>
          <w:vertAlign w:val="subscript"/>
        </w:rPr>
        <w:t>х</w:t>
      </w:r>
      <w:proofErr w:type="spellEnd"/>
      <w:r w:rsidR="00AB5565" w:rsidRPr="00D677E3">
        <w:rPr>
          <w:rStyle w:val="ecattext"/>
        </w:rPr>
        <w:t xml:space="preserve"> </w:t>
      </w:r>
      <w:r w:rsidR="00D314F3" w:rsidRPr="00D677E3">
        <w:rPr>
          <w:rStyle w:val="ecattext"/>
        </w:rPr>
        <w:t>–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изгибающий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момент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в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сечении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  <w:i/>
        </w:rPr>
        <w:t>х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от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действия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единичной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силы,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приложенной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по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направлению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искомого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перемещения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элемента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в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сечении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  <w:i/>
        </w:rPr>
        <w:t>х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по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длине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пролета,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для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которого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определяется</w:t>
      </w:r>
      <w:r w:rsidR="00AB5565" w:rsidRPr="00D677E3">
        <w:rPr>
          <w:rStyle w:val="ecattext"/>
        </w:rPr>
        <w:t xml:space="preserve"> </w:t>
      </w:r>
      <w:r w:rsidRPr="00D677E3">
        <w:rPr>
          <w:rStyle w:val="ecattext"/>
        </w:rPr>
        <w:t>прогиб;</w:t>
      </w:r>
    </w:p>
    <w:p w:rsidR="00D407D6" w:rsidRPr="00D677E3" w:rsidRDefault="00BD0990" w:rsidP="00F55B82">
      <w:pPr>
        <w:autoSpaceDE w:val="0"/>
        <w:autoSpaceDN w:val="0"/>
        <w:adjustRightInd w:val="0"/>
        <w:ind w:firstLine="142"/>
        <w:jc w:val="both"/>
        <w:rPr>
          <w:rStyle w:val="ecattext"/>
        </w:rPr>
      </w:pP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r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noProof/>
              </w:rPr>
              <m:t>x</m:t>
            </m:r>
          </m:sub>
        </m:sSub>
      </m:oMath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–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полная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кривизна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элемента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в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сечении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  <w:i/>
        </w:rPr>
        <w:t>х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от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нагрузки,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при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которой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определяется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прогиб;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значения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кривизны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определяются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по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формулам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(Д.1)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и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(Д.2)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соответственно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для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участков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без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трещин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и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с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трещинами;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знак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принимается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в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соответствии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с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эпюрой</w:t>
      </w:r>
      <w:r w:rsidR="00AB5565" w:rsidRPr="00D677E3">
        <w:rPr>
          <w:rStyle w:val="ecattext"/>
        </w:rPr>
        <w:t xml:space="preserve"> </w:t>
      </w:r>
      <w:r w:rsidR="00D407D6" w:rsidRPr="00D677E3">
        <w:rPr>
          <w:rStyle w:val="ecattext"/>
        </w:rPr>
        <w:t>кривизны.</w:t>
      </w:r>
    </w:p>
    <w:p w:rsidR="00D407D6" w:rsidRPr="00180E8D" w:rsidRDefault="00D407D6" w:rsidP="00F55B82">
      <w:pPr>
        <w:autoSpaceDE w:val="0"/>
        <w:autoSpaceDN w:val="0"/>
        <w:adjustRightInd w:val="0"/>
        <w:ind w:firstLine="567"/>
        <w:jc w:val="both"/>
      </w:pPr>
      <w:r>
        <w:rPr>
          <w:rStyle w:val="ecattext"/>
        </w:rPr>
        <w:t>Д.5</w:t>
      </w:r>
      <w:r w:rsidR="00AB5565">
        <w:rPr>
          <w:rStyle w:val="ecattext"/>
        </w:rPr>
        <w:t xml:space="preserve"> </w:t>
      </w:r>
      <w:r w:rsidRPr="00552F21">
        <w:rPr>
          <w:rStyle w:val="ecattext"/>
        </w:rPr>
        <w:t>Для</w:t>
      </w:r>
      <w:r w:rsidR="00AB5565">
        <w:rPr>
          <w:rStyle w:val="ecattext"/>
        </w:rPr>
        <w:t xml:space="preserve"> </w:t>
      </w:r>
      <w:r w:rsidRPr="00552F21">
        <w:rPr>
          <w:rStyle w:val="ecattext"/>
        </w:rPr>
        <w:t>изгибаемых</w:t>
      </w:r>
      <w:r w:rsidR="00AB5565">
        <w:rPr>
          <w:rStyle w:val="ecattext"/>
        </w:rPr>
        <w:t xml:space="preserve"> </w:t>
      </w:r>
      <w:r w:rsidRPr="00552F21">
        <w:rPr>
          <w:rStyle w:val="ecattext"/>
        </w:rPr>
        <w:t>элементов</w:t>
      </w:r>
      <w:r w:rsidR="00AB5565">
        <w:rPr>
          <w:rStyle w:val="ecattext"/>
        </w:rPr>
        <w:t xml:space="preserve"> </w:t>
      </w:r>
      <w:r w:rsidRPr="00552F21">
        <w:rPr>
          <w:rStyle w:val="ecattext"/>
        </w:rPr>
        <w:t>при</w:t>
      </w:r>
      <w:r w:rsidR="00AB5565">
        <w:rPr>
          <w:rStyle w:val="ecattext"/>
        </w:rPr>
        <w:t xml:space="preserve"> </w:t>
      </w:r>
      <m:oMath>
        <m:r>
          <w:rPr>
            <w:rStyle w:val="ecattext"/>
            <w:rFonts w:ascii="Cambria Math" w:hAnsi="Cambria Math"/>
          </w:rPr>
          <m:t>l/h&lt;</m:t>
        </m:r>
        <m:r>
          <w:rPr>
            <w:rStyle w:val="ecattext"/>
            <w:rFonts w:ascii="Cambria Math" w:hAnsi="Cambria Math"/>
          </w:rPr>
          <m:t>10</m:t>
        </m:r>
      </m:oMath>
      <w:r w:rsidR="00AB5565">
        <w:rPr>
          <w:rStyle w:val="ecattext"/>
        </w:rPr>
        <w:t xml:space="preserve"> </w:t>
      </w:r>
      <w:r w:rsidRPr="00552F21">
        <w:rPr>
          <w:rStyle w:val="ecattext"/>
        </w:rPr>
        <w:t>необходи</w:t>
      </w:r>
      <w:r>
        <w:rPr>
          <w:rStyle w:val="ecattext"/>
        </w:rPr>
        <w:t>мо</w:t>
      </w:r>
      <w:r w:rsidR="00AB5565">
        <w:rPr>
          <w:rStyle w:val="ecattext"/>
        </w:rPr>
        <w:t xml:space="preserve"> </w:t>
      </w:r>
      <w:r>
        <w:rPr>
          <w:rStyle w:val="ecattext"/>
        </w:rPr>
        <w:t>учитывать</w:t>
      </w:r>
      <w:r w:rsidR="00AB5565">
        <w:rPr>
          <w:rStyle w:val="ecattext"/>
        </w:rPr>
        <w:t xml:space="preserve"> </w:t>
      </w:r>
      <w:r>
        <w:rPr>
          <w:rStyle w:val="ecattext"/>
        </w:rPr>
        <w:t>влияние</w:t>
      </w:r>
      <w:r w:rsidR="00AB5565">
        <w:rPr>
          <w:rStyle w:val="ecattext"/>
        </w:rPr>
        <w:t xml:space="preserve"> </w:t>
      </w:r>
      <w:r>
        <w:rPr>
          <w:rStyle w:val="ecattext"/>
        </w:rPr>
        <w:t>поперечных</w:t>
      </w:r>
      <w:r w:rsidR="00AB5565">
        <w:rPr>
          <w:rStyle w:val="ecattext"/>
        </w:rPr>
        <w:t xml:space="preserve"> </w:t>
      </w:r>
      <w:r>
        <w:rPr>
          <w:rStyle w:val="ecattext"/>
        </w:rPr>
        <w:t>с</w:t>
      </w:r>
      <w:r w:rsidRPr="00552F21">
        <w:rPr>
          <w:rStyle w:val="ecattext"/>
        </w:rPr>
        <w:t>ил</w:t>
      </w:r>
      <w:r w:rsidR="00AB5565">
        <w:rPr>
          <w:rStyle w:val="ecattext"/>
        </w:rPr>
        <w:t xml:space="preserve"> </w:t>
      </w:r>
      <w:r w:rsidRPr="00552F21">
        <w:rPr>
          <w:rStyle w:val="ecattext"/>
        </w:rPr>
        <w:t>на</w:t>
      </w:r>
      <w:r w:rsidR="00AB5565">
        <w:rPr>
          <w:rStyle w:val="ecattext"/>
        </w:rPr>
        <w:t xml:space="preserve"> </w:t>
      </w:r>
      <w:r w:rsidRPr="00552F21">
        <w:rPr>
          <w:rStyle w:val="ecattext"/>
        </w:rPr>
        <w:t>их</w:t>
      </w:r>
      <w:r w:rsidR="00AB5565">
        <w:rPr>
          <w:rStyle w:val="ecattext"/>
        </w:rPr>
        <w:t xml:space="preserve"> </w:t>
      </w:r>
      <w:r w:rsidRPr="00552F21">
        <w:rPr>
          <w:rStyle w:val="ecattext"/>
        </w:rPr>
        <w:t>прогиб.</w:t>
      </w:r>
      <w:r w:rsidR="00AB5565">
        <w:rPr>
          <w:rStyle w:val="ecattext"/>
        </w:rPr>
        <w:t xml:space="preserve"> </w:t>
      </w:r>
      <w:r w:rsidRPr="00180E8D">
        <w:t>В</w:t>
      </w:r>
      <w:r w:rsidR="00AB5565">
        <w:t xml:space="preserve"> </w:t>
      </w:r>
      <w:r w:rsidRPr="00180E8D">
        <w:t>этом</w:t>
      </w:r>
      <w:r w:rsidR="00AB5565">
        <w:t xml:space="preserve"> </w:t>
      </w:r>
      <w:r w:rsidRPr="00180E8D">
        <w:t>случае</w:t>
      </w:r>
      <w:r w:rsidR="00AB5565">
        <w:t xml:space="preserve"> </w:t>
      </w:r>
      <w:r w:rsidRPr="00180E8D">
        <w:t>полный</w:t>
      </w:r>
      <w:r w:rsidR="00AB5565">
        <w:t xml:space="preserve"> </w:t>
      </w:r>
      <w:r w:rsidRPr="00180E8D">
        <w:t>прогиб</w:t>
      </w:r>
      <w:r w:rsidR="00AB5565">
        <w:t xml:space="preserve"> </w:t>
      </w:r>
      <w:r w:rsidRPr="00120DCE">
        <w:rPr>
          <w:i/>
        </w:rPr>
        <w:t>f</w:t>
      </w:r>
      <w:r>
        <w:rPr>
          <w:i/>
          <w:vertAlign w:val="subscript"/>
          <w:lang w:val="en-US"/>
        </w:rPr>
        <w:t>tot</w:t>
      </w:r>
      <w:r w:rsidR="00AB5565">
        <w:rPr>
          <w:i/>
          <w:vertAlign w:val="subscript"/>
        </w:rPr>
        <w:t xml:space="preserve"> </w:t>
      </w:r>
      <w:r w:rsidRPr="00180E8D">
        <w:t>равен</w:t>
      </w:r>
      <w:r w:rsidR="00AB5565">
        <w:t xml:space="preserve"> </w:t>
      </w:r>
      <w:r w:rsidRPr="00180E8D">
        <w:t>сумме</w:t>
      </w:r>
      <w:r w:rsidR="00AB5565">
        <w:t xml:space="preserve"> </w:t>
      </w:r>
      <w:r w:rsidRPr="00180E8D">
        <w:t>прогибо</w:t>
      </w:r>
      <w:r>
        <w:t>в,</w:t>
      </w:r>
      <w:r w:rsidR="00AB5565">
        <w:t xml:space="preserve"> </w:t>
      </w:r>
      <w:r>
        <w:t>обусловленных</w:t>
      </w:r>
      <w:r w:rsidR="00AB5565">
        <w:t xml:space="preserve"> </w:t>
      </w:r>
      <w:r w:rsidRPr="00180E8D">
        <w:t>деформацией</w:t>
      </w:r>
      <w:r w:rsidR="00AB5565">
        <w:t xml:space="preserve"> </w:t>
      </w:r>
      <w:r w:rsidRPr="00180E8D">
        <w:t>изгиба</w:t>
      </w:r>
      <w:r w:rsidR="00AB5565">
        <w:t xml:space="preserve"> </w:t>
      </w:r>
      <w:r w:rsidRPr="00120DCE">
        <w:rPr>
          <w:i/>
        </w:rPr>
        <w:t>f</w:t>
      </w:r>
      <w:r>
        <w:rPr>
          <w:i/>
          <w:vertAlign w:val="subscript"/>
          <w:lang w:val="en-US"/>
        </w:rPr>
        <w:t>m</w:t>
      </w:r>
      <w:r w:rsidR="00AB5565">
        <w:t xml:space="preserve"> </w:t>
      </w:r>
      <w:r w:rsidRPr="00180E8D">
        <w:t>и</w:t>
      </w:r>
      <w:r w:rsidR="00AB5565">
        <w:t xml:space="preserve"> </w:t>
      </w:r>
      <w:r w:rsidRPr="00180E8D">
        <w:t>деформацией</w:t>
      </w:r>
      <w:r w:rsidR="00AB5565">
        <w:t xml:space="preserve"> </w:t>
      </w:r>
      <w:r w:rsidRPr="00180E8D">
        <w:t>сдвига</w:t>
      </w:r>
      <w:r w:rsidR="00AB5565">
        <w:t xml:space="preserve"> </w:t>
      </w:r>
      <w:r w:rsidRPr="00120DCE">
        <w:rPr>
          <w:i/>
        </w:rPr>
        <w:t>f</w:t>
      </w:r>
      <w:r>
        <w:rPr>
          <w:i/>
          <w:vertAlign w:val="subscript"/>
          <w:lang w:val="en-US"/>
        </w:rPr>
        <w:t>q</w:t>
      </w:r>
      <w:r w:rsidRPr="00180E8D">
        <w:t>.</w:t>
      </w:r>
    </w:p>
    <w:p w:rsidR="00D407D6" w:rsidRPr="00530A07" w:rsidRDefault="00D407D6" w:rsidP="00F55B82">
      <w:pPr>
        <w:autoSpaceDE w:val="0"/>
        <w:autoSpaceDN w:val="0"/>
        <w:adjustRightInd w:val="0"/>
        <w:ind w:firstLine="567"/>
        <w:jc w:val="both"/>
        <w:rPr>
          <w:rStyle w:val="ecattext"/>
        </w:rPr>
      </w:pPr>
      <w:r>
        <w:rPr>
          <w:rStyle w:val="ecattext"/>
        </w:rPr>
        <w:t>Д.6</w:t>
      </w:r>
      <w:r w:rsidR="00AB5565">
        <w:rPr>
          <w:rStyle w:val="ecattext"/>
        </w:rPr>
        <w:t xml:space="preserve"> </w:t>
      </w:r>
      <w:r w:rsidRPr="001A3C5C">
        <w:rPr>
          <w:rStyle w:val="ecattext"/>
        </w:rPr>
        <w:t>Прогиб</w:t>
      </w:r>
      <w:r w:rsidR="00AB5565">
        <w:rPr>
          <w:rStyle w:val="ecattext"/>
        </w:rPr>
        <w:t xml:space="preserve"> </w:t>
      </w:r>
      <w:r w:rsidRPr="00120DCE">
        <w:rPr>
          <w:i/>
        </w:rPr>
        <w:t>f</w:t>
      </w:r>
      <w:r>
        <w:rPr>
          <w:i/>
          <w:vertAlign w:val="subscript"/>
          <w:lang w:val="en-US"/>
        </w:rPr>
        <w:t>q</w:t>
      </w:r>
      <w:r w:rsidRPr="001A3C5C">
        <w:rPr>
          <w:rStyle w:val="ecattext"/>
        </w:rPr>
        <w:t>,</w:t>
      </w:r>
      <w:r w:rsidR="00AB5565">
        <w:rPr>
          <w:rStyle w:val="ecattext"/>
        </w:rPr>
        <w:t xml:space="preserve"> </w:t>
      </w:r>
      <w:r w:rsidRPr="001A3C5C">
        <w:rPr>
          <w:rStyle w:val="ecattext"/>
        </w:rPr>
        <w:t>обусловленный</w:t>
      </w:r>
      <w:r w:rsidR="00AB5565">
        <w:rPr>
          <w:rStyle w:val="ecattext"/>
        </w:rPr>
        <w:t xml:space="preserve"> </w:t>
      </w:r>
      <w:r w:rsidRPr="001A3C5C">
        <w:rPr>
          <w:rStyle w:val="ecattext"/>
        </w:rPr>
        <w:t>деформацией</w:t>
      </w:r>
      <w:r w:rsidR="00AB5565">
        <w:rPr>
          <w:rStyle w:val="ecattext"/>
        </w:rPr>
        <w:t xml:space="preserve"> </w:t>
      </w:r>
      <w:r w:rsidRPr="001A3C5C">
        <w:rPr>
          <w:rStyle w:val="ecattext"/>
        </w:rPr>
        <w:t>сдвига,</w:t>
      </w:r>
      <w:r w:rsidR="00AB5565">
        <w:rPr>
          <w:rStyle w:val="ecattext"/>
        </w:rPr>
        <w:t xml:space="preserve"> </w:t>
      </w:r>
      <w:r w:rsidRPr="001A3C5C">
        <w:rPr>
          <w:rStyle w:val="ecattext"/>
        </w:rPr>
        <w:t>определяется</w:t>
      </w:r>
      <w:r w:rsidR="00AB5565">
        <w:rPr>
          <w:rStyle w:val="ecattext"/>
        </w:rPr>
        <w:t xml:space="preserve"> </w:t>
      </w:r>
      <w:r w:rsidRPr="001A3C5C">
        <w:rPr>
          <w:rStyle w:val="ecattext"/>
        </w:rPr>
        <w:t>по</w:t>
      </w:r>
      <w:r w:rsidR="00AB5565">
        <w:rPr>
          <w:rStyle w:val="ecattext"/>
        </w:rPr>
        <w:t xml:space="preserve"> </w:t>
      </w:r>
      <w:r w:rsidRPr="001A3C5C">
        <w:rPr>
          <w:rStyle w:val="ecattext"/>
        </w:rPr>
        <w:t>формуле</w:t>
      </w:r>
    </w:p>
    <w:p w:rsidR="00D407D6" w:rsidRPr="00552F21" w:rsidRDefault="00BD0990" w:rsidP="00A67D59">
      <w:pPr>
        <w:autoSpaceDE w:val="0"/>
        <w:autoSpaceDN w:val="0"/>
        <w:adjustRightInd w:val="0"/>
        <w:jc w:val="right"/>
        <w:rPr>
          <w:rStyle w:val="ecattext"/>
        </w:rPr>
      </w:pPr>
      <m:oMath>
        <m:sSub>
          <m:sSubPr>
            <m:ctrlPr>
              <w:rPr>
                <w:rFonts w:ascii="Cambria Math" w:hAnsi="Cambria Math"/>
                <w:i/>
                <w:noProof/>
                <w:szCs w:val="20"/>
              </w:rPr>
            </m:ctrlPr>
          </m:sSubPr>
          <m:e>
            <m:r>
              <w:rPr>
                <w:rFonts w:ascii="Cambria Math" w:hAnsi="Cambria Math"/>
                <w:noProof/>
                <w:szCs w:val="20"/>
              </w:rPr>
              <m:t>f</m:t>
            </m:r>
          </m:e>
          <m:sub>
            <m:r>
              <w:rPr>
                <w:rFonts w:ascii="Cambria Math" w:hAnsi="Cambria Math"/>
                <w:noProof/>
                <w:szCs w:val="20"/>
              </w:rPr>
              <m:t>a</m:t>
            </m:r>
          </m:sub>
        </m:sSub>
        <m:r>
          <w:rPr>
            <w:rFonts w:ascii="Cambria Math" w:hAnsi="Cambria Math"/>
            <w:noProof/>
            <w:szCs w:val="20"/>
          </w:rPr>
          <m:t>=</m:t>
        </m:r>
        <m:nary>
          <m:naryPr>
            <m:limLoc m:val="undOvr"/>
            <m:ctrlPr>
              <w:rPr>
                <w:rFonts w:ascii="Cambria Math" w:hAnsi="Cambria Math"/>
                <w:i/>
                <w:noProof/>
                <w:szCs w:val="20"/>
              </w:rPr>
            </m:ctrlPr>
          </m:naryPr>
          <m:sub>
            <m:r>
              <w:rPr>
                <w:rFonts w:ascii="Cambria Math" w:hAnsi="Cambria Math"/>
                <w:noProof/>
                <w:szCs w:val="20"/>
              </w:rPr>
              <m:t>0</m:t>
            </m:r>
          </m:sub>
          <m:sup>
            <m:r>
              <w:rPr>
                <w:rFonts w:ascii="Cambria Math" w:hAnsi="Cambria Math"/>
                <w:noProof/>
                <w:szCs w:val="20"/>
              </w:rPr>
              <m:t>l</m:t>
            </m:r>
          </m:sup>
          <m:e>
            <m:acc>
              <m:accPr>
                <m:chr m:val="̅"/>
                <m:ctrlPr>
                  <w:rPr>
                    <w:rFonts w:ascii="Cambria Math" w:hAnsi="Cambria Math"/>
                    <w:i/>
                    <w:noProof/>
                    <w:szCs w:val="2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szCs w:val="20"/>
                      </w:rPr>
                      <m:t>x</m:t>
                    </m:r>
                  </m:sub>
                </m:sSub>
              </m:e>
            </m:acc>
          </m:e>
        </m:nary>
        <m:sSub>
          <m:sSubPr>
            <m:ctrlPr>
              <w:rPr>
                <w:rFonts w:ascii="Cambria Math" w:hAnsi="Cambria Math"/>
                <w:i/>
                <w:noProof/>
                <w:szCs w:val="20"/>
              </w:rPr>
            </m:ctrlPr>
          </m:sSubPr>
          <m:e>
            <m:r>
              <m:rPr>
                <m:sty m:val="p"/>
              </m:rPr>
              <w:rPr>
                <w:rStyle w:val="af3"/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noProof/>
                <w:szCs w:val="20"/>
              </w:rPr>
              <m:t>x</m:t>
            </m:r>
          </m:sub>
        </m:sSub>
        <m:r>
          <w:rPr>
            <w:rFonts w:ascii="Cambria Math" w:hAnsi="Cambria Math"/>
            <w:noProof/>
            <w:szCs w:val="20"/>
          </w:rPr>
          <m:t>dx ,</m:t>
        </m:r>
      </m:oMath>
      <w:r w:rsidR="00AB5565">
        <w:rPr>
          <w:noProof/>
        </w:rPr>
        <w:t xml:space="preserve">                                                           </w:t>
      </w:r>
      <w:r w:rsidR="00D407D6">
        <w:rPr>
          <w:noProof/>
        </w:rPr>
        <w:t>(Д.15)</w:t>
      </w:r>
    </w:p>
    <w:p w:rsidR="00D407D6" w:rsidRDefault="00D407D6" w:rsidP="00F55B82">
      <w:pPr>
        <w:autoSpaceDE w:val="0"/>
        <w:autoSpaceDN w:val="0"/>
        <w:adjustRightInd w:val="0"/>
        <w:jc w:val="both"/>
        <w:rPr>
          <w:rStyle w:val="ecattext"/>
        </w:rPr>
      </w:pPr>
      <w:r w:rsidRPr="00D64586">
        <w:rPr>
          <w:rStyle w:val="ecattext"/>
        </w:rPr>
        <w:t>где</w:t>
      </w:r>
      <w:r w:rsidR="00AB5565">
        <w:rPr>
          <w:rStyle w:val="ecattext"/>
        </w:rPr>
        <w:t xml:space="preserve"> </w:t>
      </w:r>
      <w:proofErr w:type="spellStart"/>
      <w:r w:rsidRPr="00D64586">
        <w:rPr>
          <w:rStyle w:val="af3"/>
          <w:iCs/>
        </w:rPr>
        <w:t>Q</w:t>
      </w:r>
      <w:r>
        <w:rPr>
          <w:rStyle w:val="af3"/>
          <w:iCs/>
          <w:vertAlign w:val="subscript"/>
        </w:rPr>
        <w:t>х</w:t>
      </w:r>
      <w:proofErr w:type="spellEnd"/>
      <w:r w:rsidR="00AB5565">
        <w:rPr>
          <w:rStyle w:val="ecattext"/>
        </w:rPr>
        <w:t xml:space="preserve"> </w:t>
      </w:r>
      <w:r>
        <w:rPr>
          <w:rStyle w:val="ecattext"/>
        </w:rPr>
        <w:t>–</w:t>
      </w:r>
      <w:r w:rsidR="00AB5565">
        <w:rPr>
          <w:rStyle w:val="ecattext"/>
        </w:rPr>
        <w:t xml:space="preserve"> </w:t>
      </w:r>
      <w:r w:rsidRPr="00D64586">
        <w:rPr>
          <w:rStyle w:val="ecattext"/>
        </w:rPr>
        <w:t>поперечная</w:t>
      </w:r>
      <w:r w:rsidR="00AB5565">
        <w:rPr>
          <w:rStyle w:val="ecattext"/>
        </w:rPr>
        <w:t xml:space="preserve"> </w:t>
      </w:r>
      <w:r w:rsidRPr="00D64586">
        <w:rPr>
          <w:rStyle w:val="ecattext"/>
        </w:rPr>
        <w:t>сила</w:t>
      </w:r>
      <w:r w:rsidR="00AB5565">
        <w:rPr>
          <w:rStyle w:val="ecattext"/>
        </w:rPr>
        <w:t xml:space="preserve"> </w:t>
      </w:r>
      <w:r w:rsidRPr="00D64586">
        <w:rPr>
          <w:rStyle w:val="ecattext"/>
        </w:rPr>
        <w:t>в</w:t>
      </w:r>
      <w:r w:rsidR="00AB5565">
        <w:rPr>
          <w:rStyle w:val="ecattext"/>
        </w:rPr>
        <w:t xml:space="preserve"> </w:t>
      </w:r>
      <w:r w:rsidRPr="00D64586">
        <w:rPr>
          <w:rStyle w:val="ecattext"/>
        </w:rPr>
        <w:t>сечении</w:t>
      </w:r>
      <w:r w:rsidR="00AB5565">
        <w:rPr>
          <w:rStyle w:val="ecattext"/>
        </w:rPr>
        <w:t xml:space="preserve"> </w:t>
      </w:r>
      <w:r w:rsidRPr="00D64586">
        <w:rPr>
          <w:rStyle w:val="af3"/>
          <w:iCs/>
        </w:rPr>
        <w:t>х</w:t>
      </w:r>
      <w:r w:rsidR="00AB5565">
        <w:rPr>
          <w:rStyle w:val="af3"/>
          <w:iCs/>
        </w:rPr>
        <w:t xml:space="preserve"> </w:t>
      </w:r>
      <w:r w:rsidRPr="00D64586">
        <w:rPr>
          <w:rStyle w:val="ecattext"/>
        </w:rPr>
        <w:t>от</w:t>
      </w:r>
      <w:r w:rsidR="00AB5565">
        <w:rPr>
          <w:rStyle w:val="ecattext"/>
        </w:rPr>
        <w:t xml:space="preserve"> </w:t>
      </w:r>
      <w:r w:rsidRPr="00D64586">
        <w:rPr>
          <w:rStyle w:val="ecattext"/>
        </w:rPr>
        <w:t>действия</w:t>
      </w:r>
      <w:r w:rsidR="00AB5565">
        <w:rPr>
          <w:rStyle w:val="ecattext"/>
        </w:rPr>
        <w:t xml:space="preserve"> </w:t>
      </w:r>
      <w:r w:rsidRPr="00D64586">
        <w:rPr>
          <w:rStyle w:val="ecattext"/>
        </w:rPr>
        <w:t>по</w:t>
      </w:r>
      <w:r w:rsidR="00AB5565">
        <w:rPr>
          <w:rStyle w:val="ecattext"/>
        </w:rPr>
        <w:t xml:space="preserve"> </w:t>
      </w:r>
      <w:r w:rsidRPr="00D64586">
        <w:rPr>
          <w:rStyle w:val="ecattext"/>
        </w:rPr>
        <w:t>направлению</w:t>
      </w:r>
      <w:r w:rsidR="00AB5565">
        <w:rPr>
          <w:rStyle w:val="ecattext"/>
        </w:rPr>
        <w:t xml:space="preserve"> </w:t>
      </w:r>
      <w:r w:rsidRPr="00D64586">
        <w:rPr>
          <w:rStyle w:val="ecattext"/>
        </w:rPr>
        <w:t>искомого</w:t>
      </w:r>
      <w:r w:rsidR="00AB5565">
        <w:rPr>
          <w:rStyle w:val="ecattext"/>
        </w:rPr>
        <w:t xml:space="preserve"> </w:t>
      </w:r>
      <w:r w:rsidRPr="00D64586">
        <w:rPr>
          <w:rStyle w:val="ecattext"/>
        </w:rPr>
        <w:t>перемещения</w:t>
      </w:r>
      <w:r w:rsidR="00AB5565">
        <w:rPr>
          <w:rStyle w:val="ecattext"/>
        </w:rPr>
        <w:t xml:space="preserve"> </w:t>
      </w:r>
      <w:r w:rsidRPr="00D64586">
        <w:rPr>
          <w:rStyle w:val="ecattext"/>
        </w:rPr>
        <w:t>единичной</w:t>
      </w:r>
      <w:r w:rsidR="00AB5565">
        <w:rPr>
          <w:rStyle w:val="ecattext"/>
        </w:rPr>
        <w:t xml:space="preserve"> </w:t>
      </w:r>
      <w:r w:rsidRPr="00D64586">
        <w:rPr>
          <w:rStyle w:val="ecattext"/>
        </w:rPr>
        <w:t>силы,</w:t>
      </w:r>
      <w:r w:rsidR="00AB5565">
        <w:rPr>
          <w:rStyle w:val="ecattext"/>
        </w:rPr>
        <w:t xml:space="preserve"> </w:t>
      </w:r>
      <w:r w:rsidRPr="00D64586">
        <w:rPr>
          <w:rStyle w:val="ecattext"/>
        </w:rPr>
        <w:t>приложенной</w:t>
      </w:r>
      <w:r w:rsidR="00AB5565">
        <w:rPr>
          <w:rStyle w:val="ecattext"/>
        </w:rPr>
        <w:t xml:space="preserve"> </w:t>
      </w:r>
      <w:r w:rsidRPr="00D64586">
        <w:rPr>
          <w:rStyle w:val="ecattext"/>
        </w:rPr>
        <w:t>в</w:t>
      </w:r>
      <w:r w:rsidR="00AB5565">
        <w:rPr>
          <w:rStyle w:val="ecattext"/>
        </w:rPr>
        <w:t xml:space="preserve"> </w:t>
      </w:r>
      <w:r w:rsidRPr="00D64586">
        <w:rPr>
          <w:rStyle w:val="ecattext"/>
        </w:rPr>
        <w:t>сечении,</w:t>
      </w:r>
      <w:r w:rsidR="00AB5565">
        <w:rPr>
          <w:rStyle w:val="ecattext"/>
        </w:rPr>
        <w:t xml:space="preserve"> </w:t>
      </w:r>
      <w:r w:rsidRPr="00D64586">
        <w:rPr>
          <w:rStyle w:val="ecattext"/>
        </w:rPr>
        <w:t>где</w:t>
      </w:r>
      <w:r w:rsidR="00AB5565">
        <w:rPr>
          <w:rStyle w:val="ecattext"/>
        </w:rPr>
        <w:t xml:space="preserve"> </w:t>
      </w:r>
      <w:r w:rsidRPr="00D64586">
        <w:rPr>
          <w:rStyle w:val="ecattext"/>
        </w:rPr>
        <w:t>определяется</w:t>
      </w:r>
      <w:r w:rsidR="00AB5565">
        <w:rPr>
          <w:rStyle w:val="ecattext"/>
        </w:rPr>
        <w:t xml:space="preserve"> </w:t>
      </w:r>
      <w:r w:rsidRPr="00D64586">
        <w:rPr>
          <w:rStyle w:val="ecattext"/>
        </w:rPr>
        <w:t>прогиб;</w:t>
      </w:r>
    </w:p>
    <w:p w:rsidR="00D407D6" w:rsidRPr="00786E81" w:rsidRDefault="00D407D6" w:rsidP="00F55B82">
      <w:pPr>
        <w:autoSpaceDE w:val="0"/>
        <w:autoSpaceDN w:val="0"/>
        <w:adjustRightInd w:val="0"/>
        <w:ind w:firstLine="426"/>
        <w:jc w:val="both"/>
        <w:rPr>
          <w:rStyle w:val="ecattext"/>
        </w:rPr>
      </w:pPr>
      <w:proofErr w:type="spellStart"/>
      <w:r w:rsidRPr="005A0616">
        <w:rPr>
          <w:rStyle w:val="af3"/>
          <w:i w:val="0"/>
          <w:iCs/>
        </w:rPr>
        <w:t>γ</w:t>
      </w:r>
      <w:r>
        <w:rPr>
          <w:rStyle w:val="af3"/>
          <w:iCs/>
          <w:vertAlign w:val="subscript"/>
        </w:rPr>
        <w:t>х</w:t>
      </w:r>
      <w:proofErr w:type="spellEnd"/>
      <w:r w:rsidR="00AB5565">
        <w:rPr>
          <w:rStyle w:val="ecattext"/>
        </w:rPr>
        <w:t xml:space="preserve"> </w:t>
      </w:r>
      <w:r>
        <w:rPr>
          <w:rStyle w:val="ecattext"/>
        </w:rPr>
        <w:t>–</w:t>
      </w:r>
      <w:r w:rsidR="00AB5565">
        <w:rPr>
          <w:rStyle w:val="ecattext"/>
        </w:rPr>
        <w:t xml:space="preserve"> </w:t>
      </w:r>
      <w:r w:rsidRPr="00786E81">
        <w:rPr>
          <w:rStyle w:val="ecattext"/>
        </w:rPr>
        <w:t>деформация</w:t>
      </w:r>
      <w:r w:rsidR="00AB5565">
        <w:rPr>
          <w:rStyle w:val="ecattext"/>
        </w:rPr>
        <w:t xml:space="preserve"> </w:t>
      </w:r>
      <w:r w:rsidRPr="00786E81">
        <w:rPr>
          <w:rStyle w:val="ecattext"/>
        </w:rPr>
        <w:t>сдвига,</w:t>
      </w:r>
      <w:r w:rsidR="00AB5565">
        <w:rPr>
          <w:rStyle w:val="ecattext"/>
        </w:rPr>
        <w:t xml:space="preserve"> </w:t>
      </w:r>
      <w:r w:rsidRPr="00786E81">
        <w:rPr>
          <w:rStyle w:val="ecattext"/>
        </w:rPr>
        <w:t>определяемая</w:t>
      </w:r>
      <w:r w:rsidR="00AB5565">
        <w:rPr>
          <w:rStyle w:val="ecattext"/>
        </w:rPr>
        <w:t xml:space="preserve"> </w:t>
      </w:r>
      <w:r w:rsidRPr="00786E81">
        <w:rPr>
          <w:rStyle w:val="ecattext"/>
        </w:rPr>
        <w:t>по</w:t>
      </w:r>
      <w:r w:rsidR="00AB5565">
        <w:rPr>
          <w:rStyle w:val="ecattext"/>
        </w:rPr>
        <w:t xml:space="preserve"> </w:t>
      </w:r>
      <w:r w:rsidRPr="00786E81">
        <w:rPr>
          <w:rStyle w:val="ecattext"/>
        </w:rPr>
        <w:t>формуле</w:t>
      </w:r>
    </w:p>
    <w:p w:rsidR="00D407D6" w:rsidRPr="00786E81" w:rsidRDefault="00BD0990" w:rsidP="00A67D59">
      <w:pPr>
        <w:autoSpaceDE w:val="0"/>
        <w:autoSpaceDN w:val="0"/>
        <w:adjustRightInd w:val="0"/>
        <w:jc w:val="right"/>
        <w:rPr>
          <w:rStyle w:val="ecattext"/>
        </w:rPr>
      </w:pP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m:rPr>
                <m:sty m:val="p"/>
              </m:rPr>
              <w:rPr>
                <w:rStyle w:val="af3"/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noProof/>
              </w:rPr>
              <m:t>x</m:t>
            </m:r>
          </m:sub>
        </m:sSub>
        <m: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1,5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Q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φ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b2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Gbh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0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φ</m:t>
            </m:r>
          </m:e>
          <m:sub>
            <m:r>
              <w:rPr>
                <w:rFonts w:ascii="Cambria Math" w:hAnsi="Cambria Math"/>
                <w:noProof/>
              </w:rPr>
              <m:t>crc</m:t>
            </m:r>
          </m:sub>
        </m:sSub>
        <m:r>
          <w:rPr>
            <w:rFonts w:ascii="Cambria Math" w:hAnsi="Cambria Math"/>
            <w:noProof/>
          </w:rPr>
          <m:t xml:space="preserve"> ,</m:t>
        </m:r>
      </m:oMath>
      <w:r w:rsidR="00AB5565">
        <w:rPr>
          <w:noProof/>
        </w:rPr>
        <w:t xml:space="preserve">                                                    </w:t>
      </w:r>
      <w:r w:rsidR="00D407D6">
        <w:rPr>
          <w:noProof/>
        </w:rPr>
        <w:t>(Д.16)</w:t>
      </w:r>
    </w:p>
    <w:p w:rsidR="00D407D6" w:rsidRDefault="00D407D6" w:rsidP="00A67D59">
      <w:pPr>
        <w:autoSpaceDE w:val="0"/>
        <w:autoSpaceDN w:val="0"/>
        <w:adjustRightInd w:val="0"/>
        <w:jc w:val="both"/>
        <w:rPr>
          <w:rStyle w:val="ecattext"/>
        </w:rPr>
      </w:pPr>
      <w:r w:rsidRPr="00BB7F41">
        <w:rPr>
          <w:rStyle w:val="ecattext"/>
        </w:rPr>
        <w:t>здесь</w:t>
      </w:r>
      <w:r w:rsidR="00AB5565">
        <w:rPr>
          <w:rStyle w:val="af3"/>
          <w:i w:val="0"/>
          <w:iCs/>
        </w:rPr>
        <w:t xml:space="preserve"> </w:t>
      </w:r>
      <w:proofErr w:type="spellStart"/>
      <w:r w:rsidRPr="00D64586">
        <w:rPr>
          <w:rStyle w:val="af3"/>
          <w:iCs/>
        </w:rPr>
        <w:t>Q</w:t>
      </w:r>
      <w:r>
        <w:rPr>
          <w:rStyle w:val="af3"/>
          <w:iCs/>
          <w:vertAlign w:val="subscript"/>
        </w:rPr>
        <w:t>х</w:t>
      </w:r>
      <w:proofErr w:type="spellEnd"/>
      <w:r w:rsidR="00AB5565">
        <w:rPr>
          <w:rStyle w:val="ecattext"/>
        </w:rPr>
        <w:t xml:space="preserve"> </w:t>
      </w:r>
      <w:r>
        <w:rPr>
          <w:rStyle w:val="ecattext"/>
        </w:rPr>
        <w:t>–</w:t>
      </w:r>
      <w:r w:rsidR="00AB5565">
        <w:rPr>
          <w:rStyle w:val="ecattext"/>
        </w:rPr>
        <w:t xml:space="preserve"> </w:t>
      </w:r>
      <w:r w:rsidRPr="00BB7F41">
        <w:rPr>
          <w:rStyle w:val="ecattext"/>
        </w:rPr>
        <w:t>поперечная</w:t>
      </w:r>
      <w:r w:rsidR="00AB5565">
        <w:rPr>
          <w:rStyle w:val="ecattext"/>
        </w:rPr>
        <w:t xml:space="preserve"> </w:t>
      </w:r>
      <w:r w:rsidRPr="00BB7F41">
        <w:rPr>
          <w:rStyle w:val="ecattext"/>
        </w:rPr>
        <w:t>сила</w:t>
      </w:r>
      <w:r w:rsidR="00AB5565">
        <w:rPr>
          <w:rStyle w:val="ecattext"/>
        </w:rPr>
        <w:t xml:space="preserve"> </w:t>
      </w:r>
      <w:r w:rsidRPr="00BB7F41">
        <w:rPr>
          <w:rStyle w:val="ecattext"/>
        </w:rPr>
        <w:t>в</w:t>
      </w:r>
      <w:r w:rsidR="00AB5565">
        <w:rPr>
          <w:rStyle w:val="ecattext"/>
        </w:rPr>
        <w:t xml:space="preserve"> </w:t>
      </w:r>
      <w:r w:rsidRPr="00BB7F41">
        <w:rPr>
          <w:rStyle w:val="ecattext"/>
        </w:rPr>
        <w:t>сечении</w:t>
      </w:r>
      <w:r w:rsidR="00AB5565">
        <w:rPr>
          <w:rStyle w:val="ecattext"/>
        </w:rPr>
        <w:t xml:space="preserve"> </w:t>
      </w:r>
      <w:r w:rsidRPr="00BB7F41">
        <w:rPr>
          <w:rStyle w:val="af3"/>
          <w:iCs/>
        </w:rPr>
        <w:t>х</w:t>
      </w:r>
      <w:r w:rsidR="00AB5565">
        <w:rPr>
          <w:rStyle w:val="ecattext"/>
        </w:rPr>
        <w:t xml:space="preserve"> </w:t>
      </w:r>
      <w:r w:rsidRPr="00BB7F41">
        <w:rPr>
          <w:rStyle w:val="ecattext"/>
        </w:rPr>
        <w:t>от</w:t>
      </w:r>
      <w:r w:rsidR="00AB5565">
        <w:rPr>
          <w:rStyle w:val="ecattext"/>
        </w:rPr>
        <w:t xml:space="preserve"> </w:t>
      </w:r>
      <w:r w:rsidRPr="00BB7F41">
        <w:rPr>
          <w:rStyle w:val="ecattext"/>
        </w:rPr>
        <w:t>действия</w:t>
      </w:r>
      <w:r w:rsidR="00AB5565">
        <w:rPr>
          <w:rStyle w:val="ecattext"/>
        </w:rPr>
        <w:t xml:space="preserve"> </w:t>
      </w:r>
      <w:r w:rsidRPr="00BB7F41">
        <w:rPr>
          <w:rStyle w:val="ecattext"/>
        </w:rPr>
        <w:t>внешней</w:t>
      </w:r>
      <w:r w:rsidR="00AB5565">
        <w:rPr>
          <w:rStyle w:val="ecattext"/>
        </w:rPr>
        <w:t xml:space="preserve"> </w:t>
      </w:r>
      <w:r w:rsidRPr="00BB7F41">
        <w:rPr>
          <w:rStyle w:val="ecattext"/>
        </w:rPr>
        <w:t>нагрузки;</w:t>
      </w:r>
    </w:p>
    <w:p w:rsidR="00D407D6" w:rsidRDefault="00D407D6" w:rsidP="00F55B82">
      <w:pPr>
        <w:autoSpaceDE w:val="0"/>
        <w:autoSpaceDN w:val="0"/>
        <w:adjustRightInd w:val="0"/>
        <w:ind w:firstLine="567"/>
        <w:jc w:val="both"/>
        <w:rPr>
          <w:rStyle w:val="ecattext"/>
        </w:rPr>
      </w:pPr>
      <w:r w:rsidRPr="007E24FA">
        <w:rPr>
          <w:rStyle w:val="af3"/>
          <w:iCs/>
        </w:rPr>
        <w:t>G</w:t>
      </w:r>
      <w:r w:rsidR="00AB5565">
        <w:rPr>
          <w:rStyle w:val="ecattext"/>
        </w:rPr>
        <w:t xml:space="preserve"> </w:t>
      </w:r>
      <w:r>
        <w:rPr>
          <w:rStyle w:val="ecattext"/>
        </w:rPr>
        <w:t>–</w:t>
      </w:r>
      <w:r w:rsidR="00AB5565">
        <w:rPr>
          <w:rStyle w:val="ecattext"/>
        </w:rPr>
        <w:t xml:space="preserve"> </w:t>
      </w:r>
      <w:r w:rsidRPr="006C46FB">
        <w:rPr>
          <w:rStyle w:val="ecattext"/>
        </w:rPr>
        <w:t>модуль</w:t>
      </w:r>
      <w:r w:rsidR="00AB5565">
        <w:rPr>
          <w:rStyle w:val="ecattext"/>
        </w:rPr>
        <w:t xml:space="preserve"> </w:t>
      </w:r>
      <w:r w:rsidRPr="006C46FB">
        <w:rPr>
          <w:rStyle w:val="ecattext"/>
        </w:rPr>
        <w:t>сдвига</w:t>
      </w:r>
      <w:r w:rsidR="00AB5565">
        <w:rPr>
          <w:rStyle w:val="ecattext"/>
        </w:rPr>
        <w:t xml:space="preserve"> </w:t>
      </w:r>
      <w:r>
        <w:rPr>
          <w:rStyle w:val="ecattext"/>
        </w:rPr>
        <w:t>ячеистого</w:t>
      </w:r>
      <w:r w:rsidR="00AB5565">
        <w:rPr>
          <w:rStyle w:val="ecattext"/>
        </w:rPr>
        <w:t xml:space="preserve"> </w:t>
      </w:r>
      <w:r w:rsidRPr="006C46FB">
        <w:rPr>
          <w:rStyle w:val="ecattext"/>
        </w:rPr>
        <w:t>бетона</w:t>
      </w:r>
      <w:r>
        <w:rPr>
          <w:rStyle w:val="ecattext"/>
        </w:rPr>
        <w:t>,</w:t>
      </w:r>
      <w:r w:rsidR="00AB5565">
        <w:rPr>
          <w:rStyle w:val="ecattext"/>
        </w:rPr>
        <w:t xml:space="preserve"> </w:t>
      </w:r>
      <w:r>
        <w:rPr>
          <w:rStyle w:val="ecattext"/>
        </w:rPr>
        <w:t>принимаемый</w:t>
      </w:r>
      <w:r w:rsidR="00AB5565">
        <w:rPr>
          <w:rStyle w:val="ecattext"/>
        </w:rPr>
        <w:t xml:space="preserve"> </w:t>
      </w:r>
      <w:r w:rsidRPr="006C46FB">
        <w:rPr>
          <w:rStyle w:val="ecattext"/>
        </w:rPr>
        <w:t>равным</w:t>
      </w:r>
      <w:r w:rsidR="00AB5565">
        <w:rPr>
          <w:rStyle w:val="ecattext"/>
        </w:rPr>
        <w:t xml:space="preserve"> </w:t>
      </w:r>
      <w:r w:rsidRPr="006C46FB">
        <w:rPr>
          <w:rStyle w:val="ecattext"/>
        </w:rPr>
        <w:t>0,4</w:t>
      </w:r>
      <w:r w:rsidR="00AB5565">
        <w:rPr>
          <w:rStyle w:val="ecattext"/>
        </w:rPr>
        <w:t xml:space="preserve"> </w:t>
      </w:r>
      <w:r>
        <w:rPr>
          <w:rStyle w:val="ecattext"/>
        </w:rPr>
        <w:t>от</w:t>
      </w:r>
      <w:r w:rsidR="00AB5565">
        <w:rPr>
          <w:rStyle w:val="ecattext"/>
        </w:rPr>
        <w:t xml:space="preserve"> </w:t>
      </w:r>
      <w:r w:rsidRPr="006C46FB">
        <w:rPr>
          <w:rStyle w:val="ecattext"/>
        </w:rPr>
        <w:t>соответствующих</w:t>
      </w:r>
      <w:r w:rsidR="00AB5565">
        <w:rPr>
          <w:rStyle w:val="ecattext"/>
        </w:rPr>
        <w:t xml:space="preserve"> </w:t>
      </w:r>
      <w:r w:rsidRPr="006C46FB">
        <w:rPr>
          <w:rStyle w:val="ecattext"/>
        </w:rPr>
        <w:t>значений</w:t>
      </w:r>
      <w:r w:rsidR="00AB5565">
        <w:rPr>
          <w:rStyle w:val="ecattext"/>
        </w:rPr>
        <w:t xml:space="preserve"> </w:t>
      </w:r>
      <w:r w:rsidRPr="00CC2ECB">
        <w:rPr>
          <w:rStyle w:val="af3"/>
          <w:iCs/>
        </w:rPr>
        <w:t>E</w:t>
      </w:r>
      <w:r>
        <w:rPr>
          <w:rStyle w:val="af3"/>
          <w:iCs/>
          <w:vertAlign w:val="subscript"/>
          <w:lang w:val="en-US"/>
        </w:rPr>
        <w:t>b</w:t>
      </w:r>
      <w:r w:rsidR="00AB5565">
        <w:rPr>
          <w:rStyle w:val="af3"/>
          <w:i w:val="0"/>
          <w:iCs/>
        </w:rPr>
        <w:t xml:space="preserve"> </w:t>
      </w:r>
      <w:r>
        <w:rPr>
          <w:rStyle w:val="ecattext"/>
        </w:rPr>
        <w:t>,</w:t>
      </w:r>
      <w:r w:rsidR="00AB5565">
        <w:rPr>
          <w:rStyle w:val="ecattext"/>
        </w:rPr>
        <w:t xml:space="preserve"> </w:t>
      </w:r>
      <w:r>
        <w:rPr>
          <w:rStyle w:val="ecattext"/>
        </w:rPr>
        <w:t>приведенных</w:t>
      </w:r>
      <w:r w:rsidR="00AB5565">
        <w:rPr>
          <w:rStyle w:val="ecattext"/>
        </w:rPr>
        <w:t xml:space="preserve"> </w:t>
      </w:r>
      <w:r>
        <w:rPr>
          <w:rStyle w:val="ecattext"/>
        </w:rPr>
        <w:t>в</w:t>
      </w:r>
      <w:r w:rsidR="00AB5565">
        <w:rPr>
          <w:rStyle w:val="ecattext"/>
        </w:rPr>
        <w:t xml:space="preserve"> </w:t>
      </w:r>
      <w:r>
        <w:rPr>
          <w:rStyle w:val="ecattext"/>
        </w:rPr>
        <w:t>таблице</w:t>
      </w:r>
      <w:r w:rsidR="00AB5565">
        <w:rPr>
          <w:rStyle w:val="ecattext"/>
        </w:rPr>
        <w:t xml:space="preserve"> </w:t>
      </w:r>
      <w:r>
        <w:rPr>
          <w:rStyle w:val="ecattext"/>
        </w:rPr>
        <w:t>5.6.</w:t>
      </w:r>
    </w:p>
    <w:p w:rsidR="00D407D6" w:rsidRPr="00FA1A70" w:rsidRDefault="00D407D6" w:rsidP="00F55B82">
      <w:pPr>
        <w:autoSpaceDE w:val="0"/>
        <w:autoSpaceDN w:val="0"/>
        <w:adjustRightInd w:val="0"/>
        <w:ind w:firstLine="426"/>
        <w:jc w:val="both"/>
        <w:rPr>
          <w:rStyle w:val="ecattext"/>
        </w:rPr>
      </w:pPr>
      <w:r w:rsidRPr="00170472">
        <w:rPr>
          <w:iCs/>
        </w:rPr>
        <w:t>φ</w:t>
      </w:r>
      <w:r>
        <w:rPr>
          <w:i/>
          <w:iCs/>
          <w:vertAlign w:val="subscript"/>
          <w:lang w:val="en-US"/>
        </w:rPr>
        <w:t>b</w:t>
      </w:r>
      <w:r w:rsidRPr="00B3553F">
        <w:rPr>
          <w:iCs/>
          <w:vertAlign w:val="subscript"/>
        </w:rPr>
        <w:t>2</w:t>
      </w:r>
      <w:r w:rsidR="00AB5565">
        <w:rPr>
          <w:iCs/>
        </w:rPr>
        <w:t xml:space="preserve"> </w:t>
      </w:r>
      <w:r>
        <w:rPr>
          <w:rStyle w:val="ecattext"/>
        </w:rPr>
        <w:t>–</w:t>
      </w:r>
      <w:r w:rsidR="00AB5565">
        <w:rPr>
          <w:rStyle w:val="ecattext"/>
        </w:rPr>
        <w:t xml:space="preserve"> </w:t>
      </w:r>
      <w:r w:rsidRPr="00C32F0A">
        <w:rPr>
          <w:rStyle w:val="ecattext"/>
        </w:rPr>
        <w:t>коэффициент,</w:t>
      </w:r>
      <w:r w:rsidR="00AB5565">
        <w:rPr>
          <w:rStyle w:val="ecattext"/>
        </w:rPr>
        <w:t xml:space="preserve"> </w:t>
      </w:r>
      <w:r w:rsidRPr="00C32F0A">
        <w:rPr>
          <w:rStyle w:val="ecattext"/>
        </w:rPr>
        <w:t>учитывающий</w:t>
      </w:r>
      <w:r w:rsidR="00AB5565">
        <w:rPr>
          <w:rStyle w:val="ecattext"/>
        </w:rPr>
        <w:t xml:space="preserve"> </w:t>
      </w:r>
      <w:r w:rsidRPr="00C32F0A">
        <w:rPr>
          <w:rStyle w:val="ecattext"/>
        </w:rPr>
        <w:t>влияние</w:t>
      </w:r>
      <w:r w:rsidR="00AB5565">
        <w:rPr>
          <w:rStyle w:val="ecattext"/>
        </w:rPr>
        <w:t xml:space="preserve"> </w:t>
      </w:r>
      <w:r w:rsidRPr="00C32F0A">
        <w:rPr>
          <w:rStyle w:val="ecattext"/>
        </w:rPr>
        <w:t>длительной</w:t>
      </w:r>
      <w:r w:rsidR="00AB5565">
        <w:rPr>
          <w:rStyle w:val="ecattext"/>
        </w:rPr>
        <w:t xml:space="preserve"> </w:t>
      </w:r>
      <w:r w:rsidRPr="00C32F0A">
        <w:rPr>
          <w:rStyle w:val="ecattext"/>
        </w:rPr>
        <w:t>ползучести</w:t>
      </w:r>
      <w:r w:rsidR="00AB5565">
        <w:rPr>
          <w:rStyle w:val="ecattext"/>
        </w:rPr>
        <w:t xml:space="preserve"> </w:t>
      </w:r>
      <w:r w:rsidRPr="00C32F0A">
        <w:rPr>
          <w:rStyle w:val="ecattext"/>
        </w:rPr>
        <w:t>бетона</w:t>
      </w:r>
      <w:r w:rsidR="00AB5565">
        <w:rPr>
          <w:rStyle w:val="ecattext"/>
        </w:rPr>
        <w:t xml:space="preserve"> </w:t>
      </w:r>
      <w:r w:rsidRPr="00C32F0A">
        <w:rPr>
          <w:rStyle w:val="ecattext"/>
        </w:rPr>
        <w:t>и</w:t>
      </w:r>
      <w:r w:rsidR="00AB5565">
        <w:rPr>
          <w:rStyle w:val="ecattext"/>
        </w:rPr>
        <w:t xml:space="preserve"> </w:t>
      </w:r>
      <w:r w:rsidRPr="00C32F0A">
        <w:rPr>
          <w:rStyle w:val="ecattext"/>
        </w:rPr>
        <w:t>принимаемый</w:t>
      </w:r>
      <w:r w:rsidR="00AB5565">
        <w:rPr>
          <w:rStyle w:val="ecattext"/>
        </w:rPr>
        <w:t xml:space="preserve"> </w:t>
      </w:r>
      <w:r w:rsidRPr="00C32F0A">
        <w:rPr>
          <w:rStyle w:val="ecattext"/>
        </w:rPr>
        <w:t>по</w:t>
      </w:r>
      <w:r w:rsidR="00AB5565">
        <w:rPr>
          <w:rStyle w:val="ecattext"/>
        </w:rPr>
        <w:t xml:space="preserve"> </w:t>
      </w:r>
      <w:r w:rsidRPr="00BD7182">
        <w:rPr>
          <w:rStyle w:val="ecattext"/>
        </w:rPr>
        <w:t>таблице</w:t>
      </w:r>
      <w:r w:rsidR="00AB5565">
        <w:rPr>
          <w:rStyle w:val="ecattext"/>
        </w:rPr>
        <w:t xml:space="preserve"> </w:t>
      </w:r>
      <w:r w:rsidRPr="00BD7182">
        <w:rPr>
          <w:rStyle w:val="ecattext"/>
        </w:rPr>
        <w:t>Д.1;</w:t>
      </w:r>
    </w:p>
    <w:p w:rsidR="00D407D6" w:rsidRPr="00B62E7D" w:rsidRDefault="00D407D6" w:rsidP="00F55B82">
      <w:pPr>
        <w:autoSpaceDE w:val="0"/>
        <w:autoSpaceDN w:val="0"/>
        <w:adjustRightInd w:val="0"/>
        <w:ind w:firstLine="426"/>
        <w:jc w:val="both"/>
        <w:rPr>
          <w:rStyle w:val="ecattext"/>
        </w:rPr>
      </w:pPr>
      <w:r w:rsidRPr="00170472">
        <w:rPr>
          <w:iCs/>
        </w:rPr>
        <w:t>φ</w:t>
      </w:r>
      <w:proofErr w:type="spellStart"/>
      <w:r>
        <w:rPr>
          <w:i/>
          <w:iCs/>
          <w:vertAlign w:val="subscript"/>
          <w:lang w:val="en-US"/>
        </w:rPr>
        <w:t>crc</w:t>
      </w:r>
      <w:proofErr w:type="spellEnd"/>
      <w:r w:rsidR="00AB5565">
        <w:rPr>
          <w:iCs/>
        </w:rPr>
        <w:t xml:space="preserve"> </w:t>
      </w:r>
      <w:r>
        <w:rPr>
          <w:rStyle w:val="ecattext"/>
        </w:rPr>
        <w:t>–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коэффициент,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учитывающий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влияние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трещин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на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деформации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сдвига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и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принимаемый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равным: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на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участках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по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длине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элемента</w:t>
      </w:r>
      <w:r w:rsidR="00AB5565">
        <w:rPr>
          <w:rStyle w:val="ecattext"/>
        </w:rPr>
        <w:t xml:space="preserve"> </w:t>
      </w:r>
      <w:r>
        <w:rPr>
          <w:rStyle w:val="ecattext"/>
        </w:rPr>
        <w:t>без</w:t>
      </w:r>
      <w:r w:rsidR="00AB5565">
        <w:rPr>
          <w:rStyle w:val="ecattext"/>
        </w:rPr>
        <w:t xml:space="preserve"> </w:t>
      </w:r>
      <w:r>
        <w:rPr>
          <w:rStyle w:val="ecattext"/>
        </w:rPr>
        <w:t>нормальных</w:t>
      </w:r>
      <w:r w:rsidR="00AB5565">
        <w:rPr>
          <w:rStyle w:val="ecattext"/>
        </w:rPr>
        <w:t xml:space="preserve"> </w:t>
      </w:r>
      <w:r>
        <w:rPr>
          <w:rStyle w:val="ecattext"/>
        </w:rPr>
        <w:t>и</w:t>
      </w:r>
      <w:r w:rsidR="00AB5565">
        <w:rPr>
          <w:rStyle w:val="ecattext"/>
        </w:rPr>
        <w:t xml:space="preserve"> </w:t>
      </w:r>
      <w:r>
        <w:rPr>
          <w:rStyle w:val="ecattext"/>
        </w:rPr>
        <w:t>наклонных</w:t>
      </w:r>
      <w:r w:rsidR="00AB5565">
        <w:rPr>
          <w:rStyle w:val="ecattext"/>
        </w:rPr>
        <w:t xml:space="preserve"> </w:t>
      </w:r>
      <w:r>
        <w:rPr>
          <w:rStyle w:val="ecattext"/>
        </w:rPr>
        <w:t>к</w:t>
      </w:r>
      <w:r w:rsidR="00AB5565">
        <w:rPr>
          <w:rStyle w:val="ecattext"/>
        </w:rPr>
        <w:t xml:space="preserve"> </w:t>
      </w:r>
      <w:r>
        <w:rPr>
          <w:rStyle w:val="ecattext"/>
        </w:rPr>
        <w:t>продольной</w:t>
      </w:r>
      <w:r w:rsidR="00AB5565">
        <w:rPr>
          <w:rStyle w:val="ecattext"/>
        </w:rPr>
        <w:t xml:space="preserve"> </w:t>
      </w:r>
      <w:r>
        <w:rPr>
          <w:rStyle w:val="ecattext"/>
        </w:rPr>
        <w:t>оси</w:t>
      </w:r>
      <w:r w:rsidR="00AB5565">
        <w:rPr>
          <w:rStyle w:val="ecattext"/>
        </w:rPr>
        <w:t xml:space="preserve"> </w:t>
      </w:r>
      <w:r>
        <w:rPr>
          <w:rStyle w:val="ecattext"/>
        </w:rPr>
        <w:t>элемента</w:t>
      </w:r>
      <w:r w:rsidR="00AB5565">
        <w:rPr>
          <w:rStyle w:val="ecattext"/>
        </w:rPr>
        <w:t xml:space="preserve"> </w:t>
      </w:r>
      <w:r>
        <w:rPr>
          <w:rStyle w:val="ecattext"/>
        </w:rPr>
        <w:t>трещины</w:t>
      </w:r>
      <w:r w:rsidR="00AB5565">
        <w:rPr>
          <w:rStyle w:val="ecattext"/>
        </w:rPr>
        <w:t xml:space="preserve"> </w:t>
      </w:r>
      <w:r>
        <w:rPr>
          <w:rStyle w:val="ecattext"/>
        </w:rPr>
        <w:t>–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1,0;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на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участках,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где</w:t>
      </w:r>
      <w:r w:rsidR="00AB5565">
        <w:rPr>
          <w:rStyle w:val="ecattext"/>
        </w:rPr>
        <w:t xml:space="preserve"> </w:t>
      </w:r>
      <w:r>
        <w:rPr>
          <w:rStyle w:val="ecattext"/>
        </w:rPr>
        <w:t>есть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только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наклонные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к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про</w:t>
      </w:r>
      <w:r>
        <w:rPr>
          <w:rStyle w:val="ecattext"/>
        </w:rPr>
        <w:t>дольной</w:t>
      </w:r>
      <w:r w:rsidR="00AB5565">
        <w:rPr>
          <w:rStyle w:val="ecattext"/>
        </w:rPr>
        <w:t xml:space="preserve"> </w:t>
      </w:r>
      <w:r>
        <w:rPr>
          <w:rStyle w:val="ecattext"/>
        </w:rPr>
        <w:t>оси</w:t>
      </w:r>
      <w:r w:rsidR="00AB5565">
        <w:rPr>
          <w:rStyle w:val="ecattext"/>
        </w:rPr>
        <w:t xml:space="preserve"> </w:t>
      </w:r>
      <w:r>
        <w:rPr>
          <w:rStyle w:val="ecattext"/>
        </w:rPr>
        <w:t>элемента</w:t>
      </w:r>
      <w:r w:rsidR="00AB5565">
        <w:rPr>
          <w:rStyle w:val="ecattext"/>
        </w:rPr>
        <w:t xml:space="preserve"> </w:t>
      </w:r>
      <w:r>
        <w:rPr>
          <w:rStyle w:val="ecattext"/>
        </w:rPr>
        <w:t>трещины</w:t>
      </w:r>
      <w:r w:rsidR="00AB5565">
        <w:rPr>
          <w:rStyle w:val="ecattext"/>
        </w:rPr>
        <w:t xml:space="preserve"> </w:t>
      </w:r>
      <w:r>
        <w:rPr>
          <w:rStyle w:val="ecattext"/>
        </w:rPr>
        <w:t>–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4,8;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на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участках,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где</w:t>
      </w:r>
      <w:r w:rsidR="00AB5565">
        <w:rPr>
          <w:rStyle w:val="ecattext"/>
        </w:rPr>
        <w:t xml:space="preserve"> </w:t>
      </w:r>
      <w:r>
        <w:rPr>
          <w:rStyle w:val="ecattext"/>
        </w:rPr>
        <w:t>есть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только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нормальные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или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нормальные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и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наклонные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к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продольной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оси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элемента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трещины</w:t>
      </w:r>
      <w:r w:rsidR="00AB5565">
        <w:rPr>
          <w:rStyle w:val="ecattext"/>
        </w:rPr>
        <w:t xml:space="preserve"> </w:t>
      </w:r>
      <w:r>
        <w:rPr>
          <w:rStyle w:val="ecattext"/>
        </w:rPr>
        <w:t>–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по</w:t>
      </w:r>
      <w:r w:rsidR="00AB5565">
        <w:rPr>
          <w:rStyle w:val="ecattext"/>
        </w:rPr>
        <w:t xml:space="preserve"> </w:t>
      </w:r>
      <w:r w:rsidRPr="005703DD">
        <w:rPr>
          <w:rStyle w:val="ecattext"/>
        </w:rPr>
        <w:t>формуле</w:t>
      </w:r>
      <w:r w:rsidR="00AB5565">
        <w:rPr>
          <w:rStyle w:val="ecattext"/>
        </w:rPr>
        <w:t xml:space="preserve"> </w:t>
      </w:r>
    </w:p>
    <w:p w:rsidR="00D407D6" w:rsidRPr="00B62E7D" w:rsidRDefault="00BD0990" w:rsidP="00A67D59">
      <w:pPr>
        <w:autoSpaceDE w:val="0"/>
        <w:autoSpaceDN w:val="0"/>
        <w:adjustRightInd w:val="0"/>
        <w:jc w:val="right"/>
        <w:rPr>
          <w:rStyle w:val="ecattext"/>
        </w:rPr>
      </w:pP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φ</m:t>
            </m:r>
          </m:e>
          <m:sub>
            <m:r>
              <w:rPr>
                <w:rFonts w:ascii="Cambria Math" w:hAnsi="Cambria Math"/>
                <w:noProof/>
              </w:rPr>
              <m:t>crc</m:t>
            </m:r>
          </m:sub>
        </m:sSub>
        <m: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3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E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b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I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red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M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x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r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noProof/>
              </w:rPr>
              <m:t>x</m:t>
            </m:r>
          </m:sub>
        </m:sSub>
        <m:r>
          <w:rPr>
            <w:rFonts w:ascii="Cambria Math" w:hAnsi="Cambria Math"/>
            <w:noProof/>
          </w:rPr>
          <m:t xml:space="preserve"> ,</m:t>
        </m:r>
      </m:oMath>
      <w:r w:rsidR="00AB5565">
        <w:rPr>
          <w:noProof/>
        </w:rPr>
        <w:t xml:space="preserve">                                                 </w:t>
      </w:r>
      <w:r w:rsidR="00D407D6" w:rsidRPr="00F063C2">
        <w:rPr>
          <w:noProof/>
        </w:rPr>
        <w:t>(</w:t>
      </w:r>
      <w:r w:rsidR="00D407D6">
        <w:rPr>
          <w:noProof/>
        </w:rPr>
        <w:t>Д.17)</w:t>
      </w:r>
    </w:p>
    <w:p w:rsidR="00D407D6" w:rsidRDefault="00D407D6" w:rsidP="00F55B82">
      <w:pPr>
        <w:autoSpaceDE w:val="0"/>
        <w:autoSpaceDN w:val="0"/>
        <w:adjustRightInd w:val="0"/>
        <w:jc w:val="both"/>
        <w:rPr>
          <w:rStyle w:val="ecattext"/>
        </w:rPr>
      </w:pPr>
      <w:r w:rsidRPr="00F063C2">
        <w:rPr>
          <w:rStyle w:val="ecattext"/>
        </w:rPr>
        <w:t>где</w:t>
      </w:r>
      <w:r w:rsidR="00AB5565">
        <w:rPr>
          <w:rStyle w:val="ecattext"/>
        </w:rPr>
        <w:t xml:space="preserve"> </w:t>
      </w:r>
      <w:proofErr w:type="spellStart"/>
      <w:r w:rsidRPr="00F41021">
        <w:rPr>
          <w:rStyle w:val="af3"/>
          <w:iCs/>
        </w:rPr>
        <w:t>M</w:t>
      </w:r>
      <w:r w:rsidRPr="00F41021">
        <w:rPr>
          <w:rStyle w:val="af3"/>
          <w:iCs/>
          <w:vertAlign w:val="subscript"/>
        </w:rPr>
        <w:t>х</w:t>
      </w:r>
      <w:proofErr w:type="spellEnd"/>
      <w:r w:rsidRPr="00F063C2">
        <w:rPr>
          <w:rStyle w:val="ecattext"/>
        </w:rPr>
        <w:t>,</w:t>
      </w:r>
      <w:r w:rsidR="00AB5565">
        <w:rPr>
          <w:rStyle w:val="ecattex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noProof/>
                <w:sz w:val="28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noProof/>
                    <w:sz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sz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sz w:val="28"/>
                      </w:rPr>
                      <m:t>r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noProof/>
                <w:sz w:val="28"/>
              </w:rPr>
              <m:t>x</m:t>
            </m:r>
          </m:sub>
        </m:sSub>
      </m:oMath>
      <w:r w:rsidR="00AB5565">
        <w:rPr>
          <w:rStyle w:val="ecattext"/>
        </w:rPr>
        <w:t xml:space="preserve"> </w:t>
      </w:r>
      <w:r>
        <w:rPr>
          <w:rStyle w:val="ecattext"/>
        </w:rPr>
        <w:t>–</w:t>
      </w:r>
      <w:r w:rsidR="00AB5565">
        <w:rPr>
          <w:rStyle w:val="ecattext"/>
        </w:rPr>
        <w:t xml:space="preserve"> </w:t>
      </w:r>
      <w:r w:rsidRPr="00F063C2">
        <w:rPr>
          <w:rStyle w:val="ecattext"/>
        </w:rPr>
        <w:t>соответственно</w:t>
      </w:r>
      <w:r w:rsidR="00AB5565">
        <w:rPr>
          <w:rStyle w:val="ecattext"/>
        </w:rPr>
        <w:t xml:space="preserve"> </w:t>
      </w:r>
      <w:r w:rsidRPr="00F063C2">
        <w:rPr>
          <w:rStyle w:val="ecattext"/>
        </w:rPr>
        <w:t>момент</w:t>
      </w:r>
      <w:r w:rsidR="00AB5565">
        <w:rPr>
          <w:rStyle w:val="ecattext"/>
        </w:rPr>
        <w:t xml:space="preserve"> </w:t>
      </w:r>
      <w:r w:rsidRPr="00F063C2">
        <w:rPr>
          <w:rStyle w:val="ecattext"/>
        </w:rPr>
        <w:t>от</w:t>
      </w:r>
      <w:r w:rsidR="00AB5565">
        <w:rPr>
          <w:rStyle w:val="ecattext"/>
        </w:rPr>
        <w:t xml:space="preserve"> </w:t>
      </w:r>
      <w:r w:rsidRPr="00F063C2">
        <w:rPr>
          <w:rStyle w:val="ecattext"/>
        </w:rPr>
        <w:t>внешн</w:t>
      </w:r>
      <w:r>
        <w:rPr>
          <w:rStyle w:val="ecattext"/>
        </w:rPr>
        <w:t>ей</w:t>
      </w:r>
      <w:r w:rsidR="00AB5565">
        <w:rPr>
          <w:rStyle w:val="ecattext"/>
        </w:rPr>
        <w:t xml:space="preserve"> </w:t>
      </w:r>
      <w:r>
        <w:rPr>
          <w:rStyle w:val="ecattext"/>
        </w:rPr>
        <w:t>нагрузки</w:t>
      </w:r>
      <w:r w:rsidR="00AB5565">
        <w:rPr>
          <w:rStyle w:val="ecattext"/>
        </w:rPr>
        <w:t xml:space="preserve"> </w:t>
      </w:r>
      <w:r>
        <w:rPr>
          <w:rStyle w:val="ecattext"/>
        </w:rPr>
        <w:t>и</w:t>
      </w:r>
      <w:r w:rsidR="00AB5565">
        <w:rPr>
          <w:rStyle w:val="ecattext"/>
        </w:rPr>
        <w:t xml:space="preserve"> </w:t>
      </w:r>
      <w:r>
        <w:rPr>
          <w:rStyle w:val="ecattext"/>
        </w:rPr>
        <w:t>полная</w:t>
      </w:r>
      <w:r w:rsidR="00AB5565">
        <w:rPr>
          <w:rStyle w:val="ecattext"/>
        </w:rPr>
        <w:t xml:space="preserve"> </w:t>
      </w:r>
      <w:r>
        <w:rPr>
          <w:rStyle w:val="ecattext"/>
        </w:rPr>
        <w:t>кривизна</w:t>
      </w:r>
      <w:r w:rsidR="00AB5565">
        <w:rPr>
          <w:rStyle w:val="ecattext"/>
        </w:rPr>
        <w:t xml:space="preserve"> </w:t>
      </w:r>
      <w:r>
        <w:rPr>
          <w:rStyle w:val="ecattext"/>
        </w:rPr>
        <w:t>в</w:t>
      </w:r>
      <w:r w:rsidR="00AB5565">
        <w:rPr>
          <w:rStyle w:val="ecattext"/>
        </w:rPr>
        <w:t xml:space="preserve"> </w:t>
      </w:r>
      <w:r w:rsidRPr="00F063C2">
        <w:rPr>
          <w:rStyle w:val="ecattext"/>
        </w:rPr>
        <w:t>сечении</w:t>
      </w:r>
      <w:r w:rsidR="00AB5565">
        <w:rPr>
          <w:rStyle w:val="ecattext"/>
        </w:rPr>
        <w:t xml:space="preserve"> </w:t>
      </w:r>
      <w:r w:rsidRPr="00F063C2">
        <w:rPr>
          <w:rStyle w:val="af3"/>
          <w:iCs/>
        </w:rPr>
        <w:t>х</w:t>
      </w:r>
      <w:r w:rsidR="00AB5565">
        <w:rPr>
          <w:rStyle w:val="ecattext"/>
        </w:rPr>
        <w:t xml:space="preserve"> </w:t>
      </w:r>
      <w:r w:rsidRPr="00F063C2">
        <w:rPr>
          <w:rStyle w:val="ecattext"/>
        </w:rPr>
        <w:t>от</w:t>
      </w:r>
      <w:r w:rsidR="00AB5565">
        <w:rPr>
          <w:rStyle w:val="ecattext"/>
        </w:rPr>
        <w:t xml:space="preserve"> </w:t>
      </w:r>
      <w:r w:rsidRPr="00F063C2">
        <w:rPr>
          <w:rStyle w:val="ecattext"/>
        </w:rPr>
        <w:t>нагрузки,</w:t>
      </w:r>
      <w:r w:rsidR="00AB5565">
        <w:rPr>
          <w:rStyle w:val="ecattext"/>
        </w:rPr>
        <w:t xml:space="preserve"> </w:t>
      </w:r>
      <w:r w:rsidRPr="00F063C2">
        <w:rPr>
          <w:rStyle w:val="ecattext"/>
        </w:rPr>
        <w:t>при</w:t>
      </w:r>
      <w:r w:rsidR="00AB5565">
        <w:rPr>
          <w:rStyle w:val="ecattext"/>
        </w:rPr>
        <w:t xml:space="preserve"> </w:t>
      </w:r>
      <w:r w:rsidRPr="00F063C2">
        <w:rPr>
          <w:rStyle w:val="ecattext"/>
        </w:rPr>
        <w:t>которой</w:t>
      </w:r>
      <w:r w:rsidR="00AB5565">
        <w:rPr>
          <w:rStyle w:val="ecattext"/>
        </w:rPr>
        <w:t xml:space="preserve"> </w:t>
      </w:r>
      <w:r w:rsidRPr="00F063C2">
        <w:rPr>
          <w:rStyle w:val="ecattext"/>
        </w:rPr>
        <w:t>определяется</w:t>
      </w:r>
      <w:r w:rsidR="00AB5565">
        <w:rPr>
          <w:rStyle w:val="ecattext"/>
        </w:rPr>
        <w:t xml:space="preserve"> </w:t>
      </w:r>
      <w:r>
        <w:rPr>
          <w:rStyle w:val="ecattext"/>
        </w:rPr>
        <w:t>прогиб;</w:t>
      </w:r>
    </w:p>
    <w:p w:rsidR="00D407D6" w:rsidRPr="00D924C8" w:rsidRDefault="00D407D6" w:rsidP="00F55B82">
      <w:pPr>
        <w:ind w:firstLine="993"/>
        <w:jc w:val="both"/>
        <w:rPr>
          <w:kern w:val="2"/>
          <w:position w:val="6"/>
          <w:lang w:eastAsia="en-US"/>
        </w:rPr>
      </w:pPr>
      <w:proofErr w:type="spellStart"/>
      <w:r w:rsidRPr="00D924C8">
        <w:rPr>
          <w:i/>
          <w:iCs/>
          <w:kern w:val="2"/>
          <w:position w:val="6"/>
          <w:lang w:eastAsia="en-US"/>
        </w:rPr>
        <w:t>I</w:t>
      </w:r>
      <w:r w:rsidRPr="00D924C8">
        <w:rPr>
          <w:i/>
          <w:iCs/>
          <w:kern w:val="2"/>
          <w:position w:val="6"/>
          <w:vertAlign w:val="subscript"/>
          <w:lang w:eastAsia="en-US"/>
        </w:rPr>
        <w:t>red</w:t>
      </w:r>
      <w:proofErr w:type="spellEnd"/>
      <w:r w:rsidR="00AB5565">
        <w:rPr>
          <w:kern w:val="2"/>
          <w:position w:val="6"/>
          <w:lang w:eastAsia="en-US"/>
        </w:rPr>
        <w:t xml:space="preserve"> </w:t>
      </w:r>
      <w:r w:rsidR="00D314F3">
        <w:rPr>
          <w:kern w:val="2"/>
          <w:position w:val="6"/>
          <w:lang w:eastAsia="en-US"/>
        </w:rPr>
        <w:t>–</w:t>
      </w:r>
      <w:r w:rsidR="00AB5565">
        <w:rPr>
          <w:kern w:val="2"/>
          <w:position w:val="6"/>
          <w:lang w:eastAsia="en-US"/>
        </w:rPr>
        <w:t xml:space="preserve"> </w:t>
      </w:r>
      <w:r w:rsidRPr="00D924C8">
        <w:rPr>
          <w:kern w:val="2"/>
          <w:position w:val="6"/>
          <w:lang w:eastAsia="en-US"/>
        </w:rPr>
        <w:t>момент</w:t>
      </w:r>
      <w:r w:rsidR="00AB5565">
        <w:rPr>
          <w:kern w:val="2"/>
          <w:position w:val="6"/>
          <w:lang w:eastAsia="en-US"/>
        </w:rPr>
        <w:t xml:space="preserve"> </w:t>
      </w:r>
      <w:r w:rsidRPr="00D924C8">
        <w:rPr>
          <w:kern w:val="2"/>
          <w:position w:val="6"/>
          <w:lang w:eastAsia="en-US"/>
        </w:rPr>
        <w:t>инерции</w:t>
      </w:r>
      <w:r w:rsidR="00AB5565">
        <w:rPr>
          <w:kern w:val="2"/>
          <w:position w:val="6"/>
          <w:lang w:eastAsia="en-US"/>
        </w:rPr>
        <w:t xml:space="preserve"> </w:t>
      </w:r>
      <w:r w:rsidRPr="00D924C8">
        <w:rPr>
          <w:kern w:val="2"/>
          <w:position w:val="6"/>
          <w:lang w:eastAsia="en-US"/>
        </w:rPr>
        <w:t>приведенного</w:t>
      </w:r>
      <w:r w:rsidR="00AB5565">
        <w:rPr>
          <w:kern w:val="2"/>
          <w:position w:val="6"/>
          <w:lang w:eastAsia="en-US"/>
        </w:rPr>
        <w:t xml:space="preserve"> </w:t>
      </w:r>
      <w:r w:rsidRPr="00D924C8">
        <w:rPr>
          <w:kern w:val="2"/>
          <w:position w:val="6"/>
          <w:lang w:eastAsia="en-US"/>
        </w:rPr>
        <w:t>сечения</w:t>
      </w:r>
      <w:r w:rsidR="00AB5565">
        <w:rPr>
          <w:kern w:val="2"/>
          <w:position w:val="6"/>
          <w:lang w:eastAsia="en-US"/>
        </w:rPr>
        <w:t xml:space="preserve"> </w:t>
      </w:r>
      <w:r w:rsidRPr="00D924C8">
        <w:rPr>
          <w:kern w:val="2"/>
          <w:position w:val="6"/>
          <w:lang w:eastAsia="en-US"/>
        </w:rPr>
        <w:t>элемента</w:t>
      </w:r>
      <w:r w:rsidR="00AB5565">
        <w:rPr>
          <w:kern w:val="2"/>
          <w:position w:val="6"/>
          <w:lang w:eastAsia="en-US"/>
        </w:rPr>
        <w:t xml:space="preserve"> </w:t>
      </w:r>
      <w:r w:rsidRPr="00D924C8">
        <w:rPr>
          <w:kern w:val="2"/>
          <w:position w:val="6"/>
          <w:lang w:eastAsia="en-US"/>
        </w:rPr>
        <w:t>относительно</w:t>
      </w:r>
      <w:r w:rsidR="00AB5565">
        <w:rPr>
          <w:kern w:val="2"/>
          <w:position w:val="6"/>
          <w:lang w:eastAsia="en-US"/>
        </w:rPr>
        <w:t xml:space="preserve"> </w:t>
      </w:r>
      <w:r w:rsidRPr="00D924C8">
        <w:rPr>
          <w:kern w:val="2"/>
          <w:position w:val="6"/>
          <w:lang w:eastAsia="en-US"/>
        </w:rPr>
        <w:t>центра</w:t>
      </w:r>
      <w:r w:rsidR="00AB5565">
        <w:rPr>
          <w:kern w:val="2"/>
          <w:position w:val="6"/>
          <w:lang w:eastAsia="en-US"/>
        </w:rPr>
        <w:t xml:space="preserve"> </w:t>
      </w:r>
      <w:r w:rsidRPr="00D924C8">
        <w:rPr>
          <w:kern w:val="2"/>
          <w:position w:val="6"/>
          <w:lang w:eastAsia="en-US"/>
        </w:rPr>
        <w:t>тяжести.</w:t>
      </w:r>
    </w:p>
    <w:p w:rsidR="00D407D6" w:rsidRDefault="00D407D6" w:rsidP="00F55B82">
      <w:pPr>
        <w:autoSpaceDE w:val="0"/>
        <w:autoSpaceDN w:val="0"/>
        <w:adjustRightInd w:val="0"/>
        <w:jc w:val="center"/>
        <w:rPr>
          <w:b/>
          <w:kern w:val="2"/>
          <w:position w:val="6"/>
          <w:sz w:val="28"/>
          <w:szCs w:val="28"/>
          <w:lang w:eastAsia="en-US"/>
        </w:rPr>
      </w:pPr>
      <w:r>
        <w:rPr>
          <w:w w:val="102"/>
        </w:rPr>
        <w:br w:type="page"/>
      </w:r>
      <w:r>
        <w:rPr>
          <w:b/>
          <w:kern w:val="2"/>
          <w:position w:val="6"/>
          <w:sz w:val="28"/>
          <w:szCs w:val="28"/>
          <w:lang w:eastAsia="en-US"/>
        </w:rPr>
        <w:t>Приложение</w:t>
      </w:r>
      <w:r w:rsidR="00AB5565">
        <w:rPr>
          <w:b/>
          <w:kern w:val="2"/>
          <w:position w:val="6"/>
          <w:sz w:val="28"/>
          <w:szCs w:val="28"/>
          <w:lang w:eastAsia="en-US"/>
        </w:rPr>
        <w:t xml:space="preserve"> </w:t>
      </w:r>
      <w:r>
        <w:rPr>
          <w:b/>
          <w:kern w:val="2"/>
          <w:position w:val="6"/>
          <w:sz w:val="28"/>
          <w:szCs w:val="28"/>
          <w:lang w:eastAsia="en-US"/>
        </w:rPr>
        <w:t>Е</w:t>
      </w:r>
    </w:p>
    <w:p w:rsidR="00F55B82" w:rsidRDefault="00F55B82" w:rsidP="00F55B82">
      <w:pPr>
        <w:autoSpaceDE w:val="0"/>
        <w:autoSpaceDN w:val="0"/>
        <w:adjustRightInd w:val="0"/>
        <w:jc w:val="center"/>
        <w:rPr>
          <w:b/>
          <w:kern w:val="2"/>
          <w:position w:val="6"/>
          <w:sz w:val="28"/>
          <w:szCs w:val="28"/>
          <w:lang w:eastAsia="en-US"/>
        </w:rPr>
      </w:pPr>
    </w:p>
    <w:p w:rsidR="00F55B82" w:rsidRPr="00E227BF" w:rsidRDefault="00F55B82" w:rsidP="00F55B82">
      <w:pPr>
        <w:pStyle w:val="a7"/>
        <w:jc w:val="center"/>
        <w:rPr>
          <w:b/>
          <w:sz w:val="24"/>
          <w:szCs w:val="24"/>
        </w:rPr>
      </w:pPr>
      <w:r w:rsidRPr="00E227BF">
        <w:rPr>
          <w:b/>
          <w:sz w:val="24"/>
          <w:szCs w:val="24"/>
        </w:rPr>
        <w:t>(Исключено, Изм. № 1).</w:t>
      </w:r>
    </w:p>
    <w:p w:rsidR="00D407D6" w:rsidRDefault="00D407D6" w:rsidP="00F55B82">
      <w:pPr>
        <w:jc w:val="center"/>
        <w:rPr>
          <w:b/>
        </w:rPr>
      </w:pPr>
    </w:p>
    <w:p w:rsidR="00F55B82" w:rsidRDefault="00F55B82" w:rsidP="00F55B82">
      <w:pPr>
        <w:jc w:val="center"/>
        <w:rPr>
          <w:b/>
        </w:rPr>
      </w:pPr>
      <w:r>
        <w:rPr>
          <w:b/>
        </w:rPr>
        <w:br w:type="page"/>
      </w:r>
    </w:p>
    <w:p w:rsidR="00F55B82" w:rsidRDefault="00F55B82" w:rsidP="00F55B82">
      <w:pPr>
        <w:pStyle w:val="a7"/>
        <w:jc w:val="center"/>
        <w:rPr>
          <w:b/>
          <w:sz w:val="24"/>
          <w:szCs w:val="24"/>
        </w:rPr>
      </w:pPr>
      <w:r w:rsidRPr="00F55B82">
        <w:rPr>
          <w:b/>
          <w:sz w:val="24"/>
          <w:szCs w:val="24"/>
        </w:rPr>
        <w:t>Приложение Ж</w:t>
      </w:r>
    </w:p>
    <w:p w:rsidR="00F55B82" w:rsidRPr="00F55B82" w:rsidRDefault="00F55B82" w:rsidP="00F55B82">
      <w:pPr>
        <w:pStyle w:val="a7"/>
        <w:jc w:val="center"/>
        <w:rPr>
          <w:b/>
          <w:sz w:val="24"/>
          <w:szCs w:val="24"/>
        </w:rPr>
      </w:pPr>
    </w:p>
    <w:p w:rsidR="00F55B82" w:rsidRDefault="00F55B82" w:rsidP="00F55B82">
      <w:pPr>
        <w:pStyle w:val="a7"/>
        <w:jc w:val="center"/>
        <w:rPr>
          <w:b/>
          <w:sz w:val="24"/>
          <w:szCs w:val="24"/>
        </w:rPr>
      </w:pPr>
      <w:r w:rsidRPr="00F55B82">
        <w:rPr>
          <w:b/>
          <w:sz w:val="24"/>
          <w:szCs w:val="24"/>
        </w:rPr>
        <w:t>Пределы огнестойкости по потере несущей способности и целостности</w:t>
      </w:r>
    </w:p>
    <w:p w:rsidR="00F55B82" w:rsidRPr="00F55B82" w:rsidRDefault="00F55B82" w:rsidP="00F55B82">
      <w:pPr>
        <w:pStyle w:val="a7"/>
        <w:jc w:val="center"/>
        <w:rPr>
          <w:b/>
          <w:sz w:val="24"/>
          <w:szCs w:val="24"/>
        </w:rPr>
      </w:pPr>
    </w:p>
    <w:p w:rsidR="00F55B82" w:rsidRPr="00F55B82" w:rsidRDefault="00F55B82" w:rsidP="00F55B82">
      <w:pPr>
        <w:pStyle w:val="a7"/>
        <w:ind w:firstLine="284"/>
        <w:jc w:val="both"/>
        <w:rPr>
          <w:sz w:val="24"/>
          <w:szCs w:val="24"/>
        </w:rPr>
      </w:pPr>
      <w:r w:rsidRPr="00F55B82">
        <w:rPr>
          <w:sz w:val="24"/>
          <w:szCs w:val="24"/>
        </w:rPr>
        <w:t xml:space="preserve">Т а б л и ц а </w:t>
      </w:r>
      <w:r w:rsidR="00F076C2">
        <w:rPr>
          <w:sz w:val="24"/>
          <w:szCs w:val="24"/>
        </w:rPr>
        <w:t xml:space="preserve">  </w:t>
      </w:r>
      <w:r w:rsidRPr="00F55B82">
        <w:rPr>
          <w:sz w:val="24"/>
          <w:szCs w:val="24"/>
        </w:rPr>
        <w:t>Ж.1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1"/>
        <w:gridCol w:w="1134"/>
        <w:gridCol w:w="1114"/>
        <w:gridCol w:w="1196"/>
        <w:gridCol w:w="1197"/>
        <w:gridCol w:w="1151"/>
      </w:tblGrid>
      <w:tr w:rsidR="00F55B82" w:rsidRPr="005D3A38" w:rsidTr="00E6305C">
        <w:trPr>
          <w:jc w:val="center"/>
        </w:trPr>
        <w:tc>
          <w:tcPr>
            <w:tcW w:w="2961" w:type="dxa"/>
            <w:vMerge w:val="restart"/>
            <w:shd w:val="clear" w:color="auto" w:fill="auto"/>
            <w:vAlign w:val="center"/>
          </w:tcPr>
          <w:p w:rsidR="00F55B82" w:rsidRPr="00F55B82" w:rsidRDefault="00F55B82" w:rsidP="00520203">
            <w:pPr>
              <w:autoSpaceDE w:val="0"/>
              <w:autoSpaceDN w:val="0"/>
              <w:adjustRightInd w:val="0"/>
              <w:jc w:val="center"/>
              <w:rPr>
                <w:iCs/>
                <w:sz w:val="22"/>
                <w:szCs w:val="22"/>
              </w:rPr>
            </w:pPr>
            <w:r w:rsidRPr="00F55B82">
              <w:rPr>
                <w:iCs/>
                <w:sz w:val="22"/>
                <w:szCs w:val="22"/>
              </w:rPr>
              <w:t>Характеристика конструкции стены</w:t>
            </w:r>
          </w:p>
        </w:tc>
        <w:tc>
          <w:tcPr>
            <w:tcW w:w="5792" w:type="dxa"/>
            <w:gridSpan w:val="5"/>
            <w:shd w:val="clear" w:color="auto" w:fill="auto"/>
            <w:vAlign w:val="center"/>
          </w:tcPr>
          <w:p w:rsidR="00F55B82" w:rsidRPr="00F55B82" w:rsidRDefault="00F55B82" w:rsidP="00F55B82">
            <w:pPr>
              <w:autoSpaceDE w:val="0"/>
              <w:autoSpaceDN w:val="0"/>
              <w:adjustRightInd w:val="0"/>
              <w:jc w:val="center"/>
              <w:rPr>
                <w:iCs/>
                <w:sz w:val="22"/>
                <w:szCs w:val="22"/>
              </w:rPr>
            </w:pPr>
            <w:r w:rsidRPr="00F55B82">
              <w:rPr>
                <w:iCs/>
                <w:sz w:val="22"/>
                <w:szCs w:val="22"/>
              </w:rPr>
              <w:t xml:space="preserve">Минимальная толщина </w:t>
            </w:r>
            <w:r w:rsidRPr="00F55B82">
              <w:rPr>
                <w:sz w:val="22"/>
                <w:szCs w:val="22"/>
              </w:rPr>
              <w:t>ненесущих противопожарных преград из ячеистого бетона при односторонней пожарной нагрузке</w:t>
            </w:r>
            <w:r w:rsidRPr="00F55B82">
              <w:rPr>
                <w:iCs/>
                <w:sz w:val="22"/>
                <w:szCs w:val="22"/>
              </w:rPr>
              <w:t xml:space="preserve"> при пределе огнестойкости по ГОСТ 30247.0, мм</w:t>
            </w:r>
          </w:p>
        </w:tc>
      </w:tr>
      <w:tr w:rsidR="00F55B82" w:rsidRPr="005D3A38" w:rsidTr="00E6305C">
        <w:trPr>
          <w:jc w:val="center"/>
        </w:trPr>
        <w:tc>
          <w:tcPr>
            <w:tcW w:w="2961" w:type="dxa"/>
            <w:vMerge/>
            <w:shd w:val="clear" w:color="auto" w:fill="auto"/>
            <w:vAlign w:val="center"/>
          </w:tcPr>
          <w:p w:rsidR="00F55B82" w:rsidRPr="00F55B82" w:rsidRDefault="00F55B82" w:rsidP="00520203">
            <w:pPr>
              <w:autoSpaceDE w:val="0"/>
              <w:autoSpaceDN w:val="0"/>
              <w:adjustRightInd w:val="0"/>
              <w:jc w:val="center"/>
              <w:rPr>
                <w:i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F55B82" w:rsidRPr="00F55B82" w:rsidRDefault="00F55B82" w:rsidP="00F55B82">
            <w:pPr>
              <w:autoSpaceDE w:val="0"/>
              <w:autoSpaceDN w:val="0"/>
              <w:adjustRightInd w:val="0"/>
              <w:jc w:val="center"/>
              <w:rPr>
                <w:iCs/>
                <w:sz w:val="22"/>
                <w:szCs w:val="22"/>
              </w:rPr>
            </w:pPr>
            <w:r w:rsidRPr="00F55B82">
              <w:rPr>
                <w:iCs/>
                <w:sz w:val="22"/>
                <w:szCs w:val="22"/>
              </w:rPr>
              <w:t xml:space="preserve">RE 30 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F55B82" w:rsidRPr="00F55B82" w:rsidRDefault="00F55B82" w:rsidP="00520203">
            <w:pPr>
              <w:autoSpaceDE w:val="0"/>
              <w:autoSpaceDN w:val="0"/>
              <w:adjustRightInd w:val="0"/>
              <w:jc w:val="center"/>
              <w:rPr>
                <w:iCs/>
                <w:sz w:val="22"/>
                <w:szCs w:val="22"/>
              </w:rPr>
            </w:pPr>
            <w:r w:rsidRPr="00F55B82">
              <w:rPr>
                <w:iCs/>
                <w:sz w:val="22"/>
                <w:szCs w:val="22"/>
              </w:rPr>
              <w:t>RE 60</w:t>
            </w:r>
          </w:p>
        </w:tc>
        <w:tc>
          <w:tcPr>
            <w:tcW w:w="1196" w:type="dxa"/>
            <w:shd w:val="clear" w:color="auto" w:fill="auto"/>
            <w:vAlign w:val="center"/>
          </w:tcPr>
          <w:p w:rsidR="00F55B82" w:rsidRPr="00F55B82" w:rsidRDefault="00F55B82" w:rsidP="00520203">
            <w:pPr>
              <w:autoSpaceDE w:val="0"/>
              <w:autoSpaceDN w:val="0"/>
              <w:adjustRightInd w:val="0"/>
              <w:jc w:val="center"/>
              <w:rPr>
                <w:iCs/>
                <w:sz w:val="22"/>
                <w:szCs w:val="22"/>
              </w:rPr>
            </w:pPr>
            <w:r w:rsidRPr="00F55B82">
              <w:rPr>
                <w:iCs/>
                <w:sz w:val="22"/>
                <w:szCs w:val="22"/>
              </w:rPr>
              <w:t>RE 90</w:t>
            </w:r>
          </w:p>
        </w:tc>
        <w:tc>
          <w:tcPr>
            <w:tcW w:w="1197" w:type="dxa"/>
            <w:shd w:val="clear" w:color="auto" w:fill="auto"/>
            <w:vAlign w:val="center"/>
          </w:tcPr>
          <w:p w:rsidR="00F55B82" w:rsidRPr="00F55B82" w:rsidRDefault="00F55B82" w:rsidP="00520203">
            <w:pPr>
              <w:autoSpaceDE w:val="0"/>
              <w:autoSpaceDN w:val="0"/>
              <w:adjustRightInd w:val="0"/>
              <w:jc w:val="center"/>
              <w:rPr>
                <w:iCs/>
                <w:sz w:val="22"/>
                <w:szCs w:val="22"/>
              </w:rPr>
            </w:pPr>
            <w:r w:rsidRPr="00F55B82">
              <w:rPr>
                <w:iCs/>
                <w:sz w:val="22"/>
                <w:szCs w:val="22"/>
              </w:rPr>
              <w:t>RE 120</w:t>
            </w:r>
          </w:p>
        </w:tc>
        <w:tc>
          <w:tcPr>
            <w:tcW w:w="1151" w:type="dxa"/>
            <w:shd w:val="clear" w:color="auto" w:fill="auto"/>
            <w:vAlign w:val="center"/>
          </w:tcPr>
          <w:p w:rsidR="00F55B82" w:rsidRPr="00F55B82" w:rsidRDefault="00F55B82" w:rsidP="00520203">
            <w:pPr>
              <w:autoSpaceDE w:val="0"/>
              <w:autoSpaceDN w:val="0"/>
              <w:adjustRightInd w:val="0"/>
              <w:jc w:val="center"/>
              <w:rPr>
                <w:iCs/>
                <w:sz w:val="22"/>
                <w:szCs w:val="22"/>
              </w:rPr>
            </w:pPr>
            <w:r w:rsidRPr="00F55B82">
              <w:rPr>
                <w:iCs/>
                <w:sz w:val="22"/>
                <w:szCs w:val="22"/>
              </w:rPr>
              <w:t>RE 180</w:t>
            </w:r>
          </w:p>
        </w:tc>
      </w:tr>
      <w:tr w:rsidR="00F55B82" w:rsidRPr="00B70D19" w:rsidTr="00E6305C">
        <w:trPr>
          <w:trHeight w:val="1378"/>
          <w:jc w:val="center"/>
        </w:trPr>
        <w:tc>
          <w:tcPr>
            <w:tcW w:w="2961" w:type="dxa"/>
            <w:shd w:val="clear" w:color="auto" w:fill="auto"/>
            <w:vAlign w:val="center"/>
          </w:tcPr>
          <w:p w:rsidR="00F55B82" w:rsidRPr="00F55B82" w:rsidRDefault="00F55B82" w:rsidP="00E6305C">
            <w:pPr>
              <w:autoSpaceDE w:val="0"/>
              <w:autoSpaceDN w:val="0"/>
              <w:adjustRightInd w:val="0"/>
              <w:rPr>
                <w:iCs/>
                <w:sz w:val="22"/>
                <w:szCs w:val="22"/>
              </w:rPr>
            </w:pPr>
            <w:r w:rsidRPr="00F55B82">
              <w:rPr>
                <w:iCs/>
                <w:sz w:val="22"/>
                <w:szCs w:val="22"/>
              </w:rPr>
              <w:t xml:space="preserve">Стены из </w:t>
            </w:r>
            <w:proofErr w:type="spellStart"/>
            <w:r w:rsidRPr="00F55B82">
              <w:rPr>
                <w:iCs/>
                <w:sz w:val="22"/>
                <w:szCs w:val="22"/>
              </w:rPr>
              <w:t>ячеистобетонных</w:t>
            </w:r>
            <w:proofErr w:type="spellEnd"/>
            <w:r w:rsidRPr="00F55B82">
              <w:rPr>
                <w:iCs/>
                <w:sz w:val="22"/>
                <w:szCs w:val="22"/>
              </w:rPr>
              <w:t xml:space="preserve"> камней, крупных блоков,</w:t>
            </w:r>
            <w:r w:rsidR="00E6305C">
              <w:rPr>
                <w:iCs/>
                <w:sz w:val="22"/>
                <w:szCs w:val="22"/>
              </w:rPr>
              <w:t xml:space="preserve"> </w:t>
            </w:r>
            <w:r w:rsidRPr="00F55B82">
              <w:rPr>
                <w:iCs/>
                <w:sz w:val="22"/>
                <w:szCs w:val="22"/>
              </w:rPr>
              <w:t>блочных панелей,</w:t>
            </w:r>
            <w:r w:rsidR="00E6305C">
              <w:rPr>
                <w:iCs/>
                <w:sz w:val="22"/>
                <w:szCs w:val="22"/>
              </w:rPr>
              <w:t xml:space="preserve"> </w:t>
            </w:r>
            <w:r w:rsidRPr="00F55B82">
              <w:rPr>
                <w:iCs/>
                <w:sz w:val="22"/>
                <w:szCs w:val="22"/>
              </w:rPr>
              <w:t>неармированные стеновые панели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55B82" w:rsidRPr="00F55B82" w:rsidRDefault="00F55B82" w:rsidP="00520203">
            <w:pPr>
              <w:autoSpaceDE w:val="0"/>
              <w:autoSpaceDN w:val="0"/>
              <w:adjustRightInd w:val="0"/>
              <w:jc w:val="center"/>
              <w:rPr>
                <w:iCs/>
                <w:sz w:val="22"/>
                <w:szCs w:val="22"/>
              </w:rPr>
            </w:pPr>
            <w:r w:rsidRPr="00F55B82">
              <w:rPr>
                <w:iCs/>
                <w:sz w:val="22"/>
                <w:szCs w:val="22"/>
              </w:rPr>
              <w:t>50</w:t>
            </w:r>
          </w:p>
          <w:p w:rsidR="00F55B82" w:rsidRPr="00F55B82" w:rsidRDefault="00F55B82" w:rsidP="00520203">
            <w:pPr>
              <w:autoSpaceDE w:val="0"/>
              <w:autoSpaceDN w:val="0"/>
              <w:adjustRightInd w:val="0"/>
              <w:jc w:val="center"/>
              <w:rPr>
                <w:iCs/>
                <w:sz w:val="22"/>
                <w:szCs w:val="22"/>
              </w:rPr>
            </w:pPr>
            <w:r w:rsidRPr="00F55B82">
              <w:rPr>
                <w:iCs/>
                <w:sz w:val="22"/>
                <w:szCs w:val="22"/>
              </w:rPr>
              <w:t>(50)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F55B82" w:rsidRPr="00F55B82" w:rsidRDefault="00F55B82" w:rsidP="00520203">
            <w:pPr>
              <w:autoSpaceDE w:val="0"/>
              <w:autoSpaceDN w:val="0"/>
              <w:adjustRightInd w:val="0"/>
              <w:jc w:val="center"/>
              <w:rPr>
                <w:iCs/>
                <w:sz w:val="22"/>
                <w:szCs w:val="22"/>
              </w:rPr>
            </w:pPr>
            <w:r w:rsidRPr="00F55B82">
              <w:rPr>
                <w:iCs/>
                <w:sz w:val="22"/>
                <w:szCs w:val="22"/>
              </w:rPr>
              <w:t>75</w:t>
            </w:r>
          </w:p>
          <w:p w:rsidR="00F55B82" w:rsidRPr="00F55B82" w:rsidRDefault="00F55B82" w:rsidP="00520203">
            <w:pPr>
              <w:autoSpaceDE w:val="0"/>
              <w:autoSpaceDN w:val="0"/>
              <w:adjustRightInd w:val="0"/>
              <w:jc w:val="center"/>
              <w:rPr>
                <w:iCs/>
                <w:sz w:val="22"/>
                <w:szCs w:val="22"/>
              </w:rPr>
            </w:pPr>
            <w:r w:rsidRPr="00F55B82">
              <w:rPr>
                <w:iCs/>
                <w:sz w:val="22"/>
                <w:szCs w:val="22"/>
              </w:rPr>
              <w:t>(75)</w:t>
            </w:r>
          </w:p>
        </w:tc>
        <w:tc>
          <w:tcPr>
            <w:tcW w:w="1196" w:type="dxa"/>
            <w:shd w:val="clear" w:color="auto" w:fill="auto"/>
            <w:vAlign w:val="center"/>
          </w:tcPr>
          <w:p w:rsidR="00F55B82" w:rsidRPr="00F55B82" w:rsidRDefault="00F55B82" w:rsidP="00520203">
            <w:pPr>
              <w:autoSpaceDE w:val="0"/>
              <w:autoSpaceDN w:val="0"/>
              <w:adjustRightInd w:val="0"/>
              <w:jc w:val="center"/>
              <w:rPr>
                <w:iCs/>
                <w:sz w:val="22"/>
                <w:szCs w:val="22"/>
              </w:rPr>
            </w:pPr>
            <w:r w:rsidRPr="00F55B82">
              <w:rPr>
                <w:iCs/>
                <w:sz w:val="22"/>
                <w:szCs w:val="22"/>
              </w:rPr>
              <w:t>75</w:t>
            </w:r>
          </w:p>
          <w:p w:rsidR="00F55B82" w:rsidRPr="00F55B82" w:rsidRDefault="00F55B82" w:rsidP="00520203">
            <w:pPr>
              <w:autoSpaceDE w:val="0"/>
              <w:autoSpaceDN w:val="0"/>
              <w:adjustRightInd w:val="0"/>
              <w:jc w:val="center"/>
              <w:rPr>
                <w:iCs/>
                <w:sz w:val="22"/>
                <w:szCs w:val="22"/>
              </w:rPr>
            </w:pPr>
            <w:r w:rsidRPr="00F55B82">
              <w:rPr>
                <w:iCs/>
                <w:sz w:val="22"/>
                <w:szCs w:val="22"/>
              </w:rPr>
              <w:t>(75)</w:t>
            </w:r>
          </w:p>
        </w:tc>
        <w:tc>
          <w:tcPr>
            <w:tcW w:w="1197" w:type="dxa"/>
            <w:shd w:val="clear" w:color="auto" w:fill="auto"/>
            <w:vAlign w:val="center"/>
          </w:tcPr>
          <w:p w:rsidR="00F55B82" w:rsidRPr="00F55B82" w:rsidRDefault="00F55B82" w:rsidP="00520203">
            <w:pPr>
              <w:autoSpaceDE w:val="0"/>
              <w:autoSpaceDN w:val="0"/>
              <w:adjustRightInd w:val="0"/>
              <w:jc w:val="center"/>
              <w:rPr>
                <w:iCs/>
                <w:sz w:val="22"/>
                <w:szCs w:val="22"/>
              </w:rPr>
            </w:pPr>
            <w:r w:rsidRPr="00F55B82">
              <w:rPr>
                <w:iCs/>
                <w:sz w:val="22"/>
                <w:szCs w:val="22"/>
              </w:rPr>
              <w:t>115</w:t>
            </w:r>
          </w:p>
          <w:p w:rsidR="00F55B82" w:rsidRPr="00F55B82" w:rsidRDefault="00F55B82" w:rsidP="00520203">
            <w:pPr>
              <w:autoSpaceDE w:val="0"/>
              <w:autoSpaceDN w:val="0"/>
              <w:adjustRightInd w:val="0"/>
              <w:jc w:val="center"/>
              <w:rPr>
                <w:iCs/>
                <w:sz w:val="22"/>
                <w:szCs w:val="22"/>
              </w:rPr>
            </w:pPr>
            <w:r w:rsidRPr="00F55B82">
              <w:rPr>
                <w:iCs/>
                <w:sz w:val="22"/>
                <w:szCs w:val="22"/>
              </w:rPr>
              <w:t>(75)</w:t>
            </w:r>
          </w:p>
        </w:tc>
        <w:tc>
          <w:tcPr>
            <w:tcW w:w="1151" w:type="dxa"/>
            <w:shd w:val="clear" w:color="auto" w:fill="auto"/>
            <w:vAlign w:val="center"/>
          </w:tcPr>
          <w:p w:rsidR="00F55B82" w:rsidRPr="00F55B82" w:rsidRDefault="00F55B82" w:rsidP="00520203">
            <w:pPr>
              <w:autoSpaceDE w:val="0"/>
              <w:autoSpaceDN w:val="0"/>
              <w:adjustRightInd w:val="0"/>
              <w:jc w:val="center"/>
              <w:rPr>
                <w:iCs/>
                <w:sz w:val="22"/>
                <w:szCs w:val="22"/>
              </w:rPr>
            </w:pPr>
            <w:r w:rsidRPr="00F55B82">
              <w:rPr>
                <w:iCs/>
                <w:sz w:val="22"/>
                <w:szCs w:val="22"/>
              </w:rPr>
              <w:t>150</w:t>
            </w:r>
          </w:p>
          <w:p w:rsidR="00F55B82" w:rsidRPr="00F55B82" w:rsidRDefault="00F55B82" w:rsidP="00520203">
            <w:pPr>
              <w:autoSpaceDE w:val="0"/>
              <w:autoSpaceDN w:val="0"/>
              <w:adjustRightInd w:val="0"/>
              <w:jc w:val="center"/>
              <w:rPr>
                <w:iCs/>
                <w:sz w:val="22"/>
                <w:szCs w:val="22"/>
              </w:rPr>
            </w:pPr>
            <w:r w:rsidRPr="00F55B82">
              <w:rPr>
                <w:iCs/>
                <w:sz w:val="22"/>
                <w:szCs w:val="22"/>
              </w:rPr>
              <w:t>(115)</w:t>
            </w:r>
          </w:p>
        </w:tc>
      </w:tr>
      <w:tr w:rsidR="00F55B82" w:rsidRPr="00B70D19" w:rsidTr="00E6305C">
        <w:trPr>
          <w:trHeight w:val="1979"/>
          <w:jc w:val="center"/>
        </w:trPr>
        <w:tc>
          <w:tcPr>
            <w:tcW w:w="8753" w:type="dxa"/>
            <w:gridSpan w:val="6"/>
            <w:shd w:val="clear" w:color="auto" w:fill="auto"/>
            <w:vAlign w:val="center"/>
          </w:tcPr>
          <w:p w:rsidR="00F55B82" w:rsidRPr="00E6305C" w:rsidRDefault="00F55B82" w:rsidP="00E6305C">
            <w:pPr>
              <w:autoSpaceDE w:val="0"/>
              <w:autoSpaceDN w:val="0"/>
              <w:adjustRightInd w:val="0"/>
              <w:ind w:firstLine="443"/>
              <w:jc w:val="both"/>
              <w:rPr>
                <w:iCs/>
                <w:sz w:val="20"/>
                <w:szCs w:val="20"/>
              </w:rPr>
            </w:pPr>
            <w:r w:rsidRPr="00E6305C">
              <w:rPr>
                <w:iCs/>
                <w:sz w:val="20"/>
                <w:szCs w:val="20"/>
              </w:rPr>
              <w:t>П р и м е ч а н и я</w:t>
            </w:r>
          </w:p>
          <w:p w:rsidR="00F55B82" w:rsidRPr="00E6305C" w:rsidRDefault="00F55B82" w:rsidP="00E6305C">
            <w:pPr>
              <w:autoSpaceDE w:val="0"/>
              <w:autoSpaceDN w:val="0"/>
              <w:adjustRightInd w:val="0"/>
              <w:ind w:firstLine="443"/>
              <w:jc w:val="both"/>
              <w:rPr>
                <w:iCs/>
                <w:sz w:val="20"/>
                <w:szCs w:val="20"/>
              </w:rPr>
            </w:pPr>
            <w:r w:rsidRPr="00E6305C">
              <w:rPr>
                <w:iCs/>
                <w:sz w:val="20"/>
                <w:szCs w:val="20"/>
              </w:rPr>
              <w:t>1 Значения в скобках даны для преград, оштукатуренных с двух сторон.</w:t>
            </w:r>
          </w:p>
          <w:p w:rsidR="00F55B82" w:rsidRPr="00E6305C" w:rsidRDefault="00F55B82" w:rsidP="00E6305C">
            <w:pPr>
              <w:autoSpaceDE w:val="0"/>
              <w:autoSpaceDN w:val="0"/>
              <w:adjustRightInd w:val="0"/>
              <w:ind w:firstLine="443"/>
              <w:jc w:val="both"/>
              <w:rPr>
                <w:iCs/>
                <w:sz w:val="20"/>
                <w:szCs w:val="20"/>
              </w:rPr>
            </w:pPr>
            <w:r w:rsidRPr="00E6305C">
              <w:rPr>
                <w:iCs/>
                <w:sz w:val="20"/>
                <w:szCs w:val="20"/>
              </w:rPr>
              <w:t xml:space="preserve">2 Под пределом огнестойкости (классом огнестойкости по ГОСТ 30247.0 понимается минимальная продолжительность в минутах, в течение которой строительная конструкция выдерживает определенные требования при нормативном испытании на огнестойкость без потери целостности и несущей способности. </w:t>
            </w:r>
          </w:p>
          <w:p w:rsidR="00F55B82" w:rsidRPr="00046143" w:rsidRDefault="00F55B82" w:rsidP="00E6305C">
            <w:pPr>
              <w:autoSpaceDE w:val="0"/>
              <w:autoSpaceDN w:val="0"/>
              <w:adjustRightInd w:val="0"/>
              <w:ind w:firstLine="443"/>
              <w:jc w:val="both"/>
              <w:rPr>
                <w:iCs/>
              </w:rPr>
            </w:pPr>
            <w:r w:rsidRPr="00E6305C">
              <w:rPr>
                <w:iCs/>
                <w:sz w:val="20"/>
                <w:szCs w:val="20"/>
              </w:rPr>
              <w:t xml:space="preserve"> 3 Противопожарными преградами являются стены, подвергающиеся огневому воздействию с одной стороны.</w:t>
            </w:r>
            <w:r w:rsidRPr="00F55F6E">
              <w:rPr>
                <w:iCs/>
              </w:rPr>
              <w:t xml:space="preserve"> </w:t>
            </w:r>
          </w:p>
        </w:tc>
      </w:tr>
    </w:tbl>
    <w:p w:rsidR="00F55B82" w:rsidRPr="00E6305C" w:rsidRDefault="00F55B82" w:rsidP="00F55B82">
      <w:pPr>
        <w:pStyle w:val="a7"/>
        <w:jc w:val="both"/>
        <w:rPr>
          <w:sz w:val="24"/>
          <w:szCs w:val="24"/>
        </w:rPr>
      </w:pPr>
    </w:p>
    <w:p w:rsidR="00F55B82" w:rsidRPr="00E6305C" w:rsidRDefault="00F55B82" w:rsidP="00F55B82">
      <w:pPr>
        <w:pStyle w:val="a7"/>
        <w:jc w:val="both"/>
        <w:rPr>
          <w:sz w:val="24"/>
          <w:szCs w:val="24"/>
        </w:rPr>
      </w:pPr>
      <w:r w:rsidRPr="00E6305C">
        <w:rPr>
          <w:sz w:val="24"/>
          <w:szCs w:val="24"/>
        </w:rPr>
        <w:t xml:space="preserve">Т а б л и ц а </w:t>
      </w:r>
      <w:r w:rsidR="00F076C2">
        <w:rPr>
          <w:sz w:val="24"/>
          <w:szCs w:val="24"/>
        </w:rPr>
        <w:t xml:space="preserve"> </w:t>
      </w:r>
      <w:r w:rsidRPr="00E6305C">
        <w:rPr>
          <w:sz w:val="24"/>
          <w:szCs w:val="24"/>
        </w:rPr>
        <w:t xml:space="preserve"> Ж.2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8"/>
        <w:gridCol w:w="992"/>
        <w:gridCol w:w="993"/>
        <w:gridCol w:w="992"/>
        <w:gridCol w:w="988"/>
        <w:gridCol w:w="1134"/>
      </w:tblGrid>
      <w:tr w:rsidR="00F55B82" w:rsidRPr="005D3A38" w:rsidTr="00E6305C">
        <w:trPr>
          <w:jc w:val="center"/>
        </w:trPr>
        <w:tc>
          <w:tcPr>
            <w:tcW w:w="3968" w:type="dxa"/>
            <w:vMerge w:val="restart"/>
          </w:tcPr>
          <w:p w:rsidR="00F55B82" w:rsidRPr="00E6305C" w:rsidRDefault="00F55B82" w:rsidP="00520203">
            <w:pPr>
              <w:pStyle w:val="a7"/>
              <w:jc w:val="center"/>
              <w:rPr>
                <w:iCs/>
                <w:sz w:val="22"/>
                <w:szCs w:val="22"/>
              </w:rPr>
            </w:pPr>
            <w:r w:rsidRPr="00E6305C">
              <w:rPr>
                <w:iCs/>
                <w:sz w:val="22"/>
                <w:szCs w:val="22"/>
              </w:rPr>
              <w:t>Характеристика конструкции стены</w:t>
            </w:r>
          </w:p>
        </w:tc>
        <w:tc>
          <w:tcPr>
            <w:tcW w:w="5099" w:type="dxa"/>
            <w:gridSpan w:val="5"/>
            <w:shd w:val="clear" w:color="auto" w:fill="auto"/>
          </w:tcPr>
          <w:p w:rsidR="00F55B82" w:rsidRPr="00E6305C" w:rsidRDefault="00F55B82" w:rsidP="00E6305C">
            <w:pPr>
              <w:pStyle w:val="a7"/>
              <w:jc w:val="center"/>
              <w:rPr>
                <w:iCs/>
                <w:sz w:val="22"/>
                <w:szCs w:val="22"/>
              </w:rPr>
            </w:pPr>
            <w:r w:rsidRPr="00E6305C">
              <w:rPr>
                <w:iCs/>
                <w:sz w:val="22"/>
                <w:szCs w:val="22"/>
              </w:rPr>
              <w:t xml:space="preserve">Минимальная толщина </w:t>
            </w:r>
            <w:r w:rsidRPr="00E6305C">
              <w:rPr>
                <w:sz w:val="22"/>
                <w:szCs w:val="22"/>
              </w:rPr>
              <w:t>несущих противопожарных преград при односторонней пожарной нагрузке</w:t>
            </w:r>
            <w:r w:rsidRPr="00E6305C">
              <w:rPr>
                <w:iCs/>
                <w:sz w:val="22"/>
                <w:szCs w:val="22"/>
              </w:rPr>
              <w:t xml:space="preserve"> при пределе огнестойкости по ГОСТ 30247.0, мм</w:t>
            </w:r>
          </w:p>
        </w:tc>
      </w:tr>
      <w:tr w:rsidR="00F55B82" w:rsidRPr="005D3A38" w:rsidTr="00E6305C">
        <w:trPr>
          <w:jc w:val="center"/>
        </w:trPr>
        <w:tc>
          <w:tcPr>
            <w:tcW w:w="3968" w:type="dxa"/>
            <w:vMerge/>
          </w:tcPr>
          <w:p w:rsidR="00F55B82" w:rsidRPr="00E6305C" w:rsidRDefault="00F55B82" w:rsidP="00520203">
            <w:pPr>
              <w:pStyle w:val="a7"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55B82" w:rsidRPr="00E6305C" w:rsidRDefault="00F55B82" w:rsidP="00520203">
            <w:pPr>
              <w:pStyle w:val="a7"/>
              <w:jc w:val="center"/>
              <w:rPr>
                <w:iCs/>
                <w:sz w:val="22"/>
                <w:szCs w:val="22"/>
              </w:rPr>
            </w:pPr>
            <w:r w:rsidRPr="00E6305C">
              <w:rPr>
                <w:iCs/>
                <w:sz w:val="22"/>
                <w:szCs w:val="22"/>
              </w:rPr>
              <w:t>RE 30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F55B82" w:rsidRPr="00E6305C" w:rsidRDefault="00F55B82" w:rsidP="00520203">
            <w:pPr>
              <w:pStyle w:val="a7"/>
              <w:jc w:val="center"/>
              <w:rPr>
                <w:iCs/>
                <w:sz w:val="22"/>
                <w:szCs w:val="22"/>
              </w:rPr>
            </w:pPr>
            <w:r w:rsidRPr="00E6305C">
              <w:rPr>
                <w:iCs/>
                <w:sz w:val="22"/>
                <w:szCs w:val="22"/>
              </w:rPr>
              <w:t>RE 60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F55B82" w:rsidRPr="00E6305C" w:rsidRDefault="00F55B82" w:rsidP="00520203">
            <w:pPr>
              <w:pStyle w:val="a7"/>
              <w:jc w:val="center"/>
              <w:rPr>
                <w:iCs/>
                <w:sz w:val="22"/>
                <w:szCs w:val="22"/>
              </w:rPr>
            </w:pPr>
            <w:r w:rsidRPr="00E6305C">
              <w:rPr>
                <w:iCs/>
                <w:sz w:val="22"/>
                <w:szCs w:val="22"/>
              </w:rPr>
              <w:t>RE 90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F55B82" w:rsidRPr="00E6305C" w:rsidRDefault="00F55B82" w:rsidP="00520203">
            <w:pPr>
              <w:pStyle w:val="a7"/>
              <w:jc w:val="center"/>
              <w:rPr>
                <w:iCs/>
                <w:sz w:val="22"/>
                <w:szCs w:val="22"/>
              </w:rPr>
            </w:pPr>
            <w:r w:rsidRPr="00E6305C">
              <w:rPr>
                <w:iCs/>
                <w:sz w:val="22"/>
                <w:szCs w:val="22"/>
              </w:rPr>
              <w:t>RE 120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55B82" w:rsidRPr="00E6305C" w:rsidRDefault="00F55B82" w:rsidP="00520203">
            <w:pPr>
              <w:pStyle w:val="a7"/>
              <w:jc w:val="center"/>
              <w:rPr>
                <w:iCs/>
                <w:sz w:val="22"/>
                <w:szCs w:val="22"/>
              </w:rPr>
            </w:pPr>
            <w:r w:rsidRPr="00E6305C">
              <w:rPr>
                <w:iCs/>
                <w:sz w:val="22"/>
                <w:szCs w:val="22"/>
              </w:rPr>
              <w:t>RE 180</w:t>
            </w:r>
          </w:p>
        </w:tc>
      </w:tr>
      <w:tr w:rsidR="00F55B82" w:rsidRPr="00BF1304" w:rsidTr="00E6305C">
        <w:trPr>
          <w:jc w:val="center"/>
        </w:trPr>
        <w:tc>
          <w:tcPr>
            <w:tcW w:w="3968" w:type="dxa"/>
          </w:tcPr>
          <w:p w:rsidR="00F55B82" w:rsidRPr="00E6305C" w:rsidRDefault="00F55B82" w:rsidP="00E6305C">
            <w:pPr>
              <w:autoSpaceDE w:val="0"/>
              <w:autoSpaceDN w:val="0"/>
              <w:adjustRightInd w:val="0"/>
              <w:rPr>
                <w:iCs/>
                <w:sz w:val="22"/>
                <w:szCs w:val="22"/>
              </w:rPr>
            </w:pPr>
            <w:r w:rsidRPr="00E6305C">
              <w:rPr>
                <w:iCs/>
                <w:sz w:val="22"/>
                <w:szCs w:val="22"/>
              </w:rPr>
              <w:t xml:space="preserve">Стены из </w:t>
            </w:r>
            <w:proofErr w:type="spellStart"/>
            <w:r w:rsidRPr="00E6305C">
              <w:rPr>
                <w:iCs/>
                <w:sz w:val="22"/>
                <w:szCs w:val="22"/>
              </w:rPr>
              <w:t>ячеистобетонных</w:t>
            </w:r>
            <w:proofErr w:type="spellEnd"/>
            <w:r w:rsidRPr="00E6305C">
              <w:rPr>
                <w:iCs/>
                <w:sz w:val="22"/>
                <w:szCs w:val="22"/>
              </w:rPr>
              <w:t xml:space="preserve"> камней, крупных блоков,</w:t>
            </w:r>
            <w:r w:rsidR="00E6305C">
              <w:rPr>
                <w:iCs/>
                <w:sz w:val="22"/>
                <w:szCs w:val="22"/>
              </w:rPr>
              <w:t xml:space="preserve"> </w:t>
            </w:r>
            <w:r w:rsidRPr="00E6305C">
              <w:rPr>
                <w:iCs/>
                <w:sz w:val="22"/>
                <w:szCs w:val="22"/>
              </w:rPr>
              <w:t>блочных панелей,</w:t>
            </w:r>
            <w:r w:rsidR="00E6305C">
              <w:rPr>
                <w:iCs/>
                <w:sz w:val="22"/>
                <w:szCs w:val="22"/>
              </w:rPr>
              <w:t xml:space="preserve"> </w:t>
            </w:r>
            <w:r w:rsidRPr="00E6305C">
              <w:rPr>
                <w:iCs/>
                <w:sz w:val="22"/>
                <w:szCs w:val="22"/>
              </w:rPr>
              <w:t>неармированные стеновые панели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F55B82" w:rsidRPr="00E6305C" w:rsidRDefault="00F55B82" w:rsidP="00520203">
            <w:pPr>
              <w:pStyle w:val="a7"/>
              <w:jc w:val="center"/>
              <w:rPr>
                <w:iCs/>
                <w:sz w:val="22"/>
                <w:szCs w:val="22"/>
              </w:rPr>
            </w:pPr>
            <w:r w:rsidRPr="00E6305C">
              <w:rPr>
                <w:iCs/>
                <w:sz w:val="22"/>
                <w:szCs w:val="22"/>
              </w:rPr>
              <w:t>115</w:t>
            </w:r>
          </w:p>
          <w:p w:rsidR="00F55B82" w:rsidRPr="00E6305C" w:rsidRDefault="00F55B82" w:rsidP="00520203">
            <w:pPr>
              <w:pStyle w:val="a7"/>
              <w:jc w:val="center"/>
              <w:rPr>
                <w:iCs/>
                <w:sz w:val="22"/>
                <w:szCs w:val="22"/>
              </w:rPr>
            </w:pPr>
            <w:r w:rsidRPr="00E6305C">
              <w:rPr>
                <w:iCs/>
                <w:sz w:val="22"/>
                <w:szCs w:val="22"/>
              </w:rPr>
              <w:t>(115)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F55B82" w:rsidRPr="00E6305C" w:rsidRDefault="00F55B82" w:rsidP="00520203">
            <w:pPr>
              <w:pStyle w:val="a7"/>
              <w:jc w:val="center"/>
              <w:rPr>
                <w:iCs/>
                <w:sz w:val="22"/>
                <w:szCs w:val="22"/>
              </w:rPr>
            </w:pPr>
            <w:r w:rsidRPr="00E6305C">
              <w:rPr>
                <w:iCs/>
                <w:sz w:val="22"/>
                <w:szCs w:val="22"/>
              </w:rPr>
              <w:t>150</w:t>
            </w:r>
          </w:p>
          <w:p w:rsidR="00F55B82" w:rsidRPr="00E6305C" w:rsidRDefault="00F55B82" w:rsidP="00520203">
            <w:pPr>
              <w:pStyle w:val="a7"/>
              <w:jc w:val="center"/>
              <w:rPr>
                <w:iCs/>
                <w:sz w:val="22"/>
                <w:szCs w:val="22"/>
              </w:rPr>
            </w:pPr>
            <w:r w:rsidRPr="00E6305C">
              <w:rPr>
                <w:iCs/>
                <w:sz w:val="22"/>
                <w:szCs w:val="22"/>
              </w:rPr>
              <w:t>(115)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F55B82" w:rsidRPr="00E6305C" w:rsidRDefault="00F55B82" w:rsidP="00520203">
            <w:pPr>
              <w:pStyle w:val="a7"/>
              <w:jc w:val="center"/>
              <w:rPr>
                <w:iCs/>
                <w:sz w:val="22"/>
                <w:szCs w:val="22"/>
              </w:rPr>
            </w:pPr>
            <w:r w:rsidRPr="00E6305C">
              <w:rPr>
                <w:iCs/>
                <w:sz w:val="22"/>
                <w:szCs w:val="22"/>
              </w:rPr>
              <w:t>175</w:t>
            </w:r>
          </w:p>
          <w:p w:rsidR="00F55B82" w:rsidRPr="00E6305C" w:rsidRDefault="00F55B82" w:rsidP="00520203">
            <w:pPr>
              <w:pStyle w:val="a7"/>
              <w:jc w:val="center"/>
              <w:rPr>
                <w:iCs/>
                <w:sz w:val="22"/>
                <w:szCs w:val="22"/>
              </w:rPr>
            </w:pPr>
            <w:r w:rsidRPr="00E6305C">
              <w:rPr>
                <w:iCs/>
                <w:sz w:val="22"/>
                <w:szCs w:val="22"/>
              </w:rPr>
              <w:t>(150)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F55B82" w:rsidRPr="00E6305C" w:rsidRDefault="00F55B82" w:rsidP="00520203">
            <w:pPr>
              <w:pStyle w:val="a7"/>
              <w:jc w:val="center"/>
              <w:rPr>
                <w:iCs/>
                <w:sz w:val="22"/>
                <w:szCs w:val="22"/>
              </w:rPr>
            </w:pPr>
            <w:r w:rsidRPr="00E6305C">
              <w:rPr>
                <w:iCs/>
                <w:sz w:val="22"/>
                <w:szCs w:val="22"/>
              </w:rPr>
              <w:t>175</w:t>
            </w:r>
          </w:p>
          <w:p w:rsidR="00F55B82" w:rsidRPr="00E6305C" w:rsidRDefault="00F55B82" w:rsidP="00520203">
            <w:pPr>
              <w:pStyle w:val="a7"/>
              <w:jc w:val="center"/>
              <w:rPr>
                <w:iCs/>
                <w:sz w:val="22"/>
                <w:szCs w:val="22"/>
              </w:rPr>
            </w:pPr>
            <w:r w:rsidRPr="00E6305C">
              <w:rPr>
                <w:iCs/>
                <w:sz w:val="22"/>
                <w:szCs w:val="22"/>
              </w:rPr>
              <w:t>(175)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55B82" w:rsidRPr="00E6305C" w:rsidRDefault="00F55B82" w:rsidP="00520203">
            <w:pPr>
              <w:pStyle w:val="a7"/>
              <w:jc w:val="center"/>
              <w:rPr>
                <w:iCs/>
                <w:sz w:val="22"/>
                <w:szCs w:val="22"/>
              </w:rPr>
            </w:pPr>
            <w:r w:rsidRPr="00E6305C">
              <w:rPr>
                <w:iCs/>
                <w:sz w:val="22"/>
                <w:szCs w:val="22"/>
              </w:rPr>
              <w:t>200</w:t>
            </w:r>
          </w:p>
          <w:p w:rsidR="00F55B82" w:rsidRPr="00E6305C" w:rsidRDefault="00F55B82" w:rsidP="00520203">
            <w:pPr>
              <w:pStyle w:val="a7"/>
              <w:jc w:val="center"/>
              <w:rPr>
                <w:iCs/>
                <w:sz w:val="22"/>
                <w:szCs w:val="22"/>
              </w:rPr>
            </w:pPr>
            <w:r w:rsidRPr="00E6305C">
              <w:rPr>
                <w:iCs/>
                <w:sz w:val="22"/>
                <w:szCs w:val="22"/>
              </w:rPr>
              <w:t>(200)</w:t>
            </w:r>
          </w:p>
        </w:tc>
      </w:tr>
    </w:tbl>
    <w:p w:rsidR="00F55B82" w:rsidRPr="00F076C2" w:rsidRDefault="00F55B82" w:rsidP="00F55B82">
      <w:pPr>
        <w:jc w:val="center"/>
      </w:pPr>
    </w:p>
    <w:p w:rsidR="00E6305C" w:rsidRPr="00F076C2" w:rsidRDefault="00BF48E7" w:rsidP="00E6305C">
      <w:pPr>
        <w:pStyle w:val="a7"/>
        <w:ind w:firstLine="567"/>
        <w:jc w:val="both"/>
        <w:rPr>
          <w:b/>
          <w:sz w:val="24"/>
          <w:szCs w:val="24"/>
        </w:rPr>
      </w:pPr>
      <w:r w:rsidRPr="00F076C2">
        <w:rPr>
          <w:b/>
          <w:sz w:val="24"/>
          <w:szCs w:val="24"/>
        </w:rPr>
        <w:t xml:space="preserve">Приложение Ж </w:t>
      </w:r>
      <w:r w:rsidR="00E6305C" w:rsidRPr="00F076C2">
        <w:rPr>
          <w:b/>
          <w:sz w:val="24"/>
          <w:szCs w:val="24"/>
        </w:rPr>
        <w:t>(Введен</w:t>
      </w:r>
      <w:r w:rsidRPr="00F076C2">
        <w:rPr>
          <w:b/>
          <w:sz w:val="24"/>
          <w:szCs w:val="24"/>
        </w:rPr>
        <w:t>о</w:t>
      </w:r>
      <w:r w:rsidR="00E6305C" w:rsidRPr="00F076C2">
        <w:rPr>
          <w:b/>
          <w:sz w:val="24"/>
          <w:szCs w:val="24"/>
        </w:rPr>
        <w:t xml:space="preserve"> дополнительно, Изм. № 1).</w:t>
      </w:r>
    </w:p>
    <w:p w:rsidR="00F55B82" w:rsidRPr="00F076C2" w:rsidRDefault="00F55B82" w:rsidP="00F55B82">
      <w:pPr>
        <w:jc w:val="center"/>
      </w:pPr>
    </w:p>
    <w:p w:rsidR="00F55B82" w:rsidRPr="00F076C2" w:rsidRDefault="00F55B82" w:rsidP="00F55B82">
      <w:pPr>
        <w:jc w:val="center"/>
      </w:pPr>
    </w:p>
    <w:p w:rsidR="00F55B82" w:rsidRPr="00F076C2" w:rsidRDefault="00F55B82" w:rsidP="00F55B82">
      <w:pPr>
        <w:jc w:val="center"/>
      </w:pPr>
    </w:p>
    <w:p w:rsidR="00F55B82" w:rsidRPr="00F076C2" w:rsidRDefault="00F55B82" w:rsidP="00F55B82">
      <w:pPr>
        <w:jc w:val="center"/>
      </w:pPr>
    </w:p>
    <w:p w:rsidR="00F55B82" w:rsidRPr="00F076C2" w:rsidRDefault="00F55B82" w:rsidP="00F55B82">
      <w:pPr>
        <w:jc w:val="center"/>
      </w:pPr>
    </w:p>
    <w:p w:rsidR="00F55B82" w:rsidRPr="00F076C2" w:rsidRDefault="00F55B82" w:rsidP="00F55B82">
      <w:pPr>
        <w:jc w:val="center"/>
      </w:pPr>
    </w:p>
    <w:p w:rsidR="00520092" w:rsidRPr="00F076C2" w:rsidRDefault="00520092" w:rsidP="00A67D59">
      <w:pPr>
        <w:pStyle w:val="a7"/>
        <w:jc w:val="center"/>
        <w:rPr>
          <w:kern w:val="2"/>
          <w:position w:val="6"/>
          <w:sz w:val="24"/>
          <w:szCs w:val="24"/>
        </w:rPr>
      </w:pPr>
      <w:r w:rsidRPr="00F076C2">
        <w:rPr>
          <w:kern w:val="2"/>
          <w:position w:val="6"/>
          <w:sz w:val="24"/>
          <w:szCs w:val="24"/>
        </w:rPr>
        <w:br w:type="page"/>
      </w:r>
    </w:p>
    <w:bookmarkEnd w:id="11"/>
    <w:p w:rsidR="00520092" w:rsidRPr="00BF48E7" w:rsidRDefault="00520092" w:rsidP="00BF48E7">
      <w:pPr>
        <w:jc w:val="center"/>
        <w:rPr>
          <w:b/>
          <w:kern w:val="2"/>
          <w:position w:val="6"/>
          <w:lang w:eastAsia="en-US"/>
        </w:rPr>
      </w:pPr>
      <w:r w:rsidRPr="00BF48E7">
        <w:rPr>
          <w:b/>
          <w:kern w:val="2"/>
          <w:position w:val="6"/>
          <w:lang w:eastAsia="en-US"/>
        </w:rPr>
        <w:t>Библиография</w:t>
      </w:r>
    </w:p>
    <w:p w:rsidR="003D2A54" w:rsidRPr="00BF48E7" w:rsidRDefault="003D2A54" w:rsidP="00BF48E7">
      <w:pPr>
        <w:jc w:val="center"/>
        <w:rPr>
          <w:b/>
          <w:kern w:val="2"/>
          <w:position w:val="6"/>
          <w:lang w:eastAsia="en-US"/>
        </w:rPr>
      </w:pPr>
    </w:p>
    <w:p w:rsidR="00520092" w:rsidRDefault="00464327" w:rsidP="00BF48E7">
      <w:pPr>
        <w:ind w:firstLine="567"/>
        <w:jc w:val="both"/>
        <w:rPr>
          <w:kern w:val="2"/>
          <w:position w:val="6"/>
          <w:lang w:eastAsia="en-US"/>
        </w:rPr>
      </w:pPr>
      <w:r w:rsidRPr="00464327">
        <w:rPr>
          <w:kern w:val="2"/>
          <w:position w:val="6"/>
          <w:lang w:eastAsia="en-US"/>
        </w:rPr>
        <w:t>[</w:t>
      </w:r>
      <w:r w:rsidR="00520092" w:rsidRPr="00861311">
        <w:rPr>
          <w:kern w:val="2"/>
          <w:position w:val="6"/>
          <w:lang w:eastAsia="en-US"/>
        </w:rPr>
        <w:t>1</w:t>
      </w:r>
      <w:r w:rsidRPr="00464327">
        <w:rPr>
          <w:kern w:val="2"/>
          <w:position w:val="6"/>
          <w:lang w:eastAsia="en-US"/>
        </w:rPr>
        <w:t>]</w:t>
      </w:r>
      <w:r w:rsidR="00AB5565">
        <w:rPr>
          <w:kern w:val="2"/>
          <w:position w:val="6"/>
          <w:lang w:eastAsia="en-US"/>
        </w:rPr>
        <w:t xml:space="preserve"> </w:t>
      </w:r>
      <w:r w:rsidR="00520092" w:rsidRPr="00861311">
        <w:rPr>
          <w:kern w:val="2"/>
          <w:position w:val="6"/>
          <w:lang w:eastAsia="en-US"/>
        </w:rPr>
        <w:t>Федеральный</w:t>
      </w:r>
      <w:r w:rsidR="00AB5565">
        <w:rPr>
          <w:kern w:val="2"/>
          <w:position w:val="6"/>
          <w:lang w:eastAsia="en-US"/>
        </w:rPr>
        <w:t xml:space="preserve"> </w:t>
      </w:r>
      <w:r w:rsidR="00520092" w:rsidRPr="00861311">
        <w:rPr>
          <w:kern w:val="2"/>
          <w:position w:val="6"/>
          <w:lang w:eastAsia="en-US"/>
        </w:rPr>
        <w:t>закон</w:t>
      </w:r>
      <w:r w:rsidR="00AB5565">
        <w:rPr>
          <w:kern w:val="2"/>
          <w:position w:val="6"/>
          <w:lang w:eastAsia="en-US"/>
        </w:rPr>
        <w:t xml:space="preserve"> </w:t>
      </w:r>
      <w:r w:rsidRPr="00861311">
        <w:rPr>
          <w:kern w:val="2"/>
          <w:position w:val="6"/>
          <w:lang w:eastAsia="en-US"/>
        </w:rPr>
        <w:t>от</w:t>
      </w:r>
      <w:r w:rsidR="00AB5565">
        <w:rPr>
          <w:kern w:val="2"/>
          <w:position w:val="6"/>
          <w:lang w:eastAsia="en-US"/>
        </w:rPr>
        <w:t xml:space="preserve"> </w:t>
      </w:r>
      <w:r w:rsidRPr="00861311">
        <w:rPr>
          <w:kern w:val="2"/>
          <w:position w:val="6"/>
          <w:lang w:eastAsia="en-US"/>
        </w:rPr>
        <w:t>22</w:t>
      </w:r>
      <w:r w:rsidR="00AB5565">
        <w:rPr>
          <w:kern w:val="2"/>
          <w:position w:val="6"/>
          <w:lang w:eastAsia="en-US"/>
        </w:rPr>
        <w:t xml:space="preserve"> </w:t>
      </w:r>
      <w:r w:rsidRPr="00861311">
        <w:rPr>
          <w:kern w:val="2"/>
          <w:position w:val="6"/>
          <w:lang w:eastAsia="en-US"/>
        </w:rPr>
        <w:t>июля</w:t>
      </w:r>
      <w:r w:rsidR="00AB5565">
        <w:rPr>
          <w:kern w:val="2"/>
          <w:position w:val="6"/>
          <w:lang w:eastAsia="en-US"/>
        </w:rPr>
        <w:t xml:space="preserve"> </w:t>
      </w:r>
      <w:r w:rsidRPr="00861311">
        <w:rPr>
          <w:kern w:val="2"/>
          <w:position w:val="6"/>
          <w:lang w:eastAsia="en-US"/>
        </w:rPr>
        <w:t>2008</w:t>
      </w:r>
      <w:r w:rsidR="00AB5565">
        <w:rPr>
          <w:kern w:val="2"/>
          <w:position w:val="6"/>
          <w:lang w:eastAsia="en-US"/>
        </w:rPr>
        <w:t xml:space="preserve"> </w:t>
      </w:r>
      <w:r w:rsidRPr="00861311">
        <w:rPr>
          <w:kern w:val="2"/>
          <w:position w:val="6"/>
          <w:lang w:eastAsia="en-US"/>
        </w:rPr>
        <w:t>г.</w:t>
      </w:r>
      <w:r w:rsidR="00AB5565">
        <w:rPr>
          <w:kern w:val="2"/>
          <w:position w:val="6"/>
          <w:lang w:eastAsia="en-US"/>
        </w:rPr>
        <w:t xml:space="preserve"> </w:t>
      </w:r>
      <w:r w:rsidR="00520092" w:rsidRPr="00861311">
        <w:rPr>
          <w:kern w:val="2"/>
          <w:position w:val="6"/>
          <w:lang w:eastAsia="en-US"/>
        </w:rPr>
        <w:t>№123-ФЗ</w:t>
      </w:r>
      <w:r w:rsidR="00AB5565">
        <w:rPr>
          <w:kern w:val="2"/>
          <w:position w:val="6"/>
          <w:lang w:eastAsia="en-US"/>
        </w:rPr>
        <w:t xml:space="preserve"> </w:t>
      </w:r>
      <w:r w:rsidR="00520092" w:rsidRPr="00861311">
        <w:rPr>
          <w:kern w:val="2"/>
          <w:position w:val="6"/>
          <w:lang w:eastAsia="en-US"/>
        </w:rPr>
        <w:t>«Технический</w:t>
      </w:r>
      <w:r w:rsidR="00AB5565">
        <w:rPr>
          <w:kern w:val="2"/>
          <w:position w:val="6"/>
          <w:lang w:eastAsia="en-US"/>
        </w:rPr>
        <w:t xml:space="preserve"> </w:t>
      </w:r>
      <w:r w:rsidR="00520092" w:rsidRPr="00861311">
        <w:rPr>
          <w:kern w:val="2"/>
          <w:position w:val="6"/>
          <w:lang w:eastAsia="en-US"/>
        </w:rPr>
        <w:t>регламент</w:t>
      </w:r>
      <w:r w:rsidR="00AB5565">
        <w:rPr>
          <w:kern w:val="2"/>
          <w:position w:val="6"/>
          <w:lang w:eastAsia="en-US"/>
        </w:rPr>
        <w:t xml:space="preserve"> </w:t>
      </w:r>
      <w:r w:rsidR="00520092" w:rsidRPr="00861311">
        <w:rPr>
          <w:kern w:val="2"/>
          <w:position w:val="6"/>
          <w:lang w:eastAsia="en-US"/>
        </w:rPr>
        <w:t>о</w:t>
      </w:r>
      <w:r w:rsidR="00AB5565">
        <w:rPr>
          <w:kern w:val="2"/>
          <w:position w:val="6"/>
          <w:lang w:eastAsia="en-US"/>
        </w:rPr>
        <w:t xml:space="preserve"> </w:t>
      </w:r>
      <w:r w:rsidR="00520092" w:rsidRPr="00861311">
        <w:rPr>
          <w:kern w:val="2"/>
          <w:position w:val="6"/>
          <w:lang w:eastAsia="en-US"/>
        </w:rPr>
        <w:t>требованиях</w:t>
      </w:r>
      <w:r w:rsidR="00AB5565">
        <w:rPr>
          <w:kern w:val="2"/>
          <w:position w:val="6"/>
          <w:lang w:eastAsia="en-US"/>
        </w:rPr>
        <w:t xml:space="preserve"> </w:t>
      </w:r>
      <w:r w:rsidR="00520092" w:rsidRPr="00861311">
        <w:rPr>
          <w:kern w:val="2"/>
          <w:position w:val="6"/>
          <w:lang w:eastAsia="en-US"/>
        </w:rPr>
        <w:t>пожарной</w:t>
      </w:r>
      <w:r w:rsidR="00AB5565">
        <w:rPr>
          <w:kern w:val="2"/>
          <w:position w:val="6"/>
          <w:lang w:eastAsia="en-US"/>
        </w:rPr>
        <w:t xml:space="preserve"> </w:t>
      </w:r>
      <w:r w:rsidR="00520092" w:rsidRPr="00861311">
        <w:rPr>
          <w:kern w:val="2"/>
          <w:position w:val="6"/>
          <w:lang w:eastAsia="en-US"/>
        </w:rPr>
        <w:t>безопасности</w:t>
      </w:r>
      <w:r>
        <w:rPr>
          <w:kern w:val="2"/>
          <w:position w:val="6"/>
          <w:lang w:eastAsia="en-US"/>
        </w:rPr>
        <w:t>»</w:t>
      </w:r>
      <w:r w:rsidR="00AB5565">
        <w:rPr>
          <w:kern w:val="2"/>
          <w:position w:val="6"/>
          <w:lang w:eastAsia="en-US"/>
        </w:rPr>
        <w:t xml:space="preserve"> </w:t>
      </w:r>
    </w:p>
    <w:p w:rsidR="00277A67" w:rsidRPr="00B85887" w:rsidRDefault="00277A67" w:rsidP="00A67D59">
      <w:pPr>
        <w:jc w:val="both"/>
        <w:rPr>
          <w:kern w:val="2"/>
          <w:position w:val="6"/>
          <w:lang w:eastAsia="en-US"/>
        </w:rPr>
      </w:pPr>
    </w:p>
    <w:p w:rsidR="00520092" w:rsidRDefault="00520092" w:rsidP="00A67D59">
      <w:pPr>
        <w:rPr>
          <w:kern w:val="2"/>
          <w:position w:val="6"/>
          <w:lang w:eastAsia="en-US"/>
        </w:rPr>
      </w:pPr>
      <w:r>
        <w:rPr>
          <w:kern w:val="2"/>
          <w:position w:val="6"/>
          <w:lang w:eastAsia="en-US"/>
        </w:rPr>
        <w:br w:type="page"/>
      </w:r>
    </w:p>
    <w:p w:rsidR="00BF48E7" w:rsidRDefault="00BF48E7" w:rsidP="00BF48E7">
      <w:pPr>
        <w:pStyle w:val="a7"/>
        <w:jc w:val="both"/>
        <w:rPr>
          <w:sz w:val="28"/>
          <w:szCs w:val="28"/>
        </w:rPr>
      </w:pPr>
    </w:p>
    <w:p w:rsidR="00BF48E7" w:rsidRDefault="00BF48E7" w:rsidP="00BF48E7">
      <w:pPr>
        <w:pStyle w:val="a7"/>
        <w:jc w:val="both"/>
        <w:rPr>
          <w:sz w:val="28"/>
          <w:szCs w:val="28"/>
        </w:rPr>
      </w:pPr>
    </w:p>
    <w:p w:rsidR="00520092" w:rsidRPr="00BF48E7" w:rsidRDefault="0019794F" w:rsidP="00BF48E7">
      <w:pPr>
        <w:pStyle w:val="a7"/>
        <w:pBdr>
          <w:top w:val="single" w:sz="4" w:space="1" w:color="auto"/>
        </w:pBdr>
        <w:jc w:val="both"/>
        <w:rPr>
          <w:sz w:val="28"/>
          <w:szCs w:val="28"/>
        </w:rPr>
      </w:pPr>
      <w:r w:rsidRPr="00BF48E7">
        <w:rPr>
          <w:sz w:val="28"/>
          <w:szCs w:val="28"/>
        </w:rPr>
        <w:t>УДК</w:t>
      </w:r>
      <w:r w:rsidR="00AB5565" w:rsidRPr="00BF48E7">
        <w:rPr>
          <w:sz w:val="28"/>
          <w:szCs w:val="28"/>
        </w:rPr>
        <w:t xml:space="preserve"> </w:t>
      </w:r>
      <w:r w:rsidR="00BF48E7" w:rsidRPr="00BF48E7">
        <w:rPr>
          <w:sz w:val="28"/>
          <w:szCs w:val="28"/>
        </w:rPr>
        <w:t>691:721</w:t>
      </w:r>
      <w:r w:rsidR="00AB5565" w:rsidRPr="00BF48E7">
        <w:rPr>
          <w:sz w:val="28"/>
          <w:szCs w:val="28"/>
        </w:rPr>
        <w:t xml:space="preserve">                                                                                      </w:t>
      </w:r>
      <w:r w:rsidR="0000067D" w:rsidRPr="00BF48E7">
        <w:rPr>
          <w:sz w:val="28"/>
          <w:szCs w:val="28"/>
        </w:rPr>
        <w:t>ОКС</w:t>
      </w:r>
      <w:r w:rsidR="00AB5565" w:rsidRPr="00BF48E7">
        <w:rPr>
          <w:sz w:val="28"/>
          <w:szCs w:val="28"/>
        </w:rPr>
        <w:t xml:space="preserve"> </w:t>
      </w:r>
      <w:r w:rsidR="0000067D" w:rsidRPr="00BF48E7">
        <w:rPr>
          <w:sz w:val="28"/>
          <w:szCs w:val="28"/>
        </w:rPr>
        <w:t>91.100.30</w:t>
      </w:r>
    </w:p>
    <w:p w:rsidR="0019794F" w:rsidRPr="00BF48E7" w:rsidRDefault="0019794F" w:rsidP="00BF48E7">
      <w:pPr>
        <w:pStyle w:val="a7"/>
        <w:jc w:val="both"/>
        <w:rPr>
          <w:sz w:val="28"/>
          <w:szCs w:val="28"/>
        </w:rPr>
      </w:pPr>
    </w:p>
    <w:p w:rsidR="00520092" w:rsidRPr="00BF48E7" w:rsidRDefault="00520092" w:rsidP="00BF48E7">
      <w:pPr>
        <w:pStyle w:val="a7"/>
        <w:jc w:val="both"/>
        <w:rPr>
          <w:sz w:val="28"/>
          <w:szCs w:val="28"/>
        </w:rPr>
      </w:pPr>
      <w:r w:rsidRPr="00BF48E7">
        <w:rPr>
          <w:sz w:val="28"/>
          <w:szCs w:val="28"/>
        </w:rPr>
        <w:t>Ключевые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слова: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ячеистый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бетон,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автоклавный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ячеистый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бетон,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неавтоклавный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ячеистый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бетон,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каменная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кладка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из</w:t>
      </w:r>
      <w:r w:rsidR="00AB5565" w:rsidRPr="00BF48E7">
        <w:rPr>
          <w:sz w:val="28"/>
          <w:szCs w:val="28"/>
        </w:rPr>
        <w:t xml:space="preserve"> </w:t>
      </w:r>
      <w:proofErr w:type="spellStart"/>
      <w:r w:rsidRPr="00BF48E7">
        <w:rPr>
          <w:sz w:val="28"/>
          <w:szCs w:val="28"/>
        </w:rPr>
        <w:t>ячеистобетонных</w:t>
      </w:r>
      <w:proofErr w:type="spellEnd"/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блоков,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камни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и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блоки,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класс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ячеистого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бетона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по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прочности,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марка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ячеистого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бетона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по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средней</w:t>
      </w:r>
      <w:r w:rsidR="00AB5565" w:rsidRPr="00BF48E7">
        <w:rPr>
          <w:sz w:val="28"/>
          <w:szCs w:val="28"/>
        </w:rPr>
        <w:t xml:space="preserve"> </w:t>
      </w:r>
      <w:r w:rsidRPr="00BF48E7">
        <w:rPr>
          <w:sz w:val="28"/>
          <w:szCs w:val="28"/>
        </w:rPr>
        <w:t>плотности</w:t>
      </w:r>
      <w:r w:rsidR="00BF48E7">
        <w:rPr>
          <w:sz w:val="28"/>
          <w:szCs w:val="28"/>
        </w:rPr>
        <w:t xml:space="preserve">, </w:t>
      </w:r>
      <w:proofErr w:type="spellStart"/>
      <w:r w:rsidR="00BF48E7" w:rsidRPr="00BF48E7">
        <w:rPr>
          <w:sz w:val="28"/>
          <w:szCs w:val="28"/>
        </w:rPr>
        <w:t>фибробетон</w:t>
      </w:r>
      <w:proofErr w:type="spellEnd"/>
      <w:r w:rsidR="00BF48E7" w:rsidRPr="00BF48E7">
        <w:rPr>
          <w:sz w:val="28"/>
          <w:szCs w:val="28"/>
        </w:rPr>
        <w:t>, неметаллическая фибра, композитная арматура</w:t>
      </w:r>
    </w:p>
    <w:p w:rsidR="00BF48E7" w:rsidRPr="00BF48E7" w:rsidRDefault="00BF48E7" w:rsidP="00BF48E7">
      <w:pPr>
        <w:pStyle w:val="a7"/>
        <w:pBdr>
          <w:bottom w:val="single" w:sz="4" w:space="1" w:color="auto"/>
        </w:pBdr>
        <w:ind w:firstLine="567"/>
        <w:jc w:val="both"/>
        <w:rPr>
          <w:b/>
          <w:sz w:val="28"/>
          <w:szCs w:val="28"/>
        </w:rPr>
      </w:pPr>
      <w:r w:rsidRPr="00BF48E7">
        <w:rPr>
          <w:b/>
          <w:sz w:val="28"/>
          <w:szCs w:val="28"/>
        </w:rPr>
        <w:t>(Измененная редакция, Изм. № 1).</w:t>
      </w:r>
    </w:p>
    <w:p w:rsidR="00520092" w:rsidRPr="00BF48E7" w:rsidRDefault="00520092" w:rsidP="00BF48E7">
      <w:pPr>
        <w:pStyle w:val="a7"/>
        <w:jc w:val="both"/>
        <w:rPr>
          <w:sz w:val="28"/>
          <w:szCs w:val="28"/>
        </w:rPr>
      </w:pPr>
    </w:p>
    <w:p w:rsidR="00520092" w:rsidRPr="00BF48E7" w:rsidRDefault="00520092" w:rsidP="00BF48E7">
      <w:pPr>
        <w:pStyle w:val="a7"/>
        <w:jc w:val="both"/>
        <w:rPr>
          <w:sz w:val="28"/>
          <w:szCs w:val="28"/>
        </w:rPr>
      </w:pPr>
    </w:p>
    <w:p w:rsidR="00520092" w:rsidRPr="00BF48E7" w:rsidRDefault="00520092" w:rsidP="00BF48E7">
      <w:pPr>
        <w:pStyle w:val="a7"/>
        <w:jc w:val="both"/>
        <w:rPr>
          <w:sz w:val="28"/>
          <w:szCs w:val="28"/>
        </w:rPr>
      </w:pPr>
    </w:p>
    <w:sectPr w:rsidR="00520092" w:rsidRPr="00BF48E7" w:rsidSect="006869E1">
      <w:headerReference w:type="default" r:id="rId22"/>
      <w:footerReference w:type="even" r:id="rId23"/>
      <w:footerReference w:type="default" r:id="rId24"/>
      <w:headerReference w:type="first" r:id="rId25"/>
      <w:pgSz w:w="11906" w:h="16838"/>
      <w:pgMar w:top="1100" w:right="851" w:bottom="1134" w:left="1701" w:header="709" w:footer="5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13DE" w:rsidRDefault="002213DE">
      <w:r>
        <w:separator/>
      </w:r>
    </w:p>
  </w:endnote>
  <w:endnote w:type="continuationSeparator" w:id="0">
    <w:p w:rsidR="002213DE" w:rsidRDefault="00221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-Italic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-New-Roman">
    <w:altName w:val="Times New Roman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MT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Arial???????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??????? Cyr">
    <w:altName w:val="Times New Roman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??????????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??????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15C5" w:rsidRDefault="00F515C5">
    <w:pPr>
      <w:pStyle w:val="af4"/>
    </w:pPr>
    <w:r>
      <w:fldChar w:fldCharType="begin"/>
    </w:r>
    <w:r>
      <w:instrText>PAGE   \* MERGEFORMAT</w:instrText>
    </w:r>
    <w:r>
      <w:fldChar w:fldCharType="separate"/>
    </w:r>
    <w:r w:rsidR="00BD0990">
      <w:rPr>
        <w:noProof/>
      </w:rPr>
      <w:t>IV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15C5" w:rsidRDefault="00F515C5">
    <w:pPr>
      <w:pStyle w:val="af4"/>
      <w:jc w:val="right"/>
    </w:pPr>
    <w:r>
      <w:fldChar w:fldCharType="begin"/>
    </w:r>
    <w:r>
      <w:instrText>PAGE   \* MERGEFORMAT</w:instrText>
    </w:r>
    <w:r>
      <w:fldChar w:fldCharType="separate"/>
    </w:r>
    <w:r w:rsidR="00BD0990">
      <w:rPr>
        <w:noProof/>
      </w:rPr>
      <w:t>V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15C5" w:rsidRDefault="00F515C5">
    <w:pPr>
      <w:pStyle w:val="af4"/>
      <w:jc w:val="right"/>
      <w:rPr>
        <w:lang w:val="en-US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15C5" w:rsidRDefault="00F515C5">
    <w:pPr>
      <w:pStyle w:val="af4"/>
    </w:pPr>
    <w:r>
      <w:fldChar w:fldCharType="begin"/>
    </w:r>
    <w:r>
      <w:instrText>PAGE   \* MERGEFORMAT</w:instrText>
    </w:r>
    <w:r>
      <w:fldChar w:fldCharType="separate"/>
    </w:r>
    <w:r w:rsidR="00BD0990">
      <w:rPr>
        <w:noProof/>
      </w:rPr>
      <w:t>26</w:t>
    </w:r>
    <w:r>
      <w:rPr>
        <w:noProof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15C5" w:rsidRDefault="00F515C5" w:rsidP="00203471">
    <w:pPr>
      <w:pStyle w:val="af4"/>
      <w:framePr w:h="324" w:hRule="exact" w:wrap="around" w:vAnchor="text" w:hAnchor="page" w:x="10908" w:y="-517"/>
      <w:rPr>
        <w:rStyle w:val="af6"/>
      </w:rPr>
    </w:pPr>
    <w:r>
      <w:rPr>
        <w:rStyle w:val="af6"/>
      </w:rPr>
      <w:fldChar w:fldCharType="begin"/>
    </w:r>
    <w:r>
      <w:rPr>
        <w:rStyle w:val="af6"/>
      </w:rPr>
      <w:instrText xml:space="preserve">PAGE  </w:instrText>
    </w:r>
    <w:r>
      <w:rPr>
        <w:rStyle w:val="af6"/>
      </w:rPr>
      <w:fldChar w:fldCharType="separate"/>
    </w:r>
    <w:r w:rsidR="00BD0990">
      <w:rPr>
        <w:rStyle w:val="af6"/>
        <w:noProof/>
      </w:rPr>
      <w:t>25</w:t>
    </w:r>
    <w:r>
      <w:rPr>
        <w:rStyle w:val="af6"/>
      </w:rPr>
      <w:fldChar w:fldCharType="end"/>
    </w:r>
  </w:p>
  <w:p w:rsidR="00F515C5" w:rsidRDefault="00F515C5" w:rsidP="00203471">
    <w:pPr>
      <w:framePr w:wrap="auto" w:hAnchor="text" w:y="-66"/>
      <w:tabs>
        <w:tab w:val="left" w:pos="113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13DE" w:rsidRDefault="002213DE">
      <w:r>
        <w:separator/>
      </w:r>
    </w:p>
  </w:footnote>
  <w:footnote w:type="continuationSeparator" w:id="0">
    <w:p w:rsidR="002213DE" w:rsidRDefault="002213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15C5" w:rsidRPr="00612946" w:rsidRDefault="00F515C5">
    <w:pPr>
      <w:pStyle w:val="a9"/>
      <w:ind w:right="360"/>
      <w:rPr>
        <w:szCs w:val="24"/>
      </w:rPr>
    </w:pPr>
    <w:r w:rsidRPr="00612946">
      <w:rPr>
        <w:b/>
        <w:szCs w:val="24"/>
      </w:rPr>
      <w:t>СП</w:t>
    </w:r>
    <w:r>
      <w:rPr>
        <w:b/>
        <w:szCs w:val="24"/>
      </w:rPr>
      <w:t xml:space="preserve"> </w:t>
    </w:r>
    <w:r w:rsidRPr="00612946">
      <w:rPr>
        <w:b/>
        <w:szCs w:val="24"/>
      </w:rPr>
      <w:t>339.1325800.2017</w:t>
    </w:r>
  </w:p>
  <w:p w:rsidR="00F515C5" w:rsidRPr="00612946" w:rsidRDefault="00F515C5">
    <w:pPr>
      <w:pStyle w:val="a9"/>
      <w:ind w:right="360"/>
      <w:rPr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15C5" w:rsidRPr="00612946" w:rsidRDefault="00F515C5" w:rsidP="00612946">
    <w:pPr>
      <w:pStyle w:val="a7"/>
      <w:jc w:val="right"/>
      <w:rPr>
        <w:b/>
        <w:sz w:val="24"/>
        <w:szCs w:val="24"/>
      </w:rPr>
    </w:pPr>
    <w:r w:rsidRPr="00612946">
      <w:rPr>
        <w:b/>
        <w:sz w:val="24"/>
        <w:szCs w:val="24"/>
      </w:rPr>
      <w:t>СП</w:t>
    </w:r>
    <w:r>
      <w:rPr>
        <w:b/>
        <w:sz w:val="24"/>
        <w:szCs w:val="24"/>
      </w:rPr>
      <w:t xml:space="preserve"> </w:t>
    </w:r>
    <w:r w:rsidRPr="00612946">
      <w:rPr>
        <w:b/>
        <w:sz w:val="24"/>
        <w:szCs w:val="24"/>
      </w:rPr>
      <w:t>339.1325800.2017</w:t>
    </w:r>
  </w:p>
  <w:p w:rsidR="00F515C5" w:rsidRPr="00612946" w:rsidRDefault="00F515C5" w:rsidP="00612946">
    <w:pPr>
      <w:pStyle w:val="a7"/>
      <w:jc w:val="right"/>
      <w:rPr>
        <w:b/>
        <w:sz w:val="24"/>
        <w:szCs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15C5" w:rsidRDefault="00F515C5" w:rsidP="006869E1">
    <w:pPr>
      <w:pStyle w:val="a7"/>
      <w:jc w:val="right"/>
      <w:rPr>
        <w:b/>
        <w:sz w:val="24"/>
        <w:szCs w:val="24"/>
      </w:rPr>
    </w:pPr>
    <w:r w:rsidRPr="00612946">
      <w:rPr>
        <w:b/>
        <w:sz w:val="24"/>
        <w:szCs w:val="24"/>
      </w:rPr>
      <w:t>СП</w:t>
    </w:r>
    <w:r>
      <w:rPr>
        <w:b/>
        <w:sz w:val="24"/>
        <w:szCs w:val="24"/>
      </w:rPr>
      <w:t xml:space="preserve"> </w:t>
    </w:r>
    <w:r w:rsidRPr="00612946">
      <w:rPr>
        <w:b/>
        <w:sz w:val="24"/>
        <w:szCs w:val="24"/>
      </w:rPr>
      <w:t>339.1325800.2017</w:t>
    </w:r>
  </w:p>
  <w:p w:rsidR="00F515C5" w:rsidRPr="006869E1" w:rsidRDefault="00F515C5" w:rsidP="006869E1">
    <w:pPr>
      <w:pStyle w:val="a7"/>
      <w:jc w:val="right"/>
      <w:rPr>
        <w:b/>
        <w:sz w:val="24"/>
        <w:szCs w:val="24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15C5" w:rsidRDefault="00F515C5">
    <w:pPr>
      <w:pStyle w:val="a9"/>
      <w:jc w:val="right"/>
    </w:pP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8650A32"/>
    <w:multiLevelType w:val="hybridMultilevel"/>
    <w:tmpl w:val="595FECB8"/>
    <w:lvl w:ilvl="0" w:tplc="FFFFFFFF">
      <w:start w:val="1"/>
      <w:numFmt w:val="decimal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F5C8FE93"/>
    <w:multiLevelType w:val="hybridMultilevel"/>
    <w:tmpl w:val="6B856FC6"/>
    <w:lvl w:ilvl="0" w:tplc="FFFFFFFF">
      <w:start w:val="1"/>
      <w:numFmt w:val="decimal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1C81085"/>
    <w:multiLevelType w:val="hybridMultilevel"/>
    <w:tmpl w:val="7C60FAA4"/>
    <w:lvl w:ilvl="0" w:tplc="678A9D8C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  <w:rPr>
        <w:rFonts w:cs="Times New Roman"/>
      </w:rPr>
    </w:lvl>
  </w:abstractNum>
  <w:abstractNum w:abstractNumId="3" w15:restartNumberingAfterBreak="0">
    <w:nsid w:val="02B0509C"/>
    <w:multiLevelType w:val="multilevel"/>
    <w:tmpl w:val="5E5EA0E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3"/>
      <w:numFmt w:val="decimal"/>
      <w:isLgl/>
      <w:lvlText w:val="%1.%2."/>
      <w:lvlJc w:val="left"/>
      <w:pPr>
        <w:tabs>
          <w:tab w:val="num" w:pos="1500"/>
        </w:tabs>
        <w:ind w:left="150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920"/>
        </w:tabs>
        <w:ind w:left="192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700"/>
        </w:tabs>
        <w:ind w:left="270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120"/>
        </w:tabs>
        <w:ind w:left="312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900"/>
        </w:tabs>
        <w:ind w:left="39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5100"/>
        </w:tabs>
        <w:ind w:left="510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880"/>
        </w:tabs>
        <w:ind w:left="5880" w:hanging="2160"/>
      </w:pPr>
      <w:rPr>
        <w:rFonts w:cs="Times New Roman" w:hint="default"/>
      </w:rPr>
    </w:lvl>
  </w:abstractNum>
  <w:abstractNum w:abstractNumId="4" w15:restartNumberingAfterBreak="0">
    <w:nsid w:val="07F731E7"/>
    <w:multiLevelType w:val="hybridMultilevel"/>
    <w:tmpl w:val="75AE19EC"/>
    <w:lvl w:ilvl="0" w:tplc="CA3AC5BC">
      <w:start w:val="2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0A6B26BA"/>
    <w:multiLevelType w:val="hybridMultilevel"/>
    <w:tmpl w:val="368A23AC"/>
    <w:lvl w:ilvl="0" w:tplc="FFFFFFFF">
      <w:start w:val="1"/>
      <w:numFmt w:val="decimal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 w15:restartNumberingAfterBreak="0">
    <w:nsid w:val="0BB97B2C"/>
    <w:multiLevelType w:val="hybridMultilevel"/>
    <w:tmpl w:val="E05A7788"/>
    <w:lvl w:ilvl="0" w:tplc="D77680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E73546"/>
    <w:multiLevelType w:val="hybridMultilevel"/>
    <w:tmpl w:val="083640CC"/>
    <w:lvl w:ilvl="0" w:tplc="0E9CB8A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42627A"/>
    <w:multiLevelType w:val="hybridMultilevel"/>
    <w:tmpl w:val="62DC0C42"/>
    <w:lvl w:ilvl="0" w:tplc="AAE48F50">
      <w:start w:val="1"/>
      <w:numFmt w:val="bullet"/>
      <w:pStyle w:val="a"/>
      <w:lvlText w:val=""/>
      <w:lvlJc w:val="left"/>
      <w:pPr>
        <w:tabs>
          <w:tab w:val="num" w:pos="1"/>
        </w:tabs>
        <w:ind w:left="284" w:firstLine="284"/>
      </w:pPr>
      <w:rPr>
        <w:rFonts w:ascii="Symbol" w:hAnsi="Symbol" w:hint="default"/>
        <w:color w:val="auto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19DD6F48"/>
    <w:multiLevelType w:val="hybridMultilevel"/>
    <w:tmpl w:val="2B6AFBE8"/>
    <w:lvl w:ilvl="0" w:tplc="041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1C9D64B5"/>
    <w:multiLevelType w:val="multilevel"/>
    <w:tmpl w:val="784A1E6C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ascii="Times New Roman" w:hAnsi="Times New Roman" w:cs="Times New Roman" w:hint="default"/>
      </w:rPr>
    </w:lvl>
    <w:lvl w:ilvl="1">
      <w:start w:val="34"/>
      <w:numFmt w:val="decimal"/>
      <w:lvlText w:val="%1.%2."/>
      <w:lvlJc w:val="left"/>
      <w:pPr>
        <w:tabs>
          <w:tab w:val="num" w:pos="600"/>
        </w:tabs>
        <w:ind w:left="600" w:hanging="60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203A0505"/>
    <w:multiLevelType w:val="hybridMultilevel"/>
    <w:tmpl w:val="7F8CAC1E"/>
    <w:lvl w:ilvl="0" w:tplc="58309A5E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2" w15:restartNumberingAfterBreak="0">
    <w:nsid w:val="227051C8"/>
    <w:multiLevelType w:val="hybridMultilevel"/>
    <w:tmpl w:val="B02CF51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22B836A1"/>
    <w:multiLevelType w:val="hybridMultilevel"/>
    <w:tmpl w:val="7AFCA64A"/>
    <w:lvl w:ilvl="0" w:tplc="6264FC30">
      <w:start w:val="1"/>
      <w:numFmt w:val="decimal"/>
      <w:lvlText w:val="%1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4" w15:restartNumberingAfterBreak="0">
    <w:nsid w:val="239D56AD"/>
    <w:multiLevelType w:val="hybridMultilevel"/>
    <w:tmpl w:val="1B1FBA96"/>
    <w:lvl w:ilvl="0" w:tplc="FFFFFFFF">
      <w:start w:val="1"/>
      <w:numFmt w:val="decimal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5" w15:restartNumberingAfterBreak="0">
    <w:nsid w:val="30F0291A"/>
    <w:multiLevelType w:val="hybridMultilevel"/>
    <w:tmpl w:val="60FE8CBC"/>
    <w:lvl w:ilvl="0" w:tplc="F0F6C23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58B536E"/>
    <w:multiLevelType w:val="hybridMultilevel"/>
    <w:tmpl w:val="005E86A4"/>
    <w:lvl w:ilvl="0" w:tplc="3C88A0CA">
      <w:start w:val="4"/>
      <w:numFmt w:val="bullet"/>
      <w:lvlText w:val=""/>
      <w:lvlJc w:val="left"/>
      <w:pPr>
        <w:ind w:left="71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7" w15:restartNumberingAfterBreak="0">
    <w:nsid w:val="37864C2B"/>
    <w:multiLevelType w:val="hybridMultilevel"/>
    <w:tmpl w:val="AECC62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0E1107"/>
    <w:multiLevelType w:val="hybridMultilevel"/>
    <w:tmpl w:val="9B4A0100"/>
    <w:lvl w:ilvl="0" w:tplc="13C021C8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9" w15:restartNumberingAfterBreak="0">
    <w:nsid w:val="480E089B"/>
    <w:multiLevelType w:val="hybridMultilevel"/>
    <w:tmpl w:val="A808ECBA"/>
    <w:lvl w:ilvl="0" w:tplc="3F841CE4">
      <w:start w:val="1"/>
      <w:numFmt w:val="decimal"/>
      <w:lvlText w:val="%1."/>
      <w:lvlJc w:val="left"/>
      <w:pPr>
        <w:ind w:left="1121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1" w:tplc="D1D467D4">
      <w:numFmt w:val="bullet"/>
      <w:lvlText w:val="•"/>
      <w:lvlJc w:val="left"/>
      <w:pPr>
        <w:ind w:left="2560" w:hanging="360"/>
      </w:pPr>
      <w:rPr>
        <w:rFonts w:hint="default"/>
      </w:rPr>
    </w:lvl>
    <w:lvl w:ilvl="2" w:tplc="A46C4EEE">
      <w:numFmt w:val="bullet"/>
      <w:lvlText w:val="•"/>
      <w:lvlJc w:val="left"/>
      <w:pPr>
        <w:ind w:left="3340" w:hanging="360"/>
      </w:pPr>
      <w:rPr>
        <w:rFonts w:hint="default"/>
      </w:rPr>
    </w:lvl>
    <w:lvl w:ilvl="3" w:tplc="966E790E">
      <w:numFmt w:val="bullet"/>
      <w:lvlText w:val="•"/>
      <w:lvlJc w:val="left"/>
      <w:pPr>
        <w:ind w:left="4172" w:hanging="360"/>
      </w:pPr>
      <w:rPr>
        <w:rFonts w:hint="default"/>
      </w:rPr>
    </w:lvl>
    <w:lvl w:ilvl="4" w:tplc="B024FB30">
      <w:numFmt w:val="bullet"/>
      <w:lvlText w:val="•"/>
      <w:lvlJc w:val="left"/>
      <w:pPr>
        <w:ind w:left="5005" w:hanging="360"/>
      </w:pPr>
      <w:rPr>
        <w:rFonts w:hint="default"/>
      </w:rPr>
    </w:lvl>
    <w:lvl w:ilvl="5" w:tplc="EFE6CDF6">
      <w:numFmt w:val="bullet"/>
      <w:lvlText w:val="•"/>
      <w:lvlJc w:val="left"/>
      <w:pPr>
        <w:ind w:left="5837" w:hanging="360"/>
      </w:pPr>
      <w:rPr>
        <w:rFonts w:hint="default"/>
      </w:rPr>
    </w:lvl>
    <w:lvl w:ilvl="6" w:tplc="0486F39E">
      <w:numFmt w:val="bullet"/>
      <w:lvlText w:val="•"/>
      <w:lvlJc w:val="left"/>
      <w:pPr>
        <w:ind w:left="6670" w:hanging="360"/>
      </w:pPr>
      <w:rPr>
        <w:rFonts w:hint="default"/>
      </w:rPr>
    </w:lvl>
    <w:lvl w:ilvl="7" w:tplc="7B606F44">
      <w:numFmt w:val="bullet"/>
      <w:lvlText w:val="•"/>
      <w:lvlJc w:val="left"/>
      <w:pPr>
        <w:ind w:left="7502" w:hanging="360"/>
      </w:pPr>
      <w:rPr>
        <w:rFonts w:hint="default"/>
      </w:rPr>
    </w:lvl>
    <w:lvl w:ilvl="8" w:tplc="0B88CF92">
      <w:numFmt w:val="bullet"/>
      <w:lvlText w:val="•"/>
      <w:lvlJc w:val="left"/>
      <w:pPr>
        <w:ind w:left="8335" w:hanging="360"/>
      </w:pPr>
      <w:rPr>
        <w:rFonts w:hint="default"/>
      </w:rPr>
    </w:lvl>
  </w:abstractNum>
  <w:abstractNum w:abstractNumId="20" w15:restartNumberingAfterBreak="0">
    <w:nsid w:val="49F7500A"/>
    <w:multiLevelType w:val="hybridMultilevel"/>
    <w:tmpl w:val="A288E7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4DA16A99"/>
    <w:multiLevelType w:val="hybridMultilevel"/>
    <w:tmpl w:val="42E6DF9C"/>
    <w:lvl w:ilvl="0" w:tplc="22A6ADCE">
      <w:start w:val="4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51E63950"/>
    <w:multiLevelType w:val="hybridMultilevel"/>
    <w:tmpl w:val="6636B792"/>
    <w:lvl w:ilvl="0" w:tplc="95A0964C">
      <w:start w:val="4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3" w15:restartNumberingAfterBreak="0">
    <w:nsid w:val="53DA58A3"/>
    <w:multiLevelType w:val="hybridMultilevel"/>
    <w:tmpl w:val="126292B1"/>
    <w:lvl w:ilvl="0" w:tplc="FFFFFFFF">
      <w:start w:val="1"/>
      <w:numFmt w:val="decimal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4" w15:restartNumberingAfterBreak="0">
    <w:nsid w:val="56F24821"/>
    <w:multiLevelType w:val="hybridMultilevel"/>
    <w:tmpl w:val="CAFEE678"/>
    <w:lvl w:ilvl="0" w:tplc="13C021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251CC3"/>
    <w:multiLevelType w:val="hybridMultilevel"/>
    <w:tmpl w:val="A18B99AC"/>
    <w:lvl w:ilvl="0" w:tplc="FFFFFFFF">
      <w:start w:val="1"/>
      <w:numFmt w:val="decimal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6" w15:restartNumberingAfterBreak="0">
    <w:nsid w:val="69425D24"/>
    <w:multiLevelType w:val="hybridMultilevel"/>
    <w:tmpl w:val="512EC4B2"/>
    <w:lvl w:ilvl="0" w:tplc="11F8D4A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7" w15:restartNumberingAfterBreak="0">
    <w:nsid w:val="6BF11E9E"/>
    <w:multiLevelType w:val="hybridMultilevel"/>
    <w:tmpl w:val="409825D5"/>
    <w:lvl w:ilvl="0" w:tplc="FFFFFFFF">
      <w:start w:val="1"/>
      <w:numFmt w:val="decimal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8" w15:restartNumberingAfterBreak="0">
    <w:nsid w:val="6D053918"/>
    <w:multiLevelType w:val="hybridMultilevel"/>
    <w:tmpl w:val="385A249E"/>
    <w:lvl w:ilvl="0" w:tplc="13C021C8">
      <w:start w:val="1"/>
      <w:numFmt w:val="bullet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9" w15:restartNumberingAfterBreak="0">
    <w:nsid w:val="71FC1EB9"/>
    <w:multiLevelType w:val="hybridMultilevel"/>
    <w:tmpl w:val="42FADCCA"/>
    <w:lvl w:ilvl="0" w:tplc="C55040E6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  <w:rPr>
        <w:rFonts w:cs="Times New Roman"/>
      </w:rPr>
    </w:lvl>
  </w:abstractNum>
  <w:abstractNum w:abstractNumId="30" w15:restartNumberingAfterBreak="0">
    <w:nsid w:val="733B7199"/>
    <w:multiLevelType w:val="hybridMultilevel"/>
    <w:tmpl w:val="77823136"/>
    <w:lvl w:ilvl="0" w:tplc="C1C4F3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3F32F3"/>
    <w:multiLevelType w:val="hybridMultilevel"/>
    <w:tmpl w:val="4A04CC30"/>
    <w:lvl w:ilvl="0" w:tplc="5204D0A0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  <w:rPr>
        <w:rFonts w:cs="Times New Roman"/>
      </w:rPr>
    </w:lvl>
  </w:abstractNum>
  <w:abstractNum w:abstractNumId="32" w15:restartNumberingAfterBreak="0">
    <w:nsid w:val="7664370E"/>
    <w:multiLevelType w:val="hybridMultilevel"/>
    <w:tmpl w:val="35E02852"/>
    <w:lvl w:ilvl="0" w:tplc="4A201AA6">
      <w:start w:val="1"/>
      <w:numFmt w:val="decimal"/>
      <w:lvlText w:val="%1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92257CC"/>
    <w:multiLevelType w:val="hybridMultilevel"/>
    <w:tmpl w:val="B9C690AC"/>
    <w:lvl w:ilvl="0" w:tplc="04407B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957492B"/>
    <w:multiLevelType w:val="multilevel"/>
    <w:tmpl w:val="560442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1">
      <w:start w:val="10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</w:rPr>
    </w:lvl>
  </w:abstractNum>
  <w:abstractNum w:abstractNumId="35" w15:restartNumberingAfterBreak="0">
    <w:nsid w:val="7B1E78B7"/>
    <w:multiLevelType w:val="hybridMultilevel"/>
    <w:tmpl w:val="887EDEC0"/>
    <w:lvl w:ilvl="0" w:tplc="36D4E5D4">
      <w:start w:val="8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2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0"/>
  </w:num>
  <w:num w:numId="4">
    <w:abstractNumId w:val="2"/>
  </w:num>
  <w:num w:numId="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7"/>
  </w:num>
  <w:num w:numId="8">
    <w:abstractNumId w:val="29"/>
  </w:num>
  <w:num w:numId="9">
    <w:abstractNumId w:val="14"/>
  </w:num>
  <w:num w:numId="10">
    <w:abstractNumId w:val="0"/>
  </w:num>
  <w:num w:numId="11">
    <w:abstractNumId w:val="5"/>
  </w:num>
  <w:num w:numId="12">
    <w:abstractNumId w:val="27"/>
  </w:num>
  <w:num w:numId="13">
    <w:abstractNumId w:val="23"/>
  </w:num>
  <w:num w:numId="14">
    <w:abstractNumId w:val="25"/>
  </w:num>
  <w:num w:numId="15">
    <w:abstractNumId w:val="1"/>
  </w:num>
  <w:num w:numId="16">
    <w:abstractNumId w:val="3"/>
  </w:num>
  <w:num w:numId="17">
    <w:abstractNumId w:val="30"/>
  </w:num>
  <w:num w:numId="18">
    <w:abstractNumId w:val="10"/>
  </w:num>
  <w:num w:numId="19">
    <w:abstractNumId w:val="34"/>
  </w:num>
  <w:num w:numId="20">
    <w:abstractNumId w:val="19"/>
  </w:num>
  <w:num w:numId="21">
    <w:abstractNumId w:val="22"/>
  </w:num>
  <w:num w:numId="22">
    <w:abstractNumId w:val="21"/>
  </w:num>
  <w:num w:numId="23">
    <w:abstractNumId w:val="11"/>
  </w:num>
  <w:num w:numId="24">
    <w:abstractNumId w:val="13"/>
  </w:num>
  <w:num w:numId="25">
    <w:abstractNumId w:val="26"/>
  </w:num>
  <w:num w:numId="26">
    <w:abstractNumId w:val="31"/>
  </w:num>
  <w:num w:numId="27">
    <w:abstractNumId w:val="35"/>
  </w:num>
  <w:num w:numId="28">
    <w:abstractNumId w:val="9"/>
  </w:num>
  <w:num w:numId="29">
    <w:abstractNumId w:val="24"/>
  </w:num>
  <w:num w:numId="30">
    <w:abstractNumId w:val="18"/>
  </w:num>
  <w:num w:numId="31">
    <w:abstractNumId w:val="28"/>
  </w:num>
  <w:num w:numId="32">
    <w:abstractNumId w:val="16"/>
  </w:num>
  <w:num w:numId="33">
    <w:abstractNumId w:val="33"/>
  </w:num>
  <w:num w:numId="34">
    <w:abstractNumId w:val="15"/>
  </w:num>
  <w:num w:numId="35">
    <w:abstractNumId w:val="6"/>
  </w:num>
  <w:num w:numId="36">
    <w:abstractNumId w:val="17"/>
  </w:num>
  <w:num w:numId="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evenAndOddHeaders/>
  <w:drawingGridHorizontalSpacing w:val="120"/>
  <w:displayHorizontalDrawingGridEvery w:val="2"/>
  <w:characterSpacingControl w:val="doNotCompress"/>
  <w:savePreviewPicture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175A"/>
    <w:rsid w:val="00000092"/>
    <w:rsid w:val="0000067D"/>
    <w:rsid w:val="0000089A"/>
    <w:rsid w:val="00000A92"/>
    <w:rsid w:val="0000127B"/>
    <w:rsid w:val="000012F9"/>
    <w:rsid w:val="00003493"/>
    <w:rsid w:val="00004A57"/>
    <w:rsid w:val="00004AE2"/>
    <w:rsid w:val="0000514F"/>
    <w:rsid w:val="0000555A"/>
    <w:rsid w:val="00005981"/>
    <w:rsid w:val="00006BDE"/>
    <w:rsid w:val="00007EDD"/>
    <w:rsid w:val="0001299D"/>
    <w:rsid w:val="00012BB5"/>
    <w:rsid w:val="0001366C"/>
    <w:rsid w:val="00014637"/>
    <w:rsid w:val="00016B32"/>
    <w:rsid w:val="000174F8"/>
    <w:rsid w:val="00017D32"/>
    <w:rsid w:val="00017DEF"/>
    <w:rsid w:val="000205EE"/>
    <w:rsid w:val="00020D85"/>
    <w:rsid w:val="0002133C"/>
    <w:rsid w:val="00022E98"/>
    <w:rsid w:val="000231B9"/>
    <w:rsid w:val="000237EA"/>
    <w:rsid w:val="000255EB"/>
    <w:rsid w:val="000259F1"/>
    <w:rsid w:val="00025FD9"/>
    <w:rsid w:val="00026F11"/>
    <w:rsid w:val="00027ADE"/>
    <w:rsid w:val="00030E5E"/>
    <w:rsid w:val="00031DC0"/>
    <w:rsid w:val="0003206E"/>
    <w:rsid w:val="00032225"/>
    <w:rsid w:val="00032CDB"/>
    <w:rsid w:val="00033127"/>
    <w:rsid w:val="00033CD9"/>
    <w:rsid w:val="00033E63"/>
    <w:rsid w:val="000344DE"/>
    <w:rsid w:val="0003460D"/>
    <w:rsid w:val="00034A30"/>
    <w:rsid w:val="0003537B"/>
    <w:rsid w:val="00035796"/>
    <w:rsid w:val="000362A3"/>
    <w:rsid w:val="000370E9"/>
    <w:rsid w:val="00037570"/>
    <w:rsid w:val="000376E8"/>
    <w:rsid w:val="00037784"/>
    <w:rsid w:val="00037CCA"/>
    <w:rsid w:val="0004073F"/>
    <w:rsid w:val="00040E78"/>
    <w:rsid w:val="00041936"/>
    <w:rsid w:val="00042C36"/>
    <w:rsid w:val="00042CFD"/>
    <w:rsid w:val="00043547"/>
    <w:rsid w:val="000435A5"/>
    <w:rsid w:val="00044633"/>
    <w:rsid w:val="00044F15"/>
    <w:rsid w:val="00045592"/>
    <w:rsid w:val="0004562B"/>
    <w:rsid w:val="00045768"/>
    <w:rsid w:val="00045A24"/>
    <w:rsid w:val="00046DA0"/>
    <w:rsid w:val="00047107"/>
    <w:rsid w:val="0004788C"/>
    <w:rsid w:val="00047F59"/>
    <w:rsid w:val="00050B1E"/>
    <w:rsid w:val="000512ED"/>
    <w:rsid w:val="00051DA9"/>
    <w:rsid w:val="00052F26"/>
    <w:rsid w:val="00053CB1"/>
    <w:rsid w:val="00054B5D"/>
    <w:rsid w:val="00054B78"/>
    <w:rsid w:val="00055067"/>
    <w:rsid w:val="0005551D"/>
    <w:rsid w:val="00055655"/>
    <w:rsid w:val="00056131"/>
    <w:rsid w:val="00057207"/>
    <w:rsid w:val="000577DA"/>
    <w:rsid w:val="00057C0E"/>
    <w:rsid w:val="00057CAC"/>
    <w:rsid w:val="00060E73"/>
    <w:rsid w:val="000611B2"/>
    <w:rsid w:val="000624FD"/>
    <w:rsid w:val="00062B3A"/>
    <w:rsid w:val="00063209"/>
    <w:rsid w:val="00064B9B"/>
    <w:rsid w:val="000656CD"/>
    <w:rsid w:val="000657B8"/>
    <w:rsid w:val="000657BE"/>
    <w:rsid w:val="00065DE5"/>
    <w:rsid w:val="000667EA"/>
    <w:rsid w:val="00066CA4"/>
    <w:rsid w:val="00066D79"/>
    <w:rsid w:val="00066E97"/>
    <w:rsid w:val="000671D6"/>
    <w:rsid w:val="000675D3"/>
    <w:rsid w:val="00070931"/>
    <w:rsid w:val="000710A1"/>
    <w:rsid w:val="00071810"/>
    <w:rsid w:val="00071815"/>
    <w:rsid w:val="00071B84"/>
    <w:rsid w:val="00072567"/>
    <w:rsid w:val="0007285D"/>
    <w:rsid w:val="00072968"/>
    <w:rsid w:val="00072F03"/>
    <w:rsid w:val="000740BF"/>
    <w:rsid w:val="00074476"/>
    <w:rsid w:val="0007467B"/>
    <w:rsid w:val="000747C6"/>
    <w:rsid w:val="000751D8"/>
    <w:rsid w:val="000754B2"/>
    <w:rsid w:val="000765B4"/>
    <w:rsid w:val="00081CF7"/>
    <w:rsid w:val="00081EC1"/>
    <w:rsid w:val="00082CDB"/>
    <w:rsid w:val="00083AC1"/>
    <w:rsid w:val="000842B9"/>
    <w:rsid w:val="00084BE4"/>
    <w:rsid w:val="00084CA0"/>
    <w:rsid w:val="00085A11"/>
    <w:rsid w:val="00085ED5"/>
    <w:rsid w:val="0008619E"/>
    <w:rsid w:val="000900C1"/>
    <w:rsid w:val="0009065A"/>
    <w:rsid w:val="000908F9"/>
    <w:rsid w:val="00090D27"/>
    <w:rsid w:val="0009171E"/>
    <w:rsid w:val="000917CC"/>
    <w:rsid w:val="00091AA4"/>
    <w:rsid w:val="00091FD8"/>
    <w:rsid w:val="000926FB"/>
    <w:rsid w:val="0009388D"/>
    <w:rsid w:val="000943EA"/>
    <w:rsid w:val="00094E8A"/>
    <w:rsid w:val="00095160"/>
    <w:rsid w:val="000964D2"/>
    <w:rsid w:val="00096639"/>
    <w:rsid w:val="00097482"/>
    <w:rsid w:val="00097B95"/>
    <w:rsid w:val="000A2197"/>
    <w:rsid w:val="000A3A7D"/>
    <w:rsid w:val="000A3F00"/>
    <w:rsid w:val="000A52BD"/>
    <w:rsid w:val="000A6AAD"/>
    <w:rsid w:val="000B02F2"/>
    <w:rsid w:val="000B0915"/>
    <w:rsid w:val="000B10F6"/>
    <w:rsid w:val="000B1215"/>
    <w:rsid w:val="000B172C"/>
    <w:rsid w:val="000B2790"/>
    <w:rsid w:val="000B2B65"/>
    <w:rsid w:val="000B2F9C"/>
    <w:rsid w:val="000B3020"/>
    <w:rsid w:val="000B3C37"/>
    <w:rsid w:val="000B42B5"/>
    <w:rsid w:val="000B4443"/>
    <w:rsid w:val="000B46E6"/>
    <w:rsid w:val="000B5D20"/>
    <w:rsid w:val="000B66B2"/>
    <w:rsid w:val="000B7AC4"/>
    <w:rsid w:val="000C136E"/>
    <w:rsid w:val="000C13A8"/>
    <w:rsid w:val="000C29AD"/>
    <w:rsid w:val="000C321C"/>
    <w:rsid w:val="000C3440"/>
    <w:rsid w:val="000C3F68"/>
    <w:rsid w:val="000C4F93"/>
    <w:rsid w:val="000C6603"/>
    <w:rsid w:val="000D0950"/>
    <w:rsid w:val="000D1155"/>
    <w:rsid w:val="000D1E1A"/>
    <w:rsid w:val="000D2A37"/>
    <w:rsid w:val="000D5E5B"/>
    <w:rsid w:val="000D69D9"/>
    <w:rsid w:val="000D6D75"/>
    <w:rsid w:val="000D77AE"/>
    <w:rsid w:val="000D7A21"/>
    <w:rsid w:val="000D7B44"/>
    <w:rsid w:val="000E105B"/>
    <w:rsid w:val="000E1B5F"/>
    <w:rsid w:val="000E2033"/>
    <w:rsid w:val="000E3956"/>
    <w:rsid w:val="000E44CE"/>
    <w:rsid w:val="000E44D3"/>
    <w:rsid w:val="000E4C4D"/>
    <w:rsid w:val="000E58BE"/>
    <w:rsid w:val="000E659B"/>
    <w:rsid w:val="000E74E2"/>
    <w:rsid w:val="000E7A0E"/>
    <w:rsid w:val="000E7CA4"/>
    <w:rsid w:val="000F1D35"/>
    <w:rsid w:val="000F1E7E"/>
    <w:rsid w:val="000F27A6"/>
    <w:rsid w:val="000F2FB0"/>
    <w:rsid w:val="000F3142"/>
    <w:rsid w:val="000F3EE9"/>
    <w:rsid w:val="000F45F8"/>
    <w:rsid w:val="000F4CF9"/>
    <w:rsid w:val="000F5569"/>
    <w:rsid w:val="000F6111"/>
    <w:rsid w:val="000F6F55"/>
    <w:rsid w:val="000F7D3F"/>
    <w:rsid w:val="001011FB"/>
    <w:rsid w:val="001015E8"/>
    <w:rsid w:val="00101BA7"/>
    <w:rsid w:val="00102AA3"/>
    <w:rsid w:val="00102D3C"/>
    <w:rsid w:val="00102EDD"/>
    <w:rsid w:val="00103C73"/>
    <w:rsid w:val="00104034"/>
    <w:rsid w:val="0010457A"/>
    <w:rsid w:val="001046F6"/>
    <w:rsid w:val="00104A49"/>
    <w:rsid w:val="00104A98"/>
    <w:rsid w:val="00104BF2"/>
    <w:rsid w:val="00104C1A"/>
    <w:rsid w:val="00104F47"/>
    <w:rsid w:val="00105305"/>
    <w:rsid w:val="00105D5A"/>
    <w:rsid w:val="00106554"/>
    <w:rsid w:val="00106CD1"/>
    <w:rsid w:val="001076DD"/>
    <w:rsid w:val="0010795C"/>
    <w:rsid w:val="0011042C"/>
    <w:rsid w:val="0011067D"/>
    <w:rsid w:val="001110BD"/>
    <w:rsid w:val="001132BF"/>
    <w:rsid w:val="001142A0"/>
    <w:rsid w:val="0011439D"/>
    <w:rsid w:val="00114AFD"/>
    <w:rsid w:val="00114BFF"/>
    <w:rsid w:val="001150FD"/>
    <w:rsid w:val="001169CD"/>
    <w:rsid w:val="00117214"/>
    <w:rsid w:val="00117A76"/>
    <w:rsid w:val="00117E0E"/>
    <w:rsid w:val="001207C9"/>
    <w:rsid w:val="00120BF0"/>
    <w:rsid w:val="00120C2A"/>
    <w:rsid w:val="00120DCE"/>
    <w:rsid w:val="001211B3"/>
    <w:rsid w:val="0012172C"/>
    <w:rsid w:val="0012197E"/>
    <w:rsid w:val="00121BB4"/>
    <w:rsid w:val="00122673"/>
    <w:rsid w:val="00122A04"/>
    <w:rsid w:val="00123792"/>
    <w:rsid w:val="00124391"/>
    <w:rsid w:val="00124F77"/>
    <w:rsid w:val="00125054"/>
    <w:rsid w:val="0012627E"/>
    <w:rsid w:val="00126A04"/>
    <w:rsid w:val="00127378"/>
    <w:rsid w:val="00127ACA"/>
    <w:rsid w:val="00127DDD"/>
    <w:rsid w:val="00127F43"/>
    <w:rsid w:val="001312C8"/>
    <w:rsid w:val="001315C7"/>
    <w:rsid w:val="00131697"/>
    <w:rsid w:val="00131F16"/>
    <w:rsid w:val="0013202C"/>
    <w:rsid w:val="001328C9"/>
    <w:rsid w:val="00132B88"/>
    <w:rsid w:val="00132EE6"/>
    <w:rsid w:val="00133070"/>
    <w:rsid w:val="001334C3"/>
    <w:rsid w:val="00134256"/>
    <w:rsid w:val="00134ADE"/>
    <w:rsid w:val="00134B96"/>
    <w:rsid w:val="001359F4"/>
    <w:rsid w:val="00135BD0"/>
    <w:rsid w:val="0013615A"/>
    <w:rsid w:val="00136388"/>
    <w:rsid w:val="001367CF"/>
    <w:rsid w:val="00136E6D"/>
    <w:rsid w:val="00136F65"/>
    <w:rsid w:val="00137676"/>
    <w:rsid w:val="001376DD"/>
    <w:rsid w:val="00140D13"/>
    <w:rsid w:val="0014133E"/>
    <w:rsid w:val="001414C2"/>
    <w:rsid w:val="00142451"/>
    <w:rsid w:val="0014248A"/>
    <w:rsid w:val="00142A10"/>
    <w:rsid w:val="001430E4"/>
    <w:rsid w:val="001431DA"/>
    <w:rsid w:val="00143773"/>
    <w:rsid w:val="00146141"/>
    <w:rsid w:val="00146151"/>
    <w:rsid w:val="00146F41"/>
    <w:rsid w:val="001512D7"/>
    <w:rsid w:val="0015220D"/>
    <w:rsid w:val="0015282C"/>
    <w:rsid w:val="00152BB2"/>
    <w:rsid w:val="00152BE0"/>
    <w:rsid w:val="0015307C"/>
    <w:rsid w:val="001535AD"/>
    <w:rsid w:val="0015381D"/>
    <w:rsid w:val="0015443F"/>
    <w:rsid w:val="00154711"/>
    <w:rsid w:val="00154E16"/>
    <w:rsid w:val="00155432"/>
    <w:rsid w:val="00155C43"/>
    <w:rsid w:val="0015600C"/>
    <w:rsid w:val="00156F04"/>
    <w:rsid w:val="00157166"/>
    <w:rsid w:val="0015726F"/>
    <w:rsid w:val="001574B6"/>
    <w:rsid w:val="00157B95"/>
    <w:rsid w:val="00160A93"/>
    <w:rsid w:val="00160FA2"/>
    <w:rsid w:val="00162C0F"/>
    <w:rsid w:val="001637C5"/>
    <w:rsid w:val="001656F3"/>
    <w:rsid w:val="00165D39"/>
    <w:rsid w:val="00166D0C"/>
    <w:rsid w:val="001672C9"/>
    <w:rsid w:val="00170261"/>
    <w:rsid w:val="00170752"/>
    <w:rsid w:val="00170ABC"/>
    <w:rsid w:val="00171106"/>
    <w:rsid w:val="00172622"/>
    <w:rsid w:val="00172D6F"/>
    <w:rsid w:val="00174775"/>
    <w:rsid w:val="0017546A"/>
    <w:rsid w:val="001768D1"/>
    <w:rsid w:val="00176C0A"/>
    <w:rsid w:val="00176D77"/>
    <w:rsid w:val="0017749B"/>
    <w:rsid w:val="001774DF"/>
    <w:rsid w:val="001803DE"/>
    <w:rsid w:val="00180464"/>
    <w:rsid w:val="001805C9"/>
    <w:rsid w:val="001805F9"/>
    <w:rsid w:val="0018066E"/>
    <w:rsid w:val="00180976"/>
    <w:rsid w:val="00180E8D"/>
    <w:rsid w:val="00180E9F"/>
    <w:rsid w:val="0018138F"/>
    <w:rsid w:val="00181FA3"/>
    <w:rsid w:val="001828D3"/>
    <w:rsid w:val="00183AA9"/>
    <w:rsid w:val="00183B99"/>
    <w:rsid w:val="00183E7E"/>
    <w:rsid w:val="001846B0"/>
    <w:rsid w:val="00184C27"/>
    <w:rsid w:val="00185105"/>
    <w:rsid w:val="001859AA"/>
    <w:rsid w:val="0018643A"/>
    <w:rsid w:val="00186610"/>
    <w:rsid w:val="00186960"/>
    <w:rsid w:val="00186EA0"/>
    <w:rsid w:val="00187F7E"/>
    <w:rsid w:val="001905E0"/>
    <w:rsid w:val="001910FC"/>
    <w:rsid w:val="00191865"/>
    <w:rsid w:val="00191DA1"/>
    <w:rsid w:val="00192AF6"/>
    <w:rsid w:val="001930DE"/>
    <w:rsid w:val="0019322D"/>
    <w:rsid w:val="00194613"/>
    <w:rsid w:val="00194EC7"/>
    <w:rsid w:val="00195566"/>
    <w:rsid w:val="001960FC"/>
    <w:rsid w:val="00196782"/>
    <w:rsid w:val="00196854"/>
    <w:rsid w:val="0019794F"/>
    <w:rsid w:val="00197BB1"/>
    <w:rsid w:val="00197D8A"/>
    <w:rsid w:val="001A0109"/>
    <w:rsid w:val="001A0192"/>
    <w:rsid w:val="001A076C"/>
    <w:rsid w:val="001A3C5C"/>
    <w:rsid w:val="001A54DB"/>
    <w:rsid w:val="001B01FE"/>
    <w:rsid w:val="001B06B0"/>
    <w:rsid w:val="001B06C9"/>
    <w:rsid w:val="001B1365"/>
    <w:rsid w:val="001B15FB"/>
    <w:rsid w:val="001B1C60"/>
    <w:rsid w:val="001B2FEC"/>
    <w:rsid w:val="001B30B3"/>
    <w:rsid w:val="001B3434"/>
    <w:rsid w:val="001B3E3D"/>
    <w:rsid w:val="001B4010"/>
    <w:rsid w:val="001B45C1"/>
    <w:rsid w:val="001B543C"/>
    <w:rsid w:val="001B5703"/>
    <w:rsid w:val="001B6A00"/>
    <w:rsid w:val="001B6DF1"/>
    <w:rsid w:val="001B705D"/>
    <w:rsid w:val="001C0D73"/>
    <w:rsid w:val="001C258D"/>
    <w:rsid w:val="001C590D"/>
    <w:rsid w:val="001C6019"/>
    <w:rsid w:val="001C63F9"/>
    <w:rsid w:val="001C7B82"/>
    <w:rsid w:val="001D029A"/>
    <w:rsid w:val="001D09C4"/>
    <w:rsid w:val="001D1760"/>
    <w:rsid w:val="001D2130"/>
    <w:rsid w:val="001D2683"/>
    <w:rsid w:val="001D2BFC"/>
    <w:rsid w:val="001D3F97"/>
    <w:rsid w:val="001D3FAF"/>
    <w:rsid w:val="001D3FEE"/>
    <w:rsid w:val="001D4E6F"/>
    <w:rsid w:val="001D4EC2"/>
    <w:rsid w:val="001D51E1"/>
    <w:rsid w:val="001D72B6"/>
    <w:rsid w:val="001E0161"/>
    <w:rsid w:val="001E0E45"/>
    <w:rsid w:val="001E12CC"/>
    <w:rsid w:val="001E16E0"/>
    <w:rsid w:val="001E1FA6"/>
    <w:rsid w:val="001E21BC"/>
    <w:rsid w:val="001E22DF"/>
    <w:rsid w:val="001E328C"/>
    <w:rsid w:val="001E3747"/>
    <w:rsid w:val="001E3CCF"/>
    <w:rsid w:val="001E3D0B"/>
    <w:rsid w:val="001E3EF8"/>
    <w:rsid w:val="001E5107"/>
    <w:rsid w:val="001E52A8"/>
    <w:rsid w:val="001E783A"/>
    <w:rsid w:val="001F0296"/>
    <w:rsid w:val="001F0542"/>
    <w:rsid w:val="001F0653"/>
    <w:rsid w:val="001F1FC6"/>
    <w:rsid w:val="001F2140"/>
    <w:rsid w:val="001F26CF"/>
    <w:rsid w:val="001F4498"/>
    <w:rsid w:val="001F47F7"/>
    <w:rsid w:val="001F4B60"/>
    <w:rsid w:val="001F68D3"/>
    <w:rsid w:val="001F7372"/>
    <w:rsid w:val="001F7381"/>
    <w:rsid w:val="001F79C1"/>
    <w:rsid w:val="001F7AD4"/>
    <w:rsid w:val="00200A99"/>
    <w:rsid w:val="002011EB"/>
    <w:rsid w:val="0020166B"/>
    <w:rsid w:val="00201D9E"/>
    <w:rsid w:val="00202997"/>
    <w:rsid w:val="00203471"/>
    <w:rsid w:val="00203F16"/>
    <w:rsid w:val="0020420D"/>
    <w:rsid w:val="0020507C"/>
    <w:rsid w:val="002057A3"/>
    <w:rsid w:val="00206F09"/>
    <w:rsid w:val="0020740C"/>
    <w:rsid w:val="00207650"/>
    <w:rsid w:val="00210306"/>
    <w:rsid w:val="00210B32"/>
    <w:rsid w:val="0021100A"/>
    <w:rsid w:val="00211CC7"/>
    <w:rsid w:val="00211DFE"/>
    <w:rsid w:val="00213DB6"/>
    <w:rsid w:val="00213E85"/>
    <w:rsid w:val="002144DD"/>
    <w:rsid w:val="00214531"/>
    <w:rsid w:val="00215669"/>
    <w:rsid w:val="00215CD6"/>
    <w:rsid w:val="00216136"/>
    <w:rsid w:val="00217B25"/>
    <w:rsid w:val="002213DE"/>
    <w:rsid w:val="002227DA"/>
    <w:rsid w:val="00222917"/>
    <w:rsid w:val="002229B1"/>
    <w:rsid w:val="00222FEB"/>
    <w:rsid w:val="0022322E"/>
    <w:rsid w:val="0022379D"/>
    <w:rsid w:val="00223860"/>
    <w:rsid w:val="002238E2"/>
    <w:rsid w:val="00224FA8"/>
    <w:rsid w:val="00226030"/>
    <w:rsid w:val="00226401"/>
    <w:rsid w:val="002267E1"/>
    <w:rsid w:val="00226F20"/>
    <w:rsid w:val="0022703E"/>
    <w:rsid w:val="00227277"/>
    <w:rsid w:val="00227CB2"/>
    <w:rsid w:val="002301CC"/>
    <w:rsid w:val="0023091E"/>
    <w:rsid w:val="002318D3"/>
    <w:rsid w:val="00232780"/>
    <w:rsid w:val="00233ADA"/>
    <w:rsid w:val="002353BC"/>
    <w:rsid w:val="00236243"/>
    <w:rsid w:val="00236E1A"/>
    <w:rsid w:val="00240B97"/>
    <w:rsid w:val="00240BC8"/>
    <w:rsid w:val="00242931"/>
    <w:rsid w:val="00242A63"/>
    <w:rsid w:val="002430F5"/>
    <w:rsid w:val="00244AE7"/>
    <w:rsid w:val="002457DF"/>
    <w:rsid w:val="00245FD8"/>
    <w:rsid w:val="00246B49"/>
    <w:rsid w:val="0024758E"/>
    <w:rsid w:val="002478D1"/>
    <w:rsid w:val="00247B4F"/>
    <w:rsid w:val="00251F55"/>
    <w:rsid w:val="00252866"/>
    <w:rsid w:val="00252FE3"/>
    <w:rsid w:val="00253671"/>
    <w:rsid w:val="00253D62"/>
    <w:rsid w:val="0025402C"/>
    <w:rsid w:val="002553B0"/>
    <w:rsid w:val="00255D26"/>
    <w:rsid w:val="0025678E"/>
    <w:rsid w:val="002574F0"/>
    <w:rsid w:val="002578ED"/>
    <w:rsid w:val="0026026B"/>
    <w:rsid w:val="002608FA"/>
    <w:rsid w:val="0026090D"/>
    <w:rsid w:val="00261682"/>
    <w:rsid w:val="0026171C"/>
    <w:rsid w:val="00261C80"/>
    <w:rsid w:val="002638EF"/>
    <w:rsid w:val="00263D5D"/>
    <w:rsid w:val="00264046"/>
    <w:rsid w:val="002646E4"/>
    <w:rsid w:val="002653AA"/>
    <w:rsid w:val="00265C97"/>
    <w:rsid w:val="002660F5"/>
    <w:rsid w:val="00267262"/>
    <w:rsid w:val="0026740D"/>
    <w:rsid w:val="002704DF"/>
    <w:rsid w:val="00270D90"/>
    <w:rsid w:val="0027197E"/>
    <w:rsid w:val="00271B15"/>
    <w:rsid w:val="00271BA2"/>
    <w:rsid w:val="002726B3"/>
    <w:rsid w:val="00273146"/>
    <w:rsid w:val="002752C6"/>
    <w:rsid w:val="0027541A"/>
    <w:rsid w:val="00275533"/>
    <w:rsid w:val="002756A1"/>
    <w:rsid w:val="00275FB9"/>
    <w:rsid w:val="0027688D"/>
    <w:rsid w:val="00277017"/>
    <w:rsid w:val="00277A67"/>
    <w:rsid w:val="00280A6B"/>
    <w:rsid w:val="00281EB8"/>
    <w:rsid w:val="00282AF4"/>
    <w:rsid w:val="00282C80"/>
    <w:rsid w:val="00283382"/>
    <w:rsid w:val="00284698"/>
    <w:rsid w:val="00285066"/>
    <w:rsid w:val="00285D2F"/>
    <w:rsid w:val="00286EF7"/>
    <w:rsid w:val="002879B4"/>
    <w:rsid w:val="00290B69"/>
    <w:rsid w:val="00291E8E"/>
    <w:rsid w:val="00292193"/>
    <w:rsid w:val="00292818"/>
    <w:rsid w:val="00292D68"/>
    <w:rsid w:val="0029303D"/>
    <w:rsid w:val="00293143"/>
    <w:rsid w:val="002938E4"/>
    <w:rsid w:val="00293E6D"/>
    <w:rsid w:val="0029448C"/>
    <w:rsid w:val="00294997"/>
    <w:rsid w:val="00294B62"/>
    <w:rsid w:val="002953AF"/>
    <w:rsid w:val="00295486"/>
    <w:rsid w:val="00296523"/>
    <w:rsid w:val="00296A46"/>
    <w:rsid w:val="002972E7"/>
    <w:rsid w:val="0029751D"/>
    <w:rsid w:val="0029790C"/>
    <w:rsid w:val="00297AB4"/>
    <w:rsid w:val="00297B93"/>
    <w:rsid w:val="002A09CA"/>
    <w:rsid w:val="002A0E7B"/>
    <w:rsid w:val="002A1099"/>
    <w:rsid w:val="002A26D2"/>
    <w:rsid w:val="002A2B82"/>
    <w:rsid w:val="002A44B5"/>
    <w:rsid w:val="002A54FC"/>
    <w:rsid w:val="002A5EE9"/>
    <w:rsid w:val="002A6001"/>
    <w:rsid w:val="002A63CF"/>
    <w:rsid w:val="002A6BDE"/>
    <w:rsid w:val="002A7A44"/>
    <w:rsid w:val="002A7C93"/>
    <w:rsid w:val="002B0FF9"/>
    <w:rsid w:val="002B28CC"/>
    <w:rsid w:val="002B3076"/>
    <w:rsid w:val="002B3C89"/>
    <w:rsid w:val="002B4599"/>
    <w:rsid w:val="002B4623"/>
    <w:rsid w:val="002B569F"/>
    <w:rsid w:val="002B6D04"/>
    <w:rsid w:val="002B7E23"/>
    <w:rsid w:val="002C07AD"/>
    <w:rsid w:val="002C0D60"/>
    <w:rsid w:val="002C1249"/>
    <w:rsid w:val="002C1A5E"/>
    <w:rsid w:val="002C1C6A"/>
    <w:rsid w:val="002C1EFB"/>
    <w:rsid w:val="002C21F6"/>
    <w:rsid w:val="002C2803"/>
    <w:rsid w:val="002C3695"/>
    <w:rsid w:val="002C4D85"/>
    <w:rsid w:val="002C6272"/>
    <w:rsid w:val="002C6455"/>
    <w:rsid w:val="002C65EB"/>
    <w:rsid w:val="002D02C7"/>
    <w:rsid w:val="002D1520"/>
    <w:rsid w:val="002D2032"/>
    <w:rsid w:val="002D3176"/>
    <w:rsid w:val="002D37F7"/>
    <w:rsid w:val="002D3BB0"/>
    <w:rsid w:val="002D43F7"/>
    <w:rsid w:val="002D46F3"/>
    <w:rsid w:val="002D515F"/>
    <w:rsid w:val="002D58ED"/>
    <w:rsid w:val="002D5DB2"/>
    <w:rsid w:val="002D5E2A"/>
    <w:rsid w:val="002D6355"/>
    <w:rsid w:val="002D6A4D"/>
    <w:rsid w:val="002D76F9"/>
    <w:rsid w:val="002D79C3"/>
    <w:rsid w:val="002D7EB3"/>
    <w:rsid w:val="002E0E7C"/>
    <w:rsid w:val="002E0F03"/>
    <w:rsid w:val="002E15B0"/>
    <w:rsid w:val="002E293D"/>
    <w:rsid w:val="002E4016"/>
    <w:rsid w:val="002E45A7"/>
    <w:rsid w:val="002E4FED"/>
    <w:rsid w:val="002E5117"/>
    <w:rsid w:val="002E5119"/>
    <w:rsid w:val="002E5D2F"/>
    <w:rsid w:val="002E6190"/>
    <w:rsid w:val="002E697A"/>
    <w:rsid w:val="002E702F"/>
    <w:rsid w:val="002E71C0"/>
    <w:rsid w:val="002F02D4"/>
    <w:rsid w:val="002F091E"/>
    <w:rsid w:val="002F0AC0"/>
    <w:rsid w:val="002F163E"/>
    <w:rsid w:val="002F1923"/>
    <w:rsid w:val="002F28B6"/>
    <w:rsid w:val="002F2E09"/>
    <w:rsid w:val="002F3185"/>
    <w:rsid w:val="002F380E"/>
    <w:rsid w:val="002F3D51"/>
    <w:rsid w:val="002F406E"/>
    <w:rsid w:val="002F4A35"/>
    <w:rsid w:val="002F4DC5"/>
    <w:rsid w:val="002F5A88"/>
    <w:rsid w:val="002F6084"/>
    <w:rsid w:val="002F6AF7"/>
    <w:rsid w:val="002F6C46"/>
    <w:rsid w:val="002F72A9"/>
    <w:rsid w:val="002F73CC"/>
    <w:rsid w:val="0030017F"/>
    <w:rsid w:val="0030063A"/>
    <w:rsid w:val="00300856"/>
    <w:rsid w:val="0030142E"/>
    <w:rsid w:val="0030224F"/>
    <w:rsid w:val="00302A9B"/>
    <w:rsid w:val="003031E2"/>
    <w:rsid w:val="003037EB"/>
    <w:rsid w:val="00303993"/>
    <w:rsid w:val="003044C8"/>
    <w:rsid w:val="003059A6"/>
    <w:rsid w:val="00307088"/>
    <w:rsid w:val="003071E4"/>
    <w:rsid w:val="00307899"/>
    <w:rsid w:val="00310503"/>
    <w:rsid w:val="003107CD"/>
    <w:rsid w:val="00310E0A"/>
    <w:rsid w:val="00311EF1"/>
    <w:rsid w:val="00312148"/>
    <w:rsid w:val="0031263B"/>
    <w:rsid w:val="00313514"/>
    <w:rsid w:val="00313901"/>
    <w:rsid w:val="00313BA3"/>
    <w:rsid w:val="00313DE4"/>
    <w:rsid w:val="00314A6B"/>
    <w:rsid w:val="00315ADA"/>
    <w:rsid w:val="00316B31"/>
    <w:rsid w:val="00316E4D"/>
    <w:rsid w:val="00316E71"/>
    <w:rsid w:val="00323C14"/>
    <w:rsid w:val="003242EE"/>
    <w:rsid w:val="003250D3"/>
    <w:rsid w:val="00325DE6"/>
    <w:rsid w:val="003266CD"/>
    <w:rsid w:val="0032692D"/>
    <w:rsid w:val="003277EE"/>
    <w:rsid w:val="00327E1F"/>
    <w:rsid w:val="00327F5C"/>
    <w:rsid w:val="00332AEE"/>
    <w:rsid w:val="00332D15"/>
    <w:rsid w:val="003341A2"/>
    <w:rsid w:val="00334DEC"/>
    <w:rsid w:val="00336688"/>
    <w:rsid w:val="00336DE1"/>
    <w:rsid w:val="00340577"/>
    <w:rsid w:val="003407A3"/>
    <w:rsid w:val="00341293"/>
    <w:rsid w:val="003413A6"/>
    <w:rsid w:val="0034203F"/>
    <w:rsid w:val="0034292D"/>
    <w:rsid w:val="0034384B"/>
    <w:rsid w:val="00344975"/>
    <w:rsid w:val="00345402"/>
    <w:rsid w:val="003454A2"/>
    <w:rsid w:val="003456F7"/>
    <w:rsid w:val="00345E69"/>
    <w:rsid w:val="00346677"/>
    <w:rsid w:val="003476E8"/>
    <w:rsid w:val="00347800"/>
    <w:rsid w:val="00351B79"/>
    <w:rsid w:val="00352D8B"/>
    <w:rsid w:val="00353279"/>
    <w:rsid w:val="00353EDB"/>
    <w:rsid w:val="00353F19"/>
    <w:rsid w:val="00354CCF"/>
    <w:rsid w:val="00354EF6"/>
    <w:rsid w:val="0035594D"/>
    <w:rsid w:val="00355C60"/>
    <w:rsid w:val="0035715F"/>
    <w:rsid w:val="0035762E"/>
    <w:rsid w:val="00357BA9"/>
    <w:rsid w:val="0036060D"/>
    <w:rsid w:val="00360765"/>
    <w:rsid w:val="00360A90"/>
    <w:rsid w:val="0036103D"/>
    <w:rsid w:val="003617D0"/>
    <w:rsid w:val="003617E7"/>
    <w:rsid w:val="00361B8A"/>
    <w:rsid w:val="00361FF8"/>
    <w:rsid w:val="003621A9"/>
    <w:rsid w:val="00363841"/>
    <w:rsid w:val="003639CE"/>
    <w:rsid w:val="00363A35"/>
    <w:rsid w:val="003669BD"/>
    <w:rsid w:val="00367472"/>
    <w:rsid w:val="003674C4"/>
    <w:rsid w:val="003674D8"/>
    <w:rsid w:val="003701C1"/>
    <w:rsid w:val="00370903"/>
    <w:rsid w:val="00372655"/>
    <w:rsid w:val="00373684"/>
    <w:rsid w:val="00375764"/>
    <w:rsid w:val="00376C06"/>
    <w:rsid w:val="003772CC"/>
    <w:rsid w:val="0038003F"/>
    <w:rsid w:val="00380EBE"/>
    <w:rsid w:val="00381050"/>
    <w:rsid w:val="003815EA"/>
    <w:rsid w:val="00381C3A"/>
    <w:rsid w:val="00381E5C"/>
    <w:rsid w:val="00382D51"/>
    <w:rsid w:val="003834C2"/>
    <w:rsid w:val="00384316"/>
    <w:rsid w:val="003850B0"/>
    <w:rsid w:val="00385364"/>
    <w:rsid w:val="003856E5"/>
    <w:rsid w:val="00385C1A"/>
    <w:rsid w:val="0038605E"/>
    <w:rsid w:val="00386290"/>
    <w:rsid w:val="00386F7F"/>
    <w:rsid w:val="0039028D"/>
    <w:rsid w:val="0039075C"/>
    <w:rsid w:val="00390BDA"/>
    <w:rsid w:val="00391A29"/>
    <w:rsid w:val="00391D85"/>
    <w:rsid w:val="00391F2C"/>
    <w:rsid w:val="00392B3F"/>
    <w:rsid w:val="00393E66"/>
    <w:rsid w:val="00393F95"/>
    <w:rsid w:val="0039412D"/>
    <w:rsid w:val="00394CD0"/>
    <w:rsid w:val="003950A6"/>
    <w:rsid w:val="00395AF8"/>
    <w:rsid w:val="00395C31"/>
    <w:rsid w:val="0039617A"/>
    <w:rsid w:val="003963EF"/>
    <w:rsid w:val="003A0904"/>
    <w:rsid w:val="003A0975"/>
    <w:rsid w:val="003A0F9B"/>
    <w:rsid w:val="003A1584"/>
    <w:rsid w:val="003A2191"/>
    <w:rsid w:val="003A22CF"/>
    <w:rsid w:val="003A37AF"/>
    <w:rsid w:val="003A3CB9"/>
    <w:rsid w:val="003A45C9"/>
    <w:rsid w:val="003A5F8A"/>
    <w:rsid w:val="003A6A88"/>
    <w:rsid w:val="003A6CF7"/>
    <w:rsid w:val="003A745F"/>
    <w:rsid w:val="003A7A57"/>
    <w:rsid w:val="003B0319"/>
    <w:rsid w:val="003B158E"/>
    <w:rsid w:val="003B2BC3"/>
    <w:rsid w:val="003B4743"/>
    <w:rsid w:val="003B4AEE"/>
    <w:rsid w:val="003B4D6D"/>
    <w:rsid w:val="003B4F97"/>
    <w:rsid w:val="003B543B"/>
    <w:rsid w:val="003B5E1F"/>
    <w:rsid w:val="003B60D3"/>
    <w:rsid w:val="003B736D"/>
    <w:rsid w:val="003B7AB5"/>
    <w:rsid w:val="003C1368"/>
    <w:rsid w:val="003C191B"/>
    <w:rsid w:val="003C2238"/>
    <w:rsid w:val="003C2E9A"/>
    <w:rsid w:val="003C33CD"/>
    <w:rsid w:val="003C3403"/>
    <w:rsid w:val="003C3590"/>
    <w:rsid w:val="003C3F6F"/>
    <w:rsid w:val="003C4A19"/>
    <w:rsid w:val="003C556A"/>
    <w:rsid w:val="003C60B3"/>
    <w:rsid w:val="003C7958"/>
    <w:rsid w:val="003D0A6B"/>
    <w:rsid w:val="003D0AE5"/>
    <w:rsid w:val="003D10BE"/>
    <w:rsid w:val="003D11CC"/>
    <w:rsid w:val="003D1AA2"/>
    <w:rsid w:val="003D1D47"/>
    <w:rsid w:val="003D2A54"/>
    <w:rsid w:val="003D32AD"/>
    <w:rsid w:val="003D4DA3"/>
    <w:rsid w:val="003D6467"/>
    <w:rsid w:val="003D65BA"/>
    <w:rsid w:val="003D67EA"/>
    <w:rsid w:val="003D681E"/>
    <w:rsid w:val="003D7E13"/>
    <w:rsid w:val="003E06F1"/>
    <w:rsid w:val="003E0B88"/>
    <w:rsid w:val="003E12CB"/>
    <w:rsid w:val="003E1C67"/>
    <w:rsid w:val="003E1DCB"/>
    <w:rsid w:val="003E2B0A"/>
    <w:rsid w:val="003E3EE5"/>
    <w:rsid w:val="003E4AAA"/>
    <w:rsid w:val="003E53D0"/>
    <w:rsid w:val="003E5AEC"/>
    <w:rsid w:val="003E6504"/>
    <w:rsid w:val="003E6A4E"/>
    <w:rsid w:val="003E6D05"/>
    <w:rsid w:val="003E707F"/>
    <w:rsid w:val="003F12D3"/>
    <w:rsid w:val="003F1E58"/>
    <w:rsid w:val="003F23FD"/>
    <w:rsid w:val="003F2CF3"/>
    <w:rsid w:val="003F34DB"/>
    <w:rsid w:val="003F3CC2"/>
    <w:rsid w:val="003F4280"/>
    <w:rsid w:val="003F6C31"/>
    <w:rsid w:val="003F732E"/>
    <w:rsid w:val="003F7B9D"/>
    <w:rsid w:val="0040039A"/>
    <w:rsid w:val="0040105B"/>
    <w:rsid w:val="00401E84"/>
    <w:rsid w:val="0040239D"/>
    <w:rsid w:val="00402457"/>
    <w:rsid w:val="00402B3D"/>
    <w:rsid w:val="004037D1"/>
    <w:rsid w:val="0040448F"/>
    <w:rsid w:val="00405494"/>
    <w:rsid w:val="0040552C"/>
    <w:rsid w:val="004057F7"/>
    <w:rsid w:val="00406320"/>
    <w:rsid w:val="0040661F"/>
    <w:rsid w:val="00406EEC"/>
    <w:rsid w:val="0041020E"/>
    <w:rsid w:val="00410DDF"/>
    <w:rsid w:val="004110B7"/>
    <w:rsid w:val="004123F1"/>
    <w:rsid w:val="0041263A"/>
    <w:rsid w:val="0041267D"/>
    <w:rsid w:val="00412ACA"/>
    <w:rsid w:val="00413F1D"/>
    <w:rsid w:val="00415F64"/>
    <w:rsid w:val="004164E5"/>
    <w:rsid w:val="00416B59"/>
    <w:rsid w:val="00416EA2"/>
    <w:rsid w:val="00417749"/>
    <w:rsid w:val="00421075"/>
    <w:rsid w:val="004215D2"/>
    <w:rsid w:val="00422509"/>
    <w:rsid w:val="00422FC4"/>
    <w:rsid w:val="004230C7"/>
    <w:rsid w:val="00424FFC"/>
    <w:rsid w:val="004250A3"/>
    <w:rsid w:val="00426B15"/>
    <w:rsid w:val="00427356"/>
    <w:rsid w:val="00427475"/>
    <w:rsid w:val="004305FD"/>
    <w:rsid w:val="00430B02"/>
    <w:rsid w:val="0043252D"/>
    <w:rsid w:val="004326B1"/>
    <w:rsid w:val="00432E34"/>
    <w:rsid w:val="00432F45"/>
    <w:rsid w:val="00432F4C"/>
    <w:rsid w:val="004337E9"/>
    <w:rsid w:val="004341B1"/>
    <w:rsid w:val="00434C47"/>
    <w:rsid w:val="0043577D"/>
    <w:rsid w:val="0043682C"/>
    <w:rsid w:val="0043691F"/>
    <w:rsid w:val="00436CFE"/>
    <w:rsid w:val="0044014E"/>
    <w:rsid w:val="004403BC"/>
    <w:rsid w:val="004410A6"/>
    <w:rsid w:val="004414B7"/>
    <w:rsid w:val="00442633"/>
    <w:rsid w:val="00442947"/>
    <w:rsid w:val="0044295D"/>
    <w:rsid w:val="00442D5D"/>
    <w:rsid w:val="00443485"/>
    <w:rsid w:val="00444771"/>
    <w:rsid w:val="00444A0F"/>
    <w:rsid w:val="00444ADE"/>
    <w:rsid w:val="00447193"/>
    <w:rsid w:val="0044754E"/>
    <w:rsid w:val="004500FF"/>
    <w:rsid w:val="00450439"/>
    <w:rsid w:val="00450FC1"/>
    <w:rsid w:val="00451822"/>
    <w:rsid w:val="00452089"/>
    <w:rsid w:val="004521DD"/>
    <w:rsid w:val="0045488A"/>
    <w:rsid w:val="00454D84"/>
    <w:rsid w:val="004556E1"/>
    <w:rsid w:val="00455B20"/>
    <w:rsid w:val="004567AE"/>
    <w:rsid w:val="004574FF"/>
    <w:rsid w:val="004577CD"/>
    <w:rsid w:val="004604DC"/>
    <w:rsid w:val="00460CC0"/>
    <w:rsid w:val="00460CD4"/>
    <w:rsid w:val="00461006"/>
    <w:rsid w:val="00461570"/>
    <w:rsid w:val="00461A6A"/>
    <w:rsid w:val="0046261F"/>
    <w:rsid w:val="0046404A"/>
    <w:rsid w:val="00464327"/>
    <w:rsid w:val="0046520A"/>
    <w:rsid w:val="00466041"/>
    <w:rsid w:val="004667C4"/>
    <w:rsid w:val="00466A89"/>
    <w:rsid w:val="00466D29"/>
    <w:rsid w:val="00467B68"/>
    <w:rsid w:val="00467C67"/>
    <w:rsid w:val="00470298"/>
    <w:rsid w:val="00471640"/>
    <w:rsid w:val="004723C9"/>
    <w:rsid w:val="0047269F"/>
    <w:rsid w:val="0047351C"/>
    <w:rsid w:val="00473EA5"/>
    <w:rsid w:val="00474AA9"/>
    <w:rsid w:val="00474F20"/>
    <w:rsid w:val="004754CD"/>
    <w:rsid w:val="00475B5B"/>
    <w:rsid w:val="00476584"/>
    <w:rsid w:val="0047688C"/>
    <w:rsid w:val="004769C1"/>
    <w:rsid w:val="00476CE9"/>
    <w:rsid w:val="00477975"/>
    <w:rsid w:val="0048035D"/>
    <w:rsid w:val="00481041"/>
    <w:rsid w:val="004810BD"/>
    <w:rsid w:val="004819F1"/>
    <w:rsid w:val="004820F8"/>
    <w:rsid w:val="00482EE3"/>
    <w:rsid w:val="00483308"/>
    <w:rsid w:val="004848E2"/>
    <w:rsid w:val="00485018"/>
    <w:rsid w:val="00486916"/>
    <w:rsid w:val="0049099F"/>
    <w:rsid w:val="00491B58"/>
    <w:rsid w:val="00491D16"/>
    <w:rsid w:val="0049263D"/>
    <w:rsid w:val="00493022"/>
    <w:rsid w:val="0049407B"/>
    <w:rsid w:val="0049428E"/>
    <w:rsid w:val="00494EDB"/>
    <w:rsid w:val="00495758"/>
    <w:rsid w:val="00495E90"/>
    <w:rsid w:val="004960CB"/>
    <w:rsid w:val="00496442"/>
    <w:rsid w:val="00496F21"/>
    <w:rsid w:val="00497091"/>
    <w:rsid w:val="00497A81"/>
    <w:rsid w:val="004A07EC"/>
    <w:rsid w:val="004A0CA1"/>
    <w:rsid w:val="004A1108"/>
    <w:rsid w:val="004A1120"/>
    <w:rsid w:val="004A258E"/>
    <w:rsid w:val="004A32FE"/>
    <w:rsid w:val="004A340C"/>
    <w:rsid w:val="004A41D7"/>
    <w:rsid w:val="004A49FC"/>
    <w:rsid w:val="004A5E72"/>
    <w:rsid w:val="004A67BD"/>
    <w:rsid w:val="004A7067"/>
    <w:rsid w:val="004A7CF5"/>
    <w:rsid w:val="004A7EFF"/>
    <w:rsid w:val="004B00B6"/>
    <w:rsid w:val="004B031C"/>
    <w:rsid w:val="004B12CF"/>
    <w:rsid w:val="004B356B"/>
    <w:rsid w:val="004B3782"/>
    <w:rsid w:val="004B39D0"/>
    <w:rsid w:val="004B3CBA"/>
    <w:rsid w:val="004B455E"/>
    <w:rsid w:val="004B48C5"/>
    <w:rsid w:val="004B519F"/>
    <w:rsid w:val="004B51EC"/>
    <w:rsid w:val="004B530D"/>
    <w:rsid w:val="004B5C82"/>
    <w:rsid w:val="004B5D25"/>
    <w:rsid w:val="004B646A"/>
    <w:rsid w:val="004B6A4C"/>
    <w:rsid w:val="004B6BBF"/>
    <w:rsid w:val="004B78EE"/>
    <w:rsid w:val="004C0967"/>
    <w:rsid w:val="004C138F"/>
    <w:rsid w:val="004C193B"/>
    <w:rsid w:val="004C2886"/>
    <w:rsid w:val="004C29D7"/>
    <w:rsid w:val="004C2FF1"/>
    <w:rsid w:val="004C3DB2"/>
    <w:rsid w:val="004C4D80"/>
    <w:rsid w:val="004C55D0"/>
    <w:rsid w:val="004C5F2F"/>
    <w:rsid w:val="004C786B"/>
    <w:rsid w:val="004D05D7"/>
    <w:rsid w:val="004D0D76"/>
    <w:rsid w:val="004D15DB"/>
    <w:rsid w:val="004D3D14"/>
    <w:rsid w:val="004D3D88"/>
    <w:rsid w:val="004D5346"/>
    <w:rsid w:val="004D7060"/>
    <w:rsid w:val="004D7367"/>
    <w:rsid w:val="004D74E5"/>
    <w:rsid w:val="004E0BBE"/>
    <w:rsid w:val="004E1183"/>
    <w:rsid w:val="004E1C1C"/>
    <w:rsid w:val="004E41D4"/>
    <w:rsid w:val="004E487F"/>
    <w:rsid w:val="004E4C06"/>
    <w:rsid w:val="004E5363"/>
    <w:rsid w:val="004E5409"/>
    <w:rsid w:val="004E5D93"/>
    <w:rsid w:val="004E7624"/>
    <w:rsid w:val="004F1686"/>
    <w:rsid w:val="004F20F3"/>
    <w:rsid w:val="004F2162"/>
    <w:rsid w:val="004F221A"/>
    <w:rsid w:val="004F283F"/>
    <w:rsid w:val="004F2EB1"/>
    <w:rsid w:val="004F44ED"/>
    <w:rsid w:val="004F4515"/>
    <w:rsid w:val="004F4F28"/>
    <w:rsid w:val="004F4FBA"/>
    <w:rsid w:val="004F5266"/>
    <w:rsid w:val="004F5B90"/>
    <w:rsid w:val="004F5D84"/>
    <w:rsid w:val="004F67EE"/>
    <w:rsid w:val="004F6C41"/>
    <w:rsid w:val="004F6FA8"/>
    <w:rsid w:val="004F7E43"/>
    <w:rsid w:val="00500403"/>
    <w:rsid w:val="005016B3"/>
    <w:rsid w:val="005020B2"/>
    <w:rsid w:val="00502775"/>
    <w:rsid w:val="00502A62"/>
    <w:rsid w:val="005037A6"/>
    <w:rsid w:val="00503E7A"/>
    <w:rsid w:val="00505358"/>
    <w:rsid w:val="00505618"/>
    <w:rsid w:val="005065F2"/>
    <w:rsid w:val="005067C4"/>
    <w:rsid w:val="00510957"/>
    <w:rsid w:val="00511BEE"/>
    <w:rsid w:val="00511FAA"/>
    <w:rsid w:val="00512B7A"/>
    <w:rsid w:val="00515D43"/>
    <w:rsid w:val="0051637D"/>
    <w:rsid w:val="00517CE4"/>
    <w:rsid w:val="00520092"/>
    <w:rsid w:val="005208B2"/>
    <w:rsid w:val="00520D5E"/>
    <w:rsid w:val="00521AE5"/>
    <w:rsid w:val="00521DFA"/>
    <w:rsid w:val="00523A12"/>
    <w:rsid w:val="00523B18"/>
    <w:rsid w:val="00524BA7"/>
    <w:rsid w:val="00526365"/>
    <w:rsid w:val="00527331"/>
    <w:rsid w:val="0052733F"/>
    <w:rsid w:val="00527816"/>
    <w:rsid w:val="00527986"/>
    <w:rsid w:val="00527A05"/>
    <w:rsid w:val="00530986"/>
    <w:rsid w:val="00530A07"/>
    <w:rsid w:val="00530C03"/>
    <w:rsid w:val="0053277C"/>
    <w:rsid w:val="00532B7E"/>
    <w:rsid w:val="00534353"/>
    <w:rsid w:val="00534B7D"/>
    <w:rsid w:val="005350F4"/>
    <w:rsid w:val="00535101"/>
    <w:rsid w:val="00535A35"/>
    <w:rsid w:val="005368ED"/>
    <w:rsid w:val="0053690D"/>
    <w:rsid w:val="00536EA5"/>
    <w:rsid w:val="00537069"/>
    <w:rsid w:val="00537E4C"/>
    <w:rsid w:val="00540ADB"/>
    <w:rsid w:val="00540B37"/>
    <w:rsid w:val="00540D55"/>
    <w:rsid w:val="00540F03"/>
    <w:rsid w:val="00541197"/>
    <w:rsid w:val="005422AA"/>
    <w:rsid w:val="00542FAA"/>
    <w:rsid w:val="00543899"/>
    <w:rsid w:val="005438F8"/>
    <w:rsid w:val="00543C30"/>
    <w:rsid w:val="00544C1F"/>
    <w:rsid w:val="00544D59"/>
    <w:rsid w:val="0054517F"/>
    <w:rsid w:val="00545917"/>
    <w:rsid w:val="00546488"/>
    <w:rsid w:val="00546C8F"/>
    <w:rsid w:val="005473B5"/>
    <w:rsid w:val="00547F54"/>
    <w:rsid w:val="00551693"/>
    <w:rsid w:val="005521C7"/>
    <w:rsid w:val="0055250F"/>
    <w:rsid w:val="00552911"/>
    <w:rsid w:val="00552F21"/>
    <w:rsid w:val="00553A31"/>
    <w:rsid w:val="00553C32"/>
    <w:rsid w:val="00553EBB"/>
    <w:rsid w:val="005541A4"/>
    <w:rsid w:val="00554E29"/>
    <w:rsid w:val="005568AE"/>
    <w:rsid w:val="00557463"/>
    <w:rsid w:val="00557FBB"/>
    <w:rsid w:val="0056112B"/>
    <w:rsid w:val="0056113A"/>
    <w:rsid w:val="0056161B"/>
    <w:rsid w:val="005653D6"/>
    <w:rsid w:val="00565935"/>
    <w:rsid w:val="005662A6"/>
    <w:rsid w:val="005675D3"/>
    <w:rsid w:val="005703DD"/>
    <w:rsid w:val="00570664"/>
    <w:rsid w:val="00571129"/>
    <w:rsid w:val="00571144"/>
    <w:rsid w:val="005712FC"/>
    <w:rsid w:val="005729A1"/>
    <w:rsid w:val="00572F1E"/>
    <w:rsid w:val="00573B94"/>
    <w:rsid w:val="00573D81"/>
    <w:rsid w:val="00575736"/>
    <w:rsid w:val="00575EB4"/>
    <w:rsid w:val="00576C41"/>
    <w:rsid w:val="00576DA4"/>
    <w:rsid w:val="005773F1"/>
    <w:rsid w:val="00577D98"/>
    <w:rsid w:val="00580539"/>
    <w:rsid w:val="00581447"/>
    <w:rsid w:val="00581842"/>
    <w:rsid w:val="00581A51"/>
    <w:rsid w:val="00582202"/>
    <w:rsid w:val="00582BFA"/>
    <w:rsid w:val="00582D81"/>
    <w:rsid w:val="00583176"/>
    <w:rsid w:val="005834C9"/>
    <w:rsid w:val="00583BBF"/>
    <w:rsid w:val="00583FCE"/>
    <w:rsid w:val="00584DB8"/>
    <w:rsid w:val="00586536"/>
    <w:rsid w:val="00586FDD"/>
    <w:rsid w:val="00587366"/>
    <w:rsid w:val="00590940"/>
    <w:rsid w:val="00590995"/>
    <w:rsid w:val="005924D3"/>
    <w:rsid w:val="005933E5"/>
    <w:rsid w:val="0059395B"/>
    <w:rsid w:val="005945BB"/>
    <w:rsid w:val="00596344"/>
    <w:rsid w:val="00596C4C"/>
    <w:rsid w:val="00596D0B"/>
    <w:rsid w:val="00597479"/>
    <w:rsid w:val="005979BE"/>
    <w:rsid w:val="005A0CB3"/>
    <w:rsid w:val="005A0D6C"/>
    <w:rsid w:val="005A11FF"/>
    <w:rsid w:val="005A1E05"/>
    <w:rsid w:val="005A2120"/>
    <w:rsid w:val="005A2257"/>
    <w:rsid w:val="005A268B"/>
    <w:rsid w:val="005A485F"/>
    <w:rsid w:val="005A4A04"/>
    <w:rsid w:val="005A60C5"/>
    <w:rsid w:val="005A7D36"/>
    <w:rsid w:val="005A7D64"/>
    <w:rsid w:val="005A7ECD"/>
    <w:rsid w:val="005B0E99"/>
    <w:rsid w:val="005B1103"/>
    <w:rsid w:val="005B1496"/>
    <w:rsid w:val="005B23CF"/>
    <w:rsid w:val="005B26B5"/>
    <w:rsid w:val="005B2854"/>
    <w:rsid w:val="005B2965"/>
    <w:rsid w:val="005B333C"/>
    <w:rsid w:val="005B475B"/>
    <w:rsid w:val="005B6032"/>
    <w:rsid w:val="005B74D2"/>
    <w:rsid w:val="005C19BE"/>
    <w:rsid w:val="005C2045"/>
    <w:rsid w:val="005C2277"/>
    <w:rsid w:val="005C2D28"/>
    <w:rsid w:val="005C2F83"/>
    <w:rsid w:val="005C3BE6"/>
    <w:rsid w:val="005C4F3D"/>
    <w:rsid w:val="005C648A"/>
    <w:rsid w:val="005C656D"/>
    <w:rsid w:val="005C6A0C"/>
    <w:rsid w:val="005C6D34"/>
    <w:rsid w:val="005D02B0"/>
    <w:rsid w:val="005D0CDF"/>
    <w:rsid w:val="005D113E"/>
    <w:rsid w:val="005D1806"/>
    <w:rsid w:val="005D18D6"/>
    <w:rsid w:val="005D1A2A"/>
    <w:rsid w:val="005D2DEF"/>
    <w:rsid w:val="005D3B76"/>
    <w:rsid w:val="005D4045"/>
    <w:rsid w:val="005D4729"/>
    <w:rsid w:val="005D503E"/>
    <w:rsid w:val="005D53D4"/>
    <w:rsid w:val="005D55DD"/>
    <w:rsid w:val="005D58FF"/>
    <w:rsid w:val="005D5BA2"/>
    <w:rsid w:val="005D6A2F"/>
    <w:rsid w:val="005D737A"/>
    <w:rsid w:val="005D76F0"/>
    <w:rsid w:val="005D7D14"/>
    <w:rsid w:val="005E0138"/>
    <w:rsid w:val="005E0223"/>
    <w:rsid w:val="005E248B"/>
    <w:rsid w:val="005E33E8"/>
    <w:rsid w:val="005E43D6"/>
    <w:rsid w:val="005E686F"/>
    <w:rsid w:val="005E7717"/>
    <w:rsid w:val="005F09B1"/>
    <w:rsid w:val="005F0D68"/>
    <w:rsid w:val="005F259E"/>
    <w:rsid w:val="005F3566"/>
    <w:rsid w:val="005F48E6"/>
    <w:rsid w:val="005F4C5B"/>
    <w:rsid w:val="005F5411"/>
    <w:rsid w:val="005F5F37"/>
    <w:rsid w:val="005F7AB4"/>
    <w:rsid w:val="005F7C87"/>
    <w:rsid w:val="0060018E"/>
    <w:rsid w:val="00600447"/>
    <w:rsid w:val="00600F01"/>
    <w:rsid w:val="006011C5"/>
    <w:rsid w:val="00601840"/>
    <w:rsid w:val="00604195"/>
    <w:rsid w:val="00605704"/>
    <w:rsid w:val="0060642F"/>
    <w:rsid w:val="006064E2"/>
    <w:rsid w:val="00606B8A"/>
    <w:rsid w:val="00610F4E"/>
    <w:rsid w:val="006118E4"/>
    <w:rsid w:val="00611981"/>
    <w:rsid w:val="00612946"/>
    <w:rsid w:val="00613BB5"/>
    <w:rsid w:val="006143E1"/>
    <w:rsid w:val="00614C4A"/>
    <w:rsid w:val="00614F9B"/>
    <w:rsid w:val="00615114"/>
    <w:rsid w:val="006152E8"/>
    <w:rsid w:val="006161DD"/>
    <w:rsid w:val="00616723"/>
    <w:rsid w:val="0061695F"/>
    <w:rsid w:val="006211AD"/>
    <w:rsid w:val="00621F35"/>
    <w:rsid w:val="00625772"/>
    <w:rsid w:val="00625B33"/>
    <w:rsid w:val="00625D6E"/>
    <w:rsid w:val="00626487"/>
    <w:rsid w:val="0062798C"/>
    <w:rsid w:val="00630CD5"/>
    <w:rsid w:val="00632BEA"/>
    <w:rsid w:val="00633ADD"/>
    <w:rsid w:val="00633F7F"/>
    <w:rsid w:val="00634CA2"/>
    <w:rsid w:val="00634F2F"/>
    <w:rsid w:val="00635162"/>
    <w:rsid w:val="006360E2"/>
    <w:rsid w:val="006363B3"/>
    <w:rsid w:val="006366F5"/>
    <w:rsid w:val="00637CDA"/>
    <w:rsid w:val="00640492"/>
    <w:rsid w:val="00640545"/>
    <w:rsid w:val="0064142E"/>
    <w:rsid w:val="006414D9"/>
    <w:rsid w:val="006425DF"/>
    <w:rsid w:val="006430A6"/>
    <w:rsid w:val="00643AB0"/>
    <w:rsid w:val="00643CF8"/>
    <w:rsid w:val="006459BF"/>
    <w:rsid w:val="00645DE6"/>
    <w:rsid w:val="00647AA2"/>
    <w:rsid w:val="0065007F"/>
    <w:rsid w:val="00650277"/>
    <w:rsid w:val="006506D6"/>
    <w:rsid w:val="00650733"/>
    <w:rsid w:val="00651E26"/>
    <w:rsid w:val="00653A73"/>
    <w:rsid w:val="00653A7E"/>
    <w:rsid w:val="006541E2"/>
    <w:rsid w:val="006552DA"/>
    <w:rsid w:val="00655B97"/>
    <w:rsid w:val="00656989"/>
    <w:rsid w:val="00656C83"/>
    <w:rsid w:val="00657D2F"/>
    <w:rsid w:val="00657DA0"/>
    <w:rsid w:val="00660541"/>
    <w:rsid w:val="0066138F"/>
    <w:rsid w:val="00661688"/>
    <w:rsid w:val="00661DD6"/>
    <w:rsid w:val="00661F30"/>
    <w:rsid w:val="00663D17"/>
    <w:rsid w:val="00665424"/>
    <w:rsid w:val="00665B58"/>
    <w:rsid w:val="006667E1"/>
    <w:rsid w:val="006669A1"/>
    <w:rsid w:val="00666A86"/>
    <w:rsid w:val="00667084"/>
    <w:rsid w:val="00671446"/>
    <w:rsid w:val="006724F8"/>
    <w:rsid w:val="006737CF"/>
    <w:rsid w:val="00675C22"/>
    <w:rsid w:val="006761E4"/>
    <w:rsid w:val="00676363"/>
    <w:rsid w:val="0067663B"/>
    <w:rsid w:val="00677ADE"/>
    <w:rsid w:val="00682410"/>
    <w:rsid w:val="00682665"/>
    <w:rsid w:val="00683204"/>
    <w:rsid w:val="00683852"/>
    <w:rsid w:val="006839C5"/>
    <w:rsid w:val="00683CC1"/>
    <w:rsid w:val="00684A47"/>
    <w:rsid w:val="00685518"/>
    <w:rsid w:val="00685D9F"/>
    <w:rsid w:val="00685FC5"/>
    <w:rsid w:val="006869E1"/>
    <w:rsid w:val="00686F0F"/>
    <w:rsid w:val="006878D6"/>
    <w:rsid w:val="00687A34"/>
    <w:rsid w:val="00687E76"/>
    <w:rsid w:val="00687ED3"/>
    <w:rsid w:val="00692497"/>
    <w:rsid w:val="006926E9"/>
    <w:rsid w:val="00692969"/>
    <w:rsid w:val="00693AE5"/>
    <w:rsid w:val="00693D9A"/>
    <w:rsid w:val="00695853"/>
    <w:rsid w:val="00695A9C"/>
    <w:rsid w:val="006962E6"/>
    <w:rsid w:val="00696BC4"/>
    <w:rsid w:val="0069723D"/>
    <w:rsid w:val="006974F6"/>
    <w:rsid w:val="00697635"/>
    <w:rsid w:val="00697C7D"/>
    <w:rsid w:val="00697F14"/>
    <w:rsid w:val="006A1103"/>
    <w:rsid w:val="006A19B6"/>
    <w:rsid w:val="006A1CBE"/>
    <w:rsid w:val="006A1CFC"/>
    <w:rsid w:val="006A1E93"/>
    <w:rsid w:val="006A286B"/>
    <w:rsid w:val="006A296B"/>
    <w:rsid w:val="006A4036"/>
    <w:rsid w:val="006A4DA2"/>
    <w:rsid w:val="006A63A1"/>
    <w:rsid w:val="006A719B"/>
    <w:rsid w:val="006A7B7A"/>
    <w:rsid w:val="006B007F"/>
    <w:rsid w:val="006B0743"/>
    <w:rsid w:val="006B09A6"/>
    <w:rsid w:val="006B0B35"/>
    <w:rsid w:val="006B1B4B"/>
    <w:rsid w:val="006B2F35"/>
    <w:rsid w:val="006B342F"/>
    <w:rsid w:val="006B3613"/>
    <w:rsid w:val="006B3BC7"/>
    <w:rsid w:val="006B4B82"/>
    <w:rsid w:val="006B5142"/>
    <w:rsid w:val="006B51D4"/>
    <w:rsid w:val="006B667E"/>
    <w:rsid w:val="006B66FE"/>
    <w:rsid w:val="006B6701"/>
    <w:rsid w:val="006B77AB"/>
    <w:rsid w:val="006B7CEA"/>
    <w:rsid w:val="006C142C"/>
    <w:rsid w:val="006C1866"/>
    <w:rsid w:val="006C1EA9"/>
    <w:rsid w:val="006C2125"/>
    <w:rsid w:val="006C2A7F"/>
    <w:rsid w:val="006C46FB"/>
    <w:rsid w:val="006C4936"/>
    <w:rsid w:val="006C4DD9"/>
    <w:rsid w:val="006C566C"/>
    <w:rsid w:val="006C5900"/>
    <w:rsid w:val="006C6186"/>
    <w:rsid w:val="006C63BC"/>
    <w:rsid w:val="006C66A2"/>
    <w:rsid w:val="006C6C6B"/>
    <w:rsid w:val="006C7782"/>
    <w:rsid w:val="006D060D"/>
    <w:rsid w:val="006D0715"/>
    <w:rsid w:val="006D1014"/>
    <w:rsid w:val="006D1D2C"/>
    <w:rsid w:val="006D258A"/>
    <w:rsid w:val="006D2C30"/>
    <w:rsid w:val="006D3951"/>
    <w:rsid w:val="006D5FDE"/>
    <w:rsid w:val="006D64B2"/>
    <w:rsid w:val="006D67B4"/>
    <w:rsid w:val="006D796D"/>
    <w:rsid w:val="006E02CD"/>
    <w:rsid w:val="006E0813"/>
    <w:rsid w:val="006E14BB"/>
    <w:rsid w:val="006E2324"/>
    <w:rsid w:val="006E243E"/>
    <w:rsid w:val="006E3870"/>
    <w:rsid w:val="006E3FBC"/>
    <w:rsid w:val="006E4787"/>
    <w:rsid w:val="006E4C57"/>
    <w:rsid w:val="006E5229"/>
    <w:rsid w:val="006E5C66"/>
    <w:rsid w:val="006E783D"/>
    <w:rsid w:val="006E7A38"/>
    <w:rsid w:val="006F03D5"/>
    <w:rsid w:val="006F0B29"/>
    <w:rsid w:val="006F0DA2"/>
    <w:rsid w:val="006F1C4C"/>
    <w:rsid w:val="006F2351"/>
    <w:rsid w:val="006F2B59"/>
    <w:rsid w:val="006F345C"/>
    <w:rsid w:val="006F35A8"/>
    <w:rsid w:val="006F57DB"/>
    <w:rsid w:val="006F5A37"/>
    <w:rsid w:val="006F6A69"/>
    <w:rsid w:val="006F6E82"/>
    <w:rsid w:val="006F7069"/>
    <w:rsid w:val="006F737E"/>
    <w:rsid w:val="006F7477"/>
    <w:rsid w:val="00701946"/>
    <w:rsid w:val="00701FC6"/>
    <w:rsid w:val="0070223C"/>
    <w:rsid w:val="00702BFE"/>
    <w:rsid w:val="00703EED"/>
    <w:rsid w:val="00705636"/>
    <w:rsid w:val="00705B21"/>
    <w:rsid w:val="00705EB9"/>
    <w:rsid w:val="007067CE"/>
    <w:rsid w:val="00706D74"/>
    <w:rsid w:val="007074C7"/>
    <w:rsid w:val="00707676"/>
    <w:rsid w:val="00707A12"/>
    <w:rsid w:val="00707BD4"/>
    <w:rsid w:val="0071003E"/>
    <w:rsid w:val="0071098F"/>
    <w:rsid w:val="00710E90"/>
    <w:rsid w:val="00710FE5"/>
    <w:rsid w:val="0071107E"/>
    <w:rsid w:val="0071144E"/>
    <w:rsid w:val="0071161F"/>
    <w:rsid w:val="00711A60"/>
    <w:rsid w:val="00712500"/>
    <w:rsid w:val="0071252B"/>
    <w:rsid w:val="00712FCB"/>
    <w:rsid w:val="00713DFA"/>
    <w:rsid w:val="00714BC8"/>
    <w:rsid w:val="007156CC"/>
    <w:rsid w:val="00715952"/>
    <w:rsid w:val="00715E7E"/>
    <w:rsid w:val="00716C6E"/>
    <w:rsid w:val="0071755B"/>
    <w:rsid w:val="007175A5"/>
    <w:rsid w:val="007175F6"/>
    <w:rsid w:val="00717B05"/>
    <w:rsid w:val="00717D69"/>
    <w:rsid w:val="00720BCD"/>
    <w:rsid w:val="00720C21"/>
    <w:rsid w:val="00722650"/>
    <w:rsid w:val="00722DBC"/>
    <w:rsid w:val="00722DED"/>
    <w:rsid w:val="007241EE"/>
    <w:rsid w:val="00724431"/>
    <w:rsid w:val="0072690E"/>
    <w:rsid w:val="0073063D"/>
    <w:rsid w:val="007308BC"/>
    <w:rsid w:val="00731254"/>
    <w:rsid w:val="00731B68"/>
    <w:rsid w:val="00731F68"/>
    <w:rsid w:val="00731F80"/>
    <w:rsid w:val="00732450"/>
    <w:rsid w:val="00733582"/>
    <w:rsid w:val="007335D2"/>
    <w:rsid w:val="00734E91"/>
    <w:rsid w:val="00735B7D"/>
    <w:rsid w:val="00736125"/>
    <w:rsid w:val="007367BE"/>
    <w:rsid w:val="007368A6"/>
    <w:rsid w:val="00737563"/>
    <w:rsid w:val="00737610"/>
    <w:rsid w:val="00737BB9"/>
    <w:rsid w:val="00740B12"/>
    <w:rsid w:val="007418B4"/>
    <w:rsid w:val="00741BE8"/>
    <w:rsid w:val="00741E43"/>
    <w:rsid w:val="00744B01"/>
    <w:rsid w:val="00744CF2"/>
    <w:rsid w:val="00745BA1"/>
    <w:rsid w:val="00745F4D"/>
    <w:rsid w:val="0074655C"/>
    <w:rsid w:val="0074685A"/>
    <w:rsid w:val="007506C6"/>
    <w:rsid w:val="007507F4"/>
    <w:rsid w:val="00750D3E"/>
    <w:rsid w:val="00751483"/>
    <w:rsid w:val="00752D17"/>
    <w:rsid w:val="0075386E"/>
    <w:rsid w:val="007539B3"/>
    <w:rsid w:val="007544B6"/>
    <w:rsid w:val="00754797"/>
    <w:rsid w:val="00754BD8"/>
    <w:rsid w:val="0075594A"/>
    <w:rsid w:val="00756F89"/>
    <w:rsid w:val="00756F9E"/>
    <w:rsid w:val="007616F7"/>
    <w:rsid w:val="00762A54"/>
    <w:rsid w:val="00762E72"/>
    <w:rsid w:val="007638DA"/>
    <w:rsid w:val="00763FA2"/>
    <w:rsid w:val="007655A6"/>
    <w:rsid w:val="007655F8"/>
    <w:rsid w:val="0076657D"/>
    <w:rsid w:val="00766D29"/>
    <w:rsid w:val="00766E5E"/>
    <w:rsid w:val="00766E92"/>
    <w:rsid w:val="00767042"/>
    <w:rsid w:val="00767E2C"/>
    <w:rsid w:val="00770332"/>
    <w:rsid w:val="007707B7"/>
    <w:rsid w:val="00770FA2"/>
    <w:rsid w:val="00771EDF"/>
    <w:rsid w:val="007725C1"/>
    <w:rsid w:val="00772D22"/>
    <w:rsid w:val="007737FB"/>
    <w:rsid w:val="00774D4A"/>
    <w:rsid w:val="00775238"/>
    <w:rsid w:val="0077583F"/>
    <w:rsid w:val="00775DC5"/>
    <w:rsid w:val="00775EC9"/>
    <w:rsid w:val="00776477"/>
    <w:rsid w:val="0077661B"/>
    <w:rsid w:val="007766C3"/>
    <w:rsid w:val="00777045"/>
    <w:rsid w:val="0077725F"/>
    <w:rsid w:val="00781163"/>
    <w:rsid w:val="007811DD"/>
    <w:rsid w:val="0078182E"/>
    <w:rsid w:val="00784044"/>
    <w:rsid w:val="007845C6"/>
    <w:rsid w:val="00784DF7"/>
    <w:rsid w:val="007856F0"/>
    <w:rsid w:val="00785A54"/>
    <w:rsid w:val="007862E9"/>
    <w:rsid w:val="007864E4"/>
    <w:rsid w:val="00786D44"/>
    <w:rsid w:val="00786E81"/>
    <w:rsid w:val="00787B22"/>
    <w:rsid w:val="00787C1A"/>
    <w:rsid w:val="00790080"/>
    <w:rsid w:val="00790ECA"/>
    <w:rsid w:val="0079148D"/>
    <w:rsid w:val="00791AF8"/>
    <w:rsid w:val="00791D8F"/>
    <w:rsid w:val="00791ED6"/>
    <w:rsid w:val="00792240"/>
    <w:rsid w:val="0079242D"/>
    <w:rsid w:val="00793359"/>
    <w:rsid w:val="00793521"/>
    <w:rsid w:val="007947C2"/>
    <w:rsid w:val="00794C6F"/>
    <w:rsid w:val="00794E09"/>
    <w:rsid w:val="007A0350"/>
    <w:rsid w:val="007A05D6"/>
    <w:rsid w:val="007A0685"/>
    <w:rsid w:val="007A07A0"/>
    <w:rsid w:val="007A0E33"/>
    <w:rsid w:val="007A11C4"/>
    <w:rsid w:val="007A1B76"/>
    <w:rsid w:val="007A24FC"/>
    <w:rsid w:val="007A2BC4"/>
    <w:rsid w:val="007A2C79"/>
    <w:rsid w:val="007A2D9B"/>
    <w:rsid w:val="007A4D9C"/>
    <w:rsid w:val="007A509A"/>
    <w:rsid w:val="007A5E15"/>
    <w:rsid w:val="007A65E9"/>
    <w:rsid w:val="007B0769"/>
    <w:rsid w:val="007B114F"/>
    <w:rsid w:val="007B17E7"/>
    <w:rsid w:val="007B20AB"/>
    <w:rsid w:val="007B27D3"/>
    <w:rsid w:val="007B2931"/>
    <w:rsid w:val="007B32F4"/>
    <w:rsid w:val="007B5197"/>
    <w:rsid w:val="007B54C1"/>
    <w:rsid w:val="007B5603"/>
    <w:rsid w:val="007C01A0"/>
    <w:rsid w:val="007C0EE0"/>
    <w:rsid w:val="007C1676"/>
    <w:rsid w:val="007C2E94"/>
    <w:rsid w:val="007C301F"/>
    <w:rsid w:val="007C3CEB"/>
    <w:rsid w:val="007C3D00"/>
    <w:rsid w:val="007C3F80"/>
    <w:rsid w:val="007C41EF"/>
    <w:rsid w:val="007C454C"/>
    <w:rsid w:val="007C4904"/>
    <w:rsid w:val="007C5134"/>
    <w:rsid w:val="007C5CA4"/>
    <w:rsid w:val="007C6200"/>
    <w:rsid w:val="007C62D6"/>
    <w:rsid w:val="007C7604"/>
    <w:rsid w:val="007C7BE3"/>
    <w:rsid w:val="007D027D"/>
    <w:rsid w:val="007D03BD"/>
    <w:rsid w:val="007D10FA"/>
    <w:rsid w:val="007D2113"/>
    <w:rsid w:val="007D24BA"/>
    <w:rsid w:val="007D26BA"/>
    <w:rsid w:val="007D55F4"/>
    <w:rsid w:val="007D59E9"/>
    <w:rsid w:val="007D5AFD"/>
    <w:rsid w:val="007D64EA"/>
    <w:rsid w:val="007D65BA"/>
    <w:rsid w:val="007D68AD"/>
    <w:rsid w:val="007D6FF6"/>
    <w:rsid w:val="007D750A"/>
    <w:rsid w:val="007D76D0"/>
    <w:rsid w:val="007D7827"/>
    <w:rsid w:val="007E24FA"/>
    <w:rsid w:val="007E251C"/>
    <w:rsid w:val="007E3ACA"/>
    <w:rsid w:val="007E61AE"/>
    <w:rsid w:val="007E6A36"/>
    <w:rsid w:val="007E6E88"/>
    <w:rsid w:val="007E7A25"/>
    <w:rsid w:val="007E7B99"/>
    <w:rsid w:val="007E7E47"/>
    <w:rsid w:val="007E7E62"/>
    <w:rsid w:val="007F01A0"/>
    <w:rsid w:val="007F048C"/>
    <w:rsid w:val="007F1147"/>
    <w:rsid w:val="007F1895"/>
    <w:rsid w:val="007F27BE"/>
    <w:rsid w:val="007F3AEF"/>
    <w:rsid w:val="007F4445"/>
    <w:rsid w:val="007F4EF3"/>
    <w:rsid w:val="007F5018"/>
    <w:rsid w:val="007F578F"/>
    <w:rsid w:val="007F6D96"/>
    <w:rsid w:val="007F73B3"/>
    <w:rsid w:val="007F7523"/>
    <w:rsid w:val="007F7699"/>
    <w:rsid w:val="007F7E82"/>
    <w:rsid w:val="00800AE1"/>
    <w:rsid w:val="008026AF"/>
    <w:rsid w:val="00803EC7"/>
    <w:rsid w:val="0080498E"/>
    <w:rsid w:val="008049AC"/>
    <w:rsid w:val="00804A09"/>
    <w:rsid w:val="008051E5"/>
    <w:rsid w:val="00805631"/>
    <w:rsid w:val="00805940"/>
    <w:rsid w:val="008060F6"/>
    <w:rsid w:val="008067EB"/>
    <w:rsid w:val="00807B21"/>
    <w:rsid w:val="008104EC"/>
    <w:rsid w:val="00810E65"/>
    <w:rsid w:val="00812610"/>
    <w:rsid w:val="00812A2E"/>
    <w:rsid w:val="00813403"/>
    <w:rsid w:val="00813765"/>
    <w:rsid w:val="00813B42"/>
    <w:rsid w:val="00813ED9"/>
    <w:rsid w:val="00814333"/>
    <w:rsid w:val="0081467A"/>
    <w:rsid w:val="0081593B"/>
    <w:rsid w:val="008166EC"/>
    <w:rsid w:val="00816CD8"/>
    <w:rsid w:val="0081785B"/>
    <w:rsid w:val="008208B1"/>
    <w:rsid w:val="00821609"/>
    <w:rsid w:val="008219F6"/>
    <w:rsid w:val="00821AC2"/>
    <w:rsid w:val="0082225D"/>
    <w:rsid w:val="008231FF"/>
    <w:rsid w:val="00823A59"/>
    <w:rsid w:val="00823F0A"/>
    <w:rsid w:val="0082401F"/>
    <w:rsid w:val="008266BB"/>
    <w:rsid w:val="00826C40"/>
    <w:rsid w:val="00830040"/>
    <w:rsid w:val="008304DB"/>
    <w:rsid w:val="00830773"/>
    <w:rsid w:val="00830B6D"/>
    <w:rsid w:val="00831DCB"/>
    <w:rsid w:val="008323CC"/>
    <w:rsid w:val="0083251C"/>
    <w:rsid w:val="00833374"/>
    <w:rsid w:val="008340D0"/>
    <w:rsid w:val="00834F98"/>
    <w:rsid w:val="008365BA"/>
    <w:rsid w:val="00836B66"/>
    <w:rsid w:val="0083742D"/>
    <w:rsid w:val="00837798"/>
    <w:rsid w:val="00837971"/>
    <w:rsid w:val="0084186E"/>
    <w:rsid w:val="008419F1"/>
    <w:rsid w:val="00842197"/>
    <w:rsid w:val="008422A8"/>
    <w:rsid w:val="008438EF"/>
    <w:rsid w:val="00844DB1"/>
    <w:rsid w:val="00844E4A"/>
    <w:rsid w:val="008458AD"/>
    <w:rsid w:val="00845E12"/>
    <w:rsid w:val="00846568"/>
    <w:rsid w:val="008467B5"/>
    <w:rsid w:val="008471AB"/>
    <w:rsid w:val="00847350"/>
    <w:rsid w:val="00847749"/>
    <w:rsid w:val="00847E33"/>
    <w:rsid w:val="0085127F"/>
    <w:rsid w:val="00851D3A"/>
    <w:rsid w:val="00851F3C"/>
    <w:rsid w:val="00852F38"/>
    <w:rsid w:val="008537B6"/>
    <w:rsid w:val="008540DD"/>
    <w:rsid w:val="008541EE"/>
    <w:rsid w:val="00854607"/>
    <w:rsid w:val="00854E64"/>
    <w:rsid w:val="008550B0"/>
    <w:rsid w:val="00855AC0"/>
    <w:rsid w:val="00857072"/>
    <w:rsid w:val="00857B09"/>
    <w:rsid w:val="00861311"/>
    <w:rsid w:val="00861A62"/>
    <w:rsid w:val="008630BB"/>
    <w:rsid w:val="008633BB"/>
    <w:rsid w:val="00863CB5"/>
    <w:rsid w:val="0086511F"/>
    <w:rsid w:val="0086544F"/>
    <w:rsid w:val="008659A1"/>
    <w:rsid w:val="008671F8"/>
    <w:rsid w:val="00867A89"/>
    <w:rsid w:val="00867E1B"/>
    <w:rsid w:val="0087068C"/>
    <w:rsid w:val="0087168F"/>
    <w:rsid w:val="00872FE8"/>
    <w:rsid w:val="00873B2D"/>
    <w:rsid w:val="0087599D"/>
    <w:rsid w:val="00875DE8"/>
    <w:rsid w:val="0087634D"/>
    <w:rsid w:val="00876DDC"/>
    <w:rsid w:val="0087768E"/>
    <w:rsid w:val="00877BF0"/>
    <w:rsid w:val="00877D91"/>
    <w:rsid w:val="00880578"/>
    <w:rsid w:val="00881752"/>
    <w:rsid w:val="00881A82"/>
    <w:rsid w:val="00881B6C"/>
    <w:rsid w:val="00882798"/>
    <w:rsid w:val="00884D1E"/>
    <w:rsid w:val="00884D91"/>
    <w:rsid w:val="00885273"/>
    <w:rsid w:val="00885B5F"/>
    <w:rsid w:val="00885E02"/>
    <w:rsid w:val="00886317"/>
    <w:rsid w:val="008863A9"/>
    <w:rsid w:val="0088739B"/>
    <w:rsid w:val="0088761A"/>
    <w:rsid w:val="00890721"/>
    <w:rsid w:val="00891739"/>
    <w:rsid w:val="00891B9A"/>
    <w:rsid w:val="00891D15"/>
    <w:rsid w:val="008933AA"/>
    <w:rsid w:val="00894A55"/>
    <w:rsid w:val="00894CAC"/>
    <w:rsid w:val="00895198"/>
    <w:rsid w:val="0089576F"/>
    <w:rsid w:val="00897005"/>
    <w:rsid w:val="00897184"/>
    <w:rsid w:val="00897744"/>
    <w:rsid w:val="00897AE6"/>
    <w:rsid w:val="008A0E9C"/>
    <w:rsid w:val="008A1FAA"/>
    <w:rsid w:val="008A22B1"/>
    <w:rsid w:val="008A2E34"/>
    <w:rsid w:val="008A2F02"/>
    <w:rsid w:val="008A4083"/>
    <w:rsid w:val="008A5171"/>
    <w:rsid w:val="008A58C8"/>
    <w:rsid w:val="008A59AF"/>
    <w:rsid w:val="008A63A5"/>
    <w:rsid w:val="008A667F"/>
    <w:rsid w:val="008A68C7"/>
    <w:rsid w:val="008A725C"/>
    <w:rsid w:val="008A7BFB"/>
    <w:rsid w:val="008A7F67"/>
    <w:rsid w:val="008B0C89"/>
    <w:rsid w:val="008B1B79"/>
    <w:rsid w:val="008B201D"/>
    <w:rsid w:val="008B2108"/>
    <w:rsid w:val="008B274F"/>
    <w:rsid w:val="008B3261"/>
    <w:rsid w:val="008B3908"/>
    <w:rsid w:val="008B3ED7"/>
    <w:rsid w:val="008B3FD7"/>
    <w:rsid w:val="008B4989"/>
    <w:rsid w:val="008B5198"/>
    <w:rsid w:val="008B5239"/>
    <w:rsid w:val="008B52FA"/>
    <w:rsid w:val="008B56E1"/>
    <w:rsid w:val="008B5C37"/>
    <w:rsid w:val="008B5D23"/>
    <w:rsid w:val="008B726C"/>
    <w:rsid w:val="008B7A44"/>
    <w:rsid w:val="008C00ED"/>
    <w:rsid w:val="008C081A"/>
    <w:rsid w:val="008C0D48"/>
    <w:rsid w:val="008C1266"/>
    <w:rsid w:val="008C1501"/>
    <w:rsid w:val="008C23D5"/>
    <w:rsid w:val="008C39FB"/>
    <w:rsid w:val="008C3C7A"/>
    <w:rsid w:val="008C3CD3"/>
    <w:rsid w:val="008C45A6"/>
    <w:rsid w:val="008C4608"/>
    <w:rsid w:val="008C576E"/>
    <w:rsid w:val="008C58D6"/>
    <w:rsid w:val="008C5A80"/>
    <w:rsid w:val="008C5B4E"/>
    <w:rsid w:val="008C790A"/>
    <w:rsid w:val="008D0711"/>
    <w:rsid w:val="008D1A0D"/>
    <w:rsid w:val="008D2F18"/>
    <w:rsid w:val="008D49F1"/>
    <w:rsid w:val="008D6392"/>
    <w:rsid w:val="008D6F8D"/>
    <w:rsid w:val="008D7541"/>
    <w:rsid w:val="008D7E83"/>
    <w:rsid w:val="008E098F"/>
    <w:rsid w:val="008E202B"/>
    <w:rsid w:val="008E2F88"/>
    <w:rsid w:val="008E3A21"/>
    <w:rsid w:val="008E407D"/>
    <w:rsid w:val="008E4294"/>
    <w:rsid w:val="008E45BD"/>
    <w:rsid w:val="008E509F"/>
    <w:rsid w:val="008E6B57"/>
    <w:rsid w:val="008E75EB"/>
    <w:rsid w:val="008E7ED4"/>
    <w:rsid w:val="008F011C"/>
    <w:rsid w:val="008F1319"/>
    <w:rsid w:val="008F1FD3"/>
    <w:rsid w:val="008F2325"/>
    <w:rsid w:val="008F25C6"/>
    <w:rsid w:val="008F2806"/>
    <w:rsid w:val="008F30D3"/>
    <w:rsid w:val="008F37A3"/>
    <w:rsid w:val="008F3F33"/>
    <w:rsid w:val="008F4644"/>
    <w:rsid w:val="008F4E3B"/>
    <w:rsid w:val="008F719F"/>
    <w:rsid w:val="008F733D"/>
    <w:rsid w:val="008F74B7"/>
    <w:rsid w:val="0090048D"/>
    <w:rsid w:val="00900576"/>
    <w:rsid w:val="009007B9"/>
    <w:rsid w:val="00900882"/>
    <w:rsid w:val="00901DCD"/>
    <w:rsid w:val="00902B5F"/>
    <w:rsid w:val="0090300A"/>
    <w:rsid w:val="00903C31"/>
    <w:rsid w:val="00903FAE"/>
    <w:rsid w:val="00904796"/>
    <w:rsid w:val="00905983"/>
    <w:rsid w:val="0090656E"/>
    <w:rsid w:val="00907124"/>
    <w:rsid w:val="009071E3"/>
    <w:rsid w:val="009077FF"/>
    <w:rsid w:val="00907845"/>
    <w:rsid w:val="0090791A"/>
    <w:rsid w:val="009102F8"/>
    <w:rsid w:val="00912302"/>
    <w:rsid w:val="00913FB6"/>
    <w:rsid w:val="009149BD"/>
    <w:rsid w:val="00914B52"/>
    <w:rsid w:val="009156D8"/>
    <w:rsid w:val="00916923"/>
    <w:rsid w:val="00917553"/>
    <w:rsid w:val="009176F9"/>
    <w:rsid w:val="009206A0"/>
    <w:rsid w:val="00920A53"/>
    <w:rsid w:val="009217D1"/>
    <w:rsid w:val="009225AD"/>
    <w:rsid w:val="00922941"/>
    <w:rsid w:val="00923309"/>
    <w:rsid w:val="00923624"/>
    <w:rsid w:val="00923800"/>
    <w:rsid w:val="00923BE1"/>
    <w:rsid w:val="00923DFE"/>
    <w:rsid w:val="00924482"/>
    <w:rsid w:val="00924EC1"/>
    <w:rsid w:val="00925320"/>
    <w:rsid w:val="0092633E"/>
    <w:rsid w:val="0092681A"/>
    <w:rsid w:val="00926AA8"/>
    <w:rsid w:val="00926FDF"/>
    <w:rsid w:val="0092789E"/>
    <w:rsid w:val="009278E4"/>
    <w:rsid w:val="00927D43"/>
    <w:rsid w:val="0093004E"/>
    <w:rsid w:val="0093130B"/>
    <w:rsid w:val="009313AC"/>
    <w:rsid w:val="009313CD"/>
    <w:rsid w:val="009320D4"/>
    <w:rsid w:val="0093256A"/>
    <w:rsid w:val="00932C89"/>
    <w:rsid w:val="0093301A"/>
    <w:rsid w:val="00933293"/>
    <w:rsid w:val="00936F36"/>
    <w:rsid w:val="00937167"/>
    <w:rsid w:val="00937B63"/>
    <w:rsid w:val="009402A7"/>
    <w:rsid w:val="00940553"/>
    <w:rsid w:val="00941024"/>
    <w:rsid w:val="0094135F"/>
    <w:rsid w:val="009413E9"/>
    <w:rsid w:val="00941C26"/>
    <w:rsid w:val="00941F17"/>
    <w:rsid w:val="00941F31"/>
    <w:rsid w:val="009425A7"/>
    <w:rsid w:val="009434F6"/>
    <w:rsid w:val="00943847"/>
    <w:rsid w:val="00944704"/>
    <w:rsid w:val="00945F47"/>
    <w:rsid w:val="009467E1"/>
    <w:rsid w:val="00946A80"/>
    <w:rsid w:val="00947707"/>
    <w:rsid w:val="00950542"/>
    <w:rsid w:val="0095066C"/>
    <w:rsid w:val="00950812"/>
    <w:rsid w:val="00951000"/>
    <w:rsid w:val="009510EB"/>
    <w:rsid w:val="009521E8"/>
    <w:rsid w:val="00952C7C"/>
    <w:rsid w:val="00953814"/>
    <w:rsid w:val="00954999"/>
    <w:rsid w:val="00955487"/>
    <w:rsid w:val="00955EBA"/>
    <w:rsid w:val="009561E6"/>
    <w:rsid w:val="009565DA"/>
    <w:rsid w:val="009565E9"/>
    <w:rsid w:val="00957B26"/>
    <w:rsid w:val="009616C6"/>
    <w:rsid w:val="00963C74"/>
    <w:rsid w:val="0096436B"/>
    <w:rsid w:val="00965968"/>
    <w:rsid w:val="00965C79"/>
    <w:rsid w:val="00966612"/>
    <w:rsid w:val="0096662E"/>
    <w:rsid w:val="00966A9F"/>
    <w:rsid w:val="00966CD4"/>
    <w:rsid w:val="009670CC"/>
    <w:rsid w:val="009676AE"/>
    <w:rsid w:val="00967782"/>
    <w:rsid w:val="00967EF5"/>
    <w:rsid w:val="00973122"/>
    <w:rsid w:val="0097345B"/>
    <w:rsid w:val="00975EC4"/>
    <w:rsid w:val="00976709"/>
    <w:rsid w:val="00982216"/>
    <w:rsid w:val="009824A5"/>
    <w:rsid w:val="00983545"/>
    <w:rsid w:val="0098357B"/>
    <w:rsid w:val="009852C7"/>
    <w:rsid w:val="00985967"/>
    <w:rsid w:val="009869E4"/>
    <w:rsid w:val="00986F8B"/>
    <w:rsid w:val="009871DA"/>
    <w:rsid w:val="00987231"/>
    <w:rsid w:val="009873C5"/>
    <w:rsid w:val="00987D2C"/>
    <w:rsid w:val="00987E5D"/>
    <w:rsid w:val="00990B1B"/>
    <w:rsid w:val="00990C4C"/>
    <w:rsid w:val="0099123F"/>
    <w:rsid w:val="00991BD8"/>
    <w:rsid w:val="00994C4F"/>
    <w:rsid w:val="00995A9F"/>
    <w:rsid w:val="0099659D"/>
    <w:rsid w:val="009966D5"/>
    <w:rsid w:val="009972E9"/>
    <w:rsid w:val="009977A2"/>
    <w:rsid w:val="009A0AE8"/>
    <w:rsid w:val="009A0C92"/>
    <w:rsid w:val="009A0C9B"/>
    <w:rsid w:val="009A0C9C"/>
    <w:rsid w:val="009A163F"/>
    <w:rsid w:val="009A1A4F"/>
    <w:rsid w:val="009A2188"/>
    <w:rsid w:val="009A2CFC"/>
    <w:rsid w:val="009A3168"/>
    <w:rsid w:val="009A31DE"/>
    <w:rsid w:val="009A3E66"/>
    <w:rsid w:val="009A415C"/>
    <w:rsid w:val="009A5396"/>
    <w:rsid w:val="009A5505"/>
    <w:rsid w:val="009A7616"/>
    <w:rsid w:val="009A7833"/>
    <w:rsid w:val="009A7A51"/>
    <w:rsid w:val="009A7BF7"/>
    <w:rsid w:val="009B127D"/>
    <w:rsid w:val="009B13AC"/>
    <w:rsid w:val="009B1582"/>
    <w:rsid w:val="009B20B5"/>
    <w:rsid w:val="009B25DE"/>
    <w:rsid w:val="009B2AD7"/>
    <w:rsid w:val="009B2F8F"/>
    <w:rsid w:val="009B3136"/>
    <w:rsid w:val="009B5438"/>
    <w:rsid w:val="009B56AC"/>
    <w:rsid w:val="009B5C56"/>
    <w:rsid w:val="009B707A"/>
    <w:rsid w:val="009B72A3"/>
    <w:rsid w:val="009B7622"/>
    <w:rsid w:val="009B7B9C"/>
    <w:rsid w:val="009C01E7"/>
    <w:rsid w:val="009C0857"/>
    <w:rsid w:val="009C0AE1"/>
    <w:rsid w:val="009C11ED"/>
    <w:rsid w:val="009C1CAE"/>
    <w:rsid w:val="009C2057"/>
    <w:rsid w:val="009C2A96"/>
    <w:rsid w:val="009C3323"/>
    <w:rsid w:val="009C3821"/>
    <w:rsid w:val="009C40CC"/>
    <w:rsid w:val="009C443B"/>
    <w:rsid w:val="009C459E"/>
    <w:rsid w:val="009C4A5C"/>
    <w:rsid w:val="009C4D32"/>
    <w:rsid w:val="009C5369"/>
    <w:rsid w:val="009C5B24"/>
    <w:rsid w:val="009C5B74"/>
    <w:rsid w:val="009D1218"/>
    <w:rsid w:val="009D1CDC"/>
    <w:rsid w:val="009D25B7"/>
    <w:rsid w:val="009D38AD"/>
    <w:rsid w:val="009D3F67"/>
    <w:rsid w:val="009D410C"/>
    <w:rsid w:val="009D467F"/>
    <w:rsid w:val="009D5064"/>
    <w:rsid w:val="009D5340"/>
    <w:rsid w:val="009D652A"/>
    <w:rsid w:val="009D6763"/>
    <w:rsid w:val="009E0E93"/>
    <w:rsid w:val="009E1D80"/>
    <w:rsid w:val="009E1EAD"/>
    <w:rsid w:val="009E3ED8"/>
    <w:rsid w:val="009E5F66"/>
    <w:rsid w:val="009E6B08"/>
    <w:rsid w:val="009E7B66"/>
    <w:rsid w:val="009F0903"/>
    <w:rsid w:val="009F0B48"/>
    <w:rsid w:val="009F1073"/>
    <w:rsid w:val="009F14E2"/>
    <w:rsid w:val="009F1991"/>
    <w:rsid w:val="009F3763"/>
    <w:rsid w:val="009F5576"/>
    <w:rsid w:val="009F6140"/>
    <w:rsid w:val="009F62C0"/>
    <w:rsid w:val="009F64CC"/>
    <w:rsid w:val="009F6779"/>
    <w:rsid w:val="009F7B9A"/>
    <w:rsid w:val="009F7C8A"/>
    <w:rsid w:val="00A036C7"/>
    <w:rsid w:val="00A0511D"/>
    <w:rsid w:val="00A1065D"/>
    <w:rsid w:val="00A1074F"/>
    <w:rsid w:val="00A10836"/>
    <w:rsid w:val="00A10BE8"/>
    <w:rsid w:val="00A1199F"/>
    <w:rsid w:val="00A1232C"/>
    <w:rsid w:val="00A1301A"/>
    <w:rsid w:val="00A13033"/>
    <w:rsid w:val="00A13D3F"/>
    <w:rsid w:val="00A140F8"/>
    <w:rsid w:val="00A144FA"/>
    <w:rsid w:val="00A1461C"/>
    <w:rsid w:val="00A15B45"/>
    <w:rsid w:val="00A165C7"/>
    <w:rsid w:val="00A16D48"/>
    <w:rsid w:val="00A20092"/>
    <w:rsid w:val="00A20448"/>
    <w:rsid w:val="00A2206D"/>
    <w:rsid w:val="00A224DD"/>
    <w:rsid w:val="00A242F6"/>
    <w:rsid w:val="00A253D5"/>
    <w:rsid w:val="00A25B6A"/>
    <w:rsid w:val="00A25C72"/>
    <w:rsid w:val="00A27122"/>
    <w:rsid w:val="00A277FB"/>
    <w:rsid w:val="00A27E63"/>
    <w:rsid w:val="00A3130E"/>
    <w:rsid w:val="00A31770"/>
    <w:rsid w:val="00A317C4"/>
    <w:rsid w:val="00A31861"/>
    <w:rsid w:val="00A3222B"/>
    <w:rsid w:val="00A34937"/>
    <w:rsid w:val="00A35867"/>
    <w:rsid w:val="00A35AEF"/>
    <w:rsid w:val="00A36ADA"/>
    <w:rsid w:val="00A37647"/>
    <w:rsid w:val="00A377E8"/>
    <w:rsid w:val="00A378F7"/>
    <w:rsid w:val="00A37CE8"/>
    <w:rsid w:val="00A404C2"/>
    <w:rsid w:val="00A407FB"/>
    <w:rsid w:val="00A413C1"/>
    <w:rsid w:val="00A417DD"/>
    <w:rsid w:val="00A41C1F"/>
    <w:rsid w:val="00A41D49"/>
    <w:rsid w:val="00A421F3"/>
    <w:rsid w:val="00A4326F"/>
    <w:rsid w:val="00A43C0A"/>
    <w:rsid w:val="00A45019"/>
    <w:rsid w:val="00A46EFC"/>
    <w:rsid w:val="00A47302"/>
    <w:rsid w:val="00A47DA8"/>
    <w:rsid w:val="00A50C83"/>
    <w:rsid w:val="00A51DA5"/>
    <w:rsid w:val="00A52481"/>
    <w:rsid w:val="00A53E48"/>
    <w:rsid w:val="00A547AE"/>
    <w:rsid w:val="00A56BE7"/>
    <w:rsid w:val="00A5716C"/>
    <w:rsid w:val="00A577DC"/>
    <w:rsid w:val="00A60086"/>
    <w:rsid w:val="00A6128B"/>
    <w:rsid w:val="00A61941"/>
    <w:rsid w:val="00A61E59"/>
    <w:rsid w:val="00A64223"/>
    <w:rsid w:val="00A65802"/>
    <w:rsid w:val="00A65CD5"/>
    <w:rsid w:val="00A65DB8"/>
    <w:rsid w:val="00A663CA"/>
    <w:rsid w:val="00A66D5B"/>
    <w:rsid w:val="00A67D42"/>
    <w:rsid w:val="00A67D59"/>
    <w:rsid w:val="00A72ECD"/>
    <w:rsid w:val="00A7474F"/>
    <w:rsid w:val="00A7539D"/>
    <w:rsid w:val="00A75A94"/>
    <w:rsid w:val="00A75DD9"/>
    <w:rsid w:val="00A75F3C"/>
    <w:rsid w:val="00A763DF"/>
    <w:rsid w:val="00A76424"/>
    <w:rsid w:val="00A76C53"/>
    <w:rsid w:val="00A7721E"/>
    <w:rsid w:val="00A80867"/>
    <w:rsid w:val="00A80A18"/>
    <w:rsid w:val="00A81467"/>
    <w:rsid w:val="00A82A0A"/>
    <w:rsid w:val="00A843DC"/>
    <w:rsid w:val="00A85EC0"/>
    <w:rsid w:val="00A86C80"/>
    <w:rsid w:val="00A87740"/>
    <w:rsid w:val="00A87FF0"/>
    <w:rsid w:val="00A90714"/>
    <w:rsid w:val="00A92144"/>
    <w:rsid w:val="00A92FC3"/>
    <w:rsid w:val="00A93724"/>
    <w:rsid w:val="00A9398E"/>
    <w:rsid w:val="00A94C1D"/>
    <w:rsid w:val="00A95026"/>
    <w:rsid w:val="00A953B1"/>
    <w:rsid w:val="00A95711"/>
    <w:rsid w:val="00A958E5"/>
    <w:rsid w:val="00A960F0"/>
    <w:rsid w:val="00A96550"/>
    <w:rsid w:val="00A96FCE"/>
    <w:rsid w:val="00A9705A"/>
    <w:rsid w:val="00A9737B"/>
    <w:rsid w:val="00A973D2"/>
    <w:rsid w:val="00AA13CA"/>
    <w:rsid w:val="00AA162A"/>
    <w:rsid w:val="00AA1C17"/>
    <w:rsid w:val="00AA1FE4"/>
    <w:rsid w:val="00AA21AA"/>
    <w:rsid w:val="00AA2995"/>
    <w:rsid w:val="00AA31F5"/>
    <w:rsid w:val="00AA350A"/>
    <w:rsid w:val="00AA4F26"/>
    <w:rsid w:val="00AA4F45"/>
    <w:rsid w:val="00AA5104"/>
    <w:rsid w:val="00AA5284"/>
    <w:rsid w:val="00AA539C"/>
    <w:rsid w:val="00AA5641"/>
    <w:rsid w:val="00AA56CD"/>
    <w:rsid w:val="00AA6792"/>
    <w:rsid w:val="00AA6B7B"/>
    <w:rsid w:val="00AA6D85"/>
    <w:rsid w:val="00AA74D1"/>
    <w:rsid w:val="00AA76FB"/>
    <w:rsid w:val="00AA7DE2"/>
    <w:rsid w:val="00AB09A9"/>
    <w:rsid w:val="00AB0FE7"/>
    <w:rsid w:val="00AB15DA"/>
    <w:rsid w:val="00AB1734"/>
    <w:rsid w:val="00AB2A39"/>
    <w:rsid w:val="00AB2E84"/>
    <w:rsid w:val="00AB3AF6"/>
    <w:rsid w:val="00AB42AB"/>
    <w:rsid w:val="00AB4C03"/>
    <w:rsid w:val="00AB5565"/>
    <w:rsid w:val="00AB558D"/>
    <w:rsid w:val="00AB56EF"/>
    <w:rsid w:val="00AB6183"/>
    <w:rsid w:val="00AB6221"/>
    <w:rsid w:val="00AB67B8"/>
    <w:rsid w:val="00AB6F74"/>
    <w:rsid w:val="00AB7A74"/>
    <w:rsid w:val="00AC0629"/>
    <w:rsid w:val="00AC0BE0"/>
    <w:rsid w:val="00AC1DAD"/>
    <w:rsid w:val="00AC2FA1"/>
    <w:rsid w:val="00AC32F7"/>
    <w:rsid w:val="00AC3578"/>
    <w:rsid w:val="00AC40D9"/>
    <w:rsid w:val="00AC4109"/>
    <w:rsid w:val="00AC4298"/>
    <w:rsid w:val="00AC4AAC"/>
    <w:rsid w:val="00AC4DFD"/>
    <w:rsid w:val="00AC56B3"/>
    <w:rsid w:val="00AC57D0"/>
    <w:rsid w:val="00AC60F5"/>
    <w:rsid w:val="00AC7EDE"/>
    <w:rsid w:val="00AD0ACA"/>
    <w:rsid w:val="00AD1601"/>
    <w:rsid w:val="00AD1EDB"/>
    <w:rsid w:val="00AD2747"/>
    <w:rsid w:val="00AD3BD0"/>
    <w:rsid w:val="00AD4935"/>
    <w:rsid w:val="00AD4CD5"/>
    <w:rsid w:val="00AD58D2"/>
    <w:rsid w:val="00AD613B"/>
    <w:rsid w:val="00AD675B"/>
    <w:rsid w:val="00AD70AB"/>
    <w:rsid w:val="00AD73F4"/>
    <w:rsid w:val="00AD7F0A"/>
    <w:rsid w:val="00AE03F4"/>
    <w:rsid w:val="00AE04AE"/>
    <w:rsid w:val="00AE0525"/>
    <w:rsid w:val="00AE12C8"/>
    <w:rsid w:val="00AE18A4"/>
    <w:rsid w:val="00AE2378"/>
    <w:rsid w:val="00AE2764"/>
    <w:rsid w:val="00AE3F57"/>
    <w:rsid w:val="00AE46FB"/>
    <w:rsid w:val="00AE48C9"/>
    <w:rsid w:val="00AE53F8"/>
    <w:rsid w:val="00AE5414"/>
    <w:rsid w:val="00AE5AF3"/>
    <w:rsid w:val="00AE5B79"/>
    <w:rsid w:val="00AE6AC7"/>
    <w:rsid w:val="00AE6DBD"/>
    <w:rsid w:val="00AE6F44"/>
    <w:rsid w:val="00AE7ADF"/>
    <w:rsid w:val="00AE7CCF"/>
    <w:rsid w:val="00AE7F4F"/>
    <w:rsid w:val="00AF01FF"/>
    <w:rsid w:val="00AF0B84"/>
    <w:rsid w:val="00AF1BE1"/>
    <w:rsid w:val="00AF290A"/>
    <w:rsid w:val="00AF2CB4"/>
    <w:rsid w:val="00AF2E2D"/>
    <w:rsid w:val="00AF2ECA"/>
    <w:rsid w:val="00AF4392"/>
    <w:rsid w:val="00AF4AE6"/>
    <w:rsid w:val="00AF5060"/>
    <w:rsid w:val="00AF58C6"/>
    <w:rsid w:val="00AF5C16"/>
    <w:rsid w:val="00AF62E3"/>
    <w:rsid w:val="00AF63CD"/>
    <w:rsid w:val="00AF667D"/>
    <w:rsid w:val="00AF671B"/>
    <w:rsid w:val="00AF764D"/>
    <w:rsid w:val="00AF7BB4"/>
    <w:rsid w:val="00B029BF"/>
    <w:rsid w:val="00B02C85"/>
    <w:rsid w:val="00B02CFF"/>
    <w:rsid w:val="00B02D2A"/>
    <w:rsid w:val="00B02D95"/>
    <w:rsid w:val="00B0352F"/>
    <w:rsid w:val="00B0390A"/>
    <w:rsid w:val="00B04665"/>
    <w:rsid w:val="00B052E4"/>
    <w:rsid w:val="00B05803"/>
    <w:rsid w:val="00B058DC"/>
    <w:rsid w:val="00B06321"/>
    <w:rsid w:val="00B066C0"/>
    <w:rsid w:val="00B06E97"/>
    <w:rsid w:val="00B0746A"/>
    <w:rsid w:val="00B075C8"/>
    <w:rsid w:val="00B1073C"/>
    <w:rsid w:val="00B10ADC"/>
    <w:rsid w:val="00B118BF"/>
    <w:rsid w:val="00B11B3F"/>
    <w:rsid w:val="00B12E98"/>
    <w:rsid w:val="00B13DF9"/>
    <w:rsid w:val="00B13F61"/>
    <w:rsid w:val="00B142C2"/>
    <w:rsid w:val="00B15C1D"/>
    <w:rsid w:val="00B16766"/>
    <w:rsid w:val="00B171B2"/>
    <w:rsid w:val="00B1765B"/>
    <w:rsid w:val="00B17C24"/>
    <w:rsid w:val="00B20321"/>
    <w:rsid w:val="00B208B4"/>
    <w:rsid w:val="00B21205"/>
    <w:rsid w:val="00B21727"/>
    <w:rsid w:val="00B2177F"/>
    <w:rsid w:val="00B21834"/>
    <w:rsid w:val="00B22A5C"/>
    <w:rsid w:val="00B231B0"/>
    <w:rsid w:val="00B2342D"/>
    <w:rsid w:val="00B234B8"/>
    <w:rsid w:val="00B23C62"/>
    <w:rsid w:val="00B24B61"/>
    <w:rsid w:val="00B253AD"/>
    <w:rsid w:val="00B25F34"/>
    <w:rsid w:val="00B268F7"/>
    <w:rsid w:val="00B26EA8"/>
    <w:rsid w:val="00B27D4A"/>
    <w:rsid w:val="00B27DC6"/>
    <w:rsid w:val="00B27E51"/>
    <w:rsid w:val="00B300BC"/>
    <w:rsid w:val="00B3144C"/>
    <w:rsid w:val="00B323AF"/>
    <w:rsid w:val="00B324D6"/>
    <w:rsid w:val="00B3253A"/>
    <w:rsid w:val="00B3320D"/>
    <w:rsid w:val="00B3330E"/>
    <w:rsid w:val="00B35320"/>
    <w:rsid w:val="00B359F9"/>
    <w:rsid w:val="00B36EF7"/>
    <w:rsid w:val="00B40F7B"/>
    <w:rsid w:val="00B41048"/>
    <w:rsid w:val="00B43781"/>
    <w:rsid w:val="00B438D6"/>
    <w:rsid w:val="00B45E02"/>
    <w:rsid w:val="00B460C4"/>
    <w:rsid w:val="00B50F29"/>
    <w:rsid w:val="00B516A7"/>
    <w:rsid w:val="00B521A2"/>
    <w:rsid w:val="00B5230F"/>
    <w:rsid w:val="00B523C8"/>
    <w:rsid w:val="00B53A3D"/>
    <w:rsid w:val="00B54227"/>
    <w:rsid w:val="00B549A7"/>
    <w:rsid w:val="00B554CA"/>
    <w:rsid w:val="00B559BB"/>
    <w:rsid w:val="00B566B0"/>
    <w:rsid w:val="00B569A2"/>
    <w:rsid w:val="00B56BC5"/>
    <w:rsid w:val="00B57CFC"/>
    <w:rsid w:val="00B60C34"/>
    <w:rsid w:val="00B61F57"/>
    <w:rsid w:val="00B62E7D"/>
    <w:rsid w:val="00B63F10"/>
    <w:rsid w:val="00B63F31"/>
    <w:rsid w:val="00B642A0"/>
    <w:rsid w:val="00B652FA"/>
    <w:rsid w:val="00B66885"/>
    <w:rsid w:val="00B66DB4"/>
    <w:rsid w:val="00B70C85"/>
    <w:rsid w:val="00B733B8"/>
    <w:rsid w:val="00B74ADC"/>
    <w:rsid w:val="00B75571"/>
    <w:rsid w:val="00B75D4F"/>
    <w:rsid w:val="00B76D6E"/>
    <w:rsid w:val="00B77C26"/>
    <w:rsid w:val="00B80B99"/>
    <w:rsid w:val="00B80D70"/>
    <w:rsid w:val="00B812CD"/>
    <w:rsid w:val="00B81878"/>
    <w:rsid w:val="00B81F63"/>
    <w:rsid w:val="00B82B92"/>
    <w:rsid w:val="00B83F80"/>
    <w:rsid w:val="00B85887"/>
    <w:rsid w:val="00B85B3D"/>
    <w:rsid w:val="00B862D7"/>
    <w:rsid w:val="00B86DA2"/>
    <w:rsid w:val="00B87286"/>
    <w:rsid w:val="00B90235"/>
    <w:rsid w:val="00B91069"/>
    <w:rsid w:val="00B93A8F"/>
    <w:rsid w:val="00B941DF"/>
    <w:rsid w:val="00B94692"/>
    <w:rsid w:val="00B950A1"/>
    <w:rsid w:val="00B95547"/>
    <w:rsid w:val="00B956CA"/>
    <w:rsid w:val="00B95FD7"/>
    <w:rsid w:val="00B960C1"/>
    <w:rsid w:val="00B962DC"/>
    <w:rsid w:val="00B97177"/>
    <w:rsid w:val="00BA172B"/>
    <w:rsid w:val="00BA1F4B"/>
    <w:rsid w:val="00BA31B3"/>
    <w:rsid w:val="00BA518A"/>
    <w:rsid w:val="00BA5478"/>
    <w:rsid w:val="00BA5875"/>
    <w:rsid w:val="00BA5974"/>
    <w:rsid w:val="00BA5CB6"/>
    <w:rsid w:val="00BA7616"/>
    <w:rsid w:val="00BA7688"/>
    <w:rsid w:val="00BA7901"/>
    <w:rsid w:val="00BA7997"/>
    <w:rsid w:val="00BA7E53"/>
    <w:rsid w:val="00BB04D1"/>
    <w:rsid w:val="00BB1069"/>
    <w:rsid w:val="00BB1C3B"/>
    <w:rsid w:val="00BB2D57"/>
    <w:rsid w:val="00BB4044"/>
    <w:rsid w:val="00BB460D"/>
    <w:rsid w:val="00BB5990"/>
    <w:rsid w:val="00BB5BBD"/>
    <w:rsid w:val="00BB67D4"/>
    <w:rsid w:val="00BB6888"/>
    <w:rsid w:val="00BB6995"/>
    <w:rsid w:val="00BB7542"/>
    <w:rsid w:val="00BB756D"/>
    <w:rsid w:val="00BB7F41"/>
    <w:rsid w:val="00BC02A6"/>
    <w:rsid w:val="00BC02AD"/>
    <w:rsid w:val="00BC1797"/>
    <w:rsid w:val="00BC2FFF"/>
    <w:rsid w:val="00BC407A"/>
    <w:rsid w:val="00BC4CF1"/>
    <w:rsid w:val="00BC4F50"/>
    <w:rsid w:val="00BC50C2"/>
    <w:rsid w:val="00BC5223"/>
    <w:rsid w:val="00BC57A3"/>
    <w:rsid w:val="00BC5F94"/>
    <w:rsid w:val="00BC62F5"/>
    <w:rsid w:val="00BC7DEE"/>
    <w:rsid w:val="00BD009B"/>
    <w:rsid w:val="00BD0990"/>
    <w:rsid w:val="00BD0D48"/>
    <w:rsid w:val="00BD137D"/>
    <w:rsid w:val="00BD2616"/>
    <w:rsid w:val="00BD2D9B"/>
    <w:rsid w:val="00BD4804"/>
    <w:rsid w:val="00BD50AC"/>
    <w:rsid w:val="00BD5261"/>
    <w:rsid w:val="00BD5428"/>
    <w:rsid w:val="00BD5815"/>
    <w:rsid w:val="00BD5D73"/>
    <w:rsid w:val="00BD60ED"/>
    <w:rsid w:val="00BD67FC"/>
    <w:rsid w:val="00BD7182"/>
    <w:rsid w:val="00BD7D0F"/>
    <w:rsid w:val="00BE0A46"/>
    <w:rsid w:val="00BE0FB9"/>
    <w:rsid w:val="00BE1843"/>
    <w:rsid w:val="00BE3A07"/>
    <w:rsid w:val="00BE6D65"/>
    <w:rsid w:val="00BE782E"/>
    <w:rsid w:val="00BF157C"/>
    <w:rsid w:val="00BF19C5"/>
    <w:rsid w:val="00BF23F4"/>
    <w:rsid w:val="00BF3B38"/>
    <w:rsid w:val="00BF3D0B"/>
    <w:rsid w:val="00BF48E7"/>
    <w:rsid w:val="00BF52E8"/>
    <w:rsid w:val="00BF597A"/>
    <w:rsid w:val="00BF5A94"/>
    <w:rsid w:val="00BF618E"/>
    <w:rsid w:val="00BF6D4E"/>
    <w:rsid w:val="00BF7039"/>
    <w:rsid w:val="00BF7810"/>
    <w:rsid w:val="00BF7969"/>
    <w:rsid w:val="00BF79D8"/>
    <w:rsid w:val="00BF7D08"/>
    <w:rsid w:val="00C01C06"/>
    <w:rsid w:val="00C020A2"/>
    <w:rsid w:val="00C02769"/>
    <w:rsid w:val="00C030E1"/>
    <w:rsid w:val="00C03B3D"/>
    <w:rsid w:val="00C043B6"/>
    <w:rsid w:val="00C06149"/>
    <w:rsid w:val="00C0654B"/>
    <w:rsid w:val="00C06E32"/>
    <w:rsid w:val="00C07138"/>
    <w:rsid w:val="00C072D1"/>
    <w:rsid w:val="00C105AF"/>
    <w:rsid w:val="00C11970"/>
    <w:rsid w:val="00C11FA9"/>
    <w:rsid w:val="00C129D7"/>
    <w:rsid w:val="00C12DA6"/>
    <w:rsid w:val="00C13F9B"/>
    <w:rsid w:val="00C152BE"/>
    <w:rsid w:val="00C16BA7"/>
    <w:rsid w:val="00C16E76"/>
    <w:rsid w:val="00C17131"/>
    <w:rsid w:val="00C1786A"/>
    <w:rsid w:val="00C17C4C"/>
    <w:rsid w:val="00C17C9B"/>
    <w:rsid w:val="00C17D56"/>
    <w:rsid w:val="00C20837"/>
    <w:rsid w:val="00C20FD5"/>
    <w:rsid w:val="00C2224D"/>
    <w:rsid w:val="00C23C76"/>
    <w:rsid w:val="00C24B68"/>
    <w:rsid w:val="00C25224"/>
    <w:rsid w:val="00C262DF"/>
    <w:rsid w:val="00C26F0D"/>
    <w:rsid w:val="00C2722A"/>
    <w:rsid w:val="00C27FF6"/>
    <w:rsid w:val="00C300D3"/>
    <w:rsid w:val="00C3011A"/>
    <w:rsid w:val="00C30A50"/>
    <w:rsid w:val="00C30A84"/>
    <w:rsid w:val="00C3197A"/>
    <w:rsid w:val="00C31F3E"/>
    <w:rsid w:val="00C32191"/>
    <w:rsid w:val="00C32F0A"/>
    <w:rsid w:val="00C334DC"/>
    <w:rsid w:val="00C336A5"/>
    <w:rsid w:val="00C34600"/>
    <w:rsid w:val="00C3493D"/>
    <w:rsid w:val="00C34B15"/>
    <w:rsid w:val="00C3520A"/>
    <w:rsid w:val="00C3584B"/>
    <w:rsid w:val="00C35B13"/>
    <w:rsid w:val="00C36139"/>
    <w:rsid w:val="00C37B7F"/>
    <w:rsid w:val="00C42421"/>
    <w:rsid w:val="00C42797"/>
    <w:rsid w:val="00C43016"/>
    <w:rsid w:val="00C44C8B"/>
    <w:rsid w:val="00C45B7B"/>
    <w:rsid w:val="00C46F3A"/>
    <w:rsid w:val="00C47304"/>
    <w:rsid w:val="00C501EE"/>
    <w:rsid w:val="00C502F3"/>
    <w:rsid w:val="00C520D5"/>
    <w:rsid w:val="00C526F7"/>
    <w:rsid w:val="00C53520"/>
    <w:rsid w:val="00C5390D"/>
    <w:rsid w:val="00C53982"/>
    <w:rsid w:val="00C5445C"/>
    <w:rsid w:val="00C54C2D"/>
    <w:rsid w:val="00C55AEB"/>
    <w:rsid w:val="00C55E6F"/>
    <w:rsid w:val="00C562F0"/>
    <w:rsid w:val="00C56B2B"/>
    <w:rsid w:val="00C5721B"/>
    <w:rsid w:val="00C57380"/>
    <w:rsid w:val="00C57649"/>
    <w:rsid w:val="00C61362"/>
    <w:rsid w:val="00C613DC"/>
    <w:rsid w:val="00C62E43"/>
    <w:rsid w:val="00C6391B"/>
    <w:rsid w:val="00C645CD"/>
    <w:rsid w:val="00C64EEE"/>
    <w:rsid w:val="00C653AE"/>
    <w:rsid w:val="00C65AB5"/>
    <w:rsid w:val="00C66594"/>
    <w:rsid w:val="00C66A12"/>
    <w:rsid w:val="00C670D0"/>
    <w:rsid w:val="00C67E61"/>
    <w:rsid w:val="00C702F0"/>
    <w:rsid w:val="00C70D78"/>
    <w:rsid w:val="00C7190B"/>
    <w:rsid w:val="00C728B2"/>
    <w:rsid w:val="00C731E6"/>
    <w:rsid w:val="00C73D0A"/>
    <w:rsid w:val="00C75333"/>
    <w:rsid w:val="00C75E13"/>
    <w:rsid w:val="00C778EE"/>
    <w:rsid w:val="00C800E0"/>
    <w:rsid w:val="00C81989"/>
    <w:rsid w:val="00C84780"/>
    <w:rsid w:val="00C8529C"/>
    <w:rsid w:val="00C854FB"/>
    <w:rsid w:val="00C8578A"/>
    <w:rsid w:val="00C86899"/>
    <w:rsid w:val="00C87024"/>
    <w:rsid w:val="00C87BE0"/>
    <w:rsid w:val="00C90292"/>
    <w:rsid w:val="00C905D7"/>
    <w:rsid w:val="00C91630"/>
    <w:rsid w:val="00C91F08"/>
    <w:rsid w:val="00C91F36"/>
    <w:rsid w:val="00C92C7A"/>
    <w:rsid w:val="00C93839"/>
    <w:rsid w:val="00C94F34"/>
    <w:rsid w:val="00C94F9F"/>
    <w:rsid w:val="00C975EE"/>
    <w:rsid w:val="00C97F31"/>
    <w:rsid w:val="00CA0C37"/>
    <w:rsid w:val="00CA17EA"/>
    <w:rsid w:val="00CA1DE2"/>
    <w:rsid w:val="00CA2289"/>
    <w:rsid w:val="00CA2417"/>
    <w:rsid w:val="00CA36B2"/>
    <w:rsid w:val="00CA4724"/>
    <w:rsid w:val="00CA5190"/>
    <w:rsid w:val="00CA7C21"/>
    <w:rsid w:val="00CB223E"/>
    <w:rsid w:val="00CB2344"/>
    <w:rsid w:val="00CB343A"/>
    <w:rsid w:val="00CB4D38"/>
    <w:rsid w:val="00CB5F11"/>
    <w:rsid w:val="00CB6047"/>
    <w:rsid w:val="00CB6598"/>
    <w:rsid w:val="00CB6D08"/>
    <w:rsid w:val="00CB7848"/>
    <w:rsid w:val="00CB79D9"/>
    <w:rsid w:val="00CC06FF"/>
    <w:rsid w:val="00CC09FB"/>
    <w:rsid w:val="00CC0E24"/>
    <w:rsid w:val="00CC0F22"/>
    <w:rsid w:val="00CC1450"/>
    <w:rsid w:val="00CC1F3D"/>
    <w:rsid w:val="00CC23DC"/>
    <w:rsid w:val="00CC27B8"/>
    <w:rsid w:val="00CC2BB9"/>
    <w:rsid w:val="00CC2ECB"/>
    <w:rsid w:val="00CC3059"/>
    <w:rsid w:val="00CC3D8C"/>
    <w:rsid w:val="00CC5FD7"/>
    <w:rsid w:val="00CC6009"/>
    <w:rsid w:val="00CC6347"/>
    <w:rsid w:val="00CC6663"/>
    <w:rsid w:val="00CC7D57"/>
    <w:rsid w:val="00CD00A4"/>
    <w:rsid w:val="00CD0B50"/>
    <w:rsid w:val="00CD16CB"/>
    <w:rsid w:val="00CD2B5C"/>
    <w:rsid w:val="00CD3303"/>
    <w:rsid w:val="00CD374B"/>
    <w:rsid w:val="00CD38D2"/>
    <w:rsid w:val="00CD39AF"/>
    <w:rsid w:val="00CD4727"/>
    <w:rsid w:val="00CD53AB"/>
    <w:rsid w:val="00CD53D1"/>
    <w:rsid w:val="00CD5F35"/>
    <w:rsid w:val="00CD636C"/>
    <w:rsid w:val="00CE00B0"/>
    <w:rsid w:val="00CE19EB"/>
    <w:rsid w:val="00CE1D2F"/>
    <w:rsid w:val="00CE5B8A"/>
    <w:rsid w:val="00CE5D7C"/>
    <w:rsid w:val="00CE66F7"/>
    <w:rsid w:val="00CE72FC"/>
    <w:rsid w:val="00CE7461"/>
    <w:rsid w:val="00CE75D4"/>
    <w:rsid w:val="00CF0329"/>
    <w:rsid w:val="00CF0589"/>
    <w:rsid w:val="00CF1126"/>
    <w:rsid w:val="00CF2AA1"/>
    <w:rsid w:val="00CF4A13"/>
    <w:rsid w:val="00CF705B"/>
    <w:rsid w:val="00CF71B6"/>
    <w:rsid w:val="00D000A3"/>
    <w:rsid w:val="00D00135"/>
    <w:rsid w:val="00D01118"/>
    <w:rsid w:val="00D01334"/>
    <w:rsid w:val="00D0159D"/>
    <w:rsid w:val="00D01615"/>
    <w:rsid w:val="00D01C8C"/>
    <w:rsid w:val="00D01CD2"/>
    <w:rsid w:val="00D02008"/>
    <w:rsid w:val="00D0289B"/>
    <w:rsid w:val="00D03650"/>
    <w:rsid w:val="00D03E97"/>
    <w:rsid w:val="00D06357"/>
    <w:rsid w:val="00D06DD3"/>
    <w:rsid w:val="00D073D6"/>
    <w:rsid w:val="00D079C5"/>
    <w:rsid w:val="00D07B8E"/>
    <w:rsid w:val="00D10248"/>
    <w:rsid w:val="00D106AB"/>
    <w:rsid w:val="00D109A0"/>
    <w:rsid w:val="00D10BFE"/>
    <w:rsid w:val="00D10E7B"/>
    <w:rsid w:val="00D12022"/>
    <w:rsid w:val="00D121A8"/>
    <w:rsid w:val="00D14994"/>
    <w:rsid w:val="00D14CC3"/>
    <w:rsid w:val="00D15106"/>
    <w:rsid w:val="00D15209"/>
    <w:rsid w:val="00D15221"/>
    <w:rsid w:val="00D1632C"/>
    <w:rsid w:val="00D1711C"/>
    <w:rsid w:val="00D17131"/>
    <w:rsid w:val="00D17178"/>
    <w:rsid w:val="00D17AA8"/>
    <w:rsid w:val="00D206A4"/>
    <w:rsid w:val="00D20B03"/>
    <w:rsid w:val="00D2163F"/>
    <w:rsid w:val="00D21815"/>
    <w:rsid w:val="00D222EE"/>
    <w:rsid w:val="00D2363F"/>
    <w:rsid w:val="00D2388A"/>
    <w:rsid w:val="00D23E29"/>
    <w:rsid w:val="00D247E0"/>
    <w:rsid w:val="00D24A24"/>
    <w:rsid w:val="00D25F8D"/>
    <w:rsid w:val="00D2662F"/>
    <w:rsid w:val="00D267C1"/>
    <w:rsid w:val="00D314F3"/>
    <w:rsid w:val="00D317AB"/>
    <w:rsid w:val="00D318CB"/>
    <w:rsid w:val="00D31C4C"/>
    <w:rsid w:val="00D31FAF"/>
    <w:rsid w:val="00D323EB"/>
    <w:rsid w:val="00D33150"/>
    <w:rsid w:val="00D33280"/>
    <w:rsid w:val="00D33C39"/>
    <w:rsid w:val="00D3464A"/>
    <w:rsid w:val="00D34ECB"/>
    <w:rsid w:val="00D37E43"/>
    <w:rsid w:val="00D407D6"/>
    <w:rsid w:val="00D40890"/>
    <w:rsid w:val="00D41788"/>
    <w:rsid w:val="00D420D1"/>
    <w:rsid w:val="00D43513"/>
    <w:rsid w:val="00D4370E"/>
    <w:rsid w:val="00D43BBB"/>
    <w:rsid w:val="00D457BD"/>
    <w:rsid w:val="00D45897"/>
    <w:rsid w:val="00D459A7"/>
    <w:rsid w:val="00D45F2A"/>
    <w:rsid w:val="00D45FD4"/>
    <w:rsid w:val="00D469BC"/>
    <w:rsid w:val="00D4760D"/>
    <w:rsid w:val="00D47BD0"/>
    <w:rsid w:val="00D50761"/>
    <w:rsid w:val="00D50AE5"/>
    <w:rsid w:val="00D51ECA"/>
    <w:rsid w:val="00D524A2"/>
    <w:rsid w:val="00D53A45"/>
    <w:rsid w:val="00D53D3D"/>
    <w:rsid w:val="00D53D48"/>
    <w:rsid w:val="00D54368"/>
    <w:rsid w:val="00D54716"/>
    <w:rsid w:val="00D54760"/>
    <w:rsid w:val="00D550C6"/>
    <w:rsid w:val="00D55166"/>
    <w:rsid w:val="00D553E8"/>
    <w:rsid w:val="00D56AD3"/>
    <w:rsid w:val="00D5723C"/>
    <w:rsid w:val="00D5751E"/>
    <w:rsid w:val="00D57D6C"/>
    <w:rsid w:val="00D57DD5"/>
    <w:rsid w:val="00D6124B"/>
    <w:rsid w:val="00D61870"/>
    <w:rsid w:val="00D62299"/>
    <w:rsid w:val="00D62FEA"/>
    <w:rsid w:val="00D63457"/>
    <w:rsid w:val="00D63D62"/>
    <w:rsid w:val="00D64586"/>
    <w:rsid w:val="00D64CC1"/>
    <w:rsid w:val="00D64D55"/>
    <w:rsid w:val="00D658AE"/>
    <w:rsid w:val="00D6591F"/>
    <w:rsid w:val="00D66AAB"/>
    <w:rsid w:val="00D677E3"/>
    <w:rsid w:val="00D700D8"/>
    <w:rsid w:val="00D71A3E"/>
    <w:rsid w:val="00D723EB"/>
    <w:rsid w:val="00D72F02"/>
    <w:rsid w:val="00D7369C"/>
    <w:rsid w:val="00D7547B"/>
    <w:rsid w:val="00D754DF"/>
    <w:rsid w:val="00D7651F"/>
    <w:rsid w:val="00D7690F"/>
    <w:rsid w:val="00D77474"/>
    <w:rsid w:val="00D77986"/>
    <w:rsid w:val="00D77B01"/>
    <w:rsid w:val="00D806CF"/>
    <w:rsid w:val="00D8288A"/>
    <w:rsid w:val="00D83528"/>
    <w:rsid w:val="00D83CE3"/>
    <w:rsid w:val="00D851FA"/>
    <w:rsid w:val="00D8575D"/>
    <w:rsid w:val="00D85F4E"/>
    <w:rsid w:val="00D86121"/>
    <w:rsid w:val="00D867E0"/>
    <w:rsid w:val="00D8703C"/>
    <w:rsid w:val="00D8738F"/>
    <w:rsid w:val="00D87BE1"/>
    <w:rsid w:val="00D87FBC"/>
    <w:rsid w:val="00D901F5"/>
    <w:rsid w:val="00D91D41"/>
    <w:rsid w:val="00D92302"/>
    <w:rsid w:val="00D92D51"/>
    <w:rsid w:val="00D93978"/>
    <w:rsid w:val="00D94346"/>
    <w:rsid w:val="00D9518A"/>
    <w:rsid w:val="00D9518F"/>
    <w:rsid w:val="00D95D5C"/>
    <w:rsid w:val="00D96109"/>
    <w:rsid w:val="00D96B3E"/>
    <w:rsid w:val="00D96EAA"/>
    <w:rsid w:val="00D97F94"/>
    <w:rsid w:val="00DA07AB"/>
    <w:rsid w:val="00DA09D6"/>
    <w:rsid w:val="00DA0FB4"/>
    <w:rsid w:val="00DA2646"/>
    <w:rsid w:val="00DA26C0"/>
    <w:rsid w:val="00DA2743"/>
    <w:rsid w:val="00DA2F4E"/>
    <w:rsid w:val="00DA42BC"/>
    <w:rsid w:val="00DA4926"/>
    <w:rsid w:val="00DA4CD3"/>
    <w:rsid w:val="00DA51E0"/>
    <w:rsid w:val="00DA5250"/>
    <w:rsid w:val="00DA551F"/>
    <w:rsid w:val="00DA556C"/>
    <w:rsid w:val="00DA59CB"/>
    <w:rsid w:val="00DA5ECF"/>
    <w:rsid w:val="00DA6856"/>
    <w:rsid w:val="00DA6933"/>
    <w:rsid w:val="00DA6A9D"/>
    <w:rsid w:val="00DA6D57"/>
    <w:rsid w:val="00DA7886"/>
    <w:rsid w:val="00DA7FA6"/>
    <w:rsid w:val="00DB0D4D"/>
    <w:rsid w:val="00DB17F1"/>
    <w:rsid w:val="00DB1C43"/>
    <w:rsid w:val="00DB1EE3"/>
    <w:rsid w:val="00DB2FCD"/>
    <w:rsid w:val="00DB385A"/>
    <w:rsid w:val="00DB3BFD"/>
    <w:rsid w:val="00DB45D9"/>
    <w:rsid w:val="00DB4B49"/>
    <w:rsid w:val="00DB4F93"/>
    <w:rsid w:val="00DB5615"/>
    <w:rsid w:val="00DB581E"/>
    <w:rsid w:val="00DB6BD0"/>
    <w:rsid w:val="00DB72A9"/>
    <w:rsid w:val="00DB7832"/>
    <w:rsid w:val="00DB7A17"/>
    <w:rsid w:val="00DB7D37"/>
    <w:rsid w:val="00DC06CF"/>
    <w:rsid w:val="00DC099F"/>
    <w:rsid w:val="00DC1334"/>
    <w:rsid w:val="00DC2D14"/>
    <w:rsid w:val="00DC4245"/>
    <w:rsid w:val="00DC4E19"/>
    <w:rsid w:val="00DC5FFB"/>
    <w:rsid w:val="00DC67F6"/>
    <w:rsid w:val="00DC7053"/>
    <w:rsid w:val="00DC70E8"/>
    <w:rsid w:val="00DC7259"/>
    <w:rsid w:val="00DD0C1E"/>
    <w:rsid w:val="00DD0DFA"/>
    <w:rsid w:val="00DD3F11"/>
    <w:rsid w:val="00DD4B66"/>
    <w:rsid w:val="00DD6B66"/>
    <w:rsid w:val="00DE02D2"/>
    <w:rsid w:val="00DE0B6C"/>
    <w:rsid w:val="00DE13A4"/>
    <w:rsid w:val="00DE20ED"/>
    <w:rsid w:val="00DE2854"/>
    <w:rsid w:val="00DE294E"/>
    <w:rsid w:val="00DE2FD6"/>
    <w:rsid w:val="00DE34FB"/>
    <w:rsid w:val="00DE3602"/>
    <w:rsid w:val="00DE40CD"/>
    <w:rsid w:val="00DF159B"/>
    <w:rsid w:val="00DF1921"/>
    <w:rsid w:val="00DF2DDF"/>
    <w:rsid w:val="00DF34BC"/>
    <w:rsid w:val="00DF371B"/>
    <w:rsid w:val="00DF4683"/>
    <w:rsid w:val="00DF585C"/>
    <w:rsid w:val="00DF5A37"/>
    <w:rsid w:val="00DF6421"/>
    <w:rsid w:val="00DF7131"/>
    <w:rsid w:val="00E01866"/>
    <w:rsid w:val="00E01D11"/>
    <w:rsid w:val="00E01F2E"/>
    <w:rsid w:val="00E0229B"/>
    <w:rsid w:val="00E03233"/>
    <w:rsid w:val="00E033D1"/>
    <w:rsid w:val="00E049DD"/>
    <w:rsid w:val="00E04CFF"/>
    <w:rsid w:val="00E0524D"/>
    <w:rsid w:val="00E05460"/>
    <w:rsid w:val="00E055EE"/>
    <w:rsid w:val="00E05E1D"/>
    <w:rsid w:val="00E06323"/>
    <w:rsid w:val="00E06660"/>
    <w:rsid w:val="00E0693B"/>
    <w:rsid w:val="00E06E73"/>
    <w:rsid w:val="00E109C6"/>
    <w:rsid w:val="00E11EEA"/>
    <w:rsid w:val="00E1267F"/>
    <w:rsid w:val="00E12D48"/>
    <w:rsid w:val="00E1388A"/>
    <w:rsid w:val="00E13AC5"/>
    <w:rsid w:val="00E13F5D"/>
    <w:rsid w:val="00E14903"/>
    <w:rsid w:val="00E15604"/>
    <w:rsid w:val="00E156CA"/>
    <w:rsid w:val="00E15B08"/>
    <w:rsid w:val="00E15C7C"/>
    <w:rsid w:val="00E15D86"/>
    <w:rsid w:val="00E15EBE"/>
    <w:rsid w:val="00E1635A"/>
    <w:rsid w:val="00E163CB"/>
    <w:rsid w:val="00E174D6"/>
    <w:rsid w:val="00E176B8"/>
    <w:rsid w:val="00E17B19"/>
    <w:rsid w:val="00E17BF3"/>
    <w:rsid w:val="00E212C2"/>
    <w:rsid w:val="00E22D53"/>
    <w:rsid w:val="00E22D6E"/>
    <w:rsid w:val="00E23589"/>
    <w:rsid w:val="00E23633"/>
    <w:rsid w:val="00E23863"/>
    <w:rsid w:val="00E23FD9"/>
    <w:rsid w:val="00E242BB"/>
    <w:rsid w:val="00E247F9"/>
    <w:rsid w:val="00E25769"/>
    <w:rsid w:val="00E2582A"/>
    <w:rsid w:val="00E2609B"/>
    <w:rsid w:val="00E272A0"/>
    <w:rsid w:val="00E279A6"/>
    <w:rsid w:val="00E30F91"/>
    <w:rsid w:val="00E314A8"/>
    <w:rsid w:val="00E3174E"/>
    <w:rsid w:val="00E3175A"/>
    <w:rsid w:val="00E318B8"/>
    <w:rsid w:val="00E320C5"/>
    <w:rsid w:val="00E32F00"/>
    <w:rsid w:val="00E340C9"/>
    <w:rsid w:val="00E35121"/>
    <w:rsid w:val="00E35532"/>
    <w:rsid w:val="00E35CE2"/>
    <w:rsid w:val="00E35D9A"/>
    <w:rsid w:val="00E36029"/>
    <w:rsid w:val="00E36478"/>
    <w:rsid w:val="00E366E8"/>
    <w:rsid w:val="00E3741D"/>
    <w:rsid w:val="00E37977"/>
    <w:rsid w:val="00E40862"/>
    <w:rsid w:val="00E40BA8"/>
    <w:rsid w:val="00E410EF"/>
    <w:rsid w:val="00E412D6"/>
    <w:rsid w:val="00E429DA"/>
    <w:rsid w:val="00E43F9B"/>
    <w:rsid w:val="00E45DBC"/>
    <w:rsid w:val="00E45EC7"/>
    <w:rsid w:val="00E46D89"/>
    <w:rsid w:val="00E4707F"/>
    <w:rsid w:val="00E47B1B"/>
    <w:rsid w:val="00E5034F"/>
    <w:rsid w:val="00E52154"/>
    <w:rsid w:val="00E52979"/>
    <w:rsid w:val="00E52C9D"/>
    <w:rsid w:val="00E53936"/>
    <w:rsid w:val="00E53A39"/>
    <w:rsid w:val="00E544FC"/>
    <w:rsid w:val="00E5492E"/>
    <w:rsid w:val="00E56A8B"/>
    <w:rsid w:val="00E56FE2"/>
    <w:rsid w:val="00E57911"/>
    <w:rsid w:val="00E608AB"/>
    <w:rsid w:val="00E609C1"/>
    <w:rsid w:val="00E60AB9"/>
    <w:rsid w:val="00E61391"/>
    <w:rsid w:val="00E6158A"/>
    <w:rsid w:val="00E615A1"/>
    <w:rsid w:val="00E6287D"/>
    <w:rsid w:val="00E62979"/>
    <w:rsid w:val="00E6305C"/>
    <w:rsid w:val="00E6306D"/>
    <w:rsid w:val="00E630E0"/>
    <w:rsid w:val="00E648C8"/>
    <w:rsid w:val="00E6520D"/>
    <w:rsid w:val="00E65ED3"/>
    <w:rsid w:val="00E6652C"/>
    <w:rsid w:val="00E67BA2"/>
    <w:rsid w:val="00E67E98"/>
    <w:rsid w:val="00E7199E"/>
    <w:rsid w:val="00E71EA9"/>
    <w:rsid w:val="00E736CB"/>
    <w:rsid w:val="00E7372D"/>
    <w:rsid w:val="00E74006"/>
    <w:rsid w:val="00E7496A"/>
    <w:rsid w:val="00E74E7D"/>
    <w:rsid w:val="00E760C0"/>
    <w:rsid w:val="00E761D6"/>
    <w:rsid w:val="00E778E4"/>
    <w:rsid w:val="00E80307"/>
    <w:rsid w:val="00E8068E"/>
    <w:rsid w:val="00E80B09"/>
    <w:rsid w:val="00E814C0"/>
    <w:rsid w:val="00E820C4"/>
    <w:rsid w:val="00E828FC"/>
    <w:rsid w:val="00E82AD1"/>
    <w:rsid w:val="00E8306F"/>
    <w:rsid w:val="00E83A86"/>
    <w:rsid w:val="00E840E1"/>
    <w:rsid w:val="00E84B15"/>
    <w:rsid w:val="00E84DA8"/>
    <w:rsid w:val="00E85149"/>
    <w:rsid w:val="00E85394"/>
    <w:rsid w:val="00E85454"/>
    <w:rsid w:val="00E85AA3"/>
    <w:rsid w:val="00E863FA"/>
    <w:rsid w:val="00E86CAC"/>
    <w:rsid w:val="00E87065"/>
    <w:rsid w:val="00E8792B"/>
    <w:rsid w:val="00E87A12"/>
    <w:rsid w:val="00E87B15"/>
    <w:rsid w:val="00E87BA8"/>
    <w:rsid w:val="00E909DB"/>
    <w:rsid w:val="00E90EB5"/>
    <w:rsid w:val="00E91065"/>
    <w:rsid w:val="00E913F6"/>
    <w:rsid w:val="00E920F9"/>
    <w:rsid w:val="00E939CC"/>
    <w:rsid w:val="00E93E9C"/>
    <w:rsid w:val="00E945B5"/>
    <w:rsid w:val="00E9469E"/>
    <w:rsid w:val="00E94944"/>
    <w:rsid w:val="00E95DC8"/>
    <w:rsid w:val="00E965F9"/>
    <w:rsid w:val="00E96B1B"/>
    <w:rsid w:val="00EA0428"/>
    <w:rsid w:val="00EA0E11"/>
    <w:rsid w:val="00EA1845"/>
    <w:rsid w:val="00EA2624"/>
    <w:rsid w:val="00EA3229"/>
    <w:rsid w:val="00EA34E4"/>
    <w:rsid w:val="00EA414B"/>
    <w:rsid w:val="00EA42EC"/>
    <w:rsid w:val="00EA43E7"/>
    <w:rsid w:val="00EA573A"/>
    <w:rsid w:val="00EA599D"/>
    <w:rsid w:val="00EA5A2B"/>
    <w:rsid w:val="00EA60D6"/>
    <w:rsid w:val="00EA62D4"/>
    <w:rsid w:val="00EA7B66"/>
    <w:rsid w:val="00EA7D2E"/>
    <w:rsid w:val="00EB0558"/>
    <w:rsid w:val="00EB158E"/>
    <w:rsid w:val="00EB1905"/>
    <w:rsid w:val="00EB1D76"/>
    <w:rsid w:val="00EB34D1"/>
    <w:rsid w:val="00EB3AF8"/>
    <w:rsid w:val="00EB4502"/>
    <w:rsid w:val="00EB47C6"/>
    <w:rsid w:val="00EB6090"/>
    <w:rsid w:val="00EB748A"/>
    <w:rsid w:val="00EC2472"/>
    <w:rsid w:val="00EC2A89"/>
    <w:rsid w:val="00EC2D40"/>
    <w:rsid w:val="00EC2F09"/>
    <w:rsid w:val="00EC35FD"/>
    <w:rsid w:val="00EC5E87"/>
    <w:rsid w:val="00EC6CEF"/>
    <w:rsid w:val="00ED0ABE"/>
    <w:rsid w:val="00ED0F5D"/>
    <w:rsid w:val="00ED0F63"/>
    <w:rsid w:val="00ED2644"/>
    <w:rsid w:val="00ED2900"/>
    <w:rsid w:val="00ED3062"/>
    <w:rsid w:val="00ED3A78"/>
    <w:rsid w:val="00ED5771"/>
    <w:rsid w:val="00ED5B87"/>
    <w:rsid w:val="00ED64D8"/>
    <w:rsid w:val="00ED6C54"/>
    <w:rsid w:val="00ED7B73"/>
    <w:rsid w:val="00EE1BF4"/>
    <w:rsid w:val="00EE28BA"/>
    <w:rsid w:val="00EE2C63"/>
    <w:rsid w:val="00EE3197"/>
    <w:rsid w:val="00EE5316"/>
    <w:rsid w:val="00EE53EB"/>
    <w:rsid w:val="00EE5D21"/>
    <w:rsid w:val="00EE6152"/>
    <w:rsid w:val="00EE61B3"/>
    <w:rsid w:val="00EE67E0"/>
    <w:rsid w:val="00EE6BFC"/>
    <w:rsid w:val="00EE79ED"/>
    <w:rsid w:val="00EE79EF"/>
    <w:rsid w:val="00EE7A06"/>
    <w:rsid w:val="00EE7BC5"/>
    <w:rsid w:val="00EE7C17"/>
    <w:rsid w:val="00EE7D22"/>
    <w:rsid w:val="00EE7D33"/>
    <w:rsid w:val="00EF05A4"/>
    <w:rsid w:val="00EF12DE"/>
    <w:rsid w:val="00EF1DA5"/>
    <w:rsid w:val="00EF27DD"/>
    <w:rsid w:val="00EF2C21"/>
    <w:rsid w:val="00EF438B"/>
    <w:rsid w:val="00EF531E"/>
    <w:rsid w:val="00EF53B9"/>
    <w:rsid w:val="00EF5DBD"/>
    <w:rsid w:val="00EF6152"/>
    <w:rsid w:val="00F019BA"/>
    <w:rsid w:val="00F0297B"/>
    <w:rsid w:val="00F02ADA"/>
    <w:rsid w:val="00F02F44"/>
    <w:rsid w:val="00F0442B"/>
    <w:rsid w:val="00F04A04"/>
    <w:rsid w:val="00F05215"/>
    <w:rsid w:val="00F0535D"/>
    <w:rsid w:val="00F058FA"/>
    <w:rsid w:val="00F05A87"/>
    <w:rsid w:val="00F063C2"/>
    <w:rsid w:val="00F06A1E"/>
    <w:rsid w:val="00F076C2"/>
    <w:rsid w:val="00F07E05"/>
    <w:rsid w:val="00F10BC3"/>
    <w:rsid w:val="00F10E5C"/>
    <w:rsid w:val="00F10FC7"/>
    <w:rsid w:val="00F11024"/>
    <w:rsid w:val="00F11930"/>
    <w:rsid w:val="00F1238F"/>
    <w:rsid w:val="00F13660"/>
    <w:rsid w:val="00F13939"/>
    <w:rsid w:val="00F15D4D"/>
    <w:rsid w:val="00F15F4A"/>
    <w:rsid w:val="00F17320"/>
    <w:rsid w:val="00F17BC9"/>
    <w:rsid w:val="00F200C0"/>
    <w:rsid w:val="00F20623"/>
    <w:rsid w:val="00F207B9"/>
    <w:rsid w:val="00F208A5"/>
    <w:rsid w:val="00F228C0"/>
    <w:rsid w:val="00F228C5"/>
    <w:rsid w:val="00F22D76"/>
    <w:rsid w:val="00F23471"/>
    <w:rsid w:val="00F23C99"/>
    <w:rsid w:val="00F2445B"/>
    <w:rsid w:val="00F267C2"/>
    <w:rsid w:val="00F26981"/>
    <w:rsid w:val="00F306E4"/>
    <w:rsid w:val="00F32C40"/>
    <w:rsid w:val="00F32FBE"/>
    <w:rsid w:val="00F3331B"/>
    <w:rsid w:val="00F338C2"/>
    <w:rsid w:val="00F33B33"/>
    <w:rsid w:val="00F346FB"/>
    <w:rsid w:val="00F3555F"/>
    <w:rsid w:val="00F35B10"/>
    <w:rsid w:val="00F35B16"/>
    <w:rsid w:val="00F367FE"/>
    <w:rsid w:val="00F36FBA"/>
    <w:rsid w:val="00F40A8F"/>
    <w:rsid w:val="00F40DD8"/>
    <w:rsid w:val="00F40FE7"/>
    <w:rsid w:val="00F417FD"/>
    <w:rsid w:val="00F419F8"/>
    <w:rsid w:val="00F45020"/>
    <w:rsid w:val="00F45CE9"/>
    <w:rsid w:val="00F46872"/>
    <w:rsid w:val="00F475E0"/>
    <w:rsid w:val="00F47CDE"/>
    <w:rsid w:val="00F50726"/>
    <w:rsid w:val="00F50AE2"/>
    <w:rsid w:val="00F50B74"/>
    <w:rsid w:val="00F50DC2"/>
    <w:rsid w:val="00F515C5"/>
    <w:rsid w:val="00F521EB"/>
    <w:rsid w:val="00F5339D"/>
    <w:rsid w:val="00F54771"/>
    <w:rsid w:val="00F54895"/>
    <w:rsid w:val="00F54DB9"/>
    <w:rsid w:val="00F55B82"/>
    <w:rsid w:val="00F56243"/>
    <w:rsid w:val="00F57C35"/>
    <w:rsid w:val="00F60891"/>
    <w:rsid w:val="00F61634"/>
    <w:rsid w:val="00F62658"/>
    <w:rsid w:val="00F627D9"/>
    <w:rsid w:val="00F62918"/>
    <w:rsid w:val="00F637F1"/>
    <w:rsid w:val="00F63BC7"/>
    <w:rsid w:val="00F63C5D"/>
    <w:rsid w:val="00F63CFA"/>
    <w:rsid w:val="00F651CC"/>
    <w:rsid w:val="00F65E79"/>
    <w:rsid w:val="00F66C3D"/>
    <w:rsid w:val="00F67B3B"/>
    <w:rsid w:val="00F67DE0"/>
    <w:rsid w:val="00F708AC"/>
    <w:rsid w:val="00F708FF"/>
    <w:rsid w:val="00F70B33"/>
    <w:rsid w:val="00F72137"/>
    <w:rsid w:val="00F72EDE"/>
    <w:rsid w:val="00F73E17"/>
    <w:rsid w:val="00F751B7"/>
    <w:rsid w:val="00F75805"/>
    <w:rsid w:val="00F75A34"/>
    <w:rsid w:val="00F75F07"/>
    <w:rsid w:val="00F7616F"/>
    <w:rsid w:val="00F761E1"/>
    <w:rsid w:val="00F763B6"/>
    <w:rsid w:val="00F77745"/>
    <w:rsid w:val="00F77A27"/>
    <w:rsid w:val="00F77D22"/>
    <w:rsid w:val="00F805C3"/>
    <w:rsid w:val="00F81A6F"/>
    <w:rsid w:val="00F81D5B"/>
    <w:rsid w:val="00F820FE"/>
    <w:rsid w:val="00F82285"/>
    <w:rsid w:val="00F82584"/>
    <w:rsid w:val="00F83D90"/>
    <w:rsid w:val="00F83F64"/>
    <w:rsid w:val="00F84634"/>
    <w:rsid w:val="00F85609"/>
    <w:rsid w:val="00F86297"/>
    <w:rsid w:val="00F86F88"/>
    <w:rsid w:val="00F87071"/>
    <w:rsid w:val="00F8716D"/>
    <w:rsid w:val="00F90E60"/>
    <w:rsid w:val="00F9161F"/>
    <w:rsid w:val="00F92009"/>
    <w:rsid w:val="00F923EB"/>
    <w:rsid w:val="00F9363C"/>
    <w:rsid w:val="00F93657"/>
    <w:rsid w:val="00F93ED3"/>
    <w:rsid w:val="00F94A5A"/>
    <w:rsid w:val="00F94EB9"/>
    <w:rsid w:val="00F955DA"/>
    <w:rsid w:val="00F95BD4"/>
    <w:rsid w:val="00F95F8D"/>
    <w:rsid w:val="00F97D7C"/>
    <w:rsid w:val="00FA0561"/>
    <w:rsid w:val="00FA1904"/>
    <w:rsid w:val="00FA1A70"/>
    <w:rsid w:val="00FA2015"/>
    <w:rsid w:val="00FA2955"/>
    <w:rsid w:val="00FA2B2A"/>
    <w:rsid w:val="00FA2CC0"/>
    <w:rsid w:val="00FA3AFC"/>
    <w:rsid w:val="00FA3C72"/>
    <w:rsid w:val="00FA73A1"/>
    <w:rsid w:val="00FA7A29"/>
    <w:rsid w:val="00FA7B8F"/>
    <w:rsid w:val="00FA7C2C"/>
    <w:rsid w:val="00FB0040"/>
    <w:rsid w:val="00FB048A"/>
    <w:rsid w:val="00FB0AC4"/>
    <w:rsid w:val="00FB0DD7"/>
    <w:rsid w:val="00FB1854"/>
    <w:rsid w:val="00FB23D0"/>
    <w:rsid w:val="00FB243E"/>
    <w:rsid w:val="00FB2734"/>
    <w:rsid w:val="00FB48A1"/>
    <w:rsid w:val="00FB4AA4"/>
    <w:rsid w:val="00FB52D5"/>
    <w:rsid w:val="00FB5A04"/>
    <w:rsid w:val="00FB5D98"/>
    <w:rsid w:val="00FB7B3D"/>
    <w:rsid w:val="00FC027D"/>
    <w:rsid w:val="00FC0E17"/>
    <w:rsid w:val="00FC1C1A"/>
    <w:rsid w:val="00FC1EAC"/>
    <w:rsid w:val="00FC272A"/>
    <w:rsid w:val="00FC2DB3"/>
    <w:rsid w:val="00FC3985"/>
    <w:rsid w:val="00FC3A1C"/>
    <w:rsid w:val="00FC4000"/>
    <w:rsid w:val="00FC5480"/>
    <w:rsid w:val="00FC7BDE"/>
    <w:rsid w:val="00FC7F13"/>
    <w:rsid w:val="00FD0D52"/>
    <w:rsid w:val="00FD12BE"/>
    <w:rsid w:val="00FD2098"/>
    <w:rsid w:val="00FD2A73"/>
    <w:rsid w:val="00FD35DD"/>
    <w:rsid w:val="00FD3CAD"/>
    <w:rsid w:val="00FD42F9"/>
    <w:rsid w:val="00FD50C0"/>
    <w:rsid w:val="00FD51FC"/>
    <w:rsid w:val="00FD568A"/>
    <w:rsid w:val="00FD576B"/>
    <w:rsid w:val="00FD74DA"/>
    <w:rsid w:val="00FD78F0"/>
    <w:rsid w:val="00FD7B83"/>
    <w:rsid w:val="00FE013F"/>
    <w:rsid w:val="00FE01A0"/>
    <w:rsid w:val="00FE0C48"/>
    <w:rsid w:val="00FE1314"/>
    <w:rsid w:val="00FE1937"/>
    <w:rsid w:val="00FE1FBC"/>
    <w:rsid w:val="00FE2846"/>
    <w:rsid w:val="00FE2B97"/>
    <w:rsid w:val="00FE2D78"/>
    <w:rsid w:val="00FE3332"/>
    <w:rsid w:val="00FE399C"/>
    <w:rsid w:val="00FE3CDE"/>
    <w:rsid w:val="00FE4617"/>
    <w:rsid w:val="00FE47F5"/>
    <w:rsid w:val="00FE485B"/>
    <w:rsid w:val="00FE4AEA"/>
    <w:rsid w:val="00FE4EB7"/>
    <w:rsid w:val="00FE5981"/>
    <w:rsid w:val="00FE5A52"/>
    <w:rsid w:val="00FF1D3E"/>
    <w:rsid w:val="00FF2C37"/>
    <w:rsid w:val="00FF3251"/>
    <w:rsid w:val="00FF3661"/>
    <w:rsid w:val="00FF47F3"/>
    <w:rsid w:val="00FF4F83"/>
    <w:rsid w:val="00FF5831"/>
    <w:rsid w:val="00FF66D4"/>
    <w:rsid w:val="00FF69BE"/>
    <w:rsid w:val="00FF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5:docId w15:val="{2F1FF7D4-3B58-4341-AAFE-0C7326495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370E9"/>
    <w:rPr>
      <w:sz w:val="24"/>
      <w:szCs w:val="24"/>
    </w:rPr>
  </w:style>
  <w:style w:type="paragraph" w:styleId="1">
    <w:name w:val="heading 1"/>
    <w:basedOn w:val="a0"/>
    <w:link w:val="10"/>
    <w:uiPriority w:val="99"/>
    <w:qFormat/>
    <w:rsid w:val="000370E9"/>
    <w:pPr>
      <w:spacing w:before="100" w:beforeAutospacing="1" w:after="100" w:afterAutospacing="1"/>
      <w:outlineLvl w:val="0"/>
    </w:pPr>
    <w:rPr>
      <w:rFonts w:ascii="Cambria" w:hAnsi="Cambria"/>
      <w:b/>
      <w:kern w:val="32"/>
      <w:sz w:val="32"/>
      <w:szCs w:val="20"/>
    </w:rPr>
  </w:style>
  <w:style w:type="paragraph" w:styleId="2">
    <w:name w:val="heading 2"/>
    <w:basedOn w:val="a0"/>
    <w:next w:val="a0"/>
    <w:link w:val="20"/>
    <w:uiPriority w:val="99"/>
    <w:qFormat/>
    <w:rsid w:val="000370E9"/>
    <w:pPr>
      <w:keepNext/>
      <w:spacing w:before="240" w:after="60"/>
      <w:outlineLvl w:val="1"/>
    </w:pPr>
    <w:rPr>
      <w:rFonts w:ascii="Cambria" w:hAnsi="Cambria"/>
      <w:b/>
      <w:i/>
      <w:sz w:val="28"/>
      <w:szCs w:val="20"/>
    </w:rPr>
  </w:style>
  <w:style w:type="paragraph" w:styleId="3">
    <w:name w:val="heading 3"/>
    <w:basedOn w:val="a0"/>
    <w:next w:val="a0"/>
    <w:link w:val="30"/>
    <w:uiPriority w:val="99"/>
    <w:qFormat/>
    <w:rsid w:val="000370E9"/>
    <w:pPr>
      <w:keepNext/>
      <w:spacing w:before="240" w:after="60"/>
      <w:outlineLvl w:val="2"/>
    </w:pPr>
    <w:rPr>
      <w:rFonts w:ascii="Cambria" w:hAnsi="Cambria"/>
      <w:b/>
      <w:sz w:val="26"/>
      <w:szCs w:val="20"/>
    </w:rPr>
  </w:style>
  <w:style w:type="paragraph" w:styleId="4">
    <w:name w:val="heading 4"/>
    <w:basedOn w:val="a0"/>
    <w:link w:val="40"/>
    <w:uiPriority w:val="99"/>
    <w:qFormat/>
    <w:rsid w:val="000370E9"/>
    <w:pPr>
      <w:spacing w:before="100" w:beforeAutospacing="1" w:after="100" w:afterAutospacing="1"/>
      <w:outlineLvl w:val="3"/>
    </w:pPr>
    <w:rPr>
      <w:rFonts w:ascii="Calibri" w:hAnsi="Calibri"/>
      <w:b/>
      <w:sz w:val="28"/>
      <w:szCs w:val="20"/>
    </w:rPr>
  </w:style>
  <w:style w:type="paragraph" w:styleId="5">
    <w:name w:val="heading 5"/>
    <w:basedOn w:val="a0"/>
    <w:next w:val="a0"/>
    <w:link w:val="50"/>
    <w:uiPriority w:val="99"/>
    <w:qFormat/>
    <w:rsid w:val="000370E9"/>
    <w:pPr>
      <w:keepNext/>
      <w:widowControl w:val="0"/>
      <w:autoSpaceDE w:val="0"/>
      <w:autoSpaceDN w:val="0"/>
      <w:adjustRightInd w:val="0"/>
      <w:spacing w:line="238" w:lineRule="auto"/>
      <w:ind w:right="-18"/>
      <w:jc w:val="both"/>
      <w:outlineLvl w:val="4"/>
    </w:pPr>
    <w:rPr>
      <w:rFonts w:ascii="Calibri" w:hAnsi="Calibri"/>
      <w:b/>
      <w:i/>
      <w:sz w:val="26"/>
      <w:szCs w:val="20"/>
    </w:rPr>
  </w:style>
  <w:style w:type="paragraph" w:styleId="6">
    <w:name w:val="heading 6"/>
    <w:basedOn w:val="a0"/>
    <w:next w:val="a0"/>
    <w:link w:val="60"/>
    <w:uiPriority w:val="99"/>
    <w:qFormat/>
    <w:rsid w:val="000370E9"/>
    <w:pPr>
      <w:keepNext/>
      <w:widowControl w:val="0"/>
      <w:autoSpaceDE w:val="0"/>
      <w:autoSpaceDN w:val="0"/>
      <w:adjustRightInd w:val="0"/>
      <w:spacing w:line="237" w:lineRule="auto"/>
      <w:ind w:right="-19"/>
      <w:jc w:val="both"/>
      <w:outlineLvl w:val="5"/>
    </w:pPr>
    <w:rPr>
      <w:rFonts w:ascii="Calibri" w:hAnsi="Calibri"/>
      <w:b/>
      <w:sz w:val="20"/>
      <w:szCs w:val="20"/>
    </w:rPr>
  </w:style>
  <w:style w:type="paragraph" w:styleId="7">
    <w:name w:val="heading 7"/>
    <w:basedOn w:val="a0"/>
    <w:next w:val="a0"/>
    <w:link w:val="70"/>
    <w:uiPriority w:val="99"/>
    <w:qFormat/>
    <w:rsid w:val="000370E9"/>
    <w:pPr>
      <w:keepNext/>
      <w:widowControl w:val="0"/>
      <w:tabs>
        <w:tab w:val="left" w:pos="4281"/>
        <w:tab w:val="left" w:pos="7925"/>
      </w:tabs>
      <w:autoSpaceDE w:val="0"/>
      <w:autoSpaceDN w:val="0"/>
      <w:adjustRightInd w:val="0"/>
      <w:ind w:right="-20"/>
      <w:jc w:val="right"/>
      <w:outlineLvl w:val="6"/>
    </w:pPr>
    <w:rPr>
      <w:rFonts w:ascii="Calibri" w:hAnsi="Calibri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54D84"/>
    <w:rPr>
      <w:rFonts w:ascii="Cambria" w:hAnsi="Cambria" w:cs="Times New Roman"/>
      <w:b/>
      <w:kern w:val="32"/>
      <w:sz w:val="32"/>
    </w:rPr>
  </w:style>
  <w:style w:type="character" w:customStyle="1" w:styleId="20">
    <w:name w:val="Заголовок 2 Знак"/>
    <w:basedOn w:val="a1"/>
    <w:link w:val="2"/>
    <w:uiPriority w:val="99"/>
    <w:semiHidden/>
    <w:locked/>
    <w:rsid w:val="00454D84"/>
    <w:rPr>
      <w:rFonts w:ascii="Cambria" w:hAnsi="Cambria" w:cs="Times New Roman"/>
      <w:b/>
      <w:i/>
      <w:sz w:val="28"/>
    </w:rPr>
  </w:style>
  <w:style w:type="character" w:customStyle="1" w:styleId="30">
    <w:name w:val="Заголовок 3 Знак"/>
    <w:basedOn w:val="a1"/>
    <w:link w:val="3"/>
    <w:uiPriority w:val="99"/>
    <w:semiHidden/>
    <w:locked/>
    <w:rsid w:val="00454D84"/>
    <w:rPr>
      <w:rFonts w:ascii="Cambria" w:hAnsi="Cambria" w:cs="Times New Roman"/>
      <w:b/>
      <w:sz w:val="26"/>
    </w:rPr>
  </w:style>
  <w:style w:type="character" w:customStyle="1" w:styleId="40">
    <w:name w:val="Заголовок 4 Знак"/>
    <w:basedOn w:val="a1"/>
    <w:link w:val="4"/>
    <w:uiPriority w:val="99"/>
    <w:semiHidden/>
    <w:locked/>
    <w:rsid w:val="00454D84"/>
    <w:rPr>
      <w:rFonts w:ascii="Calibri" w:hAnsi="Calibri" w:cs="Times New Roman"/>
      <w:b/>
      <w:sz w:val="28"/>
    </w:rPr>
  </w:style>
  <w:style w:type="character" w:customStyle="1" w:styleId="50">
    <w:name w:val="Заголовок 5 Знак"/>
    <w:basedOn w:val="a1"/>
    <w:link w:val="5"/>
    <w:uiPriority w:val="99"/>
    <w:semiHidden/>
    <w:locked/>
    <w:rsid w:val="00454D84"/>
    <w:rPr>
      <w:rFonts w:ascii="Calibri" w:hAnsi="Calibri" w:cs="Times New Roman"/>
      <w:b/>
      <w:i/>
      <w:sz w:val="26"/>
    </w:rPr>
  </w:style>
  <w:style w:type="character" w:customStyle="1" w:styleId="60">
    <w:name w:val="Заголовок 6 Знак"/>
    <w:basedOn w:val="a1"/>
    <w:link w:val="6"/>
    <w:uiPriority w:val="99"/>
    <w:semiHidden/>
    <w:locked/>
    <w:rsid w:val="00454D84"/>
    <w:rPr>
      <w:rFonts w:ascii="Calibri" w:hAnsi="Calibri" w:cs="Times New Roman"/>
      <w:b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454D84"/>
    <w:rPr>
      <w:rFonts w:ascii="Calibri" w:hAnsi="Calibri" w:cs="Times New Roman"/>
      <w:sz w:val="24"/>
    </w:rPr>
  </w:style>
  <w:style w:type="character" w:styleId="a4">
    <w:name w:val="Hyperlink"/>
    <w:basedOn w:val="a1"/>
    <w:uiPriority w:val="99"/>
    <w:rsid w:val="000370E9"/>
    <w:rPr>
      <w:rFonts w:cs="Times New Roman"/>
      <w:color w:val="0000FF"/>
      <w:u w:val="single"/>
    </w:rPr>
  </w:style>
  <w:style w:type="paragraph" w:customStyle="1" w:styleId="Default">
    <w:name w:val="Default"/>
    <w:uiPriority w:val="99"/>
    <w:rsid w:val="000370E9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11">
    <w:name w:val="ОБЫЧНЫЙ1"/>
    <w:basedOn w:val="a0"/>
    <w:next w:val="a0"/>
    <w:uiPriority w:val="99"/>
    <w:rsid w:val="000370E9"/>
    <w:pPr>
      <w:shd w:val="clear" w:color="auto" w:fill="FFFFFF"/>
      <w:ind w:firstLine="284"/>
      <w:jc w:val="both"/>
    </w:pPr>
    <w:rPr>
      <w:bCs/>
      <w:iCs/>
      <w:color w:val="000000"/>
    </w:rPr>
  </w:style>
  <w:style w:type="character" w:customStyle="1" w:styleId="12">
    <w:name w:val="ОБЫЧНЫЙ1 Знак"/>
    <w:uiPriority w:val="99"/>
    <w:rsid w:val="000370E9"/>
    <w:rPr>
      <w:color w:val="000000"/>
      <w:sz w:val="24"/>
      <w:lang w:val="ru-RU" w:eastAsia="ru-RU"/>
    </w:rPr>
  </w:style>
  <w:style w:type="paragraph" w:customStyle="1" w:styleId="a">
    <w:name w:val="маркер"/>
    <w:basedOn w:val="11"/>
    <w:uiPriority w:val="99"/>
    <w:rsid w:val="000370E9"/>
    <w:pPr>
      <w:numPr>
        <w:numId w:val="5"/>
      </w:numPr>
      <w:ind w:firstLine="0"/>
    </w:pPr>
  </w:style>
  <w:style w:type="paragraph" w:styleId="a5">
    <w:name w:val="Normal (Web)"/>
    <w:basedOn w:val="a0"/>
    <w:uiPriority w:val="99"/>
    <w:rsid w:val="000370E9"/>
    <w:pPr>
      <w:spacing w:before="100" w:beforeAutospacing="1" w:after="100" w:afterAutospacing="1"/>
    </w:pPr>
  </w:style>
  <w:style w:type="character" w:styleId="a6">
    <w:name w:val="FollowedHyperlink"/>
    <w:basedOn w:val="a1"/>
    <w:uiPriority w:val="99"/>
    <w:rsid w:val="000370E9"/>
    <w:rPr>
      <w:rFonts w:cs="Times New Roman"/>
      <w:color w:val="800080"/>
      <w:u w:val="single"/>
    </w:rPr>
  </w:style>
  <w:style w:type="character" w:customStyle="1" w:styleId="hl">
    <w:name w:val="hl"/>
    <w:uiPriority w:val="99"/>
    <w:rsid w:val="000370E9"/>
  </w:style>
  <w:style w:type="paragraph" w:customStyle="1" w:styleId="formattexttopleveltext">
    <w:name w:val="formattext topleveltext"/>
    <w:basedOn w:val="a0"/>
    <w:uiPriority w:val="99"/>
    <w:rsid w:val="000370E9"/>
    <w:pPr>
      <w:spacing w:before="100" w:beforeAutospacing="1" w:after="100" w:afterAutospacing="1"/>
    </w:pPr>
  </w:style>
  <w:style w:type="paragraph" w:customStyle="1" w:styleId="formattext">
    <w:name w:val="formattext"/>
    <w:basedOn w:val="a0"/>
    <w:rsid w:val="000370E9"/>
    <w:pPr>
      <w:spacing w:before="100" w:beforeAutospacing="1" w:after="100" w:afterAutospacing="1"/>
    </w:pPr>
  </w:style>
  <w:style w:type="paragraph" w:styleId="a7">
    <w:name w:val="No Spacing"/>
    <w:aliases w:val="Без отступа,Без интервала2,Таблицы,основной текст,No Spacing1,я Без ОТСТУПА,No Spacing"/>
    <w:link w:val="a8"/>
    <w:uiPriority w:val="1"/>
    <w:qFormat/>
    <w:rsid w:val="000370E9"/>
    <w:rPr>
      <w:sz w:val="27"/>
      <w:szCs w:val="27"/>
      <w:lang w:eastAsia="en-US"/>
    </w:rPr>
  </w:style>
  <w:style w:type="paragraph" w:styleId="a9">
    <w:name w:val="header"/>
    <w:basedOn w:val="a0"/>
    <w:link w:val="aa"/>
    <w:uiPriority w:val="99"/>
    <w:rsid w:val="000370E9"/>
    <w:pPr>
      <w:tabs>
        <w:tab w:val="center" w:pos="4677"/>
        <w:tab w:val="right" w:pos="9355"/>
      </w:tabs>
    </w:pPr>
    <w:rPr>
      <w:szCs w:val="20"/>
    </w:rPr>
  </w:style>
  <w:style w:type="character" w:customStyle="1" w:styleId="aa">
    <w:name w:val="Верхний колонтитул Знак"/>
    <w:basedOn w:val="a1"/>
    <w:link w:val="a9"/>
    <w:uiPriority w:val="99"/>
    <w:semiHidden/>
    <w:locked/>
    <w:rsid w:val="00454D84"/>
    <w:rPr>
      <w:rFonts w:cs="Times New Roman"/>
      <w:sz w:val="24"/>
    </w:rPr>
  </w:style>
  <w:style w:type="character" w:customStyle="1" w:styleId="ecattext">
    <w:name w:val="ecattext"/>
    <w:uiPriority w:val="99"/>
    <w:rsid w:val="000370E9"/>
  </w:style>
  <w:style w:type="character" w:customStyle="1" w:styleId="51">
    <w:name w:val="Знак Знак5"/>
    <w:uiPriority w:val="99"/>
    <w:rsid w:val="000370E9"/>
    <w:rPr>
      <w:b/>
      <w:sz w:val="24"/>
    </w:rPr>
  </w:style>
  <w:style w:type="character" w:customStyle="1" w:styleId="61">
    <w:name w:val="Знак Знак6"/>
    <w:uiPriority w:val="99"/>
    <w:rsid w:val="000370E9"/>
    <w:rPr>
      <w:b/>
      <w:kern w:val="36"/>
      <w:sz w:val="48"/>
    </w:rPr>
  </w:style>
  <w:style w:type="paragraph" w:styleId="ab">
    <w:name w:val="Body Text"/>
    <w:basedOn w:val="a0"/>
    <w:link w:val="ac"/>
    <w:uiPriority w:val="99"/>
    <w:rsid w:val="000370E9"/>
    <w:pPr>
      <w:spacing w:before="100" w:beforeAutospacing="1" w:after="100" w:afterAutospacing="1"/>
    </w:pPr>
    <w:rPr>
      <w:szCs w:val="20"/>
    </w:rPr>
  </w:style>
  <w:style w:type="character" w:customStyle="1" w:styleId="ac">
    <w:name w:val="Основной текст Знак"/>
    <w:basedOn w:val="a1"/>
    <w:link w:val="ab"/>
    <w:uiPriority w:val="99"/>
    <w:semiHidden/>
    <w:locked/>
    <w:rsid w:val="00454D84"/>
    <w:rPr>
      <w:rFonts w:cs="Times New Roman"/>
      <w:sz w:val="24"/>
    </w:rPr>
  </w:style>
  <w:style w:type="character" w:customStyle="1" w:styleId="41">
    <w:name w:val="Знак Знак4"/>
    <w:uiPriority w:val="99"/>
    <w:rsid w:val="000370E9"/>
    <w:rPr>
      <w:sz w:val="24"/>
    </w:rPr>
  </w:style>
  <w:style w:type="character" w:customStyle="1" w:styleId="apple-converted-space">
    <w:name w:val="apple-converted-space"/>
    <w:uiPriority w:val="99"/>
    <w:rsid w:val="000370E9"/>
  </w:style>
  <w:style w:type="paragraph" w:styleId="ad">
    <w:name w:val="Body Text Indent"/>
    <w:basedOn w:val="a0"/>
    <w:link w:val="ae"/>
    <w:uiPriority w:val="99"/>
    <w:rsid w:val="000370E9"/>
    <w:pPr>
      <w:spacing w:before="100" w:beforeAutospacing="1" w:after="100" w:afterAutospacing="1"/>
    </w:pPr>
    <w:rPr>
      <w:szCs w:val="20"/>
    </w:rPr>
  </w:style>
  <w:style w:type="character" w:customStyle="1" w:styleId="ae">
    <w:name w:val="Основной текст с отступом Знак"/>
    <w:basedOn w:val="a1"/>
    <w:link w:val="ad"/>
    <w:uiPriority w:val="99"/>
    <w:locked/>
    <w:rsid w:val="00505358"/>
    <w:rPr>
      <w:rFonts w:cs="Times New Roman"/>
      <w:sz w:val="24"/>
    </w:rPr>
  </w:style>
  <w:style w:type="character" w:customStyle="1" w:styleId="31">
    <w:name w:val="Знак Знак3"/>
    <w:uiPriority w:val="99"/>
    <w:rsid w:val="000370E9"/>
    <w:rPr>
      <w:sz w:val="24"/>
    </w:rPr>
  </w:style>
  <w:style w:type="paragraph" w:styleId="32">
    <w:name w:val="Body Text Indent 3"/>
    <w:basedOn w:val="a0"/>
    <w:link w:val="33"/>
    <w:uiPriority w:val="99"/>
    <w:rsid w:val="000370E9"/>
    <w:pPr>
      <w:spacing w:before="100" w:beforeAutospacing="1" w:after="100" w:afterAutospacing="1"/>
    </w:pPr>
    <w:rPr>
      <w:sz w:val="16"/>
      <w:szCs w:val="20"/>
    </w:rPr>
  </w:style>
  <w:style w:type="character" w:customStyle="1" w:styleId="33">
    <w:name w:val="Основной текст с отступом 3 Знак"/>
    <w:basedOn w:val="a1"/>
    <w:link w:val="32"/>
    <w:uiPriority w:val="99"/>
    <w:semiHidden/>
    <w:locked/>
    <w:rsid w:val="00454D84"/>
    <w:rPr>
      <w:rFonts w:cs="Times New Roman"/>
      <w:sz w:val="16"/>
    </w:rPr>
  </w:style>
  <w:style w:type="character" w:customStyle="1" w:styleId="21">
    <w:name w:val="Знак Знак2"/>
    <w:uiPriority w:val="99"/>
    <w:rsid w:val="000370E9"/>
    <w:rPr>
      <w:sz w:val="24"/>
    </w:rPr>
  </w:style>
  <w:style w:type="paragraph" w:styleId="22">
    <w:name w:val="Body Text Indent 2"/>
    <w:basedOn w:val="a0"/>
    <w:link w:val="23"/>
    <w:uiPriority w:val="99"/>
    <w:rsid w:val="000370E9"/>
    <w:pPr>
      <w:spacing w:before="100" w:beforeAutospacing="1" w:after="100" w:afterAutospacing="1"/>
    </w:pPr>
    <w:rPr>
      <w:szCs w:val="20"/>
    </w:rPr>
  </w:style>
  <w:style w:type="character" w:customStyle="1" w:styleId="23">
    <w:name w:val="Основной текст с отступом 2 Знак"/>
    <w:basedOn w:val="a1"/>
    <w:link w:val="22"/>
    <w:uiPriority w:val="99"/>
    <w:semiHidden/>
    <w:locked/>
    <w:rsid w:val="00454D84"/>
    <w:rPr>
      <w:rFonts w:cs="Times New Roman"/>
      <w:sz w:val="24"/>
    </w:rPr>
  </w:style>
  <w:style w:type="character" w:customStyle="1" w:styleId="13">
    <w:name w:val="Знак Знак1"/>
    <w:uiPriority w:val="99"/>
    <w:rsid w:val="000370E9"/>
    <w:rPr>
      <w:sz w:val="24"/>
    </w:rPr>
  </w:style>
  <w:style w:type="paragraph" w:styleId="14">
    <w:name w:val="toc 1"/>
    <w:basedOn w:val="a0"/>
    <w:autoRedefine/>
    <w:uiPriority w:val="99"/>
    <w:semiHidden/>
    <w:rsid w:val="000370E9"/>
    <w:pPr>
      <w:spacing w:before="100" w:beforeAutospacing="1" w:after="100" w:afterAutospacing="1"/>
    </w:pPr>
  </w:style>
  <w:style w:type="paragraph" w:styleId="af">
    <w:name w:val="Balloon Text"/>
    <w:basedOn w:val="a0"/>
    <w:link w:val="af0"/>
    <w:uiPriority w:val="99"/>
    <w:rsid w:val="000370E9"/>
    <w:rPr>
      <w:sz w:val="2"/>
      <w:szCs w:val="20"/>
    </w:rPr>
  </w:style>
  <w:style w:type="character" w:customStyle="1" w:styleId="af0">
    <w:name w:val="Текст выноски Знак"/>
    <w:basedOn w:val="a1"/>
    <w:link w:val="af"/>
    <w:uiPriority w:val="99"/>
    <w:semiHidden/>
    <w:locked/>
    <w:rsid w:val="00454D84"/>
    <w:rPr>
      <w:rFonts w:cs="Times New Roman"/>
      <w:sz w:val="2"/>
    </w:rPr>
  </w:style>
  <w:style w:type="character" w:customStyle="1" w:styleId="af1">
    <w:name w:val="Знак Знак"/>
    <w:uiPriority w:val="99"/>
    <w:rsid w:val="000370E9"/>
    <w:rPr>
      <w:rFonts w:ascii="Tahoma" w:hAnsi="Tahoma"/>
      <w:sz w:val="16"/>
      <w:lang w:eastAsia="en-US"/>
    </w:rPr>
  </w:style>
  <w:style w:type="paragraph" w:styleId="24">
    <w:name w:val="Body Text 2"/>
    <w:basedOn w:val="a0"/>
    <w:link w:val="25"/>
    <w:uiPriority w:val="99"/>
    <w:rsid w:val="000370E9"/>
    <w:pPr>
      <w:widowControl w:val="0"/>
      <w:autoSpaceDE w:val="0"/>
      <w:autoSpaceDN w:val="0"/>
      <w:adjustRightInd w:val="0"/>
      <w:spacing w:line="237" w:lineRule="auto"/>
      <w:ind w:right="-19"/>
      <w:jc w:val="both"/>
    </w:pPr>
    <w:rPr>
      <w:szCs w:val="20"/>
    </w:rPr>
  </w:style>
  <w:style w:type="character" w:customStyle="1" w:styleId="25">
    <w:name w:val="Основной текст 2 Знак"/>
    <w:basedOn w:val="a1"/>
    <w:link w:val="24"/>
    <w:uiPriority w:val="99"/>
    <w:semiHidden/>
    <w:locked/>
    <w:rsid w:val="00454D84"/>
    <w:rPr>
      <w:rFonts w:cs="Times New Roman"/>
      <w:sz w:val="24"/>
    </w:rPr>
  </w:style>
  <w:style w:type="paragraph" w:styleId="34">
    <w:name w:val="Body Text 3"/>
    <w:basedOn w:val="a0"/>
    <w:link w:val="35"/>
    <w:uiPriority w:val="99"/>
    <w:rsid w:val="000370E9"/>
    <w:pPr>
      <w:widowControl w:val="0"/>
      <w:tabs>
        <w:tab w:val="left" w:pos="3326"/>
        <w:tab w:val="left" w:pos="4255"/>
        <w:tab w:val="left" w:pos="5185"/>
        <w:tab w:val="left" w:pos="6217"/>
        <w:tab w:val="left" w:pos="7203"/>
        <w:tab w:val="left" w:pos="8340"/>
        <w:tab w:val="left" w:pos="9674"/>
      </w:tabs>
      <w:autoSpaceDE w:val="0"/>
      <w:autoSpaceDN w:val="0"/>
      <w:adjustRightInd w:val="0"/>
      <w:spacing w:line="230" w:lineRule="auto"/>
      <w:ind w:right="-20"/>
    </w:pPr>
    <w:rPr>
      <w:sz w:val="16"/>
      <w:szCs w:val="20"/>
    </w:rPr>
  </w:style>
  <w:style w:type="character" w:customStyle="1" w:styleId="35">
    <w:name w:val="Основной текст 3 Знак"/>
    <w:basedOn w:val="a1"/>
    <w:link w:val="34"/>
    <w:uiPriority w:val="99"/>
    <w:semiHidden/>
    <w:locked/>
    <w:rsid w:val="00454D84"/>
    <w:rPr>
      <w:rFonts w:cs="Times New Roman"/>
      <w:sz w:val="16"/>
    </w:rPr>
  </w:style>
  <w:style w:type="paragraph" w:styleId="af2">
    <w:name w:val="caption"/>
    <w:basedOn w:val="a0"/>
    <w:next w:val="a0"/>
    <w:uiPriority w:val="99"/>
    <w:qFormat/>
    <w:rsid w:val="000370E9"/>
    <w:rPr>
      <w:b/>
      <w:bCs/>
      <w:sz w:val="20"/>
      <w:szCs w:val="20"/>
    </w:rPr>
  </w:style>
  <w:style w:type="paragraph" w:customStyle="1" w:styleId="ConsPlusNormal">
    <w:name w:val="ConsPlusNormal"/>
    <w:uiPriority w:val="99"/>
    <w:rsid w:val="000370E9"/>
    <w:pPr>
      <w:widowControl w:val="0"/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character" w:styleId="af3">
    <w:name w:val="Emphasis"/>
    <w:basedOn w:val="a1"/>
    <w:uiPriority w:val="99"/>
    <w:qFormat/>
    <w:rsid w:val="000370E9"/>
    <w:rPr>
      <w:rFonts w:cs="Times New Roman"/>
      <w:i/>
    </w:rPr>
  </w:style>
  <w:style w:type="paragraph" w:styleId="af4">
    <w:name w:val="footer"/>
    <w:basedOn w:val="a0"/>
    <w:link w:val="af5"/>
    <w:uiPriority w:val="99"/>
    <w:rsid w:val="000370E9"/>
    <w:pPr>
      <w:tabs>
        <w:tab w:val="center" w:pos="4677"/>
        <w:tab w:val="right" w:pos="9355"/>
      </w:tabs>
    </w:pPr>
    <w:rPr>
      <w:szCs w:val="20"/>
    </w:rPr>
  </w:style>
  <w:style w:type="character" w:customStyle="1" w:styleId="af5">
    <w:name w:val="Нижний колонтитул Знак"/>
    <w:basedOn w:val="a1"/>
    <w:link w:val="af4"/>
    <w:uiPriority w:val="99"/>
    <w:semiHidden/>
    <w:locked/>
    <w:rsid w:val="00454D84"/>
    <w:rPr>
      <w:rFonts w:cs="Times New Roman"/>
      <w:sz w:val="24"/>
    </w:rPr>
  </w:style>
  <w:style w:type="character" w:styleId="af6">
    <w:name w:val="page number"/>
    <w:basedOn w:val="a1"/>
    <w:uiPriority w:val="99"/>
    <w:rsid w:val="000370E9"/>
    <w:rPr>
      <w:rFonts w:cs="Times New Roman"/>
    </w:rPr>
  </w:style>
  <w:style w:type="paragraph" w:styleId="af7">
    <w:name w:val="List Paragraph"/>
    <w:basedOn w:val="a0"/>
    <w:uiPriority w:val="99"/>
    <w:qFormat/>
    <w:rsid w:val="000370E9"/>
    <w:pPr>
      <w:widowControl w:val="0"/>
      <w:spacing w:before="5"/>
      <w:ind w:left="118" w:firstLine="708"/>
    </w:pPr>
    <w:rPr>
      <w:sz w:val="22"/>
      <w:szCs w:val="22"/>
      <w:lang w:val="en-US" w:eastAsia="en-US"/>
    </w:rPr>
  </w:style>
  <w:style w:type="paragraph" w:customStyle="1" w:styleId="ListParagraph1">
    <w:name w:val="List Paragraph1"/>
    <w:basedOn w:val="a0"/>
    <w:uiPriority w:val="99"/>
    <w:rsid w:val="000370E9"/>
    <w:pPr>
      <w:spacing w:before="172"/>
      <w:ind w:left="720"/>
      <w:contextualSpacing/>
      <w:jc w:val="both"/>
    </w:pPr>
    <w:rPr>
      <w:rFonts w:ascii="Calibri" w:hAnsi="Calibri"/>
      <w:kern w:val="2"/>
      <w:position w:val="6"/>
      <w:sz w:val="22"/>
      <w:szCs w:val="22"/>
      <w:lang w:eastAsia="en-US"/>
    </w:rPr>
  </w:style>
  <w:style w:type="character" w:customStyle="1" w:styleId="71">
    <w:name w:val="Знак Знак7"/>
    <w:uiPriority w:val="99"/>
    <w:rsid w:val="000370E9"/>
    <w:rPr>
      <w:sz w:val="24"/>
    </w:rPr>
  </w:style>
  <w:style w:type="paragraph" w:styleId="62">
    <w:name w:val="toc 6"/>
    <w:basedOn w:val="a0"/>
    <w:next w:val="a0"/>
    <w:autoRedefine/>
    <w:uiPriority w:val="99"/>
    <w:semiHidden/>
    <w:rsid w:val="000370E9"/>
    <w:pPr>
      <w:ind w:left="1200"/>
    </w:pPr>
  </w:style>
  <w:style w:type="character" w:customStyle="1" w:styleId="9">
    <w:name w:val="Знак Знак9"/>
    <w:uiPriority w:val="99"/>
    <w:rsid w:val="000370E9"/>
    <w:rPr>
      <w:b/>
      <w:kern w:val="36"/>
      <w:sz w:val="48"/>
    </w:rPr>
  </w:style>
  <w:style w:type="paragraph" w:customStyle="1" w:styleId="topleveltextimage">
    <w:name w:val="topleveltext image"/>
    <w:basedOn w:val="a0"/>
    <w:uiPriority w:val="99"/>
    <w:rsid w:val="000370E9"/>
    <w:pPr>
      <w:spacing w:before="100" w:beforeAutospacing="1" w:after="100" w:afterAutospacing="1"/>
    </w:pPr>
  </w:style>
  <w:style w:type="character" w:customStyle="1" w:styleId="8">
    <w:name w:val="Знак Знак8"/>
    <w:uiPriority w:val="99"/>
    <w:rsid w:val="000370E9"/>
    <w:rPr>
      <w:sz w:val="24"/>
    </w:rPr>
  </w:style>
  <w:style w:type="table" w:styleId="af8">
    <w:name w:val="Table Grid"/>
    <w:basedOn w:val="a2"/>
    <w:uiPriority w:val="59"/>
    <w:rsid w:val="00EB47C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Placeholder Text"/>
    <w:basedOn w:val="a1"/>
    <w:uiPriority w:val="99"/>
    <w:semiHidden/>
    <w:rsid w:val="00146141"/>
    <w:rPr>
      <w:rFonts w:cs="Times New Roman"/>
      <w:color w:val="808080"/>
    </w:rPr>
  </w:style>
  <w:style w:type="character" w:styleId="afa">
    <w:name w:val="annotation reference"/>
    <w:basedOn w:val="a1"/>
    <w:uiPriority w:val="99"/>
    <w:rsid w:val="00422509"/>
    <w:rPr>
      <w:rFonts w:cs="Times New Roman"/>
      <w:sz w:val="16"/>
    </w:rPr>
  </w:style>
  <w:style w:type="paragraph" w:styleId="afb">
    <w:name w:val="annotation text"/>
    <w:basedOn w:val="a0"/>
    <w:link w:val="afc"/>
    <w:uiPriority w:val="99"/>
    <w:rsid w:val="00422509"/>
    <w:rPr>
      <w:sz w:val="20"/>
      <w:szCs w:val="20"/>
    </w:rPr>
  </w:style>
  <w:style w:type="character" w:customStyle="1" w:styleId="CommentTextChar">
    <w:name w:val="Comment Text Char"/>
    <w:basedOn w:val="a1"/>
    <w:uiPriority w:val="99"/>
    <w:semiHidden/>
    <w:locked/>
    <w:rsid w:val="005D113E"/>
    <w:rPr>
      <w:rFonts w:cs="Times New Roman"/>
      <w:sz w:val="20"/>
    </w:rPr>
  </w:style>
  <w:style w:type="character" w:customStyle="1" w:styleId="afc">
    <w:name w:val="Текст примечания Знак"/>
    <w:link w:val="afb"/>
    <w:uiPriority w:val="99"/>
    <w:locked/>
    <w:rsid w:val="00422509"/>
    <w:rPr>
      <w:lang w:val="ru-RU" w:eastAsia="ru-RU"/>
    </w:rPr>
  </w:style>
  <w:style w:type="paragraph" w:customStyle="1" w:styleId="15">
    <w:name w:val="Без интервала1"/>
    <w:uiPriority w:val="99"/>
    <w:rsid w:val="00FC0E17"/>
    <w:rPr>
      <w:sz w:val="27"/>
      <w:szCs w:val="27"/>
      <w:lang w:eastAsia="en-US"/>
    </w:rPr>
  </w:style>
  <w:style w:type="character" w:styleId="afd">
    <w:name w:val="Strong"/>
    <w:basedOn w:val="a1"/>
    <w:uiPriority w:val="99"/>
    <w:qFormat/>
    <w:locked/>
    <w:rsid w:val="00B95547"/>
    <w:rPr>
      <w:rFonts w:cs="Times New Roman"/>
      <w:b/>
    </w:rPr>
  </w:style>
  <w:style w:type="paragraph" w:styleId="afe">
    <w:name w:val="Subtitle"/>
    <w:basedOn w:val="a0"/>
    <w:next w:val="a0"/>
    <w:link w:val="aff"/>
    <w:uiPriority w:val="99"/>
    <w:qFormat/>
    <w:locked/>
    <w:rsid w:val="00E15D86"/>
    <w:pPr>
      <w:spacing w:after="60"/>
      <w:jc w:val="center"/>
      <w:outlineLvl w:val="1"/>
    </w:pPr>
    <w:rPr>
      <w:rFonts w:ascii="Cambria" w:hAnsi="Cambria"/>
      <w:szCs w:val="20"/>
    </w:rPr>
  </w:style>
  <w:style w:type="character" w:customStyle="1" w:styleId="aff">
    <w:name w:val="Подзаголовок Знак"/>
    <w:basedOn w:val="a1"/>
    <w:link w:val="afe"/>
    <w:uiPriority w:val="99"/>
    <w:locked/>
    <w:rsid w:val="00E15D86"/>
    <w:rPr>
      <w:rFonts w:ascii="Cambria" w:hAnsi="Cambria" w:cs="Times New Roman"/>
      <w:sz w:val="24"/>
    </w:rPr>
  </w:style>
  <w:style w:type="paragraph" w:styleId="26">
    <w:name w:val="Quote"/>
    <w:basedOn w:val="a0"/>
    <w:next w:val="a0"/>
    <w:link w:val="27"/>
    <w:uiPriority w:val="99"/>
    <w:qFormat/>
    <w:rsid w:val="006D3951"/>
    <w:rPr>
      <w:i/>
      <w:iCs/>
      <w:color w:val="000000"/>
    </w:rPr>
  </w:style>
  <w:style w:type="character" w:customStyle="1" w:styleId="27">
    <w:name w:val="Цитата 2 Знак"/>
    <w:basedOn w:val="a1"/>
    <w:link w:val="26"/>
    <w:uiPriority w:val="99"/>
    <w:locked/>
    <w:rsid w:val="006D3951"/>
    <w:rPr>
      <w:rFonts w:cs="Times New Roman"/>
      <w:i/>
      <w:color w:val="000000"/>
      <w:sz w:val="24"/>
    </w:rPr>
  </w:style>
  <w:style w:type="character" w:customStyle="1" w:styleId="a8">
    <w:name w:val="Без интервала Знак"/>
    <w:aliases w:val="Без отступа Знак,Без интервала2 Знак,Таблицы Знак,основной текст Знак,No Spacing1 Знак,я Без ОТСТУПА Знак,No Spacing Знак"/>
    <w:link w:val="a7"/>
    <w:uiPriority w:val="1"/>
    <w:qFormat/>
    <w:rsid w:val="00612946"/>
    <w:rPr>
      <w:sz w:val="27"/>
      <w:szCs w:val="27"/>
      <w:lang w:eastAsia="en-US"/>
    </w:rPr>
  </w:style>
  <w:style w:type="paragraph" w:customStyle="1" w:styleId="p0">
    <w:name w:val="p0"/>
    <w:basedOn w:val="a0"/>
    <w:uiPriority w:val="99"/>
    <w:rsid w:val="00AB556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4322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2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2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2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files.stroyinf.ru/Data1/1/1895/index.htm" TargetMode="External"/><Relationship Id="rId18" Type="http://schemas.openxmlformats.org/officeDocument/2006/relationships/hyperlink" Target="http://files.stroyinf.ru/Data1/3/3571/index.htm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file:///E:\&#1056;&#1030;&#1056;&#176;&#1056;" TargetMode="Externa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yperlink" Target="http://files.stroyinf.ru/Data1/3/3571/index.htm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emf"/><Relationship Id="rId22" Type="http://schemas.openxmlformats.org/officeDocument/2006/relationships/header" Target="header3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847FC6-BD32-41DF-BAFB-492EEF8F2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59</Pages>
  <Words>21522</Words>
  <Characters>122679</Characters>
  <Application>Microsoft Office Word</Application>
  <DocSecurity>0</DocSecurity>
  <Lines>1022</Lines>
  <Paragraphs>287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Заявка от лаборатории №14 на формирование предложений в ТЕХПЛАТФОРМУ: «Ресурсоэффективность, безопасность и экология»</vt:lpstr>
    </vt:vector>
  </TitlesOfParts>
  <Company>.</Company>
  <LinksUpToDate>false</LinksUpToDate>
  <CharactersWithSpaces>143914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от лаборатории №14 на формирование предложений в ТЕХПЛАТФОРМУ: «Ресурсоэффективность, безопасность и экология»</dc:title>
  <dc:creator>1</dc:creator>
  <cp:lastModifiedBy>Татьяна Диденко</cp:lastModifiedBy>
  <cp:revision>3</cp:revision>
  <cp:lastPrinted>2023-02-13T06:59:00Z</cp:lastPrinted>
  <dcterms:created xsi:type="dcterms:W3CDTF">2023-08-30T13:08:00Z</dcterms:created>
  <dcterms:modified xsi:type="dcterms:W3CDTF">2023-08-30T13:09:00Z</dcterms:modified>
</cp:coreProperties>
</file>