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73C19" w14:textId="77777777" w:rsidR="007028BB" w:rsidRDefault="007028BB" w:rsidP="007028B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34FF">
        <w:rPr>
          <w:rFonts w:ascii="Times New Roman" w:hAnsi="Times New Roman" w:cs="Times New Roman"/>
          <w:b/>
          <w:sz w:val="24"/>
          <w:szCs w:val="24"/>
        </w:rPr>
        <w:t>МИНИСТЕРСТВО СТРОИТЕЛЬСТВА</w:t>
      </w:r>
    </w:p>
    <w:p w14:paraId="51095BEE" w14:textId="77777777" w:rsidR="007028BB" w:rsidRDefault="007028BB" w:rsidP="007028B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34FF">
        <w:rPr>
          <w:rFonts w:ascii="Times New Roman" w:hAnsi="Times New Roman" w:cs="Times New Roman"/>
          <w:b/>
          <w:sz w:val="24"/>
          <w:szCs w:val="24"/>
        </w:rPr>
        <w:t>И ЖИЛИЩНО-КОММУНАЛЬНОГО</w:t>
      </w:r>
      <w:r w:rsidRPr="00F04A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634FF">
        <w:rPr>
          <w:rFonts w:ascii="Times New Roman" w:hAnsi="Times New Roman" w:cs="Times New Roman"/>
          <w:b/>
          <w:sz w:val="24"/>
          <w:szCs w:val="24"/>
        </w:rPr>
        <w:t>ХОЗЯЙСТВА</w:t>
      </w:r>
    </w:p>
    <w:p w14:paraId="6F1892EC" w14:textId="77777777" w:rsidR="007028BB" w:rsidRPr="00D634FF" w:rsidRDefault="007028BB" w:rsidP="007028B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34FF">
        <w:rPr>
          <w:rFonts w:ascii="Times New Roman" w:hAnsi="Times New Roman" w:cs="Times New Roman"/>
          <w:b/>
          <w:sz w:val="24"/>
          <w:szCs w:val="24"/>
        </w:rPr>
        <w:t xml:space="preserve"> РОССИЙСКОЙ ФЕДЕРАЦИИ</w:t>
      </w:r>
    </w:p>
    <w:p w14:paraId="1CC9634B" w14:textId="77777777" w:rsidR="007028BB" w:rsidRDefault="007028BB" w:rsidP="007028B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F2FBF3" w14:textId="12CB1B30" w:rsidR="007028BB" w:rsidRPr="00F04AB4" w:rsidRDefault="007028BB" w:rsidP="007028BB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04AB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04AB4">
        <w:rPr>
          <w:rFonts w:ascii="Times New Roman" w:hAnsi="Times New Roman" w:cs="Times New Roman"/>
          <w:sz w:val="28"/>
          <w:szCs w:val="28"/>
        </w:rPr>
        <w:t xml:space="preserve">ВОД ПРАВИЛ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Pr="00F04AB4">
        <w:rPr>
          <w:rFonts w:ascii="Times New Roman" w:hAnsi="Times New Roman" w:cs="Times New Roman"/>
          <w:sz w:val="28"/>
          <w:szCs w:val="28"/>
        </w:rPr>
        <w:t xml:space="preserve"> СП             </w:t>
      </w:r>
      <w:r w:rsidR="00D16773">
        <w:rPr>
          <w:rFonts w:ascii="Times New Roman" w:hAnsi="Times New Roman" w:cs="Times New Roman"/>
          <w:sz w:val="28"/>
          <w:szCs w:val="28"/>
        </w:rPr>
        <w:t>371.</w:t>
      </w:r>
      <w:r w:rsidRPr="00F04AB4">
        <w:rPr>
          <w:rFonts w:ascii="Times New Roman" w:hAnsi="Times New Roman" w:cs="Times New Roman"/>
          <w:sz w:val="28"/>
          <w:szCs w:val="28"/>
        </w:rPr>
        <w:t>1325800.2017</w:t>
      </w:r>
    </w:p>
    <w:p w14:paraId="28B892F6" w14:textId="77777777" w:rsidR="007028BB" w:rsidRDefault="007028BB" w:rsidP="007028BB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BEAC09B" w14:textId="77777777" w:rsidR="007028BB" w:rsidRDefault="007028BB" w:rsidP="007028BB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7EBE0F7" w14:textId="77777777" w:rsidR="007028BB" w:rsidRDefault="007028BB" w:rsidP="007028BB"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ОПАЛУБКА</w:t>
      </w:r>
    </w:p>
    <w:p w14:paraId="7F22115C" w14:textId="77777777" w:rsidR="007028BB" w:rsidRDefault="007028BB" w:rsidP="007028BB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</w:t>
      </w:r>
      <w:r w:rsidR="00E117F6">
        <w:rPr>
          <w:rFonts w:ascii="Times New Roman" w:hAnsi="Times New Roman" w:cs="Times New Roman"/>
          <w:b/>
          <w:sz w:val="32"/>
          <w:szCs w:val="32"/>
        </w:rPr>
        <w:t>равила проектирования</w:t>
      </w:r>
    </w:p>
    <w:p w14:paraId="5900E803" w14:textId="77777777" w:rsidR="007028BB" w:rsidRDefault="007028BB" w:rsidP="007028BB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2D1A305" w14:textId="77777777" w:rsidR="007028BB" w:rsidRDefault="007028BB" w:rsidP="007028BB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F67A7D3" w14:textId="77777777" w:rsidR="007028BB" w:rsidRDefault="007028BB" w:rsidP="007028BB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69DF530" w14:textId="77777777" w:rsidR="007028BB" w:rsidRDefault="007028BB" w:rsidP="007028BB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4D3FA5E" w14:textId="77777777" w:rsidR="007028BB" w:rsidRDefault="007028BB" w:rsidP="007028BB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338D060" w14:textId="77777777" w:rsidR="007028BB" w:rsidRDefault="007028BB" w:rsidP="007028BB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59EBFC1" w14:textId="77777777" w:rsidR="007028BB" w:rsidRDefault="007028BB" w:rsidP="007028B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Издание  официальное</w:t>
      </w:r>
      <w:proofErr w:type="gramEnd"/>
    </w:p>
    <w:p w14:paraId="362F1087" w14:textId="77777777" w:rsidR="007028BB" w:rsidRDefault="007028BB" w:rsidP="007028B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699D479" w14:textId="77777777" w:rsidR="007028BB" w:rsidRDefault="007028BB" w:rsidP="007028B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6790019" w14:textId="77777777" w:rsidR="007028BB" w:rsidRDefault="007028BB" w:rsidP="007028B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058644" w14:textId="77777777" w:rsidR="007028BB" w:rsidRDefault="007028BB" w:rsidP="007028B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DFCA79B" w14:textId="77777777" w:rsidR="007028BB" w:rsidRDefault="007028BB" w:rsidP="007028B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0B6DB65" w14:textId="77777777" w:rsidR="007028BB" w:rsidRDefault="007028BB" w:rsidP="007028B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0B95B9" w14:textId="77777777" w:rsidR="007028BB" w:rsidRDefault="007028BB" w:rsidP="007028B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17BA07D" w14:textId="77777777" w:rsidR="007028BB" w:rsidRDefault="007028BB" w:rsidP="007028B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EC8C3CA" w14:textId="77777777" w:rsidR="007028BB" w:rsidRDefault="007028BB" w:rsidP="007028B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0BD0D5" w14:textId="77777777" w:rsidR="007028BB" w:rsidRDefault="007028BB" w:rsidP="007028B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Москва  2017</w:t>
      </w:r>
      <w:proofErr w:type="gramEnd"/>
    </w:p>
    <w:p w14:paraId="2B575AEA" w14:textId="77777777" w:rsidR="007028BB" w:rsidRDefault="007028BB" w:rsidP="007028BB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  <w:sectPr w:rsidR="007028BB" w:rsidSect="000F5608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134" w:right="1134" w:bottom="1134" w:left="1134" w:header="709" w:footer="709" w:gutter="0"/>
          <w:cols w:space="708"/>
          <w:titlePg/>
          <w:docGrid w:linePitch="360"/>
        </w:sectPr>
      </w:pPr>
    </w:p>
    <w:p w14:paraId="51478D30" w14:textId="77777777" w:rsidR="007028BB" w:rsidRDefault="007028BB" w:rsidP="007028B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Предисловие</w:t>
      </w:r>
    </w:p>
    <w:p w14:paraId="41003D89" w14:textId="77777777" w:rsidR="007028BB" w:rsidRDefault="007028BB" w:rsidP="007028B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145751B" w14:textId="77777777" w:rsidR="007028BB" w:rsidRPr="00A2167D" w:rsidRDefault="007028BB" w:rsidP="007028BB">
      <w:pPr>
        <w:pStyle w:val="Style3"/>
        <w:widowControl/>
        <w:spacing w:before="125" w:line="240" w:lineRule="auto"/>
        <w:ind w:firstLine="567"/>
        <w:rPr>
          <w:rStyle w:val="FontStyle13"/>
          <w:rFonts w:ascii="Times New Roman" w:hAnsi="Times New Roman" w:cs="Times New Roman"/>
          <w:b/>
          <w:sz w:val="28"/>
          <w:szCs w:val="28"/>
        </w:rPr>
      </w:pPr>
      <w:r w:rsidRPr="00A2167D">
        <w:rPr>
          <w:rStyle w:val="FontStyle13"/>
          <w:rFonts w:ascii="Times New Roman" w:hAnsi="Times New Roman" w:cs="Times New Roman"/>
          <w:b/>
          <w:sz w:val="28"/>
          <w:szCs w:val="28"/>
        </w:rPr>
        <w:t>Сведения о своде правил</w:t>
      </w:r>
    </w:p>
    <w:p w14:paraId="20AA5976" w14:textId="77777777" w:rsidR="007028BB" w:rsidRPr="00200F59" w:rsidRDefault="007028BB" w:rsidP="007028BB">
      <w:pPr>
        <w:spacing w:line="240" w:lineRule="auto"/>
        <w:ind w:firstLine="567"/>
        <w:rPr>
          <w:rFonts w:ascii="Times New Roman" w:hAnsi="Times New Roman"/>
          <w:spacing w:val="-4"/>
          <w:sz w:val="24"/>
          <w:szCs w:val="24"/>
        </w:rPr>
      </w:pPr>
    </w:p>
    <w:p w14:paraId="4236D6BD" w14:textId="77777777" w:rsidR="007028BB" w:rsidRPr="00A2167D" w:rsidRDefault="007028BB" w:rsidP="007028BB">
      <w:pPr>
        <w:widowControl w:val="0"/>
        <w:autoSpaceDE w:val="0"/>
        <w:autoSpaceDN w:val="0"/>
        <w:adjustRightInd w:val="0"/>
        <w:spacing w:line="240" w:lineRule="auto"/>
        <w:ind w:firstLine="454"/>
        <w:jc w:val="both"/>
        <w:rPr>
          <w:rFonts w:ascii="Times New Roman" w:hAnsi="Times New Roman" w:cs="Times New Roman"/>
          <w:sz w:val="24"/>
          <w:szCs w:val="24"/>
        </w:rPr>
      </w:pPr>
      <w:r w:rsidRPr="00A2167D">
        <w:rPr>
          <w:rFonts w:ascii="Times New Roman" w:eastAsia="Times New Roman" w:hAnsi="Times New Roman"/>
          <w:sz w:val="24"/>
          <w:szCs w:val="24"/>
          <w:lang w:eastAsia="ru-RU"/>
        </w:rPr>
        <w:t xml:space="preserve">1 ИСПОЛНИТЕЛИ – </w:t>
      </w:r>
      <w:r w:rsidR="00E117F6">
        <w:rPr>
          <w:rFonts w:ascii="Times New Roman" w:eastAsia="Times New Roman" w:hAnsi="Times New Roman"/>
          <w:sz w:val="24"/>
          <w:szCs w:val="24"/>
          <w:lang w:eastAsia="ru-RU"/>
        </w:rPr>
        <w:t>Акционерное общество «Научно-исследовательский центр «Строительство» (</w:t>
      </w:r>
      <w:r w:rsidRPr="00A2167D">
        <w:rPr>
          <w:rFonts w:ascii="Times New Roman" w:hAnsi="Times New Roman" w:cs="Times New Roman"/>
          <w:sz w:val="24"/>
          <w:szCs w:val="24"/>
        </w:rPr>
        <w:t>АО «НИЦ «Строительство»</w:t>
      </w:r>
      <w:r w:rsidR="00E117F6">
        <w:rPr>
          <w:rFonts w:ascii="Times New Roman" w:hAnsi="Times New Roman" w:cs="Times New Roman"/>
          <w:sz w:val="24"/>
          <w:szCs w:val="24"/>
        </w:rPr>
        <w:t>)</w:t>
      </w:r>
      <w:r w:rsidRPr="00A2167D">
        <w:rPr>
          <w:rFonts w:ascii="Times New Roman" w:hAnsi="Times New Roman" w:cs="Times New Roman"/>
          <w:sz w:val="24"/>
          <w:szCs w:val="24"/>
        </w:rPr>
        <w:t>, О</w:t>
      </w:r>
      <w:r w:rsidR="00E117F6">
        <w:rPr>
          <w:rFonts w:ascii="Times New Roman" w:hAnsi="Times New Roman" w:cs="Times New Roman"/>
          <w:sz w:val="24"/>
          <w:szCs w:val="24"/>
        </w:rPr>
        <w:t>бщество с ограниченной ответственностью</w:t>
      </w:r>
      <w:r w:rsidRPr="00A2167D">
        <w:rPr>
          <w:rFonts w:ascii="Times New Roman" w:hAnsi="Times New Roman" w:cs="Times New Roman"/>
          <w:sz w:val="24"/>
          <w:szCs w:val="24"/>
        </w:rPr>
        <w:t xml:space="preserve"> </w:t>
      </w:r>
      <w:r w:rsidR="00E117F6">
        <w:rPr>
          <w:rFonts w:ascii="Times New Roman" w:eastAsia="Times New Roman" w:hAnsi="Times New Roman"/>
          <w:sz w:val="24"/>
          <w:szCs w:val="24"/>
          <w:lang w:eastAsia="ru-RU"/>
        </w:rPr>
        <w:t xml:space="preserve">«Научно-технический центр </w:t>
      </w:r>
      <w:r w:rsidR="00E117F6" w:rsidRPr="00A2167D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E117F6" w:rsidRPr="00A2167D">
        <w:rPr>
          <w:rFonts w:ascii="Times New Roman" w:hAnsi="Times New Roman" w:cs="Times New Roman"/>
          <w:sz w:val="24"/>
          <w:szCs w:val="24"/>
        </w:rPr>
        <w:t>Стройопалубка</w:t>
      </w:r>
      <w:proofErr w:type="spellEnd"/>
      <w:r w:rsidR="00E117F6" w:rsidRPr="00A2167D">
        <w:rPr>
          <w:rFonts w:ascii="Times New Roman" w:hAnsi="Times New Roman" w:cs="Times New Roman"/>
          <w:sz w:val="24"/>
          <w:szCs w:val="24"/>
        </w:rPr>
        <w:t>»</w:t>
      </w:r>
      <w:r w:rsidR="00E117F6">
        <w:rPr>
          <w:rFonts w:ascii="Times New Roman" w:eastAsia="Times New Roman" w:hAnsi="Times New Roman"/>
          <w:sz w:val="24"/>
          <w:szCs w:val="24"/>
          <w:lang w:eastAsia="ru-RU"/>
        </w:rPr>
        <w:t xml:space="preserve"> (ООО </w:t>
      </w:r>
      <w:r w:rsidRPr="00A2167D">
        <w:rPr>
          <w:rFonts w:ascii="Times New Roman" w:hAnsi="Times New Roman" w:cs="Times New Roman"/>
          <w:sz w:val="24"/>
          <w:szCs w:val="24"/>
        </w:rPr>
        <w:t>«НТЦ «</w:t>
      </w:r>
      <w:proofErr w:type="spellStart"/>
      <w:r w:rsidRPr="00A2167D">
        <w:rPr>
          <w:rFonts w:ascii="Times New Roman" w:hAnsi="Times New Roman" w:cs="Times New Roman"/>
          <w:sz w:val="24"/>
          <w:szCs w:val="24"/>
        </w:rPr>
        <w:t>Стройопалубка</w:t>
      </w:r>
      <w:proofErr w:type="spellEnd"/>
      <w:r w:rsidRPr="00A2167D">
        <w:rPr>
          <w:rFonts w:ascii="Times New Roman" w:hAnsi="Times New Roman" w:cs="Times New Roman"/>
          <w:sz w:val="24"/>
          <w:szCs w:val="24"/>
        </w:rPr>
        <w:t>»</w:t>
      </w:r>
      <w:r w:rsidR="00E117F6">
        <w:rPr>
          <w:rFonts w:ascii="Times New Roman" w:hAnsi="Times New Roman" w:cs="Times New Roman"/>
          <w:sz w:val="24"/>
          <w:szCs w:val="24"/>
        </w:rPr>
        <w:t>)</w:t>
      </w:r>
    </w:p>
    <w:p w14:paraId="4CD8E674" w14:textId="77777777" w:rsidR="007028BB" w:rsidRPr="00A2167D" w:rsidRDefault="007028BB" w:rsidP="007028BB">
      <w:pPr>
        <w:widowControl w:val="0"/>
        <w:autoSpaceDE w:val="0"/>
        <w:autoSpaceDN w:val="0"/>
        <w:adjustRightInd w:val="0"/>
        <w:spacing w:line="240" w:lineRule="auto"/>
        <w:ind w:firstLine="45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80DC928" w14:textId="77777777" w:rsidR="007028BB" w:rsidRPr="00A2167D" w:rsidRDefault="007028BB" w:rsidP="007028BB">
      <w:pPr>
        <w:widowControl w:val="0"/>
        <w:autoSpaceDE w:val="0"/>
        <w:autoSpaceDN w:val="0"/>
        <w:adjustRightInd w:val="0"/>
        <w:spacing w:line="240" w:lineRule="auto"/>
        <w:ind w:firstLine="45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167D">
        <w:rPr>
          <w:rFonts w:ascii="Times New Roman" w:eastAsia="Times New Roman" w:hAnsi="Times New Roman"/>
          <w:sz w:val="24"/>
          <w:szCs w:val="24"/>
          <w:lang w:eastAsia="ru-RU"/>
        </w:rPr>
        <w:t>2 ВНЕСЕН Техническим комитетом по стандартизации ТК 465 «Строительство»</w:t>
      </w:r>
    </w:p>
    <w:p w14:paraId="03EAD548" w14:textId="77777777" w:rsidR="007028BB" w:rsidRPr="00A2167D" w:rsidRDefault="007028BB" w:rsidP="007028BB">
      <w:pPr>
        <w:widowControl w:val="0"/>
        <w:autoSpaceDE w:val="0"/>
        <w:autoSpaceDN w:val="0"/>
        <w:adjustRightInd w:val="0"/>
        <w:spacing w:line="240" w:lineRule="auto"/>
        <w:ind w:firstLine="45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304E526" w14:textId="77777777" w:rsidR="007028BB" w:rsidRPr="00A2167D" w:rsidRDefault="007028BB" w:rsidP="007028BB">
      <w:pPr>
        <w:widowControl w:val="0"/>
        <w:autoSpaceDE w:val="0"/>
        <w:autoSpaceDN w:val="0"/>
        <w:adjustRightInd w:val="0"/>
        <w:spacing w:line="240" w:lineRule="auto"/>
        <w:ind w:firstLine="45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167D">
        <w:rPr>
          <w:rFonts w:ascii="Times New Roman" w:eastAsia="Times New Roman" w:hAnsi="Times New Roman"/>
          <w:sz w:val="24"/>
          <w:szCs w:val="24"/>
          <w:lang w:eastAsia="ru-RU"/>
        </w:rPr>
        <w:t xml:space="preserve">3 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 </w:t>
      </w:r>
    </w:p>
    <w:p w14:paraId="4DD7D346" w14:textId="77777777" w:rsidR="007028BB" w:rsidRPr="00A2167D" w:rsidRDefault="007028BB" w:rsidP="007028BB">
      <w:pPr>
        <w:widowControl w:val="0"/>
        <w:autoSpaceDE w:val="0"/>
        <w:autoSpaceDN w:val="0"/>
        <w:adjustRightInd w:val="0"/>
        <w:spacing w:line="240" w:lineRule="auto"/>
        <w:ind w:firstLine="45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BD0F08E" w14:textId="77777777" w:rsidR="007028BB" w:rsidRPr="00A2167D" w:rsidRDefault="007028BB" w:rsidP="007028BB">
      <w:pPr>
        <w:widowControl w:val="0"/>
        <w:autoSpaceDE w:val="0"/>
        <w:autoSpaceDN w:val="0"/>
        <w:adjustRightInd w:val="0"/>
        <w:spacing w:line="240" w:lineRule="auto"/>
        <w:ind w:firstLine="45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167D">
        <w:rPr>
          <w:rFonts w:ascii="Times New Roman" w:eastAsia="Times New Roman" w:hAnsi="Times New Roman"/>
          <w:sz w:val="24"/>
          <w:szCs w:val="24"/>
          <w:lang w:eastAsia="ru-RU"/>
        </w:rPr>
        <w:t xml:space="preserve">4 УТВЕРЖДЕН Приказом Министерства строительства и жилищно-коммунального хозяйства Российской Федерации от </w:t>
      </w:r>
      <w:r w:rsidR="00D75B3E">
        <w:rPr>
          <w:rFonts w:ascii="Times New Roman" w:eastAsia="Times New Roman" w:hAnsi="Times New Roman"/>
          <w:sz w:val="24"/>
          <w:szCs w:val="24"/>
          <w:lang w:eastAsia="ru-RU"/>
        </w:rPr>
        <w:t>11</w:t>
      </w:r>
      <w:r w:rsidRPr="00A2167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75B3E">
        <w:rPr>
          <w:rFonts w:ascii="Times New Roman" w:eastAsia="Times New Roman" w:hAnsi="Times New Roman"/>
          <w:sz w:val="24"/>
          <w:szCs w:val="24"/>
          <w:lang w:eastAsia="ru-RU"/>
        </w:rPr>
        <w:t>декабря</w:t>
      </w:r>
      <w:r w:rsidRPr="00A2167D">
        <w:rPr>
          <w:rFonts w:ascii="Times New Roman" w:eastAsia="Times New Roman" w:hAnsi="Times New Roman"/>
          <w:sz w:val="24"/>
          <w:szCs w:val="24"/>
          <w:lang w:eastAsia="ru-RU"/>
        </w:rPr>
        <w:t xml:space="preserve"> 2017 г.  № </w:t>
      </w:r>
      <w:r w:rsidR="00D75B3E">
        <w:rPr>
          <w:rFonts w:ascii="Times New Roman" w:eastAsia="Times New Roman" w:hAnsi="Times New Roman"/>
          <w:sz w:val="24"/>
          <w:szCs w:val="24"/>
          <w:lang w:eastAsia="ru-RU"/>
        </w:rPr>
        <w:t>1640</w:t>
      </w:r>
      <w:r w:rsidRPr="00A2167D">
        <w:rPr>
          <w:rFonts w:ascii="Times New Roman" w:eastAsia="Times New Roman" w:hAnsi="Times New Roman"/>
          <w:sz w:val="24"/>
          <w:szCs w:val="24"/>
          <w:lang w:eastAsia="ru-RU"/>
        </w:rPr>
        <w:t>/</w:t>
      </w:r>
      <w:proofErr w:type="spellStart"/>
      <w:r w:rsidRPr="00A2167D">
        <w:rPr>
          <w:rFonts w:ascii="Times New Roman" w:eastAsia="Times New Roman" w:hAnsi="Times New Roman"/>
          <w:sz w:val="24"/>
          <w:szCs w:val="24"/>
          <w:lang w:eastAsia="ru-RU"/>
        </w:rPr>
        <w:t>пр</w:t>
      </w:r>
      <w:proofErr w:type="spellEnd"/>
      <w:r w:rsidRPr="00A2167D">
        <w:rPr>
          <w:rFonts w:ascii="Times New Roman" w:eastAsia="Times New Roman" w:hAnsi="Times New Roman"/>
          <w:sz w:val="24"/>
          <w:szCs w:val="24"/>
          <w:lang w:eastAsia="ru-RU"/>
        </w:rPr>
        <w:t xml:space="preserve">  и введен в действие с </w:t>
      </w:r>
      <w:r w:rsidR="00D75B3E">
        <w:rPr>
          <w:rFonts w:ascii="Times New Roman" w:eastAsia="Times New Roman" w:hAnsi="Times New Roman"/>
          <w:sz w:val="24"/>
          <w:szCs w:val="24"/>
          <w:lang w:eastAsia="ru-RU"/>
        </w:rPr>
        <w:t>12</w:t>
      </w:r>
      <w:r w:rsidRPr="00A2167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75B3E">
        <w:rPr>
          <w:rFonts w:ascii="Times New Roman" w:eastAsia="Times New Roman" w:hAnsi="Times New Roman"/>
          <w:sz w:val="24"/>
          <w:szCs w:val="24"/>
          <w:lang w:eastAsia="ru-RU"/>
        </w:rPr>
        <w:t>июня</w:t>
      </w:r>
      <w:r w:rsidRPr="00A2167D">
        <w:rPr>
          <w:rFonts w:ascii="Times New Roman" w:eastAsia="Times New Roman" w:hAnsi="Times New Roman"/>
          <w:sz w:val="24"/>
          <w:szCs w:val="24"/>
          <w:lang w:eastAsia="ru-RU"/>
        </w:rPr>
        <w:t xml:space="preserve"> 2018 г.</w:t>
      </w:r>
    </w:p>
    <w:p w14:paraId="49A96668" w14:textId="77777777" w:rsidR="007028BB" w:rsidRPr="00A2167D" w:rsidRDefault="007028BB" w:rsidP="007028BB">
      <w:pPr>
        <w:widowControl w:val="0"/>
        <w:autoSpaceDE w:val="0"/>
        <w:autoSpaceDN w:val="0"/>
        <w:adjustRightInd w:val="0"/>
        <w:spacing w:line="240" w:lineRule="auto"/>
        <w:ind w:firstLine="45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2CA7023" w14:textId="77777777" w:rsidR="007028BB" w:rsidRPr="00A2167D" w:rsidRDefault="007028BB" w:rsidP="007028BB">
      <w:pPr>
        <w:widowControl w:val="0"/>
        <w:autoSpaceDE w:val="0"/>
        <w:autoSpaceDN w:val="0"/>
        <w:adjustRightInd w:val="0"/>
        <w:spacing w:line="240" w:lineRule="auto"/>
        <w:ind w:firstLine="45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167D">
        <w:rPr>
          <w:rFonts w:ascii="Times New Roman" w:eastAsia="Times New Roman" w:hAnsi="Times New Roman"/>
          <w:sz w:val="24"/>
          <w:szCs w:val="24"/>
          <w:lang w:eastAsia="ru-RU"/>
        </w:rPr>
        <w:t>5 ЗАРЕГИСТРИРОВАН Федеральным агентством по техническому регулированию и метрологии (Росстандарт)</w:t>
      </w:r>
    </w:p>
    <w:p w14:paraId="2B3CA5B7" w14:textId="77777777" w:rsidR="007028BB" w:rsidRPr="00A2167D" w:rsidRDefault="007028BB" w:rsidP="007028BB">
      <w:pPr>
        <w:widowControl w:val="0"/>
        <w:autoSpaceDE w:val="0"/>
        <w:autoSpaceDN w:val="0"/>
        <w:adjustRightInd w:val="0"/>
        <w:spacing w:line="240" w:lineRule="auto"/>
        <w:ind w:firstLine="45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0AE1D65" w14:textId="77777777" w:rsidR="007028BB" w:rsidRPr="00A2167D" w:rsidRDefault="007028BB" w:rsidP="007028BB">
      <w:pPr>
        <w:widowControl w:val="0"/>
        <w:autoSpaceDE w:val="0"/>
        <w:autoSpaceDN w:val="0"/>
        <w:adjustRightInd w:val="0"/>
        <w:spacing w:line="240" w:lineRule="auto"/>
        <w:ind w:firstLine="45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167D">
        <w:rPr>
          <w:rFonts w:ascii="Times New Roman" w:eastAsia="Times New Roman" w:hAnsi="Times New Roman"/>
          <w:sz w:val="24"/>
          <w:szCs w:val="24"/>
          <w:lang w:eastAsia="ru-RU"/>
        </w:rPr>
        <w:t>6 ВВЕДЕН ВПЕРВЫЕ</w:t>
      </w:r>
    </w:p>
    <w:p w14:paraId="42AA9A36" w14:textId="77777777" w:rsidR="007028BB" w:rsidRPr="00200F59" w:rsidRDefault="007028BB" w:rsidP="007028BB">
      <w:pPr>
        <w:spacing w:line="240" w:lineRule="auto"/>
        <w:ind w:firstLine="567"/>
        <w:rPr>
          <w:rFonts w:ascii="Times New Roman" w:eastAsia="Arial Unicode MS" w:hAnsi="Times New Roman"/>
          <w:kern w:val="20"/>
          <w:sz w:val="20"/>
          <w:szCs w:val="20"/>
          <w:lang w:eastAsia="ru-RU"/>
        </w:rPr>
      </w:pPr>
    </w:p>
    <w:p w14:paraId="25EAE063" w14:textId="77777777" w:rsidR="007028BB" w:rsidRPr="00200F59" w:rsidRDefault="007028BB" w:rsidP="007028BB">
      <w:pPr>
        <w:spacing w:line="240" w:lineRule="auto"/>
        <w:ind w:firstLine="567"/>
        <w:rPr>
          <w:rFonts w:ascii="Times New Roman" w:eastAsia="Arial Unicode MS" w:hAnsi="Times New Roman"/>
          <w:kern w:val="20"/>
          <w:sz w:val="20"/>
          <w:szCs w:val="20"/>
          <w:lang w:eastAsia="ru-RU"/>
        </w:rPr>
      </w:pPr>
    </w:p>
    <w:p w14:paraId="3EAEF67A" w14:textId="77777777" w:rsidR="007028BB" w:rsidRPr="00200F59" w:rsidRDefault="007028BB" w:rsidP="007028BB">
      <w:pPr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jc w:val="both"/>
        <w:rPr>
          <w:rFonts w:ascii="Times New Roman" w:eastAsia="Times New Roman" w:hAnsi="Times New Roman"/>
          <w:i/>
          <w:sz w:val="24"/>
          <w:szCs w:val="24"/>
          <w:lang w:eastAsia="ru-RU"/>
        </w:rPr>
      </w:pPr>
      <w:r w:rsidRPr="00200F59">
        <w:rPr>
          <w:rFonts w:ascii="Times New Roman" w:eastAsia="Times New Roman" w:hAnsi="Times New Roman"/>
          <w:i/>
          <w:sz w:val="24"/>
          <w:szCs w:val="24"/>
          <w:lang w:eastAsia="ru-RU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</w:t>
      </w:r>
      <w:r>
        <w:rPr>
          <w:rFonts w:ascii="Times New Roman" w:eastAsia="Times New Roman" w:hAnsi="Times New Roman"/>
          <w:i/>
          <w:sz w:val="24"/>
          <w:szCs w:val="24"/>
          <w:lang w:eastAsia="ru-RU"/>
        </w:rPr>
        <w:t> </w:t>
      </w:r>
      <w:r w:rsidRPr="00200F59">
        <w:rPr>
          <w:rFonts w:ascii="Times New Roman" w:eastAsia="Times New Roman" w:hAnsi="Times New Roman"/>
          <w:i/>
          <w:sz w:val="24"/>
          <w:szCs w:val="24"/>
          <w:lang w:eastAsia="ru-RU"/>
        </w:rPr>
        <w:t>– на официальном сайте разработчика (Минстрой России) в сети Интернет</w:t>
      </w:r>
    </w:p>
    <w:p w14:paraId="59328F38" w14:textId="77777777" w:rsidR="007028BB" w:rsidRPr="00200F59" w:rsidRDefault="007028BB" w:rsidP="007028BB">
      <w:pPr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rPr>
          <w:rFonts w:ascii="Times New Roman" w:eastAsia="Times New Roman" w:hAnsi="Times New Roman"/>
          <w:i/>
          <w:sz w:val="24"/>
          <w:szCs w:val="24"/>
          <w:lang w:eastAsia="ru-RU"/>
        </w:rPr>
      </w:pPr>
    </w:p>
    <w:p w14:paraId="03AD3C93" w14:textId="77777777" w:rsidR="007028BB" w:rsidRPr="00200F59" w:rsidRDefault="007028BB" w:rsidP="007028BB">
      <w:pPr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27F99617" w14:textId="77777777" w:rsidR="007028BB" w:rsidRPr="00200F59" w:rsidRDefault="007028BB" w:rsidP="007028BB">
      <w:pPr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2CFFBD29" w14:textId="77777777" w:rsidR="007028BB" w:rsidRPr="00200F59" w:rsidRDefault="007028BB" w:rsidP="007028BB">
      <w:pPr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6A088856" w14:textId="77777777" w:rsidR="007028BB" w:rsidRPr="00200F59" w:rsidRDefault="007028BB" w:rsidP="007028BB">
      <w:pPr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jc w:val="right"/>
        <w:rPr>
          <w:rFonts w:ascii="Times New Roman" w:eastAsia="Times New Roman" w:hAnsi="Times New Roman"/>
          <w:sz w:val="20"/>
          <w:szCs w:val="20"/>
          <w:lang w:eastAsia="ru-RU"/>
        </w:rPr>
      </w:pPr>
      <w:r w:rsidRPr="00200F59">
        <w:rPr>
          <w:rFonts w:ascii="Times New Roman" w:eastAsia="Times New Roman" w:hAnsi="Times New Roman"/>
          <w:i/>
          <w:sz w:val="20"/>
          <w:szCs w:val="20"/>
          <w:lang w:eastAsia="ru-RU"/>
        </w:rPr>
        <w:t>©</w:t>
      </w:r>
      <w:r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 </w:t>
      </w:r>
      <w:r w:rsidRPr="00200F59">
        <w:rPr>
          <w:rFonts w:ascii="Times New Roman" w:eastAsia="Times New Roman" w:hAnsi="Times New Roman"/>
          <w:sz w:val="20"/>
          <w:szCs w:val="20"/>
          <w:lang w:eastAsia="ru-RU"/>
        </w:rPr>
        <w:t>Минстрой России</w:t>
      </w:r>
      <w:r>
        <w:rPr>
          <w:rFonts w:ascii="Times New Roman" w:eastAsia="Times New Roman" w:hAnsi="Times New Roman"/>
          <w:sz w:val="20"/>
          <w:szCs w:val="20"/>
          <w:lang w:eastAsia="ru-RU"/>
        </w:rPr>
        <w:t xml:space="preserve">, </w:t>
      </w:r>
      <w:r w:rsidRPr="00200F59">
        <w:rPr>
          <w:rFonts w:ascii="Times New Roman" w:eastAsia="Times New Roman" w:hAnsi="Times New Roman"/>
          <w:sz w:val="20"/>
          <w:szCs w:val="20"/>
          <w:lang w:eastAsia="ru-RU"/>
        </w:rPr>
        <w:t>201</w:t>
      </w:r>
      <w:r>
        <w:rPr>
          <w:rFonts w:ascii="Times New Roman" w:eastAsia="Times New Roman" w:hAnsi="Times New Roman"/>
          <w:sz w:val="20"/>
          <w:szCs w:val="20"/>
          <w:lang w:eastAsia="ru-RU"/>
        </w:rPr>
        <w:t>7</w:t>
      </w:r>
    </w:p>
    <w:p w14:paraId="64633F28" w14:textId="77777777" w:rsidR="007028BB" w:rsidRPr="00200F59" w:rsidRDefault="007028BB" w:rsidP="007028BB">
      <w:pPr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4E7ABB4B" w14:textId="77777777" w:rsidR="007028BB" w:rsidRPr="00200F59" w:rsidRDefault="007028BB" w:rsidP="007028BB">
      <w:pPr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55701D50" w14:textId="2123FB47" w:rsidR="007028BB" w:rsidRPr="00200F59" w:rsidRDefault="007028BB" w:rsidP="007028BB">
      <w:pPr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rPr>
          <w:rFonts w:ascii="Times New Roman" w:eastAsia="Times New Roman" w:hAnsi="Times New Roman"/>
          <w:sz w:val="20"/>
          <w:szCs w:val="20"/>
          <w:lang w:eastAsia="ru-RU"/>
        </w:rPr>
      </w:pPr>
      <w:r w:rsidRPr="00200F59">
        <w:rPr>
          <w:rFonts w:ascii="Times New Roman" w:eastAsia="Times New Roman" w:hAnsi="Times New Roman"/>
          <w:sz w:val="20"/>
          <w:szCs w:val="20"/>
          <w:lang w:eastAsia="ru-RU"/>
        </w:rPr>
        <w:t xml:space="preserve">Настоящий нормативный документ не </w:t>
      </w:r>
      <w:r w:rsidR="002F7B7D" w:rsidRPr="002F7B7D">
        <w:rPr>
          <w:rFonts w:ascii="Times New Roman" w:eastAsia="Times New Roman" w:hAnsi="Times New Roman"/>
          <w:b/>
          <w:sz w:val="20"/>
          <w:szCs w:val="20"/>
          <w:lang w:eastAsia="ru-RU"/>
        </w:rPr>
        <w:t>может</w:t>
      </w:r>
      <w:r w:rsidRPr="00200F59">
        <w:rPr>
          <w:rFonts w:ascii="Times New Roman" w:eastAsia="Times New Roman" w:hAnsi="Times New Roman"/>
          <w:sz w:val="20"/>
          <w:szCs w:val="20"/>
          <w:lang w:eastAsia="ru-RU"/>
        </w:rPr>
        <w:t xml:space="preserve">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49216393" w14:textId="77777777" w:rsidR="007028BB" w:rsidRDefault="007028BB" w:rsidP="007028BB">
      <w:pPr>
        <w:spacing w:after="0"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20F5CC41" w14:textId="77777777" w:rsidR="007028BB" w:rsidRPr="0010765F" w:rsidRDefault="007028BB" w:rsidP="007028B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10A9A8E4" w14:textId="77777777" w:rsidR="007028BB" w:rsidRDefault="007028BB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C0ED0C" w14:textId="77777777" w:rsidR="007028BB" w:rsidRPr="0010765F" w:rsidRDefault="007028BB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0765F">
        <w:rPr>
          <w:rFonts w:ascii="Times New Roman" w:hAnsi="Times New Roman" w:cs="Times New Roman"/>
          <w:sz w:val="28"/>
          <w:szCs w:val="28"/>
        </w:rPr>
        <w:t>1 Област</w:t>
      </w:r>
      <w:r>
        <w:rPr>
          <w:rFonts w:ascii="Times New Roman" w:hAnsi="Times New Roman" w:cs="Times New Roman"/>
          <w:sz w:val="28"/>
          <w:szCs w:val="28"/>
        </w:rPr>
        <w:t>ь применения………………………………..........................</w:t>
      </w:r>
    </w:p>
    <w:p w14:paraId="1F52C45F" w14:textId="77777777" w:rsidR="007028BB" w:rsidRPr="0010765F" w:rsidRDefault="007028BB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0765F">
        <w:rPr>
          <w:rFonts w:ascii="Times New Roman" w:hAnsi="Times New Roman" w:cs="Times New Roman"/>
          <w:sz w:val="28"/>
          <w:szCs w:val="28"/>
        </w:rPr>
        <w:t>2 Нормативные ссылки………………………………</w:t>
      </w:r>
      <w:r>
        <w:rPr>
          <w:rFonts w:ascii="Times New Roman" w:hAnsi="Times New Roman" w:cs="Times New Roman"/>
          <w:sz w:val="28"/>
          <w:szCs w:val="28"/>
        </w:rPr>
        <w:t>……………..</w:t>
      </w:r>
    </w:p>
    <w:p w14:paraId="45443047" w14:textId="77777777" w:rsidR="007028BB" w:rsidRPr="0010765F" w:rsidRDefault="007028BB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0765F">
        <w:rPr>
          <w:rFonts w:ascii="Times New Roman" w:hAnsi="Times New Roman" w:cs="Times New Roman"/>
          <w:sz w:val="28"/>
          <w:szCs w:val="28"/>
        </w:rPr>
        <w:t>3 Термины и определения……………………………………….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3FCDD5F" w14:textId="77777777" w:rsidR="007028BB" w:rsidRPr="0010765F" w:rsidRDefault="007028BB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0765F">
        <w:rPr>
          <w:rFonts w:ascii="Times New Roman" w:hAnsi="Times New Roman" w:cs="Times New Roman"/>
          <w:sz w:val="28"/>
          <w:szCs w:val="28"/>
        </w:rPr>
        <w:t>4 Общие положения……………………………………………...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6C56D96" w14:textId="77777777" w:rsidR="007028BB" w:rsidRDefault="007028BB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0765F">
        <w:rPr>
          <w:rFonts w:ascii="Times New Roman" w:hAnsi="Times New Roman" w:cs="Times New Roman"/>
          <w:sz w:val="28"/>
          <w:szCs w:val="28"/>
        </w:rPr>
        <w:t>5 Конструкции опалубок………………………………………...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F09F8CC" w14:textId="77777777" w:rsidR="007028BB" w:rsidRDefault="007028BB" w:rsidP="009D1C70">
      <w:pPr>
        <w:spacing w:after="0" w:line="240" w:lineRule="auto"/>
        <w:ind w:left="851" w:right="1558" w:hanging="425"/>
        <w:rPr>
          <w:rFonts w:ascii="Times New Roman" w:hAnsi="Times New Roman" w:cs="Times New Roman"/>
          <w:sz w:val="28"/>
          <w:szCs w:val="28"/>
        </w:rPr>
      </w:pPr>
      <w:r w:rsidRPr="009A7E5E">
        <w:rPr>
          <w:rFonts w:ascii="Times New Roman" w:hAnsi="Times New Roman" w:cs="Times New Roman"/>
          <w:sz w:val="28"/>
          <w:szCs w:val="28"/>
        </w:rPr>
        <w:t>5.1 Требования к конструктивным и расчетным схемам элементов опалубки</w:t>
      </w:r>
      <w:r>
        <w:rPr>
          <w:rFonts w:ascii="Times New Roman" w:hAnsi="Times New Roman" w:cs="Times New Roman"/>
          <w:sz w:val="28"/>
          <w:szCs w:val="28"/>
        </w:rPr>
        <w:t>…………………………………</w:t>
      </w:r>
      <w:r w:rsidR="005D434E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="009D1C70"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0C9A73C4" w14:textId="77777777" w:rsidR="007028BB" w:rsidRPr="009A7E5E" w:rsidRDefault="007028BB" w:rsidP="009D1C70">
      <w:pPr>
        <w:spacing w:after="0" w:line="240" w:lineRule="auto"/>
        <w:ind w:left="851" w:right="1558" w:hanging="425"/>
        <w:rPr>
          <w:rFonts w:ascii="Times New Roman" w:hAnsi="Times New Roman" w:cs="Times New Roman"/>
          <w:sz w:val="28"/>
          <w:szCs w:val="28"/>
        </w:rPr>
      </w:pPr>
      <w:r w:rsidRPr="009A7E5E">
        <w:rPr>
          <w:rFonts w:ascii="Times New Roman" w:hAnsi="Times New Roman" w:cs="Times New Roman"/>
          <w:sz w:val="28"/>
          <w:szCs w:val="28"/>
        </w:rPr>
        <w:t>5.2 Сбор нагрузок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</w:t>
      </w:r>
      <w:r w:rsidR="005D434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.       </w:t>
      </w:r>
    </w:p>
    <w:p w14:paraId="1C57EEE3" w14:textId="77777777" w:rsidR="007028BB" w:rsidRPr="009A7E5E" w:rsidRDefault="007028BB" w:rsidP="009D1C70">
      <w:pPr>
        <w:spacing w:after="0" w:line="240" w:lineRule="auto"/>
        <w:ind w:left="851" w:right="1558" w:hanging="425"/>
        <w:rPr>
          <w:rFonts w:ascii="Times New Roman" w:hAnsi="Times New Roman" w:cs="Times New Roman"/>
          <w:sz w:val="28"/>
          <w:szCs w:val="28"/>
        </w:rPr>
      </w:pPr>
      <w:r w:rsidRPr="009A7E5E">
        <w:rPr>
          <w:rFonts w:ascii="Times New Roman" w:hAnsi="Times New Roman" w:cs="Times New Roman"/>
          <w:sz w:val="28"/>
          <w:szCs w:val="28"/>
        </w:rPr>
        <w:t>5.3 Подбор сечений</w:t>
      </w:r>
      <w:r>
        <w:rPr>
          <w:rFonts w:ascii="Times New Roman" w:hAnsi="Times New Roman" w:cs="Times New Roman"/>
          <w:sz w:val="28"/>
          <w:szCs w:val="28"/>
        </w:rPr>
        <w:t xml:space="preserve">………………………………………...       </w:t>
      </w:r>
    </w:p>
    <w:p w14:paraId="74743548" w14:textId="77777777" w:rsidR="007028BB" w:rsidRPr="009A7E5E" w:rsidRDefault="007028BB" w:rsidP="009D1C70">
      <w:pPr>
        <w:spacing w:after="0" w:line="240" w:lineRule="auto"/>
        <w:ind w:left="851" w:right="1558" w:hanging="425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9A7E5E">
        <w:rPr>
          <w:rStyle w:val="math-template"/>
          <w:rFonts w:ascii="Times New Roman" w:eastAsiaTheme="minorEastAsia" w:hAnsi="Times New Roman" w:cs="Times New Roman"/>
          <w:iCs/>
          <w:sz w:val="28"/>
          <w:szCs w:val="28"/>
        </w:rPr>
        <w:t>5.4 Правила конструирования опалубки</w:t>
      </w:r>
      <w:r>
        <w:rPr>
          <w:rStyle w:val="math-template"/>
          <w:rFonts w:ascii="Times New Roman" w:eastAsiaTheme="minorEastAsia" w:hAnsi="Times New Roman" w:cs="Times New Roman"/>
          <w:iCs/>
          <w:sz w:val="28"/>
          <w:szCs w:val="28"/>
        </w:rPr>
        <w:t xml:space="preserve">…………………..       </w:t>
      </w:r>
    </w:p>
    <w:p w14:paraId="292CFB8D" w14:textId="77777777" w:rsidR="007028BB" w:rsidRPr="009A7E5E" w:rsidRDefault="007028BB" w:rsidP="009D1C70">
      <w:pPr>
        <w:spacing w:after="0" w:line="240" w:lineRule="auto"/>
        <w:ind w:left="851" w:right="1558" w:hanging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5.5 </w:t>
      </w:r>
      <w:r w:rsidRPr="009A7E5E">
        <w:rPr>
          <w:rFonts w:ascii="Times New Roman" w:hAnsi="Times New Roman" w:cs="Times New Roman"/>
          <w:sz w:val="28"/>
          <w:szCs w:val="28"/>
        </w:rPr>
        <w:t xml:space="preserve">Правила </w:t>
      </w:r>
      <w:r w:rsidR="005D434E">
        <w:rPr>
          <w:rFonts w:ascii="Times New Roman" w:hAnsi="Times New Roman" w:cs="Times New Roman"/>
          <w:sz w:val="28"/>
          <w:szCs w:val="28"/>
        </w:rPr>
        <w:t>конструирования</w:t>
      </w:r>
      <w:r w:rsidRPr="009A7E5E">
        <w:rPr>
          <w:rFonts w:ascii="Times New Roman" w:hAnsi="Times New Roman" w:cs="Times New Roman"/>
          <w:sz w:val="28"/>
          <w:szCs w:val="28"/>
        </w:rPr>
        <w:t xml:space="preserve"> связей и замковых 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9A7E5E">
        <w:rPr>
          <w:rFonts w:ascii="Times New Roman" w:hAnsi="Times New Roman" w:cs="Times New Roman"/>
          <w:sz w:val="28"/>
          <w:szCs w:val="28"/>
        </w:rPr>
        <w:t>лементов</w:t>
      </w:r>
      <w:r>
        <w:rPr>
          <w:rFonts w:ascii="Times New Roman" w:hAnsi="Times New Roman" w:cs="Times New Roman"/>
          <w:sz w:val="28"/>
          <w:szCs w:val="28"/>
        </w:rPr>
        <w:t>……………………………………</w:t>
      </w:r>
      <w:r w:rsidR="009D1C70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………</w:t>
      </w:r>
      <w:r w:rsidR="003D220F">
        <w:rPr>
          <w:rFonts w:ascii="Times New Roman" w:hAnsi="Times New Roman" w:cs="Times New Roman"/>
          <w:sz w:val="28"/>
          <w:szCs w:val="28"/>
        </w:rPr>
        <w:t>……….</w:t>
      </w:r>
      <w:r>
        <w:rPr>
          <w:rFonts w:ascii="Times New Roman" w:hAnsi="Times New Roman" w:cs="Times New Roman"/>
          <w:sz w:val="28"/>
          <w:szCs w:val="28"/>
        </w:rPr>
        <w:t xml:space="preserve">..       </w:t>
      </w:r>
    </w:p>
    <w:p w14:paraId="3DBB1562" w14:textId="77777777" w:rsidR="007028BB" w:rsidRPr="0010765F" w:rsidRDefault="007028BB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0765F">
        <w:rPr>
          <w:rFonts w:ascii="Times New Roman" w:hAnsi="Times New Roman" w:cs="Times New Roman"/>
          <w:sz w:val="28"/>
          <w:szCs w:val="28"/>
        </w:rPr>
        <w:t>6 Материалы для изготовления опалубки……………………...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4D301D2E" w14:textId="77777777" w:rsidR="007028BB" w:rsidRPr="0010765F" w:rsidRDefault="007028BB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0765F">
        <w:rPr>
          <w:rFonts w:ascii="Times New Roman" w:hAnsi="Times New Roman" w:cs="Times New Roman"/>
          <w:sz w:val="28"/>
          <w:szCs w:val="28"/>
        </w:rPr>
        <w:t>7 Нагрузки и данные для расчета</w:t>
      </w:r>
      <w:r>
        <w:rPr>
          <w:rFonts w:ascii="Times New Roman" w:hAnsi="Times New Roman" w:cs="Times New Roman"/>
          <w:sz w:val="28"/>
          <w:szCs w:val="28"/>
        </w:rPr>
        <w:t xml:space="preserve"> опалубки</w:t>
      </w:r>
      <w:r w:rsidRPr="0010765F">
        <w:rPr>
          <w:rFonts w:ascii="Times New Roman" w:hAnsi="Times New Roman" w:cs="Times New Roman"/>
          <w:sz w:val="28"/>
          <w:szCs w:val="28"/>
        </w:rPr>
        <w:t>……………………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49DC399D" w14:textId="77777777" w:rsidR="007028BB" w:rsidRPr="0010765F" w:rsidRDefault="007028BB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0765F">
        <w:rPr>
          <w:rFonts w:ascii="Times New Roman" w:hAnsi="Times New Roman" w:cs="Times New Roman"/>
          <w:sz w:val="28"/>
          <w:szCs w:val="28"/>
        </w:rPr>
        <w:t>8 Гидростатическое давление…………………………………...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09B15F4" w14:textId="77777777" w:rsidR="007028BB" w:rsidRPr="0010765F" w:rsidRDefault="007028BB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0765F">
        <w:rPr>
          <w:rFonts w:ascii="Times New Roman" w:hAnsi="Times New Roman" w:cs="Times New Roman"/>
          <w:sz w:val="28"/>
          <w:szCs w:val="28"/>
        </w:rPr>
        <w:t>9 Боковое давление бетонной смеси на опалубку……………..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8A5E3EA" w14:textId="77777777" w:rsidR="007028BB" w:rsidRPr="0010765F" w:rsidRDefault="007028BB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0765F">
        <w:rPr>
          <w:rFonts w:ascii="Times New Roman" w:hAnsi="Times New Roman" w:cs="Times New Roman"/>
          <w:sz w:val="28"/>
          <w:szCs w:val="28"/>
        </w:rPr>
        <w:t>10 Расчет и правила проектирования опалубки………………..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F2583A5" w14:textId="77777777" w:rsidR="007028BB" w:rsidRPr="0010765F" w:rsidRDefault="007028BB" w:rsidP="00FC5C74">
      <w:pPr>
        <w:spacing w:after="0" w:line="240" w:lineRule="auto"/>
        <w:ind w:left="1560" w:hanging="1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А</w:t>
      </w:r>
      <w:r w:rsidRPr="0010765F">
        <w:rPr>
          <w:rFonts w:ascii="Times New Roman" w:hAnsi="Times New Roman" w:cs="Times New Roman"/>
          <w:sz w:val="28"/>
          <w:szCs w:val="28"/>
        </w:rPr>
        <w:t xml:space="preserve"> Основные обозначения </w:t>
      </w:r>
      <w:r w:rsidR="00FC5C74">
        <w:rPr>
          <w:rFonts w:ascii="Times New Roman" w:hAnsi="Times New Roman" w:cs="Times New Roman"/>
          <w:sz w:val="28"/>
          <w:szCs w:val="28"/>
        </w:rPr>
        <w:t>величин….</w:t>
      </w:r>
      <w:r w:rsidRPr="0010765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D37F954" w14:textId="77777777" w:rsidR="007028BB" w:rsidRPr="0010765F" w:rsidRDefault="007028BB" w:rsidP="00FC5C74">
      <w:pPr>
        <w:tabs>
          <w:tab w:val="left" w:pos="7797"/>
          <w:tab w:val="left" w:pos="8080"/>
        </w:tabs>
        <w:spacing w:after="0" w:line="240" w:lineRule="auto"/>
        <w:ind w:left="1560" w:hanging="1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Б</w:t>
      </w:r>
      <w:r w:rsidRPr="0010765F">
        <w:rPr>
          <w:rFonts w:ascii="Times New Roman" w:hAnsi="Times New Roman" w:cs="Times New Roman"/>
          <w:sz w:val="28"/>
          <w:szCs w:val="28"/>
        </w:rPr>
        <w:t xml:space="preserve"> Схемы опалубок </w:t>
      </w:r>
      <w:r>
        <w:rPr>
          <w:rFonts w:ascii="Times New Roman" w:hAnsi="Times New Roman" w:cs="Times New Roman"/>
          <w:sz w:val="28"/>
          <w:szCs w:val="28"/>
        </w:rPr>
        <w:t>разных ти</w:t>
      </w:r>
      <w:r w:rsidRPr="0010765F">
        <w:rPr>
          <w:rFonts w:ascii="Times New Roman" w:hAnsi="Times New Roman" w:cs="Times New Roman"/>
          <w:sz w:val="28"/>
          <w:szCs w:val="28"/>
        </w:rPr>
        <w:t>пов…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10765F">
        <w:rPr>
          <w:rFonts w:ascii="Times New Roman" w:hAnsi="Times New Roman" w:cs="Times New Roman"/>
          <w:sz w:val="28"/>
          <w:szCs w:val="28"/>
        </w:rPr>
        <w:t>……………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764E1AF" w14:textId="77777777" w:rsidR="007028BB" w:rsidRPr="0010765F" w:rsidRDefault="007028BB" w:rsidP="00FC5C74">
      <w:pPr>
        <w:tabs>
          <w:tab w:val="left" w:pos="7938"/>
        </w:tabs>
        <w:spacing w:after="0" w:line="240" w:lineRule="auto"/>
        <w:ind w:left="1560" w:right="1560" w:hanging="1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В</w:t>
      </w:r>
      <w:r w:rsidRPr="0010765F">
        <w:rPr>
          <w:rFonts w:ascii="Times New Roman" w:hAnsi="Times New Roman" w:cs="Times New Roman"/>
          <w:sz w:val="28"/>
          <w:szCs w:val="28"/>
        </w:rPr>
        <w:t xml:space="preserve"> Характеристики опалубок раз</w:t>
      </w:r>
      <w:r w:rsidR="00FC5C74" w:rsidRPr="00FC5C74">
        <w:rPr>
          <w:rFonts w:ascii="Times New Roman" w:hAnsi="Times New Roman" w:cs="Times New Roman"/>
          <w:sz w:val="28"/>
          <w:szCs w:val="28"/>
        </w:rPr>
        <w:t>лич</w:t>
      </w:r>
      <w:r w:rsidRPr="0010765F">
        <w:rPr>
          <w:rFonts w:ascii="Times New Roman" w:hAnsi="Times New Roman" w:cs="Times New Roman"/>
          <w:sz w:val="28"/>
          <w:szCs w:val="28"/>
        </w:rPr>
        <w:t>ных</w:t>
      </w:r>
      <w:r w:rsidR="00D77E9E">
        <w:rPr>
          <w:rFonts w:ascii="Times New Roman" w:hAnsi="Times New Roman" w:cs="Times New Roman"/>
          <w:sz w:val="28"/>
          <w:szCs w:val="28"/>
        </w:rPr>
        <w:t xml:space="preserve"> </w:t>
      </w:r>
      <w:r w:rsidRPr="0010765F">
        <w:rPr>
          <w:rFonts w:ascii="Times New Roman" w:hAnsi="Times New Roman" w:cs="Times New Roman"/>
          <w:sz w:val="28"/>
          <w:szCs w:val="28"/>
        </w:rPr>
        <w:t>типов и область их применения………………………………….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432CC11" w14:textId="77777777" w:rsidR="007028BB" w:rsidRPr="0010765F" w:rsidRDefault="007028BB" w:rsidP="00FC5C74">
      <w:pPr>
        <w:tabs>
          <w:tab w:val="left" w:pos="7797"/>
          <w:tab w:val="left" w:pos="8080"/>
        </w:tabs>
        <w:spacing w:after="0" w:line="240" w:lineRule="auto"/>
        <w:ind w:left="1560" w:hanging="1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Г</w:t>
      </w:r>
      <w:r w:rsidRPr="0010765F">
        <w:rPr>
          <w:rFonts w:ascii="Times New Roman" w:hAnsi="Times New Roman" w:cs="Times New Roman"/>
          <w:sz w:val="28"/>
          <w:szCs w:val="28"/>
        </w:rPr>
        <w:t xml:space="preserve"> Характеристики древесины и фанеры…………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BCB8BAE" w14:textId="77777777" w:rsidR="007028BB" w:rsidRPr="0010765F" w:rsidRDefault="007028BB" w:rsidP="00FC5C74">
      <w:pPr>
        <w:tabs>
          <w:tab w:val="left" w:pos="7797"/>
          <w:tab w:val="left" w:pos="8080"/>
        </w:tabs>
        <w:spacing w:after="0" w:line="240" w:lineRule="auto"/>
        <w:ind w:left="1560" w:right="1701" w:hanging="1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Д</w:t>
      </w:r>
      <w:r w:rsidRPr="0010765F">
        <w:rPr>
          <w:rFonts w:ascii="Times New Roman" w:hAnsi="Times New Roman" w:cs="Times New Roman"/>
          <w:sz w:val="28"/>
          <w:szCs w:val="28"/>
        </w:rPr>
        <w:t xml:space="preserve"> Моменты инерции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5C74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Pr="0010765F">
        <w:rPr>
          <w:rFonts w:ascii="Times New Roman" w:hAnsi="Times New Roman" w:cs="Times New Roman"/>
          <w:sz w:val="28"/>
          <w:szCs w:val="28"/>
        </w:rPr>
        <w:t>, моменты сопротивления</w:t>
      </w:r>
      <w:r w:rsidRPr="00A875AD">
        <w:rPr>
          <w:rFonts w:ascii="Times New Roman" w:hAnsi="Times New Roman" w:cs="Times New Roman"/>
          <w:sz w:val="28"/>
          <w:szCs w:val="28"/>
        </w:rPr>
        <w:t xml:space="preserve"> </w:t>
      </w:r>
      <w:r w:rsidRPr="00FC5C74">
        <w:rPr>
          <w:rFonts w:ascii="Times New Roman" w:hAnsi="Times New Roman" w:cs="Times New Roman"/>
          <w:i/>
          <w:sz w:val="28"/>
          <w:szCs w:val="28"/>
          <w:lang w:val="en-US"/>
        </w:rPr>
        <w:t>W</w:t>
      </w:r>
      <w:r w:rsidR="005D434E">
        <w:rPr>
          <w:rFonts w:ascii="Times New Roman" w:hAnsi="Times New Roman" w:cs="Times New Roman"/>
          <w:sz w:val="28"/>
          <w:szCs w:val="28"/>
        </w:rPr>
        <w:t xml:space="preserve"> </w:t>
      </w:r>
      <w:r w:rsidRPr="0010765F">
        <w:rPr>
          <w:rFonts w:ascii="Times New Roman" w:hAnsi="Times New Roman" w:cs="Times New Roman"/>
          <w:sz w:val="28"/>
          <w:szCs w:val="28"/>
        </w:rPr>
        <w:t>и радиусы инерции</w:t>
      </w:r>
      <w:r w:rsidR="00FC5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5C74" w:rsidRPr="00FC5C74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10765F">
        <w:rPr>
          <w:rFonts w:ascii="Times New Roman" w:hAnsi="Times New Roman" w:cs="Times New Roman"/>
          <w:sz w:val="28"/>
          <w:szCs w:val="28"/>
        </w:rPr>
        <w:t xml:space="preserve"> некоторых сече</w:t>
      </w:r>
      <w:r w:rsidR="008A066D">
        <w:rPr>
          <w:rFonts w:ascii="Times New Roman" w:hAnsi="Times New Roman" w:cs="Times New Roman"/>
          <w:sz w:val="28"/>
          <w:szCs w:val="28"/>
        </w:rPr>
        <w:t>ний………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ABA7472" w14:textId="77777777" w:rsidR="007028BB" w:rsidRPr="0010765F" w:rsidRDefault="007028BB" w:rsidP="00FC5C74">
      <w:pPr>
        <w:tabs>
          <w:tab w:val="left" w:pos="7797"/>
          <w:tab w:val="left" w:pos="8080"/>
        </w:tabs>
        <w:spacing w:after="0" w:line="240" w:lineRule="auto"/>
        <w:ind w:left="1560" w:hanging="1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Е</w:t>
      </w:r>
      <w:r w:rsidRPr="001076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Расчет модульных щитов…….</w:t>
      </w:r>
      <w:r w:rsidRPr="0010765F">
        <w:rPr>
          <w:rFonts w:ascii="Times New Roman" w:hAnsi="Times New Roman" w:cs="Times New Roman"/>
          <w:sz w:val="28"/>
          <w:szCs w:val="28"/>
        </w:rPr>
        <w:t>………………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E11F1E9" w14:textId="77777777" w:rsidR="007028BB" w:rsidRPr="0010765F" w:rsidRDefault="007028BB" w:rsidP="00FC5C74">
      <w:pPr>
        <w:tabs>
          <w:tab w:val="left" w:pos="7797"/>
          <w:tab w:val="left" w:pos="8080"/>
        </w:tabs>
        <w:spacing w:after="0" w:line="240" w:lineRule="auto"/>
        <w:ind w:left="1560" w:hanging="1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Ж</w:t>
      </w:r>
      <w:r w:rsidRPr="0010765F">
        <w:rPr>
          <w:rFonts w:ascii="Times New Roman" w:hAnsi="Times New Roman" w:cs="Times New Roman"/>
          <w:sz w:val="28"/>
          <w:szCs w:val="28"/>
        </w:rPr>
        <w:t xml:space="preserve"> Коэффициенты расчетной длины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μ</m:t>
        </m:r>
      </m:oMath>
      <w:r w:rsidRPr="00A875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10765F">
        <w:rPr>
          <w:rFonts w:ascii="Times New Roman" w:hAnsi="Times New Roman" w:cs="Times New Roman"/>
          <w:sz w:val="28"/>
          <w:szCs w:val="28"/>
        </w:rPr>
        <w:t>…………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17A4FD7" w14:textId="77777777" w:rsidR="007028BB" w:rsidRDefault="007028BB" w:rsidP="00FC5C74">
      <w:pPr>
        <w:tabs>
          <w:tab w:val="left" w:pos="7797"/>
          <w:tab w:val="left" w:pos="8040"/>
          <w:tab w:val="left" w:pos="8080"/>
        </w:tabs>
        <w:spacing w:after="0" w:line="240" w:lineRule="auto"/>
        <w:ind w:left="1560" w:hanging="1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306C0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 Тангенциальное сцепление и удельное трение………………………………………………………………      </w:t>
      </w:r>
    </w:p>
    <w:p w14:paraId="4C559690" w14:textId="77777777" w:rsidR="007028BB" w:rsidRDefault="007028BB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A7DF9A5" w14:textId="77777777" w:rsidR="007028BB" w:rsidRDefault="007028BB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DDEDA07" w14:textId="77777777" w:rsidR="007028BB" w:rsidRDefault="007028BB" w:rsidP="007028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95F0308" w14:textId="77777777" w:rsidR="007028BB" w:rsidRDefault="007028BB" w:rsidP="007028B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D03FE22" w14:textId="77777777" w:rsidR="007028BB" w:rsidRDefault="007028BB" w:rsidP="007028B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3928FB" w14:textId="77777777" w:rsidR="007028BB" w:rsidRDefault="007028BB" w:rsidP="007028B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E5FBBA" w14:textId="77777777" w:rsidR="007028BB" w:rsidRDefault="007028BB" w:rsidP="007028B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5F6E08B" w14:textId="77777777" w:rsidR="007028BB" w:rsidRDefault="007028BB" w:rsidP="007028B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110365" w14:textId="77777777" w:rsidR="007028BB" w:rsidRDefault="007028BB" w:rsidP="007028B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Введение</w:t>
      </w:r>
    </w:p>
    <w:p w14:paraId="16BC1DCC" w14:textId="77777777" w:rsidR="007028BB" w:rsidRDefault="007028BB" w:rsidP="007028B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9CFE85C" w14:textId="77777777" w:rsidR="007028BB" w:rsidRDefault="007028BB" w:rsidP="007028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Настоящий свод правил составлен </w:t>
      </w:r>
      <w:r w:rsidR="007A2FF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цел</w:t>
      </w:r>
      <w:r w:rsidR="007A2FFD">
        <w:rPr>
          <w:rFonts w:ascii="Times New Roman" w:hAnsi="Times New Roman" w:cs="Times New Roman"/>
          <w:sz w:val="28"/>
          <w:szCs w:val="28"/>
        </w:rPr>
        <w:t>ях</w:t>
      </w:r>
      <w:r>
        <w:rPr>
          <w:rFonts w:ascii="Times New Roman" w:hAnsi="Times New Roman" w:cs="Times New Roman"/>
          <w:sz w:val="28"/>
          <w:szCs w:val="28"/>
        </w:rPr>
        <w:t xml:space="preserve"> совершенствования правил проектирования опалубки, повышения ее качества, совершенствования технологии опалубочных работ и возведения монолитных конструкций зданий и сооружений.</w:t>
      </w:r>
    </w:p>
    <w:p w14:paraId="4811F5AD" w14:textId="77777777" w:rsidR="007028BB" w:rsidRPr="005C5981" w:rsidRDefault="007028BB" w:rsidP="007028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Свод выполнен авторским коллективом</w:t>
      </w:r>
      <w:r w:rsidR="007A2F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ООО «НТЦ «</w:t>
      </w:r>
      <w:proofErr w:type="spellStart"/>
      <w:r>
        <w:rPr>
          <w:rFonts w:ascii="Times New Roman" w:hAnsi="Times New Roman" w:cs="Times New Roman"/>
          <w:sz w:val="28"/>
          <w:szCs w:val="28"/>
        </w:rPr>
        <w:t>Стройопалубка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</w:t>
      </w:r>
      <w:r w:rsidR="007A2FF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к</w:t>
      </w:r>
      <w:r w:rsidR="007A2FFD">
        <w:rPr>
          <w:rFonts w:ascii="Times New Roman" w:hAnsi="Times New Roman" w:cs="Times New Roman"/>
          <w:sz w:val="28"/>
          <w:szCs w:val="28"/>
        </w:rPr>
        <w:t>анд</w:t>
      </w:r>
      <w:r>
        <w:rPr>
          <w:rFonts w:ascii="Times New Roman" w:hAnsi="Times New Roman" w:cs="Times New Roman"/>
          <w:sz w:val="28"/>
          <w:szCs w:val="28"/>
        </w:rPr>
        <w:t>.</w:t>
      </w:r>
      <w:r w:rsidR="009D1C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</w:t>
      </w:r>
      <w:r w:rsidR="007A2FFD">
        <w:rPr>
          <w:rFonts w:ascii="Times New Roman" w:hAnsi="Times New Roman" w:cs="Times New Roman"/>
          <w:sz w:val="28"/>
          <w:szCs w:val="28"/>
        </w:rPr>
        <w:t>ехн</w:t>
      </w:r>
      <w:r>
        <w:rPr>
          <w:rFonts w:ascii="Times New Roman" w:hAnsi="Times New Roman" w:cs="Times New Roman"/>
          <w:sz w:val="28"/>
          <w:szCs w:val="28"/>
        </w:rPr>
        <w:t>.</w:t>
      </w:r>
      <w:r w:rsidR="009D1C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="007A2FFD">
        <w:rPr>
          <w:rFonts w:ascii="Times New Roman" w:hAnsi="Times New Roman" w:cs="Times New Roman"/>
          <w:sz w:val="28"/>
          <w:szCs w:val="28"/>
        </w:rPr>
        <w:t>аук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4AB4">
        <w:rPr>
          <w:rFonts w:ascii="Times New Roman" w:hAnsi="Times New Roman" w:cs="Times New Roman"/>
          <w:i/>
          <w:sz w:val="28"/>
          <w:szCs w:val="28"/>
        </w:rPr>
        <w:t>Н.И.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F04AB4">
        <w:rPr>
          <w:rFonts w:ascii="Times New Roman" w:hAnsi="Times New Roman" w:cs="Times New Roman"/>
          <w:i/>
          <w:sz w:val="28"/>
          <w:szCs w:val="28"/>
        </w:rPr>
        <w:t>Евдокимов</w:t>
      </w:r>
      <w:r w:rsidRPr="00F04AB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4AB4">
        <w:rPr>
          <w:rFonts w:ascii="Times New Roman" w:hAnsi="Times New Roman" w:cs="Times New Roman"/>
          <w:i/>
          <w:sz w:val="28"/>
          <w:szCs w:val="28"/>
        </w:rPr>
        <w:t>Е.А.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F04AB4">
        <w:rPr>
          <w:rFonts w:ascii="Times New Roman" w:hAnsi="Times New Roman" w:cs="Times New Roman"/>
          <w:i/>
          <w:sz w:val="28"/>
          <w:szCs w:val="28"/>
        </w:rPr>
        <w:t>Евдокимова</w:t>
      </w:r>
      <w:r w:rsidR="007A2FFD" w:rsidRPr="007A2FF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14:paraId="740AC908" w14:textId="77777777" w:rsidR="007028BB" w:rsidRDefault="007028BB" w:rsidP="007028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CCF3A48" w14:textId="77777777" w:rsidR="007028BB" w:rsidRDefault="007028BB" w:rsidP="007028BB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14FBB819" w14:textId="77777777" w:rsidR="007028BB" w:rsidRDefault="007028BB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7D245B1" w14:textId="77777777" w:rsidR="007028BB" w:rsidRDefault="007028BB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8C84A06" w14:textId="77777777" w:rsidR="007028BB" w:rsidRDefault="007028BB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CCC742" w14:textId="77777777" w:rsidR="007028BB" w:rsidRDefault="007028BB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9050B36" w14:textId="77777777" w:rsidR="007028BB" w:rsidRDefault="007028BB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18C0777" w14:textId="77777777" w:rsidR="007028BB" w:rsidRDefault="007028BB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070278" w14:textId="77777777" w:rsidR="007028BB" w:rsidRDefault="007028BB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BF6B62C" w14:textId="77777777" w:rsidR="00F76667" w:rsidRDefault="00F76667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B78FAC" w14:textId="77777777" w:rsidR="00F76667" w:rsidRDefault="00F76667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70FA395" w14:textId="77777777" w:rsidR="00F76667" w:rsidRDefault="00F76667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E036CC2" w14:textId="77777777" w:rsidR="00F76667" w:rsidRDefault="00F76667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4704251" w14:textId="77777777" w:rsidR="00F76667" w:rsidRDefault="00F76667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ACF039" w14:textId="77777777" w:rsidR="00F76667" w:rsidRDefault="00F76667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2888989" w14:textId="77777777" w:rsidR="00F76667" w:rsidRDefault="00F76667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B11038B" w14:textId="77777777" w:rsidR="00F76667" w:rsidRDefault="00F76667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C1BCDE" w14:textId="77777777" w:rsidR="00F76667" w:rsidRDefault="00F76667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778B88" w14:textId="77777777" w:rsidR="00F76667" w:rsidRDefault="00F76667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30B60C" w14:textId="77777777" w:rsidR="007028BB" w:rsidRDefault="007028BB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C4DBCD" w14:textId="77777777" w:rsidR="007028BB" w:rsidRDefault="007028BB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312176" w14:textId="77777777" w:rsidR="007028BB" w:rsidRDefault="007028BB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DD8B7A" w14:textId="77777777" w:rsidR="007028BB" w:rsidRDefault="007028BB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3C9878" w14:textId="77777777" w:rsidR="007028BB" w:rsidRDefault="007028BB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B20291" w14:textId="77777777" w:rsidR="007028BB" w:rsidRDefault="007028BB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4195FBF" w14:textId="77777777" w:rsidR="007028BB" w:rsidRDefault="007028BB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C7B11F4" w14:textId="77777777" w:rsidR="007028BB" w:rsidRDefault="007028BB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86CA93D" w14:textId="77777777" w:rsidR="007028BB" w:rsidRDefault="007028BB" w:rsidP="00702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  <w:sectPr w:rsidR="007028BB" w:rsidSect="005D434E">
          <w:pgSz w:w="11906" w:h="16838"/>
          <w:pgMar w:top="1134" w:right="1274" w:bottom="1134" w:left="1134" w:header="709" w:footer="709" w:gutter="0"/>
          <w:pgNumType w:fmt="upperRoman" w:start="2"/>
          <w:cols w:space="708"/>
          <w:docGrid w:linePitch="360"/>
        </w:sectPr>
      </w:pPr>
    </w:p>
    <w:p w14:paraId="0BA55CB5" w14:textId="77777777" w:rsidR="007028BB" w:rsidRDefault="007028BB" w:rsidP="007028BB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 В О Д   П Р А В И Л</w:t>
      </w:r>
    </w:p>
    <w:p w14:paraId="61E25389" w14:textId="77777777" w:rsidR="007028BB" w:rsidRPr="005F6A2B" w:rsidRDefault="007028BB" w:rsidP="007028BB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AB890F" w14:textId="77777777" w:rsidR="007028BB" w:rsidRDefault="007028BB" w:rsidP="007028B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9B5D991" w14:textId="77777777" w:rsidR="007028BB" w:rsidRDefault="007028BB" w:rsidP="007028B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2168E">
        <w:rPr>
          <w:rFonts w:ascii="Times New Roman" w:hAnsi="Times New Roman" w:cs="Times New Roman"/>
          <w:b/>
          <w:sz w:val="28"/>
          <w:szCs w:val="28"/>
        </w:rPr>
        <w:t>Опалубка. Правила проектирования</w:t>
      </w:r>
    </w:p>
    <w:p w14:paraId="606876B3" w14:textId="77777777" w:rsidR="007028BB" w:rsidRPr="00F2168E" w:rsidRDefault="007028BB" w:rsidP="007028B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29EA7DE" w14:textId="77777777" w:rsidR="007028BB" w:rsidRPr="00F2168E" w:rsidRDefault="007028BB" w:rsidP="007028B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2168E">
        <w:rPr>
          <w:rFonts w:ascii="Times New Roman" w:hAnsi="Times New Roman" w:cs="Times New Roman"/>
          <w:b/>
          <w:sz w:val="28"/>
          <w:szCs w:val="28"/>
          <w:lang w:val="en-US"/>
        </w:rPr>
        <w:t>Formwork</w:t>
      </w:r>
      <w:r w:rsidRPr="00F2168E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F2168E">
        <w:rPr>
          <w:rFonts w:ascii="Times New Roman" w:hAnsi="Times New Roman" w:cs="Times New Roman"/>
          <w:b/>
          <w:sz w:val="28"/>
          <w:szCs w:val="28"/>
          <w:lang w:val="en-US"/>
        </w:rPr>
        <w:t>Design</w:t>
      </w:r>
      <w:r w:rsidRPr="0086758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2168E">
        <w:rPr>
          <w:rFonts w:ascii="Times New Roman" w:hAnsi="Times New Roman" w:cs="Times New Roman"/>
          <w:b/>
          <w:sz w:val="28"/>
          <w:szCs w:val="28"/>
          <w:lang w:val="en-US"/>
        </w:rPr>
        <w:t>rules</w:t>
      </w:r>
    </w:p>
    <w:p w14:paraId="3B9AA646" w14:textId="77777777" w:rsidR="007028BB" w:rsidRDefault="007028BB" w:rsidP="007028BB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6E98EDE" w14:textId="77777777" w:rsidR="007028BB" w:rsidRDefault="007028BB" w:rsidP="007028B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91AA068" w14:textId="77777777" w:rsidR="007028BB" w:rsidRDefault="007028BB" w:rsidP="007028BB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Дата введения – </w:t>
      </w:r>
      <w:r w:rsidR="00510B2F">
        <w:rPr>
          <w:rFonts w:ascii="Times New Roman" w:hAnsi="Times New Roman" w:cs="Times New Roman"/>
          <w:b/>
          <w:sz w:val="28"/>
          <w:szCs w:val="28"/>
        </w:rPr>
        <w:t>2018–0</w:t>
      </w:r>
      <w:r w:rsidR="00C37C48">
        <w:rPr>
          <w:rFonts w:ascii="Times New Roman" w:hAnsi="Times New Roman" w:cs="Times New Roman"/>
          <w:b/>
          <w:sz w:val="28"/>
          <w:szCs w:val="28"/>
        </w:rPr>
        <w:t>6</w:t>
      </w:r>
      <w:r w:rsidR="00510B2F">
        <w:rPr>
          <w:rFonts w:ascii="Times New Roman" w:hAnsi="Times New Roman" w:cs="Times New Roman"/>
          <w:b/>
          <w:sz w:val="28"/>
          <w:szCs w:val="28"/>
        </w:rPr>
        <w:t>–</w:t>
      </w:r>
      <w:r w:rsidR="00C37C48">
        <w:rPr>
          <w:rFonts w:ascii="Times New Roman" w:hAnsi="Times New Roman" w:cs="Times New Roman"/>
          <w:b/>
          <w:sz w:val="28"/>
          <w:szCs w:val="28"/>
        </w:rPr>
        <w:t>12</w:t>
      </w:r>
    </w:p>
    <w:p w14:paraId="4D8893BE" w14:textId="77777777" w:rsidR="007028BB" w:rsidRDefault="007028BB" w:rsidP="007028BB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0B98B153" w14:textId="77777777" w:rsidR="007028BB" w:rsidRDefault="007028BB" w:rsidP="007028BB">
      <w:pPr>
        <w:pStyle w:val="a3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Область применения</w:t>
      </w:r>
    </w:p>
    <w:p w14:paraId="7BD773B2" w14:textId="77777777" w:rsidR="007028BB" w:rsidRDefault="007028BB" w:rsidP="007028BB">
      <w:pPr>
        <w:spacing w:after="0" w:line="240" w:lineRule="auto"/>
        <w:ind w:left="21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7E7CDC" w14:textId="7BFD6716" w:rsidR="007028BB" w:rsidRPr="00182327" w:rsidRDefault="007028BB" w:rsidP="007028BB">
      <w:pPr>
        <w:pStyle w:val="a3"/>
        <w:numPr>
          <w:ilvl w:val="1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Настоящи</w:t>
      </w:r>
      <w:r w:rsidR="007A2FFD" w:rsidRPr="00182327">
        <w:rPr>
          <w:rFonts w:ascii="Times New Roman" w:hAnsi="Times New Roman" w:cs="Times New Roman"/>
          <w:sz w:val="28"/>
          <w:szCs w:val="28"/>
          <w:highlight w:val="green"/>
        </w:rPr>
        <w:t>й свод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правил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применять при проектировании съемных опалубок всех типов для возведения зданий и сооружений. </w:t>
      </w:r>
    </w:p>
    <w:p w14:paraId="7688CDE0" w14:textId="77777777" w:rsidR="007028BB" w:rsidRPr="00182327" w:rsidRDefault="007A2FFD" w:rsidP="007A2FFD">
      <w:pPr>
        <w:pStyle w:val="a3"/>
        <w:numPr>
          <w:ilvl w:val="1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Настоящий свод правил не распространяе</w:t>
      </w:r>
      <w:r w:rsidR="007028BB" w:rsidRPr="00182327">
        <w:rPr>
          <w:rFonts w:ascii="Times New Roman" w:hAnsi="Times New Roman" w:cs="Times New Roman"/>
          <w:sz w:val="28"/>
          <w:szCs w:val="28"/>
          <w:highlight w:val="green"/>
        </w:rPr>
        <w:t>тся на проектирование пневматической и туннельной опалубок.</w:t>
      </w:r>
    </w:p>
    <w:p w14:paraId="794EEEED" w14:textId="77777777" w:rsidR="007028BB" w:rsidRDefault="007028BB" w:rsidP="007028BB">
      <w:pPr>
        <w:pStyle w:val="a3"/>
        <w:spacing w:after="0" w:line="24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</w:p>
    <w:p w14:paraId="6430F14F" w14:textId="77777777" w:rsidR="007028BB" w:rsidRPr="009005E5" w:rsidRDefault="007028BB" w:rsidP="007028BB">
      <w:pPr>
        <w:pStyle w:val="a3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005E5">
        <w:rPr>
          <w:rFonts w:ascii="Times New Roman" w:hAnsi="Times New Roman" w:cs="Times New Roman"/>
          <w:b/>
          <w:sz w:val="28"/>
          <w:szCs w:val="28"/>
        </w:rPr>
        <w:t>Нормативные ссылки</w:t>
      </w:r>
    </w:p>
    <w:p w14:paraId="44A63D3D" w14:textId="77777777" w:rsidR="007028BB" w:rsidRPr="00F04AB4" w:rsidRDefault="007028BB" w:rsidP="007028B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F04AB4">
        <w:rPr>
          <w:rFonts w:ascii="Times New Roman" w:hAnsi="Times New Roman" w:cs="Times New Roman"/>
          <w:sz w:val="28"/>
          <w:szCs w:val="24"/>
        </w:rPr>
        <w:t xml:space="preserve">В </w:t>
      </w:r>
      <w:r>
        <w:rPr>
          <w:rFonts w:ascii="Times New Roman" w:hAnsi="Times New Roman" w:cs="Times New Roman"/>
          <w:sz w:val="28"/>
          <w:szCs w:val="24"/>
        </w:rPr>
        <w:t xml:space="preserve">настоящем </w:t>
      </w:r>
      <w:r w:rsidRPr="00F04AB4">
        <w:rPr>
          <w:rFonts w:ascii="Times New Roman" w:hAnsi="Times New Roman" w:cs="Times New Roman"/>
          <w:sz w:val="28"/>
          <w:szCs w:val="24"/>
        </w:rPr>
        <w:t>своде правил использованы</w:t>
      </w:r>
      <w:r>
        <w:rPr>
          <w:rFonts w:ascii="Times New Roman" w:hAnsi="Times New Roman" w:cs="Times New Roman"/>
          <w:sz w:val="28"/>
          <w:szCs w:val="24"/>
        </w:rPr>
        <w:t xml:space="preserve"> нормативные ссылки на следующие</w:t>
      </w:r>
      <w:r w:rsidRPr="00F04AB4">
        <w:rPr>
          <w:rFonts w:ascii="Times New Roman" w:hAnsi="Times New Roman" w:cs="Times New Roman"/>
          <w:sz w:val="28"/>
          <w:szCs w:val="24"/>
        </w:rPr>
        <w:t xml:space="preserve"> документы: </w:t>
      </w:r>
    </w:p>
    <w:p w14:paraId="38882953" w14:textId="77777777" w:rsidR="00DE4721" w:rsidRPr="0043685B" w:rsidRDefault="00DE4721" w:rsidP="00DE4721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ГОСТ 3916.1–</w:t>
      </w:r>
      <w:r w:rsidRPr="0043685B">
        <w:rPr>
          <w:rFonts w:ascii="Times New Roman" w:hAnsi="Times New Roman" w:cs="Times New Roman"/>
          <w:sz w:val="28"/>
          <w:szCs w:val="24"/>
        </w:rPr>
        <w:t>96  Фанера общего назначения с наружными слоями из шпона лиственных пород. Технические условия</w:t>
      </w:r>
    </w:p>
    <w:p w14:paraId="5AA618A9" w14:textId="77777777" w:rsidR="007028BB" w:rsidRDefault="007028BB" w:rsidP="007028B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3125B2">
        <w:rPr>
          <w:rFonts w:ascii="Times New Roman" w:hAnsi="Times New Roman" w:cs="Times New Roman"/>
          <w:sz w:val="28"/>
          <w:szCs w:val="24"/>
        </w:rPr>
        <w:t>ГОСТ 10705</w:t>
      </w:r>
      <w:r>
        <w:rPr>
          <w:rFonts w:ascii="Times New Roman" w:hAnsi="Times New Roman" w:cs="Times New Roman"/>
          <w:sz w:val="28"/>
          <w:szCs w:val="24"/>
        </w:rPr>
        <w:t>–</w:t>
      </w:r>
      <w:r w:rsidRPr="003125B2">
        <w:rPr>
          <w:rFonts w:ascii="Times New Roman" w:hAnsi="Times New Roman" w:cs="Times New Roman"/>
          <w:sz w:val="28"/>
          <w:szCs w:val="24"/>
        </w:rPr>
        <w:t>80  Трубы стальные электросварные. Технические условия</w:t>
      </w:r>
    </w:p>
    <w:p w14:paraId="310CFE7C" w14:textId="77777777" w:rsidR="00DE4721" w:rsidRPr="0043685B" w:rsidRDefault="00DE4721" w:rsidP="00DE4721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43685B">
        <w:rPr>
          <w:rFonts w:ascii="Times New Roman" w:hAnsi="Times New Roman" w:cs="Times New Roman"/>
          <w:sz w:val="28"/>
          <w:szCs w:val="24"/>
        </w:rPr>
        <w:t>ГОСТ 11539</w:t>
      </w:r>
      <w:r>
        <w:rPr>
          <w:rFonts w:ascii="Times New Roman" w:hAnsi="Times New Roman" w:cs="Times New Roman"/>
          <w:sz w:val="28"/>
          <w:szCs w:val="24"/>
        </w:rPr>
        <w:t>–</w:t>
      </w:r>
      <w:r w:rsidRPr="0043685B">
        <w:rPr>
          <w:rFonts w:ascii="Times New Roman" w:hAnsi="Times New Roman" w:cs="Times New Roman"/>
          <w:sz w:val="28"/>
          <w:szCs w:val="24"/>
        </w:rPr>
        <w:t xml:space="preserve">83  Фанера </w:t>
      </w:r>
      <w:proofErr w:type="spellStart"/>
      <w:r w:rsidRPr="0043685B">
        <w:rPr>
          <w:rFonts w:ascii="Times New Roman" w:hAnsi="Times New Roman" w:cs="Times New Roman"/>
          <w:sz w:val="28"/>
          <w:szCs w:val="24"/>
        </w:rPr>
        <w:t>бакелизированная</w:t>
      </w:r>
      <w:proofErr w:type="spellEnd"/>
      <w:r w:rsidRPr="0043685B">
        <w:rPr>
          <w:rFonts w:ascii="Times New Roman" w:hAnsi="Times New Roman" w:cs="Times New Roman"/>
          <w:sz w:val="28"/>
          <w:szCs w:val="24"/>
        </w:rPr>
        <w:t>. Технические условия</w:t>
      </w:r>
    </w:p>
    <w:p w14:paraId="5A8BB4E2" w14:textId="77777777" w:rsidR="00DE4721" w:rsidRDefault="00DE4721" w:rsidP="00DE4721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43685B">
        <w:rPr>
          <w:rFonts w:ascii="Times New Roman" w:hAnsi="Times New Roman" w:cs="Times New Roman"/>
          <w:sz w:val="28"/>
          <w:szCs w:val="24"/>
        </w:rPr>
        <w:t>ГОСТ 15150</w:t>
      </w:r>
      <w:r>
        <w:rPr>
          <w:rFonts w:ascii="Times New Roman" w:hAnsi="Times New Roman" w:cs="Times New Roman"/>
          <w:sz w:val="28"/>
          <w:szCs w:val="24"/>
        </w:rPr>
        <w:t>–</w:t>
      </w:r>
      <w:r w:rsidRPr="0043685B">
        <w:rPr>
          <w:rFonts w:ascii="Times New Roman" w:hAnsi="Times New Roman" w:cs="Times New Roman"/>
          <w:sz w:val="28"/>
          <w:szCs w:val="24"/>
        </w:rPr>
        <w:t>69  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</w:t>
      </w:r>
    </w:p>
    <w:p w14:paraId="3CA73A23" w14:textId="77777777" w:rsidR="00DE4721" w:rsidRPr="005862A7" w:rsidRDefault="00DE4721" w:rsidP="00DE4721">
      <w:pPr>
        <w:tabs>
          <w:tab w:val="left" w:pos="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62A7">
        <w:rPr>
          <w:rFonts w:ascii="Times New Roman" w:hAnsi="Times New Roman" w:cs="Times New Roman"/>
          <w:sz w:val="28"/>
          <w:szCs w:val="28"/>
        </w:rPr>
        <w:t>ГОСТ Р 52085–2003 Опалубка. Общие технические условия</w:t>
      </w:r>
    </w:p>
    <w:p w14:paraId="766E2A1A" w14:textId="77777777" w:rsidR="00DE4721" w:rsidRPr="005862A7" w:rsidRDefault="00DE4721" w:rsidP="00DE4721">
      <w:pPr>
        <w:tabs>
          <w:tab w:val="left" w:pos="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62A7">
        <w:rPr>
          <w:rFonts w:ascii="Times New Roman" w:hAnsi="Times New Roman" w:cs="Times New Roman"/>
          <w:sz w:val="28"/>
          <w:szCs w:val="28"/>
        </w:rPr>
        <w:t>ГОСТ Р 52086–2003  Опалубка. Термины и определения</w:t>
      </w:r>
    </w:p>
    <w:p w14:paraId="7B521C08" w14:textId="77777777" w:rsidR="00DE4721" w:rsidRPr="005862A7" w:rsidRDefault="00DE4721" w:rsidP="00DE4721">
      <w:pPr>
        <w:tabs>
          <w:tab w:val="left" w:pos="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62A7">
        <w:rPr>
          <w:rFonts w:ascii="Times New Roman" w:hAnsi="Times New Roman" w:cs="Times New Roman"/>
          <w:sz w:val="28"/>
          <w:szCs w:val="28"/>
        </w:rPr>
        <w:t xml:space="preserve">СП 16.13330.2017 «СНиП II-23-81* Стальные конструкции» </w:t>
      </w:r>
    </w:p>
    <w:p w14:paraId="180A5106" w14:textId="77777777" w:rsidR="00DE4721" w:rsidRPr="005862A7" w:rsidRDefault="00DE4721" w:rsidP="00DE472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62A7">
        <w:rPr>
          <w:rFonts w:ascii="Times New Roman" w:hAnsi="Times New Roman" w:cs="Times New Roman"/>
          <w:sz w:val="28"/>
          <w:szCs w:val="28"/>
        </w:rPr>
        <w:t>СП 20.13330.2016 «СНиП 2.01.07-85* Нагрузки и воздействия»</w:t>
      </w:r>
    </w:p>
    <w:p w14:paraId="5ED31F3B" w14:textId="77777777" w:rsidR="00DE4721" w:rsidRPr="005862A7" w:rsidRDefault="00DE4721" w:rsidP="00DE472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62A7">
        <w:rPr>
          <w:rFonts w:ascii="Times New Roman" w:hAnsi="Times New Roman" w:cs="Times New Roman"/>
          <w:sz w:val="28"/>
          <w:szCs w:val="28"/>
        </w:rPr>
        <w:t>СП 64.13330.2017 «СНиП II-25-80 Деревянные конструкции» (с изменением № 1)</w:t>
      </w:r>
    </w:p>
    <w:p w14:paraId="64620248" w14:textId="77777777" w:rsidR="00DE4721" w:rsidRPr="005862A7" w:rsidRDefault="00DE4721" w:rsidP="00DE472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62A7">
        <w:rPr>
          <w:rFonts w:ascii="Times New Roman" w:hAnsi="Times New Roman" w:cs="Times New Roman"/>
          <w:sz w:val="28"/>
          <w:szCs w:val="28"/>
        </w:rPr>
        <w:t>СП 128.13330.2016 «СНиП 2.03.06-85 Алюминиевые конструкции»</w:t>
      </w:r>
    </w:p>
    <w:p w14:paraId="1EFE7AEC" w14:textId="0DC2F9AB" w:rsidR="007028BB" w:rsidRPr="0091317E" w:rsidRDefault="00DE4721" w:rsidP="007028BB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5A45">
        <w:rPr>
          <w:rFonts w:ascii="Times New Roman" w:hAnsi="Times New Roman" w:cs="Times New Roman"/>
          <w:sz w:val="20"/>
          <w:szCs w:val="20"/>
        </w:rPr>
        <w:t xml:space="preserve">П р и м е ч а н и е – При пользовании настоящим сводом правил </w:t>
      </w:r>
      <w:r w:rsidR="002F7B7D" w:rsidRPr="002F7B7D">
        <w:rPr>
          <w:rFonts w:ascii="Times New Roman" w:hAnsi="Times New Roman" w:cs="Times New Roman"/>
          <w:b/>
          <w:sz w:val="20"/>
          <w:szCs w:val="20"/>
        </w:rPr>
        <w:t>целесообразн</w:t>
      </w:r>
      <w:r w:rsidRPr="007F5A45">
        <w:rPr>
          <w:rFonts w:ascii="Times New Roman" w:hAnsi="Times New Roman" w:cs="Times New Roman"/>
          <w:sz w:val="20"/>
          <w:szCs w:val="20"/>
        </w:rPr>
        <w:t xml:space="preserve">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2F7B7D" w:rsidRPr="002F7B7D">
        <w:rPr>
          <w:rFonts w:ascii="Times New Roman" w:hAnsi="Times New Roman" w:cs="Times New Roman"/>
          <w:b/>
          <w:sz w:val="20"/>
          <w:szCs w:val="20"/>
        </w:rPr>
        <w:t>рекоменд</w:t>
      </w:r>
      <w:r w:rsidRPr="007F5A45">
        <w:rPr>
          <w:rFonts w:ascii="Times New Roman" w:hAnsi="Times New Roman" w:cs="Times New Roman"/>
          <w:sz w:val="20"/>
          <w:szCs w:val="20"/>
        </w:rPr>
        <w:t xml:space="preserve">уется использовать действующую отменен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2F7B7D" w:rsidRPr="002F7B7D">
        <w:rPr>
          <w:rFonts w:ascii="Times New Roman" w:hAnsi="Times New Roman" w:cs="Times New Roman"/>
          <w:b/>
          <w:sz w:val="20"/>
          <w:szCs w:val="20"/>
        </w:rPr>
        <w:t>рекоменд</w:t>
      </w:r>
      <w:r w:rsidRPr="007F5A45">
        <w:rPr>
          <w:rFonts w:ascii="Times New Roman" w:hAnsi="Times New Roman" w:cs="Times New Roman"/>
          <w:sz w:val="20"/>
          <w:szCs w:val="20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</w:t>
      </w:r>
      <w:r w:rsidR="007028BB">
        <w:rPr>
          <w:rFonts w:ascii="Times New Roman" w:hAnsi="Times New Roman" w:cs="Times New Roman"/>
          <w:sz w:val="28"/>
          <w:szCs w:val="28"/>
        </w:rPr>
        <w:t>_______________________________________________________________</w:t>
      </w:r>
      <w:r w:rsidR="009D1C70">
        <w:rPr>
          <w:rFonts w:ascii="Times New Roman" w:hAnsi="Times New Roman" w:cs="Times New Roman"/>
          <w:sz w:val="28"/>
          <w:szCs w:val="28"/>
        </w:rPr>
        <w:t>____</w:t>
      </w:r>
      <w:r w:rsidR="007028BB">
        <w:rPr>
          <w:rFonts w:ascii="Times New Roman" w:hAnsi="Times New Roman" w:cs="Times New Roman"/>
          <w:sz w:val="28"/>
          <w:szCs w:val="28"/>
        </w:rPr>
        <w:t>_</w:t>
      </w:r>
    </w:p>
    <w:p w14:paraId="23BE5F64" w14:textId="77777777" w:rsidR="007028BB" w:rsidRPr="00F04AB4" w:rsidRDefault="007028BB" w:rsidP="00EB37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04AB4">
        <w:rPr>
          <w:rFonts w:ascii="Times New Roman" w:hAnsi="Times New Roman" w:cs="Times New Roman"/>
          <w:b/>
          <w:sz w:val="24"/>
          <w:szCs w:val="24"/>
        </w:rPr>
        <w:t>Издание официальное</w:t>
      </w:r>
    </w:p>
    <w:p w14:paraId="595E46E2" w14:textId="30AB177A" w:rsidR="007028BB" w:rsidRPr="007F5A45" w:rsidRDefault="00DE4721" w:rsidP="00DE4721">
      <w:pPr>
        <w:pStyle w:val="ac"/>
        <w:jc w:val="both"/>
        <w:rPr>
          <w:rFonts w:ascii="Times New Roman" w:hAnsi="Times New Roman" w:cs="Times New Roman"/>
          <w:sz w:val="20"/>
          <w:szCs w:val="20"/>
        </w:rPr>
      </w:pPr>
      <w:r w:rsidRPr="007F5A45">
        <w:rPr>
          <w:rFonts w:ascii="Times New Roman" w:hAnsi="Times New Roman" w:cs="Times New Roman"/>
          <w:sz w:val="20"/>
          <w:szCs w:val="20"/>
        </w:rPr>
        <w:lastRenderedPageBreak/>
        <w:t xml:space="preserve">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2F7B7D" w:rsidRPr="002F7B7D">
        <w:rPr>
          <w:rFonts w:ascii="Times New Roman" w:hAnsi="Times New Roman" w:cs="Times New Roman"/>
          <w:b/>
          <w:sz w:val="20"/>
          <w:szCs w:val="20"/>
        </w:rPr>
        <w:t>рекоменд</w:t>
      </w:r>
      <w:r w:rsidRPr="007F5A45">
        <w:rPr>
          <w:rFonts w:ascii="Times New Roman" w:hAnsi="Times New Roman" w:cs="Times New Roman"/>
          <w:sz w:val="20"/>
          <w:szCs w:val="20"/>
        </w:rPr>
        <w:t xml:space="preserve">уется применять без учета данного изменения. Если ссылочный документ </w:t>
      </w:r>
      <w:r w:rsidR="007028BB" w:rsidRPr="007F5A45">
        <w:rPr>
          <w:rFonts w:ascii="Times New Roman" w:hAnsi="Times New Roman" w:cs="Times New Roman"/>
          <w:sz w:val="20"/>
          <w:szCs w:val="20"/>
        </w:rPr>
        <w:t xml:space="preserve">без замены, то положение, в котором дана ссылка на него, </w:t>
      </w:r>
      <w:r w:rsidR="002F7B7D" w:rsidRPr="002F7B7D">
        <w:rPr>
          <w:rFonts w:ascii="Times New Roman" w:hAnsi="Times New Roman" w:cs="Times New Roman"/>
          <w:b/>
          <w:sz w:val="20"/>
          <w:szCs w:val="20"/>
        </w:rPr>
        <w:t>рекоменд</w:t>
      </w:r>
      <w:r w:rsidR="007028BB" w:rsidRPr="007F5A45">
        <w:rPr>
          <w:rFonts w:ascii="Times New Roman" w:hAnsi="Times New Roman" w:cs="Times New Roman"/>
          <w:sz w:val="20"/>
          <w:szCs w:val="20"/>
        </w:rPr>
        <w:t xml:space="preserve">уется применять в части, не затрагивающей эту ссылку. Сведения о действии сводов правил </w:t>
      </w:r>
      <w:r w:rsidR="002F7B7D" w:rsidRPr="002F7B7D">
        <w:rPr>
          <w:rFonts w:ascii="Times New Roman" w:hAnsi="Times New Roman" w:cs="Times New Roman"/>
          <w:b/>
          <w:sz w:val="20"/>
          <w:szCs w:val="20"/>
        </w:rPr>
        <w:t>целесообразн</w:t>
      </w:r>
      <w:r w:rsidR="007028BB" w:rsidRPr="007F5A45">
        <w:rPr>
          <w:rFonts w:ascii="Times New Roman" w:hAnsi="Times New Roman" w:cs="Times New Roman"/>
          <w:sz w:val="20"/>
          <w:szCs w:val="20"/>
        </w:rPr>
        <w:t>о проверить в Федеральном информационном фонде стандартов.</w:t>
      </w:r>
    </w:p>
    <w:p w14:paraId="10D237DA" w14:textId="77777777" w:rsidR="007028BB" w:rsidRDefault="007028BB" w:rsidP="007028BB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B56150" w14:textId="77777777" w:rsidR="007028BB" w:rsidRDefault="007028BB" w:rsidP="007028BB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 Термины и определения</w:t>
      </w:r>
    </w:p>
    <w:p w14:paraId="28631FF7" w14:textId="77777777" w:rsidR="007028BB" w:rsidRDefault="007028BB" w:rsidP="007028B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настоящем своде правил применены термины по </w:t>
      </w:r>
      <w:r>
        <w:rPr>
          <w:rFonts w:ascii="Times New Roman" w:hAnsi="Times New Roman" w:cs="Times New Roman"/>
          <w:sz w:val="28"/>
          <w:szCs w:val="28"/>
        </w:rPr>
        <w:t>ГОСТ Р 52086.</w:t>
      </w:r>
    </w:p>
    <w:p w14:paraId="7DCE21C4" w14:textId="77777777" w:rsidR="00DE3923" w:rsidRDefault="00DE4721" w:rsidP="008363F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4721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4721"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4721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4721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4721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4721">
        <w:rPr>
          <w:rFonts w:ascii="Times New Roman" w:hAnsi="Times New Roman" w:cs="Times New Roman"/>
          <w:sz w:val="24"/>
          <w:szCs w:val="24"/>
        </w:rPr>
        <w:t>ч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4721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4721"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4721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4721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– Основные обозначения величин, примененных в настоящем своде прави</w:t>
      </w:r>
      <w:r w:rsidR="009D1C70">
        <w:rPr>
          <w:rFonts w:ascii="Times New Roman" w:hAnsi="Times New Roman" w:cs="Times New Roman"/>
          <w:sz w:val="24"/>
          <w:szCs w:val="24"/>
        </w:rPr>
        <w:t>л</w:t>
      </w:r>
      <w:r>
        <w:rPr>
          <w:rFonts w:ascii="Times New Roman" w:hAnsi="Times New Roman" w:cs="Times New Roman"/>
          <w:sz w:val="24"/>
          <w:szCs w:val="24"/>
        </w:rPr>
        <w:t>, приведены в приложении А.</w:t>
      </w:r>
    </w:p>
    <w:p w14:paraId="67F250A4" w14:textId="77777777" w:rsidR="00DE4721" w:rsidRPr="00DE4721" w:rsidRDefault="00DE4721" w:rsidP="008363F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60C87E8" w14:textId="77777777" w:rsidR="005F6F4E" w:rsidRPr="005F6A2B" w:rsidRDefault="005F6F4E" w:rsidP="005F6F4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5F6A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Общие положения</w:t>
      </w:r>
    </w:p>
    <w:p w14:paraId="39C6B170" w14:textId="77777777" w:rsidR="005F6F4E" w:rsidRPr="005F6A2B" w:rsidRDefault="005F6F4E" w:rsidP="005F6F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 Опалубка</w:t>
      </w:r>
      <w:r w:rsidRPr="005F6A2B">
        <w:rPr>
          <w:rFonts w:ascii="Times New Roman" w:hAnsi="Times New Roman" w:cs="Times New Roman"/>
          <w:sz w:val="28"/>
          <w:szCs w:val="28"/>
        </w:rPr>
        <w:t xml:space="preserve"> представляет собой </w:t>
      </w:r>
      <w:r>
        <w:rPr>
          <w:rFonts w:ascii="Times New Roman" w:hAnsi="Times New Roman" w:cs="Times New Roman"/>
          <w:sz w:val="28"/>
          <w:szCs w:val="28"/>
        </w:rPr>
        <w:t>конструкцию</w:t>
      </w:r>
      <w:r w:rsidR="00A904E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обеспечивающую сохранение </w:t>
      </w:r>
      <w:r w:rsidRPr="005F6A2B">
        <w:rPr>
          <w:rFonts w:ascii="Times New Roman" w:hAnsi="Times New Roman" w:cs="Times New Roman"/>
          <w:sz w:val="28"/>
          <w:szCs w:val="28"/>
        </w:rPr>
        <w:t>форм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5F6A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</w:t>
      </w:r>
      <w:r w:rsidRPr="005F6A2B">
        <w:rPr>
          <w:rFonts w:ascii="Times New Roman" w:hAnsi="Times New Roman" w:cs="Times New Roman"/>
          <w:sz w:val="28"/>
          <w:szCs w:val="28"/>
        </w:rPr>
        <w:t xml:space="preserve"> укладк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5F6A2B">
        <w:rPr>
          <w:rFonts w:ascii="Times New Roman" w:hAnsi="Times New Roman" w:cs="Times New Roman"/>
          <w:sz w:val="28"/>
          <w:szCs w:val="28"/>
        </w:rPr>
        <w:t xml:space="preserve"> и выдерживани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5F6A2B">
        <w:rPr>
          <w:rFonts w:ascii="Times New Roman" w:hAnsi="Times New Roman" w:cs="Times New Roman"/>
          <w:sz w:val="28"/>
          <w:szCs w:val="28"/>
        </w:rPr>
        <w:t xml:space="preserve"> бетонной смеси.</w:t>
      </w:r>
    </w:p>
    <w:p w14:paraId="1691ED95" w14:textId="77777777" w:rsidR="005F6F4E" w:rsidRDefault="005F6F4E" w:rsidP="005F6F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зависимости от вида, размеров и объема бетонных конструкций, требованию к их качеству, способа производства работ выбирают тип применяемой опалубки. Классификация и типы опалубок приведены в ГОСТ Р 52085. Опалубка предназначена для эксплуатации во всех климатических районах на открытом воздухе (климатическ</w:t>
      </w:r>
      <w:r w:rsidR="005A2A4A">
        <w:rPr>
          <w:rFonts w:ascii="Times New Roman" w:hAnsi="Times New Roman" w:cs="Times New Roman"/>
          <w:sz w:val="28"/>
          <w:szCs w:val="28"/>
        </w:rPr>
        <w:t>ое</w:t>
      </w:r>
      <w:r>
        <w:rPr>
          <w:rFonts w:ascii="Times New Roman" w:hAnsi="Times New Roman" w:cs="Times New Roman"/>
          <w:sz w:val="28"/>
          <w:szCs w:val="28"/>
        </w:rPr>
        <w:t xml:space="preserve"> исполнени</w:t>
      </w:r>
      <w:r w:rsidR="005A2A4A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В категории 1 по ГОСТ 15150).</w:t>
      </w:r>
    </w:p>
    <w:p w14:paraId="77542313" w14:textId="2FD05C15" w:rsidR="005F6F4E" w:rsidRPr="00182327" w:rsidRDefault="005F6F4E" w:rsidP="005F6F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>
        <w:rPr>
          <w:rFonts w:ascii="Times New Roman" w:hAnsi="Times New Roman" w:cs="Times New Roman"/>
          <w:sz w:val="28"/>
          <w:szCs w:val="28"/>
        </w:rPr>
        <w:t xml:space="preserve">4.2 </w:t>
      </w:r>
      <w:r w:rsidR="00A904E0">
        <w:rPr>
          <w:rFonts w:ascii="Times New Roman" w:hAnsi="Times New Roman" w:cs="Times New Roman"/>
          <w:sz w:val="28"/>
          <w:szCs w:val="28"/>
        </w:rPr>
        <w:t>О</w:t>
      </w:r>
      <w:r w:rsidRPr="002D5AE0">
        <w:rPr>
          <w:rFonts w:ascii="Times New Roman" w:hAnsi="Times New Roman" w:cs="Times New Roman"/>
          <w:sz w:val="28"/>
          <w:szCs w:val="28"/>
        </w:rPr>
        <w:t>палубк</w:t>
      </w:r>
      <w:r w:rsidR="00A904E0">
        <w:rPr>
          <w:rFonts w:ascii="Times New Roman" w:hAnsi="Times New Roman" w:cs="Times New Roman"/>
          <w:sz w:val="28"/>
          <w:szCs w:val="28"/>
        </w:rPr>
        <w:t>а</w:t>
      </w:r>
      <w:r w:rsidRPr="002D5AE0">
        <w:rPr>
          <w:rFonts w:ascii="Times New Roman" w:hAnsi="Times New Roman" w:cs="Times New Roman"/>
          <w:sz w:val="28"/>
          <w:szCs w:val="28"/>
        </w:rPr>
        <w:t xml:space="preserve"> </w:t>
      </w:r>
      <w:r w:rsidR="002F7B7D" w:rsidRPr="002F7B7D">
        <w:rPr>
          <w:rFonts w:ascii="Times New Roman" w:hAnsi="Times New Roman" w:cs="Times New Roman"/>
          <w:b/>
          <w:sz w:val="28"/>
          <w:szCs w:val="28"/>
        </w:rPr>
        <w:t>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904E0">
        <w:rPr>
          <w:rFonts w:ascii="Times New Roman" w:hAnsi="Times New Roman" w:cs="Times New Roman"/>
          <w:sz w:val="28"/>
          <w:szCs w:val="28"/>
        </w:rPr>
        <w:t>быть изгото</w:t>
      </w:r>
      <w:r>
        <w:rPr>
          <w:rFonts w:ascii="Times New Roman" w:hAnsi="Times New Roman" w:cs="Times New Roman"/>
          <w:sz w:val="28"/>
          <w:szCs w:val="28"/>
        </w:rPr>
        <w:t>вл</w:t>
      </w:r>
      <w:r w:rsidR="00A904E0">
        <w:rPr>
          <w:rFonts w:ascii="Times New Roman" w:hAnsi="Times New Roman" w:cs="Times New Roman"/>
          <w:sz w:val="28"/>
          <w:szCs w:val="28"/>
        </w:rPr>
        <w:t>ена</w:t>
      </w:r>
      <w:r>
        <w:rPr>
          <w:rFonts w:ascii="Times New Roman" w:hAnsi="Times New Roman" w:cs="Times New Roman"/>
          <w:sz w:val="28"/>
          <w:szCs w:val="28"/>
        </w:rPr>
        <w:t xml:space="preserve"> из</w:t>
      </w:r>
      <w:r w:rsidRPr="002D5AE0">
        <w:rPr>
          <w:rFonts w:ascii="Times New Roman" w:hAnsi="Times New Roman" w:cs="Times New Roman"/>
          <w:sz w:val="28"/>
          <w:szCs w:val="28"/>
        </w:rPr>
        <w:t xml:space="preserve"> различны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2D5AE0">
        <w:rPr>
          <w:rFonts w:ascii="Times New Roman" w:hAnsi="Times New Roman" w:cs="Times New Roman"/>
          <w:sz w:val="28"/>
          <w:szCs w:val="28"/>
        </w:rPr>
        <w:t xml:space="preserve"> материал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2D5AE0">
        <w:rPr>
          <w:rFonts w:ascii="Times New Roman" w:hAnsi="Times New Roman" w:cs="Times New Roman"/>
          <w:sz w:val="28"/>
          <w:szCs w:val="28"/>
        </w:rPr>
        <w:t xml:space="preserve">, а также их сочетания при совместной работе. 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При проектировании опалубок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находить оптимальное соотношение применимости раз</w:t>
      </w:r>
      <w:r w:rsidR="00A904E0" w:rsidRPr="00182327">
        <w:rPr>
          <w:rFonts w:ascii="Times New Roman" w:hAnsi="Times New Roman" w:cs="Times New Roman"/>
          <w:sz w:val="28"/>
          <w:szCs w:val="28"/>
          <w:highlight w:val="green"/>
        </w:rPr>
        <w:t>лич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ных материалов, а также оптимальных соотношений их прочностных и </w:t>
      </w:r>
      <w:proofErr w:type="spellStart"/>
      <w:r w:rsidRPr="00182327">
        <w:rPr>
          <w:rFonts w:ascii="Times New Roman" w:hAnsi="Times New Roman" w:cs="Times New Roman"/>
          <w:sz w:val="28"/>
          <w:szCs w:val="28"/>
          <w:highlight w:val="green"/>
        </w:rPr>
        <w:t>жесткостных</w:t>
      </w:r>
      <w:proofErr w:type="spellEnd"/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характеристик. </w:t>
      </w:r>
    </w:p>
    <w:p w14:paraId="71D287B6" w14:textId="713AA072" w:rsidR="005F6F4E" w:rsidRDefault="005F6F4E" w:rsidP="005F6F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Конструкции опалубок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считать по преде</w:t>
      </w:r>
      <w:r w:rsidR="00D10856" w:rsidRPr="00182327">
        <w:rPr>
          <w:rFonts w:ascii="Times New Roman" w:hAnsi="Times New Roman" w:cs="Times New Roman"/>
          <w:sz w:val="28"/>
          <w:szCs w:val="28"/>
          <w:highlight w:val="green"/>
        </w:rPr>
        <w:t>льным прогибам (жесткост</w:t>
      </w:r>
      <w:r w:rsidR="00A904E0" w:rsidRPr="00182327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10856" w:rsidRPr="00182327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, которые в ряде случаев оказываются избыточными.</w:t>
      </w:r>
      <w:r w:rsidR="008E09D5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В связи с этим важны 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выбор материалов формообразующих поверхностей с низкой адгезией к бетону </w:t>
      </w:r>
      <w:r w:rsidR="001D47D8" w:rsidRPr="00182327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назначение специальных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допус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ков формообразующих поверхностей и способов их стыковки.</w:t>
      </w:r>
    </w:p>
    <w:p w14:paraId="34AD3C0A" w14:textId="4311E753" w:rsidR="005F6F4E" w:rsidRPr="00DE3923" w:rsidRDefault="005F6F4E" w:rsidP="005F6F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4.3 </w:t>
      </w:r>
      <w:r w:rsidRPr="00DE3923">
        <w:rPr>
          <w:rFonts w:ascii="Times New Roman" w:hAnsi="Times New Roman" w:cs="Times New Roman"/>
          <w:sz w:val="28"/>
          <w:szCs w:val="28"/>
        </w:rPr>
        <w:t>Расчетные схемы опалубок (количество и</w:t>
      </w:r>
      <w:r>
        <w:rPr>
          <w:rFonts w:ascii="Times New Roman" w:hAnsi="Times New Roman" w:cs="Times New Roman"/>
          <w:sz w:val="28"/>
          <w:szCs w:val="28"/>
        </w:rPr>
        <w:t xml:space="preserve"> шаг установки опор (стяжек)</w:t>
      </w:r>
      <w:r w:rsidRPr="00DE3923">
        <w:rPr>
          <w:rFonts w:ascii="Times New Roman" w:hAnsi="Times New Roman" w:cs="Times New Roman"/>
          <w:sz w:val="28"/>
          <w:szCs w:val="28"/>
        </w:rPr>
        <w:t>, свободные пролеты несущих элементов и их характеристики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E3923">
        <w:rPr>
          <w:rFonts w:ascii="Times New Roman" w:hAnsi="Times New Roman" w:cs="Times New Roman"/>
          <w:sz w:val="28"/>
          <w:szCs w:val="28"/>
        </w:rPr>
        <w:t xml:space="preserve"> выбирают в зависимости от экономическ</w:t>
      </w:r>
      <w:r>
        <w:rPr>
          <w:rFonts w:ascii="Times New Roman" w:hAnsi="Times New Roman" w:cs="Times New Roman"/>
          <w:sz w:val="28"/>
          <w:szCs w:val="28"/>
        </w:rPr>
        <w:t xml:space="preserve">ой </w:t>
      </w:r>
      <w:r w:rsidR="002F7B7D" w:rsidRPr="002F7B7D">
        <w:rPr>
          <w:rFonts w:ascii="Times New Roman" w:hAnsi="Times New Roman" w:cs="Times New Roman"/>
          <w:b/>
          <w:sz w:val="28"/>
          <w:szCs w:val="28"/>
        </w:rPr>
        <w:t>целесообразн</w:t>
      </w:r>
      <w:r>
        <w:rPr>
          <w:rFonts w:ascii="Times New Roman" w:hAnsi="Times New Roman" w:cs="Times New Roman"/>
          <w:sz w:val="28"/>
          <w:szCs w:val="28"/>
        </w:rPr>
        <w:t>ости</w:t>
      </w:r>
      <w:r w:rsidRPr="00DE3923">
        <w:rPr>
          <w:rFonts w:ascii="Times New Roman" w:hAnsi="Times New Roman" w:cs="Times New Roman"/>
          <w:sz w:val="28"/>
          <w:szCs w:val="28"/>
        </w:rPr>
        <w:t>, характера монол</w:t>
      </w:r>
      <w:r>
        <w:rPr>
          <w:rFonts w:ascii="Times New Roman" w:hAnsi="Times New Roman" w:cs="Times New Roman"/>
          <w:sz w:val="28"/>
          <w:szCs w:val="28"/>
        </w:rPr>
        <w:t>итных конструкций и требований к</w:t>
      </w:r>
      <w:r w:rsidRPr="00DE3923">
        <w:rPr>
          <w:rFonts w:ascii="Times New Roman" w:hAnsi="Times New Roman" w:cs="Times New Roman"/>
          <w:sz w:val="28"/>
          <w:szCs w:val="28"/>
        </w:rPr>
        <w:t xml:space="preserve"> их качеству, технологии бетонирования, возможностей строительной организации.</w:t>
      </w:r>
    </w:p>
    <w:p w14:paraId="74E52D43" w14:textId="77777777" w:rsidR="005F6F4E" w:rsidRPr="00182327" w:rsidRDefault="005F6F4E" w:rsidP="005F6F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4.4 Типы опалубки в зависимости от точности изготовления, точности монтажа и оборачиваемости согласно ГОСТ Р 52085 подразделяют на классы 1, 2, 3. </w:t>
      </w:r>
    </w:p>
    <w:p w14:paraId="1706572F" w14:textId="704FE93B" w:rsidR="005F6F4E" w:rsidRDefault="005F6F4E" w:rsidP="005F6F4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Выбор класса опалубки при проектировании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определяется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технологией бетонирования, характером монолитных конструкций, необходимым качеством бетонных конструкций и их поверхностей.</w:t>
      </w:r>
      <w:r>
        <w:rPr>
          <w:rFonts w:ascii="Times New Roman" w:hAnsi="Times New Roman" w:cs="Times New Roman"/>
          <w:sz w:val="28"/>
          <w:szCs w:val="28"/>
        </w:rPr>
        <w:t xml:space="preserve"> Применение опалубки 1-го класса во всех случаях не является обязательным и </w:t>
      </w:r>
      <w:r w:rsidR="002F7B7D" w:rsidRPr="002F7B7D">
        <w:rPr>
          <w:rFonts w:ascii="Times New Roman" w:hAnsi="Times New Roman" w:cs="Times New Roman"/>
          <w:b/>
          <w:sz w:val="28"/>
          <w:szCs w:val="28"/>
        </w:rPr>
        <w:t>целесообразн</w:t>
      </w:r>
      <w:r>
        <w:rPr>
          <w:rFonts w:ascii="Times New Roman" w:hAnsi="Times New Roman" w:cs="Times New Roman"/>
          <w:sz w:val="28"/>
          <w:szCs w:val="28"/>
        </w:rPr>
        <w:t>ым.</w:t>
      </w:r>
    </w:p>
    <w:p w14:paraId="694B52A8" w14:textId="77777777" w:rsidR="009E2E28" w:rsidRDefault="009E2E28" w:rsidP="005F6F4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9AED3CC" w14:textId="77777777" w:rsidR="005F6F4E" w:rsidRDefault="005F6F4E" w:rsidP="005F6F4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5 </w:t>
      </w:r>
      <w:r w:rsidRPr="00DE3923">
        <w:rPr>
          <w:rFonts w:ascii="Times New Roman" w:hAnsi="Times New Roman" w:cs="Times New Roman"/>
          <w:b/>
          <w:sz w:val="28"/>
          <w:szCs w:val="28"/>
        </w:rPr>
        <w:t>Конструкции опалубок</w:t>
      </w:r>
    </w:p>
    <w:p w14:paraId="12FFE7A5" w14:textId="77777777" w:rsidR="009E2E28" w:rsidRDefault="009E2E28" w:rsidP="005F6F4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E6650B2" w14:textId="77777777" w:rsidR="005F6F4E" w:rsidRDefault="005F6F4E" w:rsidP="005F6F4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7E5E">
        <w:rPr>
          <w:rFonts w:ascii="Times New Roman" w:hAnsi="Times New Roman" w:cs="Times New Roman"/>
          <w:b/>
          <w:sz w:val="28"/>
          <w:szCs w:val="28"/>
        </w:rPr>
        <w:t>5.1 Требования к конструктивным и расч</w:t>
      </w:r>
      <w:r>
        <w:rPr>
          <w:rFonts w:ascii="Times New Roman" w:hAnsi="Times New Roman" w:cs="Times New Roman"/>
          <w:b/>
          <w:sz w:val="28"/>
          <w:szCs w:val="28"/>
        </w:rPr>
        <w:t>етным схемам элементов опалубки</w:t>
      </w:r>
    </w:p>
    <w:p w14:paraId="3632BFDD" w14:textId="77777777" w:rsidR="009E2E28" w:rsidRPr="00182327" w:rsidRDefault="009E2E28" w:rsidP="005F6F4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5.1.1 Схемы опалубки и ее элементов раз</w:t>
      </w:r>
      <w:r w:rsidR="00CF268E" w:rsidRPr="00182327">
        <w:rPr>
          <w:rFonts w:ascii="Times New Roman" w:hAnsi="Times New Roman" w:cs="Times New Roman"/>
          <w:sz w:val="28"/>
          <w:szCs w:val="28"/>
          <w:highlight w:val="green"/>
        </w:rPr>
        <w:t>лич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ных типов приведены в приложении Б.</w:t>
      </w:r>
    </w:p>
    <w:p w14:paraId="53F75D39" w14:textId="77777777" w:rsidR="005F6F4E" w:rsidRPr="00182327" w:rsidRDefault="005F6F4E" w:rsidP="005F6F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5.1.</w:t>
      </w:r>
      <w:r w:rsidR="009E2E28" w:rsidRPr="00182327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Конструктивная схема опалубки вертикальных конструкций выбирается в зависимости от характера монолитных конструкций, объемов и технологии бетонирования, экономических соображений.</w:t>
      </w:r>
    </w:p>
    <w:p w14:paraId="53C028AD" w14:textId="77777777" w:rsidR="005F6F4E" w:rsidRPr="00182327" w:rsidRDefault="005F6F4E" w:rsidP="005F6F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5.1.</w:t>
      </w:r>
      <w:r w:rsidR="009E2E28" w:rsidRPr="00182327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Принципы выбора конструкции для бетонирования монолитных сооружений приведены в приложении В.</w:t>
      </w:r>
    </w:p>
    <w:p w14:paraId="0DE54DF1" w14:textId="209D0083" w:rsidR="005F6F4E" w:rsidRPr="00182327" w:rsidRDefault="005F6F4E" w:rsidP="005F6F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5.1.</w:t>
      </w:r>
      <w:r w:rsidR="009E2E28" w:rsidRPr="00182327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Для возведения большинства монолитных конструкций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применять универсальную модульную и разборную крупнощитовую опалубку.</w:t>
      </w:r>
    </w:p>
    <w:p w14:paraId="30EBC8E7" w14:textId="47C25290" w:rsidR="005F6F4E" w:rsidRPr="00182327" w:rsidRDefault="005F6F4E" w:rsidP="005F6F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5.1.</w:t>
      </w:r>
      <w:r w:rsidR="009E2E28" w:rsidRPr="00182327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Для горизонтальных конструкций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применять:</w:t>
      </w:r>
    </w:p>
    <w:p w14:paraId="60872227" w14:textId="77777777" w:rsidR="005F6F4E" w:rsidRPr="00182327" w:rsidRDefault="005F6F4E" w:rsidP="005F6F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1) при небольшой высоте бетонирования конструкций (до 4,3 м) </w:t>
      </w:r>
      <w:r w:rsidR="00CF268E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– 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телескопические стойки;</w:t>
      </w:r>
    </w:p>
    <w:p w14:paraId="3B362303" w14:textId="77777777" w:rsidR="005F6F4E" w:rsidRDefault="005F6F4E" w:rsidP="005F6F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2) при бетонировании конструкций на одном объекте на разной высоте – рамы, как целиковые, так и набираемые по высоте.</w:t>
      </w:r>
    </w:p>
    <w:p w14:paraId="26E9F2B2" w14:textId="77777777" w:rsidR="005F6F4E" w:rsidRPr="009A7E5E" w:rsidRDefault="005F6F4E" w:rsidP="005F6F4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7E5E">
        <w:rPr>
          <w:rFonts w:ascii="Times New Roman" w:hAnsi="Times New Roman" w:cs="Times New Roman"/>
          <w:b/>
          <w:sz w:val="28"/>
          <w:szCs w:val="28"/>
        </w:rPr>
        <w:t>5.2 Сбор нагрузок</w:t>
      </w:r>
    </w:p>
    <w:p w14:paraId="781070E0" w14:textId="77777777" w:rsidR="005F6F4E" w:rsidRDefault="005F6F4E" w:rsidP="005F6F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Сбор нагрузок на опалубку и ее элементы определя</w:t>
      </w:r>
      <w:r w:rsidR="006B0D50" w:rsidRPr="00182327">
        <w:rPr>
          <w:rFonts w:ascii="Times New Roman" w:hAnsi="Times New Roman" w:cs="Times New Roman"/>
          <w:sz w:val="28"/>
          <w:szCs w:val="28"/>
          <w:highlight w:val="green"/>
        </w:rPr>
        <w:t>ю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т расстоянием между опорами (установка стяжек, поддерживающих элементов опалубки перекрытий – телескопических стоек и стоек рам).</w:t>
      </w:r>
    </w:p>
    <w:p w14:paraId="29C735E4" w14:textId="77777777" w:rsidR="005F6F4E" w:rsidRPr="009A7E5E" w:rsidRDefault="005F6F4E" w:rsidP="005F6F4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7E5E">
        <w:rPr>
          <w:rFonts w:ascii="Times New Roman" w:hAnsi="Times New Roman" w:cs="Times New Roman"/>
          <w:b/>
          <w:sz w:val="28"/>
          <w:szCs w:val="28"/>
        </w:rPr>
        <w:t>5.3 Подбор сечений</w:t>
      </w:r>
    </w:p>
    <w:p w14:paraId="5A6B30B0" w14:textId="77777777" w:rsidR="005F6F4E" w:rsidRPr="00182327" w:rsidRDefault="005F6F4E" w:rsidP="005F6F4E">
      <w:pPr>
        <w:spacing w:after="0" w:line="240" w:lineRule="auto"/>
        <w:ind w:firstLine="709"/>
        <w:jc w:val="both"/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Сечения назначают в зависимости от нагрузок и расчетной схемы опалубки. Сечения (подбор момента сопротивления </w:t>
      </w:r>
      <w:r w:rsidRPr="00182327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W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и момента инерции </w:t>
      </w:r>
      <w:r w:rsidRPr="00182327">
        <w:rPr>
          <w:rStyle w:val="math-template"/>
          <w:rFonts w:ascii="Times New Roman" w:hAnsi="Times New Roman" w:cs="Times New Roman"/>
          <w:i/>
          <w:iCs/>
          <w:sz w:val="28"/>
          <w:szCs w:val="28"/>
          <w:highlight w:val="green"/>
          <w:lang w:val="en-US"/>
        </w:rPr>
        <w:t>J</w:t>
      </w:r>
      <w:r w:rsidRPr="00182327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>)</w:t>
      </w:r>
      <w:r w:rsidRPr="00182327">
        <w:rPr>
          <w:rStyle w:val="math-template"/>
          <w:rFonts w:ascii="Times New Roman" w:hAnsi="Times New Roman" w:cs="Times New Roman"/>
          <w:i/>
          <w:iCs/>
          <w:sz w:val="28"/>
          <w:szCs w:val="28"/>
          <w:highlight w:val="green"/>
        </w:rPr>
        <w:t xml:space="preserve"> </w:t>
      </w:r>
      <w:r w:rsidRPr="00182327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>назначают из условия:</w:t>
      </w:r>
    </w:p>
    <w:p w14:paraId="5D37A701" w14:textId="77777777" w:rsidR="005F6F4E" w:rsidRPr="00182327" w:rsidRDefault="005F6F4E" w:rsidP="005F6F4E">
      <w:pPr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182327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а) прочности </w:t>
      </w:r>
      <w:r w:rsidRPr="00182327">
        <w:rPr>
          <w:rStyle w:val="math-template"/>
          <w:rFonts w:ascii="Times New Roman" w:hAnsi="Times New Roman" w:cs="Times New Roman"/>
          <w:i/>
          <w:iCs/>
          <w:sz w:val="28"/>
          <w:szCs w:val="28"/>
          <w:highlight w:val="green"/>
          <w:lang w:val="en-US"/>
        </w:rPr>
        <w:t>W</w:t>
      </w:r>
      <w:r w:rsidRPr="00182327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 = </w:t>
      </w:r>
      <m:oMath>
        <m:f>
          <m:fPr>
            <m:ctrlPr>
              <w:rPr>
                <w:rStyle w:val="math-template"/>
                <w:rFonts w:ascii="Cambria Math" w:hAnsi="Cambria Math" w:cs="Times New Roman"/>
                <w:i/>
                <w:iCs/>
                <w:sz w:val="32"/>
                <w:szCs w:val="32"/>
                <w:highlight w:val="green"/>
                <w:lang w:val="en-US"/>
              </w:rPr>
            </m:ctrlPr>
          </m:fPr>
          <m:num>
            <m:r>
              <w:rPr>
                <w:rStyle w:val="math-template"/>
                <w:rFonts w:ascii="Cambria Math" w:hAnsi="Cambria Math" w:cs="Times New Roman"/>
                <w:sz w:val="32"/>
                <w:szCs w:val="32"/>
                <w:highlight w:val="green"/>
                <w:lang w:val="en-US"/>
              </w:rPr>
              <m:t>M</m:t>
            </m:r>
          </m:num>
          <m:den>
            <m:r>
              <w:rPr>
                <w:rStyle w:val="math-template"/>
                <w:rFonts w:ascii="Cambria Math" w:hAnsi="Cambria Math" w:cs="Times New Roman"/>
                <w:sz w:val="32"/>
                <w:szCs w:val="32"/>
                <w:highlight w:val="green"/>
                <w:lang w:val="en-US"/>
              </w:rPr>
              <m:t>R</m:t>
            </m:r>
          </m:den>
        </m:f>
      </m:oMath>
      <w:r w:rsidRPr="00182327">
        <w:rPr>
          <w:rStyle w:val="math-template"/>
          <w:rFonts w:ascii="Times New Roman" w:eastAsiaTheme="minorEastAsia" w:hAnsi="Times New Roman" w:cs="Times New Roman"/>
          <w:iCs/>
          <w:sz w:val="32"/>
          <w:szCs w:val="32"/>
          <w:highlight w:val="green"/>
        </w:rPr>
        <w:t xml:space="preserve"> </w:t>
      </w:r>
      <w:r w:rsidRPr="00182327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, </w:t>
      </w:r>
    </w:p>
    <w:p w14:paraId="3B0EADC0" w14:textId="77777777" w:rsidR="005F6F4E" w:rsidRPr="00182327" w:rsidRDefault="005F6F4E" w:rsidP="005F6F4E">
      <w:pPr>
        <w:spacing w:after="0" w:line="240" w:lineRule="auto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182327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где </w:t>
      </w:r>
      <w:r w:rsidRPr="00182327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М</w:t>
      </w:r>
      <w:r w:rsidR="00CF268E" w:rsidRPr="00182327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– момент, кг ∙ м;</w:t>
      </w:r>
      <w:r w:rsidRPr="00182327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</w:p>
    <w:p w14:paraId="3D2C772A" w14:textId="77777777" w:rsidR="005F6F4E" w:rsidRPr="00182327" w:rsidRDefault="005F6F4E" w:rsidP="005F6F4E">
      <w:pPr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182327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R</w:t>
      </w:r>
      <w:r w:rsidRPr="00182327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– расчетное сопротивление, кг/см</w:t>
      </w:r>
      <w:r w:rsidRPr="00182327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perscript"/>
        </w:rPr>
        <w:t>2</w:t>
      </w:r>
      <w:r w:rsidRPr="00182327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материала;</w:t>
      </w:r>
    </w:p>
    <w:p w14:paraId="6DE46CFB" w14:textId="77777777" w:rsidR="005F6F4E" w:rsidRPr="00182327" w:rsidRDefault="005F6F4E" w:rsidP="005F6F4E">
      <w:pPr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182327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б) жесткости</w:t>
      </w:r>
      <w:r w:rsidRPr="00182327">
        <w:rPr>
          <w:rFonts w:ascii="Times New Roman" w:hAnsi="Times New Roman" w:cs="Times New Roman"/>
          <w:i/>
          <w:iCs/>
          <w:sz w:val="28"/>
          <w:szCs w:val="28"/>
          <w:highlight w:val="green"/>
        </w:rPr>
        <w:t xml:space="preserve"> </w:t>
      </w:r>
      <w:r w:rsidRPr="00182327">
        <w:rPr>
          <w:rStyle w:val="math-template"/>
          <w:rFonts w:ascii="Times New Roman" w:hAnsi="Times New Roman" w:cs="Times New Roman"/>
          <w:i/>
          <w:iCs/>
          <w:sz w:val="28"/>
          <w:szCs w:val="28"/>
          <w:highlight w:val="green"/>
          <w:lang w:val="en-US"/>
        </w:rPr>
        <w:t>J</w:t>
      </w:r>
      <w:r w:rsidRPr="00182327">
        <w:rPr>
          <w:rStyle w:val="math-template"/>
          <w:rFonts w:ascii="Times New Roman" w:hAnsi="Times New Roman" w:cs="Times New Roman"/>
          <w:i/>
          <w:iCs/>
          <w:sz w:val="28"/>
          <w:szCs w:val="28"/>
          <w:highlight w:val="green"/>
        </w:rPr>
        <w:t xml:space="preserve"> </w:t>
      </w:r>
      <w:r w:rsidRPr="00182327">
        <w:rPr>
          <w:rStyle w:val="math-template"/>
          <w:rFonts w:ascii="Times New Roman" w:hAnsi="Times New Roman" w:cs="Times New Roman"/>
          <w:i/>
          <w:iCs/>
          <w:sz w:val="32"/>
          <w:szCs w:val="32"/>
          <w:highlight w:val="green"/>
        </w:rPr>
        <w:t xml:space="preserve">≥ </w:t>
      </w:r>
      <m:oMath>
        <m:f>
          <m:fPr>
            <m:ctrlPr>
              <w:rPr>
                <w:rStyle w:val="math-template"/>
                <w:rFonts w:ascii="Cambria Math" w:hAnsi="Cambria Math" w:cs="Times New Roman"/>
                <w:i/>
                <w:iCs/>
                <w:sz w:val="32"/>
                <w:szCs w:val="32"/>
                <w:highlight w:val="green"/>
              </w:rPr>
            </m:ctrlPr>
          </m:fPr>
          <m:num>
            <m:r>
              <w:rPr>
                <w:rStyle w:val="math-template"/>
                <w:rFonts w:ascii="Cambria Math" w:hAnsi="Cambria Math" w:cs="Times New Roman"/>
                <w:sz w:val="32"/>
                <w:szCs w:val="32"/>
                <w:highlight w:val="green"/>
                <w:lang w:val="en-US"/>
              </w:rPr>
              <m:t>K</m:t>
            </m:r>
            <m:r>
              <w:rPr>
                <w:rStyle w:val="math-template"/>
                <w:rFonts w:ascii="Cambria Math" w:hAnsi="Cambria Math" w:cs="Times New Roman"/>
                <w:sz w:val="32"/>
                <w:szCs w:val="32"/>
                <w:highlight w:val="green"/>
              </w:rPr>
              <m:t xml:space="preserve"> ∙</m:t>
            </m:r>
            <m:r>
              <w:rPr>
                <w:rStyle w:val="math-template"/>
                <w:rFonts w:ascii="Cambria Math" w:hAnsi="Cambria Math" w:cs="Times New Roman"/>
                <w:sz w:val="32"/>
                <w:szCs w:val="32"/>
                <w:highlight w:val="green"/>
                <w:lang w:val="en-US"/>
              </w:rPr>
              <m:t>q</m:t>
            </m:r>
            <m:sSup>
              <m:sSupPr>
                <m:ctrlPr>
                  <w:rPr>
                    <w:rStyle w:val="math-template"/>
                    <w:rFonts w:ascii="Cambria Math" w:hAnsi="Cambria Math" w:cs="Times New Roman"/>
                    <w:i/>
                    <w:iCs/>
                    <w:sz w:val="32"/>
                    <w:szCs w:val="32"/>
                    <w:highlight w:val="green"/>
                    <w:lang w:val="en-US"/>
                  </w:rPr>
                </m:ctrlPr>
              </m:sSupPr>
              <m:e>
                <m:r>
                  <m:rPr>
                    <m:scr m:val="script"/>
                  </m:rPr>
                  <w:rPr>
                    <w:rStyle w:val="math-template"/>
                    <w:rFonts w:ascii="Cambria Math" w:hAnsi="Cambria Math" w:cs="Times New Roman"/>
                    <w:sz w:val="32"/>
                    <w:szCs w:val="32"/>
                    <w:highlight w:val="green"/>
                  </w:rPr>
                  <m:t>l</m:t>
                </m:r>
              </m:e>
              <m:sup>
                <m:r>
                  <w:rPr>
                    <w:rStyle w:val="math-template"/>
                    <w:rFonts w:ascii="Cambria Math" w:hAnsi="Cambria Math" w:cs="Times New Roman"/>
                    <w:sz w:val="32"/>
                    <w:szCs w:val="32"/>
                    <w:highlight w:val="green"/>
                  </w:rPr>
                  <m:t>4</m:t>
                </m:r>
              </m:sup>
            </m:sSup>
          </m:num>
          <m:den>
            <m:r>
              <w:rPr>
                <w:rStyle w:val="math-template"/>
                <w:rFonts w:ascii="Cambria Math" w:hAnsi="Cambria Math" w:cs="Times New Roman"/>
                <w:sz w:val="32"/>
                <w:szCs w:val="32"/>
                <w:highlight w:val="green"/>
              </w:rPr>
              <m:t>E ∙y</m:t>
            </m:r>
          </m:den>
        </m:f>
      </m:oMath>
      <w:r w:rsidRPr="00182327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, </w:t>
      </w:r>
    </w:p>
    <w:p w14:paraId="6F35DA82" w14:textId="77777777" w:rsidR="00CF268E" w:rsidRPr="00182327" w:rsidRDefault="005F6F4E" w:rsidP="00CF268E">
      <w:pPr>
        <w:spacing w:after="0" w:line="240" w:lineRule="auto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182327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где </w:t>
      </w:r>
      <w:r w:rsidR="00CF268E" w:rsidRPr="00182327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K</w:t>
      </w:r>
      <w:r w:rsidR="00CF268E" w:rsidRPr="00182327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– коэффициент, зависящий от схемы нагружения, </w:t>
      </w:r>
    </w:p>
    <w:p w14:paraId="000C9ADA" w14:textId="77777777" w:rsidR="00161FA8" w:rsidRPr="00182327" w:rsidRDefault="009D1C70" w:rsidP="009548DC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m:oMath>
        <m:r>
          <w:rPr>
            <w:rStyle w:val="math-template"/>
            <w:rFonts w:ascii="Cambria Math" w:hAnsi="Cambria Math" w:cs="Times New Roman"/>
            <w:sz w:val="28"/>
            <w:szCs w:val="28"/>
            <w:highlight w:val="green"/>
            <w:lang w:val="en-US"/>
          </w:rPr>
          <m:t>q</m:t>
        </m:r>
        <m: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-</m:t>
        </m:r>
      </m:oMath>
      <w:r w:rsidR="00161FA8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равномерно-распределенная нагрузка, кг/м,</w:t>
      </w:r>
    </w:p>
    <w:p w14:paraId="7E9D46C7" w14:textId="77777777" w:rsidR="00161FA8" w:rsidRPr="00182327" w:rsidRDefault="00161FA8" w:rsidP="005A7B7D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m:oMath>
        <m:r>
          <m:rPr>
            <m:scr m:val="script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l</m:t>
        </m:r>
      </m:oMath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пролет балки, м,</w:t>
      </w:r>
    </w:p>
    <w:p w14:paraId="72B1393A" w14:textId="77777777" w:rsidR="00CF268E" w:rsidRPr="00182327" w:rsidRDefault="00CF268E" w:rsidP="00CF268E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Е</w:t>
      </w: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модуль упругости материала в кг/см</w:t>
      </w: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  <w:vertAlign w:val="superscript"/>
        </w:rPr>
        <w:t>2</w:t>
      </w: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,</w:t>
      </w:r>
    </w:p>
    <w:p w14:paraId="13ED5425" w14:textId="77777777" w:rsidR="00CF268E" w:rsidRPr="00182327" w:rsidRDefault="00CF268E" w:rsidP="005F6F4E">
      <w:pPr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182327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y</w:t>
      </w:r>
      <w:r w:rsidRPr="00182327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– прогиб;</w:t>
      </w:r>
    </w:p>
    <w:p w14:paraId="12C1BC7A" w14:textId="77777777" w:rsidR="005F6F4E" w:rsidRPr="00492E30" w:rsidRDefault="005F6F4E" w:rsidP="005F6F4E">
      <w:pPr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/>
          <w:iCs/>
          <w:sz w:val="32"/>
          <w:szCs w:val="32"/>
        </w:rPr>
      </w:pPr>
      <w:r w:rsidRPr="00182327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при прогибах </w:t>
      </w:r>
      <m:oMath>
        <m:r>
          <m:rPr>
            <m:scr m:val="script"/>
          </m:rPr>
          <w:rPr>
            <w:rStyle w:val="math-template"/>
            <w:rFonts w:ascii="Cambria Math" w:eastAsiaTheme="minorEastAsia" w:hAnsi="Cambria Math" w:cs="Times New Roman"/>
            <w:sz w:val="28"/>
            <w:szCs w:val="28"/>
            <w:highlight w:val="green"/>
          </w:rPr>
          <m:t>l/</m:t>
        </m:r>
        <m:r>
          <w:rPr>
            <w:rStyle w:val="math-template"/>
            <w:rFonts w:ascii="Cambria Math" w:eastAsiaTheme="minorEastAsia" w:hAnsi="Cambria Math" w:cs="Times New Roman"/>
            <w:sz w:val="28"/>
            <w:szCs w:val="28"/>
            <w:highlight w:val="green"/>
          </w:rPr>
          <m:t>400</m:t>
        </m:r>
      </m:oMath>
      <w:r w:rsidRPr="00182327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</w:t>
      </w:r>
      <w:r w:rsidRPr="00182327">
        <w:rPr>
          <w:rStyle w:val="math-template"/>
          <w:rFonts w:ascii="Times New Roman" w:hAnsi="Times New Roman" w:cs="Times New Roman"/>
          <w:i/>
          <w:iCs/>
          <w:sz w:val="28"/>
          <w:szCs w:val="28"/>
          <w:highlight w:val="green"/>
          <w:lang w:val="en-US"/>
        </w:rPr>
        <w:t>J</w:t>
      </w:r>
      <w:r w:rsidRPr="00182327">
        <w:rPr>
          <w:rStyle w:val="math-template"/>
          <w:rFonts w:ascii="Times New Roman" w:hAnsi="Times New Roman" w:cs="Times New Roman"/>
          <w:i/>
          <w:iCs/>
          <w:sz w:val="28"/>
          <w:szCs w:val="28"/>
          <w:highlight w:val="green"/>
        </w:rPr>
        <w:t xml:space="preserve"> ≥ </w:t>
      </w:r>
      <w:r w:rsidRPr="00182327">
        <w:rPr>
          <w:rStyle w:val="math-template"/>
          <w:rFonts w:ascii="Times New Roman" w:hAnsi="Times New Roman" w:cs="Times New Roman"/>
          <w:i/>
          <w:iCs/>
          <w:sz w:val="28"/>
          <w:szCs w:val="28"/>
          <w:highlight w:val="green"/>
          <w:lang w:val="en-US"/>
        </w:rPr>
        <w:t>K</w:t>
      </w:r>
      <m:oMath>
        <m:f>
          <m:fPr>
            <m:ctrlPr>
              <w:rPr>
                <w:rStyle w:val="math-template"/>
                <w:rFonts w:ascii="Cambria Math" w:hAnsi="Cambria Math" w:cs="Times New Roman"/>
                <w:i/>
                <w:iCs/>
                <w:sz w:val="32"/>
                <w:szCs w:val="32"/>
                <w:highlight w:val="green"/>
                <w:lang w:val="en-US"/>
              </w:rPr>
            </m:ctrlPr>
          </m:fPr>
          <m:num>
            <m:r>
              <w:rPr>
                <w:rStyle w:val="math-template"/>
                <w:rFonts w:ascii="Cambria Math" w:hAnsi="Cambria Math" w:cs="Times New Roman"/>
                <w:sz w:val="32"/>
                <w:szCs w:val="32"/>
                <w:highlight w:val="green"/>
              </w:rPr>
              <m:t>400 ∙</m:t>
            </m:r>
            <m:r>
              <w:rPr>
                <w:rStyle w:val="math-template"/>
                <w:rFonts w:ascii="Cambria Math" w:hAnsi="Cambria Math" w:cs="Times New Roman"/>
                <w:sz w:val="32"/>
                <w:szCs w:val="32"/>
                <w:highlight w:val="green"/>
                <w:lang w:val="en-US"/>
              </w:rPr>
              <m:t>q</m:t>
            </m:r>
            <m:sSup>
              <m:sSupPr>
                <m:ctrlPr>
                  <w:rPr>
                    <w:rStyle w:val="math-template"/>
                    <w:rFonts w:ascii="Cambria Math" w:hAnsi="Cambria Math" w:cs="Times New Roman"/>
                    <w:i/>
                    <w:iCs/>
                    <w:sz w:val="32"/>
                    <w:szCs w:val="32"/>
                    <w:highlight w:val="green"/>
                  </w:rPr>
                </m:ctrlPr>
              </m:sSupPr>
              <m:e>
                <m:r>
                  <m:rPr>
                    <m:scr m:val="script"/>
                  </m:rPr>
                  <w:rPr>
                    <w:rStyle w:val="math-template"/>
                    <w:rFonts w:ascii="Cambria Math" w:hAnsi="Cambria Math" w:cs="Times New Roman"/>
                    <w:sz w:val="32"/>
                    <w:szCs w:val="32"/>
                    <w:highlight w:val="green"/>
                  </w:rPr>
                  <m:t>l</m:t>
                </m:r>
              </m:e>
              <m:sup>
                <m:r>
                  <w:rPr>
                    <w:rStyle w:val="math-template"/>
                    <w:rFonts w:ascii="Cambria Math" w:hAnsi="Cambria Math" w:cs="Times New Roman"/>
                    <w:sz w:val="32"/>
                    <w:szCs w:val="32"/>
                    <w:highlight w:val="green"/>
                  </w:rPr>
                  <m:t>3</m:t>
                </m:r>
              </m:sup>
            </m:sSup>
          </m:num>
          <m:den>
            <m:r>
              <w:rPr>
                <w:rStyle w:val="math-template"/>
                <w:rFonts w:ascii="Cambria Math" w:hAnsi="Cambria Math" w:cs="Times New Roman"/>
                <w:sz w:val="32"/>
                <w:szCs w:val="32"/>
                <w:highlight w:val="green"/>
                <w:lang w:val="en-US"/>
              </w:rPr>
              <m:t>E</m:t>
            </m:r>
          </m:den>
        </m:f>
        <m:r>
          <w:rPr>
            <w:rStyle w:val="math-template"/>
            <w:rFonts w:ascii="Cambria Math" w:hAnsi="Cambria Math" w:cs="Times New Roman"/>
            <w:sz w:val="32"/>
            <w:szCs w:val="32"/>
            <w:highlight w:val="green"/>
          </w:rPr>
          <m:t>.</m:t>
        </m:r>
      </m:oMath>
    </w:p>
    <w:p w14:paraId="2D684E2B" w14:textId="77777777" w:rsidR="005F6F4E" w:rsidRPr="009A7E5E" w:rsidRDefault="005F6F4E" w:rsidP="005F6F4E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b/>
          <w:iCs/>
          <w:sz w:val="28"/>
          <w:szCs w:val="28"/>
        </w:rPr>
      </w:pPr>
      <w:r w:rsidRPr="009A7E5E"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  <w:t>5.4 Правила конструирования опалубки</w:t>
      </w:r>
    </w:p>
    <w:p w14:paraId="158B83CB" w14:textId="38F92C4A" w:rsidR="005F6F4E" w:rsidRPr="00182327" w:rsidRDefault="005F6F4E" w:rsidP="005F6F4E">
      <w:pPr>
        <w:pStyle w:val="a3"/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5.4.1 Конструкция опалубки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на обеспечивать:</w:t>
      </w:r>
    </w:p>
    <w:p w14:paraId="244BB0C1" w14:textId="77777777" w:rsidR="005F6F4E" w:rsidRPr="00182327" w:rsidRDefault="005F6F4E" w:rsidP="005F6F4E">
      <w:pPr>
        <w:spacing w:after="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- прочность, жесткость и геометрическую неизменяемость формы и размеров под воздействием монтажных, транспортных и технологических нагрузок;</w:t>
      </w:r>
    </w:p>
    <w:p w14:paraId="06C8A3D3" w14:textId="77777777" w:rsidR="005F6F4E" w:rsidRPr="00182327" w:rsidRDefault="005F6F4E" w:rsidP="005F6F4E">
      <w:pPr>
        <w:spacing w:after="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- проектную точность геометрических размеров монолитных конструкций и заданное качество их поверхностей в зависимости от класса опалубки;</w:t>
      </w:r>
    </w:p>
    <w:p w14:paraId="5A41829C" w14:textId="77777777" w:rsidR="005F6F4E" w:rsidRPr="00182327" w:rsidRDefault="005F6F4E" w:rsidP="005F6F4E">
      <w:pPr>
        <w:spacing w:after="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- максимальную оборачиваемость и минимальную стоимость в расчете на один оборот;</w:t>
      </w:r>
    </w:p>
    <w:p w14:paraId="1E3C73EA" w14:textId="77777777" w:rsidR="005F6F4E" w:rsidRPr="00182327" w:rsidRDefault="005F6F4E" w:rsidP="005F6F4E">
      <w:pPr>
        <w:spacing w:after="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- минимальную адгезию к схватившемуся бетону (кроме несъемной);</w:t>
      </w:r>
    </w:p>
    <w:p w14:paraId="1037984D" w14:textId="77777777" w:rsidR="005F6F4E" w:rsidRPr="00182327" w:rsidRDefault="005F6F4E" w:rsidP="005F6F4E">
      <w:pPr>
        <w:spacing w:after="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- минимальное число типоразмеров элементов в зависимости от характера монолитных конструкций;</w:t>
      </w:r>
    </w:p>
    <w:p w14:paraId="3FDA6F9B" w14:textId="77777777" w:rsidR="005F6F4E" w:rsidRPr="00182327" w:rsidRDefault="005F6F4E" w:rsidP="005F6F4E">
      <w:pPr>
        <w:spacing w:after="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- возможность укрупнительной сборки и переналадки (изменения габаритных размеров или конфигурации) в условиях строительной площадки;</w:t>
      </w:r>
    </w:p>
    <w:p w14:paraId="39F8588A" w14:textId="77777777" w:rsidR="005F6F4E" w:rsidRPr="00182327" w:rsidRDefault="005F6F4E" w:rsidP="005F6F4E">
      <w:pPr>
        <w:spacing w:after="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- возможность фиксации закладных деталей в проектном положении и с проектной точностью;</w:t>
      </w:r>
    </w:p>
    <w:p w14:paraId="076967B3" w14:textId="77777777" w:rsidR="005F6F4E" w:rsidRPr="00182327" w:rsidRDefault="005F6F4E" w:rsidP="005F6F4E">
      <w:pPr>
        <w:spacing w:after="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- технологичность при изготовлении и возможность применения средств механизации, автоматизации при монтаже (кроме монтируемой вручную);</w:t>
      </w:r>
    </w:p>
    <w:p w14:paraId="71BBEF07" w14:textId="77777777" w:rsidR="005F6F4E" w:rsidRPr="00182327" w:rsidRDefault="005F6F4E" w:rsidP="005F6F4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proofErr w:type="spellStart"/>
      <w:r w:rsidRPr="00182327">
        <w:rPr>
          <w:rFonts w:ascii="Times New Roman" w:hAnsi="Times New Roman" w:cs="Times New Roman"/>
          <w:sz w:val="28"/>
          <w:szCs w:val="28"/>
          <w:highlight w:val="green"/>
        </w:rPr>
        <w:t>быстроразъемность</w:t>
      </w:r>
      <w:proofErr w:type="spellEnd"/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соединительных элементов и возможность устранения зазоров, появляющихся в процессе длительной эксплуатации;</w:t>
      </w:r>
    </w:p>
    <w:p w14:paraId="51CDD7CD" w14:textId="77777777" w:rsidR="005F6F4E" w:rsidRPr="00182327" w:rsidRDefault="005F6F4E" w:rsidP="005F6F4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- минимизацию материальных, трудовых и энергетических затрат при монтаже и демонтаже;</w:t>
      </w:r>
    </w:p>
    <w:p w14:paraId="60DCC1D7" w14:textId="77777777" w:rsidR="005F6F4E" w:rsidRPr="00182327" w:rsidRDefault="005F6F4E" w:rsidP="005F6F4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- удобство ремонта и замены элементов, вышедших из строя;</w:t>
      </w:r>
    </w:p>
    <w:p w14:paraId="1005444D" w14:textId="77777777" w:rsidR="005F6F4E" w:rsidRPr="00182327" w:rsidRDefault="005F6F4E" w:rsidP="005F6F4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- герметичность формообразующих поверхностей;</w:t>
      </w:r>
    </w:p>
    <w:p w14:paraId="351A06BB" w14:textId="77777777" w:rsidR="005F6F4E" w:rsidRPr="00182327" w:rsidRDefault="005F6F4E" w:rsidP="005F6F4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- температурно-влажностный режим, необходимый для твердения и набора бетоном проектной прочности;</w:t>
      </w:r>
    </w:p>
    <w:p w14:paraId="4280F5B9" w14:textId="77777777" w:rsidR="005F6F4E" w:rsidRPr="00182327" w:rsidRDefault="005F6F4E" w:rsidP="005F6F4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- химическую нейтральность формообразующих поверхностей к бетонной смеси;</w:t>
      </w:r>
    </w:p>
    <w:p w14:paraId="685F801D" w14:textId="77777777" w:rsidR="005F6F4E" w:rsidRDefault="005F6F4E" w:rsidP="005F6F4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- быструю установку и разборку опалубки без повреждения монолитных конструкций и элементов опалубки.</w:t>
      </w:r>
    </w:p>
    <w:p w14:paraId="32C2C46F" w14:textId="47A280E5" w:rsidR="005F6F4E" w:rsidRPr="00182327" w:rsidRDefault="005F6F4E" w:rsidP="005F6F4E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.4.2 Прогиб формообразующей поверхности и несущих элементов опалубки под действием вос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принима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емых нагрузок при пролете </w:t>
      </w:r>
      <w:r w:rsidRPr="00182327">
        <w:rPr>
          <w:rFonts w:ascii="Times New Roman" w:hAnsi="Times New Roman" w:cs="Times New Roman"/>
          <w:i/>
          <w:sz w:val="28"/>
          <w:szCs w:val="28"/>
          <w:highlight w:val="green"/>
        </w:rPr>
        <w:t>l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не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ен превышать:</w:t>
      </w:r>
    </w:p>
    <w:p w14:paraId="74F69F60" w14:textId="77777777" w:rsidR="005F6F4E" w:rsidRPr="00182327" w:rsidRDefault="005F6F4E" w:rsidP="005F6F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    - </w:t>
      </w:r>
      <w:r w:rsidRPr="00182327">
        <w:rPr>
          <w:rFonts w:ascii="Times New Roman" w:hAnsi="Times New Roman" w:cs="Times New Roman"/>
          <w:i/>
          <w:sz w:val="28"/>
          <w:szCs w:val="28"/>
          <w:highlight w:val="green"/>
        </w:rPr>
        <w:t>l/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400 (</w:t>
      </w:r>
      <w:r w:rsidRPr="00182327">
        <w:rPr>
          <w:rFonts w:ascii="Times New Roman" w:hAnsi="Times New Roman" w:cs="Times New Roman"/>
          <w:i/>
          <w:sz w:val="28"/>
          <w:szCs w:val="28"/>
          <w:highlight w:val="green"/>
        </w:rPr>
        <w:t>l/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30</w:t>
      </w:r>
      <w:r w:rsidR="00CF268E" w:rsidRPr="00182327">
        <w:rPr>
          <w:rFonts w:ascii="Times New Roman" w:hAnsi="Times New Roman" w:cs="Times New Roman"/>
          <w:sz w:val="28"/>
          <w:szCs w:val="28"/>
          <w:highlight w:val="green"/>
        </w:rPr>
        <w:t>0) – для вертикальных элементов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F268E" w:rsidRPr="00182327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класс</w:t>
      </w:r>
      <w:r w:rsidR="00CF268E" w:rsidRPr="00182327">
        <w:rPr>
          <w:rFonts w:ascii="Times New Roman" w:hAnsi="Times New Roman" w:cs="Times New Roman"/>
          <w:sz w:val="28"/>
          <w:szCs w:val="28"/>
          <w:highlight w:val="green"/>
        </w:rPr>
        <w:t>е опалубки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1 (2);</w:t>
      </w:r>
    </w:p>
    <w:p w14:paraId="344D29E6" w14:textId="77777777" w:rsidR="005F6F4E" w:rsidRPr="00182327" w:rsidRDefault="005F6F4E" w:rsidP="005F6F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   - </w:t>
      </w:r>
      <w:r w:rsidRPr="00182327">
        <w:rPr>
          <w:rFonts w:ascii="Times New Roman" w:hAnsi="Times New Roman" w:cs="Times New Roman"/>
          <w:i/>
          <w:sz w:val="28"/>
          <w:szCs w:val="28"/>
          <w:highlight w:val="green"/>
        </w:rPr>
        <w:t>l/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500 (</w:t>
      </w:r>
      <w:r w:rsidRPr="00182327">
        <w:rPr>
          <w:rFonts w:ascii="Times New Roman" w:hAnsi="Times New Roman" w:cs="Times New Roman"/>
          <w:i/>
          <w:sz w:val="28"/>
          <w:szCs w:val="28"/>
          <w:highlight w:val="green"/>
        </w:rPr>
        <w:t>l/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400)</w:t>
      </w:r>
      <w:r w:rsidR="00CF268E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– для горизонтальных элементов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F268E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при классе опалубки 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1 (2).</w:t>
      </w:r>
    </w:p>
    <w:p w14:paraId="0F4D387F" w14:textId="28E4E572" w:rsidR="005F6F4E" w:rsidRDefault="005F6F4E" w:rsidP="005F6F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5.4.3 Панели и блоки, собранные из элементов </w:t>
      </w:r>
      <w:proofErr w:type="spellStart"/>
      <w:r w:rsidRPr="00182327">
        <w:rPr>
          <w:rFonts w:ascii="Times New Roman" w:hAnsi="Times New Roman" w:cs="Times New Roman"/>
          <w:sz w:val="28"/>
          <w:szCs w:val="28"/>
          <w:highlight w:val="green"/>
        </w:rPr>
        <w:t>мелкощитовой</w:t>
      </w:r>
      <w:proofErr w:type="spellEnd"/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, крупнощитовой, блочной и объемно-переставной опалубки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ны обеспечивать легкость распалубки или иметь устройства для предварительного отделения их от поверхности забетонированных конструкций. Применение подъемных механизмов для срыва опалубки с бетона не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допускается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207D0EBF" w14:textId="27C25584" w:rsidR="005F6F4E" w:rsidRPr="00182327" w:rsidRDefault="005F6F4E" w:rsidP="005F6F4E">
      <w:pPr>
        <w:tabs>
          <w:tab w:val="left" w:pos="42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5.4.4 Конструкция греющей опалубки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на обеспечивать:</w:t>
      </w:r>
    </w:p>
    <w:p w14:paraId="78AB681C" w14:textId="6616DBE3" w:rsidR="005F6F4E" w:rsidRPr="00182327" w:rsidRDefault="005F6F4E" w:rsidP="005F6F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- равномерную температуру на палубе щита. Температурные перепады не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ны превышать 5°С;</w:t>
      </w:r>
    </w:p>
    <w:p w14:paraId="62C5F940" w14:textId="77777777" w:rsidR="005F6F4E" w:rsidRPr="00182327" w:rsidRDefault="005F6F4E" w:rsidP="005F6F4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- электрическое сопротивление изоляции при использовании электрических нагревателей и коммутирующей разводки – не менее 0,5 МОм;</w:t>
      </w:r>
    </w:p>
    <w:p w14:paraId="5FF7E87C" w14:textId="77777777" w:rsidR="005F6F4E" w:rsidRPr="00182327" w:rsidRDefault="005F6F4E" w:rsidP="005F6F4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- возможность замены нагревательных элементов в случае выхода из строя в процессе эксплуатации;</w:t>
      </w:r>
    </w:p>
    <w:p w14:paraId="449ECDE4" w14:textId="77777777" w:rsidR="005F6F4E" w:rsidRPr="00182327" w:rsidRDefault="005F6F4E" w:rsidP="005F6F4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- контроль и регулируемость режимов прогрева</w:t>
      </w:r>
      <w:r w:rsidR="00161FA8" w:rsidRPr="00182327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1B4D6C70" w14:textId="77777777" w:rsidR="005F6F4E" w:rsidRPr="00182327" w:rsidRDefault="005F6F4E" w:rsidP="005F6F4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- стабильность теплотехнических свойств щита.</w:t>
      </w:r>
    </w:p>
    <w:p w14:paraId="0445B88B" w14:textId="5E520862" w:rsidR="005F6F4E" w:rsidRPr="00182327" w:rsidRDefault="005F6F4E" w:rsidP="005F6F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5.4.5 Несъемные опалубки, входящие в сечение возводимой конструкции,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ны соответствовать требованиям нормативных документов на строительные конструкции.</w:t>
      </w:r>
    </w:p>
    <w:p w14:paraId="01C5544A" w14:textId="0DC5F033" w:rsidR="005F6F4E" w:rsidRDefault="005F6F4E" w:rsidP="005F6F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5.4.6 </w:t>
      </w:r>
      <w:r w:rsidR="00CF268E" w:rsidRPr="00182327">
        <w:rPr>
          <w:rFonts w:ascii="Times New Roman" w:hAnsi="Times New Roman" w:cs="Times New Roman"/>
          <w:sz w:val="28"/>
          <w:szCs w:val="28"/>
          <w:highlight w:val="green"/>
        </w:rPr>
        <w:t>Палубу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конструкций опалубки (крупнощитовая, объемно-переставная, блочная), применяемая для получения поверхностей, готовых под окраску или оклейку обоями,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изгот</w:t>
      </w:r>
      <w:r w:rsidR="005A2A4A" w:rsidRPr="00182327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вл</w:t>
      </w:r>
      <w:r w:rsidR="00CF268E" w:rsidRPr="00182327">
        <w:rPr>
          <w:rFonts w:ascii="Times New Roman" w:hAnsi="Times New Roman" w:cs="Times New Roman"/>
          <w:sz w:val="28"/>
          <w:szCs w:val="28"/>
          <w:highlight w:val="green"/>
        </w:rPr>
        <w:t>я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ть из целых листов. При изготовлении из двух или нескольких листов стыковые соединения палубы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ны опираться н</w:t>
      </w:r>
      <w:r w:rsidR="00CF268E" w:rsidRPr="00182327">
        <w:rPr>
          <w:rFonts w:ascii="Times New Roman" w:hAnsi="Times New Roman" w:cs="Times New Roman"/>
          <w:sz w:val="28"/>
          <w:szCs w:val="28"/>
          <w:highlight w:val="green"/>
        </w:rPr>
        <w:t>а несущие элементы каркаса щита.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F268E" w:rsidRPr="00182327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варные швы и герметизирующая обмазка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ны быть зачищены заподлицо с основной поверхностью.</w:t>
      </w:r>
    </w:p>
    <w:p w14:paraId="0A3F394F" w14:textId="77777777" w:rsidR="005F6F4E" w:rsidRDefault="005F6F4E" w:rsidP="005F6F4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5.5 Правила конструировани</w:t>
      </w:r>
      <w:r w:rsidR="00CF268E">
        <w:rPr>
          <w:rFonts w:ascii="Times New Roman" w:hAnsi="Times New Roman" w:cs="Times New Roman"/>
          <w:b/>
          <w:sz w:val="28"/>
          <w:szCs w:val="28"/>
        </w:rPr>
        <w:t>я</w:t>
      </w:r>
      <w:r>
        <w:rPr>
          <w:rFonts w:ascii="Times New Roman" w:hAnsi="Times New Roman" w:cs="Times New Roman"/>
          <w:b/>
          <w:sz w:val="28"/>
          <w:szCs w:val="28"/>
        </w:rPr>
        <w:t xml:space="preserve"> связей и замковых элементов</w:t>
      </w:r>
    </w:p>
    <w:p w14:paraId="36863570" w14:textId="77777777" w:rsidR="005F6F4E" w:rsidRPr="00182327" w:rsidRDefault="005F6F4E" w:rsidP="005F6F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.5.1 Стяжки назначают в зависимости от нагрузок на опорные элементы .</w:t>
      </w:r>
    </w:p>
    <w:p w14:paraId="55BCDAD3" w14:textId="77777777" w:rsidR="005F6F4E" w:rsidRPr="00182327" w:rsidRDefault="005F6F4E" w:rsidP="005F6F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Площадь сечения стяжки </w:t>
      </w:r>
      <w:r w:rsidRPr="00182327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F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определяют из условия</w:t>
      </w:r>
    </w:p>
    <w:p w14:paraId="4923B6B4" w14:textId="77777777" w:rsidR="005F6F4E" w:rsidRPr="00182327" w:rsidRDefault="005F6F4E" w:rsidP="005F6F4E">
      <w:pPr>
        <w:spacing w:after="0" w:line="24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F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≥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highlight w:val="green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highlight w:val="green"/>
                <w:lang w:val="en-US"/>
              </w:rPr>
              <m:t>P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highlight w:val="green"/>
              </w:rPr>
              <m:t xml:space="preserve">R∙ </m:t>
            </m:r>
            <m:r>
              <w:rPr>
                <w:rFonts w:ascii="Cambria Math" w:hAnsi="Cambria Math"/>
                <w:sz w:val="32"/>
                <w:szCs w:val="32"/>
                <w:highlight w:val="green"/>
              </w:rPr>
              <m:t>k</m:t>
            </m:r>
          </m:den>
        </m:f>
      </m:oMath>
      <w:r w:rsidRPr="00182327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</w:t>
      </w: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,</w:t>
      </w:r>
    </w:p>
    <w:p w14:paraId="7A25005D" w14:textId="77777777" w:rsidR="005F6F4E" w:rsidRPr="00182327" w:rsidRDefault="005F6F4E" w:rsidP="005F6F4E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где </w:t>
      </w:r>
      <w:r w:rsidRPr="00182327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P</w:t>
      </w: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нагрузка, кг;</w:t>
      </w:r>
    </w:p>
    <w:p w14:paraId="788BDBFA" w14:textId="77777777" w:rsidR="005F6F4E" w:rsidRPr="00182327" w:rsidRDefault="005F6F4E" w:rsidP="005F6F4E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R</w:t>
      </w: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расчетное сопротивление материала, кгс/см</w:t>
      </w: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  <w:vertAlign w:val="superscript"/>
        </w:rPr>
        <w:t>2</w:t>
      </w:r>
      <w:r w:rsidR="00161FA8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</w:p>
    <w:p w14:paraId="2883111D" w14:textId="77777777" w:rsidR="005F6F4E" w:rsidRPr="00182327" w:rsidRDefault="001D778B" w:rsidP="005F6F4E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highlight w:val="green"/>
        </w:rPr>
      </w:pPr>
      <m:oMath>
        <m:r>
          <w:rPr>
            <w:rFonts w:ascii="Cambria Math" w:hAnsi="Cambria Math"/>
            <w:sz w:val="28"/>
            <w:highlight w:val="green"/>
            <w:lang w:val="en-US"/>
          </w:rPr>
          <m:t>k</m:t>
        </m:r>
      </m:oMath>
      <w:r w:rsidR="005F6F4E" w:rsidRPr="00182327">
        <w:rPr>
          <w:rFonts w:ascii="Times New Roman" w:eastAsiaTheme="minorEastAsia" w:hAnsi="Times New Roman" w:cs="Times New Roman"/>
          <w:sz w:val="28"/>
          <w:highlight w:val="green"/>
        </w:rPr>
        <w:t xml:space="preserve"> – коэффициент условия работы</w:t>
      </w:r>
      <w:r w:rsidR="00161FA8" w:rsidRPr="00182327">
        <w:rPr>
          <w:rFonts w:ascii="Times New Roman" w:eastAsiaTheme="minorEastAsia" w:hAnsi="Times New Roman" w:cs="Times New Roman"/>
          <w:sz w:val="28"/>
          <w:highlight w:val="green"/>
        </w:rPr>
        <w:t xml:space="preserve">, </w:t>
      </w:r>
      <w:r w:rsidR="005F6F4E" w:rsidRPr="00182327">
        <w:rPr>
          <w:rFonts w:ascii="Times New Roman" w:eastAsiaTheme="minorEastAsia" w:hAnsi="Times New Roman" w:cs="Times New Roman"/>
          <w:sz w:val="28"/>
          <w:highlight w:val="green"/>
        </w:rPr>
        <w:t xml:space="preserve">для стали </w:t>
      </w:r>
      <m:oMath>
        <m:r>
          <w:rPr>
            <w:rFonts w:ascii="Cambria Math" w:hAnsi="Cambria Math"/>
            <w:sz w:val="28"/>
            <w:highlight w:val="green"/>
            <w:lang w:val="en-US"/>
          </w:rPr>
          <m:t>k</m:t>
        </m:r>
      </m:oMath>
      <w:r w:rsidR="00377519" w:rsidRPr="00182327">
        <w:rPr>
          <w:rFonts w:ascii="Times New Roman" w:eastAsiaTheme="minorEastAsia" w:hAnsi="Times New Roman" w:cs="Times New Roman"/>
          <w:sz w:val="28"/>
          <w:highlight w:val="green"/>
        </w:rPr>
        <w:t>=</w:t>
      </w:r>
      <w:r w:rsidR="005F6F4E" w:rsidRPr="00182327">
        <w:rPr>
          <w:rFonts w:ascii="Times New Roman" w:eastAsiaTheme="minorEastAsia" w:hAnsi="Times New Roman" w:cs="Times New Roman"/>
          <w:sz w:val="28"/>
          <w:highlight w:val="green"/>
        </w:rPr>
        <w:t>0,9</w:t>
      </w:r>
      <w:r w:rsidR="00161FA8" w:rsidRPr="00182327">
        <w:rPr>
          <w:rFonts w:ascii="Times New Roman" w:eastAsiaTheme="minorEastAsia" w:hAnsi="Times New Roman" w:cs="Times New Roman"/>
          <w:sz w:val="28"/>
          <w:highlight w:val="green"/>
        </w:rPr>
        <w:t>.</w:t>
      </w:r>
    </w:p>
    <w:p w14:paraId="473452C9" w14:textId="77777777" w:rsidR="005F6F4E" w:rsidRPr="00182327" w:rsidRDefault="005F6F4E" w:rsidP="005F6F4E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highlight w:val="green"/>
        </w:rPr>
      </w:pPr>
      <w:r w:rsidRPr="00182327">
        <w:rPr>
          <w:rFonts w:ascii="Times New Roman" w:eastAsiaTheme="minorEastAsia" w:hAnsi="Times New Roman" w:cs="Times New Roman"/>
          <w:sz w:val="28"/>
          <w:highlight w:val="green"/>
        </w:rPr>
        <w:t xml:space="preserve">Диаметр круглого тяжа </w:t>
      </w:r>
      <w:r w:rsidRPr="00182327">
        <w:rPr>
          <w:rFonts w:ascii="Times New Roman" w:eastAsiaTheme="minorEastAsia" w:hAnsi="Times New Roman" w:cs="Times New Roman"/>
          <w:i/>
          <w:sz w:val="28"/>
          <w:highlight w:val="green"/>
          <w:lang w:val="en-US"/>
        </w:rPr>
        <w:t>d</w:t>
      </w:r>
      <w:r w:rsidRPr="00182327">
        <w:rPr>
          <w:rFonts w:ascii="Times New Roman" w:eastAsiaTheme="minorEastAsia" w:hAnsi="Times New Roman" w:cs="Times New Roman"/>
          <w:sz w:val="28"/>
          <w:highlight w:val="green"/>
        </w:rPr>
        <w:t xml:space="preserve"> вычисляют по формуле </w:t>
      </w:r>
    </w:p>
    <w:p w14:paraId="3D58CD46" w14:textId="77777777" w:rsidR="005F6F4E" w:rsidRPr="00182327" w:rsidRDefault="005F6F4E" w:rsidP="005F6F4E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highlight w:val="green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 w:cs="Times New Roman"/>
              <w:sz w:val="32"/>
              <w:szCs w:val="32"/>
              <w:highlight w:val="green"/>
            </w:rPr>
            <m:t xml:space="preserve">d=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  <w:highlight w:val="green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  <w:highlight w:val="green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highlight w:val="green"/>
                    </w:rPr>
                    <m:t>4</m:t>
                  </m:r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highlight w:val="green"/>
                      <w:lang w:val="en-US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32"/>
                      <w:szCs w:val="32"/>
                      <w:highlight w:val="green"/>
                    </w:rPr>
                    <m:t>π</m:t>
                  </m:r>
                </m:den>
              </m:f>
            </m:e>
          </m:rad>
        </m:oMath>
      </m:oMathPara>
    </w:p>
    <w:p w14:paraId="12C7D19F" w14:textId="24E87271" w:rsidR="009A7E5E" w:rsidRPr="009A7E5E" w:rsidRDefault="009A7E5E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5.5.2 Замки </w:t>
      </w:r>
      <w:r w:rsidR="002F7B7D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долж</w:t>
      </w: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ны обеспечивать надежное соединение элементов и быть устойчивы к вибрации. Для получения высококачественных поверхностей при соединении щитов замки </w:t>
      </w:r>
      <w:r w:rsidR="002F7B7D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следует</w:t>
      </w:r>
      <w:r w:rsidR="00C9632F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изгото</w:t>
      </w: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вл</w:t>
      </w:r>
      <w:r w:rsidR="00C9632F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я</w:t>
      </w: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ть </w:t>
      </w:r>
      <w:r w:rsidR="001D778B" w:rsidRPr="00182327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>c</w:t>
      </w: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точност</w:t>
      </w:r>
      <w:r w:rsidR="001D778B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ью</w:t>
      </w:r>
      <w:r w:rsidR="00C9632F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,</w:t>
      </w: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обеспечи</w:t>
      </w:r>
      <w:r w:rsidR="001D778B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вающей</w:t>
      </w: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центрировани</w:t>
      </w:r>
      <w:r w:rsidR="00C9632F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е</w:t>
      </w: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щитов при соединении. Литые замки </w:t>
      </w:r>
      <w:r w:rsidR="002F7B7D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следует</w:t>
      </w: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изгот</w:t>
      </w:r>
      <w:r w:rsidR="00C9632F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овлять</w:t>
      </w: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по выплавляемым моделям.</w:t>
      </w:r>
    </w:p>
    <w:p w14:paraId="16C1766A" w14:textId="77777777" w:rsidR="008E17E4" w:rsidRPr="00604960" w:rsidRDefault="008E17E4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E87616" w14:textId="77777777" w:rsidR="008E17E4" w:rsidRPr="00DE3923" w:rsidRDefault="00DE3923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</w:t>
      </w:r>
      <w:r w:rsidR="00122F4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04960" w:rsidRPr="00DE3923">
        <w:rPr>
          <w:rFonts w:ascii="Times New Roman" w:hAnsi="Times New Roman" w:cs="Times New Roman"/>
          <w:b/>
          <w:sz w:val="28"/>
          <w:szCs w:val="28"/>
        </w:rPr>
        <w:t>Материалы для изготовления опалубки</w:t>
      </w:r>
    </w:p>
    <w:p w14:paraId="6F06D898" w14:textId="77777777" w:rsidR="00604960" w:rsidRDefault="00604960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4B03EAB" w14:textId="54EE3BE9" w:rsidR="00604960" w:rsidRPr="00DE3923" w:rsidRDefault="00DE3923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6.1 </w:t>
      </w:r>
      <w:r w:rsidR="00604960" w:rsidRPr="00DE3923">
        <w:rPr>
          <w:rFonts w:ascii="Times New Roman" w:hAnsi="Times New Roman" w:cs="Times New Roman"/>
          <w:sz w:val="28"/>
          <w:szCs w:val="28"/>
        </w:rPr>
        <w:t xml:space="preserve">В зависимости от материала несущих элементов опалубка </w:t>
      </w:r>
      <w:r w:rsidR="00604960" w:rsidRPr="00182327">
        <w:rPr>
          <w:rFonts w:ascii="Times New Roman" w:hAnsi="Times New Roman" w:cs="Times New Roman"/>
          <w:sz w:val="28"/>
          <w:szCs w:val="28"/>
        </w:rPr>
        <w:t>под</w:t>
      </w:r>
      <w:r w:rsidR="002F7B7D" w:rsidRPr="00182327">
        <w:rPr>
          <w:rFonts w:ascii="Times New Roman" w:hAnsi="Times New Roman" w:cs="Times New Roman"/>
          <w:sz w:val="28"/>
          <w:szCs w:val="28"/>
        </w:rPr>
        <w:t>разделяется</w:t>
      </w:r>
      <w:r w:rsidR="00604960" w:rsidRPr="00DE3923">
        <w:rPr>
          <w:rFonts w:ascii="Times New Roman" w:hAnsi="Times New Roman" w:cs="Times New Roman"/>
          <w:sz w:val="28"/>
          <w:szCs w:val="28"/>
        </w:rPr>
        <w:t>:</w:t>
      </w:r>
    </w:p>
    <w:p w14:paraId="28612547" w14:textId="77777777" w:rsidR="00604960" w:rsidRDefault="00604960" w:rsidP="008363F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14EFB"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>стальную</w:t>
      </w:r>
      <w:r w:rsidR="003B6E29">
        <w:rPr>
          <w:rFonts w:ascii="Times New Roman" w:hAnsi="Times New Roman" w:cs="Times New Roman"/>
          <w:sz w:val="28"/>
          <w:szCs w:val="28"/>
        </w:rPr>
        <w:t>;</w:t>
      </w:r>
    </w:p>
    <w:p w14:paraId="31DFD1B6" w14:textId="77777777" w:rsidR="00604960" w:rsidRDefault="00604960" w:rsidP="008363F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алюминиевую</w:t>
      </w:r>
      <w:r w:rsidR="003B6E29">
        <w:rPr>
          <w:rFonts w:ascii="Times New Roman" w:hAnsi="Times New Roman" w:cs="Times New Roman"/>
          <w:sz w:val="28"/>
          <w:szCs w:val="28"/>
        </w:rPr>
        <w:t>;</w:t>
      </w:r>
    </w:p>
    <w:p w14:paraId="727D0071" w14:textId="77777777" w:rsidR="00604960" w:rsidRDefault="00604960" w:rsidP="008363F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деревянную</w:t>
      </w:r>
      <w:r w:rsidR="003B6E29">
        <w:rPr>
          <w:rFonts w:ascii="Times New Roman" w:hAnsi="Times New Roman" w:cs="Times New Roman"/>
          <w:sz w:val="28"/>
          <w:szCs w:val="28"/>
        </w:rPr>
        <w:t>;</w:t>
      </w:r>
    </w:p>
    <w:p w14:paraId="4086DA46" w14:textId="77777777" w:rsidR="00604960" w:rsidRDefault="00604960" w:rsidP="008363F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комбинированную</w:t>
      </w:r>
      <w:r w:rsidR="003B6E29">
        <w:rPr>
          <w:rFonts w:ascii="Times New Roman" w:hAnsi="Times New Roman" w:cs="Times New Roman"/>
          <w:sz w:val="28"/>
          <w:szCs w:val="28"/>
        </w:rPr>
        <w:t>.</w:t>
      </w:r>
    </w:p>
    <w:p w14:paraId="10708693" w14:textId="77777777" w:rsidR="00604960" w:rsidRDefault="006C55F7" w:rsidP="008363F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Наиболее эффективн</w:t>
      </w:r>
      <w:r w:rsidR="00C9632F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применение деревянных балок </w:t>
      </w:r>
      <w:r w:rsidR="00A75D06">
        <w:rPr>
          <w:rFonts w:ascii="Times New Roman" w:hAnsi="Times New Roman" w:cs="Times New Roman"/>
          <w:sz w:val="28"/>
          <w:szCs w:val="28"/>
        </w:rPr>
        <w:t>и ферм, а также использование древесины</w:t>
      </w:r>
      <w:r>
        <w:rPr>
          <w:rFonts w:ascii="Times New Roman" w:hAnsi="Times New Roman" w:cs="Times New Roman"/>
          <w:sz w:val="28"/>
          <w:szCs w:val="28"/>
        </w:rPr>
        <w:t xml:space="preserve"> в качестве палубы.</w:t>
      </w:r>
    </w:p>
    <w:p w14:paraId="47E77265" w14:textId="046D913D" w:rsidR="006C55F7" w:rsidRPr="00182327" w:rsidRDefault="006C55F7" w:rsidP="008363F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В качестве палубы для получения высококачественных поверхностей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использовать ламинированную фанеру.</w:t>
      </w:r>
    </w:p>
    <w:p w14:paraId="151C60FD" w14:textId="3C855939" w:rsidR="006C55F7" w:rsidRPr="00182327" w:rsidRDefault="006C55F7" w:rsidP="008363F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Для несущих и поддерживающих элементов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применять стальные и алюминиевые конструкции. Алюминий имеет невысокую массу, из алюминиевых сплавов </w:t>
      </w:r>
      <w:r w:rsidR="00C9632F" w:rsidRPr="00182327">
        <w:rPr>
          <w:rFonts w:ascii="Times New Roman" w:hAnsi="Times New Roman" w:cs="Times New Roman"/>
          <w:sz w:val="28"/>
          <w:szCs w:val="28"/>
          <w:highlight w:val="green"/>
        </w:rPr>
        <w:t>воз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можно прессовать оптимальные высокоточные профили опалубок.</w:t>
      </w:r>
    </w:p>
    <w:p w14:paraId="7CC18AA5" w14:textId="7E9CB0B7" w:rsidR="002D3AF6" w:rsidRPr="00182327" w:rsidRDefault="00DE3923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6.2 </w:t>
      </w:r>
      <w:r w:rsidR="002D3AF6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Стальные конструкции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2D3AF6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проектировать согласно требованиям </w:t>
      </w:r>
      <w:r w:rsidR="008363FA" w:rsidRPr="00182327">
        <w:rPr>
          <w:rFonts w:ascii="Times New Roman" w:hAnsi="Times New Roman" w:cs="Times New Roman"/>
          <w:sz w:val="28"/>
          <w:szCs w:val="28"/>
          <w:highlight w:val="green"/>
        </w:rPr>
        <w:t>СП 16.13330</w:t>
      </w:r>
      <w:r w:rsidR="002D3AF6" w:rsidRPr="00182327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27F0D9BF" w14:textId="77777777" w:rsidR="002D3AF6" w:rsidRPr="00182327" w:rsidRDefault="00756B79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6.2</w:t>
      </w:r>
      <w:r w:rsidR="00DE3923" w:rsidRPr="00182327">
        <w:rPr>
          <w:rFonts w:ascii="Times New Roman" w:hAnsi="Times New Roman" w:cs="Times New Roman"/>
          <w:sz w:val="28"/>
          <w:szCs w:val="28"/>
          <w:highlight w:val="green"/>
        </w:rPr>
        <w:t>.1</w:t>
      </w:r>
      <w:r w:rsidR="00422E20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D3AF6" w:rsidRPr="00182327">
        <w:rPr>
          <w:rFonts w:ascii="Times New Roman" w:hAnsi="Times New Roman" w:cs="Times New Roman"/>
          <w:sz w:val="28"/>
          <w:szCs w:val="28"/>
          <w:highlight w:val="green"/>
        </w:rPr>
        <w:t>Физические характеристики мат</w:t>
      </w:r>
      <w:r w:rsidR="00F454B9" w:rsidRPr="00182327">
        <w:rPr>
          <w:rFonts w:ascii="Times New Roman" w:hAnsi="Times New Roman" w:cs="Times New Roman"/>
          <w:sz w:val="28"/>
          <w:szCs w:val="28"/>
          <w:highlight w:val="green"/>
        </w:rPr>
        <w:t>ериалов металлических</w:t>
      </w:r>
      <w:r w:rsidR="00E014D9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конструкций</w:t>
      </w:r>
      <w:r w:rsidR="00986AC3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приведены</w:t>
      </w:r>
      <w:r w:rsidR="003B6E29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в т</w:t>
      </w:r>
      <w:r w:rsidR="002D3AF6" w:rsidRPr="00182327">
        <w:rPr>
          <w:rFonts w:ascii="Times New Roman" w:hAnsi="Times New Roman" w:cs="Times New Roman"/>
          <w:sz w:val="28"/>
          <w:szCs w:val="28"/>
          <w:highlight w:val="green"/>
        </w:rPr>
        <w:t>абл</w:t>
      </w:r>
      <w:r w:rsidR="002D4519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ице </w:t>
      </w:r>
      <w:r w:rsidR="00C9632F" w:rsidRPr="00182327">
        <w:rPr>
          <w:rFonts w:ascii="Times New Roman" w:hAnsi="Times New Roman" w:cs="Times New Roman"/>
          <w:sz w:val="28"/>
          <w:szCs w:val="28"/>
          <w:highlight w:val="green"/>
        </w:rPr>
        <w:t>6.</w:t>
      </w:r>
      <w:r w:rsidR="00E014D9" w:rsidRPr="00182327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986AC3" w:rsidRPr="00182327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5DDE4D53" w14:textId="77777777" w:rsidR="002D3AF6" w:rsidRPr="00182327" w:rsidRDefault="002D3AF6" w:rsidP="00E92ED1">
      <w:pPr>
        <w:spacing w:after="0" w:line="240" w:lineRule="auto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34495A4C" w14:textId="77777777" w:rsidR="00B919C7" w:rsidRPr="00182327" w:rsidRDefault="00B919C7" w:rsidP="00E92ED1">
      <w:pPr>
        <w:spacing w:after="0" w:line="240" w:lineRule="auto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Т а б л и ц а</w:t>
      </w:r>
      <w:r w:rsidR="00E014D9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9632F" w:rsidRPr="00182327">
        <w:rPr>
          <w:rFonts w:ascii="Times New Roman" w:hAnsi="Times New Roman" w:cs="Times New Roman"/>
          <w:sz w:val="28"/>
          <w:szCs w:val="28"/>
          <w:highlight w:val="green"/>
        </w:rPr>
        <w:t>6.</w:t>
      </w:r>
      <w:r w:rsidR="00E014D9" w:rsidRPr="00182327">
        <w:rPr>
          <w:rFonts w:ascii="Times New Roman" w:hAnsi="Times New Roman" w:cs="Times New Roman"/>
          <w:sz w:val="28"/>
          <w:szCs w:val="28"/>
          <w:highlight w:val="green"/>
        </w:rPr>
        <w:t>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949"/>
        <w:gridCol w:w="3402"/>
      </w:tblGrid>
      <w:tr w:rsidR="00B919C7" w:rsidRPr="00182327" w14:paraId="3901699F" w14:textId="77777777" w:rsidTr="00986AC3">
        <w:trPr>
          <w:trHeight w:val="427"/>
        </w:trPr>
        <w:tc>
          <w:tcPr>
            <w:tcW w:w="5949" w:type="dxa"/>
          </w:tcPr>
          <w:p w14:paraId="7D19D3B9" w14:textId="77777777" w:rsidR="00B919C7" w:rsidRPr="00182327" w:rsidRDefault="00B919C7" w:rsidP="00E92ED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Характеристика</w:t>
            </w:r>
          </w:p>
        </w:tc>
        <w:tc>
          <w:tcPr>
            <w:tcW w:w="3402" w:type="dxa"/>
          </w:tcPr>
          <w:p w14:paraId="62DC504C" w14:textId="77777777" w:rsidR="00B919C7" w:rsidRPr="00182327" w:rsidRDefault="00B919C7" w:rsidP="00E92ED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Значение</w:t>
            </w:r>
          </w:p>
        </w:tc>
      </w:tr>
      <w:tr w:rsidR="00B919C7" w:rsidRPr="00182327" w14:paraId="5177FFED" w14:textId="77777777" w:rsidTr="00986AC3">
        <w:trPr>
          <w:trHeight w:val="844"/>
        </w:trPr>
        <w:tc>
          <w:tcPr>
            <w:tcW w:w="5949" w:type="dxa"/>
          </w:tcPr>
          <w:p w14:paraId="063DD5D4" w14:textId="77777777" w:rsidR="00B919C7" w:rsidRPr="00182327" w:rsidRDefault="00B919C7" w:rsidP="00E92ED1">
            <w:pPr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Плотность ρ, кг/м</w:t>
            </w: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  <w:vertAlign w:val="superscript"/>
              </w:rPr>
              <w:t>3</w:t>
            </w: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:</w:t>
            </w:r>
          </w:p>
          <w:p w14:paraId="0D40CA0F" w14:textId="77777777" w:rsidR="00B919C7" w:rsidRPr="00182327" w:rsidRDefault="00B919C7" w:rsidP="00E92ED1">
            <w:pPr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 </w:t>
            </w:r>
            <w:r w:rsidR="005A2A4A"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</w:t>
            </w:r>
            <w:r w:rsidR="00C9632F"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-</w:t>
            </w: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проката и стальных отливок</w:t>
            </w:r>
          </w:p>
          <w:p w14:paraId="09946317" w14:textId="77777777" w:rsidR="00B919C7" w:rsidRPr="00182327" w:rsidRDefault="00B919C7" w:rsidP="009D590A">
            <w:pPr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 </w:t>
            </w:r>
            <w:r w:rsidR="005A2A4A"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</w:t>
            </w:r>
            <w:r w:rsidR="00C9632F"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-</w:t>
            </w: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отливок из чугуна</w:t>
            </w:r>
          </w:p>
        </w:tc>
        <w:tc>
          <w:tcPr>
            <w:tcW w:w="3402" w:type="dxa"/>
          </w:tcPr>
          <w:p w14:paraId="1CAA2154" w14:textId="77777777" w:rsidR="00B919C7" w:rsidRPr="00182327" w:rsidRDefault="00B919C7" w:rsidP="00E92ED1">
            <w:pPr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</w:p>
          <w:p w14:paraId="45CD614B" w14:textId="77777777" w:rsidR="00B919C7" w:rsidRPr="00182327" w:rsidRDefault="00B919C7" w:rsidP="00E92ED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7850</w:t>
            </w:r>
          </w:p>
          <w:p w14:paraId="731A428D" w14:textId="77777777" w:rsidR="00B919C7" w:rsidRPr="00182327" w:rsidRDefault="00B919C7" w:rsidP="00E92ED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7200</w:t>
            </w:r>
          </w:p>
        </w:tc>
      </w:tr>
      <w:tr w:rsidR="00B919C7" w:rsidRPr="00182327" w14:paraId="51F6CD57" w14:textId="77777777" w:rsidTr="00F76667">
        <w:trPr>
          <w:trHeight w:val="945"/>
        </w:trPr>
        <w:tc>
          <w:tcPr>
            <w:tcW w:w="5949" w:type="dxa"/>
          </w:tcPr>
          <w:p w14:paraId="03A205BC" w14:textId="77777777" w:rsidR="000F5A7E" w:rsidRPr="00182327" w:rsidRDefault="000F5A7E" w:rsidP="00E92ED1">
            <w:pPr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</w:p>
          <w:p w14:paraId="79C2C094" w14:textId="77777777" w:rsidR="00B919C7" w:rsidRPr="00182327" w:rsidRDefault="000F5A7E" w:rsidP="003B6E29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vertAlign w:val="superscript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Коэффициент линейного расширения α,</w:t>
            </w:r>
            <w:r w:rsidR="00A836BF"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</w:t>
            </w:r>
            <w:proofErr w:type="spellStart"/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  <w:vertAlign w:val="superscript"/>
              </w:rPr>
              <w:t>о</w:t>
            </w: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С</w:t>
            </w:r>
            <w:proofErr w:type="spellEnd"/>
            <w:r w:rsidR="009D590A" w:rsidRPr="00182327">
              <w:rPr>
                <w:rFonts w:ascii="Times New Roman" w:hAnsi="Times New Roman" w:cs="Times New Roman"/>
                <w:sz w:val="28"/>
                <w:szCs w:val="28"/>
                <w:highlight w:val="green"/>
                <w:vertAlign w:val="superscript"/>
              </w:rPr>
              <w:t>–</w:t>
            </w: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  <w:vertAlign w:val="superscript"/>
              </w:rPr>
              <w:t>1</w:t>
            </w:r>
          </w:p>
        </w:tc>
        <w:tc>
          <w:tcPr>
            <w:tcW w:w="3402" w:type="dxa"/>
            <w:vAlign w:val="center"/>
          </w:tcPr>
          <w:p w14:paraId="3F62F250" w14:textId="77777777" w:rsidR="00B919C7" w:rsidRPr="00182327" w:rsidRDefault="000F5A7E" w:rsidP="00F76667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  <w:vertAlign w:val="superscript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0,12</w:t>
            </w:r>
            <w:r w:rsidR="00422E20"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·</w:t>
            </w: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10</w:t>
            </w:r>
            <w:r w:rsidR="009D590A" w:rsidRPr="00182327">
              <w:rPr>
                <w:rFonts w:ascii="Times New Roman" w:hAnsi="Times New Roman" w:cs="Times New Roman"/>
                <w:sz w:val="28"/>
                <w:szCs w:val="28"/>
                <w:highlight w:val="green"/>
                <w:vertAlign w:val="superscript"/>
              </w:rPr>
              <w:t>–</w:t>
            </w: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  <w:vertAlign w:val="superscript"/>
              </w:rPr>
              <w:t>4</w:t>
            </w:r>
          </w:p>
        </w:tc>
      </w:tr>
      <w:tr w:rsidR="00F454B9" w:rsidRPr="00182327" w14:paraId="038D9FED" w14:textId="77777777" w:rsidTr="00F454B9">
        <w:trPr>
          <w:trHeight w:val="780"/>
        </w:trPr>
        <w:tc>
          <w:tcPr>
            <w:tcW w:w="5949" w:type="dxa"/>
          </w:tcPr>
          <w:p w14:paraId="04305A20" w14:textId="77777777" w:rsidR="00F454B9" w:rsidRPr="00182327" w:rsidRDefault="00F454B9" w:rsidP="00E92ED1">
            <w:pPr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Модуль упругости </w:t>
            </w:r>
            <w:r w:rsidRPr="00182327">
              <w:rPr>
                <w:rFonts w:ascii="Times New Roman" w:hAnsi="Times New Roman" w:cs="Times New Roman"/>
                <w:i/>
                <w:sz w:val="28"/>
                <w:szCs w:val="28"/>
                <w:highlight w:val="green"/>
              </w:rPr>
              <w:t>Е</w:t>
            </w: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, кг/см</w:t>
            </w: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  <w:vertAlign w:val="superscript"/>
              </w:rPr>
              <w:t>2</w:t>
            </w:r>
          </w:p>
          <w:p w14:paraId="4DFE3718" w14:textId="77777777" w:rsidR="00F454B9" w:rsidRPr="00182327" w:rsidRDefault="00F454B9" w:rsidP="00E92ED1">
            <w:pPr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</w:p>
          <w:p w14:paraId="2C9479C6" w14:textId="77777777" w:rsidR="00F454B9" w:rsidRPr="00182327" w:rsidRDefault="00F454B9" w:rsidP="00E92ED1">
            <w:pPr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  </w:t>
            </w:r>
            <w:r w:rsidR="005A2A4A"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- </w:t>
            </w: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прокатной стали и стальных отливок </w:t>
            </w:r>
          </w:p>
          <w:p w14:paraId="5710638A" w14:textId="77777777" w:rsidR="00F454B9" w:rsidRPr="00182327" w:rsidRDefault="00F454B9" w:rsidP="00E92ED1">
            <w:pPr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  </w:t>
            </w:r>
            <w:r w:rsidR="005A2A4A"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- </w:t>
            </w: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отливок из чугуна марок:</w:t>
            </w:r>
          </w:p>
          <w:p w14:paraId="2AC79155" w14:textId="77777777" w:rsidR="00F454B9" w:rsidRPr="00182327" w:rsidRDefault="00F454B9" w:rsidP="009D590A">
            <w:pPr>
              <w:ind w:firstLine="596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     СЧ15</w:t>
            </w:r>
          </w:p>
          <w:p w14:paraId="451F2872" w14:textId="77777777" w:rsidR="00F454B9" w:rsidRPr="00182327" w:rsidRDefault="00F454B9" w:rsidP="009D590A">
            <w:pPr>
              <w:ind w:firstLine="596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     СЧ20, СЧ25, СЧ30</w:t>
            </w:r>
          </w:p>
        </w:tc>
        <w:tc>
          <w:tcPr>
            <w:tcW w:w="3402" w:type="dxa"/>
          </w:tcPr>
          <w:p w14:paraId="575F6A97" w14:textId="77777777" w:rsidR="00F454B9" w:rsidRPr="00182327" w:rsidRDefault="00F454B9" w:rsidP="00E92ED1">
            <w:pPr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</w:p>
          <w:p w14:paraId="02890025" w14:textId="77777777" w:rsidR="00F454B9" w:rsidRPr="00182327" w:rsidRDefault="00F454B9" w:rsidP="00E92ED1">
            <w:pPr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</w:p>
          <w:p w14:paraId="5CD74463" w14:textId="77777777" w:rsidR="00F454B9" w:rsidRPr="00182327" w:rsidRDefault="00F454B9" w:rsidP="00E92ED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2,1</w:t>
            </w:r>
            <w:r w:rsidR="00422E20"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·</w:t>
            </w: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10</w:t>
            </w: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  <w:vertAlign w:val="superscript"/>
              </w:rPr>
              <w:t>6</w:t>
            </w:r>
          </w:p>
          <w:p w14:paraId="4967659B" w14:textId="77777777" w:rsidR="00F454B9" w:rsidRPr="00182327" w:rsidRDefault="00F454B9" w:rsidP="00E92ED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</w:p>
          <w:p w14:paraId="1EB1BB69" w14:textId="77777777" w:rsidR="00F454B9" w:rsidRPr="00182327" w:rsidRDefault="00F454B9" w:rsidP="00E92ED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0,85</w:t>
            </w:r>
            <w:r w:rsidR="00422E20"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·</w:t>
            </w: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10</w:t>
            </w: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  <w:vertAlign w:val="superscript"/>
              </w:rPr>
              <w:t>6</w:t>
            </w:r>
          </w:p>
          <w:p w14:paraId="236F654A" w14:textId="77777777" w:rsidR="00F454B9" w:rsidRPr="00182327" w:rsidRDefault="00F454B9" w:rsidP="00422E20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1,0</w:t>
            </w:r>
            <w:r w:rsidR="00422E20"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·</w:t>
            </w: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10</w:t>
            </w: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  <w:vertAlign w:val="superscript"/>
              </w:rPr>
              <w:t>6</w:t>
            </w:r>
          </w:p>
        </w:tc>
      </w:tr>
      <w:tr w:rsidR="00F454B9" w14:paraId="4F9574BF" w14:textId="77777777" w:rsidTr="00F76667">
        <w:trPr>
          <w:trHeight w:val="780"/>
        </w:trPr>
        <w:tc>
          <w:tcPr>
            <w:tcW w:w="5949" w:type="dxa"/>
          </w:tcPr>
          <w:p w14:paraId="6B3D0AFB" w14:textId="77777777" w:rsidR="00F454B9" w:rsidRPr="00182327" w:rsidRDefault="00F454B9" w:rsidP="00E92ED1">
            <w:pPr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Коэффициент поперечной </w:t>
            </w:r>
          </w:p>
          <w:p w14:paraId="1FDB2EC1" w14:textId="77777777" w:rsidR="00F454B9" w:rsidRPr="00182327" w:rsidRDefault="00921FB5" w:rsidP="00E92ED1">
            <w:pPr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д</w:t>
            </w:r>
            <w:r w:rsidR="00F454B9"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еформации (</w:t>
            </w: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коэффициент </w:t>
            </w:r>
            <w:r w:rsidR="00F454B9"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Пуассона)  </w:t>
            </w:r>
            <w:r w:rsidR="00F454B9" w:rsidRPr="00182327">
              <w:rPr>
                <w:rFonts w:ascii="Times New Roman" w:hAnsi="Times New Roman" w:cs="Times New Roman"/>
                <w:i/>
                <w:sz w:val="28"/>
                <w:szCs w:val="28"/>
                <w:highlight w:val="green"/>
                <w:lang w:val="en-US"/>
              </w:rPr>
              <w:t>v</w:t>
            </w:r>
            <w:r w:rsidR="00F454B9"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14:paraId="369D676C" w14:textId="77777777" w:rsidR="00F454B9" w:rsidRDefault="00F454B9" w:rsidP="00F766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0,3</w:t>
            </w:r>
          </w:p>
        </w:tc>
      </w:tr>
    </w:tbl>
    <w:p w14:paraId="33ACAD69" w14:textId="77777777" w:rsidR="00DE3923" w:rsidRDefault="00DE3923" w:rsidP="00E92E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2856FD0" w14:textId="77777777" w:rsidR="000F5A7E" w:rsidRPr="000F5A7E" w:rsidRDefault="000F5A7E" w:rsidP="00E92E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41F29CC" w14:textId="77777777" w:rsidR="00D25F26" w:rsidRPr="00182327" w:rsidRDefault="00756B79" w:rsidP="003B6E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6.2.2 </w:t>
      </w:r>
      <w:r w:rsidR="00D25F26" w:rsidRPr="00182327">
        <w:rPr>
          <w:rFonts w:ascii="Times New Roman" w:hAnsi="Times New Roman" w:cs="Times New Roman"/>
          <w:sz w:val="28"/>
          <w:szCs w:val="28"/>
          <w:highlight w:val="green"/>
        </w:rPr>
        <w:t>Расчетное сопротивление при растяжении, сжатии и изгибе</w:t>
      </w:r>
      <w:r w:rsidR="003B6E29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25F26" w:rsidRPr="00182327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R</w:t>
      </w:r>
      <w:r w:rsidR="00D25F26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= 2200 кг/см</w:t>
      </w:r>
      <w:r w:rsidR="00D25F26" w:rsidRPr="00182327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 xml:space="preserve">2 </w:t>
      </w:r>
      <w:r w:rsidR="00814EFB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для сталей Ст3кп, Ст3пс, </w:t>
      </w:r>
      <w:r w:rsidR="00D25F26" w:rsidRPr="00182327">
        <w:rPr>
          <w:rFonts w:ascii="Times New Roman" w:hAnsi="Times New Roman" w:cs="Times New Roman"/>
          <w:sz w:val="28"/>
          <w:szCs w:val="28"/>
          <w:highlight w:val="green"/>
        </w:rPr>
        <w:t>Ст3 (ГОСТ 10705)</w:t>
      </w:r>
    </w:p>
    <w:p w14:paraId="4A934988" w14:textId="77777777" w:rsidR="00E50A94" w:rsidRPr="00182327" w:rsidRDefault="00D25F26" w:rsidP="008363F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Расчетное сопротивление на сжатие и изгиб отливок из углеродистой стали марок 15Л – 1500 кг/см</w:t>
      </w:r>
      <w:r w:rsidR="003763BB" w:rsidRPr="00182327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2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, 25Л – 1800, 35Л – 2100, </w:t>
      </w:r>
      <w:r w:rsidR="003B6E29" w:rsidRPr="00182327">
        <w:rPr>
          <w:rFonts w:ascii="Times New Roman" w:hAnsi="Times New Roman" w:cs="Times New Roman"/>
          <w:sz w:val="28"/>
          <w:szCs w:val="28"/>
          <w:highlight w:val="green"/>
        </w:rPr>
        <w:t>45Л – 2500.</w:t>
      </w:r>
      <w:r w:rsidR="00A5598F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</w:p>
    <w:p w14:paraId="0F78CFC2" w14:textId="77777777" w:rsidR="00A5598F" w:rsidRDefault="003B6E29" w:rsidP="008363F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Р</w:t>
      </w:r>
      <w:r w:rsidR="00A5598F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асчетное сопротивление отливок из серого чугуна при растяжении и изгибе марок 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СЧ15 – </w:t>
      </w:r>
      <w:r w:rsidR="00A5598F" w:rsidRPr="00182327">
        <w:rPr>
          <w:rFonts w:ascii="Times New Roman" w:hAnsi="Times New Roman" w:cs="Times New Roman"/>
          <w:sz w:val="28"/>
          <w:szCs w:val="28"/>
          <w:highlight w:val="green"/>
        </w:rPr>
        <w:t>550 кг/см</w:t>
      </w:r>
      <w:r w:rsidR="00A5598F" w:rsidRPr="00182327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2</w:t>
      </w:r>
      <w:r w:rsidR="00A5598F" w:rsidRPr="00182327">
        <w:rPr>
          <w:rFonts w:ascii="Times New Roman" w:hAnsi="Times New Roman" w:cs="Times New Roman"/>
          <w:sz w:val="28"/>
          <w:szCs w:val="28"/>
          <w:highlight w:val="green"/>
        </w:rPr>
        <w:t>, СЧ20 – 650, СЧ25 – 850, СЧ30 – 1000 кг/см</w:t>
      </w:r>
      <w:r w:rsidR="00A5598F" w:rsidRPr="00182327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2</w:t>
      </w:r>
      <w:r w:rsidR="00A5598F" w:rsidRPr="00182327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28C707CA" w14:textId="5FF6F5C4" w:rsidR="00BD5EEC" w:rsidRPr="00182327" w:rsidRDefault="00A31926" w:rsidP="00A31926">
      <w:pPr>
        <w:pStyle w:val="a3"/>
        <w:numPr>
          <w:ilvl w:val="1"/>
          <w:numId w:val="2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vanish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Алюминиевые конструкции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проектировать согласно требованиям СП 128.13330.</w:t>
      </w:r>
    </w:p>
    <w:p w14:paraId="7682A0B4" w14:textId="39B2EF58" w:rsidR="00A5598F" w:rsidRPr="00182327" w:rsidRDefault="00A5598F" w:rsidP="00D019A2">
      <w:pPr>
        <w:pStyle w:val="a3"/>
        <w:numPr>
          <w:ilvl w:val="2"/>
          <w:numId w:val="2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Для несущих элементов опалубки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применять термически упрочняемый сплав (закаленный и искусственно состаренный).</w:t>
      </w:r>
    </w:p>
    <w:p w14:paraId="0C5C0ECF" w14:textId="07444144" w:rsidR="006A1F47" w:rsidRPr="00182327" w:rsidRDefault="00D019A2" w:rsidP="00A31926">
      <w:pPr>
        <w:pStyle w:val="a3"/>
        <w:numPr>
          <w:ilvl w:val="2"/>
          <w:numId w:val="2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При р</w:t>
      </w:r>
      <w:r w:rsidR="00A5598F" w:rsidRPr="00182327">
        <w:rPr>
          <w:rFonts w:ascii="Times New Roman" w:hAnsi="Times New Roman" w:cs="Times New Roman"/>
          <w:sz w:val="28"/>
          <w:szCs w:val="28"/>
          <w:highlight w:val="green"/>
        </w:rPr>
        <w:t>асчет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ах</w:t>
      </w:r>
      <w:r w:rsidR="00A5598F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A5598F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учитывать местное ослабление некоторых схем</w:t>
      </w:r>
      <w:r w:rsidR="006A1F47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сварных соединений в зоне термического влияния.</w:t>
      </w:r>
    </w:p>
    <w:p w14:paraId="42B0C097" w14:textId="1D694E55" w:rsidR="006A1F47" w:rsidRPr="00182327" w:rsidRDefault="00814EFB" w:rsidP="00A31926">
      <w:pPr>
        <w:pStyle w:val="a3"/>
        <w:numPr>
          <w:ilvl w:val="2"/>
          <w:numId w:val="2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При расчете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6A1F47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учитывать возможную коррозию алюминиевых сплавов при длительном контакте со сталью</w:t>
      </w:r>
      <w:r w:rsidR="00921FB5" w:rsidRPr="00182327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6A1F47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21FB5" w:rsidRPr="00182327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="006A1F47" w:rsidRPr="00182327">
        <w:rPr>
          <w:rFonts w:ascii="Times New Roman" w:hAnsi="Times New Roman" w:cs="Times New Roman"/>
          <w:sz w:val="28"/>
          <w:szCs w:val="28"/>
          <w:highlight w:val="green"/>
        </w:rPr>
        <w:t>ри использовании других материалов, в т.</w:t>
      </w:r>
      <w:r w:rsidR="00921FB5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A1F47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ч. дерева, фанеры,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6A1F47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учитывать различия в </w:t>
      </w:r>
      <w:r w:rsidR="00921FB5" w:rsidRPr="00182327">
        <w:rPr>
          <w:rFonts w:ascii="Times New Roman" w:hAnsi="Times New Roman" w:cs="Times New Roman"/>
          <w:sz w:val="28"/>
          <w:szCs w:val="28"/>
          <w:highlight w:val="green"/>
        </w:rPr>
        <w:t>значениях</w:t>
      </w:r>
      <w:r w:rsidR="006A1F47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модуля упругости и коэффициентов линейного расширения. Замки, шайбы и гайки для установки стяжек, выполненные из стали,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6A1F47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цинковать или </w:t>
      </w:r>
      <w:proofErr w:type="spellStart"/>
      <w:r w:rsidR="006A1F47" w:rsidRPr="00182327">
        <w:rPr>
          <w:rFonts w:ascii="Times New Roman" w:hAnsi="Times New Roman" w:cs="Times New Roman"/>
          <w:sz w:val="28"/>
          <w:szCs w:val="28"/>
          <w:highlight w:val="green"/>
        </w:rPr>
        <w:t>кадмировать</w:t>
      </w:r>
      <w:proofErr w:type="spellEnd"/>
      <w:r w:rsidR="006A1F47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. </w:t>
      </w:r>
    </w:p>
    <w:p w14:paraId="11D92CD6" w14:textId="77777777" w:rsidR="00A5598F" w:rsidRPr="00182327" w:rsidRDefault="00A5598F" w:rsidP="00A31926">
      <w:pPr>
        <w:pStyle w:val="a3"/>
        <w:numPr>
          <w:ilvl w:val="2"/>
          <w:numId w:val="2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A1F47" w:rsidRPr="00182327">
        <w:rPr>
          <w:rFonts w:ascii="Times New Roman" w:hAnsi="Times New Roman" w:cs="Times New Roman"/>
          <w:sz w:val="28"/>
          <w:szCs w:val="28"/>
          <w:highlight w:val="green"/>
        </w:rPr>
        <w:t>Плотн</w:t>
      </w:r>
      <w:r w:rsidR="00095029" w:rsidRPr="00182327">
        <w:rPr>
          <w:rFonts w:ascii="Times New Roman" w:hAnsi="Times New Roman" w:cs="Times New Roman"/>
          <w:sz w:val="28"/>
          <w:szCs w:val="28"/>
          <w:highlight w:val="green"/>
        </w:rPr>
        <w:t>ость алюминия АД 31Т1 – 2710 кг/</w:t>
      </w:r>
      <w:r w:rsidR="006A1F47" w:rsidRPr="00182327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="006A1F47" w:rsidRPr="00182327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3</w:t>
      </w:r>
      <w:r w:rsidR="006A1F47" w:rsidRPr="00182327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5399C843" w14:textId="77777777" w:rsidR="006A1F47" w:rsidRPr="00182327" w:rsidRDefault="006A1F47" w:rsidP="00A31926">
      <w:pPr>
        <w:pStyle w:val="a3"/>
        <w:numPr>
          <w:ilvl w:val="2"/>
          <w:numId w:val="2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Модуль упругост</w:t>
      </w:r>
      <w:r w:rsidR="00986AC3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и </w:t>
      </w:r>
      <w:r w:rsidR="00986AC3" w:rsidRPr="00182327">
        <w:rPr>
          <w:rFonts w:ascii="Times New Roman" w:hAnsi="Times New Roman" w:cs="Times New Roman"/>
          <w:i/>
          <w:sz w:val="28"/>
          <w:szCs w:val="28"/>
          <w:highlight w:val="green"/>
        </w:rPr>
        <w:t>Е</w:t>
      </w:r>
      <w:r w:rsidR="00095029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при температуре от минус 40</w:t>
      </w:r>
      <w:r w:rsidR="00921FB5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°С</w:t>
      </w:r>
      <w:r w:rsidR="00095029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до плюс </w:t>
      </w:r>
      <w:r w:rsidR="00986AC3" w:rsidRPr="00182327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0</w:t>
      </w:r>
      <w:r w:rsidR="00921FB5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202A9" w:rsidRPr="00182327">
        <w:rPr>
          <w:rFonts w:ascii="Times New Roman" w:hAnsi="Times New Roman" w:cs="Times New Roman"/>
          <w:sz w:val="28"/>
          <w:szCs w:val="28"/>
          <w:highlight w:val="green"/>
        </w:rPr>
        <w:t>°</w:t>
      </w:r>
      <w:r w:rsidR="002E67D0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С </w:t>
      </w:r>
      <w:r w:rsidRPr="00182327">
        <w:rPr>
          <w:rFonts w:ascii="Times New Roman" w:hAnsi="Times New Roman" w:cs="Times New Roman"/>
          <w:i/>
          <w:sz w:val="28"/>
          <w:szCs w:val="28"/>
          <w:highlight w:val="green"/>
        </w:rPr>
        <w:t>Е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= 710</w:t>
      </w:r>
      <w:r w:rsidR="00095029" w:rsidRPr="00182327">
        <w:rPr>
          <w:rFonts w:ascii="Times New Roman" w:hAnsi="Times New Roman" w:cs="Times New Roman"/>
          <w:sz w:val="28"/>
          <w:szCs w:val="28"/>
          <w:highlight w:val="green"/>
        </w:rPr>
        <w:t>∙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Pr="00182327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 xml:space="preserve">3 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кг/см</w:t>
      </w:r>
      <w:r w:rsidRPr="00182327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2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, коэффициент линейного расширения</w:t>
      </w:r>
      <w:r w:rsidR="00921FB5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равен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0,23</w:t>
      </w:r>
      <w:r w:rsidR="00095029" w:rsidRPr="00182327">
        <w:rPr>
          <w:rFonts w:ascii="Times New Roman" w:hAnsi="Times New Roman" w:cs="Times New Roman"/>
          <w:sz w:val="28"/>
          <w:szCs w:val="28"/>
          <w:highlight w:val="green"/>
        </w:rPr>
        <w:t>∙</w:t>
      </w:r>
      <w:r w:rsidR="009F5E52" w:rsidRPr="00182327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9F5E52" w:rsidRPr="00182327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4</w:t>
      </w:r>
      <w:r w:rsidR="009F5E52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95029" w:rsidRPr="00182327">
        <w:rPr>
          <w:rFonts w:ascii="Times New Roman" w:hAnsi="Times New Roman" w:cs="Times New Roman"/>
          <w:sz w:val="28"/>
          <w:szCs w:val="28"/>
          <w:highlight w:val="green"/>
        </w:rPr>
        <w:t>°С</w:t>
      </w:r>
      <w:r w:rsidR="00921FB5" w:rsidRPr="00182327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–</w:t>
      </w:r>
      <w:r w:rsidR="009F5E52" w:rsidRPr="00182327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1</w:t>
      </w:r>
      <w:r w:rsidR="009F5E52" w:rsidRPr="00182327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4DA486DC" w14:textId="77777777" w:rsidR="009F5E52" w:rsidRPr="00921FB5" w:rsidRDefault="005A2A4A" w:rsidP="00A31926">
      <w:pPr>
        <w:pStyle w:val="a3"/>
        <w:numPr>
          <w:ilvl w:val="1"/>
          <w:numId w:val="2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Деревянные конструкции</w:t>
      </w:r>
    </w:p>
    <w:p w14:paraId="3BD67B91" w14:textId="419B69F9" w:rsidR="009F5E52" w:rsidRPr="00182327" w:rsidRDefault="009F5E52" w:rsidP="00A31926">
      <w:pPr>
        <w:pStyle w:val="a3"/>
        <w:numPr>
          <w:ilvl w:val="2"/>
          <w:numId w:val="2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Деревянные конструкции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проектировать согласно требов</w:t>
      </w:r>
      <w:r w:rsidR="00C85051" w:rsidRPr="00182327">
        <w:rPr>
          <w:rFonts w:ascii="Times New Roman" w:hAnsi="Times New Roman" w:cs="Times New Roman"/>
          <w:sz w:val="28"/>
          <w:szCs w:val="28"/>
          <w:highlight w:val="green"/>
        </w:rPr>
        <w:t>аниям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СП 64.13330.</w:t>
      </w:r>
    </w:p>
    <w:p w14:paraId="2E4F34C1" w14:textId="77777777" w:rsidR="009F5E52" w:rsidRDefault="00C85051" w:rsidP="00A31926">
      <w:pPr>
        <w:pStyle w:val="a3"/>
        <w:numPr>
          <w:ilvl w:val="2"/>
          <w:numId w:val="2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древесины изгот</w:t>
      </w:r>
      <w:r w:rsidR="00921FB5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вл</w:t>
      </w:r>
      <w:r w:rsidR="00921FB5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>ю</w:t>
      </w:r>
      <w:r w:rsidR="009F5E52">
        <w:rPr>
          <w:rFonts w:ascii="Times New Roman" w:hAnsi="Times New Roman" w:cs="Times New Roman"/>
          <w:sz w:val="28"/>
          <w:szCs w:val="28"/>
        </w:rPr>
        <w:t>т:</w:t>
      </w:r>
    </w:p>
    <w:p w14:paraId="2FA7AA1A" w14:textId="77777777" w:rsidR="009F5E52" w:rsidRDefault="009F5E52" w:rsidP="008363F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полностью деревянн</w:t>
      </w:r>
      <w:r w:rsidR="00C85051">
        <w:rPr>
          <w:rFonts w:ascii="Times New Roman" w:hAnsi="Times New Roman" w:cs="Times New Roman"/>
          <w:sz w:val="28"/>
          <w:szCs w:val="28"/>
        </w:rPr>
        <w:t>ую</w:t>
      </w:r>
      <w:r>
        <w:rPr>
          <w:rFonts w:ascii="Times New Roman" w:hAnsi="Times New Roman" w:cs="Times New Roman"/>
          <w:sz w:val="28"/>
          <w:szCs w:val="28"/>
        </w:rPr>
        <w:t xml:space="preserve"> опалубк</w:t>
      </w:r>
      <w:r w:rsidR="00C85051">
        <w:rPr>
          <w:rFonts w:ascii="Times New Roman" w:hAnsi="Times New Roman" w:cs="Times New Roman"/>
          <w:sz w:val="28"/>
          <w:szCs w:val="28"/>
        </w:rPr>
        <w:t>у</w:t>
      </w:r>
      <w:r w:rsidR="004B73CE">
        <w:rPr>
          <w:rFonts w:ascii="Times New Roman" w:hAnsi="Times New Roman" w:cs="Times New Roman"/>
          <w:sz w:val="28"/>
          <w:szCs w:val="28"/>
        </w:rPr>
        <w:t>;</w:t>
      </w:r>
    </w:p>
    <w:p w14:paraId="4E35870E" w14:textId="77777777" w:rsidR="009F5E52" w:rsidRDefault="009F5E52" w:rsidP="008363F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балки и фермы в качестве несущих элементов опалубки</w:t>
      </w:r>
      <w:r w:rsidR="00921FB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как стен, так и перекрытий</w:t>
      </w:r>
      <w:r w:rsidR="004B73CE">
        <w:rPr>
          <w:rFonts w:ascii="Times New Roman" w:hAnsi="Times New Roman" w:cs="Times New Roman"/>
          <w:sz w:val="28"/>
          <w:szCs w:val="28"/>
        </w:rPr>
        <w:t>;</w:t>
      </w:r>
    </w:p>
    <w:p w14:paraId="768AF53B" w14:textId="77777777" w:rsidR="009F5E52" w:rsidRDefault="004B73CE" w:rsidP="008363F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в) до</w:t>
      </w:r>
      <w:r w:rsidR="009F5E52">
        <w:rPr>
          <w:rFonts w:ascii="Times New Roman" w:hAnsi="Times New Roman" w:cs="Times New Roman"/>
          <w:sz w:val="28"/>
          <w:szCs w:val="28"/>
        </w:rPr>
        <w:t>ски в качестве палубы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BEECDC5" w14:textId="052367C5" w:rsidR="006D4288" w:rsidRDefault="006D4288" w:rsidP="008363F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г) фанер</w:t>
      </w:r>
      <w:r w:rsidR="00C85051">
        <w:rPr>
          <w:rFonts w:ascii="Times New Roman" w:hAnsi="Times New Roman" w:cs="Times New Roman"/>
          <w:sz w:val="28"/>
          <w:szCs w:val="28"/>
        </w:rPr>
        <w:t>у</w:t>
      </w:r>
      <w:r w:rsidR="00921FB5">
        <w:rPr>
          <w:rFonts w:ascii="Times New Roman" w:hAnsi="Times New Roman" w:cs="Times New Roman"/>
          <w:sz w:val="28"/>
          <w:szCs w:val="28"/>
        </w:rPr>
        <w:t xml:space="preserve"> в качестве палубы.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21FB5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 xml:space="preserve">ля получения высококачественных поверхностей </w:t>
      </w:r>
      <w:r w:rsidR="002F7B7D" w:rsidRPr="00182327">
        <w:rPr>
          <w:rFonts w:ascii="Times New Roman" w:hAnsi="Times New Roman" w:cs="Times New Roman"/>
          <w:sz w:val="28"/>
          <w:szCs w:val="28"/>
        </w:rPr>
        <w:t>следует</w:t>
      </w:r>
      <w:r>
        <w:rPr>
          <w:rFonts w:ascii="Times New Roman" w:hAnsi="Times New Roman" w:cs="Times New Roman"/>
          <w:sz w:val="28"/>
          <w:szCs w:val="28"/>
        </w:rPr>
        <w:t xml:space="preserve"> применять ламинированную фанеру (с запрессованными фенольными пленками).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Запрессование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фенольных пленок провод</w:t>
      </w:r>
      <w:r w:rsidR="00921FB5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>т на прессах с подогревом плит;</w:t>
      </w:r>
    </w:p>
    <w:p w14:paraId="2358E9CA" w14:textId="77777777" w:rsidR="000F45D2" w:rsidRDefault="000F45D2" w:rsidP="008363F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д) клееные конструкции в качестве несущих элементов.</w:t>
      </w:r>
    </w:p>
    <w:p w14:paraId="250DC174" w14:textId="40287FE4" w:rsidR="000F45D2" w:rsidRPr="00182327" w:rsidRDefault="000F45D2" w:rsidP="008363F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6.4.3 При использовании деревянных и древесных конструкций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C85051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иметь в виду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влияние влажности на прочностные показатели и </w:t>
      </w:r>
      <w:r w:rsidR="00F454B9" w:rsidRPr="00182327">
        <w:rPr>
          <w:rFonts w:ascii="Times New Roman" w:hAnsi="Times New Roman" w:cs="Times New Roman"/>
          <w:sz w:val="28"/>
          <w:szCs w:val="28"/>
          <w:highlight w:val="green"/>
        </w:rPr>
        <w:t>значительную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раз</w:t>
      </w:r>
      <w:r w:rsidR="00F454B9" w:rsidRPr="00182327">
        <w:rPr>
          <w:rFonts w:ascii="Times New Roman" w:hAnsi="Times New Roman" w:cs="Times New Roman"/>
          <w:sz w:val="28"/>
          <w:szCs w:val="28"/>
          <w:highlight w:val="green"/>
        </w:rPr>
        <w:t>ницу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показателей при работе вдоль и поперек волокон.</w:t>
      </w:r>
    </w:p>
    <w:p w14:paraId="1BC3352B" w14:textId="55202A00" w:rsidR="000F45D2" w:rsidRPr="00182327" w:rsidRDefault="000F45D2" w:rsidP="008363F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6.4.4 Для конструкций опалубки применяют дре</w:t>
      </w:r>
      <w:r w:rsidR="00C85051" w:rsidRPr="00182327">
        <w:rPr>
          <w:rFonts w:ascii="Times New Roman" w:hAnsi="Times New Roman" w:cs="Times New Roman"/>
          <w:sz w:val="28"/>
          <w:szCs w:val="28"/>
          <w:highlight w:val="green"/>
        </w:rPr>
        <w:t>весину хвойных пород. Не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допускается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в качестве палубы использовать древесину дуба в связи с ее кислой средой, что препятствует твердению бетона и вызывает разрушения и отслоения бетонных поверхностей.</w:t>
      </w:r>
    </w:p>
    <w:p w14:paraId="2ADB64AD" w14:textId="7A42553B" w:rsidR="00422E20" w:rsidRPr="00182327" w:rsidRDefault="000F45D2" w:rsidP="00C85051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6.4.5 </w:t>
      </w:r>
      <w:r w:rsidR="0030253E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При </w:t>
      </w:r>
      <w:r w:rsidR="00681A2B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использовании древесины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681A2B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учитывать, что </w:t>
      </w:r>
      <w:r w:rsidR="005A2A4A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при </w:t>
      </w:r>
      <w:r w:rsidR="0030253E" w:rsidRPr="00182327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зменени</w:t>
      </w:r>
      <w:r w:rsidR="005A2A4A" w:rsidRPr="00182327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влажности (выше или ниже точки </w:t>
      </w:r>
      <w:r w:rsidR="0030253E" w:rsidRPr="00182327">
        <w:rPr>
          <w:rFonts w:ascii="Times New Roman" w:hAnsi="Times New Roman" w:cs="Times New Roman"/>
          <w:sz w:val="28"/>
          <w:szCs w:val="28"/>
          <w:highlight w:val="green"/>
        </w:rPr>
        <w:t>насыщения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волокон </w:t>
      </w:r>
      <w:r w:rsidR="00921FB5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– 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25</w:t>
      </w:r>
      <w:r w:rsidR="00921FB5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85051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% – 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30</w:t>
      </w:r>
      <w:r w:rsidR="00921FB5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%)) происход</w:t>
      </w:r>
      <w:r w:rsidR="005A2A4A" w:rsidRPr="00182327">
        <w:rPr>
          <w:rFonts w:ascii="Times New Roman" w:hAnsi="Times New Roman" w:cs="Times New Roman"/>
          <w:sz w:val="28"/>
          <w:szCs w:val="28"/>
          <w:highlight w:val="green"/>
        </w:rPr>
        <w:t>я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т разбухание или усушка </w:t>
      </w:r>
      <w:r w:rsidR="00681A2B" w:rsidRPr="00182327">
        <w:rPr>
          <w:rFonts w:ascii="Times New Roman" w:hAnsi="Times New Roman" w:cs="Times New Roman"/>
          <w:sz w:val="28"/>
          <w:szCs w:val="28"/>
          <w:highlight w:val="green"/>
        </w:rPr>
        <w:t>древесин</w:t>
      </w:r>
      <w:r w:rsidR="005A2A4A" w:rsidRPr="00182327">
        <w:rPr>
          <w:rFonts w:ascii="Times New Roman" w:hAnsi="Times New Roman" w:cs="Times New Roman"/>
          <w:sz w:val="28"/>
          <w:szCs w:val="28"/>
          <w:highlight w:val="green"/>
        </w:rPr>
        <w:t>ы</w:t>
      </w:r>
      <w:r w:rsidR="00681A2B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и деформация</w:t>
      </w:r>
      <w:r w:rsidR="00681A2B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конструкций опалубки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. </w:t>
      </w:r>
      <w:r w:rsidR="00681A2B" w:rsidRPr="00182327">
        <w:rPr>
          <w:rFonts w:ascii="Times New Roman" w:hAnsi="Times New Roman" w:cs="Times New Roman"/>
          <w:sz w:val="28"/>
          <w:szCs w:val="28"/>
          <w:highlight w:val="green"/>
        </w:rPr>
        <w:t>Величина д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еформаци</w:t>
      </w:r>
      <w:r w:rsidR="00681A2B" w:rsidRPr="00182327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C85051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досок зависит в том числе</w:t>
      </w:r>
      <w:r w:rsidR="00A75D06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от того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, из какой части ствола выпилена доска</w:t>
      </w:r>
      <w:r w:rsidR="00681A2B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(рисунок </w:t>
      </w:r>
      <w:r w:rsidR="00921FB5" w:rsidRPr="00182327">
        <w:rPr>
          <w:rFonts w:ascii="Times New Roman" w:hAnsi="Times New Roman" w:cs="Times New Roman"/>
          <w:sz w:val="28"/>
          <w:szCs w:val="28"/>
          <w:highlight w:val="green"/>
        </w:rPr>
        <w:t>6.</w:t>
      </w:r>
      <w:r w:rsidR="00681A2B" w:rsidRPr="00182327">
        <w:rPr>
          <w:rFonts w:ascii="Times New Roman" w:hAnsi="Times New Roman" w:cs="Times New Roman"/>
          <w:sz w:val="28"/>
          <w:szCs w:val="28"/>
          <w:highlight w:val="green"/>
        </w:rPr>
        <w:t>1)</w:t>
      </w:r>
      <w:r w:rsidR="00C85051" w:rsidRPr="00182327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E50A94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</w:p>
    <w:p w14:paraId="3DB20136" w14:textId="77777777" w:rsidR="00422E20" w:rsidRPr="00182327" w:rsidRDefault="00E73209" w:rsidP="008363FA">
      <w:pPr>
        <w:pStyle w:val="a3"/>
        <w:spacing w:after="0" w:line="240" w:lineRule="auto"/>
        <w:ind w:left="0" w:firstLine="709"/>
        <w:jc w:val="center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182327">
        <w:rPr>
          <w:noProof/>
          <w:highlight w:val="green"/>
          <w:lang w:eastAsia="ru-RU"/>
        </w:rPr>
        <w:drawing>
          <wp:inline distT="0" distB="0" distL="0" distR="0" wp14:anchorId="250778ED" wp14:editId="2AB6D977">
            <wp:extent cx="1485900" cy="1009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4F94" w14:textId="77777777" w:rsidR="00090CFE" w:rsidRPr="00182327" w:rsidRDefault="00090CFE" w:rsidP="008363FA">
      <w:pPr>
        <w:pStyle w:val="a3"/>
        <w:spacing w:after="0" w:line="24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282ACE3D" w14:textId="77777777" w:rsidR="00090CFE" w:rsidRPr="00182327" w:rsidRDefault="00422E20" w:rsidP="008363FA">
      <w:pPr>
        <w:pStyle w:val="a3"/>
        <w:spacing w:after="0" w:line="240" w:lineRule="auto"/>
        <w:ind w:left="0" w:firstLine="709"/>
        <w:jc w:val="center"/>
        <w:rPr>
          <w:rFonts w:ascii="Times New Roman" w:hAnsi="Times New Roman" w:cs="Times New Roman"/>
          <w:b/>
          <w:i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b/>
          <w:i/>
          <w:sz w:val="28"/>
          <w:szCs w:val="28"/>
          <w:highlight w:val="green"/>
        </w:rPr>
        <w:t xml:space="preserve">Рисунок </w:t>
      </w:r>
      <w:r w:rsidR="00921FB5" w:rsidRPr="00182327">
        <w:rPr>
          <w:rFonts w:ascii="Times New Roman" w:hAnsi="Times New Roman" w:cs="Times New Roman"/>
          <w:b/>
          <w:i/>
          <w:sz w:val="28"/>
          <w:szCs w:val="28"/>
          <w:highlight w:val="green"/>
        </w:rPr>
        <w:t>6.</w:t>
      </w:r>
      <w:r w:rsidRPr="00182327">
        <w:rPr>
          <w:rFonts w:ascii="Times New Roman" w:hAnsi="Times New Roman" w:cs="Times New Roman"/>
          <w:b/>
          <w:i/>
          <w:sz w:val="28"/>
          <w:szCs w:val="28"/>
          <w:highlight w:val="green"/>
        </w:rPr>
        <w:t>1</w:t>
      </w:r>
    </w:p>
    <w:p w14:paraId="0D36BC2D" w14:textId="77777777" w:rsidR="00422E20" w:rsidRPr="00182327" w:rsidRDefault="00422E20" w:rsidP="008363FA">
      <w:pPr>
        <w:pStyle w:val="a3"/>
        <w:spacing w:after="0" w:line="240" w:lineRule="auto"/>
        <w:ind w:left="0" w:firstLine="709"/>
        <w:jc w:val="center"/>
        <w:rPr>
          <w:rFonts w:ascii="Times New Roman" w:hAnsi="Times New Roman" w:cs="Times New Roman"/>
          <w:b/>
          <w:sz w:val="28"/>
          <w:szCs w:val="28"/>
          <w:highlight w:val="green"/>
        </w:rPr>
      </w:pPr>
    </w:p>
    <w:p w14:paraId="07DDBECD" w14:textId="77777777" w:rsidR="000F45D2" w:rsidRPr="00182327" w:rsidRDefault="006825E0" w:rsidP="008363F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При снижении влажности в досках тангенциальной распиловки возникают корытообразные деформации. Доски радиальной распиловки при усушке уменьшаются в поперечном сечении.</w:t>
      </w:r>
    </w:p>
    <w:p w14:paraId="60ED77A4" w14:textId="77777777" w:rsidR="006825E0" w:rsidRDefault="006825E0" w:rsidP="008363F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6.4.6 Характеристики </w:t>
      </w:r>
      <w:r w:rsidR="00863D32" w:rsidRPr="00182327">
        <w:rPr>
          <w:rFonts w:ascii="Times New Roman" w:hAnsi="Times New Roman" w:cs="Times New Roman"/>
          <w:sz w:val="28"/>
          <w:szCs w:val="28"/>
          <w:highlight w:val="green"/>
        </w:rPr>
        <w:t>древесины и фанеры приведены в п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риложении</w:t>
      </w:r>
      <w:r w:rsidR="00961253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Г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1113BF20" w14:textId="77777777" w:rsidR="006825E0" w:rsidRDefault="006825E0" w:rsidP="008363F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97DB5C" w14:textId="77777777" w:rsidR="006825E0" w:rsidRPr="006825E0" w:rsidRDefault="006825E0" w:rsidP="008363F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7 Нагрузки и данные для расчета опалубки </w:t>
      </w:r>
    </w:p>
    <w:p w14:paraId="05C71CC3" w14:textId="77777777" w:rsidR="000F45D2" w:rsidRPr="00A5598F" w:rsidRDefault="000F45D2" w:rsidP="008363F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A70B21" w14:textId="358EC237" w:rsidR="006D4288" w:rsidRDefault="00681A2B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7.1 </w:t>
      </w:r>
      <w:r w:rsidR="006825E0">
        <w:rPr>
          <w:rFonts w:ascii="Times New Roman" w:hAnsi="Times New Roman" w:cs="Times New Roman"/>
          <w:sz w:val="28"/>
          <w:szCs w:val="28"/>
        </w:rPr>
        <w:t>На опалубку действуют различные нагрузки, в том числе</w:t>
      </w:r>
      <w:r w:rsidR="00090CFE">
        <w:rPr>
          <w:rFonts w:ascii="Times New Roman" w:hAnsi="Times New Roman" w:cs="Times New Roman"/>
          <w:sz w:val="28"/>
          <w:szCs w:val="28"/>
        </w:rPr>
        <w:t xml:space="preserve"> при перевозке, хранении</w:t>
      </w:r>
      <w:r w:rsidR="006825E0">
        <w:rPr>
          <w:rFonts w:ascii="Times New Roman" w:hAnsi="Times New Roman" w:cs="Times New Roman"/>
          <w:sz w:val="28"/>
          <w:szCs w:val="28"/>
        </w:rPr>
        <w:t>, монтаж и демонта</w:t>
      </w:r>
      <w:r w:rsidR="0030253E">
        <w:rPr>
          <w:rFonts w:ascii="Times New Roman" w:hAnsi="Times New Roman" w:cs="Times New Roman"/>
          <w:sz w:val="28"/>
          <w:szCs w:val="28"/>
        </w:rPr>
        <w:t>ж</w:t>
      </w:r>
      <w:r w:rsidR="00090CFE">
        <w:rPr>
          <w:rFonts w:ascii="Times New Roman" w:hAnsi="Times New Roman" w:cs="Times New Roman"/>
          <w:sz w:val="28"/>
          <w:szCs w:val="28"/>
        </w:rPr>
        <w:t>е</w:t>
      </w:r>
      <w:r w:rsidR="00921FB5">
        <w:rPr>
          <w:rFonts w:ascii="Times New Roman" w:hAnsi="Times New Roman" w:cs="Times New Roman"/>
          <w:sz w:val="28"/>
          <w:szCs w:val="28"/>
        </w:rPr>
        <w:t>:</w:t>
      </w:r>
      <w:r w:rsidR="006825E0">
        <w:rPr>
          <w:rFonts w:ascii="Times New Roman" w:hAnsi="Times New Roman" w:cs="Times New Roman"/>
          <w:sz w:val="28"/>
          <w:szCs w:val="28"/>
        </w:rPr>
        <w:t xml:space="preserve"> крановые нагрузки, движения людей и транспортных средств, нагрузки от технологической оснастки и оборудования (значительные при использовании скользящей опалубки)</w:t>
      </w:r>
      <w:r w:rsidR="0030253E">
        <w:rPr>
          <w:rFonts w:ascii="Times New Roman" w:hAnsi="Times New Roman" w:cs="Times New Roman"/>
          <w:sz w:val="28"/>
          <w:szCs w:val="28"/>
        </w:rPr>
        <w:t>, н</w:t>
      </w:r>
      <w:r w:rsidR="00186519">
        <w:rPr>
          <w:rFonts w:ascii="Times New Roman" w:hAnsi="Times New Roman" w:cs="Times New Roman"/>
          <w:sz w:val="28"/>
          <w:szCs w:val="28"/>
        </w:rPr>
        <w:t>агрузки при распалубке, ветровые</w:t>
      </w:r>
      <w:r w:rsidR="0030253E">
        <w:rPr>
          <w:rFonts w:ascii="Times New Roman" w:hAnsi="Times New Roman" w:cs="Times New Roman"/>
          <w:sz w:val="28"/>
          <w:szCs w:val="28"/>
        </w:rPr>
        <w:t>, трение и сцепление опалубки с бетоном (</w:t>
      </w:r>
      <w:r w:rsidR="002F7B7D" w:rsidRPr="002F7B7D">
        <w:rPr>
          <w:rFonts w:ascii="Times New Roman" w:hAnsi="Times New Roman" w:cs="Times New Roman"/>
          <w:sz w:val="28"/>
          <w:szCs w:val="28"/>
          <w:highlight w:val="green"/>
        </w:rPr>
        <w:t>учитываются</w:t>
      </w:r>
      <w:r w:rsidR="0030253E">
        <w:rPr>
          <w:rFonts w:ascii="Times New Roman" w:hAnsi="Times New Roman" w:cs="Times New Roman"/>
          <w:sz w:val="28"/>
          <w:szCs w:val="28"/>
        </w:rPr>
        <w:t xml:space="preserve"> при распалубке </w:t>
      </w:r>
      <w:r w:rsidR="0030253E">
        <w:rPr>
          <w:rFonts w:ascii="Times New Roman" w:hAnsi="Times New Roman" w:cs="Times New Roman"/>
          <w:sz w:val="28"/>
          <w:szCs w:val="28"/>
        </w:rPr>
        <w:lastRenderedPageBreak/>
        <w:t>и подъеме</w:t>
      </w:r>
      <w:r w:rsidR="00DD477D">
        <w:rPr>
          <w:rFonts w:ascii="Times New Roman" w:hAnsi="Times New Roman" w:cs="Times New Roman"/>
          <w:sz w:val="28"/>
          <w:szCs w:val="28"/>
        </w:rPr>
        <w:t xml:space="preserve"> скользящей опалу</w:t>
      </w:r>
      <w:r w:rsidR="00921FB5">
        <w:rPr>
          <w:rFonts w:ascii="Times New Roman" w:hAnsi="Times New Roman" w:cs="Times New Roman"/>
          <w:sz w:val="28"/>
          <w:szCs w:val="28"/>
        </w:rPr>
        <w:t>бки), температурные и др. Данные</w:t>
      </w:r>
      <w:r w:rsidR="00DD477D">
        <w:rPr>
          <w:rFonts w:ascii="Times New Roman" w:hAnsi="Times New Roman" w:cs="Times New Roman"/>
          <w:sz w:val="28"/>
          <w:szCs w:val="28"/>
        </w:rPr>
        <w:t xml:space="preserve"> нагрузки</w:t>
      </w:r>
      <w:r w:rsidR="00F454B9">
        <w:rPr>
          <w:rFonts w:ascii="Times New Roman" w:hAnsi="Times New Roman" w:cs="Times New Roman"/>
          <w:sz w:val="28"/>
          <w:szCs w:val="28"/>
        </w:rPr>
        <w:t>,</w:t>
      </w:r>
      <w:r w:rsidR="00DD477D">
        <w:rPr>
          <w:rFonts w:ascii="Times New Roman" w:hAnsi="Times New Roman" w:cs="Times New Roman"/>
          <w:sz w:val="28"/>
          <w:szCs w:val="28"/>
        </w:rPr>
        <w:t xml:space="preserve"> обычные для любых сборных и монтажных элементов</w:t>
      </w:r>
      <w:r w:rsidR="00921FB5">
        <w:rPr>
          <w:rFonts w:ascii="Times New Roman" w:hAnsi="Times New Roman" w:cs="Times New Roman"/>
          <w:sz w:val="28"/>
          <w:szCs w:val="28"/>
        </w:rPr>
        <w:t>,</w:t>
      </w:r>
      <w:r w:rsidR="00DD477D">
        <w:rPr>
          <w:rFonts w:ascii="Times New Roman" w:hAnsi="Times New Roman" w:cs="Times New Roman"/>
          <w:sz w:val="28"/>
          <w:szCs w:val="28"/>
        </w:rPr>
        <w:t xml:space="preserve"> не столь значитель</w:t>
      </w:r>
      <w:r w:rsidR="00F454B9">
        <w:rPr>
          <w:rFonts w:ascii="Times New Roman" w:hAnsi="Times New Roman" w:cs="Times New Roman"/>
          <w:sz w:val="28"/>
          <w:szCs w:val="28"/>
        </w:rPr>
        <w:t>ны</w:t>
      </w:r>
      <w:r w:rsidR="00DD477D">
        <w:rPr>
          <w:rFonts w:ascii="Times New Roman" w:hAnsi="Times New Roman" w:cs="Times New Roman"/>
          <w:sz w:val="28"/>
          <w:szCs w:val="28"/>
        </w:rPr>
        <w:t xml:space="preserve"> по сравнению с нагрузками при бетониро</w:t>
      </w:r>
      <w:r w:rsidR="00756B79">
        <w:rPr>
          <w:rFonts w:ascii="Times New Roman" w:hAnsi="Times New Roman" w:cs="Times New Roman"/>
          <w:sz w:val="28"/>
          <w:szCs w:val="28"/>
        </w:rPr>
        <w:t xml:space="preserve">вании. </w:t>
      </w:r>
      <w:r w:rsidR="00756B79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При сильном ветре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DD477D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учитывать ветровые нагрузки при монтаже и демонтаже,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принима</w:t>
      </w:r>
      <w:r w:rsidR="00DD477D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емые по </w:t>
      </w:r>
      <w:r w:rsidR="00EF5E79" w:rsidRPr="00182327">
        <w:rPr>
          <w:rFonts w:ascii="Times New Roman" w:hAnsi="Times New Roman" w:cs="Times New Roman"/>
          <w:sz w:val="28"/>
          <w:szCs w:val="28"/>
          <w:highlight w:val="green"/>
        </w:rPr>
        <w:t>СП 20</w:t>
      </w:r>
      <w:r w:rsidR="00DD477D" w:rsidRPr="00182327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EF5E79" w:rsidRPr="00182327">
        <w:rPr>
          <w:rFonts w:ascii="Times New Roman" w:hAnsi="Times New Roman" w:cs="Times New Roman"/>
          <w:sz w:val="28"/>
          <w:szCs w:val="28"/>
          <w:highlight w:val="green"/>
        </w:rPr>
        <w:t>13330.</w:t>
      </w:r>
      <w:r w:rsidR="00DD477D">
        <w:rPr>
          <w:rFonts w:ascii="Times New Roman" w:hAnsi="Times New Roman" w:cs="Times New Roman"/>
          <w:sz w:val="28"/>
          <w:szCs w:val="28"/>
        </w:rPr>
        <w:t xml:space="preserve"> </w:t>
      </w:r>
      <w:r w:rsidR="002D19C1">
        <w:rPr>
          <w:rFonts w:ascii="Times New Roman" w:hAnsi="Times New Roman" w:cs="Times New Roman"/>
          <w:sz w:val="28"/>
          <w:szCs w:val="28"/>
        </w:rPr>
        <w:t>Н</w:t>
      </w:r>
      <w:r w:rsidR="00DD477D">
        <w:rPr>
          <w:rFonts w:ascii="Times New Roman" w:hAnsi="Times New Roman" w:cs="Times New Roman"/>
          <w:sz w:val="28"/>
          <w:szCs w:val="28"/>
        </w:rPr>
        <w:t>аибольшие нагрузки возникают при укладке бет</w:t>
      </w:r>
      <w:r w:rsidR="002D19C1">
        <w:rPr>
          <w:rFonts w:ascii="Times New Roman" w:hAnsi="Times New Roman" w:cs="Times New Roman"/>
          <w:sz w:val="28"/>
          <w:szCs w:val="28"/>
        </w:rPr>
        <w:t>онной смеси (бетонировании), например</w:t>
      </w:r>
      <w:r w:rsidR="00DD477D">
        <w:rPr>
          <w:rFonts w:ascii="Times New Roman" w:hAnsi="Times New Roman" w:cs="Times New Roman"/>
          <w:sz w:val="28"/>
          <w:szCs w:val="28"/>
        </w:rPr>
        <w:t xml:space="preserve"> горизонтальные нагрузки от бокового давления бетонной смеси, на которые </w:t>
      </w:r>
      <w:r w:rsidR="002A1457">
        <w:rPr>
          <w:rFonts w:ascii="Times New Roman" w:hAnsi="Times New Roman" w:cs="Times New Roman"/>
          <w:sz w:val="28"/>
          <w:szCs w:val="28"/>
        </w:rPr>
        <w:t>рассчитываю</w:t>
      </w:r>
      <w:r w:rsidR="00DD477D">
        <w:rPr>
          <w:rFonts w:ascii="Times New Roman" w:hAnsi="Times New Roman" w:cs="Times New Roman"/>
          <w:sz w:val="28"/>
          <w:szCs w:val="28"/>
        </w:rPr>
        <w:t>т опалубк</w:t>
      </w:r>
      <w:r w:rsidR="002A1457">
        <w:rPr>
          <w:rFonts w:ascii="Times New Roman" w:hAnsi="Times New Roman" w:cs="Times New Roman"/>
          <w:sz w:val="28"/>
          <w:szCs w:val="28"/>
        </w:rPr>
        <w:t>у</w:t>
      </w:r>
      <w:r w:rsidR="00DD477D">
        <w:rPr>
          <w:rFonts w:ascii="Times New Roman" w:hAnsi="Times New Roman" w:cs="Times New Roman"/>
          <w:sz w:val="28"/>
          <w:szCs w:val="28"/>
        </w:rPr>
        <w:t xml:space="preserve"> вертикальных и наклонно-вертикальных поверхностей. Вертикальные нагрузки возникают при бетонировании горизонтальных монолитных конструкций, в т</w:t>
      </w:r>
      <w:r w:rsidR="002A1457">
        <w:rPr>
          <w:rFonts w:ascii="Times New Roman" w:hAnsi="Times New Roman" w:cs="Times New Roman"/>
          <w:sz w:val="28"/>
          <w:szCs w:val="28"/>
        </w:rPr>
        <w:t>.</w:t>
      </w:r>
      <w:r w:rsidR="00DD477D">
        <w:rPr>
          <w:rFonts w:ascii="Times New Roman" w:hAnsi="Times New Roman" w:cs="Times New Roman"/>
          <w:sz w:val="28"/>
          <w:szCs w:val="28"/>
        </w:rPr>
        <w:t xml:space="preserve"> ч</w:t>
      </w:r>
      <w:r w:rsidR="002A1457">
        <w:rPr>
          <w:rFonts w:ascii="Times New Roman" w:hAnsi="Times New Roman" w:cs="Times New Roman"/>
          <w:sz w:val="28"/>
          <w:szCs w:val="28"/>
        </w:rPr>
        <w:t>.</w:t>
      </w:r>
      <w:r w:rsidR="00DD477D">
        <w:rPr>
          <w:rFonts w:ascii="Times New Roman" w:hAnsi="Times New Roman" w:cs="Times New Roman"/>
          <w:sz w:val="28"/>
          <w:szCs w:val="28"/>
        </w:rPr>
        <w:t xml:space="preserve"> наклонно-горизонтальных (опалубка перекрытий, в </w:t>
      </w:r>
      <w:r w:rsidR="002A1457">
        <w:rPr>
          <w:rFonts w:ascii="Times New Roman" w:hAnsi="Times New Roman" w:cs="Times New Roman"/>
          <w:sz w:val="28"/>
          <w:szCs w:val="28"/>
        </w:rPr>
        <w:t xml:space="preserve">т. ч. </w:t>
      </w:r>
      <w:r w:rsidR="00DD477D">
        <w:rPr>
          <w:rFonts w:ascii="Times New Roman" w:hAnsi="Times New Roman" w:cs="Times New Roman"/>
          <w:sz w:val="28"/>
          <w:szCs w:val="28"/>
        </w:rPr>
        <w:t>балочных и ребристых, опалубка куполов (сфер, оболочек, сводов), опалубка пролетных строений (мостов, эстакад и др</w:t>
      </w:r>
      <w:r w:rsidR="002A1457">
        <w:rPr>
          <w:rFonts w:ascii="Times New Roman" w:hAnsi="Times New Roman" w:cs="Times New Roman"/>
          <w:sz w:val="28"/>
          <w:szCs w:val="28"/>
        </w:rPr>
        <w:t>угих</w:t>
      </w:r>
      <w:r w:rsidR="00DD477D">
        <w:rPr>
          <w:rFonts w:ascii="Times New Roman" w:hAnsi="Times New Roman" w:cs="Times New Roman"/>
          <w:sz w:val="28"/>
          <w:szCs w:val="28"/>
        </w:rPr>
        <w:t xml:space="preserve"> подобных сооружений).</w:t>
      </w:r>
    </w:p>
    <w:p w14:paraId="1D62C3DD" w14:textId="77777777" w:rsidR="00DD477D" w:rsidRPr="00E50A94" w:rsidRDefault="00DD477D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50A94">
        <w:rPr>
          <w:rFonts w:ascii="Times New Roman" w:hAnsi="Times New Roman" w:cs="Times New Roman"/>
          <w:b/>
          <w:sz w:val="28"/>
          <w:szCs w:val="28"/>
        </w:rPr>
        <w:t>7.</w:t>
      </w:r>
      <w:r w:rsidR="00E72674">
        <w:rPr>
          <w:rFonts w:ascii="Times New Roman" w:hAnsi="Times New Roman" w:cs="Times New Roman"/>
          <w:b/>
          <w:sz w:val="28"/>
          <w:szCs w:val="28"/>
        </w:rPr>
        <w:t>2</w:t>
      </w:r>
      <w:r w:rsidRPr="00E50A94">
        <w:rPr>
          <w:rFonts w:ascii="Times New Roman" w:hAnsi="Times New Roman" w:cs="Times New Roman"/>
          <w:b/>
          <w:sz w:val="28"/>
          <w:szCs w:val="28"/>
        </w:rPr>
        <w:t xml:space="preserve"> Вертикальные нагрузки</w:t>
      </w:r>
    </w:p>
    <w:p w14:paraId="7100A4B6" w14:textId="77777777" w:rsidR="00090CFE" w:rsidRPr="00182327" w:rsidRDefault="00090CFE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7.1.1 Собственный вес опалубки определя</w:t>
      </w:r>
      <w:r w:rsidR="002A1457" w:rsidRPr="00182327">
        <w:rPr>
          <w:rFonts w:ascii="Times New Roman" w:hAnsi="Times New Roman" w:cs="Times New Roman"/>
          <w:sz w:val="28"/>
          <w:szCs w:val="28"/>
          <w:highlight w:val="green"/>
        </w:rPr>
        <w:t>ю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т по чертежам</w:t>
      </w:r>
      <w:r w:rsidR="002A1457" w:rsidRPr="00182327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40BBD97F" w14:textId="3F62A712" w:rsidR="00DD477D" w:rsidRPr="00182327" w:rsidRDefault="00E72674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7.2</w:t>
      </w:r>
      <w:r w:rsidR="00DD477D" w:rsidRPr="00182327">
        <w:rPr>
          <w:rFonts w:ascii="Times New Roman" w:hAnsi="Times New Roman" w:cs="Times New Roman"/>
          <w:sz w:val="28"/>
          <w:szCs w:val="28"/>
          <w:highlight w:val="green"/>
        </w:rPr>
        <w:t>.2 Масс</w:t>
      </w:r>
      <w:r w:rsidR="002A1457" w:rsidRPr="00182327">
        <w:rPr>
          <w:rFonts w:ascii="Times New Roman" w:hAnsi="Times New Roman" w:cs="Times New Roman"/>
          <w:sz w:val="28"/>
          <w:szCs w:val="28"/>
          <w:highlight w:val="green"/>
        </w:rPr>
        <w:t>у</w:t>
      </w:r>
      <w:r w:rsidR="00DD477D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бетонной смеси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принима</w:t>
      </w:r>
      <w:r w:rsidR="002A1457" w:rsidRPr="00182327">
        <w:rPr>
          <w:rFonts w:ascii="Times New Roman" w:hAnsi="Times New Roman" w:cs="Times New Roman"/>
          <w:sz w:val="28"/>
          <w:szCs w:val="28"/>
          <w:highlight w:val="green"/>
        </w:rPr>
        <w:t>ю</w:t>
      </w:r>
      <w:r w:rsidR="00DD477D" w:rsidRPr="00182327">
        <w:rPr>
          <w:rFonts w:ascii="Times New Roman" w:hAnsi="Times New Roman" w:cs="Times New Roman"/>
          <w:sz w:val="28"/>
          <w:szCs w:val="28"/>
          <w:highlight w:val="green"/>
        </w:rPr>
        <w:t>т 2500 кг/м</w:t>
      </w:r>
      <w:r w:rsidR="00DD477D" w:rsidRPr="00182327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3</w:t>
      </w:r>
      <w:r w:rsidR="00DD477D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для тяже</w:t>
      </w:r>
      <w:r w:rsidR="00863D32" w:rsidRPr="00182327">
        <w:rPr>
          <w:rFonts w:ascii="Times New Roman" w:hAnsi="Times New Roman" w:cs="Times New Roman"/>
          <w:sz w:val="28"/>
          <w:szCs w:val="28"/>
          <w:highlight w:val="green"/>
        </w:rPr>
        <w:t>лого бетона, для других бетонов</w:t>
      </w:r>
      <w:r w:rsidR="00DD477D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63D32" w:rsidRPr="0018232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D477D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по фактической массе</w:t>
      </w:r>
      <w:r w:rsidR="006F288E" w:rsidRPr="00182327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0193AEE3" w14:textId="70FE9945" w:rsidR="00DD477D" w:rsidRPr="00182327" w:rsidRDefault="00E72674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7.2</w:t>
      </w:r>
      <w:r w:rsidR="006F288E" w:rsidRPr="00182327">
        <w:rPr>
          <w:rFonts w:ascii="Times New Roman" w:hAnsi="Times New Roman" w:cs="Times New Roman"/>
          <w:sz w:val="28"/>
          <w:szCs w:val="28"/>
          <w:highlight w:val="green"/>
        </w:rPr>
        <w:t>.3 Масс</w:t>
      </w:r>
      <w:r w:rsidR="002A1457" w:rsidRPr="00182327">
        <w:rPr>
          <w:rFonts w:ascii="Times New Roman" w:hAnsi="Times New Roman" w:cs="Times New Roman"/>
          <w:sz w:val="28"/>
          <w:szCs w:val="28"/>
          <w:highlight w:val="green"/>
        </w:rPr>
        <w:t>у</w:t>
      </w:r>
      <w:r w:rsidR="006F288E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арматуры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принима</w:t>
      </w:r>
      <w:r w:rsidR="002A1457" w:rsidRPr="00182327">
        <w:rPr>
          <w:rFonts w:ascii="Times New Roman" w:hAnsi="Times New Roman" w:cs="Times New Roman"/>
          <w:sz w:val="28"/>
          <w:szCs w:val="28"/>
          <w:highlight w:val="green"/>
        </w:rPr>
        <w:t>ю</w:t>
      </w:r>
      <w:r w:rsidR="006F288E" w:rsidRPr="00182327">
        <w:rPr>
          <w:rFonts w:ascii="Times New Roman" w:hAnsi="Times New Roman" w:cs="Times New Roman"/>
          <w:sz w:val="28"/>
          <w:szCs w:val="28"/>
          <w:highlight w:val="green"/>
        </w:rPr>
        <w:t>т по проекту, при отсутствии проектных данных – 100 кг/м</w:t>
      </w:r>
      <w:r w:rsidR="006F288E" w:rsidRPr="00182327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3</w:t>
      </w:r>
      <w:r w:rsidR="006F288E" w:rsidRPr="00182327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6F288E" w:rsidRPr="00182327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 xml:space="preserve"> </w:t>
      </w:r>
    </w:p>
    <w:p w14:paraId="19A8F476" w14:textId="3E14F34C" w:rsidR="00E50A94" w:rsidRPr="00182327" w:rsidRDefault="00E72674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7.2</w:t>
      </w:r>
      <w:r w:rsidR="006F288E" w:rsidRPr="00182327">
        <w:rPr>
          <w:rFonts w:ascii="Times New Roman" w:hAnsi="Times New Roman" w:cs="Times New Roman"/>
          <w:sz w:val="28"/>
          <w:szCs w:val="28"/>
          <w:highlight w:val="green"/>
        </w:rPr>
        <w:t>.4 Нагрузки от людей и транспортных средств</w:t>
      </w:r>
      <w:r w:rsidR="002A1457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принима</w:t>
      </w:r>
      <w:r w:rsidR="002A1457" w:rsidRPr="00182327">
        <w:rPr>
          <w:rFonts w:ascii="Times New Roman" w:hAnsi="Times New Roman" w:cs="Times New Roman"/>
          <w:sz w:val="28"/>
          <w:szCs w:val="28"/>
          <w:highlight w:val="green"/>
        </w:rPr>
        <w:t>ют</w:t>
      </w:r>
      <w:r w:rsidR="006F288E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– 250 кг/м</w:t>
      </w:r>
      <w:r w:rsidR="00EF5E79" w:rsidRPr="00182327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2</w:t>
      </w:r>
      <w:r w:rsidR="006F288E" w:rsidRPr="00182327">
        <w:rPr>
          <w:rFonts w:ascii="Times New Roman" w:hAnsi="Times New Roman" w:cs="Times New Roman"/>
          <w:sz w:val="28"/>
          <w:szCs w:val="28"/>
          <w:highlight w:val="green"/>
        </w:rPr>
        <w:t>. Кроме того</w:t>
      </w:r>
      <w:r w:rsidR="00E014D9" w:rsidRPr="00182327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6F288E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опалубк</w:t>
      </w:r>
      <w:r w:rsidR="00736431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у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6F288E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проверять на сосредоточенную нагрузку от технологических средств согласно фактическому возможному </w:t>
      </w:r>
      <w:proofErr w:type="spellStart"/>
      <w:r w:rsidR="006F288E" w:rsidRPr="00182327">
        <w:rPr>
          <w:rFonts w:ascii="Times New Roman" w:hAnsi="Times New Roman" w:cs="Times New Roman"/>
          <w:sz w:val="28"/>
          <w:szCs w:val="28"/>
          <w:highlight w:val="green"/>
        </w:rPr>
        <w:t>загружению</w:t>
      </w:r>
      <w:proofErr w:type="spellEnd"/>
      <w:r w:rsidR="006F288E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по проекту производства работ (ППР). </w:t>
      </w:r>
    </w:p>
    <w:p w14:paraId="01B71CFA" w14:textId="77777777" w:rsidR="006F288E" w:rsidRPr="00182327" w:rsidRDefault="006F288E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При нагрузке на рабочий пол скользящей опалубки учитыва</w:t>
      </w:r>
      <w:r w:rsidR="00736431" w:rsidRPr="00182327">
        <w:rPr>
          <w:rFonts w:ascii="Times New Roman" w:hAnsi="Times New Roman" w:cs="Times New Roman"/>
          <w:sz w:val="28"/>
          <w:szCs w:val="28"/>
          <w:highlight w:val="green"/>
        </w:rPr>
        <w:t>ю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т дополнительн</w:t>
      </w:r>
      <w:r w:rsidR="00736431" w:rsidRPr="00182327">
        <w:rPr>
          <w:rFonts w:ascii="Times New Roman" w:hAnsi="Times New Roman" w:cs="Times New Roman"/>
          <w:sz w:val="28"/>
          <w:szCs w:val="28"/>
          <w:highlight w:val="green"/>
        </w:rPr>
        <w:t>ую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нагрузк</w:t>
      </w:r>
      <w:r w:rsidR="00736431" w:rsidRPr="00182327">
        <w:rPr>
          <w:rFonts w:ascii="Times New Roman" w:hAnsi="Times New Roman" w:cs="Times New Roman"/>
          <w:sz w:val="28"/>
          <w:szCs w:val="28"/>
          <w:highlight w:val="green"/>
        </w:rPr>
        <w:t>у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от подъемного оборудования.</w:t>
      </w:r>
    </w:p>
    <w:p w14:paraId="68DF5415" w14:textId="0FFEF401" w:rsidR="006F288E" w:rsidRPr="006F288E" w:rsidRDefault="00E72674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7.2</w:t>
      </w:r>
      <w:r w:rsidR="006F288E" w:rsidRPr="00182327">
        <w:rPr>
          <w:rFonts w:ascii="Times New Roman" w:hAnsi="Times New Roman" w:cs="Times New Roman"/>
          <w:sz w:val="28"/>
          <w:szCs w:val="28"/>
          <w:highlight w:val="green"/>
        </w:rPr>
        <w:t>.5 Дополнительные динамические нагрузки, возникающие при выгрузке бет</w:t>
      </w:r>
      <w:r w:rsidR="00422E20" w:rsidRPr="00182327">
        <w:rPr>
          <w:rFonts w:ascii="Times New Roman" w:hAnsi="Times New Roman" w:cs="Times New Roman"/>
          <w:sz w:val="28"/>
          <w:szCs w:val="28"/>
          <w:highlight w:val="green"/>
        </w:rPr>
        <w:t>онной смеси</w:t>
      </w:r>
      <w:r w:rsidR="00736431" w:rsidRPr="00182327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422E20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принима</w:t>
      </w:r>
      <w:r w:rsidR="00422E20" w:rsidRPr="00182327">
        <w:rPr>
          <w:rFonts w:ascii="Times New Roman" w:hAnsi="Times New Roman" w:cs="Times New Roman"/>
          <w:sz w:val="28"/>
          <w:szCs w:val="28"/>
          <w:highlight w:val="green"/>
        </w:rPr>
        <w:t>ют по т</w:t>
      </w:r>
      <w:r w:rsidR="00241EC1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аблице </w:t>
      </w:r>
      <w:r w:rsidR="00736431" w:rsidRPr="00182327">
        <w:rPr>
          <w:rFonts w:ascii="Times New Roman" w:hAnsi="Times New Roman" w:cs="Times New Roman"/>
          <w:sz w:val="28"/>
          <w:szCs w:val="28"/>
          <w:highlight w:val="green"/>
        </w:rPr>
        <w:t>7.1.</w:t>
      </w:r>
    </w:p>
    <w:p w14:paraId="5AA9A719" w14:textId="77777777" w:rsidR="002D3AF6" w:rsidRPr="002D3AF6" w:rsidRDefault="002D3AF6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7C4DBD" w14:textId="77777777" w:rsidR="00241EC1" w:rsidRPr="00182327" w:rsidRDefault="00241EC1" w:rsidP="00E92ED1">
      <w:pPr>
        <w:spacing w:after="0" w:line="240" w:lineRule="auto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Т а б л и ц а </w:t>
      </w:r>
      <w:r w:rsidR="00736431" w:rsidRPr="00182327">
        <w:rPr>
          <w:rFonts w:ascii="Times New Roman" w:hAnsi="Times New Roman" w:cs="Times New Roman"/>
          <w:sz w:val="28"/>
          <w:szCs w:val="28"/>
          <w:highlight w:val="green"/>
        </w:rPr>
        <w:t>7.1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799"/>
        <w:gridCol w:w="2829"/>
      </w:tblGrid>
      <w:tr w:rsidR="00241EC1" w:rsidRPr="00182327" w14:paraId="463BF9C6" w14:textId="77777777" w:rsidTr="006B5216">
        <w:trPr>
          <w:trHeight w:val="589"/>
        </w:trPr>
        <w:tc>
          <w:tcPr>
            <w:tcW w:w="6799" w:type="dxa"/>
          </w:tcPr>
          <w:p w14:paraId="70BF1576" w14:textId="77777777" w:rsidR="00241EC1" w:rsidRPr="00182327" w:rsidRDefault="00241EC1" w:rsidP="00E92ED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Способ подачи бетонной смеси в опалубку</w:t>
            </w:r>
          </w:p>
        </w:tc>
        <w:tc>
          <w:tcPr>
            <w:tcW w:w="2829" w:type="dxa"/>
          </w:tcPr>
          <w:p w14:paraId="6DA74CD8" w14:textId="77777777" w:rsidR="00241EC1" w:rsidRPr="00182327" w:rsidRDefault="00241EC1" w:rsidP="00E92ED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  <w:vertAlign w:val="superscript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Нагрузка, кгс/м</w:t>
            </w: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  <w:vertAlign w:val="superscript"/>
              </w:rPr>
              <w:t>2</w:t>
            </w:r>
          </w:p>
        </w:tc>
      </w:tr>
      <w:tr w:rsidR="00241EC1" w:rsidRPr="00182327" w14:paraId="1EEA07F5" w14:textId="77777777" w:rsidTr="006B5216">
        <w:trPr>
          <w:trHeight w:val="2398"/>
        </w:trPr>
        <w:tc>
          <w:tcPr>
            <w:tcW w:w="6799" w:type="dxa"/>
          </w:tcPr>
          <w:p w14:paraId="05E9EBC9" w14:textId="77777777" w:rsidR="00241EC1" w:rsidRPr="00182327" w:rsidRDefault="00241EC1" w:rsidP="00E92ED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Спуск по лоткам, хоботам</w:t>
            </w:r>
          </w:p>
          <w:p w14:paraId="7A07431A" w14:textId="77777777" w:rsidR="00241EC1" w:rsidRPr="00182327" w:rsidRDefault="00241EC1" w:rsidP="00E92ED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Выгрузка из бадей вместимостью:</w:t>
            </w:r>
          </w:p>
          <w:p w14:paraId="03A6286C" w14:textId="77777777" w:rsidR="00241EC1" w:rsidRPr="00182327" w:rsidRDefault="00241EC1" w:rsidP="00E92ED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highlight w:val="green"/>
                <w:vertAlign w:val="superscript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  </w:t>
            </w:r>
            <w:r w:rsidR="005A2A4A"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-</w:t>
            </w: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до 0,8 м</w:t>
            </w: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  <w:vertAlign w:val="superscript"/>
              </w:rPr>
              <w:t>3</w:t>
            </w:r>
          </w:p>
          <w:p w14:paraId="186960F9" w14:textId="77777777" w:rsidR="00241EC1" w:rsidRPr="00182327" w:rsidRDefault="00241EC1" w:rsidP="00E92ED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highlight w:val="green"/>
                <w:vertAlign w:val="superscript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  </w:t>
            </w:r>
            <w:r w:rsidR="005A2A4A"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-</w:t>
            </w: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более 0,8 м</w:t>
            </w: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  <w:vertAlign w:val="superscript"/>
              </w:rPr>
              <w:t>3</w:t>
            </w:r>
          </w:p>
          <w:p w14:paraId="1DB9EA9B" w14:textId="77777777" w:rsidR="00241EC1" w:rsidRPr="00182327" w:rsidRDefault="00241EC1" w:rsidP="00E92ED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highlight w:val="green"/>
                <w:vertAlign w:val="superscript"/>
              </w:rPr>
            </w:pPr>
          </w:p>
          <w:p w14:paraId="0069EDFE" w14:textId="77777777" w:rsidR="00241EC1" w:rsidRPr="00182327" w:rsidRDefault="00241EC1" w:rsidP="0073643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Укладка бетононасосами</w:t>
            </w:r>
          </w:p>
        </w:tc>
        <w:tc>
          <w:tcPr>
            <w:tcW w:w="2829" w:type="dxa"/>
          </w:tcPr>
          <w:p w14:paraId="7ADBC6CB" w14:textId="77777777" w:rsidR="00241EC1" w:rsidRPr="00182327" w:rsidRDefault="00241EC1" w:rsidP="0073643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400</w:t>
            </w:r>
          </w:p>
          <w:p w14:paraId="5C664950" w14:textId="77777777" w:rsidR="00241EC1" w:rsidRPr="00182327" w:rsidRDefault="00241EC1" w:rsidP="0073643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</w:p>
          <w:p w14:paraId="5B177C1F" w14:textId="77777777" w:rsidR="00241EC1" w:rsidRPr="00182327" w:rsidRDefault="00241EC1" w:rsidP="0073643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400</w:t>
            </w:r>
          </w:p>
          <w:p w14:paraId="2F0186FB" w14:textId="77777777" w:rsidR="00241EC1" w:rsidRPr="00182327" w:rsidRDefault="00241EC1" w:rsidP="0073643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600</w:t>
            </w:r>
          </w:p>
          <w:p w14:paraId="68A41D3A" w14:textId="77777777" w:rsidR="00241EC1" w:rsidRPr="00182327" w:rsidRDefault="00241EC1" w:rsidP="0073643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</w:p>
          <w:p w14:paraId="7B02364C" w14:textId="77777777" w:rsidR="00241EC1" w:rsidRPr="00182327" w:rsidRDefault="00241EC1" w:rsidP="0073643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800</w:t>
            </w:r>
          </w:p>
        </w:tc>
      </w:tr>
    </w:tbl>
    <w:p w14:paraId="13400FB5" w14:textId="77777777" w:rsidR="00241EC1" w:rsidRPr="00182327" w:rsidRDefault="00241EC1" w:rsidP="00E92ED1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1BA75418" w14:textId="2B513EEF" w:rsidR="00604960" w:rsidRPr="00182327" w:rsidRDefault="00E72674" w:rsidP="008363F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7.2</w:t>
      </w:r>
      <w:r w:rsidR="00241EC1" w:rsidRPr="00182327">
        <w:rPr>
          <w:rFonts w:ascii="Times New Roman" w:hAnsi="Times New Roman" w:cs="Times New Roman"/>
          <w:sz w:val="28"/>
          <w:szCs w:val="28"/>
          <w:highlight w:val="green"/>
        </w:rPr>
        <w:t>.6 При бетонировании балок давление</w:t>
      </w:r>
      <w:r w:rsidR="005A2A4A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на вертикальные стенки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принима</w:t>
      </w:r>
      <w:r w:rsidR="005A2A4A" w:rsidRPr="00182327">
        <w:rPr>
          <w:rFonts w:ascii="Times New Roman" w:hAnsi="Times New Roman" w:cs="Times New Roman"/>
          <w:sz w:val="28"/>
          <w:szCs w:val="28"/>
          <w:highlight w:val="green"/>
        </w:rPr>
        <w:t>ю</w:t>
      </w:r>
      <w:r w:rsidR="00241EC1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т согласно </w:t>
      </w:r>
      <w:r w:rsidR="00090CFE" w:rsidRPr="00182327">
        <w:rPr>
          <w:rFonts w:ascii="Times New Roman" w:hAnsi="Times New Roman" w:cs="Times New Roman"/>
          <w:sz w:val="28"/>
          <w:szCs w:val="28"/>
          <w:highlight w:val="green"/>
        </w:rPr>
        <w:t>7.2</w:t>
      </w:r>
      <w:r w:rsidR="00422E20" w:rsidRPr="00182327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D51DF2D" w14:textId="5FD0A33E" w:rsidR="00241EC1" w:rsidRPr="00182327" w:rsidRDefault="00E72674" w:rsidP="008363F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7.2</w:t>
      </w:r>
      <w:r w:rsidR="00241EC1" w:rsidRPr="00182327">
        <w:rPr>
          <w:rFonts w:ascii="Times New Roman" w:hAnsi="Times New Roman" w:cs="Times New Roman"/>
          <w:sz w:val="28"/>
          <w:szCs w:val="28"/>
          <w:highlight w:val="green"/>
        </w:rPr>
        <w:t>.7 При бетонировании наклонных перекрытий, в т</w:t>
      </w:r>
      <w:r w:rsidR="00736431" w:rsidRPr="00182327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241EC1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ч</w:t>
      </w:r>
      <w:r w:rsidR="00736431" w:rsidRPr="00182327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241EC1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трибун,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241EC1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учитывать дополнительные горизонтальные нагрузки.</w:t>
      </w:r>
    </w:p>
    <w:p w14:paraId="48EBC5F8" w14:textId="751E35BD" w:rsidR="00241EC1" w:rsidRDefault="00E72674" w:rsidP="008363F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7.2</w:t>
      </w:r>
      <w:r w:rsidR="00241EC1" w:rsidRPr="00182327">
        <w:rPr>
          <w:rFonts w:ascii="Times New Roman" w:hAnsi="Times New Roman" w:cs="Times New Roman"/>
          <w:sz w:val="28"/>
          <w:szCs w:val="28"/>
          <w:highlight w:val="green"/>
        </w:rPr>
        <w:t>.8 Коэф</w:t>
      </w:r>
      <w:r w:rsidR="00422E20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фициенты </w:t>
      </w:r>
      <w:r w:rsidR="0079385A" w:rsidRPr="00182327">
        <w:rPr>
          <w:rFonts w:ascii="Times New Roman" w:hAnsi="Times New Roman" w:cs="Times New Roman"/>
          <w:sz w:val="28"/>
          <w:szCs w:val="28"/>
          <w:highlight w:val="green"/>
        </w:rPr>
        <w:t>надежности</w:t>
      </w:r>
      <w:r w:rsidR="00422E20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принима</w:t>
      </w:r>
      <w:r w:rsidR="00422E20" w:rsidRPr="00182327">
        <w:rPr>
          <w:rFonts w:ascii="Times New Roman" w:hAnsi="Times New Roman" w:cs="Times New Roman"/>
          <w:sz w:val="28"/>
          <w:szCs w:val="28"/>
          <w:highlight w:val="green"/>
        </w:rPr>
        <w:t>ют по т</w:t>
      </w:r>
      <w:r w:rsidR="00241EC1" w:rsidRPr="00182327">
        <w:rPr>
          <w:rFonts w:ascii="Times New Roman" w:hAnsi="Times New Roman" w:cs="Times New Roman"/>
          <w:sz w:val="28"/>
          <w:szCs w:val="28"/>
          <w:highlight w:val="green"/>
        </w:rPr>
        <w:t>аблице</w:t>
      </w:r>
      <w:r w:rsidR="00736431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7.2</w:t>
      </w:r>
      <w:r w:rsidR="00422E20" w:rsidRPr="00182327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1816A86B" w14:textId="77777777" w:rsidR="00241EC1" w:rsidRDefault="00241EC1" w:rsidP="00E92ED1">
      <w:pPr>
        <w:pStyle w:val="a3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3847C4DF" w14:textId="77777777" w:rsidR="005A2A4A" w:rsidRDefault="005A2A4A" w:rsidP="00E92ED1">
      <w:pPr>
        <w:pStyle w:val="a3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34587B1A" w14:textId="77777777" w:rsidR="00241EC1" w:rsidRPr="00182327" w:rsidRDefault="00446556" w:rsidP="00E92ED1">
      <w:pPr>
        <w:pStyle w:val="a3"/>
        <w:spacing w:after="0" w:line="240" w:lineRule="auto"/>
        <w:ind w:left="0"/>
        <w:rPr>
          <w:rFonts w:ascii="Times New Roman" w:hAnsi="Times New Roman" w:cs="Times New Roman"/>
          <w:sz w:val="28"/>
          <w:szCs w:val="28"/>
          <w:highlight w:val="green"/>
        </w:rPr>
      </w:pPr>
      <w:r w:rsidRPr="005A2A4A">
        <w:rPr>
          <w:rFonts w:ascii="Times New Roman" w:hAnsi="Times New Roman" w:cs="Times New Roman"/>
          <w:sz w:val="28"/>
          <w:szCs w:val="28"/>
        </w:rPr>
        <w:lastRenderedPageBreak/>
        <w:t xml:space="preserve">Т 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а б л и ц а </w:t>
      </w:r>
      <w:r w:rsidR="00736431" w:rsidRPr="00182327">
        <w:rPr>
          <w:rFonts w:ascii="Times New Roman" w:hAnsi="Times New Roman" w:cs="Times New Roman"/>
          <w:sz w:val="28"/>
          <w:szCs w:val="28"/>
          <w:highlight w:val="green"/>
        </w:rPr>
        <w:t>7.2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83"/>
        <w:gridCol w:w="2410"/>
      </w:tblGrid>
      <w:tr w:rsidR="00446556" w:rsidRPr="00182327" w14:paraId="30F14DF1" w14:textId="77777777" w:rsidTr="00F76667">
        <w:trPr>
          <w:trHeight w:val="599"/>
        </w:trPr>
        <w:tc>
          <w:tcPr>
            <w:tcW w:w="7083" w:type="dxa"/>
            <w:vAlign w:val="center"/>
          </w:tcPr>
          <w:p w14:paraId="417750FD" w14:textId="77777777" w:rsidR="00446556" w:rsidRPr="00182327" w:rsidRDefault="00446556" w:rsidP="00F7666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Нагрузки</w:t>
            </w:r>
          </w:p>
        </w:tc>
        <w:tc>
          <w:tcPr>
            <w:tcW w:w="2410" w:type="dxa"/>
            <w:vAlign w:val="center"/>
          </w:tcPr>
          <w:p w14:paraId="196ACAC3" w14:textId="77777777" w:rsidR="00446556" w:rsidRPr="00182327" w:rsidRDefault="00446556" w:rsidP="00F7666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Коэффициент</w:t>
            </w:r>
          </w:p>
        </w:tc>
      </w:tr>
      <w:tr w:rsidR="00446556" w:rsidRPr="00182327" w14:paraId="18587A2C" w14:textId="77777777" w:rsidTr="00736431">
        <w:trPr>
          <w:trHeight w:val="835"/>
        </w:trPr>
        <w:tc>
          <w:tcPr>
            <w:tcW w:w="7083" w:type="dxa"/>
            <w:vAlign w:val="center"/>
          </w:tcPr>
          <w:p w14:paraId="3447EBBF" w14:textId="77777777" w:rsidR="00446556" w:rsidRPr="00182327" w:rsidRDefault="00446556" w:rsidP="00F7666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Собственный вес опалубки</w:t>
            </w:r>
          </w:p>
        </w:tc>
        <w:tc>
          <w:tcPr>
            <w:tcW w:w="2410" w:type="dxa"/>
            <w:vAlign w:val="center"/>
          </w:tcPr>
          <w:p w14:paraId="462BC605" w14:textId="77777777" w:rsidR="00446556" w:rsidRPr="00182327" w:rsidRDefault="00446556" w:rsidP="0073643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1,1</w:t>
            </w:r>
          </w:p>
        </w:tc>
      </w:tr>
      <w:tr w:rsidR="00446556" w:rsidRPr="00182327" w14:paraId="57B2BD62" w14:textId="77777777" w:rsidTr="00736431">
        <w:trPr>
          <w:trHeight w:val="553"/>
        </w:trPr>
        <w:tc>
          <w:tcPr>
            <w:tcW w:w="7083" w:type="dxa"/>
            <w:vAlign w:val="center"/>
          </w:tcPr>
          <w:p w14:paraId="1553A0FC" w14:textId="77777777" w:rsidR="00446556" w:rsidRPr="00182327" w:rsidRDefault="00446556" w:rsidP="00F76667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Вес бетонной смеси и арматуры</w:t>
            </w:r>
          </w:p>
        </w:tc>
        <w:tc>
          <w:tcPr>
            <w:tcW w:w="2410" w:type="dxa"/>
            <w:vAlign w:val="center"/>
          </w:tcPr>
          <w:p w14:paraId="4453A376" w14:textId="77777777" w:rsidR="00446556" w:rsidRPr="00182327" w:rsidRDefault="00446556" w:rsidP="0073643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1,2</w:t>
            </w:r>
          </w:p>
        </w:tc>
      </w:tr>
      <w:tr w:rsidR="00446556" w:rsidRPr="00182327" w14:paraId="2CD11541" w14:textId="77777777" w:rsidTr="00736431">
        <w:trPr>
          <w:trHeight w:val="1128"/>
        </w:trPr>
        <w:tc>
          <w:tcPr>
            <w:tcW w:w="7083" w:type="dxa"/>
            <w:vAlign w:val="center"/>
          </w:tcPr>
          <w:p w14:paraId="7F18386E" w14:textId="77777777" w:rsidR="00446556" w:rsidRPr="00182327" w:rsidRDefault="00446556" w:rsidP="00F76667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От движения людей и транспортных средств, сосредоточенные нагрузки, в т.</w:t>
            </w:r>
            <w:r w:rsidR="00736431"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</w:t>
            </w: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ч. от технологического оборудования</w:t>
            </w:r>
          </w:p>
        </w:tc>
        <w:tc>
          <w:tcPr>
            <w:tcW w:w="2410" w:type="dxa"/>
            <w:vAlign w:val="center"/>
          </w:tcPr>
          <w:p w14:paraId="5F39E060" w14:textId="77777777" w:rsidR="00736431" w:rsidRPr="00182327" w:rsidRDefault="00736431" w:rsidP="0073643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</w:p>
          <w:p w14:paraId="4A61AC00" w14:textId="77777777" w:rsidR="00736431" w:rsidRPr="00182327" w:rsidRDefault="00736431" w:rsidP="0073643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</w:p>
          <w:p w14:paraId="20104FC6" w14:textId="77777777" w:rsidR="00446556" w:rsidRPr="00182327" w:rsidRDefault="00446556" w:rsidP="0073643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1,3</w:t>
            </w:r>
          </w:p>
        </w:tc>
      </w:tr>
      <w:tr w:rsidR="00446556" w:rsidRPr="00446556" w14:paraId="15AFBF6A" w14:textId="77777777" w:rsidTr="00736431">
        <w:trPr>
          <w:trHeight w:val="549"/>
        </w:trPr>
        <w:tc>
          <w:tcPr>
            <w:tcW w:w="7083" w:type="dxa"/>
            <w:vAlign w:val="center"/>
          </w:tcPr>
          <w:p w14:paraId="6C292C89" w14:textId="77777777" w:rsidR="00446556" w:rsidRPr="00182327" w:rsidRDefault="00446556" w:rsidP="00F76667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Динамические нагрузки при выгрузке бетонной смеси</w:t>
            </w:r>
          </w:p>
        </w:tc>
        <w:tc>
          <w:tcPr>
            <w:tcW w:w="2410" w:type="dxa"/>
            <w:vAlign w:val="center"/>
          </w:tcPr>
          <w:p w14:paraId="029E8061" w14:textId="77777777" w:rsidR="00446556" w:rsidRPr="00446556" w:rsidRDefault="00446556" w:rsidP="007364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1,3</w:t>
            </w:r>
          </w:p>
        </w:tc>
      </w:tr>
    </w:tbl>
    <w:p w14:paraId="124F0581" w14:textId="77777777" w:rsidR="00422E20" w:rsidRDefault="00422E20" w:rsidP="00E92ED1">
      <w:pPr>
        <w:spacing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C92CE9F" w14:textId="77777777" w:rsidR="008E17E4" w:rsidRPr="00E50A94" w:rsidRDefault="00E72674" w:rsidP="008363FA">
      <w:pPr>
        <w:spacing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7.3</w:t>
      </w:r>
      <w:r w:rsidR="00446556" w:rsidRPr="00E50A94">
        <w:rPr>
          <w:rFonts w:ascii="Times New Roman" w:hAnsi="Times New Roman" w:cs="Times New Roman"/>
          <w:b/>
          <w:sz w:val="28"/>
          <w:szCs w:val="28"/>
        </w:rPr>
        <w:t xml:space="preserve"> Горизонтальные нагрузки</w:t>
      </w:r>
    </w:p>
    <w:p w14:paraId="270DA2C6" w14:textId="63F6C7EA" w:rsidR="00446556" w:rsidRPr="00182327" w:rsidRDefault="00446556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7.</w:t>
      </w:r>
      <w:r w:rsidR="00E72674" w:rsidRPr="00182327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.1 Максимальное давление бетонной смеси на опалубку </w:t>
      </w:r>
      <w:r w:rsidR="00863D32" w:rsidRPr="00182327">
        <w:rPr>
          <w:rFonts w:ascii="Times New Roman" w:hAnsi="Times New Roman" w:cs="Times New Roman"/>
          <w:i/>
          <w:sz w:val="28"/>
          <w:szCs w:val="28"/>
          <w:highlight w:val="green"/>
        </w:rPr>
        <w:t>Р</w:t>
      </w:r>
      <w:r w:rsidR="00863D32" w:rsidRPr="00182327">
        <w:rPr>
          <w:rFonts w:ascii="Times New Roman" w:hAnsi="Times New Roman" w:cs="Times New Roman"/>
          <w:sz w:val="28"/>
          <w:szCs w:val="28"/>
          <w:highlight w:val="green"/>
          <w:vertAlign w:val="subscript"/>
          <w:lang w:val="en-US"/>
        </w:rPr>
        <w:t>max</w:t>
      </w:r>
      <w:r w:rsidR="00863D32" w:rsidRPr="00182327">
        <w:rPr>
          <w:rFonts w:ascii="Times New Roman" w:hAnsi="Times New Roman" w:cs="Times New Roman"/>
          <w:sz w:val="28"/>
          <w:szCs w:val="28"/>
          <w:highlight w:val="green"/>
        </w:rPr>
        <w:t>, кг/м</w:t>
      </w:r>
      <w:r w:rsidR="00863D32" w:rsidRPr="00182327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2</w:t>
      </w:r>
      <w:r w:rsidR="00863D32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принима</w:t>
      </w:r>
      <w:r w:rsidR="00736431" w:rsidRPr="00182327">
        <w:rPr>
          <w:rFonts w:ascii="Times New Roman" w:hAnsi="Times New Roman" w:cs="Times New Roman"/>
          <w:sz w:val="28"/>
          <w:szCs w:val="28"/>
          <w:highlight w:val="green"/>
        </w:rPr>
        <w:t>ю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т равным гидростатическому с треугольной эпюрой (рис</w:t>
      </w:r>
      <w:r w:rsidR="00422E20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унок </w:t>
      </w:r>
      <w:r w:rsidR="00736431" w:rsidRPr="00182327">
        <w:rPr>
          <w:rFonts w:ascii="Times New Roman" w:hAnsi="Times New Roman" w:cs="Times New Roman"/>
          <w:sz w:val="28"/>
          <w:szCs w:val="28"/>
          <w:highlight w:val="green"/>
        </w:rPr>
        <w:t>7.1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) при уплотнении бетонной смеси наружными вибраторами, а также </w:t>
      </w:r>
      <w:r w:rsidR="00756034" w:rsidRPr="00182327">
        <w:rPr>
          <w:rFonts w:ascii="Times New Roman" w:hAnsi="Times New Roman" w:cs="Times New Roman"/>
          <w:sz w:val="28"/>
          <w:szCs w:val="28"/>
          <w:highlight w:val="green"/>
        </w:rPr>
        <w:t>внутренними</w:t>
      </w:r>
      <w:r w:rsidR="00422E20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при радиусе действия вибратора.</w:t>
      </w:r>
    </w:p>
    <w:p w14:paraId="512A46E4" w14:textId="77777777" w:rsidR="00756034" w:rsidRPr="00182327" w:rsidRDefault="00BA66D3" w:rsidP="008363F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noProof/>
          <w:highlight w:val="green"/>
          <w:lang w:eastAsia="ru-RU"/>
        </w:rPr>
        <w:drawing>
          <wp:inline distT="0" distB="0" distL="0" distR="0" wp14:anchorId="43C17B01" wp14:editId="7098A7DB">
            <wp:extent cx="1550051" cy="1895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43773" t="37664" r="42598" b="38751"/>
                    <a:stretch/>
                  </pic:blipFill>
                  <pic:spPr bwMode="auto">
                    <a:xfrm>
                      <a:off x="0" y="0"/>
                      <a:ext cx="1599841" cy="1956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E852C" w14:textId="77777777" w:rsidR="00F02F6E" w:rsidRPr="00182327" w:rsidRDefault="00F02F6E" w:rsidP="008363F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b/>
          <w:i/>
          <w:sz w:val="28"/>
          <w:szCs w:val="28"/>
          <w:highlight w:val="green"/>
        </w:rPr>
        <w:t xml:space="preserve">Рисунок </w:t>
      </w:r>
      <w:r w:rsidR="00736431" w:rsidRPr="00182327">
        <w:rPr>
          <w:rFonts w:ascii="Times New Roman" w:hAnsi="Times New Roman" w:cs="Times New Roman"/>
          <w:b/>
          <w:i/>
          <w:sz w:val="28"/>
          <w:szCs w:val="28"/>
          <w:highlight w:val="green"/>
        </w:rPr>
        <w:t>7.1</w:t>
      </w:r>
    </w:p>
    <w:p w14:paraId="2277DBDA" w14:textId="77777777" w:rsidR="00F02F6E" w:rsidRPr="00182327" w:rsidRDefault="00F02F6E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6B39FF21" w14:textId="77777777" w:rsidR="00F02F6E" w:rsidRPr="00182327" w:rsidRDefault="00F02F6E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2AFD7306" w14:textId="77777777" w:rsidR="00C8158B" w:rsidRPr="00182327" w:rsidRDefault="00736431" w:rsidP="008363F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 </w:t>
      </w:r>
      <w:r w:rsidR="00F02F6E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                       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                 </w:t>
      </w:r>
      <w:r w:rsidR="00F02F6E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    </w:t>
      </w:r>
      <w:r w:rsidRPr="00182327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R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≥ </w:t>
      </w:r>
      <w:r w:rsidRPr="00182327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h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F02F6E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85EA3" w:rsidRPr="00182327">
        <w:rPr>
          <w:rFonts w:ascii="Times New Roman" w:hAnsi="Times New Roman" w:cs="Times New Roman"/>
          <w:i/>
          <w:sz w:val="28"/>
          <w:szCs w:val="28"/>
          <w:highlight w:val="green"/>
        </w:rPr>
        <w:t>Р</w:t>
      </w:r>
      <w:r w:rsidR="00185EA3" w:rsidRPr="00182327">
        <w:rPr>
          <w:rFonts w:ascii="Times New Roman" w:hAnsi="Times New Roman" w:cs="Times New Roman"/>
          <w:sz w:val="28"/>
          <w:szCs w:val="28"/>
          <w:highlight w:val="green"/>
          <w:vertAlign w:val="subscript"/>
          <w:lang w:val="en-US"/>
        </w:rPr>
        <w:t>max</w:t>
      </w:r>
      <w:r w:rsidR="00185EA3" w:rsidRPr="00182327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 xml:space="preserve"> </w:t>
      </w:r>
      <w:r w:rsidR="00090CFE" w:rsidRPr="00182327">
        <w:rPr>
          <w:rFonts w:ascii="Times New Roman" w:hAnsi="Times New Roman" w:cs="Times New Roman"/>
          <w:sz w:val="28"/>
          <w:szCs w:val="28"/>
          <w:highlight w:val="green"/>
        </w:rPr>
        <w:t>= γ</w:t>
      </w:r>
      <w:r w:rsidR="00090CFE" w:rsidRPr="00182327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h</w:t>
      </w:r>
      <w:r w:rsidR="00C8158B" w:rsidRPr="00182327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185EA3" w:rsidRPr="00182327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 xml:space="preserve"> </w:t>
      </w:r>
      <w:r w:rsidR="00090CFE" w:rsidRPr="00182327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 xml:space="preserve"> </w:t>
      </w:r>
      <w:r w:rsidR="00C8158B" w:rsidRPr="00182327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 xml:space="preserve">                                  </w:t>
      </w:r>
      <w:r w:rsidR="00F02F6E" w:rsidRPr="00182327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 xml:space="preserve">                              </w:t>
      </w:r>
      <w:r w:rsidR="00C8158B" w:rsidRPr="00182327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 xml:space="preserve"> </w:t>
      </w:r>
      <w:r w:rsidR="00090CFE" w:rsidRPr="00182327">
        <w:rPr>
          <w:rFonts w:ascii="Times New Roman" w:hAnsi="Times New Roman" w:cs="Times New Roman"/>
          <w:sz w:val="28"/>
          <w:szCs w:val="28"/>
          <w:highlight w:val="green"/>
        </w:rPr>
        <w:t>(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7.</w:t>
      </w:r>
      <w:r w:rsidR="00090CFE" w:rsidRPr="00182327">
        <w:rPr>
          <w:rFonts w:ascii="Times New Roman" w:hAnsi="Times New Roman" w:cs="Times New Roman"/>
          <w:sz w:val="28"/>
          <w:szCs w:val="28"/>
          <w:highlight w:val="green"/>
        </w:rPr>
        <w:t>1)</w:t>
      </w:r>
    </w:p>
    <w:p w14:paraId="58328585" w14:textId="77777777" w:rsidR="00F02F6E" w:rsidRPr="00182327" w:rsidRDefault="00F02F6E" w:rsidP="008363F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25391F14" w14:textId="77777777" w:rsidR="00756034" w:rsidRPr="00182327" w:rsidRDefault="00736431" w:rsidP="00736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где</w:t>
      </w:r>
      <w:r w:rsidRPr="00182327">
        <w:rPr>
          <w:rFonts w:ascii="Times New Roman" w:hAnsi="Times New Roman" w:cs="Times New Roman"/>
          <w:i/>
          <w:sz w:val="28"/>
          <w:szCs w:val="28"/>
          <w:highlight w:val="green"/>
        </w:rPr>
        <w:t xml:space="preserve"> </w:t>
      </w:r>
      <w:r w:rsidR="00090CFE" w:rsidRPr="00182327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h</w:t>
      </w:r>
      <w:r w:rsidR="00E72674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– высота бетонирования,</w:t>
      </w:r>
      <w:r w:rsidR="00185EA3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м</w:t>
      </w:r>
      <w:r w:rsidR="00863D32" w:rsidRPr="00182327">
        <w:rPr>
          <w:rFonts w:ascii="Times New Roman" w:hAnsi="Times New Roman" w:cs="Times New Roman"/>
          <w:sz w:val="28"/>
          <w:szCs w:val="28"/>
          <w:highlight w:val="green"/>
        </w:rPr>
        <w:t>;</w:t>
      </w:r>
      <w:r w:rsidR="00185EA3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</w:p>
    <w:p w14:paraId="1B69FAFD" w14:textId="77777777" w:rsidR="00863D32" w:rsidRPr="00182327" w:rsidRDefault="00863D32" w:rsidP="00863D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γ – объемн</w:t>
      </w:r>
      <w:r w:rsidR="006823B7" w:rsidRPr="00182327">
        <w:rPr>
          <w:rFonts w:ascii="Times New Roman" w:hAnsi="Times New Roman" w:cs="Times New Roman"/>
          <w:sz w:val="28"/>
          <w:szCs w:val="28"/>
          <w:highlight w:val="green"/>
        </w:rPr>
        <w:t>ая масса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бетонной смеси; </w:t>
      </w:r>
    </w:p>
    <w:p w14:paraId="4BCE82A4" w14:textId="4373C429" w:rsidR="00185EA3" w:rsidRPr="00182327" w:rsidRDefault="00043279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Д</w:t>
      </w:r>
      <w:r w:rsidR="00185EA3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ля тяжелых бетонов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принима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ю</w:t>
      </w:r>
      <w:r w:rsidR="00185EA3" w:rsidRPr="00182327">
        <w:rPr>
          <w:rFonts w:ascii="Times New Roman" w:hAnsi="Times New Roman" w:cs="Times New Roman"/>
          <w:sz w:val="28"/>
          <w:szCs w:val="28"/>
          <w:highlight w:val="green"/>
        </w:rPr>
        <w:t>т γ = 2500 кг/м</w:t>
      </w:r>
      <w:r w:rsidR="00185EA3" w:rsidRPr="00182327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3</w:t>
      </w:r>
      <w:r w:rsidR="00250124" w:rsidRPr="00182327">
        <w:rPr>
          <w:rFonts w:ascii="Times New Roman" w:hAnsi="Times New Roman" w:cs="Times New Roman"/>
          <w:sz w:val="28"/>
          <w:szCs w:val="28"/>
          <w:highlight w:val="green"/>
        </w:rPr>
        <w:t>, для других бетонов</w:t>
      </w:r>
      <w:r w:rsidR="00185EA3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50124" w:rsidRPr="00182327">
        <w:rPr>
          <w:rFonts w:ascii="Times New Roman" w:hAnsi="Times New Roman" w:cs="Times New Roman"/>
          <w:sz w:val="28"/>
          <w:szCs w:val="28"/>
          <w:highlight w:val="green"/>
        </w:rPr>
        <w:t>(</w:t>
      </w:r>
      <w:r w:rsidR="00185EA3" w:rsidRPr="00182327">
        <w:rPr>
          <w:rFonts w:ascii="Times New Roman" w:hAnsi="Times New Roman" w:cs="Times New Roman"/>
          <w:sz w:val="28"/>
          <w:szCs w:val="28"/>
          <w:highlight w:val="green"/>
        </w:rPr>
        <w:t>в т.</w:t>
      </w:r>
      <w:r w:rsidR="00863D32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85EA3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ч. легких и сверхтяжелых) 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– </w:t>
      </w:r>
      <w:r w:rsidR="00185EA3" w:rsidRPr="00182327">
        <w:rPr>
          <w:rFonts w:ascii="Times New Roman" w:hAnsi="Times New Roman" w:cs="Times New Roman"/>
          <w:sz w:val="28"/>
          <w:szCs w:val="28"/>
          <w:highlight w:val="green"/>
        </w:rPr>
        <w:t>по фактической массе (давление соответственно уменьшается или увеличивается пропорционально массе).</w:t>
      </w:r>
    </w:p>
    <w:p w14:paraId="4C76B966" w14:textId="77777777" w:rsidR="003661F3" w:rsidRPr="00182327" w:rsidRDefault="00185EA3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Результирующее давление</w:t>
      </w:r>
      <w:r w:rsidR="00043279" w:rsidRPr="00182327">
        <w:rPr>
          <w:rFonts w:ascii="Times New Roman" w:hAnsi="Times New Roman" w:cs="Times New Roman"/>
          <w:sz w:val="28"/>
          <w:szCs w:val="28"/>
          <w:highlight w:val="green"/>
        </w:rPr>
        <w:t>, кг/м</w:t>
      </w:r>
      <w:r w:rsidR="00043279" w:rsidRPr="00182327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2</w:t>
      </w:r>
      <w:r w:rsidR="00043279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равно площади эпюры и составляет </w:t>
      </w:r>
    </w:p>
    <w:p w14:paraId="01B36682" w14:textId="77777777" w:rsidR="00185EA3" w:rsidRPr="00182327" w:rsidRDefault="003661F3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  </w:t>
      </w:r>
      <w:r w:rsidR="00F02F6E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                                            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      </w:t>
      </w:r>
      <w:r w:rsidR="00185EA3" w:rsidRPr="00182327">
        <w:rPr>
          <w:rFonts w:ascii="Times New Roman" w:hAnsi="Times New Roman" w:cs="Times New Roman"/>
          <w:i/>
          <w:sz w:val="28"/>
          <w:szCs w:val="28"/>
          <w:highlight w:val="green"/>
        </w:rPr>
        <w:t>Р</w:t>
      </w:r>
      <w:r w:rsidR="00185EA3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highlight w:val="gree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  <w:highlight w:val="green"/>
              </w:rPr>
              <m:t>γ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highlight w:val="green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32"/>
                    <w:highlight w:val="green"/>
                  </w:rPr>
                  <m:t>h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32"/>
                    <w:highlight w:val="gree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32"/>
                <w:szCs w:val="32"/>
                <w:highlight w:val="green"/>
              </w:rPr>
              <m:t>2</m:t>
            </m:r>
          </m:den>
        </m:f>
      </m:oMath>
      <w:r w:rsidRPr="00182327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</w:t>
      </w: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кг/м</w:t>
      </w:r>
      <w:r w:rsidR="00E72674" w:rsidRPr="00182327">
        <w:rPr>
          <w:rFonts w:ascii="Times New Roman" w:eastAsiaTheme="minorEastAsia" w:hAnsi="Times New Roman" w:cs="Times New Roman"/>
          <w:sz w:val="28"/>
          <w:szCs w:val="28"/>
          <w:highlight w:val="green"/>
          <w:vertAlign w:val="superscript"/>
        </w:rPr>
        <w:t>2</w:t>
      </w:r>
      <w:r w:rsidR="00043279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  <w:r w:rsidR="00090CFE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</w:t>
      </w:r>
      <w:r w:rsidR="00C8158B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                                    </w:t>
      </w:r>
      <w:r w:rsidR="00090CFE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(</w:t>
      </w:r>
      <w:r w:rsidR="00043279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7.</w:t>
      </w:r>
      <w:r w:rsidR="00090CFE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2)</w:t>
      </w:r>
    </w:p>
    <w:p w14:paraId="5A7044A5" w14:textId="77777777" w:rsidR="003661F3" w:rsidRPr="00182327" w:rsidRDefault="00E72674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7.3</w:t>
      </w:r>
      <w:r w:rsidR="003661F3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.2  При послойном бетонировании с уплотнением каждого слоя внутренними вибраторами максимальное давление (рис</w:t>
      </w:r>
      <w:r w:rsidR="00F02F6E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унок </w:t>
      </w:r>
      <w:r w:rsidR="00043279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7.2</w:t>
      </w:r>
      <w:r w:rsidR="003661F3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) равно</w:t>
      </w:r>
    </w:p>
    <w:p w14:paraId="2006495C" w14:textId="77777777" w:rsidR="003661F3" w:rsidRPr="00182327" w:rsidRDefault="003661F3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lastRenderedPageBreak/>
        <w:t xml:space="preserve">             </w:t>
      </w:r>
    </w:p>
    <w:p w14:paraId="2C39099E" w14:textId="77777777" w:rsidR="00EF5E79" w:rsidRPr="00182327" w:rsidRDefault="003661F3" w:rsidP="008363FA">
      <w:pPr>
        <w:spacing w:after="0" w:line="240" w:lineRule="auto"/>
        <w:ind w:firstLine="709"/>
        <w:jc w:val="both"/>
        <w:rPr>
          <w:noProof/>
          <w:highlight w:val="green"/>
          <w:lang w:eastAsia="ru-RU"/>
        </w:rPr>
      </w:pP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</w:t>
      </w:r>
      <w:r w:rsidR="00F02F6E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       </w:t>
      </w: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</w:t>
      </w:r>
      <w:r w:rsidRPr="00182327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Р</w:t>
      </w: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  <w:vertAlign w:val="subscript"/>
          <w:lang w:val="en-US"/>
        </w:rPr>
        <w:t>max</w:t>
      </w: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= </w:t>
      </w: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>γ</w:t>
      </w:r>
      <w:r w:rsidR="00043279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(</w:t>
      </w: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0,27</w:t>
      </w:r>
      <w:r w:rsidRPr="00182327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V</w:t>
      </w: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+ 0,78) </w:t>
      </w:r>
      <w:r w:rsidRPr="00182327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К</w:t>
      </w: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  <w:vertAlign w:val="subscript"/>
        </w:rPr>
        <w:t xml:space="preserve">1 </w:t>
      </w:r>
      <w:r w:rsidRPr="00182327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К</w:t>
      </w: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  <w:vertAlign w:val="subscript"/>
        </w:rPr>
        <w:t>2</w:t>
      </w:r>
      <w:r w:rsidR="00250837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,      </w:t>
      </w: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090CFE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</w:t>
      </w:r>
      <w:r w:rsidR="00C8158B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</w:t>
      </w:r>
      <w:r w:rsidR="00863D32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</w:t>
      </w:r>
      <w:r w:rsidR="00C8158B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(</w:t>
      </w:r>
      <w:r w:rsidR="00043279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7.</w:t>
      </w:r>
      <w:r w:rsidR="00C8158B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3)</w:t>
      </w:r>
    </w:p>
    <w:p w14:paraId="2332B8E8" w14:textId="77777777" w:rsidR="00EF5E79" w:rsidRPr="00182327" w:rsidRDefault="00EF5E79" w:rsidP="008363FA">
      <w:pPr>
        <w:spacing w:after="0" w:line="240" w:lineRule="auto"/>
        <w:ind w:firstLine="709"/>
        <w:jc w:val="both"/>
        <w:rPr>
          <w:noProof/>
          <w:highlight w:val="green"/>
          <w:lang w:eastAsia="ru-RU"/>
        </w:rPr>
      </w:pPr>
    </w:p>
    <w:p w14:paraId="6BEC7332" w14:textId="77777777" w:rsidR="00EF5E79" w:rsidRPr="00182327" w:rsidRDefault="00EF5E79" w:rsidP="008363FA">
      <w:pPr>
        <w:spacing w:after="0" w:line="240" w:lineRule="auto"/>
        <w:ind w:firstLine="709"/>
        <w:jc w:val="both"/>
        <w:rPr>
          <w:noProof/>
          <w:highlight w:val="green"/>
          <w:lang w:eastAsia="ru-RU"/>
        </w:rPr>
      </w:pPr>
    </w:p>
    <w:p w14:paraId="690C39FA" w14:textId="77777777" w:rsidR="00EF5E79" w:rsidRPr="00182327" w:rsidRDefault="00EF5E79" w:rsidP="008363FA">
      <w:pPr>
        <w:spacing w:after="0" w:line="240" w:lineRule="auto"/>
        <w:ind w:firstLine="709"/>
        <w:jc w:val="center"/>
        <w:rPr>
          <w:noProof/>
          <w:highlight w:val="green"/>
          <w:lang w:eastAsia="ru-RU"/>
        </w:rPr>
      </w:pPr>
      <w:r w:rsidRPr="00182327">
        <w:rPr>
          <w:noProof/>
          <w:highlight w:val="green"/>
          <w:lang w:eastAsia="ru-RU"/>
        </w:rPr>
        <w:drawing>
          <wp:inline distT="0" distB="0" distL="0" distR="0" wp14:anchorId="2B6C7C3D" wp14:editId="7BE6F76A">
            <wp:extent cx="2133600" cy="1604093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394" cy="1606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90C8E" w14:textId="77777777" w:rsidR="00EF5E79" w:rsidRPr="00182327" w:rsidRDefault="00EF5E79" w:rsidP="008363FA">
      <w:pPr>
        <w:spacing w:after="0" w:line="240" w:lineRule="auto"/>
        <w:ind w:firstLine="709"/>
        <w:jc w:val="both"/>
        <w:rPr>
          <w:noProof/>
          <w:highlight w:val="green"/>
          <w:lang w:eastAsia="ru-RU"/>
        </w:rPr>
      </w:pPr>
    </w:p>
    <w:p w14:paraId="7D036A2A" w14:textId="77777777" w:rsidR="00EF5E79" w:rsidRPr="00182327" w:rsidRDefault="00F02F6E" w:rsidP="008363F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noProof/>
          <w:sz w:val="28"/>
          <w:szCs w:val="28"/>
          <w:highlight w:val="green"/>
          <w:lang w:eastAsia="ru-RU"/>
        </w:rPr>
      </w:pPr>
      <w:r w:rsidRPr="00182327">
        <w:rPr>
          <w:rFonts w:ascii="Times New Roman" w:hAnsi="Times New Roman" w:cs="Times New Roman"/>
          <w:b/>
          <w:i/>
          <w:noProof/>
          <w:sz w:val="28"/>
          <w:szCs w:val="28"/>
          <w:highlight w:val="green"/>
          <w:lang w:eastAsia="ru-RU"/>
        </w:rPr>
        <w:t xml:space="preserve">Рисунок </w:t>
      </w:r>
      <w:r w:rsidR="00043279" w:rsidRPr="00182327">
        <w:rPr>
          <w:rFonts w:ascii="Times New Roman" w:hAnsi="Times New Roman" w:cs="Times New Roman"/>
          <w:b/>
          <w:i/>
          <w:noProof/>
          <w:sz w:val="28"/>
          <w:szCs w:val="28"/>
          <w:highlight w:val="green"/>
          <w:lang w:eastAsia="ru-RU"/>
        </w:rPr>
        <w:t>7.2</w:t>
      </w:r>
    </w:p>
    <w:p w14:paraId="070CD183" w14:textId="77777777" w:rsidR="00F02F6E" w:rsidRPr="00182327" w:rsidRDefault="00F02F6E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11CE32A2" w14:textId="77777777" w:rsidR="003661F3" w:rsidRPr="00182327" w:rsidRDefault="00043279" w:rsidP="00043279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  <w:vertAlign w:val="superscript"/>
        </w:rPr>
      </w:pP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где </w:t>
      </w:r>
      <w:r w:rsidR="003661F3" w:rsidRPr="00182327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>γ</w:t>
      </w:r>
      <w:r w:rsidR="003661F3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объемная масса бетонной смеси, кг/м</w:t>
      </w:r>
      <w:r w:rsidR="003661F3" w:rsidRPr="00182327">
        <w:rPr>
          <w:rFonts w:ascii="Times New Roman" w:eastAsiaTheme="minorEastAsia" w:hAnsi="Times New Roman" w:cs="Times New Roman"/>
          <w:sz w:val="28"/>
          <w:szCs w:val="28"/>
          <w:highlight w:val="green"/>
          <w:vertAlign w:val="superscript"/>
        </w:rPr>
        <w:t>3</w:t>
      </w:r>
      <w:r w:rsidR="00250837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</w:p>
    <w:p w14:paraId="2E79327D" w14:textId="77777777" w:rsidR="003661F3" w:rsidRPr="00182327" w:rsidRDefault="003661F3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V</w:t>
      </w: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скорость бетонирования (скорость заполнения опалубки по высоте), м/ч</w:t>
      </w:r>
      <w:r w:rsidR="00250837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</w:p>
    <w:p w14:paraId="7A92C3BE" w14:textId="77777777" w:rsidR="003661F3" w:rsidRPr="00182327" w:rsidRDefault="003661F3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К</w:t>
      </w: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  <w:vertAlign w:val="subscript"/>
        </w:rPr>
        <w:t>1</w:t>
      </w: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коэффициент, учитывающий влияние подвижности (жесткости) бетонной смеси</w:t>
      </w:r>
      <w:r w:rsidR="00250837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</w:p>
    <w:p w14:paraId="6B6C4429" w14:textId="77777777" w:rsidR="003661F3" w:rsidRPr="00182327" w:rsidRDefault="003E3654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К</w:t>
      </w: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  <w:vertAlign w:val="subscript"/>
        </w:rPr>
        <w:t xml:space="preserve">2 </w:t>
      </w: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– коэффициент, учитывающий влияние температуры бетонной смеси</w:t>
      </w:r>
      <w:r w:rsidR="00250837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</w:p>
    <w:p w14:paraId="337FC7B7" w14:textId="77777777" w:rsidR="003E3654" w:rsidRPr="00182327" w:rsidRDefault="003E3654" w:rsidP="0079385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proofErr w:type="spellStart"/>
      <w:r w:rsidRPr="00182327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h</w:t>
      </w: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  <w:vertAlign w:val="subscript"/>
          <w:lang w:val="en-US"/>
        </w:rPr>
        <w:t>max</w:t>
      </w:r>
      <w:proofErr w:type="spellEnd"/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высота, на которой достигается максимальное (гидростатическое) давление бетонной смеси, м</w:t>
      </w:r>
    </w:p>
    <w:p w14:paraId="481D83D5" w14:textId="77777777" w:rsidR="003E3654" w:rsidRPr="00182327" w:rsidRDefault="003E3654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</w:t>
      </w:r>
      <w:r w:rsidR="0076285C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                          </w:t>
      </w:r>
      <w:proofErr w:type="spellStart"/>
      <w:r w:rsidRPr="00182327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h</w:t>
      </w: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  <w:vertAlign w:val="subscript"/>
          <w:lang w:val="en-US"/>
        </w:rPr>
        <w:t>max</w:t>
      </w:r>
      <w:proofErr w:type="spellEnd"/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  <w:vertAlign w:val="subscript"/>
        </w:rPr>
        <w:t xml:space="preserve"> </w:t>
      </w: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= </w:t>
      </w:r>
      <w:r w:rsidRPr="00182327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Р</w:t>
      </w: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  <w:vertAlign w:val="subscript"/>
          <w:lang w:val="en-US"/>
        </w:rPr>
        <w:t>max</w:t>
      </w: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/</w:t>
      </w: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>γ</w:t>
      </w:r>
      <w:r w:rsidR="00043279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  <w:r w:rsidR="00090CFE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</w:t>
      </w:r>
      <w:r w:rsidR="00C8158B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                                     </w:t>
      </w:r>
      <w:r w:rsidR="00090CFE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(</w:t>
      </w:r>
      <w:r w:rsidR="00043279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7.</w:t>
      </w:r>
      <w:r w:rsidR="00090CFE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4)</w:t>
      </w:r>
    </w:p>
    <w:p w14:paraId="2F575FBE" w14:textId="77777777" w:rsidR="00250124" w:rsidRPr="00182327" w:rsidRDefault="00250124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4600BBF0" w14:textId="77777777" w:rsidR="003E3654" w:rsidRPr="00182327" w:rsidRDefault="00250837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Коэффициенты</w:t>
      </w:r>
      <w:r w:rsidR="00250124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250124" w:rsidRPr="00182327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К</w:t>
      </w:r>
      <w:r w:rsidR="00250124" w:rsidRPr="00182327">
        <w:rPr>
          <w:rFonts w:ascii="Times New Roman" w:eastAsiaTheme="minorEastAsia" w:hAnsi="Times New Roman" w:cs="Times New Roman"/>
          <w:sz w:val="28"/>
          <w:szCs w:val="28"/>
          <w:highlight w:val="green"/>
          <w:vertAlign w:val="subscript"/>
        </w:rPr>
        <w:t>1</w:t>
      </w:r>
      <w:r w:rsidR="00250124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и </w:t>
      </w:r>
      <w:r w:rsidR="00250124" w:rsidRPr="00182327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К</w:t>
      </w:r>
      <w:r w:rsidR="00250124" w:rsidRPr="00182327">
        <w:rPr>
          <w:rFonts w:ascii="Times New Roman" w:eastAsiaTheme="minorEastAsia" w:hAnsi="Times New Roman" w:cs="Times New Roman"/>
          <w:sz w:val="28"/>
          <w:szCs w:val="28"/>
          <w:highlight w:val="green"/>
          <w:vertAlign w:val="subscript"/>
        </w:rPr>
        <w:t>2</w:t>
      </w:r>
      <w:r w:rsidR="0076285C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приведены в т</w:t>
      </w:r>
      <w:r w:rsidR="00250124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аблице </w:t>
      </w:r>
      <w:r w:rsidR="00043279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7.3 и 7.</w:t>
      </w:r>
      <w:r w:rsidR="00250124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4</w:t>
      </w:r>
      <w:r w:rsidR="0076285C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</w:p>
    <w:p w14:paraId="2536BDB5" w14:textId="77777777" w:rsidR="0076285C" w:rsidRPr="00182327" w:rsidRDefault="0076285C" w:rsidP="00E92ED1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</w:p>
    <w:p w14:paraId="40188239" w14:textId="77777777" w:rsidR="003E3654" w:rsidRPr="00182327" w:rsidRDefault="003E3654" w:rsidP="00E92ED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Т а б л и ц а </w:t>
      </w:r>
      <w:r w:rsidR="00043279"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7.3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823"/>
        <w:gridCol w:w="3969"/>
      </w:tblGrid>
      <w:tr w:rsidR="003E3654" w:rsidRPr="00182327" w14:paraId="0D70C564" w14:textId="77777777" w:rsidTr="0092399C">
        <w:trPr>
          <w:trHeight w:val="502"/>
        </w:trPr>
        <w:tc>
          <w:tcPr>
            <w:tcW w:w="3823" w:type="dxa"/>
          </w:tcPr>
          <w:p w14:paraId="0748AAC3" w14:textId="77777777" w:rsidR="003E3654" w:rsidRPr="00182327" w:rsidRDefault="00E014D9" w:rsidP="00E92ED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 xml:space="preserve">Коэффициент </w:t>
            </w:r>
            <w:r w:rsidRPr="00182327">
              <w:rPr>
                <w:rFonts w:ascii="Times New Roman" w:eastAsiaTheme="minorEastAsia" w:hAnsi="Times New Roman" w:cs="Times New Roman"/>
                <w:i/>
                <w:sz w:val="28"/>
                <w:szCs w:val="28"/>
                <w:highlight w:val="green"/>
              </w:rPr>
              <w:t>К</w:t>
            </w:r>
            <w:r w:rsidRPr="00182327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  <w:vertAlign w:val="subscript"/>
              </w:rPr>
              <w:t>1</w:t>
            </w:r>
          </w:p>
        </w:tc>
        <w:tc>
          <w:tcPr>
            <w:tcW w:w="3969" w:type="dxa"/>
          </w:tcPr>
          <w:p w14:paraId="09CBBD74" w14:textId="77777777" w:rsidR="0092399C" w:rsidRPr="00182327" w:rsidRDefault="0092399C" w:rsidP="00E92ED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Подвижность смеси с осадкой</w:t>
            </w:r>
          </w:p>
          <w:p w14:paraId="682FD0F9" w14:textId="77777777" w:rsidR="003E3654" w:rsidRPr="00182327" w:rsidRDefault="0092399C" w:rsidP="00E92ED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 xml:space="preserve">конуса </w:t>
            </w:r>
            <w:r w:rsidR="00871D0D" w:rsidRPr="00182327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(</w:t>
            </w:r>
            <w:r w:rsidRPr="00182327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ОК</w:t>
            </w:r>
            <w:r w:rsidR="00871D0D" w:rsidRPr="00182327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)</w:t>
            </w:r>
            <w:r w:rsidRPr="00182327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 xml:space="preserve">, см  </w:t>
            </w:r>
          </w:p>
        </w:tc>
      </w:tr>
      <w:tr w:rsidR="003E3654" w:rsidRPr="00182327" w14:paraId="2FAE9D18" w14:textId="77777777" w:rsidTr="0092399C">
        <w:trPr>
          <w:trHeight w:val="397"/>
        </w:trPr>
        <w:tc>
          <w:tcPr>
            <w:tcW w:w="3823" w:type="dxa"/>
          </w:tcPr>
          <w:p w14:paraId="3A513424" w14:textId="77777777" w:rsidR="003E3654" w:rsidRPr="00182327" w:rsidRDefault="0092399C" w:rsidP="00E92ED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0,8</w:t>
            </w:r>
          </w:p>
        </w:tc>
        <w:tc>
          <w:tcPr>
            <w:tcW w:w="3969" w:type="dxa"/>
          </w:tcPr>
          <w:p w14:paraId="584A265D" w14:textId="77777777" w:rsidR="003E3654" w:rsidRPr="00182327" w:rsidRDefault="00DD41A1" w:rsidP="00043279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0–2</w:t>
            </w:r>
          </w:p>
        </w:tc>
      </w:tr>
      <w:tr w:rsidR="003E3654" w:rsidRPr="00182327" w14:paraId="14AE1088" w14:textId="77777777" w:rsidTr="0092399C">
        <w:trPr>
          <w:trHeight w:val="397"/>
        </w:trPr>
        <w:tc>
          <w:tcPr>
            <w:tcW w:w="3823" w:type="dxa"/>
          </w:tcPr>
          <w:p w14:paraId="58CD7D5B" w14:textId="77777777" w:rsidR="003E3654" w:rsidRPr="00182327" w:rsidRDefault="0092399C" w:rsidP="00E92ED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1,0</w:t>
            </w:r>
          </w:p>
        </w:tc>
        <w:tc>
          <w:tcPr>
            <w:tcW w:w="3969" w:type="dxa"/>
          </w:tcPr>
          <w:p w14:paraId="5E4EEB84" w14:textId="77777777" w:rsidR="003E3654" w:rsidRPr="00182327" w:rsidRDefault="00043279" w:rsidP="00043279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2</w:t>
            </w:r>
            <w:r w:rsidR="00DD41A1" w:rsidRPr="00182327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–7</w:t>
            </w:r>
          </w:p>
        </w:tc>
      </w:tr>
      <w:tr w:rsidR="003E3654" w:rsidRPr="00182327" w14:paraId="0E1CA239" w14:textId="77777777" w:rsidTr="0092399C">
        <w:trPr>
          <w:trHeight w:val="397"/>
        </w:trPr>
        <w:tc>
          <w:tcPr>
            <w:tcW w:w="3823" w:type="dxa"/>
          </w:tcPr>
          <w:p w14:paraId="74BCE242" w14:textId="77777777" w:rsidR="003E3654" w:rsidRPr="00182327" w:rsidRDefault="0092399C" w:rsidP="00E92ED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1,2</w:t>
            </w:r>
          </w:p>
        </w:tc>
        <w:tc>
          <w:tcPr>
            <w:tcW w:w="3969" w:type="dxa"/>
          </w:tcPr>
          <w:p w14:paraId="0D40E84E" w14:textId="77777777" w:rsidR="003E3654" w:rsidRPr="00182327" w:rsidRDefault="00DD41A1" w:rsidP="00E92ED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8 и более</w:t>
            </w:r>
          </w:p>
        </w:tc>
      </w:tr>
    </w:tbl>
    <w:p w14:paraId="7B882CC9" w14:textId="77777777" w:rsidR="00043279" w:rsidRPr="00182327" w:rsidRDefault="00043279" w:rsidP="00043279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322B112F" w14:textId="77777777" w:rsidR="00043279" w:rsidRPr="00182327" w:rsidRDefault="00043279" w:rsidP="00043279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eastAsiaTheme="minorEastAsia" w:hAnsi="Times New Roman" w:cs="Times New Roman"/>
          <w:sz w:val="28"/>
          <w:szCs w:val="28"/>
          <w:highlight w:val="green"/>
        </w:rPr>
        <w:t>Т а б л и ц а 7.4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823"/>
        <w:gridCol w:w="3969"/>
      </w:tblGrid>
      <w:tr w:rsidR="00043279" w:rsidRPr="00182327" w14:paraId="54350BFD" w14:textId="77777777" w:rsidTr="00360FA4">
        <w:trPr>
          <w:trHeight w:val="397"/>
        </w:trPr>
        <w:tc>
          <w:tcPr>
            <w:tcW w:w="3823" w:type="dxa"/>
          </w:tcPr>
          <w:p w14:paraId="393EFCC9" w14:textId="77777777" w:rsidR="00043279" w:rsidRPr="00182327" w:rsidRDefault="00043279" w:rsidP="00360FA4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 xml:space="preserve">Коэффициент </w:t>
            </w:r>
            <w:r w:rsidRPr="00182327">
              <w:rPr>
                <w:rFonts w:ascii="Times New Roman" w:eastAsiaTheme="minorEastAsia" w:hAnsi="Times New Roman" w:cs="Times New Roman"/>
                <w:i/>
                <w:sz w:val="28"/>
                <w:szCs w:val="28"/>
                <w:highlight w:val="green"/>
              </w:rPr>
              <w:t>К</w:t>
            </w:r>
            <w:r w:rsidRPr="00182327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  <w:vertAlign w:val="subscript"/>
              </w:rPr>
              <w:t>2</w:t>
            </w:r>
          </w:p>
        </w:tc>
        <w:tc>
          <w:tcPr>
            <w:tcW w:w="3969" w:type="dxa"/>
          </w:tcPr>
          <w:p w14:paraId="40747426" w14:textId="77777777" w:rsidR="00043279" w:rsidRPr="00182327" w:rsidRDefault="00043279" w:rsidP="00360FA4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Температура бетонной смеси,</w:t>
            </w:r>
          </w:p>
          <w:p w14:paraId="4E98BA6F" w14:textId="77777777" w:rsidR="00043279" w:rsidRPr="00182327" w:rsidRDefault="00043279" w:rsidP="00360FA4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°С</w:t>
            </w:r>
          </w:p>
        </w:tc>
      </w:tr>
      <w:tr w:rsidR="00043279" w:rsidRPr="00182327" w14:paraId="33403C8B" w14:textId="77777777" w:rsidTr="00360FA4">
        <w:trPr>
          <w:trHeight w:val="397"/>
        </w:trPr>
        <w:tc>
          <w:tcPr>
            <w:tcW w:w="3823" w:type="dxa"/>
          </w:tcPr>
          <w:p w14:paraId="1219D6AF" w14:textId="77777777" w:rsidR="00043279" w:rsidRPr="00182327" w:rsidRDefault="00043279" w:rsidP="00360FA4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1,15</w:t>
            </w:r>
          </w:p>
        </w:tc>
        <w:tc>
          <w:tcPr>
            <w:tcW w:w="3969" w:type="dxa"/>
          </w:tcPr>
          <w:p w14:paraId="044DAF06" w14:textId="77777777" w:rsidR="00043279" w:rsidRPr="00182327" w:rsidRDefault="00043279" w:rsidP="00360FA4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5–10</w:t>
            </w:r>
          </w:p>
        </w:tc>
      </w:tr>
      <w:tr w:rsidR="00043279" w:rsidRPr="00182327" w14:paraId="62FBC5DE" w14:textId="77777777" w:rsidTr="00360FA4">
        <w:trPr>
          <w:trHeight w:val="397"/>
        </w:trPr>
        <w:tc>
          <w:tcPr>
            <w:tcW w:w="3823" w:type="dxa"/>
          </w:tcPr>
          <w:p w14:paraId="425F5F49" w14:textId="77777777" w:rsidR="00043279" w:rsidRPr="00182327" w:rsidRDefault="00043279" w:rsidP="00360FA4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1,0</w:t>
            </w:r>
          </w:p>
        </w:tc>
        <w:tc>
          <w:tcPr>
            <w:tcW w:w="3969" w:type="dxa"/>
          </w:tcPr>
          <w:p w14:paraId="5FD75599" w14:textId="77777777" w:rsidR="00043279" w:rsidRPr="00182327" w:rsidRDefault="00043279" w:rsidP="00360FA4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10–25</w:t>
            </w:r>
          </w:p>
        </w:tc>
      </w:tr>
      <w:tr w:rsidR="00043279" w:rsidRPr="00182327" w14:paraId="51D7058C" w14:textId="77777777" w:rsidTr="00360FA4">
        <w:trPr>
          <w:trHeight w:val="397"/>
        </w:trPr>
        <w:tc>
          <w:tcPr>
            <w:tcW w:w="3823" w:type="dxa"/>
          </w:tcPr>
          <w:p w14:paraId="6FE2B614" w14:textId="77777777" w:rsidR="00043279" w:rsidRPr="00182327" w:rsidRDefault="00043279" w:rsidP="00360FA4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0,85</w:t>
            </w:r>
          </w:p>
        </w:tc>
        <w:tc>
          <w:tcPr>
            <w:tcW w:w="3969" w:type="dxa"/>
            <w:vAlign w:val="center"/>
          </w:tcPr>
          <w:p w14:paraId="677014B3" w14:textId="77777777" w:rsidR="00043279" w:rsidRPr="00182327" w:rsidRDefault="006A707D" w:rsidP="00360FA4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 xml:space="preserve">свыше </w:t>
            </w:r>
            <w:r w:rsidR="00043279" w:rsidRPr="00182327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25</w:t>
            </w:r>
          </w:p>
        </w:tc>
      </w:tr>
    </w:tbl>
    <w:p w14:paraId="40FCA2A0" w14:textId="77777777" w:rsidR="00043279" w:rsidRPr="00182327" w:rsidRDefault="00043279" w:rsidP="00E92ED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36F7BB01" w14:textId="77777777" w:rsidR="0076285C" w:rsidRPr="00182327" w:rsidRDefault="0076285C" w:rsidP="00E92ED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58CDD7E6" w14:textId="6E533156" w:rsidR="00162E45" w:rsidRPr="00182327" w:rsidRDefault="00E72674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7.3</w:t>
      </w:r>
      <w:r w:rsidR="000966BE" w:rsidRPr="00182327">
        <w:rPr>
          <w:rFonts w:ascii="Times New Roman" w:hAnsi="Times New Roman" w:cs="Times New Roman"/>
          <w:sz w:val="28"/>
          <w:szCs w:val="28"/>
          <w:highlight w:val="green"/>
        </w:rPr>
        <w:t>.3</w:t>
      </w:r>
      <w:r w:rsidR="00162E45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При расчете на прочность нагрузки при вибрировании бетонной смеси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принима</w:t>
      </w:r>
      <w:r w:rsidR="00162E45" w:rsidRPr="00182327">
        <w:rPr>
          <w:rFonts w:ascii="Times New Roman" w:hAnsi="Times New Roman" w:cs="Times New Roman"/>
          <w:sz w:val="28"/>
          <w:szCs w:val="28"/>
          <w:highlight w:val="green"/>
        </w:rPr>
        <w:t>ют 400 кг</w:t>
      </w:r>
      <w:r w:rsidR="006823B7" w:rsidRPr="00182327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162E45" w:rsidRPr="00182327">
        <w:rPr>
          <w:rFonts w:ascii="Times New Roman" w:hAnsi="Times New Roman" w:cs="Times New Roman"/>
          <w:sz w:val="28"/>
          <w:szCs w:val="28"/>
          <w:highlight w:val="green"/>
        </w:rPr>
        <w:t>/м</w:t>
      </w:r>
      <w:r w:rsidR="00162E45" w:rsidRPr="00182327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2</w:t>
      </w:r>
      <w:r w:rsidR="00162E45" w:rsidRPr="00182327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BE077C8" w14:textId="600CECC1" w:rsidR="00162E45" w:rsidRPr="00182327" w:rsidRDefault="00E72674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7.3</w:t>
      </w:r>
      <w:r w:rsidR="000966BE" w:rsidRPr="00182327">
        <w:rPr>
          <w:rFonts w:ascii="Times New Roman" w:hAnsi="Times New Roman" w:cs="Times New Roman"/>
          <w:sz w:val="28"/>
          <w:szCs w:val="28"/>
          <w:highlight w:val="green"/>
        </w:rPr>
        <w:t>.4</w:t>
      </w:r>
      <w:r w:rsidR="00162E45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Коэффициенты </w:t>
      </w:r>
      <w:r w:rsidR="0079385A" w:rsidRPr="00182327">
        <w:rPr>
          <w:rFonts w:ascii="Times New Roman" w:hAnsi="Times New Roman" w:cs="Times New Roman"/>
          <w:sz w:val="28"/>
          <w:szCs w:val="28"/>
          <w:highlight w:val="green"/>
        </w:rPr>
        <w:t>надежности</w:t>
      </w:r>
      <w:r w:rsidR="00162E45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при расчете давления</w:t>
      </w:r>
      <w:r w:rsidR="0076285C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бетонной смеси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принима</w:t>
      </w:r>
      <w:r w:rsidR="0076285C" w:rsidRPr="00182327">
        <w:rPr>
          <w:rFonts w:ascii="Times New Roman" w:hAnsi="Times New Roman" w:cs="Times New Roman"/>
          <w:sz w:val="28"/>
          <w:szCs w:val="28"/>
          <w:highlight w:val="green"/>
        </w:rPr>
        <w:t>ют по т</w:t>
      </w:r>
      <w:r w:rsidR="000966BE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аблице </w:t>
      </w:r>
      <w:r w:rsidR="00043279" w:rsidRPr="00182327">
        <w:rPr>
          <w:rFonts w:ascii="Times New Roman" w:hAnsi="Times New Roman" w:cs="Times New Roman"/>
          <w:sz w:val="28"/>
          <w:szCs w:val="28"/>
          <w:highlight w:val="green"/>
        </w:rPr>
        <w:t>7.</w:t>
      </w:r>
      <w:r w:rsidR="000966BE" w:rsidRPr="00182327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76285C" w:rsidRPr="00182327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1D601CB5" w14:textId="77777777" w:rsidR="00162E45" w:rsidRPr="00182327" w:rsidRDefault="00162E45" w:rsidP="00E92ED1">
      <w:pPr>
        <w:spacing w:after="0" w:line="240" w:lineRule="auto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0B3A18B5" w14:textId="77777777" w:rsidR="00162E45" w:rsidRPr="00182327" w:rsidRDefault="000966BE" w:rsidP="00E92ED1">
      <w:pPr>
        <w:spacing w:after="0" w:line="240" w:lineRule="auto"/>
        <w:rPr>
          <w:rFonts w:ascii="Times New Roman" w:hAnsi="Times New Roman" w:cs="Times New Roman"/>
          <w:sz w:val="28"/>
          <w:szCs w:val="28"/>
          <w:highlight w:val="green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Т а б л и ц а </w:t>
      </w:r>
      <w:r w:rsidR="00043279" w:rsidRPr="00182327">
        <w:rPr>
          <w:rFonts w:ascii="Times New Roman" w:hAnsi="Times New Roman" w:cs="Times New Roman"/>
          <w:sz w:val="28"/>
          <w:szCs w:val="28"/>
          <w:highlight w:val="green"/>
        </w:rPr>
        <w:t>7.</w:t>
      </w:r>
      <w:r w:rsidRPr="00182327">
        <w:rPr>
          <w:rFonts w:ascii="Times New Roman" w:hAnsi="Times New Roman" w:cs="Times New Roman"/>
          <w:sz w:val="28"/>
          <w:szCs w:val="28"/>
          <w:highlight w:val="green"/>
        </w:rPr>
        <w:t>5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097"/>
        <w:gridCol w:w="2836"/>
      </w:tblGrid>
      <w:tr w:rsidR="00162E45" w:rsidRPr="00182327" w14:paraId="60B0D4B1" w14:textId="77777777" w:rsidTr="00F76667">
        <w:trPr>
          <w:trHeight w:val="515"/>
        </w:trPr>
        <w:tc>
          <w:tcPr>
            <w:tcW w:w="5097" w:type="dxa"/>
            <w:vAlign w:val="center"/>
          </w:tcPr>
          <w:p w14:paraId="4ED2A022" w14:textId="77777777" w:rsidR="00162E45" w:rsidRPr="00182327" w:rsidRDefault="00162E45" w:rsidP="00F76667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Нагрузки</w:t>
            </w:r>
          </w:p>
        </w:tc>
        <w:tc>
          <w:tcPr>
            <w:tcW w:w="2836" w:type="dxa"/>
            <w:vAlign w:val="center"/>
          </w:tcPr>
          <w:p w14:paraId="01562407" w14:textId="77777777" w:rsidR="00162E45" w:rsidRPr="00182327" w:rsidRDefault="00162E45" w:rsidP="00F76667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Коэффициент</w:t>
            </w:r>
          </w:p>
        </w:tc>
      </w:tr>
      <w:tr w:rsidR="00162E45" w:rsidRPr="00182327" w14:paraId="7ACAE5CF" w14:textId="77777777" w:rsidTr="00F76667">
        <w:trPr>
          <w:trHeight w:val="525"/>
        </w:trPr>
        <w:tc>
          <w:tcPr>
            <w:tcW w:w="5097" w:type="dxa"/>
            <w:vAlign w:val="center"/>
          </w:tcPr>
          <w:p w14:paraId="7ADC7452" w14:textId="77777777" w:rsidR="00162E45" w:rsidRPr="00182327" w:rsidRDefault="00162E45" w:rsidP="00F76667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Вибрирование бетонной смеси</w:t>
            </w:r>
          </w:p>
        </w:tc>
        <w:tc>
          <w:tcPr>
            <w:tcW w:w="2836" w:type="dxa"/>
            <w:vAlign w:val="center"/>
          </w:tcPr>
          <w:p w14:paraId="76677A47" w14:textId="77777777" w:rsidR="00162E45" w:rsidRPr="00182327" w:rsidRDefault="00162E45" w:rsidP="00F76667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1,3</w:t>
            </w:r>
          </w:p>
        </w:tc>
      </w:tr>
      <w:tr w:rsidR="00731A05" w:rsidRPr="00182327" w14:paraId="2765DF8C" w14:textId="77777777" w:rsidTr="00F76667">
        <w:trPr>
          <w:trHeight w:val="455"/>
        </w:trPr>
        <w:tc>
          <w:tcPr>
            <w:tcW w:w="5097" w:type="dxa"/>
            <w:vAlign w:val="center"/>
          </w:tcPr>
          <w:p w14:paraId="54DF2551" w14:textId="77777777" w:rsidR="00731A05" w:rsidRPr="00182327" w:rsidRDefault="00731A05" w:rsidP="00F76667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Боковое давление бетонной смеси</w:t>
            </w:r>
          </w:p>
        </w:tc>
        <w:tc>
          <w:tcPr>
            <w:tcW w:w="2836" w:type="dxa"/>
            <w:vAlign w:val="center"/>
          </w:tcPr>
          <w:p w14:paraId="0FA77CA8" w14:textId="77777777" w:rsidR="00731A05" w:rsidRPr="00182327" w:rsidRDefault="00731A05" w:rsidP="00F76667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1,3</w:t>
            </w:r>
          </w:p>
        </w:tc>
      </w:tr>
      <w:tr w:rsidR="00731A05" w:rsidRPr="00182327" w14:paraId="08843710" w14:textId="77777777" w:rsidTr="00F76667">
        <w:trPr>
          <w:trHeight w:val="454"/>
        </w:trPr>
        <w:tc>
          <w:tcPr>
            <w:tcW w:w="5097" w:type="dxa"/>
            <w:vAlign w:val="center"/>
          </w:tcPr>
          <w:p w14:paraId="0A3DBF46" w14:textId="77777777" w:rsidR="00731A05" w:rsidRPr="00182327" w:rsidRDefault="00731A05" w:rsidP="00F76667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То же при бетонировании колонн</w:t>
            </w:r>
          </w:p>
        </w:tc>
        <w:tc>
          <w:tcPr>
            <w:tcW w:w="2836" w:type="dxa"/>
            <w:vAlign w:val="center"/>
          </w:tcPr>
          <w:p w14:paraId="7DDFA9DB" w14:textId="77777777" w:rsidR="00731A05" w:rsidRPr="00182327" w:rsidRDefault="00731A05" w:rsidP="00F76667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1,5</w:t>
            </w:r>
          </w:p>
        </w:tc>
      </w:tr>
      <w:tr w:rsidR="00731A05" w:rsidRPr="00182327" w14:paraId="65FD2693" w14:textId="77777777" w:rsidTr="00F76667">
        <w:trPr>
          <w:trHeight w:val="454"/>
        </w:trPr>
        <w:tc>
          <w:tcPr>
            <w:tcW w:w="5097" w:type="dxa"/>
            <w:vAlign w:val="center"/>
          </w:tcPr>
          <w:p w14:paraId="53412812" w14:textId="77777777" w:rsidR="00731A05" w:rsidRPr="00182327" w:rsidRDefault="00731A05" w:rsidP="00F76667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Динамические при выгрузке бетонной смеси в опалубку</w:t>
            </w:r>
          </w:p>
        </w:tc>
        <w:tc>
          <w:tcPr>
            <w:tcW w:w="2836" w:type="dxa"/>
            <w:vAlign w:val="center"/>
          </w:tcPr>
          <w:p w14:paraId="05AB0A6B" w14:textId="77777777" w:rsidR="00043279" w:rsidRPr="00182327" w:rsidRDefault="00043279" w:rsidP="00F76667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</w:p>
          <w:p w14:paraId="0DBB501D" w14:textId="77777777" w:rsidR="00731A05" w:rsidRPr="00182327" w:rsidRDefault="00731A05" w:rsidP="00F76667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182327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1,3</w:t>
            </w:r>
          </w:p>
        </w:tc>
      </w:tr>
    </w:tbl>
    <w:p w14:paraId="3BBDBE87" w14:textId="77777777" w:rsidR="00162E45" w:rsidRPr="00182327" w:rsidRDefault="00162E45" w:rsidP="00E92ED1">
      <w:pPr>
        <w:spacing w:after="0" w:line="240" w:lineRule="auto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794314CF" w14:textId="3841B9AE" w:rsidR="00446556" w:rsidRDefault="00E72674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2327">
        <w:rPr>
          <w:rFonts w:ascii="Times New Roman" w:hAnsi="Times New Roman" w:cs="Times New Roman"/>
          <w:sz w:val="28"/>
          <w:szCs w:val="28"/>
          <w:highlight w:val="green"/>
        </w:rPr>
        <w:t>7.3</w:t>
      </w:r>
      <w:r w:rsidR="000966BE" w:rsidRPr="00182327">
        <w:rPr>
          <w:rFonts w:ascii="Times New Roman" w:hAnsi="Times New Roman" w:cs="Times New Roman"/>
          <w:sz w:val="28"/>
          <w:szCs w:val="28"/>
          <w:highlight w:val="green"/>
        </w:rPr>
        <w:t>.5</w:t>
      </w:r>
      <w:r w:rsidR="00743CFE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 Ветровые нагрузки при монтаже и демонтаже опалубки </w:t>
      </w:r>
      <w:r w:rsidR="002F7B7D" w:rsidRPr="00182327">
        <w:rPr>
          <w:rFonts w:ascii="Times New Roman" w:hAnsi="Times New Roman" w:cs="Times New Roman"/>
          <w:sz w:val="28"/>
          <w:szCs w:val="28"/>
          <w:highlight w:val="green"/>
        </w:rPr>
        <w:t>принима</w:t>
      </w:r>
      <w:r w:rsidR="00743CFE" w:rsidRPr="00182327">
        <w:rPr>
          <w:rFonts w:ascii="Times New Roman" w:hAnsi="Times New Roman" w:cs="Times New Roman"/>
          <w:sz w:val="28"/>
          <w:szCs w:val="28"/>
          <w:highlight w:val="green"/>
        </w:rPr>
        <w:t xml:space="preserve">ют по </w:t>
      </w:r>
      <w:r w:rsidR="0076285C" w:rsidRPr="00182327">
        <w:rPr>
          <w:rFonts w:ascii="Times New Roman" w:hAnsi="Times New Roman" w:cs="Times New Roman"/>
          <w:sz w:val="28"/>
          <w:szCs w:val="28"/>
          <w:highlight w:val="green"/>
        </w:rPr>
        <w:t>СП 20.13330.</w:t>
      </w:r>
    </w:p>
    <w:p w14:paraId="1D824C40" w14:textId="77777777" w:rsidR="00FF085F" w:rsidRDefault="00FF085F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B40141" w14:textId="77777777" w:rsidR="00FF085F" w:rsidRDefault="00FF085F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8 Гидростатическое давление</w:t>
      </w:r>
    </w:p>
    <w:p w14:paraId="56A0D176" w14:textId="77777777" w:rsidR="00FF085F" w:rsidRDefault="00FF085F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2907434" w14:textId="77777777" w:rsidR="00FF085F" w:rsidRPr="00687AAB" w:rsidRDefault="00043279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8.1 </w:t>
      </w:r>
      <w:r w:rsidR="00FF085F" w:rsidRPr="00687AAB">
        <w:rPr>
          <w:rFonts w:ascii="Times New Roman" w:hAnsi="Times New Roman" w:cs="Times New Roman"/>
          <w:sz w:val="28"/>
          <w:szCs w:val="28"/>
          <w:highlight w:val="green"/>
        </w:rPr>
        <w:t>При вибрировании как наружными, так и внутренними вибраторами, а также трамбованием, встряхиванием бетонная смесь становится текучей, разжижается,</w:t>
      </w:r>
      <w:r w:rsidR="007E6349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и</w:t>
      </w:r>
      <w:r w:rsidR="00FF085F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бетон оказывает гидростатическое давление</w:t>
      </w:r>
      <w:r w:rsidR="006A707D" w:rsidRPr="00687AAB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FF085F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действу</w:t>
      </w:r>
      <w:r w:rsidR="007E6349" w:rsidRPr="00687AAB">
        <w:rPr>
          <w:rFonts w:ascii="Times New Roman" w:hAnsi="Times New Roman" w:cs="Times New Roman"/>
          <w:sz w:val="28"/>
          <w:szCs w:val="28"/>
          <w:highlight w:val="green"/>
        </w:rPr>
        <w:t>ющее</w:t>
      </w:r>
      <w:r w:rsidR="00FF085F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на дно и стенки сосуда перпендикулярно плоскости, не завис</w:t>
      </w:r>
      <w:r w:rsidR="007E6349" w:rsidRPr="00687AAB">
        <w:rPr>
          <w:rFonts w:ascii="Times New Roman" w:hAnsi="Times New Roman" w:cs="Times New Roman"/>
          <w:sz w:val="28"/>
          <w:szCs w:val="28"/>
          <w:highlight w:val="green"/>
        </w:rPr>
        <w:t>ящее</w:t>
      </w:r>
      <w:r w:rsidR="00FF085F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от формы сосуда и неизменно</w:t>
      </w:r>
      <w:r w:rsidR="007E6349" w:rsidRPr="00687AAB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FF085F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во всех направлениях. </w:t>
      </w:r>
    </w:p>
    <w:p w14:paraId="2AC6F504" w14:textId="77777777" w:rsidR="00FF085F" w:rsidRPr="00687AAB" w:rsidRDefault="00FF085F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</w:pPr>
      <w:r w:rsidRPr="00687AAB">
        <w:rPr>
          <w:rFonts w:ascii="Times New Roman" w:hAnsi="Times New Roman" w:cs="Times New Roman"/>
          <w:sz w:val="28"/>
          <w:szCs w:val="28"/>
          <w:highlight w:val="green"/>
        </w:rPr>
        <w:t>Давление зависит от высоты столба жидкости и ее плотности</w:t>
      </w:r>
      <w:r w:rsidR="009005E5" w:rsidRPr="00687AAB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2DB25353" w14:textId="77777777" w:rsidR="00C10921" w:rsidRPr="00687AAB" w:rsidRDefault="0052243B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8.2 </w:t>
      </w:r>
      <w:r w:rsidR="00803B8D" w:rsidRPr="00687AAB">
        <w:rPr>
          <w:rFonts w:ascii="Times New Roman" w:hAnsi="Times New Roman" w:cs="Times New Roman"/>
          <w:sz w:val="28"/>
          <w:szCs w:val="28"/>
          <w:highlight w:val="green"/>
        </w:rPr>
        <w:t>В емкостях раз</w:t>
      </w:r>
      <w:r w:rsidR="007E6349" w:rsidRPr="00687AAB">
        <w:rPr>
          <w:rFonts w:ascii="Times New Roman" w:hAnsi="Times New Roman" w:cs="Times New Roman"/>
          <w:sz w:val="28"/>
          <w:szCs w:val="28"/>
          <w:highlight w:val="green"/>
        </w:rPr>
        <w:t>лич</w:t>
      </w:r>
      <w:r w:rsidR="00803B8D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ной формы </w:t>
      </w:r>
      <w:r w:rsidR="003D0461" w:rsidRPr="00687AAB">
        <w:rPr>
          <w:rFonts w:ascii="Times New Roman" w:hAnsi="Times New Roman" w:cs="Times New Roman"/>
          <w:sz w:val="28"/>
          <w:szCs w:val="28"/>
          <w:highlight w:val="green"/>
        </w:rPr>
        <w:t>(рис</w:t>
      </w:r>
      <w:r w:rsidR="00C10921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унок </w:t>
      </w:r>
      <w:r w:rsidR="007E6349" w:rsidRPr="00687AAB">
        <w:rPr>
          <w:rFonts w:ascii="Times New Roman" w:hAnsi="Times New Roman" w:cs="Times New Roman"/>
          <w:sz w:val="28"/>
          <w:szCs w:val="28"/>
          <w:highlight w:val="green"/>
        </w:rPr>
        <w:t>8.1</w:t>
      </w:r>
      <w:r w:rsidR="003D0461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) </w:t>
      </w:r>
      <w:r w:rsidR="00803B8D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суммарное давление </w:t>
      </w:r>
      <w:r w:rsidR="002D5D4C" w:rsidRPr="00687AAB">
        <w:rPr>
          <w:rFonts w:ascii="Times New Roman" w:hAnsi="Times New Roman" w:cs="Times New Roman"/>
          <w:i/>
          <w:sz w:val="28"/>
          <w:szCs w:val="28"/>
          <w:highlight w:val="green"/>
        </w:rPr>
        <w:t>Р</w:t>
      </w:r>
      <w:r w:rsidR="002D5D4C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03B8D" w:rsidRPr="00687AAB">
        <w:rPr>
          <w:rFonts w:ascii="Times New Roman" w:hAnsi="Times New Roman" w:cs="Times New Roman"/>
          <w:sz w:val="28"/>
          <w:szCs w:val="28"/>
          <w:highlight w:val="green"/>
        </w:rPr>
        <w:t>будет значительно от</w:t>
      </w:r>
      <w:r w:rsidR="00DD41A1" w:rsidRPr="00687AAB">
        <w:rPr>
          <w:rFonts w:ascii="Times New Roman" w:hAnsi="Times New Roman" w:cs="Times New Roman"/>
          <w:sz w:val="28"/>
          <w:szCs w:val="28"/>
          <w:highlight w:val="green"/>
        </w:rPr>
        <w:t>личаться по суммарной величине и</w:t>
      </w:r>
      <w:r w:rsidR="00803B8D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составлять</w:t>
      </w:r>
    </w:p>
    <w:p w14:paraId="2D336BD3" w14:textId="77777777" w:rsidR="00C10921" w:rsidRPr="00687AAB" w:rsidRDefault="00C10921" w:rsidP="008363F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28BC3ADF" w14:textId="77777777" w:rsidR="00C10921" w:rsidRPr="00687AAB" w:rsidRDefault="007E6349" w:rsidP="008363F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hAnsi="Times New Roman" w:cs="Times New Roman"/>
          <w:i/>
          <w:sz w:val="28"/>
          <w:szCs w:val="28"/>
          <w:highlight w:val="green"/>
        </w:rPr>
        <w:t xml:space="preserve">                                                     </w:t>
      </w:r>
      <w:r w:rsidR="00C10921" w:rsidRPr="00687AAB">
        <w:rPr>
          <w:rFonts w:ascii="Times New Roman" w:hAnsi="Times New Roman" w:cs="Times New Roman"/>
          <w:i/>
          <w:sz w:val="28"/>
          <w:szCs w:val="28"/>
          <w:highlight w:val="green"/>
        </w:rPr>
        <w:t>Р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= γ</w:t>
      </w:r>
      <w:r w:rsidR="00AE33CB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10921" w:rsidRPr="00687AAB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h</w:t>
      </w:r>
      <w:r w:rsidR="00AE33CB" w:rsidRPr="00687AAB">
        <w:rPr>
          <w:rFonts w:ascii="Times New Roman" w:hAnsi="Times New Roman" w:cs="Times New Roman"/>
          <w:i/>
          <w:sz w:val="28"/>
          <w:szCs w:val="28"/>
          <w:highlight w:val="green"/>
        </w:rPr>
        <w:t xml:space="preserve"> </w:t>
      </w:r>
      <w:r w:rsidR="00C10921" w:rsidRPr="00687AAB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S</w:t>
      </w:r>
      <w:r w:rsidR="00C10921" w:rsidRPr="00687AAB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1,</w:t>
      </w:r>
      <w:r w:rsidR="00DD41A1" w:rsidRPr="00687AAB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 xml:space="preserve"> </w:t>
      </w:r>
      <w:r w:rsidR="00C10921" w:rsidRPr="00687AAB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2,</w:t>
      </w:r>
      <w:r w:rsidR="00DD41A1" w:rsidRPr="00687AAB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 xml:space="preserve"> </w:t>
      </w:r>
      <w:r w:rsidR="00C10921" w:rsidRPr="00687AAB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3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                                           (8.1)</w:t>
      </w:r>
    </w:p>
    <w:p w14:paraId="582B3FD9" w14:textId="77777777" w:rsidR="00861451" w:rsidRPr="00687AAB" w:rsidRDefault="00861451" w:rsidP="007E634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где </w:t>
      </w:r>
      <w:r w:rsidRPr="00687AAB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S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– площадь.</w:t>
      </w:r>
    </w:p>
    <w:p w14:paraId="0E3D4293" w14:textId="77777777" w:rsidR="00C10921" w:rsidRPr="00687AAB" w:rsidRDefault="00C10921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5F2FB39A" w14:textId="77777777" w:rsidR="00803B8D" w:rsidRPr="00687AAB" w:rsidRDefault="007E6349" w:rsidP="008363F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green"/>
        </w:rPr>
      </w:pPr>
      <w:r w:rsidRPr="00687AAB">
        <w:rPr>
          <w:noProof/>
          <w:highlight w:val="green"/>
          <w:lang w:eastAsia="ru-RU"/>
        </w:rPr>
        <w:drawing>
          <wp:inline distT="0" distB="0" distL="0" distR="0" wp14:anchorId="66AE93BE" wp14:editId="5266D223">
            <wp:extent cx="2628900" cy="7715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A0F9C" w14:textId="77777777" w:rsidR="00803B8D" w:rsidRPr="00687AAB" w:rsidRDefault="00803B8D" w:rsidP="008363F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5105A664" w14:textId="77777777" w:rsidR="00EB6438" w:rsidRPr="00687AAB" w:rsidRDefault="00C10921" w:rsidP="008363F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highlight w:val="green"/>
        </w:rPr>
      </w:pPr>
      <w:r w:rsidRPr="00687AAB">
        <w:rPr>
          <w:rFonts w:ascii="Times New Roman" w:hAnsi="Times New Roman" w:cs="Times New Roman"/>
          <w:b/>
          <w:i/>
          <w:sz w:val="28"/>
          <w:szCs w:val="28"/>
          <w:highlight w:val="green"/>
        </w:rPr>
        <w:t xml:space="preserve">Рисунок </w:t>
      </w:r>
      <w:r w:rsidR="007E6349" w:rsidRPr="00687AAB">
        <w:rPr>
          <w:rFonts w:ascii="Times New Roman" w:hAnsi="Times New Roman" w:cs="Times New Roman"/>
          <w:b/>
          <w:i/>
          <w:sz w:val="28"/>
          <w:szCs w:val="28"/>
          <w:highlight w:val="green"/>
        </w:rPr>
        <w:t>8.1</w:t>
      </w:r>
    </w:p>
    <w:p w14:paraId="60CD388C" w14:textId="77777777" w:rsidR="00C10921" w:rsidRPr="00687AAB" w:rsidRDefault="00C10921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3BFF341E" w14:textId="77777777" w:rsidR="00803B8D" w:rsidRPr="00687AAB" w:rsidRDefault="003D0461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8.3 Давление жидкости передается также на стенку сосуда или </w:t>
      </w:r>
      <w:r w:rsidR="0057326B" w:rsidRPr="00687AAB">
        <w:rPr>
          <w:rFonts w:ascii="Times New Roman" w:hAnsi="Times New Roman" w:cs="Times New Roman"/>
          <w:sz w:val="28"/>
          <w:szCs w:val="28"/>
          <w:highlight w:val="green"/>
        </w:rPr>
        <w:t>предмет, погруженный в жидкость (рис</w:t>
      </w:r>
      <w:r w:rsidR="00C10921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унок </w:t>
      </w:r>
      <w:r w:rsidR="00AE33CB" w:rsidRPr="00687AAB">
        <w:rPr>
          <w:rFonts w:ascii="Times New Roman" w:hAnsi="Times New Roman" w:cs="Times New Roman"/>
          <w:sz w:val="28"/>
          <w:szCs w:val="28"/>
          <w:highlight w:val="green"/>
        </w:rPr>
        <w:t>8.2</w:t>
      </w:r>
      <w:r w:rsidR="0057326B" w:rsidRPr="00687AAB">
        <w:rPr>
          <w:rFonts w:ascii="Times New Roman" w:hAnsi="Times New Roman" w:cs="Times New Roman"/>
          <w:sz w:val="28"/>
          <w:szCs w:val="28"/>
          <w:highlight w:val="green"/>
        </w:rPr>
        <w:t>).</w:t>
      </w:r>
    </w:p>
    <w:p w14:paraId="487F33E5" w14:textId="77777777" w:rsidR="00C10921" w:rsidRPr="00687AAB" w:rsidRDefault="0057326B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hAnsi="Times New Roman" w:cs="Times New Roman"/>
          <w:sz w:val="28"/>
          <w:szCs w:val="28"/>
          <w:highlight w:val="green"/>
        </w:rPr>
        <w:t>Среднее давление в т</w:t>
      </w:r>
      <w:r w:rsidR="002D5D4C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очке </w:t>
      </w:r>
      <w:r w:rsidRPr="00687AAB">
        <w:rPr>
          <w:rFonts w:ascii="Times New Roman" w:hAnsi="Times New Roman" w:cs="Times New Roman"/>
          <w:i/>
          <w:sz w:val="28"/>
          <w:szCs w:val="28"/>
          <w:highlight w:val="green"/>
        </w:rPr>
        <w:t>А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действует на центр тяжести и равно</w:t>
      </w:r>
      <w:r w:rsidR="00250124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 </w:t>
      </w:r>
    </w:p>
    <w:p w14:paraId="52F6BF97" w14:textId="77777777" w:rsidR="00C10921" w:rsidRPr="00687AAB" w:rsidRDefault="00C10921" w:rsidP="008363F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5F20F72B" w14:textId="77777777" w:rsidR="00AE33CB" w:rsidRPr="00687AAB" w:rsidRDefault="00AE33CB" w:rsidP="00AE33C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hAnsi="Times New Roman" w:cs="Times New Roman"/>
          <w:i/>
          <w:sz w:val="28"/>
          <w:szCs w:val="28"/>
          <w:highlight w:val="green"/>
        </w:rPr>
        <w:t xml:space="preserve">                                                     Р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= γ </w:t>
      </w:r>
      <w:r w:rsidRPr="00687AAB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h</w:t>
      </w:r>
      <w:r w:rsidRPr="00687AAB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1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687AAB">
        <w:rPr>
          <w:rFonts w:ascii="Times New Roman" w:hAnsi="Times New Roman" w:cs="Times New Roman"/>
          <w:i/>
          <w:sz w:val="28"/>
          <w:szCs w:val="28"/>
          <w:highlight w:val="green"/>
        </w:rPr>
        <w:t>b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>.                                            (8.2)</w:t>
      </w:r>
    </w:p>
    <w:p w14:paraId="0EB71B5E" w14:textId="77777777" w:rsidR="00C10921" w:rsidRPr="00687AAB" w:rsidRDefault="00C10921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21A1AA76" w14:textId="77777777" w:rsidR="00C10921" w:rsidRPr="00687AAB" w:rsidRDefault="00C10921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52152504" w14:textId="77777777" w:rsidR="00C10921" w:rsidRPr="00687AAB" w:rsidRDefault="00C10921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1039F47B" w14:textId="77777777" w:rsidR="00861451" w:rsidRPr="00687AAB" w:rsidRDefault="0057326B" w:rsidP="008363F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          </w:t>
      </w:r>
      <w:r w:rsidR="00861451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                             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 </w:t>
      </w:r>
      <w:r w:rsidR="00861451" w:rsidRPr="00687AAB">
        <w:rPr>
          <w:noProof/>
          <w:highlight w:val="green"/>
          <w:lang w:eastAsia="ru-RU"/>
        </w:rPr>
        <w:drawing>
          <wp:inline distT="0" distB="0" distL="0" distR="0" wp14:anchorId="4D987B0E" wp14:editId="6DB5A8F7">
            <wp:extent cx="1961897" cy="1740738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39717" t="32743" r="35708" b="36402"/>
                    <a:stretch/>
                  </pic:blipFill>
                  <pic:spPr bwMode="auto">
                    <a:xfrm>
                      <a:off x="0" y="0"/>
                      <a:ext cx="2194080" cy="1946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64C6FC" w14:textId="77777777" w:rsidR="0057326B" w:rsidRPr="00687AAB" w:rsidRDefault="00861451" w:rsidP="00861451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highlight w:val="green"/>
        </w:rPr>
      </w:pPr>
      <w:r w:rsidRPr="00687AAB">
        <w:rPr>
          <w:rFonts w:ascii="Times New Roman" w:hAnsi="Times New Roman" w:cs="Times New Roman"/>
          <w:b/>
          <w:i/>
          <w:sz w:val="28"/>
          <w:szCs w:val="28"/>
          <w:highlight w:val="green"/>
        </w:rPr>
        <w:t>Рисунок</w:t>
      </w:r>
      <w:r w:rsidR="00AE33CB" w:rsidRPr="00687AAB">
        <w:rPr>
          <w:rFonts w:ascii="Times New Roman" w:hAnsi="Times New Roman" w:cs="Times New Roman"/>
          <w:b/>
          <w:i/>
          <w:sz w:val="28"/>
          <w:szCs w:val="28"/>
          <w:highlight w:val="green"/>
        </w:rPr>
        <w:t xml:space="preserve"> 8.2</w:t>
      </w:r>
    </w:p>
    <w:p w14:paraId="27328325" w14:textId="77777777" w:rsidR="00C10921" w:rsidRPr="00687AAB" w:rsidRDefault="00C10921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57DDF4DD" w14:textId="77777777" w:rsidR="00C10921" w:rsidRPr="00687AAB" w:rsidRDefault="00C67631" w:rsidP="002D5D4C">
      <w:pPr>
        <w:spacing w:after="0" w:line="240" w:lineRule="auto"/>
        <w:ind w:firstLine="709"/>
        <w:jc w:val="both"/>
        <w:rPr>
          <w:rStyle w:val="math-template"/>
          <w:rFonts w:ascii="Times New Roman" w:hAnsi="Times New Roman" w:cs="Times New Roman"/>
          <w:i/>
          <w:sz w:val="28"/>
          <w:szCs w:val="28"/>
          <w:highlight w:val="green"/>
        </w:rPr>
      </w:pP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8.4 </w:t>
      </w:r>
      <w:r w:rsidR="00AE33CB" w:rsidRPr="00687AAB">
        <w:rPr>
          <w:rFonts w:ascii="Times New Roman" w:hAnsi="Times New Roman" w:cs="Times New Roman"/>
          <w:sz w:val="28"/>
          <w:szCs w:val="28"/>
          <w:highlight w:val="green"/>
        </w:rPr>
        <w:t>Если</w:t>
      </w:r>
      <w:r w:rsidR="00CB3672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стенка имеет прямоугольную форму (щит опалубки) размером </w:t>
      </w:r>
      <w:proofErr w:type="spellStart"/>
      <w:r w:rsidR="002D5D4C" w:rsidRPr="00687AAB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b</w:t>
      </w:r>
      <w:r w:rsidR="00CB3672" w:rsidRPr="00687AAB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h</w:t>
      </w:r>
      <w:proofErr w:type="spellEnd"/>
      <w:r w:rsidR="00AE33CB" w:rsidRPr="00687AAB">
        <w:rPr>
          <w:rFonts w:ascii="Times New Roman" w:hAnsi="Times New Roman" w:cs="Times New Roman"/>
          <w:i/>
          <w:sz w:val="28"/>
          <w:szCs w:val="28"/>
          <w:highlight w:val="green"/>
        </w:rPr>
        <w:t>,</w:t>
      </w:r>
      <w:r w:rsidR="00AE33CB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B3672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одна сторона </w:t>
      </w:r>
      <w:r w:rsidR="00AE33CB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которого </w:t>
      </w:r>
      <w:r w:rsidR="00CB3672" w:rsidRPr="00687AAB">
        <w:rPr>
          <w:rFonts w:ascii="Times New Roman" w:hAnsi="Times New Roman" w:cs="Times New Roman"/>
          <w:sz w:val="28"/>
          <w:szCs w:val="28"/>
          <w:highlight w:val="green"/>
        </w:rPr>
        <w:t>лежи</w:t>
      </w:r>
      <w:r w:rsidR="00C10921" w:rsidRPr="00687AAB">
        <w:rPr>
          <w:rFonts w:ascii="Times New Roman" w:hAnsi="Times New Roman" w:cs="Times New Roman"/>
          <w:sz w:val="28"/>
          <w:szCs w:val="28"/>
          <w:highlight w:val="green"/>
        </w:rPr>
        <w:t>т на свободной поверхности (рисунок</w:t>
      </w:r>
      <w:r w:rsidR="00CB3672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E33CB" w:rsidRPr="00687AAB">
        <w:rPr>
          <w:rFonts w:ascii="Times New Roman" w:hAnsi="Times New Roman" w:cs="Times New Roman"/>
          <w:sz w:val="28"/>
          <w:szCs w:val="28"/>
          <w:highlight w:val="green"/>
        </w:rPr>
        <w:t>8.3</w:t>
      </w:r>
      <w:r w:rsidR="00CB3672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), центр давления смещается на величину </w:t>
      </w:r>
      <w:r w:rsidR="00CB3672" w:rsidRPr="00687AAB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h</w:t>
      </w:r>
      <w:r w:rsidR="00CB3672" w:rsidRPr="00687AAB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2</w:t>
      </w:r>
      <w:r w:rsidR="00CB3672" w:rsidRPr="00687AAB">
        <w:rPr>
          <w:rFonts w:ascii="Times New Roman" w:hAnsi="Times New Roman" w:cs="Times New Roman"/>
          <w:sz w:val="28"/>
          <w:szCs w:val="28"/>
          <w:highlight w:val="green"/>
        </w:rPr>
        <w:t>, которая равна отношению момента инерции относительно центральной оси</w:t>
      </w:r>
      <w:r w:rsidR="00CB3672" w:rsidRPr="00687AAB">
        <w:rPr>
          <w:rFonts w:ascii="Times New Roman" w:hAnsi="Times New Roman" w:cs="Times New Roman"/>
          <w:i/>
          <w:sz w:val="28"/>
          <w:szCs w:val="28"/>
          <w:highlight w:val="green"/>
        </w:rPr>
        <w:t xml:space="preserve"> </w:t>
      </w:r>
      <w:r w:rsidR="00BA2346" w:rsidRPr="00687AAB">
        <w:rPr>
          <w:rStyle w:val="math-template"/>
          <w:rFonts w:ascii="Times New Roman" w:hAnsi="Times New Roman" w:cs="Times New Roman"/>
          <w:i/>
          <w:iCs/>
          <w:sz w:val="32"/>
          <w:szCs w:val="32"/>
          <w:highlight w:val="green"/>
        </w:rPr>
        <w:t>J</w:t>
      </w:r>
      <w:r w:rsidR="00BA2346" w:rsidRPr="00687AAB">
        <w:rPr>
          <w:rStyle w:val="math-template"/>
          <w:rFonts w:ascii="Times New Roman" w:hAnsi="Times New Roman" w:cs="Times New Roman"/>
          <w:i/>
          <w:iCs/>
          <w:sz w:val="28"/>
          <w:szCs w:val="28"/>
          <w:highlight w:val="green"/>
          <w:vertAlign w:val="subscript"/>
          <w:lang w:val="en-US"/>
        </w:rPr>
        <w:t>y</w:t>
      </w:r>
      <w:r w:rsidR="00BA2346" w:rsidRPr="00687AAB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 к статическому моменту.</w:t>
      </w:r>
      <w:r w:rsidR="005862A7" w:rsidRPr="00687AAB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 </w:t>
      </w:r>
    </w:p>
    <w:p w14:paraId="790794A1" w14:textId="77777777" w:rsidR="00C10921" w:rsidRPr="00687AAB" w:rsidRDefault="00C10921" w:rsidP="008363FA">
      <w:pPr>
        <w:spacing w:after="0" w:line="240" w:lineRule="auto"/>
        <w:ind w:firstLine="709"/>
        <w:jc w:val="both"/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</w:pPr>
    </w:p>
    <w:p w14:paraId="32DDD63B" w14:textId="77777777" w:rsidR="00C10921" w:rsidRPr="00687AAB" w:rsidRDefault="00C10921" w:rsidP="008363FA">
      <w:pPr>
        <w:spacing w:after="0" w:line="240" w:lineRule="auto"/>
        <w:ind w:firstLine="709"/>
        <w:jc w:val="both"/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</w:pPr>
    </w:p>
    <w:p w14:paraId="03706516" w14:textId="77777777" w:rsidR="00C10921" w:rsidRPr="00687AAB" w:rsidRDefault="00861451" w:rsidP="008363FA">
      <w:pPr>
        <w:spacing w:after="0" w:line="240" w:lineRule="auto"/>
        <w:ind w:firstLine="709"/>
        <w:jc w:val="center"/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</w:pPr>
      <w:r w:rsidRPr="00687AAB">
        <w:rPr>
          <w:noProof/>
          <w:highlight w:val="green"/>
          <w:lang w:eastAsia="ru-RU"/>
        </w:rPr>
        <w:drawing>
          <wp:inline distT="0" distB="0" distL="0" distR="0" wp14:anchorId="6D20069C" wp14:editId="00AA8AAF">
            <wp:extent cx="1958340" cy="2077517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38803" t="33126" r="40834" b="36304"/>
                    <a:stretch/>
                  </pic:blipFill>
                  <pic:spPr bwMode="auto">
                    <a:xfrm>
                      <a:off x="0" y="0"/>
                      <a:ext cx="1999353" cy="2121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E2B3B2" w14:textId="77777777" w:rsidR="00731A05" w:rsidRPr="00687AAB" w:rsidRDefault="00C10921" w:rsidP="008363FA">
      <w:pPr>
        <w:spacing w:after="0" w:line="240" w:lineRule="auto"/>
        <w:ind w:firstLine="709"/>
        <w:jc w:val="center"/>
        <w:rPr>
          <w:rStyle w:val="math-template"/>
          <w:rFonts w:ascii="Times New Roman" w:hAnsi="Times New Roman" w:cs="Times New Roman"/>
          <w:b/>
          <w:i/>
          <w:iCs/>
          <w:sz w:val="28"/>
          <w:szCs w:val="28"/>
          <w:highlight w:val="green"/>
        </w:rPr>
      </w:pPr>
      <w:r w:rsidRPr="00687AAB">
        <w:rPr>
          <w:rStyle w:val="math-template"/>
          <w:rFonts w:ascii="Times New Roman" w:hAnsi="Times New Roman" w:cs="Times New Roman"/>
          <w:b/>
          <w:i/>
          <w:iCs/>
          <w:sz w:val="28"/>
          <w:szCs w:val="28"/>
          <w:highlight w:val="green"/>
        </w:rPr>
        <w:t xml:space="preserve">Рисунок </w:t>
      </w:r>
      <w:r w:rsidR="00AE33CB" w:rsidRPr="00687AAB">
        <w:rPr>
          <w:rStyle w:val="math-template"/>
          <w:rFonts w:ascii="Times New Roman" w:hAnsi="Times New Roman" w:cs="Times New Roman"/>
          <w:b/>
          <w:i/>
          <w:iCs/>
          <w:sz w:val="28"/>
          <w:szCs w:val="28"/>
          <w:highlight w:val="green"/>
        </w:rPr>
        <w:t>8.3</w:t>
      </w:r>
    </w:p>
    <w:p w14:paraId="591457B4" w14:textId="77777777" w:rsidR="00C10921" w:rsidRPr="00687AAB" w:rsidRDefault="00C10921" w:rsidP="008363FA">
      <w:pPr>
        <w:spacing w:after="0" w:line="240" w:lineRule="auto"/>
        <w:ind w:firstLine="709"/>
        <w:jc w:val="center"/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</w:pPr>
    </w:p>
    <w:p w14:paraId="7C757C63" w14:textId="77777777" w:rsidR="00BA2346" w:rsidRPr="00687AAB" w:rsidRDefault="00C10921" w:rsidP="008363FA">
      <w:pPr>
        <w:spacing w:after="0" w:line="240" w:lineRule="auto"/>
        <w:ind w:firstLine="709"/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</w:pPr>
      <w:r w:rsidRPr="00687AAB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>Статический момент</w:t>
      </w:r>
      <w:r w:rsidR="002D5D4C" w:rsidRPr="00687AAB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 </w:t>
      </w:r>
      <w:r w:rsidR="002D5D4C" w:rsidRPr="00687AAB">
        <w:rPr>
          <w:rStyle w:val="math-template"/>
          <w:rFonts w:ascii="Times New Roman" w:hAnsi="Times New Roman" w:cs="Times New Roman"/>
          <w:i/>
          <w:iCs/>
          <w:sz w:val="28"/>
          <w:szCs w:val="28"/>
          <w:highlight w:val="green"/>
          <w:lang w:val="en-US"/>
        </w:rPr>
        <w:t>J</w:t>
      </w:r>
      <w:proofErr w:type="spellStart"/>
      <w:r w:rsidR="002D5D4C" w:rsidRPr="00687AAB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  <w:vertAlign w:val="subscript"/>
        </w:rPr>
        <w:t>ст</w:t>
      </w:r>
      <w:proofErr w:type="spellEnd"/>
      <w:r w:rsidR="002D5D4C" w:rsidRPr="00687AAB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  <w:vertAlign w:val="subscript"/>
        </w:rPr>
        <w:t xml:space="preserve"> </w:t>
      </w:r>
      <w:r w:rsidR="002D5D4C" w:rsidRPr="00687AAB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>вычисляют по формуле</w:t>
      </w:r>
    </w:p>
    <w:p w14:paraId="4231E6AA" w14:textId="77777777" w:rsidR="00A76453" w:rsidRPr="00687AAB" w:rsidRDefault="00A76453" w:rsidP="008363FA">
      <w:pPr>
        <w:spacing w:after="0" w:line="240" w:lineRule="auto"/>
        <w:ind w:firstLine="709"/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</w:pPr>
    </w:p>
    <w:p w14:paraId="0F6AD59D" w14:textId="77777777" w:rsidR="00A56161" w:rsidRPr="00687AAB" w:rsidRDefault="000F3358" w:rsidP="00A5616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                                </w:t>
      </w:r>
      <w:r w:rsidR="00A56161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687AAB">
        <w:rPr>
          <w:rStyle w:val="math-template"/>
          <w:rFonts w:ascii="Times New Roman" w:hAnsi="Times New Roman" w:cs="Times New Roman"/>
          <w:i/>
          <w:iCs/>
          <w:sz w:val="28"/>
          <w:szCs w:val="28"/>
          <w:highlight w:val="green"/>
          <w:lang w:val="en-US"/>
        </w:rPr>
        <w:t>J</w:t>
      </w:r>
      <w:proofErr w:type="spellStart"/>
      <w:r w:rsidRPr="00687AAB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  <w:vertAlign w:val="subscript"/>
        </w:rPr>
        <w:t>ст</w:t>
      </w:r>
      <w:proofErr w:type="spellEnd"/>
      <w:r w:rsidRPr="00687AAB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 = </w:t>
      </w:r>
      <m:oMath>
        <m:nary>
          <m:naryPr>
            <m:limLoc m:val="undOvr"/>
            <m:ctrlPr>
              <w:rPr>
                <w:rStyle w:val="math-template"/>
                <w:rFonts w:ascii="Cambria Math" w:hAnsi="Cambria Math" w:cs="Times New Roman"/>
                <w:i/>
                <w:iCs/>
                <w:sz w:val="28"/>
                <w:szCs w:val="28"/>
                <w:highlight w:val="green"/>
              </w:rPr>
            </m:ctrlPr>
          </m:naryPr>
          <m:sub>
            <m:r>
              <w:rPr>
                <w:rStyle w:val="math-template"/>
                <w:rFonts w:ascii="Cambria Math" w:hAnsi="Cambria Math" w:cs="Times New Roman"/>
                <w:sz w:val="28"/>
                <w:szCs w:val="28"/>
                <w:highlight w:val="green"/>
              </w:rPr>
              <m:t>y1</m:t>
            </m:r>
          </m:sub>
          <m:sup>
            <m:r>
              <w:rPr>
                <w:rStyle w:val="math-template"/>
                <w:rFonts w:ascii="Cambria Math" w:hAnsi="Cambria Math" w:cs="Times New Roman"/>
                <w:sz w:val="28"/>
                <w:szCs w:val="28"/>
                <w:highlight w:val="green"/>
              </w:rPr>
              <m:t>h/2</m:t>
            </m:r>
          </m:sup>
          <m:e>
            <m:r>
              <w:rPr>
                <w:rStyle w:val="math-template"/>
                <w:rFonts w:ascii="Cambria Math" w:hAnsi="Cambria Math" w:cs="Times New Roman"/>
                <w:sz w:val="28"/>
                <w:szCs w:val="28"/>
                <w:highlight w:val="green"/>
              </w:rPr>
              <m:t>y</m:t>
            </m:r>
          </m:e>
        </m:nary>
      </m:oMath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∙</w:t>
      </w:r>
      <w:proofErr w:type="spellStart"/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>d</w:t>
      </w:r>
      <w:r w:rsidRPr="00687AAB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F</w:t>
      </w:r>
      <w:proofErr w:type="spellEnd"/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</w:t>
      </w:r>
      <m:oMath>
        <m:f>
          <m:fPr>
            <m:ctrlPr>
              <w:rPr>
                <w:rStyle w:val="math-template"/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  <w:lang w:val="en-US"/>
              </w:rPr>
            </m:ctrlPr>
          </m:fPr>
          <m:num>
            <m:r>
              <w:rPr>
                <w:rStyle w:val="math-template"/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h</m:t>
            </m:r>
          </m:num>
          <m:den>
            <m:r>
              <w:rPr>
                <w:rStyle w:val="math-template"/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2</m:t>
            </m:r>
          </m:den>
        </m:f>
      </m:oMath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proofErr w:type="spellStart"/>
      <w:r w:rsidRPr="00687AAB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bh</w:t>
      </w:r>
      <w:proofErr w:type="spellEnd"/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</w:t>
      </w:r>
      <m:oMath>
        <m:f>
          <m:fPr>
            <m:ctrlPr>
              <w:rPr>
                <w:rStyle w:val="math-template"/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  <w:lang w:val="en-US"/>
              </w:rPr>
            </m:ctrlPr>
          </m:fPr>
          <m:num>
            <m:r>
              <w:rPr>
                <w:rStyle w:val="math-template"/>
                <w:rFonts w:ascii="Cambria Math" w:eastAsiaTheme="minorEastAsia" w:hAnsi="Cambria Math" w:cs="Times New Roman"/>
                <w:sz w:val="28"/>
                <w:szCs w:val="28"/>
                <w:highlight w:val="green"/>
                <w:lang w:val="en-US"/>
              </w:rPr>
              <m:t>b</m:t>
            </m:r>
            <m:sSup>
              <m:sSupPr>
                <m:ctrlPr>
                  <w:rPr>
                    <w:rStyle w:val="math-template"/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highlight w:val="green"/>
                    <w:lang w:val="en-US"/>
                  </w:rPr>
                </m:ctrlPr>
              </m:sSupPr>
              <m:e>
                <m:r>
                  <w:rPr>
                    <w:rStyle w:val="math-template"/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</w:rPr>
                  <m:t>h</m:t>
                </m:r>
              </m:e>
              <m:sup>
                <m:r>
                  <w:rPr>
                    <w:rStyle w:val="math-template"/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</w:rPr>
                  <m:t>2</m:t>
                </m:r>
              </m:sup>
            </m:sSup>
          </m:num>
          <m:den>
            <m:r>
              <w:rPr>
                <w:rStyle w:val="math-template"/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2</m:t>
            </m:r>
          </m:den>
        </m:f>
        <m:r>
          <w:rPr>
            <w:rStyle w:val="math-template"/>
            <w:rFonts w:ascii="Cambria Math" w:eastAsiaTheme="minorEastAsia" w:hAnsi="Cambria Math" w:cs="Times New Roman"/>
            <w:sz w:val="28"/>
            <w:szCs w:val="28"/>
            <w:highlight w:val="green"/>
          </w:rPr>
          <m:t>.</m:t>
        </m:r>
      </m:oMath>
      <w:r w:rsidR="00A56161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  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                                </w:t>
      </w:r>
      <w:r w:rsidR="00A56161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(8.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A56161" w:rsidRPr="00687AAB">
        <w:rPr>
          <w:rFonts w:ascii="Times New Roman" w:hAnsi="Times New Roman" w:cs="Times New Roman"/>
          <w:sz w:val="28"/>
          <w:szCs w:val="28"/>
          <w:highlight w:val="green"/>
        </w:rPr>
        <w:t>)</w:t>
      </w:r>
    </w:p>
    <w:p w14:paraId="109190F3" w14:textId="77777777" w:rsidR="00C10921" w:rsidRPr="00687AAB" w:rsidRDefault="00C10921" w:rsidP="008363FA">
      <w:pPr>
        <w:spacing w:after="0" w:line="240" w:lineRule="auto"/>
        <w:ind w:firstLine="709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</w:p>
    <w:p w14:paraId="3B72747F" w14:textId="77777777" w:rsidR="00224499" w:rsidRPr="00687AAB" w:rsidRDefault="00224499" w:rsidP="008363FA">
      <w:pPr>
        <w:spacing w:after="0" w:line="240" w:lineRule="auto"/>
        <w:ind w:firstLine="709"/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</w:pP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250124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Момент инерции относительно центральной оси</w:t>
      </w:r>
      <w:r w:rsidR="00304DAF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304DAF" w:rsidRPr="00687AAB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>вычисляют по формуле</w:t>
      </w:r>
    </w:p>
    <w:p w14:paraId="30EC0B26" w14:textId="77777777" w:rsidR="00272366" w:rsidRPr="00687AAB" w:rsidRDefault="00272366" w:rsidP="008363FA">
      <w:pPr>
        <w:spacing w:after="0" w:line="240" w:lineRule="auto"/>
        <w:ind w:firstLine="709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</w:p>
    <w:p w14:paraId="6A747091" w14:textId="77777777" w:rsidR="00272366" w:rsidRPr="00687AAB" w:rsidRDefault="00272366" w:rsidP="0027236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687AAB">
        <w:rPr>
          <w:rFonts w:ascii="Times New Roman" w:hAnsi="Times New Roman" w:cs="Times New Roman"/>
          <w:i/>
          <w:sz w:val="28"/>
          <w:szCs w:val="28"/>
          <w:highlight w:val="green"/>
        </w:rPr>
        <w:t xml:space="preserve">                                                     </w:t>
      </w:r>
      <w:r w:rsidRPr="00687AAB">
        <w:rPr>
          <w:rStyle w:val="math-template"/>
          <w:rFonts w:ascii="Times New Roman" w:hAnsi="Times New Roman" w:cs="Times New Roman"/>
          <w:i/>
          <w:iCs/>
          <w:sz w:val="28"/>
          <w:szCs w:val="28"/>
          <w:highlight w:val="green"/>
          <w:lang w:val="en-US"/>
        </w:rPr>
        <w:t>J</w:t>
      </w:r>
      <w:r w:rsidRPr="00687AAB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  <w:vertAlign w:val="subscript"/>
        </w:rPr>
        <w:t>ц</w:t>
      </w:r>
      <w:r w:rsidRPr="00687AAB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  <w:vertAlign w:val="subscript"/>
          <w:lang w:val="en-US"/>
        </w:rPr>
        <w:t xml:space="preserve"> 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  <w:lang w:val="en-US"/>
        </w:rPr>
        <w:t xml:space="preserve">= </w:t>
      </w:r>
      <m:oMath>
        <m:f>
          <m:fPr>
            <m:ctrlPr>
              <w:rPr>
                <w:rStyle w:val="math-template"/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  <w:vertAlign w:val="subscript"/>
                <w:lang w:val="en-US"/>
              </w:rPr>
            </m:ctrlPr>
          </m:fPr>
          <m:num>
            <m:r>
              <w:rPr>
                <w:rStyle w:val="math-template"/>
                <w:rFonts w:ascii="Cambria Math" w:eastAsiaTheme="minorEastAsia" w:hAnsi="Cambria Math" w:cs="Times New Roman"/>
                <w:sz w:val="28"/>
                <w:szCs w:val="28"/>
                <w:highlight w:val="green"/>
                <w:vertAlign w:val="subscript"/>
                <w:lang w:val="en-US"/>
              </w:rPr>
              <m:t>b</m:t>
            </m:r>
            <m:sSup>
              <m:sSupPr>
                <m:ctrlPr>
                  <w:rPr>
                    <w:rStyle w:val="math-template"/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highlight w:val="green"/>
                    <w:vertAlign w:val="subscript"/>
                    <w:lang w:val="en-US"/>
                  </w:rPr>
                </m:ctrlPr>
              </m:sSupPr>
              <m:e>
                <m:r>
                  <w:rPr>
                    <w:rStyle w:val="math-template"/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  <w:vertAlign w:val="subscript"/>
                    <w:lang w:val="en-US"/>
                  </w:rPr>
                  <m:t>h</m:t>
                </m:r>
              </m:e>
              <m:sup>
                <m:r>
                  <w:rPr>
                    <w:rStyle w:val="math-template"/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  <w:vertAlign w:val="subscript"/>
                    <w:lang w:val="en-US"/>
                  </w:rPr>
                  <m:t>3</m:t>
                </m:r>
              </m:sup>
            </m:sSup>
          </m:num>
          <m:den>
            <m:r>
              <w:rPr>
                <w:rStyle w:val="math-template"/>
                <w:rFonts w:ascii="Cambria Math" w:eastAsiaTheme="minorEastAsia" w:hAnsi="Cambria Math" w:cs="Times New Roman"/>
                <w:sz w:val="28"/>
                <w:szCs w:val="28"/>
                <w:highlight w:val="green"/>
                <w:vertAlign w:val="subscript"/>
                <w:lang w:val="en-US"/>
              </w:rPr>
              <m:t>12</m:t>
            </m:r>
          </m:den>
        </m:f>
      </m:oMath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>,</w:t>
      </w:r>
      <w:r w:rsidRPr="00687AAB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                                                  (8.4)</w:t>
      </w:r>
    </w:p>
    <w:p w14:paraId="100F5A9F" w14:textId="77777777" w:rsidR="00BA2346" w:rsidRPr="00687AAB" w:rsidRDefault="00BA2346" w:rsidP="008363FA">
      <w:pPr>
        <w:spacing w:after="0" w:line="240" w:lineRule="auto"/>
        <w:ind w:firstLine="709"/>
        <w:jc w:val="center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</w:pPr>
    </w:p>
    <w:p w14:paraId="3814477A" w14:textId="77777777" w:rsidR="00272366" w:rsidRPr="00687AAB" w:rsidRDefault="00272366" w:rsidP="0027236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                                 </w:t>
      </w:r>
      <w:r w:rsidRPr="00687AAB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h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  <w:lang w:val="en-US"/>
        </w:rPr>
        <w:t>2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 xml:space="preserve"> = </w:t>
      </w:r>
      <m:oMath>
        <m:f>
          <m:fPr>
            <m:ctrlPr>
              <w:rPr>
                <w:rStyle w:val="math-template"/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  <w:lang w:val="en-US"/>
              </w:rPr>
            </m:ctrlPr>
          </m:fPr>
          <m:num>
            <m:sSub>
              <m:sSubPr>
                <m:ctrlPr>
                  <w:rPr>
                    <w:rStyle w:val="math-template"/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highlight w:val="green"/>
                    <w:lang w:val="en-US"/>
                  </w:rPr>
                </m:ctrlPr>
              </m:sSubPr>
              <m:e>
                <m:r>
                  <w:rPr>
                    <w:rStyle w:val="math-template"/>
                    <w:rFonts w:ascii="Cambria Math" w:hAnsi="Cambria Math" w:cs="Times New Roman"/>
                    <w:sz w:val="28"/>
                    <w:szCs w:val="28"/>
                    <w:highlight w:val="green"/>
                  </w:rPr>
                  <m:t>J</m:t>
                </m:r>
              </m:e>
              <m:sub>
                <m:r>
                  <w:rPr>
                    <w:rStyle w:val="math-template"/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  <w:lang w:val="en-US"/>
                  </w:rPr>
                  <m:t>y</m:t>
                </m:r>
              </m:sub>
            </m:sSub>
          </m:num>
          <m:den>
            <m:sSub>
              <m:sSubPr>
                <m:ctrlPr>
                  <w:rPr>
                    <w:rStyle w:val="math-template"/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highlight w:val="green"/>
                    <w:lang w:val="en-US"/>
                  </w:rPr>
                </m:ctrlPr>
              </m:sSubPr>
              <m:e>
                <m:r>
                  <w:rPr>
                    <w:rStyle w:val="math-template"/>
                    <w:rFonts w:ascii="Cambria Math" w:hAnsi="Cambria Math" w:cs="Times New Roman"/>
                    <w:sz w:val="28"/>
                    <w:szCs w:val="28"/>
                    <w:highlight w:val="green"/>
                  </w:rPr>
                  <m:t>J</m:t>
                </m:r>
              </m:e>
              <m:sub>
                <m:r>
                  <w:rPr>
                    <w:rStyle w:val="math-template"/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</w:rPr>
                  <m:t>ст</m:t>
                </m:r>
              </m:sub>
            </m:sSub>
          </m:den>
        </m:f>
      </m:oMath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 xml:space="preserve"> = </w:t>
      </w:r>
      <m:oMath>
        <m:f>
          <m:fPr>
            <m:ctrlPr>
              <w:rPr>
                <w:rStyle w:val="math-template"/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</w:rPr>
            </m:ctrlPr>
          </m:fPr>
          <m:num>
            <m:r>
              <w:rPr>
                <w:rStyle w:val="math-template"/>
                <w:rFonts w:ascii="Cambria Math" w:eastAsiaTheme="minorEastAsia" w:hAnsi="Cambria Math" w:cs="Times New Roman"/>
                <w:sz w:val="28"/>
                <w:szCs w:val="28"/>
                <w:highlight w:val="green"/>
                <w:lang w:val="en-US"/>
              </w:rPr>
              <m:t>h</m:t>
            </m:r>
          </m:num>
          <m:den>
            <m:r>
              <w:rPr>
                <w:rStyle w:val="math-template"/>
                <w:rFonts w:ascii="Cambria Math" w:eastAsiaTheme="minorEastAsia" w:hAnsi="Cambria Math" w:cs="Times New Roman"/>
                <w:sz w:val="28"/>
                <w:szCs w:val="28"/>
                <w:highlight w:val="green"/>
                <w:lang w:val="en-US"/>
              </w:rPr>
              <m:t>6</m:t>
            </m:r>
          </m:den>
        </m:f>
      </m:oMath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 xml:space="preserve">  ;   </w:t>
      </w:r>
      <w:r w:rsidRPr="00687AAB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h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  <w:lang w:val="en-US"/>
        </w:rPr>
        <w:t xml:space="preserve">3 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>=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  <w:lang w:val="en-US"/>
        </w:rPr>
        <w:t xml:space="preserve"> </w:t>
      </w:r>
      <w:r w:rsidRPr="00687AAB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h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  <w:lang w:val="en-US"/>
        </w:rPr>
        <w:t>1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 xml:space="preserve"> + </w:t>
      </w:r>
      <w:r w:rsidRPr="00687AAB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h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  <w:lang w:val="en-US"/>
        </w:rPr>
        <w:t xml:space="preserve">2 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 xml:space="preserve">= </w:t>
      </w:r>
      <m:oMath>
        <m:f>
          <m:fPr>
            <m:ctrlPr>
              <w:rPr>
                <w:rStyle w:val="math-template"/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  <w:lang w:val="en-US"/>
              </w:rPr>
            </m:ctrlPr>
          </m:fPr>
          <m:num>
            <m:r>
              <w:rPr>
                <w:rStyle w:val="math-template"/>
                <w:rFonts w:ascii="Cambria Math" w:eastAsiaTheme="minorEastAsia" w:hAnsi="Cambria Math" w:cs="Times New Roman"/>
                <w:sz w:val="28"/>
                <w:szCs w:val="28"/>
                <w:highlight w:val="green"/>
                <w:lang w:val="en-US"/>
              </w:rPr>
              <m:t>2</m:t>
            </m:r>
          </m:num>
          <m:den>
            <m:r>
              <w:rPr>
                <w:rStyle w:val="math-template"/>
                <w:rFonts w:ascii="Cambria Math" w:eastAsiaTheme="minorEastAsia" w:hAnsi="Cambria Math" w:cs="Times New Roman"/>
                <w:sz w:val="28"/>
                <w:szCs w:val="28"/>
                <w:highlight w:val="green"/>
                <w:lang w:val="en-US"/>
              </w:rPr>
              <m:t>3</m:t>
            </m:r>
          </m:den>
        </m:f>
        <m:r>
          <w:rPr>
            <w:rStyle w:val="math-template"/>
            <w:rFonts w:ascii="Cambria Math" w:eastAsiaTheme="minorEastAsia" w:hAnsi="Cambria Math" w:cs="Times New Roman"/>
            <w:sz w:val="28"/>
            <w:szCs w:val="28"/>
            <w:highlight w:val="green"/>
            <w:lang w:val="en-US"/>
          </w:rPr>
          <m:t xml:space="preserve"> </m:t>
        </m:r>
      </m:oMath>
      <w:r w:rsidRPr="00687AAB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h.</w:t>
      </w:r>
      <w:r w:rsidRPr="00687AAB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                                  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>(8.5)</w:t>
      </w:r>
    </w:p>
    <w:p w14:paraId="7D06D242" w14:textId="77777777" w:rsidR="00E50A94" w:rsidRPr="00687AAB" w:rsidRDefault="00E50A94" w:rsidP="008363FA">
      <w:pPr>
        <w:spacing w:after="0" w:line="240" w:lineRule="auto"/>
        <w:ind w:firstLine="709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</w:p>
    <w:p w14:paraId="09BD1DFF" w14:textId="77777777" w:rsidR="00E50A94" w:rsidRPr="00687AAB" w:rsidRDefault="00967A5B" w:rsidP="008363FA">
      <w:pPr>
        <w:spacing w:after="0" w:line="240" w:lineRule="auto"/>
        <w:ind w:firstLine="709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Эпюр</w:t>
      </w:r>
      <w:r w:rsidR="00272366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а давления показана на рисунке 8.4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</w:p>
    <w:p w14:paraId="37348865" w14:textId="77777777" w:rsidR="00E50A94" w:rsidRPr="00687AAB" w:rsidRDefault="00E50A94" w:rsidP="008363FA">
      <w:pPr>
        <w:spacing w:after="0" w:line="240" w:lineRule="auto"/>
        <w:ind w:firstLine="709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</w:p>
    <w:p w14:paraId="75614C7A" w14:textId="77777777" w:rsidR="0052243B" w:rsidRPr="00687AAB" w:rsidRDefault="00250124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 </w:t>
      </w:r>
      <w:r w:rsidR="00F74EAA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             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74EAA" w:rsidRPr="00687AAB">
        <w:rPr>
          <w:noProof/>
          <w:highlight w:val="green"/>
          <w:lang w:eastAsia="ru-RU"/>
        </w:rPr>
        <w:drawing>
          <wp:inline distT="0" distB="0" distL="0" distR="0" wp14:anchorId="2997005E" wp14:editId="20F5D0BF">
            <wp:extent cx="3396615" cy="2501799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34473" t="35395" r="33138" b="30845"/>
                    <a:stretch/>
                  </pic:blipFill>
                  <pic:spPr bwMode="auto">
                    <a:xfrm>
                      <a:off x="0" y="0"/>
                      <a:ext cx="3442073" cy="2535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           </w:t>
      </w:r>
      <w:r w:rsidR="006D494E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        </w:t>
      </w:r>
    </w:p>
    <w:p w14:paraId="30BFD098" w14:textId="77777777" w:rsidR="00967A5B" w:rsidRPr="00687AAB" w:rsidRDefault="00967A5B" w:rsidP="008363F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49B21CD4" w14:textId="77777777" w:rsidR="00967A5B" w:rsidRPr="00687AAB" w:rsidRDefault="00967A5B" w:rsidP="008363F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highlight w:val="green"/>
        </w:rPr>
      </w:pPr>
      <w:r w:rsidRPr="00687AAB">
        <w:rPr>
          <w:rFonts w:ascii="Times New Roman" w:hAnsi="Times New Roman" w:cs="Times New Roman"/>
          <w:b/>
          <w:i/>
          <w:sz w:val="28"/>
          <w:szCs w:val="28"/>
          <w:highlight w:val="green"/>
        </w:rPr>
        <w:t xml:space="preserve">Рисунок </w:t>
      </w:r>
      <w:r w:rsidR="00272366" w:rsidRPr="00687AAB">
        <w:rPr>
          <w:rFonts w:ascii="Times New Roman" w:hAnsi="Times New Roman" w:cs="Times New Roman"/>
          <w:b/>
          <w:i/>
          <w:sz w:val="28"/>
          <w:szCs w:val="28"/>
          <w:highlight w:val="green"/>
        </w:rPr>
        <w:t>8.4</w:t>
      </w:r>
    </w:p>
    <w:p w14:paraId="5108C10A" w14:textId="77777777" w:rsidR="00967A5B" w:rsidRPr="00687AAB" w:rsidRDefault="00967A5B" w:rsidP="008363F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57E2762C" w14:textId="77777777" w:rsidR="00272366" w:rsidRDefault="00272366" w:rsidP="002723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AAB">
        <w:rPr>
          <w:rFonts w:ascii="Times New Roman" w:hAnsi="Times New Roman" w:cs="Times New Roman"/>
          <w:sz w:val="28"/>
          <w:szCs w:val="28"/>
          <w:highlight w:val="green"/>
        </w:rPr>
        <w:t>8.5 При наклонной плоскости опалубки надо учитывать, что давление передается на щит опалубки большей площади.</w:t>
      </w:r>
    </w:p>
    <w:p w14:paraId="25DC5226" w14:textId="130702E8" w:rsidR="00C67631" w:rsidRPr="00687AAB" w:rsidRDefault="00C67631" w:rsidP="008363F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hAnsi="Times New Roman" w:cs="Times New Roman"/>
          <w:sz w:val="28"/>
          <w:szCs w:val="28"/>
          <w:highlight w:val="green"/>
        </w:rPr>
        <w:t>Давление в т</w:t>
      </w:r>
      <w:r w:rsidR="00304DAF" w:rsidRPr="00687AAB">
        <w:rPr>
          <w:rFonts w:ascii="Times New Roman" w:hAnsi="Times New Roman" w:cs="Times New Roman"/>
          <w:sz w:val="28"/>
          <w:szCs w:val="28"/>
          <w:highlight w:val="green"/>
        </w:rPr>
        <w:t>очке</w:t>
      </w:r>
      <w:r w:rsidR="00250124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687AAB">
        <w:rPr>
          <w:rFonts w:ascii="Times New Roman" w:hAnsi="Times New Roman" w:cs="Times New Roman"/>
          <w:i/>
          <w:sz w:val="28"/>
          <w:szCs w:val="28"/>
          <w:highlight w:val="green"/>
        </w:rPr>
        <w:t>В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F7B7D" w:rsidRPr="00687AAB">
        <w:rPr>
          <w:rFonts w:ascii="Times New Roman" w:hAnsi="Times New Roman" w:cs="Times New Roman"/>
          <w:sz w:val="28"/>
          <w:szCs w:val="28"/>
          <w:highlight w:val="green"/>
        </w:rPr>
        <w:t>определяется</w:t>
      </w:r>
      <w:r w:rsidR="00272366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уравнением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687AAB">
        <w:rPr>
          <w:rFonts w:ascii="Times New Roman" w:hAnsi="Times New Roman" w:cs="Times New Roman"/>
          <w:i/>
          <w:sz w:val="28"/>
          <w:szCs w:val="28"/>
          <w:highlight w:val="green"/>
        </w:rPr>
        <w:t>Р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= γ</w:t>
      </w:r>
      <w:r w:rsidRPr="00687AAB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h</w:t>
      </w:r>
      <w:r w:rsidR="00304DAF" w:rsidRPr="00687AAB">
        <w:rPr>
          <w:rFonts w:ascii="Times New Roman" w:hAnsi="Times New Roman" w:cs="Times New Roman"/>
          <w:i/>
          <w:sz w:val="28"/>
          <w:szCs w:val="28"/>
          <w:highlight w:val="green"/>
        </w:rPr>
        <w:t>.</w:t>
      </w:r>
    </w:p>
    <w:p w14:paraId="10483F51" w14:textId="77777777" w:rsidR="00C67631" w:rsidRPr="00687AAB" w:rsidRDefault="00C67631" w:rsidP="008363F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Давление распространяется на стенку площадью </w:t>
      </w:r>
      <w:r w:rsidRPr="00687AAB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S</w:t>
      </w:r>
      <w:r w:rsidR="00A76453" w:rsidRPr="00687AAB">
        <w:rPr>
          <w:rFonts w:ascii="Times New Roman" w:hAnsi="Times New Roman" w:cs="Times New Roman"/>
          <w:i/>
          <w:sz w:val="28"/>
          <w:szCs w:val="28"/>
          <w:highlight w:val="green"/>
        </w:rPr>
        <w:t>:</w:t>
      </w:r>
    </w:p>
    <w:p w14:paraId="3EB1D327" w14:textId="77777777" w:rsidR="00C67631" w:rsidRPr="00687AAB" w:rsidRDefault="00C67631" w:rsidP="008363F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                 </w:t>
      </w:r>
    </w:p>
    <w:p w14:paraId="46FE5902" w14:textId="77777777" w:rsidR="00C67631" w:rsidRPr="00687AAB" w:rsidRDefault="00C67631" w:rsidP="008363FA">
      <w:pPr>
        <w:tabs>
          <w:tab w:val="left" w:pos="851"/>
          <w:tab w:val="left" w:pos="993"/>
        </w:tabs>
        <w:spacing w:after="0" w:line="240" w:lineRule="auto"/>
        <w:ind w:firstLine="709"/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</w:pP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         </w:t>
      </w:r>
      <w:r w:rsidR="00967A5B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                         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687AAB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S</w:t>
      </w:r>
      <w:r w:rsidRPr="00687AAB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= </w:t>
      </w:r>
      <w:r w:rsidRPr="00687AAB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b</w:t>
      </w:r>
      <w:r w:rsidRPr="00687AAB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</w:t>
      </w:r>
      <w:r w:rsidR="00095029" w:rsidRPr="00687AAB">
        <w:rPr>
          <w:rFonts w:ascii="Times New Roman" w:hAnsi="Times New Roman" w:cs="Times New Roman"/>
          <w:sz w:val="28"/>
          <w:szCs w:val="28"/>
          <w:highlight w:val="green"/>
          <w:lang w:val="en-US"/>
        </w:rPr>
        <w:t>∙</w:t>
      </w:r>
      <w:r w:rsidRPr="00687AAB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</w:t>
      </w:r>
      <m:oMath>
        <m:r>
          <m:rPr>
            <m:scr m:val="script"/>
          </m:rPr>
          <w:rPr>
            <w:rFonts w:ascii="Cambria Math" w:hAnsi="Cambria Math" w:cs="Times New Roman"/>
            <w:sz w:val="28"/>
            <w:szCs w:val="28"/>
            <w:highlight w:val="green"/>
            <w:lang w:val="en-US"/>
          </w:rPr>
          <m:t>l</m:t>
        </m:r>
      </m:oMath>
      <w:r w:rsidR="00272366" w:rsidRPr="00687AAB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,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</w:t>
      </w:r>
      <w:r w:rsidR="00802996" w:rsidRPr="00687AAB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  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  <w:lang w:val="en-US"/>
          </w:rPr>
          <m:t>l</m:t>
        </m:r>
      </m:oMath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  <w:lang w:val="en-US"/>
              </w:rPr>
              <m:t>h</m:t>
            </m:r>
          </m:num>
          <m:den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highlight w:val="green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32"/>
                    <w:highlight w:val="green"/>
                    <w:lang w:val="en-US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  <w:lang w:val="en-US"/>
                  </w:rPr>
                  <m:t>α</m:t>
                </m:r>
              </m:e>
            </m:func>
          </m:den>
        </m:f>
        <m:r>
          <w:rPr>
            <w:rFonts w:ascii="Cambria Math" w:eastAsiaTheme="minorEastAsia" w:hAnsi="Cambria Math" w:cs="Times New Roman"/>
            <w:sz w:val="32"/>
            <w:szCs w:val="32"/>
            <w:highlight w:val="green"/>
            <w:lang w:val="en-US"/>
          </w:rPr>
          <m:t>,</m:t>
        </m:r>
      </m:oMath>
      <w:r w:rsidR="00802996" w:rsidRPr="00687AAB">
        <w:rPr>
          <w:rFonts w:ascii="Times New Roman" w:eastAsiaTheme="minorEastAsia" w:hAnsi="Times New Roman" w:cs="Times New Roman"/>
          <w:sz w:val="32"/>
          <w:szCs w:val="32"/>
          <w:highlight w:val="green"/>
          <w:lang w:val="en-US"/>
        </w:rPr>
        <w:t xml:space="preserve">     </w:t>
      </w:r>
      <w:r w:rsidR="00802996"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S</w:t>
      </w:r>
      <w:r w:rsidR="00802996" w:rsidRPr="00687AAB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</w:t>
      </w:r>
      <w:r w:rsidR="00802996" w:rsidRPr="00687AAB">
        <w:rPr>
          <w:rFonts w:ascii="Times New Roman" w:eastAsiaTheme="minorEastAsia" w:hAnsi="Times New Roman" w:cs="Times New Roman"/>
          <w:sz w:val="32"/>
          <w:szCs w:val="32"/>
          <w:highlight w:val="green"/>
          <w:lang w:val="en-US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  <w:lang w:val="en-US"/>
              </w:rPr>
              <m:t>b ∙h</m:t>
            </m:r>
          </m:num>
          <m:den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highlight w:val="green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32"/>
                    <w:highlight w:val="green"/>
                    <w:lang w:val="en-US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  <w:lang w:val="en-US"/>
                  </w:rPr>
                  <m:t>α</m:t>
                </m:r>
              </m:e>
            </m:func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32"/>
            <w:szCs w:val="32"/>
            <w:highlight w:val="green"/>
            <w:lang w:val="en-US"/>
          </w:rPr>
          <m:t>.</m:t>
        </m:r>
      </m:oMath>
      <w:r w:rsidR="006D494E" w:rsidRPr="00687AAB">
        <w:rPr>
          <w:rFonts w:ascii="Times New Roman" w:eastAsiaTheme="minorEastAsia" w:hAnsi="Times New Roman" w:cs="Times New Roman"/>
          <w:sz w:val="32"/>
          <w:szCs w:val="32"/>
          <w:highlight w:val="green"/>
          <w:lang w:val="en-US"/>
        </w:rPr>
        <w:t xml:space="preserve">   </w:t>
      </w:r>
      <w:r w:rsidR="00C8158B" w:rsidRPr="00687AAB">
        <w:rPr>
          <w:rFonts w:ascii="Times New Roman" w:eastAsiaTheme="minorEastAsia" w:hAnsi="Times New Roman" w:cs="Times New Roman"/>
          <w:sz w:val="32"/>
          <w:szCs w:val="32"/>
          <w:highlight w:val="green"/>
          <w:lang w:val="en-US"/>
        </w:rPr>
        <w:t xml:space="preserve">                 </w:t>
      </w:r>
      <w:r w:rsidR="00304DAF" w:rsidRPr="00687AAB">
        <w:rPr>
          <w:rFonts w:ascii="Times New Roman" w:eastAsiaTheme="minorEastAsia" w:hAnsi="Times New Roman" w:cs="Times New Roman"/>
          <w:sz w:val="32"/>
          <w:szCs w:val="32"/>
          <w:highlight w:val="green"/>
          <w:lang w:val="en-US"/>
        </w:rPr>
        <w:t xml:space="preserve"> </w:t>
      </w:r>
      <w:r w:rsidR="00C8158B" w:rsidRPr="00687AAB">
        <w:rPr>
          <w:rFonts w:ascii="Times New Roman" w:eastAsiaTheme="minorEastAsia" w:hAnsi="Times New Roman" w:cs="Times New Roman"/>
          <w:sz w:val="32"/>
          <w:szCs w:val="32"/>
          <w:highlight w:val="green"/>
          <w:lang w:val="en-US"/>
        </w:rPr>
        <w:t xml:space="preserve">  </w:t>
      </w:r>
      <w:r w:rsidR="006D494E" w:rsidRPr="00687AAB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>(</w:t>
      </w:r>
      <w:r w:rsidR="00272366" w:rsidRPr="00687AAB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>8.6</w:t>
      </w:r>
      <w:r w:rsidR="006D494E" w:rsidRPr="00687AAB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>)</w:t>
      </w:r>
    </w:p>
    <w:p w14:paraId="26A97366" w14:textId="1B79B266" w:rsidR="00967A5B" w:rsidRDefault="00802996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8.6 При расчете опалубки, когда на нее действует гидростатическое </w:t>
      </w:r>
      <w:r w:rsidRPr="004C3032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давление, </w:t>
      </w:r>
      <w:r w:rsidR="002F7B7D" w:rsidRPr="004C3032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следует</w:t>
      </w:r>
      <w:r w:rsidRPr="004C3032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учитывать, </w:t>
      </w:r>
      <w:r w:rsidR="000C1BA3" w:rsidRPr="004C3032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что опалубка несет неравномерную распределенную нагрузку от 0 до </w:t>
      </w:r>
      <w:r w:rsidR="00272366" w:rsidRPr="004C3032">
        <w:rPr>
          <w:rFonts w:ascii="Times New Roman" w:eastAsiaTheme="minorEastAsia" w:hAnsi="Times New Roman" w:cs="Times New Roman"/>
          <w:sz w:val="28"/>
          <w:szCs w:val="28"/>
          <w:highlight w:val="green"/>
        </w:rPr>
        <w:t>максимума</w:t>
      </w:r>
      <w:r w:rsidR="00967A5B" w:rsidRPr="004C3032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по треугольной эпюре (рисунок</w:t>
      </w:r>
      <w:r w:rsidR="000C1BA3" w:rsidRPr="004C3032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F74EAA" w:rsidRPr="004C3032">
        <w:rPr>
          <w:rFonts w:ascii="Times New Roman" w:eastAsiaTheme="minorEastAsia" w:hAnsi="Times New Roman" w:cs="Times New Roman"/>
          <w:sz w:val="28"/>
          <w:szCs w:val="28"/>
          <w:highlight w:val="green"/>
        </w:rPr>
        <w:t>8</w:t>
      </w:r>
      <w:r w:rsidR="00272366" w:rsidRPr="004C3032">
        <w:rPr>
          <w:rFonts w:ascii="Times New Roman" w:eastAsiaTheme="minorEastAsia" w:hAnsi="Times New Roman" w:cs="Times New Roman"/>
          <w:sz w:val="28"/>
          <w:szCs w:val="28"/>
          <w:highlight w:val="green"/>
        </w:rPr>
        <w:t>.5</w:t>
      </w:r>
      <w:r w:rsidR="000C1BA3" w:rsidRPr="004C3032">
        <w:rPr>
          <w:rFonts w:ascii="Times New Roman" w:eastAsiaTheme="minorEastAsia" w:hAnsi="Times New Roman" w:cs="Times New Roman"/>
          <w:sz w:val="28"/>
          <w:szCs w:val="28"/>
          <w:highlight w:val="green"/>
        </w:rPr>
        <w:t>)</w:t>
      </w:r>
      <w:r w:rsidR="00967A5B" w:rsidRPr="004C3032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</w:p>
    <w:p w14:paraId="4DBCE972" w14:textId="77777777" w:rsidR="00802996" w:rsidRPr="00802996" w:rsidRDefault="00F74EAA" w:rsidP="008363F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155F004" wp14:editId="28E58343">
            <wp:extent cx="3086065" cy="6408039"/>
            <wp:effectExtent l="0" t="0" r="63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3530" t="-104" r="22016" b="9157"/>
                    <a:stretch/>
                  </pic:blipFill>
                  <pic:spPr bwMode="auto">
                    <a:xfrm>
                      <a:off x="0" y="0"/>
                      <a:ext cx="3086100" cy="6408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5488A3" w14:textId="77777777" w:rsidR="00967A5B" w:rsidRPr="00687AAB" w:rsidRDefault="00967A5B" w:rsidP="008363F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highlight w:val="green"/>
        </w:rPr>
      </w:pPr>
      <w:r w:rsidRPr="00687AAB">
        <w:rPr>
          <w:rFonts w:ascii="Times New Roman" w:hAnsi="Times New Roman" w:cs="Times New Roman"/>
          <w:b/>
          <w:i/>
          <w:sz w:val="28"/>
          <w:szCs w:val="28"/>
          <w:highlight w:val="green"/>
        </w:rPr>
        <w:t xml:space="preserve">Рисунок </w:t>
      </w:r>
      <w:r w:rsidR="00F74EAA" w:rsidRPr="00687AAB">
        <w:rPr>
          <w:rFonts w:ascii="Times New Roman" w:hAnsi="Times New Roman" w:cs="Times New Roman"/>
          <w:b/>
          <w:i/>
          <w:sz w:val="28"/>
          <w:szCs w:val="28"/>
          <w:highlight w:val="green"/>
        </w:rPr>
        <w:t>8</w:t>
      </w:r>
      <w:r w:rsidR="00272366" w:rsidRPr="00687AAB">
        <w:rPr>
          <w:rFonts w:ascii="Times New Roman" w:hAnsi="Times New Roman" w:cs="Times New Roman"/>
          <w:b/>
          <w:i/>
          <w:sz w:val="28"/>
          <w:szCs w:val="28"/>
          <w:highlight w:val="green"/>
        </w:rPr>
        <w:t>.5</w:t>
      </w:r>
    </w:p>
    <w:p w14:paraId="3D0AC755" w14:textId="77777777" w:rsidR="00E63054" w:rsidRPr="00687AAB" w:rsidRDefault="00E63054" w:rsidP="008363F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618DD3DB" w14:textId="77777777" w:rsidR="00ED3AD1" w:rsidRPr="00687AAB" w:rsidRDefault="00695CF5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hAnsi="Times New Roman" w:cs="Times New Roman"/>
          <w:sz w:val="28"/>
          <w:szCs w:val="28"/>
          <w:highlight w:val="green"/>
        </w:rPr>
        <w:t>Реакция опор (нагрузка на стяжки установленные между щитами опалубки) в этом</w:t>
      </w:r>
      <w:r w:rsidR="006D494E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случае будет </w:t>
      </w:r>
      <w:r w:rsidR="00272366" w:rsidRPr="00687AAB">
        <w:rPr>
          <w:rFonts w:ascii="Times New Roman" w:hAnsi="Times New Roman" w:cs="Times New Roman"/>
          <w:sz w:val="28"/>
          <w:szCs w:val="28"/>
          <w:highlight w:val="green"/>
        </w:rPr>
        <w:t>выражаться формулами</w:t>
      </w:r>
      <w:r w:rsidR="00304DAF" w:rsidRPr="00687AAB">
        <w:rPr>
          <w:rFonts w:ascii="Times New Roman" w:hAnsi="Times New Roman" w:cs="Times New Roman"/>
          <w:sz w:val="28"/>
          <w:szCs w:val="28"/>
          <w:highlight w:val="green"/>
        </w:rPr>
        <w:t>:</w:t>
      </w:r>
    </w:p>
    <w:p w14:paraId="19055972" w14:textId="77777777" w:rsidR="00272366" w:rsidRPr="00687AAB" w:rsidRDefault="00272366" w:rsidP="00272366">
      <w:pPr>
        <w:spacing w:after="0" w:line="240" w:lineRule="auto"/>
        <w:rPr>
          <w:rFonts w:ascii="Times New Roman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hAnsi="Times New Roman" w:cs="Times New Roman"/>
          <w:i/>
          <w:sz w:val="28"/>
          <w:szCs w:val="28"/>
          <w:highlight w:val="green"/>
        </w:rPr>
        <w:t xml:space="preserve">                                                     </w:t>
      </w:r>
      <w:r w:rsidRPr="00687AAB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R</w:t>
      </w:r>
      <w:r w:rsidRPr="00687AAB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 xml:space="preserve">1 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highlight w:val="green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highlight w:val="green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highlight w:val="green"/>
              </w:rPr>
              <m:t>3</m:t>
            </m:r>
          </m:den>
        </m:f>
      </m:oMath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P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;      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R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  <w:vertAlign w:val="subscript"/>
        </w:rPr>
        <w:t>2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3</m:t>
            </m:r>
          </m:den>
        </m:f>
      </m:oMath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P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.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                                        (8.7)</w:t>
      </w:r>
    </w:p>
    <w:p w14:paraId="7D451891" w14:textId="77777777" w:rsidR="00695CF5" w:rsidRPr="00687AAB" w:rsidRDefault="00695CF5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5ECC6EAE" w14:textId="77777777" w:rsidR="00695CF5" w:rsidRPr="00687AAB" w:rsidRDefault="00695CF5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Поперечн</w:t>
      </w:r>
      <w:r w:rsidR="00272366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ую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сил</w:t>
      </w:r>
      <w:r w:rsidR="00272366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у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304DAF"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Q</w:t>
      </w:r>
      <w:r w:rsidR="00304DAF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в сечении 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m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n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272366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определяют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вычитанием заштрихованной части нагрузки из </w:t>
      </w:r>
      <w:r w:rsidR="006B5216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реакции </w:t>
      </w:r>
      <w:r w:rsidR="006B5216"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R</w:t>
      </w:r>
      <w:r w:rsidR="006B5216" w:rsidRPr="00687AAB">
        <w:rPr>
          <w:rFonts w:ascii="Times New Roman" w:eastAsiaTheme="minorEastAsia" w:hAnsi="Times New Roman" w:cs="Times New Roman"/>
          <w:sz w:val="28"/>
          <w:szCs w:val="28"/>
          <w:highlight w:val="green"/>
          <w:vertAlign w:val="subscript"/>
        </w:rPr>
        <w:t>1</w:t>
      </w:r>
      <w:r w:rsidR="00272366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:</w:t>
      </w:r>
    </w:p>
    <w:p w14:paraId="63BEFABA" w14:textId="77777777" w:rsidR="006B5216" w:rsidRPr="00687AAB" w:rsidRDefault="006B5216" w:rsidP="008363FA">
      <w:pPr>
        <w:spacing w:after="0" w:line="240" w:lineRule="auto"/>
        <w:ind w:firstLine="709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30A59287" w14:textId="77777777" w:rsidR="006B5216" w:rsidRPr="00687AAB" w:rsidRDefault="006B5216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  </w:t>
      </w:r>
      <w:r w:rsidR="00272366"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              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   </w:t>
      </w:r>
      <w:r w:rsidR="00272366"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           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     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Q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= 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R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  <w:vertAlign w:val="subscript"/>
        </w:rPr>
        <w:t>1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304DAF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–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P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highlight w:val="green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highlight w:val="green"/>
                    <w:lang w:val="en-US"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l</m:t>
                </m:r>
              </m:e>
              <m:sup/>
            </m:sSup>
          </m:den>
        </m:f>
      </m:oMath>
      <w:r w:rsidRPr="00687AAB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= 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P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(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3</m:t>
            </m:r>
          </m:den>
        </m:f>
      </m:oMath>
      <w:r w:rsidRPr="00687AAB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</w:t>
      </w:r>
      <w:r w:rsidR="00304DAF" w:rsidRPr="00687AAB">
        <w:rPr>
          <w:rFonts w:ascii="Times New Roman" w:eastAsiaTheme="minorEastAsia" w:hAnsi="Times New Roman" w:cs="Times New Roman"/>
          <w:sz w:val="32"/>
          <w:szCs w:val="32"/>
          <w:highlight w:val="green"/>
        </w:rPr>
        <w:t>–</w:t>
      </w:r>
      <w:r w:rsidRPr="00687AAB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highlight w:val="green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highlight w:val="green"/>
                    <w:lang w:val="en-US"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l</m:t>
                </m:r>
              </m:e>
              <m:sup/>
            </m:sSup>
          </m:den>
        </m:f>
      </m:oMath>
      <w:r w:rsidRPr="00687AAB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)</w:t>
      </w:r>
      <w:r w:rsidR="00304DAF" w:rsidRPr="00687AAB">
        <w:rPr>
          <w:rFonts w:ascii="Times New Roman" w:eastAsiaTheme="minorEastAsia" w:hAnsi="Times New Roman" w:cs="Times New Roman"/>
          <w:sz w:val="32"/>
          <w:szCs w:val="32"/>
          <w:highlight w:val="green"/>
        </w:rPr>
        <w:t>.</w:t>
      </w:r>
      <w:r w:rsidR="006D494E" w:rsidRPr="00687AAB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   </w:t>
      </w:r>
      <w:r w:rsidR="00C8158B" w:rsidRPr="00687AAB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                     </w:t>
      </w:r>
      <w:r w:rsidR="00272366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(8.8</w:t>
      </w:r>
      <w:r w:rsidR="006D494E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)</w:t>
      </w:r>
    </w:p>
    <w:p w14:paraId="5AF32087" w14:textId="77777777" w:rsidR="006B5216" w:rsidRPr="00687AAB" w:rsidRDefault="006B5216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Эпюра поперечных сил представляет собой параболическую кривую 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a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с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b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, изгибающий момент</w:t>
      </w:r>
      <w:r w:rsidR="00304DAF"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</w:t>
      </w:r>
      <w:r w:rsidR="00304DAF"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M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 сечении 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m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n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A76453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определяют по формуле</w:t>
      </w:r>
    </w:p>
    <w:p w14:paraId="3C33D2EE" w14:textId="77777777" w:rsidR="006B5216" w:rsidRPr="00687AAB" w:rsidRDefault="006B5216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2B2FBFEA" w14:textId="77777777" w:rsidR="006D494E" w:rsidRPr="00687AAB" w:rsidRDefault="006B5216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</w:t>
      </w:r>
      <w:r w:rsidR="00B37A22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</w:t>
      </w:r>
      <w:r w:rsidR="00B37A22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M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= 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R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  <w:vertAlign w:val="subscript"/>
          <w:lang w:val="en-US"/>
        </w:rPr>
        <w:t>1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x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– 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P</w:t>
      </w:r>
      <m:oMath>
        <m:r>
          <w:rPr>
            <w:rFonts w:ascii="Cambria Math" w:eastAsiaTheme="minorEastAsia" w:hAnsi="Cambria Math" w:cs="Times New Roman"/>
            <w:sz w:val="28"/>
            <w:szCs w:val="28"/>
            <w:highlight w:val="green"/>
            <w:lang w:val="en-US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highlight w:val="green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  <w:lang w:val="en-US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highlight w:val="green"/>
                    <w:lang w:val="en-US"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  <w:lang w:val="en-US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  <w:lang w:val="en-US"/>
                  </w:rPr>
                  <m:t>2</m:t>
                </m:r>
              </m:sup>
            </m:sSup>
          </m:den>
        </m:f>
      </m:oMath>
      <w:r w:rsidRPr="00687AAB">
        <w:rPr>
          <w:rFonts w:ascii="Times New Roman" w:eastAsiaTheme="minorEastAsia" w:hAnsi="Times New Roman" w:cs="Times New Roman"/>
          <w:sz w:val="32"/>
          <w:szCs w:val="32"/>
          <w:highlight w:val="green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  <w:lang w:val="en-US"/>
              </w:rPr>
              <m:t>x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  <w:lang w:val="en-US"/>
              </w:rPr>
              <m:t>3</m:t>
            </m:r>
          </m:den>
        </m:f>
      </m:oMath>
      <w:r w:rsidR="00251131" w:rsidRPr="00687AAB">
        <w:rPr>
          <w:rFonts w:ascii="Times New Roman" w:eastAsiaTheme="minorEastAsia" w:hAnsi="Times New Roman" w:cs="Times New Roman"/>
          <w:sz w:val="32"/>
          <w:szCs w:val="32"/>
          <w:highlight w:val="green"/>
          <w:lang w:val="en-US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highlight w:val="green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highlight w:val="green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highlight w:val="green"/>
                <w:lang w:val="en-US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highlight w:val="green"/>
            <w:lang w:val="en-US"/>
          </w:rPr>
          <m:t>P</m:t>
        </m:r>
      </m:oMath>
      <w:r w:rsidR="00251131" w:rsidRPr="00687AAB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</w:t>
      </w:r>
      <w:r w:rsidR="006D494E"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x</w:t>
      </w:r>
      <w:r w:rsidR="00251131" w:rsidRPr="00687AAB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(1 </w:t>
      </w:r>
      <w:r w:rsidR="00584723" w:rsidRPr="00687AAB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>–</w:t>
      </w:r>
      <w:r w:rsidR="00251131" w:rsidRPr="00687AAB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highlight w:val="green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  <w:lang w:val="en-US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highlight w:val="green"/>
                    <w:lang w:val="en-US"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  <w:lang w:val="en-US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  <w:lang w:val="en-US"/>
                  </w:rPr>
                  <m:t>2</m:t>
                </m:r>
              </m:sup>
            </m:sSup>
          </m:den>
        </m:f>
      </m:oMath>
      <w:r w:rsidR="00251131" w:rsidRPr="00687AAB">
        <w:rPr>
          <w:rFonts w:ascii="Times New Roman" w:eastAsiaTheme="minorEastAsia" w:hAnsi="Times New Roman" w:cs="Times New Roman"/>
          <w:sz w:val="32"/>
          <w:szCs w:val="32"/>
          <w:highlight w:val="green"/>
          <w:lang w:val="en-US"/>
        </w:rPr>
        <w:t xml:space="preserve"> )</w:t>
      </w:r>
      <w:r w:rsidR="00A76453" w:rsidRPr="00687AAB">
        <w:rPr>
          <w:rFonts w:ascii="Times New Roman" w:eastAsiaTheme="minorEastAsia" w:hAnsi="Times New Roman" w:cs="Times New Roman"/>
          <w:sz w:val="32"/>
          <w:szCs w:val="32"/>
          <w:highlight w:val="green"/>
          <w:lang w:val="en-US"/>
        </w:rPr>
        <w:t>.</w:t>
      </w:r>
      <w:r w:rsidR="00251131" w:rsidRPr="00687AAB">
        <w:rPr>
          <w:rFonts w:ascii="Times New Roman" w:eastAsiaTheme="minorEastAsia" w:hAnsi="Times New Roman" w:cs="Times New Roman"/>
          <w:sz w:val="32"/>
          <w:szCs w:val="32"/>
          <w:highlight w:val="green"/>
          <w:lang w:val="en-US"/>
        </w:rPr>
        <w:t xml:space="preserve">  </w:t>
      </w:r>
      <w:r w:rsidR="006D494E" w:rsidRPr="00687AAB">
        <w:rPr>
          <w:rFonts w:ascii="Times New Roman" w:eastAsiaTheme="minorEastAsia" w:hAnsi="Times New Roman" w:cs="Times New Roman"/>
          <w:sz w:val="32"/>
          <w:szCs w:val="32"/>
          <w:highlight w:val="green"/>
          <w:lang w:val="en-US"/>
        </w:rPr>
        <w:t xml:space="preserve"> </w:t>
      </w:r>
      <w:r w:rsidR="00C8158B" w:rsidRPr="00687AAB">
        <w:rPr>
          <w:rFonts w:ascii="Times New Roman" w:eastAsiaTheme="minorEastAsia" w:hAnsi="Times New Roman" w:cs="Times New Roman"/>
          <w:sz w:val="32"/>
          <w:szCs w:val="32"/>
          <w:highlight w:val="green"/>
          <w:lang w:val="en-US"/>
        </w:rPr>
        <w:t xml:space="preserve">       </w:t>
      </w:r>
      <w:r w:rsidR="00584723" w:rsidRPr="00687AAB">
        <w:rPr>
          <w:rFonts w:ascii="Times New Roman" w:eastAsiaTheme="minorEastAsia" w:hAnsi="Times New Roman" w:cs="Times New Roman"/>
          <w:sz w:val="32"/>
          <w:szCs w:val="32"/>
          <w:highlight w:val="green"/>
          <w:lang w:val="en-US"/>
        </w:rPr>
        <w:t xml:space="preserve">      </w:t>
      </w:r>
      <w:r w:rsidR="00C8158B" w:rsidRPr="00687AAB">
        <w:rPr>
          <w:rFonts w:ascii="Times New Roman" w:eastAsiaTheme="minorEastAsia" w:hAnsi="Times New Roman" w:cs="Times New Roman"/>
          <w:sz w:val="32"/>
          <w:szCs w:val="32"/>
          <w:highlight w:val="green"/>
          <w:lang w:val="en-US"/>
        </w:rPr>
        <w:t xml:space="preserve">                </w:t>
      </w:r>
      <w:r w:rsidR="006D494E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(</w:t>
      </w:r>
      <w:r w:rsidR="00B37A22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8.9</w:t>
      </w:r>
      <w:r w:rsidR="006D494E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)</w:t>
      </w:r>
    </w:p>
    <w:p w14:paraId="61E24A79" w14:textId="77777777" w:rsidR="00ED3AD1" w:rsidRPr="00687AAB" w:rsidRDefault="00ED3AD1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414FF553" w14:textId="77777777" w:rsidR="00251131" w:rsidRDefault="00251131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Момент изображен кривой 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a</w:t>
      </w:r>
      <w:r w:rsidR="00731A05" w:rsidRPr="00687AAB">
        <w:rPr>
          <w:rFonts w:ascii="Times New Roman" w:eastAsiaTheme="minorEastAsia" w:hAnsi="Times New Roman" w:cs="Times New Roman"/>
          <w:sz w:val="28"/>
          <w:szCs w:val="28"/>
          <w:highlight w:val="green"/>
          <w:vertAlign w:val="subscript"/>
        </w:rPr>
        <w:t>1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c</w:t>
      </w:r>
      <w:r w:rsidR="00731A05" w:rsidRPr="00687AAB">
        <w:rPr>
          <w:rFonts w:ascii="Times New Roman" w:eastAsiaTheme="minorEastAsia" w:hAnsi="Times New Roman" w:cs="Times New Roman"/>
          <w:sz w:val="28"/>
          <w:szCs w:val="28"/>
          <w:highlight w:val="green"/>
          <w:vertAlign w:val="subscript"/>
        </w:rPr>
        <w:t>1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b</w:t>
      </w:r>
      <w:r w:rsidR="00731A05" w:rsidRPr="00687AAB">
        <w:rPr>
          <w:rFonts w:ascii="Times New Roman" w:eastAsiaTheme="minorEastAsia" w:hAnsi="Times New Roman" w:cs="Times New Roman"/>
          <w:sz w:val="28"/>
          <w:szCs w:val="28"/>
          <w:highlight w:val="green"/>
          <w:vertAlign w:val="subscript"/>
        </w:rPr>
        <w:t>1</w:t>
      </w:r>
      <w:r w:rsidR="00731A05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,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максимальный момент 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М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  <w:vertAlign w:val="subscript"/>
          <w:lang w:val="en-US"/>
        </w:rPr>
        <w:t>max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проявляется в т</w:t>
      </w:r>
      <w:r w:rsidR="00584723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очке </w:t>
      </w:r>
      <w:r w:rsidR="00B37A22"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с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  <w:vertAlign w:val="subscript"/>
        </w:rPr>
        <w:t>1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, где поперечная сила меняет свой знак, т.</w:t>
      </w:r>
      <w:r w:rsidR="00584723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е. при 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x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</w:rPr>
            </m:ctrlPr>
          </m:fPr>
          <m:num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l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highlight w:val="green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3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32"/>
            <w:szCs w:val="32"/>
            <w:highlight w:val="green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32"/>
            <w:szCs w:val="32"/>
            <w:highlight w:val="green"/>
          </w:rPr>
          <m:t>.</m:t>
        </m:r>
      </m:oMath>
    </w:p>
    <w:p w14:paraId="3383442D" w14:textId="77777777" w:rsidR="00251131" w:rsidRDefault="00251131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32"/>
          <w:szCs w:val="32"/>
        </w:rPr>
      </w:pPr>
    </w:p>
    <w:p w14:paraId="4DDB2FB7" w14:textId="77777777" w:rsidR="00251131" w:rsidRDefault="006D494E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9 Б</w:t>
      </w:r>
      <w:r w:rsidR="00251131">
        <w:rPr>
          <w:rFonts w:ascii="Times New Roman" w:eastAsiaTheme="minorEastAsia" w:hAnsi="Times New Roman" w:cs="Times New Roman"/>
          <w:b/>
          <w:sz w:val="28"/>
          <w:szCs w:val="28"/>
        </w:rPr>
        <w:t>оковое давление бетонной смеси на опалубку</w:t>
      </w:r>
    </w:p>
    <w:p w14:paraId="6CC25040" w14:textId="77777777" w:rsidR="00251131" w:rsidRDefault="00251131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758DA01B" w14:textId="77777777" w:rsidR="00251131" w:rsidRPr="00687AAB" w:rsidRDefault="006D494E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9.1</w:t>
      </w:r>
      <w:r w:rsidR="00251131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На опалубку действует гидростатическое да</w:t>
      </w:r>
      <w:r w:rsidR="003D44F1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вление </w:t>
      </w:r>
      <w:r w:rsidR="001B7105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т</w:t>
      </w:r>
      <w:r w:rsidR="00251131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олько при полном разжижении бетонной смеси на всю высоту бетонирования, </w:t>
      </w:r>
      <w:r w:rsidR="00F74EAA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что достигается</w:t>
      </w:r>
      <w:r w:rsidR="00251131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при уплотнении смеси наружными вибраторами, а также в зоне действия глубинного вибратора, радиус действия которого равен (или превышает) высоту слоя укладываемой бетонной смеси</w:t>
      </w:r>
      <w:r w:rsidR="001B7105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</w:p>
    <w:p w14:paraId="55442B8F" w14:textId="77777777" w:rsidR="001B7105" w:rsidRPr="00687AAB" w:rsidRDefault="001B7105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9.2 Наружн</w:t>
      </w:r>
      <w:r w:rsidR="00B37A22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ую вибрацию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применя</w:t>
      </w:r>
      <w:r w:rsidR="00B37A22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ю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т в основном при заводском изготовлении сборных железобетонных конструкций, что определяет высокую стоимость и материалоемкость форм для сборных </w:t>
      </w:r>
      <w:r w:rsidR="00A80D21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бетонных конструкций.</w:t>
      </w:r>
    </w:p>
    <w:p w14:paraId="3348019D" w14:textId="77777777" w:rsidR="00A80D21" w:rsidRPr="00687AAB" w:rsidRDefault="00A80D21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Кроме того</w:t>
      </w:r>
      <w:r w:rsidR="00B37A22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,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наружная вибрация ухудшает качество бетонных поверхностей, т</w:t>
      </w:r>
      <w:r w:rsidR="00B37A22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ак 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к</w:t>
      </w:r>
      <w:r w:rsidR="00B37A22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ак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пузырьки воздуха стремятся к источнику вибрации. Поэтому при проектировании опалубки </w:t>
      </w:r>
      <w:r w:rsidR="00B37A22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ее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не рассчитыва</w:t>
      </w:r>
      <w:r w:rsidR="00B37A22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ю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т на использование наружных вибраторов.</w:t>
      </w:r>
    </w:p>
    <w:p w14:paraId="6C72B6C1" w14:textId="77777777" w:rsidR="006D494E" w:rsidRPr="00687AAB" w:rsidRDefault="00A80D21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9.3 Давление бетонной смеси на опалубку равно или ниже гидростатического и</w:t>
      </w:r>
      <w:r w:rsidR="00584723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зависит от множества факторов.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584723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С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нижение давления обусловлено зависани</w:t>
      </w:r>
      <w:r w:rsidR="00731A05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ем бетонной смеси на поверхности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опалубки с образованием сводов, препятствующих </w:t>
      </w:r>
      <w:r w:rsidR="00097E1F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передаче давления вышележащих (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и уплотняемых) слоев </w:t>
      </w:r>
      <w:r w:rsidR="00F74EAA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бетонной 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смеси на нижележащие слои бетонной смеси, а также внутренним трением смеси и увеличением трения по мере схватывания цемента. Чем ниже адгезия по</w:t>
      </w:r>
      <w:r w:rsidR="00731A05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верхности опалубки к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бетонной смеси, тем меньше образуется сводов и </w:t>
      </w:r>
      <w:r w:rsidR="006D494E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т</w:t>
      </w:r>
      <w:r w:rsidR="00F74EAA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ем выше давление бетонной смеси</w:t>
      </w:r>
      <w:r w:rsidR="006D494E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</w:p>
    <w:p w14:paraId="07D9F856" w14:textId="77777777" w:rsidR="00137AE5" w:rsidRPr="00687AAB" w:rsidRDefault="00A81DF1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По тем же причинам давление зависит от степени армирования (повышается в</w:t>
      </w:r>
      <w:r w:rsidR="00ED3AD1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584723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мало-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и неармированных конструкциях</w:t>
      </w:r>
      <w:r w:rsidR="005C5AE5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)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</w:p>
    <w:p w14:paraId="5018B636" w14:textId="77777777" w:rsidR="00A80D21" w:rsidRPr="00687AAB" w:rsidRDefault="00A80D21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Д</w:t>
      </w:r>
      <w:r w:rsidR="00137AE5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авление зависит от вида и состава цемента, состава бетонной смеси, добавок в бетон, вида заполнителей, В/Ц отношения, подвижности и температур</w:t>
      </w:r>
      <w:r w:rsidR="00731A05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ы</w:t>
      </w:r>
      <w:r w:rsidR="00137AE5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смеси. С увеличением подвижности (особенно</w:t>
      </w:r>
      <w:r w:rsidR="00717793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для</w:t>
      </w:r>
      <w:r w:rsidR="00137AE5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литы</w:t>
      </w:r>
      <w:r w:rsidR="00717793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х</w:t>
      </w:r>
      <w:r w:rsidR="00137AE5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смес</w:t>
      </w:r>
      <w:r w:rsidR="00717793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ей</w:t>
      </w:r>
      <w:r w:rsidR="00137AE5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) давление значительно увеличивается. Существенное влияние оказыва</w:t>
      </w:r>
      <w:r w:rsidR="00717793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ю</w:t>
      </w:r>
      <w:r w:rsidR="00137AE5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т сроки схватывания цеме</w:t>
      </w:r>
      <w:r w:rsidR="00717793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нта,</w:t>
      </w:r>
      <w:r w:rsidR="00137AE5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температура смеси и температура наружного воздуха</w:t>
      </w:r>
      <w:r w:rsidR="00717793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,</w:t>
      </w:r>
      <w:r w:rsidR="00137AE5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влия</w:t>
      </w:r>
      <w:r w:rsidR="00717793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ющая</w:t>
      </w:r>
      <w:r w:rsidR="00137AE5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 т.</w:t>
      </w:r>
      <w:r w:rsidR="00584723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137AE5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ч. на сроки схватывания. Давление тем выше, чем ниже тем</w:t>
      </w:r>
      <w:r w:rsidR="00584723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пература бетонной смеси. Существуют</w:t>
      </w:r>
      <w:r w:rsidR="00137AE5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и другие факторы</w:t>
      </w:r>
      <w:r w:rsidR="00717793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,</w:t>
      </w:r>
      <w:r w:rsidR="00137AE5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 т.</w:t>
      </w:r>
      <w:r w:rsidR="00A836BF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137AE5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ч. гермет</w:t>
      </w:r>
      <w:r w:rsidR="00ED72B3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ичность опалубки, так при потере</w:t>
      </w:r>
      <w:r w:rsidR="00137AE5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воды при вибрировании </w:t>
      </w:r>
      <w:r w:rsidR="003E0DF9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из-за </w:t>
      </w:r>
      <w:r w:rsidR="00ED72A8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щел</w:t>
      </w:r>
      <w:r w:rsidR="00A76453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ей</w:t>
      </w:r>
      <w:r w:rsidR="00ED72A8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и неплотност</w:t>
      </w:r>
      <w:r w:rsidR="003E0DF9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и и</w:t>
      </w:r>
      <w:r w:rsidR="00ED72A8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дренаж</w:t>
      </w:r>
      <w:r w:rsidR="003E0DF9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а</w:t>
      </w:r>
      <w:r w:rsidR="00ED72A8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при использовании специальных поверхносте</w:t>
      </w:r>
      <w:r w:rsidR="00A81DF1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й </w:t>
      </w:r>
      <w:r w:rsidR="00584723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опалубки,</w:t>
      </w:r>
      <w:r w:rsidR="00ED72A8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сетки в качестве несъемной опалубки давление значительно понижается.</w:t>
      </w:r>
    </w:p>
    <w:p w14:paraId="5F130D95" w14:textId="77777777" w:rsidR="00ED72A8" w:rsidRPr="00687AAB" w:rsidRDefault="00ED72A8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9.4 Наибольшее влияние на боковое давление оказывает скорость бетонирования 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V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(скорость заполнения опалубки по высоте в течение часа). Слишком 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lastRenderedPageBreak/>
        <w:t xml:space="preserve">высокая скорость бетонирования (например, бетононасосами) приводит к </w:t>
      </w:r>
      <w:r w:rsidR="003E0DF9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увеличению 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гидростатически</w:t>
      </w:r>
      <w:r w:rsidR="004656A9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х нагрузок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</w:p>
    <w:p w14:paraId="78FCF068" w14:textId="581CF960" w:rsidR="00ED72A8" w:rsidRPr="00687AAB" w:rsidRDefault="00ED72A8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9</w:t>
      </w:r>
      <w:r w:rsidR="003E0DF9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.5 При проектировании опалубки </w:t>
      </w:r>
      <w:r w:rsidR="002F7B7D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следует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учитывать все факторы влияния</w:t>
      </w:r>
      <w:r w:rsidR="003E0DF9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686A68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В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проекте опалубки </w:t>
      </w:r>
      <w:r w:rsidR="002F7B7D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долж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ны </w:t>
      </w:r>
      <w:r w:rsidR="00686A68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быть 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указа</w:t>
      </w:r>
      <w:r w:rsidR="00686A68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ны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пределы применения опалубки с ограничением наиболее существенных ф</w:t>
      </w:r>
      <w:r w:rsidR="00731A05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акторов влияния, в т.</w:t>
      </w:r>
      <w:r w:rsidR="00584723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731A05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ч. скорости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бетониро</w:t>
      </w:r>
      <w:r w:rsidR="00731A05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вания, способа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уплотн</w:t>
      </w:r>
      <w:r w:rsidR="00731A05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ения бетонной смеси, температуры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и др.</w:t>
      </w:r>
    </w:p>
    <w:p w14:paraId="1A9FB979" w14:textId="7966474F" w:rsidR="00ED72A8" w:rsidRPr="00687AAB" w:rsidRDefault="00ED72A8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9.6 </w:t>
      </w:r>
      <w:r w:rsidR="00584723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П</w:t>
      </w:r>
      <w:r w:rsidR="003943EE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ри определении расчетных наг</w:t>
      </w:r>
      <w:r w:rsidR="00584723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рузок, в т. ч. бокового давления </w:t>
      </w:r>
      <w:r w:rsidR="00584723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br/>
        <w:t>(ГОСТ Р 52086)</w:t>
      </w:r>
      <w:r w:rsidR="00686A68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2F7B7D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долж</w:t>
      </w:r>
      <w:r w:rsidR="00686A68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ны быть учтены</w:t>
      </w:r>
      <w:r w:rsidR="003943EE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влияние ско</w:t>
      </w:r>
      <w:r w:rsidR="00A81DF1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рости бетонирования, температуры и подвижности</w:t>
      </w:r>
      <w:r w:rsidR="003943EE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смеси, а также местное влияние динамических нагрузок, в т.</w:t>
      </w:r>
      <w:r w:rsidR="00584723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3943EE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ч. при сбрасывании смеси и нагрузок в зоне действия вибраторов.</w:t>
      </w:r>
    </w:p>
    <w:p w14:paraId="7C9B1BD0" w14:textId="77777777" w:rsidR="00686A68" w:rsidRPr="00687AAB" w:rsidRDefault="003943EE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9.</w:t>
      </w:r>
      <w:r w:rsidR="00F74EAA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7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686A68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Д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анные по боковому давлению бетонной смеси имеют существенный разброс, что определяет введение значительных по</w:t>
      </w:r>
      <w:r w:rsidR="00A15531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величине коэффициентов </w:t>
      </w:r>
      <w:r w:rsidR="00C7109A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надежности</w:t>
      </w:r>
      <w:r w:rsidR="00686A68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, </w:t>
      </w:r>
      <w:r w:rsidR="00CF0895" w:rsidRPr="00687AAB">
        <w:rPr>
          <w:rFonts w:ascii="Times New Roman" w:hAnsi="Times New Roman" w:cs="Times New Roman"/>
          <w:sz w:val="28"/>
          <w:szCs w:val="28"/>
          <w:highlight w:val="green"/>
        </w:rPr>
        <w:t>учитыва</w:t>
      </w:r>
      <w:r w:rsidR="00686A68" w:rsidRPr="00687AAB">
        <w:rPr>
          <w:rFonts w:ascii="Times New Roman" w:hAnsi="Times New Roman" w:cs="Times New Roman"/>
          <w:sz w:val="28"/>
          <w:szCs w:val="28"/>
          <w:highlight w:val="green"/>
        </w:rPr>
        <w:t>емых</w:t>
      </w:r>
      <w:r w:rsidR="00CF0895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в формулах</w:t>
      </w:r>
      <w:r w:rsidR="0001620D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сопро</w:t>
      </w:r>
      <w:r w:rsidR="00C7109A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тивления </w:t>
      </w:r>
      <w:r w:rsidR="0001620D" w:rsidRPr="00687AAB">
        <w:rPr>
          <w:rFonts w:ascii="Times New Roman" w:hAnsi="Times New Roman" w:cs="Times New Roman"/>
          <w:sz w:val="28"/>
          <w:szCs w:val="28"/>
          <w:highlight w:val="green"/>
        </w:rPr>
        <w:t>мат</w:t>
      </w:r>
      <w:r w:rsidR="00C7109A" w:rsidRPr="00687AAB">
        <w:rPr>
          <w:rFonts w:ascii="Times New Roman" w:hAnsi="Times New Roman" w:cs="Times New Roman"/>
          <w:sz w:val="28"/>
          <w:szCs w:val="28"/>
          <w:highlight w:val="green"/>
        </w:rPr>
        <w:t>ериалов</w:t>
      </w:r>
      <w:r w:rsidR="0001620D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при многовариантных расчетн</w:t>
      </w:r>
      <w:r w:rsidR="00CF0895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ых схемах опалубки. </w:t>
      </w:r>
    </w:p>
    <w:p w14:paraId="6586F7FE" w14:textId="692938DD" w:rsidR="0052243B" w:rsidRPr="00687AAB" w:rsidRDefault="00CF0895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="0001620D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ри проектировании </w:t>
      </w:r>
      <w:r w:rsidR="002F7B7D" w:rsidRPr="00687AAB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1620D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учитывать 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>погрешности</w:t>
      </w:r>
      <w:r w:rsidR="0001620D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строительного производства.</w:t>
      </w:r>
    </w:p>
    <w:p w14:paraId="05E4A7D0" w14:textId="6D228A26" w:rsidR="00ED3AD1" w:rsidRPr="00687AAB" w:rsidRDefault="0001620D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hAnsi="Times New Roman" w:cs="Times New Roman"/>
          <w:sz w:val="28"/>
          <w:szCs w:val="28"/>
          <w:highlight w:val="green"/>
        </w:rPr>
        <w:t>9.</w:t>
      </w:r>
      <w:r w:rsidR="00F74EAA" w:rsidRPr="00687AAB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При соединен</w:t>
      </w:r>
      <w:r w:rsidR="005C5AE5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ии щитов модульной опалубки на </w:t>
      </w:r>
      <w:r w:rsidR="00A81DF1" w:rsidRPr="00687AAB">
        <w:rPr>
          <w:rFonts w:ascii="Times New Roman" w:hAnsi="Times New Roman" w:cs="Times New Roman"/>
          <w:sz w:val="28"/>
          <w:szCs w:val="28"/>
          <w:highlight w:val="green"/>
        </w:rPr>
        <w:t>смежные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щиты стяжки устанавливают с опорной гайкой меньшего диаметра или шайбой</w:t>
      </w:r>
      <w:r w:rsidR="00686A68" w:rsidRPr="00687AAB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которая </w:t>
      </w:r>
      <w:r w:rsidR="002F7B7D" w:rsidRPr="00687AAB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>на применяться при использовании гаек меньшего диаметра (рис</w:t>
      </w:r>
      <w:r w:rsidR="00ED3AD1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унок </w:t>
      </w:r>
      <w:r w:rsidR="00E579D3" w:rsidRPr="00687AAB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="00686A68" w:rsidRPr="00687AAB">
        <w:rPr>
          <w:rFonts w:ascii="Times New Roman" w:hAnsi="Times New Roman" w:cs="Times New Roman"/>
          <w:sz w:val="28"/>
          <w:szCs w:val="28"/>
          <w:highlight w:val="green"/>
        </w:rPr>
        <w:t>.1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>).</w:t>
      </w:r>
    </w:p>
    <w:p w14:paraId="3006968D" w14:textId="77777777" w:rsidR="00A81DF1" w:rsidRPr="00687AAB" w:rsidRDefault="001A04BA" w:rsidP="008363F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green"/>
        </w:rPr>
      </w:pPr>
      <w:r w:rsidRPr="00687AAB">
        <w:rPr>
          <w:noProof/>
          <w:highlight w:val="green"/>
          <w:lang w:eastAsia="ru-RU"/>
        </w:rPr>
        <w:t xml:space="preserve"> </w:t>
      </w:r>
      <w:r w:rsidR="002261AC" w:rsidRPr="00687AAB">
        <w:rPr>
          <w:noProof/>
          <w:highlight w:val="green"/>
          <w:lang w:eastAsia="ru-RU"/>
        </w:rPr>
        <w:drawing>
          <wp:inline distT="0" distB="0" distL="0" distR="0" wp14:anchorId="07E96D35" wp14:editId="210F4D81">
            <wp:extent cx="2133126" cy="1914525"/>
            <wp:effectExtent l="0" t="0" r="63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35799" t="41093" r="38151" b="42771"/>
                    <a:stretch/>
                  </pic:blipFill>
                  <pic:spPr bwMode="auto">
                    <a:xfrm>
                      <a:off x="0" y="0"/>
                      <a:ext cx="2195135" cy="1970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CA7DB6" w14:textId="77777777" w:rsidR="00A81DF1" w:rsidRPr="00686A68" w:rsidRDefault="00ED3AD1" w:rsidP="008363F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687AAB">
        <w:rPr>
          <w:rFonts w:ascii="Times New Roman" w:hAnsi="Times New Roman" w:cs="Times New Roman"/>
          <w:b/>
          <w:i/>
          <w:sz w:val="28"/>
          <w:szCs w:val="28"/>
          <w:highlight w:val="green"/>
        </w:rPr>
        <w:t xml:space="preserve">Рисунок </w:t>
      </w:r>
      <w:r w:rsidR="002261AC" w:rsidRPr="00687AAB">
        <w:rPr>
          <w:rFonts w:ascii="Times New Roman" w:hAnsi="Times New Roman" w:cs="Times New Roman"/>
          <w:b/>
          <w:i/>
          <w:sz w:val="28"/>
          <w:szCs w:val="28"/>
          <w:highlight w:val="green"/>
        </w:rPr>
        <w:t>9</w:t>
      </w:r>
      <w:r w:rsidR="00686A68" w:rsidRPr="00687AAB">
        <w:rPr>
          <w:rFonts w:ascii="Times New Roman" w:hAnsi="Times New Roman" w:cs="Times New Roman"/>
          <w:b/>
          <w:i/>
          <w:sz w:val="28"/>
          <w:szCs w:val="28"/>
          <w:highlight w:val="green"/>
        </w:rPr>
        <w:t>.1</w:t>
      </w:r>
    </w:p>
    <w:p w14:paraId="7E456476" w14:textId="77777777" w:rsidR="00ED3AD1" w:rsidRPr="00B42525" w:rsidRDefault="00ED3AD1" w:rsidP="008363F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2C0FA8" w14:textId="77777777" w:rsidR="00CF0895" w:rsidRPr="00687AAB" w:rsidRDefault="00F74EAA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hAnsi="Times New Roman" w:cs="Times New Roman"/>
          <w:sz w:val="28"/>
          <w:szCs w:val="28"/>
          <w:highlight w:val="green"/>
        </w:rPr>
        <w:t>9.9</w:t>
      </w:r>
      <w:r w:rsidR="0001620D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Проведенные испытания показали значительное влияние на расчетные нагрузки щитов (как прочностные, так и деформационные) характеристик опор, в т.</w:t>
      </w:r>
      <w:r w:rsidR="00CF0895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1620D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ч. смещенных. </w:t>
      </w:r>
    </w:p>
    <w:p w14:paraId="00618590" w14:textId="77777777" w:rsidR="0001620D" w:rsidRPr="00687AAB" w:rsidRDefault="00686A68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hAnsi="Times New Roman" w:cs="Times New Roman"/>
          <w:sz w:val="28"/>
          <w:szCs w:val="28"/>
          <w:highlight w:val="green"/>
        </w:rPr>
        <w:t>В 9.10 – 9.12</w:t>
      </w:r>
      <w:r w:rsidR="0001620D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>приведены</w:t>
      </w:r>
      <w:r w:rsidR="0001620D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некоторые корректировки расчетных схем.</w:t>
      </w:r>
    </w:p>
    <w:p w14:paraId="384D9D82" w14:textId="77777777" w:rsidR="00ED3AD1" w:rsidRDefault="0001620D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AAB">
        <w:rPr>
          <w:rFonts w:ascii="Times New Roman" w:hAnsi="Times New Roman" w:cs="Times New Roman"/>
          <w:sz w:val="28"/>
          <w:szCs w:val="28"/>
          <w:highlight w:val="green"/>
        </w:rPr>
        <w:t>9.1</w:t>
      </w:r>
      <w:r w:rsidR="00F74EAA" w:rsidRPr="00687AAB">
        <w:rPr>
          <w:rFonts w:ascii="Times New Roman" w:hAnsi="Times New Roman" w:cs="Times New Roman"/>
          <w:sz w:val="28"/>
          <w:szCs w:val="28"/>
          <w:highlight w:val="green"/>
        </w:rPr>
        <w:t>0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Фактическая эпюра давления показана на рис</w:t>
      </w:r>
      <w:r w:rsidR="00ED3AD1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унке </w:t>
      </w:r>
      <w:r w:rsidR="00686A68" w:rsidRPr="00687AAB">
        <w:rPr>
          <w:rFonts w:ascii="Times New Roman" w:hAnsi="Times New Roman" w:cs="Times New Roman"/>
          <w:sz w:val="28"/>
          <w:szCs w:val="28"/>
          <w:highlight w:val="green"/>
        </w:rPr>
        <w:t>9.2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14A066E9" w14:textId="77777777" w:rsidR="00837A8D" w:rsidRDefault="00837A8D" w:rsidP="008363F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898C2F9" w14:textId="77777777" w:rsidR="0001620D" w:rsidRDefault="009729CE" w:rsidP="008363F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31D1561" wp14:editId="6DCA25AE">
            <wp:extent cx="1924050" cy="19431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CAB7D" w14:textId="77777777" w:rsidR="00ED3AD1" w:rsidRPr="00686A68" w:rsidRDefault="00686A68" w:rsidP="008363F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686A68">
        <w:rPr>
          <w:rFonts w:ascii="Times New Roman" w:hAnsi="Times New Roman" w:cs="Times New Roman"/>
          <w:b/>
          <w:i/>
          <w:sz w:val="28"/>
          <w:szCs w:val="28"/>
        </w:rPr>
        <w:t>Рисунок 9.2</w:t>
      </w:r>
    </w:p>
    <w:p w14:paraId="14CBBCDE" w14:textId="77777777" w:rsidR="00ED3AD1" w:rsidRDefault="00ED3AD1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195E0C" w14:textId="77777777" w:rsidR="00A128EE" w:rsidRPr="00687AAB" w:rsidRDefault="0001620D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hAnsi="Times New Roman" w:cs="Times New Roman"/>
          <w:sz w:val="28"/>
          <w:szCs w:val="28"/>
          <w:highlight w:val="green"/>
        </w:rPr>
        <w:t>9.1</w:t>
      </w:r>
      <w:r w:rsidR="00F74EAA" w:rsidRPr="00687AAB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Максимальное давление в зависимости от высоты опалубки </w:t>
      </w:r>
      <w:r w:rsidRPr="00687AAB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h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показано на рис</w:t>
      </w:r>
      <w:r w:rsidR="00ED3AD1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унке </w:t>
      </w:r>
      <w:r w:rsidR="00686A68" w:rsidRPr="00687AAB">
        <w:rPr>
          <w:rFonts w:ascii="Times New Roman" w:hAnsi="Times New Roman" w:cs="Times New Roman"/>
          <w:sz w:val="28"/>
          <w:szCs w:val="28"/>
          <w:highlight w:val="green"/>
        </w:rPr>
        <w:t>9.3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5339E48D" w14:textId="77777777" w:rsidR="00A128EE" w:rsidRPr="00687AAB" w:rsidRDefault="00A128EE" w:rsidP="008363FA">
      <w:pPr>
        <w:ind w:firstLine="709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6F01C82A" w14:textId="77777777" w:rsidR="00A128EE" w:rsidRPr="00687AAB" w:rsidRDefault="004656A9" w:rsidP="004656A9">
      <w:pPr>
        <w:ind w:firstLine="709"/>
        <w:jc w:val="center"/>
        <w:rPr>
          <w:rFonts w:ascii="Times New Roman" w:hAnsi="Times New Roman" w:cs="Times New Roman"/>
          <w:sz w:val="28"/>
          <w:szCs w:val="28"/>
          <w:highlight w:val="green"/>
        </w:rPr>
      </w:pPr>
      <w:r w:rsidRPr="00687AAB">
        <w:rPr>
          <w:noProof/>
          <w:highlight w:val="green"/>
          <w:lang w:eastAsia="ru-RU"/>
        </w:rPr>
        <w:drawing>
          <wp:inline distT="0" distB="0" distL="0" distR="0" wp14:anchorId="7F147AE5" wp14:editId="4FBB989A">
            <wp:extent cx="4714875" cy="21621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F662" w14:textId="77777777" w:rsidR="00A128EE" w:rsidRPr="00687AAB" w:rsidRDefault="00A128EE" w:rsidP="008363F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7FC0E2A4" w14:textId="77777777" w:rsidR="00ED3AD1" w:rsidRPr="00687AAB" w:rsidRDefault="00ED3AD1" w:rsidP="008363F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highlight w:val="green"/>
        </w:rPr>
      </w:pPr>
      <w:r w:rsidRPr="00687AAB">
        <w:rPr>
          <w:rFonts w:ascii="Times New Roman" w:hAnsi="Times New Roman" w:cs="Times New Roman"/>
          <w:b/>
          <w:i/>
          <w:sz w:val="28"/>
          <w:szCs w:val="28"/>
          <w:highlight w:val="green"/>
        </w:rPr>
        <w:t xml:space="preserve">Рисунок </w:t>
      </w:r>
      <w:r w:rsidR="00686A68" w:rsidRPr="00687AAB">
        <w:rPr>
          <w:rFonts w:ascii="Times New Roman" w:hAnsi="Times New Roman" w:cs="Times New Roman"/>
          <w:b/>
          <w:i/>
          <w:sz w:val="28"/>
          <w:szCs w:val="28"/>
          <w:highlight w:val="green"/>
        </w:rPr>
        <w:t>9.3</w:t>
      </w:r>
    </w:p>
    <w:p w14:paraId="25C3B400" w14:textId="77777777" w:rsidR="00ED3AD1" w:rsidRPr="00687AAB" w:rsidRDefault="00ED3AD1" w:rsidP="008363F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5FDD38BE" w14:textId="77777777" w:rsidR="008406CC" w:rsidRPr="00687AAB" w:rsidRDefault="006806DF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hAnsi="Times New Roman" w:cs="Times New Roman"/>
          <w:sz w:val="28"/>
          <w:szCs w:val="28"/>
          <w:highlight w:val="green"/>
        </w:rPr>
        <w:t>9.1</w:t>
      </w:r>
      <w:r w:rsidR="00F74EAA" w:rsidRPr="00687AAB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81DF1" w:rsidRPr="00687AAB">
        <w:rPr>
          <w:rFonts w:ascii="Times New Roman" w:hAnsi="Times New Roman" w:cs="Times New Roman"/>
          <w:sz w:val="28"/>
          <w:szCs w:val="28"/>
          <w:highlight w:val="green"/>
        </w:rPr>
        <w:t>Зависимость максимального дав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>ления от скорости бетонирова</w:t>
      </w:r>
      <w:r w:rsidR="00A81DF1" w:rsidRPr="00687AAB">
        <w:rPr>
          <w:rFonts w:ascii="Times New Roman" w:hAnsi="Times New Roman" w:cs="Times New Roman"/>
          <w:sz w:val="28"/>
          <w:szCs w:val="28"/>
          <w:highlight w:val="green"/>
        </w:rPr>
        <w:t>ния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81DF1" w:rsidRPr="00687AAB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V</w:t>
      </w:r>
      <w:r w:rsidR="00A81DF1" w:rsidRPr="00687AAB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ED3AD1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86A68" w:rsidRPr="00687AAB">
        <w:rPr>
          <w:rFonts w:ascii="Times New Roman" w:hAnsi="Times New Roman" w:cs="Times New Roman"/>
          <w:sz w:val="28"/>
          <w:szCs w:val="28"/>
          <w:highlight w:val="green"/>
        </w:rPr>
        <w:t>м/ч,</w:t>
      </w:r>
      <w:r w:rsidR="00A81DF1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и высоты опалубки </w:t>
      </w:r>
      <w:r w:rsidR="00A81DF1" w:rsidRPr="00687AAB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h</w:t>
      </w:r>
      <w:r w:rsidR="00A81DF1" w:rsidRPr="00687AAB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ED3AD1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81DF1" w:rsidRPr="00687AAB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="00686A68" w:rsidRPr="00687AAB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A81DF1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показаны на рис</w:t>
      </w:r>
      <w:r w:rsidR="00ED3AD1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унке </w:t>
      </w:r>
      <w:r w:rsidR="00686A68" w:rsidRPr="00687AAB">
        <w:rPr>
          <w:rFonts w:ascii="Times New Roman" w:hAnsi="Times New Roman" w:cs="Times New Roman"/>
          <w:sz w:val="28"/>
          <w:szCs w:val="28"/>
          <w:highlight w:val="green"/>
        </w:rPr>
        <w:t>9.4</w:t>
      </w:r>
      <w:r w:rsidR="00ED3AD1" w:rsidRPr="00687AAB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44D6BB92" w14:textId="77777777" w:rsidR="0001620D" w:rsidRPr="00687AAB" w:rsidRDefault="001A04BA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87AAB">
        <w:rPr>
          <w:noProof/>
          <w:highlight w:val="green"/>
          <w:lang w:eastAsia="ru-RU"/>
        </w:rPr>
        <w:drawing>
          <wp:inline distT="0" distB="0" distL="0" distR="0" wp14:anchorId="6ADA3E0F" wp14:editId="518BB7CA">
            <wp:extent cx="6480810" cy="2167939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3474" t="28348" r="4970" b="28333"/>
                    <a:stretch/>
                  </pic:blipFill>
                  <pic:spPr bwMode="auto">
                    <a:xfrm>
                      <a:off x="0" y="0"/>
                      <a:ext cx="6480810" cy="2167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81DF1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                              </w:t>
      </w:r>
    </w:p>
    <w:p w14:paraId="7CE6B51D" w14:textId="77777777" w:rsidR="00ED3AD1" w:rsidRPr="00687AAB" w:rsidRDefault="00ED3AD1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39BF1B03" w14:textId="77777777" w:rsidR="00ED3AD1" w:rsidRPr="00687AAB" w:rsidRDefault="00ED3AD1" w:rsidP="008363F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highlight w:val="green"/>
        </w:rPr>
      </w:pPr>
      <w:r w:rsidRPr="00687AAB">
        <w:rPr>
          <w:rFonts w:ascii="Times New Roman" w:hAnsi="Times New Roman" w:cs="Times New Roman"/>
          <w:b/>
          <w:i/>
          <w:sz w:val="28"/>
          <w:szCs w:val="28"/>
          <w:highlight w:val="green"/>
        </w:rPr>
        <w:t xml:space="preserve">Рисунок </w:t>
      </w:r>
      <w:r w:rsidR="00686A68" w:rsidRPr="00687AAB">
        <w:rPr>
          <w:rFonts w:ascii="Times New Roman" w:hAnsi="Times New Roman" w:cs="Times New Roman"/>
          <w:b/>
          <w:i/>
          <w:sz w:val="28"/>
          <w:szCs w:val="28"/>
          <w:highlight w:val="green"/>
        </w:rPr>
        <w:t>9.4</w:t>
      </w:r>
    </w:p>
    <w:p w14:paraId="737C1721" w14:textId="77777777" w:rsidR="00ED3AD1" w:rsidRPr="00687AAB" w:rsidRDefault="00ED3AD1" w:rsidP="008363F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7A905368" w14:textId="77777777" w:rsidR="00446783" w:rsidRPr="00C5343A" w:rsidRDefault="00686A68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Приведены максимальные </w:t>
      </w:r>
      <w:r w:rsidR="002874C6" w:rsidRPr="00687AAB">
        <w:rPr>
          <w:rFonts w:ascii="Times New Roman" w:hAnsi="Times New Roman" w:cs="Times New Roman"/>
          <w:sz w:val="28"/>
          <w:szCs w:val="28"/>
          <w:highlight w:val="green"/>
        </w:rPr>
        <w:t>н</w:t>
      </w:r>
      <w:r w:rsidR="00A81DF1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агрузки в зависимости от </w:t>
      </w:r>
      <w:r w:rsidR="006806DF" w:rsidRPr="00687AAB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V</w:t>
      </w:r>
      <w:r w:rsidR="006806DF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874C6" w:rsidRPr="00687AAB">
        <w:rPr>
          <w:rFonts w:ascii="Times New Roman" w:hAnsi="Times New Roman" w:cs="Times New Roman"/>
          <w:sz w:val="28"/>
          <w:szCs w:val="28"/>
          <w:highlight w:val="green"/>
        </w:rPr>
        <w:t>с учетом всех</w:t>
      </w:r>
      <w:r w:rsidR="006806DF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коэффициент</w:t>
      </w:r>
      <w:r w:rsidR="002874C6" w:rsidRPr="00687AAB">
        <w:rPr>
          <w:rFonts w:ascii="Times New Roman" w:hAnsi="Times New Roman" w:cs="Times New Roman"/>
          <w:sz w:val="28"/>
          <w:szCs w:val="28"/>
          <w:highlight w:val="green"/>
        </w:rPr>
        <w:t>ов</w:t>
      </w:r>
      <w:r w:rsidR="006806DF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579D3" w:rsidRPr="00687AAB">
        <w:rPr>
          <w:rFonts w:ascii="Times New Roman" w:hAnsi="Times New Roman" w:cs="Times New Roman"/>
          <w:sz w:val="28"/>
          <w:szCs w:val="28"/>
          <w:highlight w:val="green"/>
        </w:rPr>
        <w:t>надежности</w:t>
      </w:r>
      <w:r w:rsidR="006806DF" w:rsidRPr="00687AAB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C5343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</w:t>
      </w:r>
    </w:p>
    <w:p w14:paraId="0DDCB7E4" w14:textId="77777777" w:rsidR="006806DF" w:rsidRDefault="006806DF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7876A16" w14:textId="77777777" w:rsidR="00446783" w:rsidRDefault="00446783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10 Расчет и правила проектирования опалубки</w:t>
      </w:r>
    </w:p>
    <w:p w14:paraId="50FDBA0A" w14:textId="77777777" w:rsidR="00446783" w:rsidRPr="00687AAB" w:rsidRDefault="00446783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hAnsi="Times New Roman" w:cs="Times New Roman"/>
          <w:sz w:val="28"/>
          <w:szCs w:val="28"/>
          <w:highlight w:val="green"/>
        </w:rPr>
        <w:t>10.1 Подбор сечений и выбор материала несущих элементов про</w:t>
      </w:r>
      <w:r w:rsidR="00444889" w:rsidRPr="00687AAB">
        <w:rPr>
          <w:rFonts w:ascii="Times New Roman" w:hAnsi="Times New Roman" w:cs="Times New Roman"/>
          <w:sz w:val="28"/>
          <w:szCs w:val="28"/>
          <w:highlight w:val="green"/>
        </w:rPr>
        <w:t>водят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>:</w:t>
      </w:r>
    </w:p>
    <w:p w14:paraId="30D6E8A0" w14:textId="77777777" w:rsidR="00446783" w:rsidRPr="00687AAB" w:rsidRDefault="00446783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а) </w:t>
      </w:r>
      <w:r w:rsidR="00444889" w:rsidRPr="00687AAB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прочности</w:t>
      </w:r>
      <w:r w:rsidR="00444889" w:rsidRPr="00687AAB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3FA7178B" w14:textId="6B61D198" w:rsidR="00446783" w:rsidRPr="00687AAB" w:rsidRDefault="00446783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б) </w:t>
      </w:r>
      <w:r w:rsidR="00444889" w:rsidRPr="00687AAB">
        <w:rPr>
          <w:rFonts w:ascii="Times New Roman" w:hAnsi="Times New Roman" w:cs="Times New Roman"/>
          <w:sz w:val="28"/>
          <w:szCs w:val="28"/>
          <w:highlight w:val="green"/>
        </w:rPr>
        <w:t>жесткости (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>в зависимости от</w:t>
      </w:r>
      <w:r w:rsidR="002F7B7D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допус</w:t>
      </w:r>
      <w:r w:rsidR="00C635D2" w:rsidRPr="00687AAB">
        <w:rPr>
          <w:rFonts w:ascii="Times New Roman" w:hAnsi="Times New Roman" w:cs="Times New Roman"/>
          <w:sz w:val="28"/>
          <w:szCs w:val="28"/>
          <w:highlight w:val="green"/>
        </w:rPr>
        <w:t>т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>имых прогибов).</w:t>
      </w:r>
    </w:p>
    <w:p w14:paraId="083F0C09" w14:textId="77777777" w:rsidR="00446783" w:rsidRPr="00687AAB" w:rsidRDefault="00446783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hAnsi="Times New Roman" w:cs="Times New Roman"/>
          <w:sz w:val="28"/>
          <w:szCs w:val="28"/>
          <w:highlight w:val="green"/>
        </w:rPr>
        <w:t>10.2 Прочность выбирают по расчетно</w:t>
      </w:r>
      <w:r w:rsidR="002C500A" w:rsidRPr="00687AAB">
        <w:rPr>
          <w:rFonts w:ascii="Times New Roman" w:hAnsi="Times New Roman" w:cs="Times New Roman"/>
          <w:sz w:val="28"/>
          <w:szCs w:val="28"/>
          <w:highlight w:val="green"/>
        </w:rPr>
        <w:t>му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C500A" w:rsidRPr="00687AAB">
        <w:rPr>
          <w:rFonts w:ascii="Times New Roman" w:hAnsi="Times New Roman" w:cs="Times New Roman"/>
          <w:sz w:val="28"/>
          <w:szCs w:val="28"/>
          <w:highlight w:val="green"/>
        </w:rPr>
        <w:t>сопротивлению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687AAB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R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в зависимости от расчетных характеристик применяемых материалов.</w:t>
      </w:r>
    </w:p>
    <w:p w14:paraId="75BD7541" w14:textId="5B52D8EC" w:rsidR="00446783" w:rsidRPr="00687AAB" w:rsidRDefault="002C500A" w:rsidP="008363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Сопротивление </w:t>
      </w:r>
      <w:r w:rsidRPr="00687AAB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R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F7B7D" w:rsidRPr="00687AAB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но быть не менее расчетного сопротивления </w:t>
      </w:r>
      <w:r w:rsidRPr="00687AAB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R</w:t>
      </w:r>
      <w:r w:rsidRPr="00687AAB">
        <w:rPr>
          <w:rFonts w:ascii="Times New Roman" w:hAnsi="Times New Roman" w:cs="Times New Roman"/>
          <w:sz w:val="32"/>
          <w:szCs w:val="32"/>
          <w:highlight w:val="green"/>
          <w:vertAlign w:val="subscript"/>
          <w:lang w:val="en-US"/>
        </w:rPr>
        <w:t>p</w:t>
      </w:r>
      <w:r w:rsidR="002874C6" w:rsidRPr="00687AAB">
        <w:rPr>
          <w:rFonts w:ascii="Times New Roman" w:hAnsi="Times New Roman" w:cs="Times New Roman"/>
          <w:sz w:val="32"/>
          <w:szCs w:val="32"/>
          <w:highlight w:val="green"/>
        </w:rPr>
        <w:t>,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874C6" w:rsidRPr="00687AAB">
        <w:rPr>
          <w:rFonts w:ascii="Times New Roman" w:hAnsi="Times New Roman" w:cs="Times New Roman"/>
          <w:sz w:val="28"/>
          <w:szCs w:val="28"/>
          <w:highlight w:val="green"/>
        </w:rPr>
        <w:t>кгс/см</w:t>
      </w:r>
      <w:r w:rsidR="002874C6" w:rsidRPr="00687AAB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2</w:t>
      </w:r>
      <w:r w:rsidR="002874C6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="00446783" w:rsidRPr="00687AAB">
        <w:rPr>
          <w:rFonts w:ascii="Times New Roman" w:hAnsi="Times New Roman" w:cs="Times New Roman"/>
          <w:sz w:val="28"/>
          <w:szCs w:val="28"/>
          <w:highlight w:val="green"/>
        </w:rPr>
        <w:t>равн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>ого</w:t>
      </w:r>
      <w:r w:rsidR="006806DF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</w:p>
    <w:p w14:paraId="00484377" w14:textId="77777777" w:rsidR="00ED72B3" w:rsidRPr="00687AAB" w:rsidRDefault="006806DF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32"/>
          <w:szCs w:val="32"/>
          <w:highlight w:val="green"/>
        </w:rPr>
      </w:pP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  </w:t>
      </w:r>
      <w:r w:rsidR="002C500A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                </w:t>
      </w: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                              </w:t>
      </w:r>
      <w:r w:rsidR="00446783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46783" w:rsidRPr="00687AAB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R</w:t>
      </w:r>
      <w:r w:rsidR="00446783" w:rsidRPr="00687AAB">
        <w:rPr>
          <w:rFonts w:ascii="Times New Roman" w:hAnsi="Times New Roman" w:cs="Times New Roman"/>
          <w:sz w:val="32"/>
          <w:szCs w:val="32"/>
          <w:highlight w:val="green"/>
          <w:vertAlign w:val="subscript"/>
          <w:lang w:val="en-US"/>
        </w:rPr>
        <w:t>p</w:t>
      </w:r>
      <w:r w:rsidR="00446783" w:rsidRPr="00687AAB">
        <w:rPr>
          <w:rFonts w:ascii="Times New Roman" w:hAnsi="Times New Roman" w:cs="Times New Roman"/>
          <w:sz w:val="32"/>
          <w:szCs w:val="32"/>
          <w:highlight w:val="green"/>
          <w:vertAlign w:val="subscript"/>
        </w:rPr>
        <w:t xml:space="preserve"> </w:t>
      </w:r>
      <w:r w:rsidR="00446783"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highlight w:val="green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highlight w:val="green"/>
                <w:lang w:val="en-US"/>
              </w:rPr>
              <m:t>M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highlight w:val="green"/>
                <w:lang w:val="en-US"/>
              </w:rPr>
              <m:t>W</m:t>
            </m:r>
          </m:den>
        </m:f>
      </m:oMath>
      <w:r w:rsidR="00446783" w:rsidRPr="00687AAB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, </w:t>
      </w:r>
      <w:r w:rsidR="00ED72B3" w:rsidRPr="00687AAB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                                    </w:t>
      </w:r>
      <w:r w:rsidR="00C8158B" w:rsidRPr="00687AAB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      </w:t>
      </w:r>
      <w:r w:rsidR="00ED72B3" w:rsidRPr="00687AAB">
        <w:rPr>
          <w:rFonts w:ascii="Times New Roman" w:eastAsiaTheme="minorEastAsia" w:hAnsi="Times New Roman" w:cs="Times New Roman"/>
          <w:sz w:val="32"/>
          <w:szCs w:val="32"/>
          <w:highlight w:val="green"/>
        </w:rPr>
        <w:t>(</w:t>
      </w:r>
      <w:r w:rsidR="002874C6" w:rsidRPr="00687AAB">
        <w:rPr>
          <w:rFonts w:ascii="Times New Roman" w:eastAsiaTheme="minorEastAsia" w:hAnsi="Times New Roman" w:cs="Times New Roman"/>
          <w:sz w:val="32"/>
          <w:szCs w:val="32"/>
          <w:highlight w:val="green"/>
        </w:rPr>
        <w:t>10.1</w:t>
      </w:r>
      <w:r w:rsidR="00ED72B3" w:rsidRPr="00687AAB">
        <w:rPr>
          <w:rFonts w:ascii="Times New Roman" w:eastAsiaTheme="minorEastAsia" w:hAnsi="Times New Roman" w:cs="Times New Roman"/>
          <w:sz w:val="32"/>
          <w:szCs w:val="32"/>
          <w:highlight w:val="green"/>
        </w:rPr>
        <w:t>)</w:t>
      </w:r>
    </w:p>
    <w:p w14:paraId="6F50E1A7" w14:textId="77777777" w:rsidR="00ED3AD1" w:rsidRPr="00687AAB" w:rsidRDefault="00446783" w:rsidP="00444889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где 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M</w:t>
      </w:r>
      <w:r w:rsidR="006806DF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момент</w:t>
      </w:r>
      <w:r w:rsidR="00444889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,</w:t>
      </w:r>
      <w:r w:rsidR="006806DF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кг</w:t>
      </w:r>
      <m:oMath>
        <m: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∙</m:t>
        </m:r>
      </m:oMath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м</w:t>
      </w:r>
      <w:r w:rsidR="006806DF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(кг</w:t>
      </w:r>
      <m:oMath>
        <m: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∙</m:t>
        </m:r>
      </m:oMath>
      <w:r w:rsidR="006806DF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см)</w:t>
      </w:r>
      <w:r w:rsidR="00444889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  <w:r w:rsidR="00ED72B3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</w:p>
    <w:p w14:paraId="0CEDB111" w14:textId="77777777" w:rsidR="00446783" w:rsidRPr="00687AAB" w:rsidRDefault="00446783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W</w:t>
      </w:r>
      <w:r w:rsidR="006806DF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момент сопротивления, 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м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  <w:vertAlign w:val="superscript"/>
        </w:rPr>
        <w:t>3</w:t>
      </w:r>
      <w:r w:rsidR="006806DF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(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см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  <w:vertAlign w:val="superscript"/>
        </w:rPr>
        <w:t>3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)</w:t>
      </w:r>
      <w:r w:rsidR="002874C6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</w:p>
    <w:p w14:paraId="15AEA289" w14:textId="77777777" w:rsidR="00ED3AD1" w:rsidRPr="00687AAB" w:rsidRDefault="00446783" w:rsidP="008363FA">
      <w:pPr>
        <w:spacing w:after="0" w:line="24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P</w:t>
      </w:r>
      <w:r w:rsidRPr="00687AAB">
        <w:rPr>
          <w:rFonts w:ascii="Times New Roman" w:eastAsiaTheme="minorEastAsia" w:hAnsi="Times New Roman" w:cs="Times New Roman"/>
          <w:sz w:val="32"/>
          <w:szCs w:val="32"/>
          <w:highlight w:val="green"/>
          <w:vertAlign w:val="subscript"/>
          <w:lang w:val="en-US"/>
        </w:rPr>
        <w:t>p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≤</m:t>
        </m:r>
      </m:oMath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R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  <w:vertAlign w:val="subscript"/>
        </w:rPr>
        <w:t>1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095029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∙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K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,</w:t>
      </w:r>
    </w:p>
    <w:p w14:paraId="679E0E93" w14:textId="77777777" w:rsidR="002874C6" w:rsidRPr="00687AAB" w:rsidRDefault="002874C6" w:rsidP="002874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35A20F12" w14:textId="77777777" w:rsidR="002874C6" w:rsidRPr="00687AAB" w:rsidRDefault="002874C6" w:rsidP="002874C6">
      <w:pPr>
        <w:spacing w:after="0" w:line="240" w:lineRule="auto"/>
        <w:rPr>
          <w:rFonts w:ascii="Times New Roman" w:eastAsiaTheme="minorEastAsia" w:hAnsi="Times New Roman" w:cs="Times New Roman"/>
          <w:sz w:val="32"/>
          <w:szCs w:val="32"/>
          <w:highlight w:val="green"/>
        </w:rPr>
      </w:pP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                                                      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P</w:t>
      </w:r>
      <w:r w:rsidRPr="00687AAB">
        <w:rPr>
          <w:rFonts w:ascii="Times New Roman" w:eastAsiaTheme="minorEastAsia" w:hAnsi="Times New Roman" w:cs="Times New Roman"/>
          <w:sz w:val="32"/>
          <w:szCs w:val="32"/>
          <w:highlight w:val="green"/>
          <w:vertAlign w:val="subscript"/>
          <w:lang w:val="en-US"/>
        </w:rPr>
        <w:t>p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≤</m:t>
        </m:r>
      </m:oMath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R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  <w:vertAlign w:val="subscript"/>
        </w:rPr>
        <w:t>1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∙ 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K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,</w:t>
      </w:r>
      <w:r w:rsidRPr="00687AAB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                                           (10.2)</w:t>
      </w:r>
    </w:p>
    <w:p w14:paraId="2528EE12" w14:textId="77777777" w:rsidR="00ED3AD1" w:rsidRPr="00687AAB" w:rsidRDefault="00ED3AD1" w:rsidP="008363FA">
      <w:pPr>
        <w:spacing w:after="0" w:line="24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2E41FBC9" w14:textId="77777777" w:rsidR="00446783" w:rsidRPr="00687AAB" w:rsidRDefault="00446783" w:rsidP="00444889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где 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R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  <w:vertAlign w:val="subscript"/>
        </w:rPr>
        <w:t>1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расчетная характеристика материала</w:t>
      </w:r>
      <w:r w:rsidR="002874C6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</w:p>
    <w:p w14:paraId="3465204B" w14:textId="77777777" w:rsidR="00EB549B" w:rsidRPr="00687AAB" w:rsidRDefault="00EB549B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K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коэффициент </w:t>
      </w:r>
      <w:r w:rsidR="00444889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надежности.</w:t>
      </w:r>
    </w:p>
    <w:p w14:paraId="2694A1A8" w14:textId="77777777" w:rsidR="00A114D6" w:rsidRPr="00687AAB" w:rsidRDefault="00EB549B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Расчетные характеристики зависят от применяемого материала.</w:t>
      </w:r>
    </w:p>
    <w:p w14:paraId="2F0A7DA7" w14:textId="77777777" w:rsidR="006806DF" w:rsidRPr="00687AAB" w:rsidRDefault="00A56150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Геометрические характеристики профилей (сечений) приведены</w:t>
      </w:r>
      <w:r w:rsidR="00444889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 п</w:t>
      </w:r>
      <w:r w:rsidR="006806DF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риложении Е.</w:t>
      </w:r>
    </w:p>
    <w:p w14:paraId="40833E6B" w14:textId="77777777" w:rsidR="00ED3AD1" w:rsidRPr="00687AAB" w:rsidRDefault="00EB549B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10.3 Прогибы  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y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выбирают в зависимости от жесткости материала</w:t>
      </w:r>
      <w:r w:rsidR="00C030E9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и характеристик сечения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</w:p>
    <w:p w14:paraId="05FE650B" w14:textId="77777777" w:rsidR="002874C6" w:rsidRPr="00687AAB" w:rsidRDefault="002874C6" w:rsidP="002874C6">
      <w:pPr>
        <w:spacing w:after="0" w:line="240" w:lineRule="auto"/>
        <w:ind w:firstLine="709"/>
        <w:jc w:val="center"/>
        <w:rPr>
          <w:rFonts w:ascii="Times New Roman" w:eastAsiaTheme="minorEastAsia" w:hAnsi="Times New Roman" w:cs="Times New Roman"/>
          <w:sz w:val="32"/>
          <w:szCs w:val="32"/>
          <w:highlight w:val="green"/>
        </w:rPr>
      </w:pPr>
      <w:r w:rsidRPr="00687AAB">
        <w:rPr>
          <w:rFonts w:ascii="Times New Roman" w:hAnsi="Times New Roman" w:cs="Times New Roman"/>
          <w:sz w:val="28"/>
          <w:szCs w:val="28"/>
          <w:highlight w:val="green"/>
        </w:rPr>
        <w:t xml:space="preserve">                                                    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E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∙ </w:t>
      </w:r>
      <w:r w:rsidRPr="00687AAB">
        <w:rPr>
          <w:rStyle w:val="math-template"/>
          <w:rFonts w:ascii="Times New Roman" w:hAnsi="Times New Roman" w:cs="Times New Roman"/>
          <w:i/>
          <w:iCs/>
          <w:sz w:val="28"/>
          <w:szCs w:val="28"/>
          <w:highlight w:val="green"/>
          <w:lang w:val="en-US"/>
        </w:rPr>
        <w:t>J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,</w:t>
      </w:r>
      <w:r w:rsidRPr="00687AAB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                                            (10.3)</w:t>
      </w:r>
    </w:p>
    <w:p w14:paraId="0B770621" w14:textId="77777777" w:rsidR="00ED3AD1" w:rsidRPr="00687AAB" w:rsidRDefault="00ED3AD1" w:rsidP="008363FA">
      <w:pPr>
        <w:spacing w:after="0" w:line="24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7032DD21" w14:textId="77777777" w:rsidR="006806DF" w:rsidRPr="00687AAB" w:rsidRDefault="00EB549B" w:rsidP="00444889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где 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Е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модуль упругости материала</w:t>
      </w:r>
      <w:r w:rsidR="002874C6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,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кг/см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  <w:vertAlign w:val="superscript"/>
        </w:rPr>
        <w:t>2</w:t>
      </w:r>
      <w:r w:rsidR="00444889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</w:p>
    <w:p w14:paraId="6A5A1D38" w14:textId="77777777" w:rsidR="00EB549B" w:rsidRPr="00687AAB" w:rsidRDefault="00960F83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m:oMath>
        <m:r>
          <w:rPr>
            <w:rStyle w:val="math-template"/>
            <w:rFonts w:ascii="Cambria Math" w:hAnsi="Cambria Math" w:cs="Times New Roman"/>
            <w:sz w:val="28"/>
            <w:szCs w:val="28"/>
            <w:highlight w:val="green"/>
            <w:lang w:val="en-US"/>
          </w:rPr>
          <m:t>J</m:t>
        </m:r>
        <m: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 xml:space="preserve">- </m:t>
        </m:r>
      </m:oMath>
      <w:r w:rsidR="00EB549B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момент инерции</w:t>
      </w:r>
      <w:r w:rsidR="00444889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,</w:t>
      </w:r>
      <w:r w:rsidR="00EB549B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см</w:t>
      </w:r>
      <w:r w:rsidR="00EB549B" w:rsidRPr="00687AAB">
        <w:rPr>
          <w:rFonts w:ascii="Times New Roman" w:eastAsiaTheme="minorEastAsia" w:hAnsi="Times New Roman" w:cs="Times New Roman"/>
          <w:sz w:val="28"/>
          <w:szCs w:val="28"/>
          <w:highlight w:val="green"/>
          <w:vertAlign w:val="superscript"/>
        </w:rPr>
        <w:t>4</w:t>
      </w:r>
      <w:r w:rsidR="00444889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, </w:t>
      </w:r>
      <w:r w:rsidR="00EB549B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завис</w:t>
      </w:r>
      <w:r w:rsidR="002874C6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ящий</w:t>
      </w:r>
      <w:r w:rsidR="00EB549B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от сечения профиля</w:t>
      </w:r>
      <w:r w:rsidR="00444889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</w:p>
    <w:p w14:paraId="1E1FCC48" w14:textId="77777777" w:rsidR="006806DF" w:rsidRPr="00687AAB" w:rsidRDefault="001F36B0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П</w:t>
      </w:r>
      <w:r w:rsidR="00EB549B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рогиб 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y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,</w:t>
      </w:r>
      <w:r w:rsidR="00EB549B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см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,</w:t>
      </w:r>
      <w:r w:rsidR="00EB549B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при сосредоточенной нагрузке 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вычисляют по формуле</w:t>
      </w:r>
    </w:p>
    <w:p w14:paraId="44EC9EF4" w14:textId="77777777" w:rsidR="006806DF" w:rsidRPr="00687AAB" w:rsidRDefault="00ED3AD1" w:rsidP="008363FA">
      <w:pPr>
        <w:spacing w:after="0" w:line="24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                                                          </w:t>
      </w:r>
      <w:r w:rsidR="00EB549B"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y</w:t>
      </w:r>
      <w:r w:rsidR="00EB549B"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=</w:t>
      </w:r>
      <w:r w:rsidR="00EB549B" w:rsidRPr="00687AAB">
        <w:rPr>
          <w:rFonts w:ascii="Times New Roman" w:eastAsiaTheme="minorEastAsia" w:hAnsi="Times New Roman" w:cs="Times New Roman"/>
          <w:i/>
          <w:sz w:val="32"/>
          <w:szCs w:val="32"/>
          <w:highlight w:val="green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  <w:highlight w:val="gree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  <w:highlight w:val="green"/>
                <w:lang w:val="en-US"/>
              </w:rPr>
              <m:t>P</m:t>
            </m:r>
            <m:r>
              <w:rPr>
                <w:rFonts w:ascii="Cambria Math" w:eastAsiaTheme="minorEastAsia" w:hAnsi="Cambria Math" w:cs="Times New Roman"/>
                <w:sz w:val="36"/>
                <w:szCs w:val="36"/>
                <w:highlight w:val="green"/>
              </w:rPr>
              <m:t>∙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  <w:highlight w:val="green"/>
                    <w:lang w:val="en-US"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  <w:highlight w:val="green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highlight w:val="green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  <w:highlight w:val="green"/>
              </w:rPr>
              <m:t>E∙</m:t>
            </m:r>
            <m:r>
              <w:rPr>
                <w:rStyle w:val="math-template"/>
                <w:rFonts w:ascii="Cambria Math" w:hAnsi="Cambria Math" w:cs="Times New Roman"/>
                <w:sz w:val="36"/>
                <w:szCs w:val="36"/>
                <w:highlight w:val="green"/>
                <w:lang w:val="en-US"/>
              </w:rPr>
              <m:t>J</m:t>
            </m:r>
          </m:den>
        </m:f>
      </m:oMath>
      <w:r w:rsidR="0018113B"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K</w:t>
      </w:r>
      <w:r w:rsidR="00ED72B3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,</w:t>
      </w:r>
      <w:r w:rsidR="0018113B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ED72B3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     </w:t>
      </w:r>
      <w:r w:rsidR="00C8158B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    </w:t>
      </w:r>
      <w:r w:rsidR="00ED72B3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(</w:t>
      </w:r>
      <w:r w:rsidR="002874C6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10.4</w:t>
      </w:r>
      <w:r w:rsidR="00ED72B3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)</w:t>
      </w:r>
    </w:p>
    <w:p w14:paraId="449AC457" w14:textId="77777777" w:rsidR="006806DF" w:rsidRPr="00687AAB" w:rsidRDefault="006806DF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006B254F" w14:textId="77777777" w:rsidR="0018113B" w:rsidRPr="00687AAB" w:rsidRDefault="00ED72B3" w:rsidP="001F36B0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где </w:t>
      </w:r>
      <w:r w:rsidR="0018113B"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P</w:t>
      </w:r>
      <w:r w:rsidR="0018113B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сосредоточенная нагрузка, кг (т)</w:t>
      </w:r>
      <w:r w:rsidR="001F36B0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</w:p>
    <w:p w14:paraId="29830A2A" w14:textId="77777777" w:rsidR="00EB549B" w:rsidRPr="00687AAB" w:rsidRDefault="0018113B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m:oMath>
        <m:r>
          <m:rPr>
            <m:scr m:val="script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l</m:t>
        </m:r>
      </m:oMath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ED3AD1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–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пролет балки, м</w:t>
      </w:r>
      <w:r w:rsidR="001F36B0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</w:p>
    <w:p w14:paraId="2329A528" w14:textId="77777777" w:rsidR="0018113B" w:rsidRPr="00687AAB" w:rsidRDefault="0018113B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К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коэффициент в зависимости от расчетной схемы</w:t>
      </w:r>
      <w:r w:rsidR="001F36B0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</w:p>
    <w:p w14:paraId="0FB1C1D8" w14:textId="77777777" w:rsidR="00ED3AD1" w:rsidRPr="00687AAB" w:rsidRDefault="001F36B0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Прогиб</w:t>
      </w:r>
      <w:r w:rsidR="002C500A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18113B"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y</w:t>
      </w:r>
      <w:r w:rsidR="0018113B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при равномерно</w:t>
      </w:r>
      <w:r w:rsidR="005801CF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18113B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распределенной нагрузке</w:t>
      </w:r>
      <w:r w:rsidR="00960F83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вычисляют по формуле</w:t>
      </w:r>
    </w:p>
    <w:p w14:paraId="3166302F" w14:textId="77777777" w:rsidR="00ED72B3" w:rsidRPr="00687AAB" w:rsidRDefault="00ED3AD1" w:rsidP="008363FA">
      <w:pPr>
        <w:spacing w:after="0" w:line="24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                                                            </w:t>
      </w:r>
      <w:r w:rsidR="00960F83"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y</w:t>
      </w:r>
      <w:r w:rsidR="00960F83"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highlight w:val="green"/>
              </w:rPr>
            </m:ctrlPr>
          </m:fPr>
          <m:num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q∙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highlight w:val="green"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</w:rPr>
                  <m:t>4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  <w:lang w:val="en-US"/>
              </w:rPr>
              <m:t>E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∙</m:t>
            </m:r>
            <m:r>
              <w:rPr>
                <w:rStyle w:val="math-template"/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J</m:t>
            </m:r>
          </m:den>
        </m:f>
      </m:oMath>
      <w:r w:rsidR="00960F83"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K</w:t>
      </w:r>
      <w:r w:rsidR="00ED72B3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,   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             </w:t>
      </w:r>
      <w:r w:rsidR="00ED72B3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</w:t>
      </w:r>
      <w:r w:rsidR="00360FA4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</w:t>
      </w:r>
      <w:r w:rsidR="00ED72B3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(10</w:t>
      </w:r>
      <w:r w:rsidR="002874C6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.5</w:t>
      </w:r>
      <w:r w:rsidR="00ED72B3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)</w:t>
      </w:r>
    </w:p>
    <w:p w14:paraId="38533974" w14:textId="77777777" w:rsidR="00ED3AD1" w:rsidRPr="00687AAB" w:rsidRDefault="00ED3AD1" w:rsidP="008363FA">
      <w:pPr>
        <w:spacing w:after="0" w:line="24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6BCFE613" w14:textId="77777777" w:rsidR="00960F83" w:rsidRPr="00687AAB" w:rsidRDefault="00960F83" w:rsidP="001F36B0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где</w:t>
      </w:r>
      <w:r w:rsidR="00ED72B3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q-</m:t>
        </m:r>
      </m:oMath>
      <w:r w:rsidR="005801CF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равномерно 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распределенная нагрузка, кг/м</w:t>
      </w:r>
      <w:r w:rsidR="001F36B0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</w:p>
    <w:p w14:paraId="21BA61A3" w14:textId="77777777" w:rsidR="00960F83" w:rsidRPr="00687AAB" w:rsidRDefault="00960F83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10.4 Несущие элементы проверяют на прочность и жесткость.</w:t>
      </w:r>
    </w:p>
    <w:p w14:paraId="06407213" w14:textId="28F59058" w:rsidR="0095066C" w:rsidRDefault="00960F83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lastRenderedPageBreak/>
        <w:t>10.4.1 Прочность выбирают по расчетным нагрузкам</w:t>
      </w:r>
      <w:r w:rsidR="001F36B0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, прогибы –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5801CF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в зависимости от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заданных показател</w:t>
      </w:r>
      <w:r w:rsidR="00477651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ей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. Прогибы опалубки перекрытий</w:t>
      </w:r>
      <w:r w:rsidR="001F36B0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2F7B7D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долж</w:t>
      </w:r>
      <w:r w:rsidR="001F36B0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ны быть не более</w:t>
      </w:r>
      <w:r w:rsidR="005801CF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l</m:t>
        </m:r>
      </m:oMath>
      <w:r w:rsidR="0095066C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/500,</w:t>
      </w:r>
      <w:r w:rsidR="005801CF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4656A9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где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l</m:t>
        </m:r>
      </m:oMath>
      <w:r w:rsidR="0095066C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ED3AD1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–</w:t>
      </w:r>
      <w:r w:rsidR="0095066C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пр</w:t>
      </w:r>
      <w:r w:rsidR="00E30ABB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олет, если не предъявлены дополните</w:t>
      </w:r>
      <w:r w:rsidR="0095066C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льные треб</w:t>
      </w:r>
      <w:r w:rsidR="00477651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ования к поверхности перекрытия</w:t>
      </w:r>
      <w:r w:rsidR="0095066C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и др</w:t>
      </w:r>
      <w:r w:rsidR="005801CF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угим</w:t>
      </w:r>
      <w:r w:rsidR="0095066C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конструкци</w:t>
      </w:r>
      <w:r w:rsidR="00477651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ям</w:t>
      </w:r>
      <w:r w:rsidR="0095066C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  <w:r w:rsidR="0095066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7164FDCB" w14:textId="5191D4AC" w:rsidR="0095066C" w:rsidRPr="00687AAB" w:rsidRDefault="0095066C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Прогибы вертикальных конструкций назначают в соответствии с проектными т</w:t>
      </w:r>
      <w:r w:rsidR="005801CF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ребованиями к поверхности стен 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и др</w:t>
      </w:r>
      <w:r w:rsidR="005801CF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угих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вертикальных конструкций. Прогибы </w:t>
      </w:r>
      <w:r w:rsidR="002F7B7D" w:rsidRPr="00687AAB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могут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составлять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l</m:t>
        </m:r>
      </m:oMath>
      <w:r w:rsidR="005801CF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/200,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l</m:t>
        </m:r>
      </m:oMath>
      <w:r w:rsidR="005801CF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/275,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l</m:t>
        </m:r>
      </m:oMath>
      <w:r w:rsidR="005801CF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/300,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l</m:t>
        </m:r>
      </m:oMath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/400</w:t>
      </w:r>
      <w:r w:rsidR="00D75BA4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. Для конструкций подземного строительства (напри</w:t>
      </w:r>
      <w:r w:rsidR="00C030E9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мер</w:t>
      </w:r>
      <w:r w:rsidR="002C500A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,</w:t>
      </w:r>
      <w:r w:rsidR="00C030E9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фундаменты</w:t>
      </w:r>
      <w:r w:rsidR="00D75BA4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, </w:t>
      </w:r>
      <w:r w:rsidR="00C030E9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стены подвалов</w:t>
      </w:r>
      <w:r w:rsidR="00D75BA4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) прогиб составляет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l</m:t>
        </m:r>
      </m:oMath>
      <w:r w:rsidR="00D75BA4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/275 (</w:t>
      </w:r>
      <w:r w:rsidR="002F7B7D" w:rsidRPr="00687AAB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может</w:t>
      </w:r>
      <w:r w:rsidR="00D75BA4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быть назначена др</w:t>
      </w:r>
      <w:r w:rsidR="005801CF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угая</w:t>
      </w:r>
      <w:r w:rsidR="00D75BA4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величина в зави</w:t>
      </w:r>
      <w:r w:rsidR="00C030E9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симости от проектных требований</w:t>
      </w:r>
      <w:r w:rsidR="00D75BA4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).</w:t>
      </w:r>
    </w:p>
    <w:p w14:paraId="4A694C1B" w14:textId="32662AC8" w:rsidR="00D75BA4" w:rsidRPr="00687AAB" w:rsidRDefault="00D75BA4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Для высококачественных бетонных поверхностей</w:t>
      </w:r>
      <w:r w:rsidR="005801CF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прогиб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поверхност</w:t>
      </w:r>
      <w:r w:rsidR="005801CF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и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после распалубки, не требующей дополнительной отделки, </w:t>
      </w:r>
      <w:r w:rsidR="002F7B7D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долж</w:t>
      </w:r>
      <w:r w:rsidR="005801CF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е</w:t>
      </w:r>
      <w:r w:rsidR="002C500A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н быть 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y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=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l</m:t>
        </m:r>
      </m:oMath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/400.</w:t>
      </w:r>
    </w:p>
    <w:p w14:paraId="44998F49" w14:textId="77777777" w:rsidR="002C500A" w:rsidRPr="00687AAB" w:rsidRDefault="00D75BA4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10.4.2 Соотношения между прочностными и </w:t>
      </w:r>
      <w:proofErr w:type="spellStart"/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жесткостными</w:t>
      </w:r>
      <w:proofErr w:type="spellEnd"/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характеристиками выбирают в зависимости от требований, предъявляемых к монолитным конструкциям зданий и сооружений, класса опалубки. </w:t>
      </w:r>
    </w:p>
    <w:p w14:paraId="521AB770" w14:textId="0C4D3D31" w:rsidR="00D75BA4" w:rsidRDefault="00D75BA4" w:rsidP="008363FA">
      <w:pPr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</w:rPr>
      </w:pP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Из характеристик </w:t>
      </w: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W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и </w:t>
      </w:r>
      <m:oMath>
        <m:r>
          <w:rPr>
            <w:rStyle w:val="math-template"/>
            <w:rFonts w:ascii="Cambria Math" w:hAnsi="Cambria Math" w:cs="Times New Roman"/>
            <w:sz w:val="28"/>
            <w:szCs w:val="28"/>
            <w:highlight w:val="green"/>
            <w:lang w:val="en-US"/>
          </w:rPr>
          <m:t>J</m:t>
        </m:r>
      </m:oMath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2F7B7D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следует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, что жесткость </w:t>
      </w:r>
      <w:r w:rsidR="00BB0003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увеличивается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с увеличением высоты профиля</w:t>
      </w:r>
      <w:r w:rsidR="00BB0003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BB0003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П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ри увеличении высоты профили </w:t>
      </w:r>
      <w:r w:rsidR="00BB0003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опалубки </w:t>
      </w:r>
      <w:r w:rsidR="002F7B7D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следует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дополнительно проверять на устойчивость.</w:t>
      </w:r>
    </w:p>
    <w:p w14:paraId="65FC2E4F" w14:textId="77777777" w:rsidR="00D75BA4" w:rsidRPr="00761515" w:rsidRDefault="00D75BA4" w:rsidP="008363FA">
      <w:pPr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</w:pPr>
      <w:r w:rsidRPr="00761515"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  <w:t xml:space="preserve">10.5 </w:t>
      </w:r>
      <w:r w:rsidR="00301457" w:rsidRPr="00761515"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  <w:t>Правила проектирования</w:t>
      </w:r>
      <w:r w:rsidR="00C030E9" w:rsidRPr="00761515"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  <w:t xml:space="preserve"> опалубки</w:t>
      </w:r>
      <w:r w:rsidR="00301457" w:rsidRPr="00761515"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  <w:t xml:space="preserve"> вертикальных конструкций.</w:t>
      </w:r>
    </w:p>
    <w:p w14:paraId="168978C0" w14:textId="77777777" w:rsidR="00A128EE" w:rsidRPr="00687AAB" w:rsidRDefault="00301457" w:rsidP="008363FA">
      <w:pPr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10.5.1 Расчетные схемы опалубки выбирают в зависимости от экономических соображений </w:t>
      </w:r>
      <w:r w:rsidR="005801CF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– 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стоимость конструкций опалубки, стоимость материалов (ме</w:t>
      </w:r>
      <w:r w:rsidR="009873E4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т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алл, алюминий, фанера, дерево и т.д.), опорных ко</w:t>
      </w:r>
      <w:r w:rsidR="00C030E9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нструкций (стяжек), трудоемкости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монтажа и демонтажа опалубки.</w:t>
      </w:r>
    </w:p>
    <w:p w14:paraId="32EA0E61" w14:textId="77777777" w:rsidR="00813C73" w:rsidRPr="00687AAB" w:rsidRDefault="005801CF" w:rsidP="008363FA">
      <w:pPr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Увеличение </w:t>
      </w:r>
      <w:r w:rsidR="00813C73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числа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стяжек</w:t>
      </w:r>
      <w:r w:rsidR="00813C73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позволяет запроектировать опалубку с низк</w:t>
      </w:r>
      <w:r w:rsidR="00D6697F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ими</w:t>
      </w:r>
      <w:r w:rsidR="00813C73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стоимостью и материалоемкостью</w:t>
      </w:r>
      <w:r w:rsidR="00D6697F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</w:p>
    <w:p w14:paraId="583674A8" w14:textId="77777777" w:rsidR="0081113E" w:rsidRPr="00687AAB" w:rsidRDefault="0081113E" w:rsidP="008363FA">
      <w:pPr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10.5.2 Разборные конструкции опалубок (рис</w:t>
      </w:r>
      <w:r w:rsidR="00806E3F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унки </w:t>
      </w:r>
      <w:r w:rsidR="00D6697F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Б.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3</w:t>
      </w:r>
      <w:r w:rsidR="00BB0003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– </w:t>
      </w:r>
      <w:r w:rsidR="00D6697F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Б.5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), состоящие из набора несущих элементов разной гибкости и несущей способности, с возможностью установки с раз</w:t>
      </w:r>
      <w:r w:rsidR="00D6697F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лич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ным шагом</w:t>
      </w:r>
      <w:r w:rsidR="00D6697F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,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в т.</w:t>
      </w:r>
      <w:r w:rsidR="00BB0003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ч. с меньшим шагом согласно эпюре в зоне максимального давления, позволя</w:t>
      </w:r>
      <w:r w:rsidR="00D6697F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ю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т в наибольшей степени оптимизировать конструкцию.</w:t>
      </w:r>
    </w:p>
    <w:p w14:paraId="3C262D91" w14:textId="77777777" w:rsidR="0081113E" w:rsidRPr="00687AAB" w:rsidRDefault="00132A58" w:rsidP="008363FA">
      <w:pPr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Т</w:t>
      </w:r>
      <w:r w:rsidR="005E4B98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акая конструкция требует разработк</w:t>
      </w:r>
      <w:r w:rsidR="00D6697F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и</w:t>
      </w:r>
      <w:r w:rsidR="005E4B98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монтажных схем элементов опалубки на строительной площадке с расчетом и разработкой схем сборки конкретных панелей и блоков в зависимости от технологии бетонирования.</w:t>
      </w:r>
    </w:p>
    <w:p w14:paraId="1FAEFA08" w14:textId="40EC68D0" w:rsidR="0081113E" w:rsidRDefault="0081113E" w:rsidP="008363FA">
      <w:pPr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</w:rPr>
      </w:pP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10.5.3 Модульная опалубка (рис</w:t>
      </w:r>
      <w:r w:rsidR="00806E3F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унки </w:t>
      </w:r>
      <w:r w:rsidR="00D6697F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Б.</w:t>
      </w:r>
      <w:r w:rsidR="00961253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1</w:t>
      </w:r>
      <w:r w:rsidR="00D6697F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и</w:t>
      </w:r>
      <w:r w:rsidR="00132A58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D6697F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Б.</w:t>
      </w:r>
      <w:r w:rsidR="00961253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2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) имеет постоянные характер</w:t>
      </w:r>
      <w:r w:rsidR="00D6697F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истики по прочности и жесткости.</w:t>
      </w:r>
      <w:r w:rsidR="002F7B7D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допускается</w:t>
      </w:r>
      <w:r w:rsidR="00132A58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устанавливать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поперечные ребра с раз</w:t>
      </w:r>
      <w:r w:rsidR="00D6697F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лич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ным шагом, в т.</w:t>
      </w:r>
      <w:r w:rsidR="00132A58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ч. увеличенным в зоне меньших нагрузок. </w:t>
      </w:r>
      <w:r w:rsidR="00B11EFA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Последний вариант определяет установку щитов с четной ориентацией (верх – низ).</w:t>
      </w:r>
    </w:p>
    <w:p w14:paraId="16BABD08" w14:textId="77777777" w:rsidR="00B11EFA" w:rsidRPr="00687AAB" w:rsidRDefault="00B11EFA" w:rsidP="008363FA">
      <w:pPr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10.5.4 Модульная универсальная опалубка с независимой установкой щитов не только по вертикали, но и </w:t>
      </w:r>
      <w:r w:rsidR="00D6697F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по 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горизонтали имеет наи</w:t>
      </w:r>
      <w:r w:rsidR="005E4B98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большее применение из-за простоты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конструкции, легкости монтажа и демонтажа и возможности использования ее для возведения различных монолитных конструкций. Материалоемкость </w:t>
      </w:r>
      <w:r w:rsidR="00132A58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данного вида</w:t>
      </w:r>
      <w:r w:rsidR="009B6001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опалубки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выше оптимально собранных разборных опалубок.</w:t>
      </w:r>
    </w:p>
    <w:p w14:paraId="14F29142" w14:textId="77777777" w:rsidR="004A3696" w:rsidRDefault="00B11EFA" w:rsidP="00D6697F">
      <w:pPr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</w:rPr>
      </w:pP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lastRenderedPageBreak/>
        <w:t>10.5.5 Для сборки опалубки с использованием модульных щитов применяют вставки между щитам</w:t>
      </w:r>
      <w:r w:rsidR="00806E3F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и (рисунок </w:t>
      </w:r>
      <w:r w:rsidR="005E4B98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1</w:t>
      </w:r>
      <w:r w:rsidR="00D6697F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0.1</w:t>
      </w:r>
      <w:r w:rsidR="005E4B98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), угловы</w:t>
      </w:r>
      <w:r w:rsidR="00961253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е щиты (рис</w:t>
      </w:r>
      <w:r w:rsidR="00806E3F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ун</w:t>
      </w:r>
      <w:r w:rsidR="005A4498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о</w:t>
      </w:r>
      <w:r w:rsidR="00806E3F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к </w:t>
      </w:r>
      <w:r w:rsidR="00D6697F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Б.</w:t>
      </w:r>
      <w:r w:rsidR="004A3696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1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), </w:t>
      </w:r>
      <w:r w:rsidR="004A3696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внутренние и наружные, шарнирные щиты (для сборки опал</w:t>
      </w:r>
      <w:r w:rsidR="00D6697F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убки с углом соединения, отличны</w:t>
      </w:r>
      <w:r w:rsidR="004A3696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м от 90</w:t>
      </w:r>
      <w:r w:rsidR="00F76667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°), а также специальные замки (</w:t>
      </w:r>
      <w:r w:rsidR="004A3696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в т. ч. стяжки с дополнительной опорой) для сборки опалубки в «мельницу» (рисунок </w:t>
      </w:r>
      <w:r w:rsidR="00D6697F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Б.2</w:t>
      </w:r>
      <w:r w:rsidR="004A3696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) в угловых соединениях стен, а также колонн.</w:t>
      </w:r>
    </w:p>
    <w:p w14:paraId="38BB510B" w14:textId="77777777" w:rsidR="005E4B98" w:rsidRDefault="005E4B98" w:rsidP="008363FA">
      <w:pPr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</w:rPr>
      </w:pPr>
    </w:p>
    <w:p w14:paraId="0520D217" w14:textId="77777777" w:rsidR="004A3696" w:rsidRDefault="009051F2" w:rsidP="004A3696">
      <w:pPr>
        <w:spacing w:after="0" w:line="240" w:lineRule="auto"/>
        <w:ind w:firstLine="709"/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</w:pPr>
      <w:r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  <w:t xml:space="preserve"> </w:t>
      </w:r>
      <w:r w:rsidR="00813C73"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  <w:t xml:space="preserve">            </w:t>
      </w:r>
      <w:r w:rsidR="005A4498"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  <w:t xml:space="preserve">      </w:t>
      </w:r>
      <w:r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  <w:t xml:space="preserve"> </w:t>
      </w:r>
      <w:r w:rsidR="00813C73">
        <w:rPr>
          <w:noProof/>
          <w:lang w:eastAsia="ru-RU"/>
        </w:rPr>
        <w:drawing>
          <wp:inline distT="0" distB="0" distL="0" distR="0" wp14:anchorId="7816A169" wp14:editId="173B41F7">
            <wp:extent cx="3286125" cy="1885950"/>
            <wp:effectExtent l="0" t="0" r="952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833" t="-17778" r="3626" b="279"/>
                    <a:stretch/>
                  </pic:blipFill>
                  <pic:spPr bwMode="auto">
                    <a:xfrm>
                      <a:off x="0" y="0"/>
                      <a:ext cx="328612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286D95" w14:textId="77777777" w:rsidR="004A3696" w:rsidRPr="00D6697F" w:rsidRDefault="00813C73" w:rsidP="000F5C6D">
      <w:pPr>
        <w:spacing w:after="0" w:line="240" w:lineRule="auto"/>
        <w:ind w:firstLine="709"/>
        <w:jc w:val="center"/>
        <w:rPr>
          <w:rStyle w:val="math-template"/>
          <w:rFonts w:ascii="Times New Roman" w:eastAsiaTheme="minorEastAsia" w:hAnsi="Times New Roman" w:cs="Times New Roman"/>
          <w:b/>
          <w:i/>
          <w:iCs/>
          <w:sz w:val="28"/>
          <w:szCs w:val="28"/>
        </w:rPr>
      </w:pPr>
      <w:r w:rsidRPr="00D6697F">
        <w:rPr>
          <w:rStyle w:val="math-template"/>
          <w:rFonts w:ascii="Times New Roman" w:eastAsiaTheme="minorEastAsia" w:hAnsi="Times New Roman" w:cs="Times New Roman"/>
          <w:b/>
          <w:i/>
          <w:iCs/>
          <w:sz w:val="28"/>
          <w:szCs w:val="28"/>
        </w:rPr>
        <w:t>Р</w:t>
      </w:r>
      <w:r w:rsidR="004A3696" w:rsidRPr="00D6697F">
        <w:rPr>
          <w:rStyle w:val="math-template"/>
          <w:rFonts w:ascii="Times New Roman" w:eastAsiaTheme="minorEastAsia" w:hAnsi="Times New Roman" w:cs="Times New Roman"/>
          <w:b/>
          <w:i/>
          <w:iCs/>
          <w:sz w:val="28"/>
          <w:szCs w:val="28"/>
        </w:rPr>
        <w:t>ис</w:t>
      </w:r>
      <w:r w:rsidRPr="00D6697F">
        <w:rPr>
          <w:rStyle w:val="math-template"/>
          <w:rFonts w:ascii="Times New Roman" w:eastAsiaTheme="minorEastAsia" w:hAnsi="Times New Roman" w:cs="Times New Roman"/>
          <w:b/>
          <w:i/>
          <w:iCs/>
          <w:sz w:val="28"/>
          <w:szCs w:val="28"/>
        </w:rPr>
        <w:t>унок</w:t>
      </w:r>
      <w:r w:rsidR="004656A9">
        <w:rPr>
          <w:rStyle w:val="math-template"/>
          <w:rFonts w:ascii="Times New Roman" w:eastAsiaTheme="minorEastAsia" w:hAnsi="Times New Roman" w:cs="Times New Roman"/>
          <w:b/>
          <w:i/>
          <w:iCs/>
          <w:sz w:val="28"/>
          <w:szCs w:val="28"/>
        </w:rPr>
        <w:t xml:space="preserve"> </w:t>
      </w:r>
      <w:r w:rsidR="004A3696" w:rsidRPr="00D6697F">
        <w:rPr>
          <w:rStyle w:val="math-template"/>
          <w:rFonts w:ascii="Times New Roman" w:eastAsiaTheme="minorEastAsia" w:hAnsi="Times New Roman" w:cs="Times New Roman"/>
          <w:b/>
          <w:i/>
          <w:iCs/>
          <w:sz w:val="28"/>
          <w:szCs w:val="28"/>
        </w:rPr>
        <w:t>1</w:t>
      </w:r>
      <w:r w:rsidR="00D6697F" w:rsidRPr="00D6697F">
        <w:rPr>
          <w:rStyle w:val="math-template"/>
          <w:rFonts w:ascii="Times New Roman" w:eastAsiaTheme="minorEastAsia" w:hAnsi="Times New Roman" w:cs="Times New Roman"/>
          <w:b/>
          <w:i/>
          <w:iCs/>
          <w:sz w:val="28"/>
          <w:szCs w:val="28"/>
        </w:rPr>
        <w:t>0.1</w:t>
      </w:r>
    </w:p>
    <w:p w14:paraId="4500D3EE" w14:textId="77777777" w:rsidR="005E4B98" w:rsidRPr="00C5343A" w:rsidRDefault="005E4B98" w:rsidP="008363FA">
      <w:pPr>
        <w:spacing w:after="0" w:line="240" w:lineRule="auto"/>
        <w:ind w:firstLine="709"/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</w:pPr>
    </w:p>
    <w:p w14:paraId="4BCF3364" w14:textId="1DAF2DF5" w:rsidR="005E4B98" w:rsidRDefault="00B11EFA" w:rsidP="008363FA">
      <w:pPr>
        <w:spacing w:after="0" w:line="240" w:lineRule="auto"/>
        <w:ind w:firstLine="709"/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</w:pP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10.5.6 Для получения высококачественной бетонной поверхности после распа</w:t>
      </w:r>
      <w:r w:rsidR="00A56150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лубки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в модульной опалубке </w:t>
      </w:r>
      <w:r w:rsidR="002F7B7D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следует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применять высокоточны</w:t>
      </w:r>
      <w:r w:rsidR="005E4B98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е профили, определяющие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точность стыковки формообразующих поверхностей щитов</w:t>
      </w:r>
      <w:r w:rsidR="005E4B98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(рис</w:t>
      </w:r>
      <w:r w:rsidR="004A3696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унок 1</w:t>
      </w:r>
      <w:r w:rsidR="00D6697F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0.2</w:t>
      </w:r>
      <w:r w:rsidR="005E4B98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), центрирующие замки.</w:t>
      </w:r>
    </w:p>
    <w:p w14:paraId="66F36CAD" w14:textId="77777777" w:rsidR="009051F2" w:rsidRPr="00A128EE" w:rsidRDefault="009051F2" w:rsidP="008363FA">
      <w:pPr>
        <w:spacing w:after="0" w:line="240" w:lineRule="auto"/>
        <w:ind w:firstLine="709"/>
        <w:jc w:val="right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</w:rPr>
      </w:pPr>
    </w:p>
    <w:p w14:paraId="239D1186" w14:textId="77777777" w:rsidR="00620263" w:rsidRDefault="003F68F1" w:rsidP="008363FA">
      <w:pPr>
        <w:spacing w:after="0" w:line="240" w:lineRule="auto"/>
        <w:ind w:firstLine="709"/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575E6E48" wp14:editId="5CB999EB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884170" cy="4019550"/>
            <wp:effectExtent l="0" t="0" r="0" b="0"/>
            <wp:wrapSquare wrapText="bothSides"/>
            <wp:docPr id="31" name="Рисунок 31" title="рис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65" r="-94" b="5089"/>
                    <a:stretch/>
                  </pic:blipFill>
                  <pic:spPr bwMode="auto">
                    <a:xfrm>
                      <a:off x="0" y="0"/>
                      <a:ext cx="2884170" cy="4019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0263">
        <w:rPr>
          <w:noProof/>
          <w:lang w:eastAsia="ru-RU"/>
        </w:rPr>
        <w:drawing>
          <wp:inline distT="0" distB="0" distL="0" distR="0" wp14:anchorId="5752BD70" wp14:editId="1C3A4F33">
            <wp:extent cx="2895600" cy="390588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948" cy="3906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61200" w14:textId="77777777" w:rsidR="00620263" w:rsidRPr="00687AAB" w:rsidRDefault="005F5D76" w:rsidP="008363FA">
      <w:pPr>
        <w:spacing w:after="0" w:line="240" w:lineRule="auto"/>
        <w:ind w:firstLine="709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687AAB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1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– ребро защиты торца фанеры; </w:t>
      </w:r>
      <w:r w:rsidRPr="00687AAB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2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– карман для герметика и удобства установки фанеры; </w:t>
      </w:r>
      <w:r w:rsidRPr="00687AAB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3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– запас для уменьшения площади соприкосновения при стыковке щитов; </w:t>
      </w:r>
      <w:r w:rsidRPr="00687AAB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4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– опора установки второго замка; </w:t>
      </w:r>
      <w:r w:rsidRPr="00687AAB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5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– опора установки центрирующего замка соединения щитов; </w:t>
      </w:r>
      <w:r w:rsidRPr="00687AAB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6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– опорные площадки стыков</w:t>
      </w:r>
      <w:r w:rsidR="004656A9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ки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щитов</w:t>
      </w:r>
    </w:p>
    <w:p w14:paraId="72DD7F69" w14:textId="77777777" w:rsidR="00620263" w:rsidRPr="005F5D76" w:rsidRDefault="00620263" w:rsidP="00620263">
      <w:pPr>
        <w:spacing w:after="0" w:line="240" w:lineRule="auto"/>
        <w:ind w:firstLine="709"/>
        <w:jc w:val="center"/>
        <w:rPr>
          <w:rStyle w:val="math-template"/>
          <w:rFonts w:ascii="Times New Roman" w:eastAsiaTheme="minorEastAsia" w:hAnsi="Times New Roman" w:cs="Times New Roman"/>
          <w:b/>
          <w:i/>
          <w:iCs/>
          <w:sz w:val="28"/>
          <w:szCs w:val="28"/>
        </w:rPr>
      </w:pPr>
      <w:r w:rsidRPr="00687AAB">
        <w:rPr>
          <w:rStyle w:val="math-template"/>
          <w:rFonts w:ascii="Times New Roman" w:eastAsiaTheme="minorEastAsia" w:hAnsi="Times New Roman" w:cs="Times New Roman"/>
          <w:b/>
          <w:i/>
          <w:iCs/>
          <w:sz w:val="28"/>
          <w:szCs w:val="28"/>
          <w:highlight w:val="green"/>
        </w:rPr>
        <w:t>Рисунок 1</w:t>
      </w:r>
      <w:r w:rsidR="005F5D76" w:rsidRPr="00687AAB">
        <w:rPr>
          <w:rStyle w:val="math-template"/>
          <w:rFonts w:ascii="Times New Roman" w:eastAsiaTheme="minorEastAsia" w:hAnsi="Times New Roman" w:cs="Times New Roman"/>
          <w:b/>
          <w:i/>
          <w:iCs/>
          <w:sz w:val="28"/>
          <w:szCs w:val="28"/>
          <w:highlight w:val="green"/>
        </w:rPr>
        <w:t>0.2</w:t>
      </w:r>
    </w:p>
    <w:p w14:paraId="366DD130" w14:textId="77777777" w:rsidR="00506B94" w:rsidRDefault="009051F2" w:rsidP="00620263">
      <w:pPr>
        <w:spacing w:after="0" w:line="240" w:lineRule="auto"/>
        <w:ind w:firstLine="709"/>
        <w:jc w:val="center"/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</w:pPr>
      <w:r>
        <w:rPr>
          <w:rStyle w:val="math-template"/>
          <w:rFonts w:ascii="Times New Roman" w:eastAsiaTheme="minorEastAsia" w:hAnsi="Times New Roman" w:cs="Times New Roman"/>
          <w:iCs/>
          <w:sz w:val="28"/>
          <w:szCs w:val="28"/>
        </w:rPr>
        <w:lastRenderedPageBreak/>
        <w:br w:type="textWrapping" w:clear="all"/>
      </w:r>
      <w:r w:rsidR="00345553">
        <w:rPr>
          <w:noProof/>
          <w:lang w:eastAsia="ru-RU"/>
        </w:rPr>
        <w:drawing>
          <wp:inline distT="0" distB="0" distL="0" distR="0" wp14:anchorId="03FD2562" wp14:editId="218FC984">
            <wp:extent cx="2541245" cy="3074743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245" cy="3074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EE399" w14:textId="77777777" w:rsidR="005F5D76" w:rsidRPr="00687AAB" w:rsidRDefault="005F5D76" w:rsidP="005F5D76">
      <w:pPr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687AAB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1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– щиты; </w:t>
      </w:r>
      <w:r w:rsidRPr="00687AAB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2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– замок; </w:t>
      </w:r>
      <w:r w:rsidRPr="00687AAB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3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– клин; </w:t>
      </w:r>
      <w:r w:rsidRPr="00687AAB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4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– фанера; </w:t>
      </w:r>
      <w:r w:rsidRPr="00687AAB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5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– специально организованные углубления в бетонной поверхности</w:t>
      </w:r>
    </w:p>
    <w:p w14:paraId="266E3129" w14:textId="77777777" w:rsidR="00A128EE" w:rsidRPr="00687AAB" w:rsidRDefault="00506B94" w:rsidP="00506B94">
      <w:pPr>
        <w:spacing w:after="0" w:line="240" w:lineRule="auto"/>
        <w:ind w:firstLine="709"/>
        <w:jc w:val="center"/>
        <w:rPr>
          <w:rStyle w:val="math-template"/>
          <w:rFonts w:ascii="Times New Roman" w:eastAsiaTheme="minorEastAsia" w:hAnsi="Times New Roman" w:cs="Times New Roman"/>
          <w:b/>
          <w:i/>
          <w:iCs/>
          <w:sz w:val="28"/>
          <w:szCs w:val="28"/>
          <w:highlight w:val="green"/>
        </w:rPr>
      </w:pPr>
      <w:r w:rsidRPr="00687AAB">
        <w:rPr>
          <w:rStyle w:val="math-template"/>
          <w:rFonts w:ascii="Times New Roman" w:eastAsiaTheme="minorEastAsia" w:hAnsi="Times New Roman" w:cs="Times New Roman"/>
          <w:b/>
          <w:i/>
          <w:iCs/>
          <w:sz w:val="28"/>
          <w:szCs w:val="28"/>
          <w:highlight w:val="green"/>
        </w:rPr>
        <w:t>Рисунок 1</w:t>
      </w:r>
      <w:r w:rsidR="005F5D76" w:rsidRPr="00687AAB">
        <w:rPr>
          <w:rStyle w:val="math-template"/>
          <w:rFonts w:ascii="Times New Roman" w:eastAsiaTheme="minorEastAsia" w:hAnsi="Times New Roman" w:cs="Times New Roman"/>
          <w:b/>
          <w:i/>
          <w:iCs/>
          <w:sz w:val="28"/>
          <w:szCs w:val="28"/>
          <w:highlight w:val="green"/>
        </w:rPr>
        <w:t>0.3</w:t>
      </w:r>
    </w:p>
    <w:p w14:paraId="6C60BDCB" w14:textId="77777777" w:rsidR="00506B94" w:rsidRPr="00687AAB" w:rsidRDefault="00506B94" w:rsidP="00506B94">
      <w:pPr>
        <w:spacing w:after="0" w:line="240" w:lineRule="auto"/>
        <w:ind w:firstLine="709"/>
        <w:jc w:val="center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</w:p>
    <w:p w14:paraId="565E1506" w14:textId="67DA3AC2" w:rsidR="00B11EFA" w:rsidRDefault="00D03449" w:rsidP="008363FA">
      <w:pPr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</w:rPr>
      </w:pPr>
      <w:proofErr w:type="gramStart"/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В связи с тем что</w:t>
      </w:r>
      <w:proofErr w:type="gramEnd"/>
      <w:r w:rsidR="00B11EFA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выравнивание формообразующих поверхностей провод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я</w:t>
      </w:r>
      <w:r w:rsidR="00B11EFA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т по наружной поверхности щита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,</w:t>
      </w:r>
      <w:r w:rsidR="00B11EFA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2F7B7D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следует</w:t>
      </w:r>
      <w:r w:rsidR="00B11EFA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применять </w:t>
      </w:r>
      <w:r w:rsidR="00440B86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высокоточные замки</w:t>
      </w:r>
      <w:r w:rsidR="005E4B98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(рис</w:t>
      </w:r>
      <w:r w:rsidR="00BD51E9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унок </w:t>
      </w:r>
      <w:r w:rsidR="005E4B98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1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0.3</w:t>
      </w:r>
      <w:r w:rsidR="005E4B98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)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 П</w:t>
      </w:r>
      <w:r w:rsidR="005E4B98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ри использовании литых замков</w:t>
      </w:r>
      <w:r w:rsidR="00440B86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BD51E9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их </w:t>
      </w:r>
      <w:r w:rsidR="00440B86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литье выпо</w:t>
      </w:r>
      <w:r w:rsidR="005E4B98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лняется по выплавляемым моделям</w:t>
      </w:r>
      <w:r w:rsidR="00440B86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с низкими</w:t>
      </w:r>
      <w:r w:rsidR="002F7B7D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допус</w:t>
      </w:r>
      <w:r w:rsidR="00440B86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ками</w:t>
      </w:r>
      <w:r w:rsidR="00506B94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,</w:t>
      </w:r>
      <w:r w:rsidR="00440B86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которые</w:t>
      </w:r>
      <w:r w:rsidR="00BD51E9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2F7B7D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долж</w:t>
      </w:r>
      <w:r w:rsidR="00440B86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н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ы</w:t>
      </w:r>
      <w:r w:rsidR="00440B86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назначаться 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с учетом </w:t>
      </w:r>
      <w:r w:rsidR="00440B86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расстояни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я</w:t>
      </w:r>
      <w:r w:rsidR="00440B86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от наружной поверхности щита до опорны</w:t>
      </w:r>
      <w:r w:rsidR="00BD51E9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х поверхностей</w:t>
      </w:r>
      <w:r w:rsidR="00440B86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</w:p>
    <w:p w14:paraId="72595FD1" w14:textId="19D426F4" w:rsidR="00B01735" w:rsidRDefault="00440B86" w:rsidP="008363FA">
      <w:pPr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</w:rPr>
      </w:pP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10.5.7 Изготовление высокоточных профилей оптимальной конфигурации достигается применением прессованных профилей из алюминие</w:t>
      </w:r>
      <w:r w:rsidR="00BD51E9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вых сплавов. Такие профили 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изготовля</w:t>
      </w:r>
      <w:r w:rsidR="00874FED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ют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с большей точностью по сравнению со стальными</w:t>
      </w:r>
      <w:r w:rsidR="00D03449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  <w:r w:rsidR="00C55DFC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D03449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Они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2F7B7D" w:rsidRPr="00687AAB"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  <w:highlight w:val="green"/>
        </w:rPr>
        <w:t>могут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пр</w:t>
      </w:r>
      <w:r w:rsidR="005E4B98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ессоваться 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с опорными площадками для замков на раз</w:t>
      </w:r>
      <w:r w:rsidR="00D03449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лич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ном расстоянии </w:t>
      </w:r>
      <w:r w:rsidR="00011F60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от наружной п</w:t>
      </w:r>
      <w:r w:rsidR="00C55DFC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оверхности. В этом случае </w:t>
      </w:r>
      <w:r w:rsidR="002F7B7D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следует</w:t>
      </w:r>
      <w:r w:rsidR="00011F60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применять замки с увеличенн</w:t>
      </w:r>
      <w:r w:rsidR="005E4B98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ыми опорными элементами</w:t>
      </w:r>
      <w:r w:rsidR="00011F60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 Замки с удлиненными захватами позволяют собирать крупногабаритные панели из модульных щитов неизменяемых габаритов при многократном монтаже без переборки. Удлиненные замки с опорой на минимальном расстоянии от формообразующих поверхностях устанавливают дополнительно при сборке панелей.</w:t>
      </w:r>
    </w:p>
    <w:p w14:paraId="69BDD08E" w14:textId="23A4DEC9" w:rsidR="00011F60" w:rsidRPr="00687AAB" w:rsidRDefault="00011F60" w:rsidP="008363FA">
      <w:pPr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  <w:highlight w:val="green"/>
        </w:rPr>
      </w:pP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10.5.8 Количество опор (стяжек) и их расстояние определяет </w:t>
      </w:r>
      <w:r w:rsidR="00D03449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значение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874FED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изгибающего момента </w:t>
      </w:r>
      <w:r w:rsidRPr="00687AAB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М</w:t>
      </w:r>
      <w:r w:rsidR="00C55DFC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,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874FED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прогиба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Pr="00687AAB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y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, характеристику профилей и </w:t>
      </w:r>
      <w:r w:rsidR="00E67E5F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несущую</w:t>
      </w:r>
      <w:r w:rsidR="00270243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способность тяжей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. Выбор расчетной схемы </w:t>
      </w:r>
      <w:r w:rsidR="002F7B7D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определяется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технологией бетонирования, характером монолитных конструкций и экономическими </w:t>
      </w:r>
      <w:r w:rsidR="00C55DFC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обоснованиями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  <w:r w:rsidR="00D03449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proofErr w:type="spellStart"/>
      <w:r w:rsidR="005E4B98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Бо</w:t>
      </w:r>
      <w:r w:rsidR="00D3025D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́</w:t>
      </w:r>
      <w:r w:rsidR="005E4B98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льший</w:t>
      </w:r>
      <w:proofErr w:type="spellEnd"/>
      <w:r w:rsidR="005E4B98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шаг установки тяжей снижает трудоемкость работ при увеличении материалоемкости опалубки.</w:t>
      </w:r>
    </w:p>
    <w:p w14:paraId="31F6CCB3" w14:textId="77777777" w:rsidR="00D567E0" w:rsidRPr="00687AAB" w:rsidRDefault="008E4EFA" w:rsidP="008363FA">
      <w:pPr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10.5.</w:t>
      </w:r>
      <w:r w:rsidR="009873E4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9</w:t>
      </w:r>
      <w:r w:rsidR="00D567E0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4636A0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Пример расчета модульных щитов </w:t>
      </w:r>
      <w:r w:rsidR="00C55DFC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приведен в п</w:t>
      </w:r>
      <w:r w:rsidR="00D567E0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риложе</w:t>
      </w:r>
      <w:r w:rsidR="00AB2856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нии Е</w:t>
      </w:r>
      <w:r w:rsidR="00D567E0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</w:p>
    <w:p w14:paraId="6417C531" w14:textId="77777777" w:rsidR="00147DDA" w:rsidRDefault="008E4EFA" w:rsidP="008363FA">
      <w:pPr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</w:pP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10.5.10</w:t>
      </w:r>
      <w:r w:rsidR="00147DDA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Схема установки стя</w:t>
      </w:r>
      <w:r w:rsidR="003F68F1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жек (опор) приведена на рис</w:t>
      </w:r>
      <w:r w:rsidR="007A1554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унке </w:t>
      </w:r>
      <w:r w:rsidR="003F68F1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1</w:t>
      </w:r>
      <w:r w:rsidR="00D03449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0.4</w:t>
      </w:r>
      <w:r w:rsidR="00147DDA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  <w:r w:rsidR="00726EA9">
        <w:rPr>
          <w:rStyle w:val="math-template"/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</w:p>
    <w:p w14:paraId="7EF4E4A7" w14:textId="77777777" w:rsidR="00A128EE" w:rsidRPr="00A128EE" w:rsidRDefault="00A128EE" w:rsidP="008363FA">
      <w:pPr>
        <w:spacing w:after="0" w:line="240" w:lineRule="auto"/>
        <w:ind w:firstLine="709"/>
        <w:jc w:val="right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</w:rPr>
      </w:pPr>
    </w:p>
    <w:p w14:paraId="13F4E48A" w14:textId="77777777" w:rsidR="00345553" w:rsidRPr="00687AAB" w:rsidRDefault="000F5C6D" w:rsidP="008363FA">
      <w:pPr>
        <w:spacing w:after="0" w:line="240" w:lineRule="auto"/>
        <w:ind w:firstLine="709"/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  <w:highlight w:val="green"/>
        </w:rPr>
      </w:pPr>
      <w:r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  <w:lastRenderedPageBreak/>
        <w:t xml:space="preserve">                 </w:t>
      </w:r>
      <w:r w:rsidR="00345553" w:rsidRPr="00687AAB">
        <w:rPr>
          <w:noProof/>
          <w:highlight w:val="green"/>
          <w:lang w:eastAsia="ru-RU"/>
        </w:rPr>
        <w:drawing>
          <wp:inline distT="0" distB="0" distL="0" distR="0" wp14:anchorId="2432872D" wp14:editId="417881FE">
            <wp:extent cx="3733800" cy="2313398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3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03E00" w14:textId="77777777" w:rsidR="00D03449" w:rsidRPr="00687AAB" w:rsidRDefault="00D03449" w:rsidP="00D03449">
      <w:pPr>
        <w:pStyle w:val="a3"/>
        <w:spacing w:after="0" w:line="240" w:lineRule="auto"/>
        <w:ind w:left="1069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687AAB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1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– щит; </w:t>
      </w:r>
      <w:r w:rsidRPr="00687AAB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2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– шайба; </w:t>
      </w:r>
      <w:r w:rsidRPr="00687AAB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3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– гайка; </w:t>
      </w:r>
      <w:r w:rsidRPr="00687AAB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4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– стяжка; </w:t>
      </w:r>
      <w:r w:rsidRPr="00687AAB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5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– трубка; </w:t>
      </w:r>
      <w:r w:rsidRPr="00687AAB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6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– конус</w:t>
      </w:r>
    </w:p>
    <w:p w14:paraId="7F8764DB" w14:textId="77777777" w:rsidR="00CA4638" w:rsidRPr="00687AAB" w:rsidRDefault="00CA4638" w:rsidP="00D03449">
      <w:pPr>
        <w:pStyle w:val="a3"/>
        <w:spacing w:after="0" w:line="240" w:lineRule="auto"/>
        <w:ind w:left="1069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</w:p>
    <w:p w14:paraId="0835241E" w14:textId="77777777" w:rsidR="00A128EE" w:rsidRPr="00687AAB" w:rsidRDefault="00BE430A" w:rsidP="00BE430A">
      <w:pPr>
        <w:spacing w:after="0" w:line="240" w:lineRule="auto"/>
        <w:ind w:firstLine="709"/>
        <w:jc w:val="center"/>
        <w:rPr>
          <w:rStyle w:val="math-template"/>
          <w:rFonts w:ascii="Times New Roman" w:eastAsiaTheme="minorEastAsia" w:hAnsi="Times New Roman" w:cs="Times New Roman"/>
          <w:b/>
          <w:i/>
          <w:iCs/>
          <w:sz w:val="28"/>
          <w:szCs w:val="28"/>
          <w:highlight w:val="green"/>
        </w:rPr>
      </w:pPr>
      <w:r w:rsidRPr="00687AAB">
        <w:rPr>
          <w:rStyle w:val="math-template"/>
          <w:rFonts w:ascii="Times New Roman" w:eastAsiaTheme="minorEastAsia" w:hAnsi="Times New Roman" w:cs="Times New Roman"/>
          <w:b/>
          <w:i/>
          <w:iCs/>
          <w:sz w:val="28"/>
          <w:szCs w:val="28"/>
          <w:highlight w:val="green"/>
        </w:rPr>
        <w:t>Рисунок 1</w:t>
      </w:r>
      <w:r w:rsidR="00CA4638" w:rsidRPr="00687AAB">
        <w:rPr>
          <w:rStyle w:val="math-template"/>
          <w:rFonts w:ascii="Times New Roman" w:eastAsiaTheme="minorEastAsia" w:hAnsi="Times New Roman" w:cs="Times New Roman"/>
          <w:b/>
          <w:i/>
          <w:iCs/>
          <w:sz w:val="28"/>
          <w:szCs w:val="28"/>
          <w:highlight w:val="green"/>
        </w:rPr>
        <w:t>0.4</w:t>
      </w:r>
    </w:p>
    <w:p w14:paraId="79B73E6E" w14:textId="77777777" w:rsidR="00BE430A" w:rsidRPr="00687AAB" w:rsidRDefault="00BE430A" w:rsidP="00BE430A">
      <w:pPr>
        <w:spacing w:after="0" w:line="240" w:lineRule="auto"/>
        <w:ind w:firstLine="709"/>
        <w:jc w:val="center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</w:p>
    <w:p w14:paraId="05E2F042" w14:textId="788ED23A" w:rsidR="00867583" w:rsidRPr="00687AAB" w:rsidRDefault="008E4EFA" w:rsidP="008363FA">
      <w:pPr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10.5.11</w:t>
      </w:r>
      <w:r w:rsidR="00592800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При бетонировании многоступенчатых конструкций типа </w:t>
      </w:r>
      <w:r w:rsidR="002C7831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ступенчатых фундаментов (</w:t>
      </w:r>
      <w:r w:rsidR="003F68F1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рис</w:t>
      </w:r>
      <w:r w:rsidR="00CA4638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унок </w:t>
      </w:r>
      <w:r w:rsidR="00BE430A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1</w:t>
      </w:r>
      <w:r w:rsidR="00CA4638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0.5</w:t>
      </w:r>
      <w:r w:rsidR="00592800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) </w:t>
      </w:r>
      <w:r w:rsidR="002F7B7D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следует</w:t>
      </w:r>
      <w:r w:rsidR="00592800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учитывать дополнительные вертикальные нагрузки, в ряде случаев (при непрерывном или скоростном бетонировании) </w:t>
      </w:r>
      <w:r w:rsidR="002F7B7D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требуется</w:t>
      </w:r>
      <w:r w:rsidR="00592800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установка дополнительной горизонтальной опалубки.</w:t>
      </w:r>
    </w:p>
    <w:p w14:paraId="6E27D5D6" w14:textId="77777777" w:rsidR="003F68F1" w:rsidRPr="00687AAB" w:rsidRDefault="000F5C6D" w:rsidP="008363FA">
      <w:pPr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                              </w:t>
      </w:r>
      <w:r w:rsidR="00C5343A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E25875" w:rsidRPr="00687AAB">
        <w:rPr>
          <w:noProof/>
          <w:highlight w:val="green"/>
          <w:lang w:eastAsia="ru-RU"/>
        </w:rPr>
        <w:drawing>
          <wp:inline distT="0" distB="0" distL="0" distR="0" wp14:anchorId="471FD367" wp14:editId="2AFDE000">
            <wp:extent cx="2530498" cy="17907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37143" t="42280" r="37479" b="45029"/>
                    <a:stretch/>
                  </pic:blipFill>
                  <pic:spPr bwMode="auto">
                    <a:xfrm>
                      <a:off x="0" y="0"/>
                      <a:ext cx="2562492" cy="1813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5343A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     </w:t>
      </w:r>
    </w:p>
    <w:p w14:paraId="094365FC" w14:textId="77777777" w:rsidR="00A114D6" w:rsidRPr="00687AAB" w:rsidRDefault="00BE430A" w:rsidP="00BE430A">
      <w:pPr>
        <w:spacing w:after="0" w:line="240" w:lineRule="auto"/>
        <w:ind w:firstLine="709"/>
        <w:jc w:val="center"/>
        <w:rPr>
          <w:rStyle w:val="math-template"/>
          <w:rFonts w:ascii="Times New Roman" w:eastAsiaTheme="minorEastAsia" w:hAnsi="Times New Roman" w:cs="Times New Roman"/>
          <w:b/>
          <w:i/>
          <w:iCs/>
          <w:sz w:val="28"/>
          <w:szCs w:val="28"/>
          <w:highlight w:val="green"/>
        </w:rPr>
      </w:pPr>
      <w:r w:rsidRPr="00687AAB">
        <w:rPr>
          <w:rStyle w:val="math-template"/>
          <w:rFonts w:ascii="Times New Roman" w:eastAsiaTheme="minorEastAsia" w:hAnsi="Times New Roman" w:cs="Times New Roman"/>
          <w:b/>
          <w:i/>
          <w:iCs/>
          <w:sz w:val="28"/>
          <w:szCs w:val="28"/>
          <w:highlight w:val="green"/>
        </w:rPr>
        <w:t>Рисунок 1</w:t>
      </w:r>
      <w:r w:rsidR="00CA4638" w:rsidRPr="00687AAB">
        <w:rPr>
          <w:rStyle w:val="math-template"/>
          <w:rFonts w:ascii="Times New Roman" w:eastAsiaTheme="minorEastAsia" w:hAnsi="Times New Roman" w:cs="Times New Roman"/>
          <w:b/>
          <w:i/>
          <w:iCs/>
          <w:sz w:val="28"/>
          <w:szCs w:val="28"/>
          <w:highlight w:val="green"/>
        </w:rPr>
        <w:t>0.5</w:t>
      </w:r>
    </w:p>
    <w:p w14:paraId="79AC361B" w14:textId="77777777" w:rsidR="00BE430A" w:rsidRPr="00687AAB" w:rsidRDefault="00BE430A" w:rsidP="00BE430A">
      <w:pPr>
        <w:spacing w:after="0" w:line="240" w:lineRule="auto"/>
        <w:ind w:firstLine="709"/>
        <w:jc w:val="center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</w:p>
    <w:p w14:paraId="5EA4A789" w14:textId="77777777" w:rsidR="003F68F1" w:rsidRDefault="008E4EFA" w:rsidP="008363FA">
      <w:pPr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</w:rPr>
      </w:pP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10.5.12</w:t>
      </w:r>
      <w:r w:rsidR="00592800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При установке наклонной опалубки возникают вертикальные</w:t>
      </w:r>
      <w:r w:rsidR="00867583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нагрузки на наклонный щит (рисунок </w:t>
      </w:r>
      <w:r w:rsidR="00CA4638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10.</w:t>
      </w:r>
      <w:r w:rsidR="00D3025D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6</w:t>
      </w:r>
      <w:r w:rsidR="00592800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)</w:t>
      </w:r>
      <w:r w:rsidR="00CA4638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, описываемые зависимостью</w:t>
      </w:r>
      <w:r w:rsidR="00592800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D3025D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br/>
      </w:r>
      <w:r w:rsidR="00592800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592800" w:rsidRPr="00687AAB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Р</w:t>
      </w:r>
      <w:r w:rsidR="00592800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</w:t>
      </w:r>
      <w:r w:rsidR="00592800" w:rsidRPr="00687AAB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Р</w:t>
      </w:r>
      <w:r w:rsidR="00592800" w:rsidRPr="00687AAB">
        <w:rPr>
          <w:rStyle w:val="math-template"/>
          <w:rFonts w:ascii="Times New Roman" w:eastAsiaTheme="minorEastAsia" w:hAnsi="Times New Roman" w:cs="Times New Roman"/>
          <w:iCs/>
          <w:sz w:val="32"/>
          <w:szCs w:val="32"/>
          <w:highlight w:val="green"/>
          <w:vertAlign w:val="subscript"/>
          <w:lang w:val="en-US"/>
        </w:rPr>
        <w:t>max</w:t>
      </w:r>
      <w:r w:rsidR="00592800" w:rsidRPr="00687AAB">
        <w:rPr>
          <w:rStyle w:val="math-template"/>
          <w:rFonts w:ascii="Times New Roman" w:eastAsiaTheme="minorEastAsia" w:hAnsi="Times New Roman" w:cs="Times New Roman"/>
          <w:iCs/>
          <w:sz w:val="32"/>
          <w:szCs w:val="32"/>
          <w:highlight w:val="green"/>
          <w:vertAlign w:val="subscript"/>
        </w:rPr>
        <w:t xml:space="preserve"> </w:t>
      </w:r>
      <w:r w:rsidR="00095029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∙</w:t>
      </w:r>
      <w:r w:rsidR="00592800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m:oMath>
        <m:func>
          <m:funcPr>
            <m:ctrlPr>
              <w:rPr>
                <w:rStyle w:val="math-template"/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  <w:lang w:val="en-US"/>
              </w:rPr>
            </m:ctrlPr>
          </m:funcPr>
          <m:fName>
            <m:r>
              <m:rPr>
                <m:sty m:val="p"/>
              </m:rPr>
              <w:rPr>
                <w:rStyle w:val="math-template"/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  <w:lang w:val="en-US"/>
              </w:rPr>
              <m:t>α</m:t>
            </m:r>
          </m:e>
        </m:func>
      </m:oMath>
      <w:r w:rsidR="00CA4638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, что </w:t>
      </w:r>
      <w:r w:rsidR="00592800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требует дополнительного </w:t>
      </w:r>
      <w:r w:rsidR="00867583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закрепления от вертикального смещения.</w:t>
      </w:r>
    </w:p>
    <w:p w14:paraId="6DBC2B2D" w14:textId="77777777" w:rsidR="003F68F1" w:rsidRDefault="003F68F1" w:rsidP="008363FA">
      <w:pPr>
        <w:spacing w:after="0" w:line="240" w:lineRule="auto"/>
        <w:ind w:firstLine="709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</w:rPr>
      </w:pPr>
    </w:p>
    <w:p w14:paraId="66D15994" w14:textId="77777777" w:rsidR="00592800" w:rsidRPr="00C5343A" w:rsidRDefault="006D7068" w:rsidP="00BE430A">
      <w:pPr>
        <w:spacing w:after="0" w:line="240" w:lineRule="auto"/>
        <w:ind w:firstLine="709"/>
        <w:jc w:val="center"/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88721B6" wp14:editId="2325286C">
            <wp:extent cx="2628464" cy="2047875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37983" t="41687" r="36807" b="44433"/>
                    <a:stretch/>
                  </pic:blipFill>
                  <pic:spPr bwMode="auto">
                    <a:xfrm>
                      <a:off x="0" y="0"/>
                      <a:ext cx="2675514" cy="2084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6662E7" w14:textId="77777777" w:rsidR="00A128EE" w:rsidRPr="00D3025D" w:rsidRDefault="00D3025D" w:rsidP="00BE430A">
      <w:pPr>
        <w:spacing w:after="0" w:line="240" w:lineRule="auto"/>
        <w:ind w:firstLine="709"/>
        <w:jc w:val="center"/>
        <w:rPr>
          <w:rStyle w:val="math-template"/>
          <w:rFonts w:ascii="Times New Roman" w:eastAsiaTheme="minorEastAsia" w:hAnsi="Times New Roman" w:cs="Times New Roman"/>
          <w:b/>
          <w:i/>
          <w:iCs/>
          <w:sz w:val="28"/>
          <w:szCs w:val="28"/>
        </w:rPr>
      </w:pPr>
      <w:r w:rsidRPr="00D3025D">
        <w:rPr>
          <w:rStyle w:val="math-template"/>
          <w:rFonts w:ascii="Times New Roman" w:eastAsiaTheme="minorEastAsia" w:hAnsi="Times New Roman" w:cs="Times New Roman"/>
          <w:b/>
          <w:i/>
          <w:iCs/>
          <w:sz w:val="28"/>
          <w:szCs w:val="28"/>
        </w:rPr>
        <w:t>Рисунок 16</w:t>
      </w:r>
    </w:p>
    <w:p w14:paraId="5AECED1E" w14:textId="77777777" w:rsidR="00A128EE" w:rsidRDefault="00A128EE" w:rsidP="008363FA">
      <w:pPr>
        <w:spacing w:after="0" w:line="240" w:lineRule="auto"/>
        <w:ind w:firstLine="709"/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</w:pPr>
    </w:p>
    <w:p w14:paraId="4E517063" w14:textId="77777777" w:rsidR="00592800" w:rsidRPr="00761515" w:rsidRDefault="00592800" w:rsidP="008363FA">
      <w:pPr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</w:pPr>
      <w:r w:rsidRPr="00761515"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  <w:t>10.6 Правила проектирования опалубки перекрыти</w:t>
      </w:r>
      <w:r w:rsidR="00867583"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  <w:t>й (горизонтальных поверхностей)</w:t>
      </w:r>
    </w:p>
    <w:p w14:paraId="255173A9" w14:textId="77777777" w:rsidR="00867583" w:rsidRPr="00687AAB" w:rsidRDefault="00592800" w:rsidP="00D3025D">
      <w:pPr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10.6.1 Схема опалубки перекрытий показана на рис</w:t>
      </w:r>
      <w:r w:rsidR="002C7831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унках </w:t>
      </w:r>
      <w:r w:rsidR="00CA4638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Б.</w:t>
      </w:r>
      <w:r w:rsidR="00726EA9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6</w:t>
      </w:r>
      <w:r w:rsidR="002C7831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– </w:t>
      </w:r>
      <w:r w:rsidR="00CA4638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Б.</w:t>
      </w:r>
      <w:r w:rsidR="00726EA9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8</w:t>
      </w:r>
      <w:r w:rsidR="00CA4638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  <w:r w:rsidR="00726EA9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Нагрузки при бетонировании перекрытий передаются на вертикальные (или наклонные)</w:t>
      </w:r>
      <w:r w:rsidR="00ED0962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несущие элементы. При </w:t>
      </w:r>
      <w:r w:rsidR="003F68F1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наклонной установке опор (рис</w:t>
      </w:r>
      <w:r w:rsidR="00360FA4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унок </w:t>
      </w:r>
      <w:r w:rsidR="00BE430A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1</w:t>
      </w:r>
      <w:r w:rsidR="00360FA4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0.7</w:t>
      </w:r>
      <w:r w:rsidR="00ED0962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)</w:t>
      </w:r>
    </w:p>
    <w:p w14:paraId="40CEF13D" w14:textId="77777777" w:rsidR="00D3025D" w:rsidRPr="00687AAB" w:rsidRDefault="00D3025D" w:rsidP="00D3025D">
      <w:pPr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</w:p>
    <w:p w14:paraId="5E0978A4" w14:textId="77777777" w:rsidR="00360FA4" w:rsidRPr="00687AAB" w:rsidRDefault="00360FA4" w:rsidP="00360FA4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                                                               </w:t>
      </w:r>
      <w:r w:rsidRPr="00687AAB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Р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</w:rPr>
        <w:t>1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</w:t>
      </w:r>
      <m:oMath>
        <m:f>
          <m:fPr>
            <m:ctrlPr>
              <w:rPr>
                <w:rStyle w:val="math-template"/>
                <w:rFonts w:ascii="Cambria Math" w:eastAsiaTheme="minorEastAsia" w:hAnsi="Cambria Math" w:cs="Times New Roman"/>
                <w:i/>
                <w:iCs/>
                <w:sz w:val="32"/>
                <w:szCs w:val="32"/>
                <w:highlight w:val="green"/>
              </w:rPr>
            </m:ctrlPr>
          </m:fPr>
          <m:num>
            <m:r>
              <w:rPr>
                <w:rStyle w:val="math-template"/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P</m:t>
            </m:r>
          </m:num>
          <m:den>
            <m:func>
              <m:funcPr>
                <m:ctrlPr>
                  <w:rPr>
                    <w:rStyle w:val="math-template"/>
                    <w:rFonts w:ascii="Cambria Math" w:eastAsiaTheme="minorEastAsia" w:hAnsi="Cambria Math" w:cs="Times New Roman"/>
                    <w:i/>
                    <w:iCs/>
                    <w:sz w:val="32"/>
                    <w:szCs w:val="32"/>
                    <w:highlight w:val="green"/>
                  </w:rPr>
                </m:ctrlPr>
              </m:funcPr>
              <m:fName>
                <m:r>
                  <m:rPr>
                    <m:sty m:val="p"/>
                  </m:rPr>
                  <w:rPr>
                    <w:rStyle w:val="math-template"/>
                    <w:rFonts w:ascii="Cambria Math" w:hAnsi="Cambria Math" w:cs="Times New Roman"/>
                    <w:sz w:val="32"/>
                    <w:szCs w:val="32"/>
                    <w:highlight w:val="green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  <w:lang w:val="en-US"/>
                  </w:rPr>
                  <m:t>α</m:t>
                </m:r>
              </m:e>
            </m:func>
          </m:den>
        </m:f>
      </m:oMath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,                                            (10.6)</w:t>
      </w:r>
    </w:p>
    <w:p w14:paraId="2C66105C" w14:textId="77777777" w:rsidR="00360FA4" w:rsidRPr="00687AAB" w:rsidRDefault="00360FA4" w:rsidP="00360FA4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687AAB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                                                            </w:t>
      </w:r>
      <w:r w:rsidRPr="00687AAB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Р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</w:rPr>
        <w:t>2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</w:t>
      </w:r>
      <w:r w:rsidRPr="00687AAB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Р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∙ </w:t>
      </w:r>
      <m:oMath>
        <m:func>
          <m:funcPr>
            <m:ctrlPr>
              <w:rPr>
                <w:rStyle w:val="math-template"/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</w:rPr>
            </m:ctrlPr>
          </m:funcPr>
          <m:fName>
            <m:r>
              <m:rPr>
                <m:sty m:val="p"/>
              </m:rPr>
              <w:rPr>
                <w:rStyle w:val="math-template"/>
                <w:rFonts w:ascii="Cambria Math" w:hAnsi="Cambria Math" w:cs="Times New Roman"/>
                <w:sz w:val="28"/>
                <w:szCs w:val="28"/>
                <w:highlight w:val="green"/>
              </w:rPr>
              <m:t>tg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  <w:lang w:val="en-US"/>
              </w:rPr>
              <m:t>α</m:t>
            </m:r>
          </m:e>
        </m:func>
      </m:oMath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,                                        </w:t>
      </w:r>
      <w:r w:rsidR="00D3025D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(10.</w:t>
      </w:r>
      <w:r w:rsidR="00D3025D"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7</w:t>
      </w:r>
      <w:r w:rsidRPr="00687AAB">
        <w:rPr>
          <w:rFonts w:ascii="Times New Roman" w:eastAsiaTheme="minorEastAsia" w:hAnsi="Times New Roman" w:cs="Times New Roman"/>
          <w:sz w:val="28"/>
          <w:szCs w:val="28"/>
          <w:highlight w:val="green"/>
        </w:rPr>
        <w:t>)</w:t>
      </w:r>
    </w:p>
    <w:p w14:paraId="628E58A9" w14:textId="77777777" w:rsidR="00867583" w:rsidRPr="00687AAB" w:rsidRDefault="00867583" w:rsidP="008363FA">
      <w:pPr>
        <w:tabs>
          <w:tab w:val="left" w:pos="1701"/>
        </w:tabs>
        <w:spacing w:after="0" w:line="240" w:lineRule="auto"/>
        <w:ind w:firstLine="709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</w:p>
    <w:p w14:paraId="09EC30ED" w14:textId="77777777" w:rsidR="00ED0962" w:rsidRPr="00687AAB" w:rsidRDefault="00C5343A" w:rsidP="008363FA">
      <w:pPr>
        <w:tabs>
          <w:tab w:val="left" w:pos="1701"/>
        </w:tabs>
        <w:spacing w:after="0" w:line="240" w:lineRule="auto"/>
        <w:ind w:firstLine="709"/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  <w:highlight w:val="green"/>
        </w:rPr>
      </w:pP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</w:t>
      </w:r>
      <w:r w:rsidR="00BE430A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                           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</w:t>
      </w:r>
      <w:r w:rsidR="006D7068" w:rsidRPr="00687AAB">
        <w:rPr>
          <w:noProof/>
          <w:highlight w:val="green"/>
          <w:lang w:eastAsia="ru-RU"/>
        </w:rPr>
        <w:drawing>
          <wp:inline distT="0" distB="0" distL="0" distR="0" wp14:anchorId="638C80E3" wp14:editId="20397383">
            <wp:extent cx="1968667" cy="180022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41512" t="44180" r="41345" b="44742"/>
                    <a:stretch/>
                  </pic:blipFill>
                  <pic:spPr bwMode="auto">
                    <a:xfrm>
                      <a:off x="0" y="0"/>
                      <a:ext cx="2000756" cy="1829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1DAC4B" w14:textId="77777777" w:rsidR="00867583" w:rsidRPr="00687AAB" w:rsidRDefault="00BE430A" w:rsidP="00BE430A">
      <w:pPr>
        <w:tabs>
          <w:tab w:val="left" w:pos="1701"/>
        </w:tabs>
        <w:spacing w:after="0" w:line="240" w:lineRule="auto"/>
        <w:ind w:firstLine="709"/>
        <w:jc w:val="center"/>
        <w:rPr>
          <w:rStyle w:val="math-template"/>
          <w:rFonts w:ascii="Times New Roman" w:eastAsiaTheme="minorEastAsia" w:hAnsi="Times New Roman" w:cs="Times New Roman"/>
          <w:b/>
          <w:i/>
          <w:iCs/>
          <w:sz w:val="28"/>
          <w:szCs w:val="28"/>
          <w:highlight w:val="green"/>
        </w:rPr>
      </w:pPr>
      <w:r w:rsidRPr="00687AAB">
        <w:rPr>
          <w:rStyle w:val="math-template"/>
          <w:rFonts w:ascii="Times New Roman" w:eastAsiaTheme="minorEastAsia" w:hAnsi="Times New Roman" w:cs="Times New Roman"/>
          <w:b/>
          <w:i/>
          <w:iCs/>
          <w:sz w:val="28"/>
          <w:szCs w:val="28"/>
          <w:highlight w:val="green"/>
        </w:rPr>
        <w:t>Рисунок 1</w:t>
      </w:r>
      <w:r w:rsidR="00360FA4" w:rsidRPr="00687AAB">
        <w:rPr>
          <w:rStyle w:val="math-template"/>
          <w:rFonts w:ascii="Times New Roman" w:eastAsiaTheme="minorEastAsia" w:hAnsi="Times New Roman" w:cs="Times New Roman"/>
          <w:b/>
          <w:i/>
          <w:iCs/>
          <w:sz w:val="28"/>
          <w:szCs w:val="28"/>
          <w:highlight w:val="green"/>
        </w:rPr>
        <w:t>0.7</w:t>
      </w:r>
    </w:p>
    <w:p w14:paraId="1E679BEE" w14:textId="77777777" w:rsidR="00BE430A" w:rsidRPr="00687AAB" w:rsidRDefault="00BE430A" w:rsidP="00BE430A">
      <w:pPr>
        <w:tabs>
          <w:tab w:val="left" w:pos="1701"/>
        </w:tabs>
        <w:spacing w:after="0" w:line="240" w:lineRule="auto"/>
        <w:ind w:firstLine="709"/>
        <w:jc w:val="center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</w:p>
    <w:p w14:paraId="07D5B568" w14:textId="77777777" w:rsidR="00FA7B7B" w:rsidRPr="00687AAB" w:rsidRDefault="00FA7B7B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10.6.2 В качестве верт</w:t>
      </w:r>
      <w:r w:rsidR="00726EA9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икальных несущих элементов приме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няют:</w:t>
      </w:r>
    </w:p>
    <w:p w14:paraId="2C9D163F" w14:textId="77777777" w:rsidR="00FA7B7B" w:rsidRPr="00687AAB" w:rsidRDefault="00FA7B7B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а) отдельные стойки;</w:t>
      </w:r>
    </w:p>
    <w:p w14:paraId="216B42F5" w14:textId="77777777" w:rsidR="00FA7B7B" w:rsidRPr="00687AAB" w:rsidRDefault="00726EA9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б) рамы;</w:t>
      </w:r>
    </w:p>
    <w:p w14:paraId="2AF48334" w14:textId="77777777" w:rsidR="00726EA9" w:rsidRPr="00687AAB" w:rsidRDefault="00726EA9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в) пространственные конструкции</w:t>
      </w:r>
      <w:r w:rsidR="00AB2856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,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в которых стойки (как при наращивании по высоте, так и одного яруса (этажа)</w:t>
      </w:r>
      <w:r w:rsidR="0065634A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)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объединяются связями в продольном и поперечном направлениях.</w:t>
      </w:r>
    </w:p>
    <w:p w14:paraId="015A1F56" w14:textId="7899BBD9" w:rsidR="00726EA9" w:rsidRPr="00687AAB" w:rsidRDefault="00726EA9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При расчете стоек, рам и пространственных конструкций </w:t>
      </w:r>
      <w:r w:rsidR="002F7B7D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следует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вводить коэффициент безопасности </w:t>
      </w:r>
      <w:r w:rsidRPr="00687AAB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S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2,8, на который </w:t>
      </w:r>
      <w:r w:rsidR="002F7B7D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долж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ны быть разделены все расчетные нагрузки. При проектировании двута</w:t>
      </w:r>
      <w:r w:rsidR="002C7831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в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ровых клееных балок перекрытий как целиком и</w:t>
      </w:r>
      <w:r w:rsidR="002C7831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з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хвойных пород, так и со стойками из фанеры </w:t>
      </w:r>
      <w:r w:rsidR="002F7B7D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следует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вводить </w:t>
      </w:r>
      <w:r w:rsidR="002C7831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lastRenderedPageBreak/>
        <w:t>коэффициент надежно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сти </w:t>
      </w:r>
      <m:oMath>
        <m:r>
          <w:rPr>
            <w:rStyle w:val="math-template"/>
            <w:rFonts w:ascii="Cambria Math" w:eastAsiaTheme="minorEastAsia" w:hAnsi="Cambria Math" w:cs="Times New Roman"/>
            <w:sz w:val="28"/>
            <w:szCs w:val="28"/>
            <w:highlight w:val="green"/>
          </w:rPr>
          <m:t>K</m:t>
        </m:r>
      </m:oMath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=1,4</w:t>
      </w:r>
      <w:r w:rsidR="00604645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, расчетное сопротивление </w:t>
      </w:r>
      <w:r w:rsidR="0065634A" w:rsidRPr="00687AAB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R</w:t>
      </w:r>
      <w:r w:rsidR="00604645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</w:rPr>
        <w:t>р</w:t>
      </w:r>
      <w:r w:rsidR="00604645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</w:t>
      </w:r>
      <m:oMath>
        <m:f>
          <m:fPr>
            <m:ctrlPr>
              <w:rPr>
                <w:rStyle w:val="math-template"/>
                <w:rFonts w:ascii="Cambria Math" w:eastAsiaTheme="minorEastAsia" w:hAnsi="Cambria Math" w:cs="Times New Roman"/>
                <w:i/>
                <w:iCs/>
                <w:sz w:val="32"/>
                <w:szCs w:val="32"/>
                <w:highlight w:val="green"/>
              </w:rPr>
            </m:ctrlPr>
          </m:fPr>
          <m:num>
            <m:r>
              <w:rPr>
                <w:rStyle w:val="math-template"/>
                <w:rFonts w:ascii="Cambria Math" w:eastAsiaTheme="minorEastAsia" w:hAnsi="Cambria Math" w:cs="Times New Roman"/>
                <w:sz w:val="32"/>
                <w:szCs w:val="32"/>
                <w:highlight w:val="green"/>
                <w:lang w:val="en-US"/>
              </w:rPr>
              <m:t>R</m:t>
            </m:r>
          </m:num>
          <m:den>
            <m:r>
              <w:rPr>
                <w:rStyle w:val="math-template"/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K</m:t>
            </m:r>
          </m:den>
        </m:f>
      </m:oMath>
      <w:r w:rsidR="00604645" w:rsidRPr="00687AAB">
        <w:rPr>
          <w:rStyle w:val="math-template"/>
          <w:rFonts w:ascii="Times New Roman" w:eastAsiaTheme="minorEastAsia" w:hAnsi="Times New Roman" w:cs="Times New Roman"/>
          <w:iCs/>
          <w:sz w:val="32"/>
          <w:szCs w:val="32"/>
          <w:highlight w:val="green"/>
        </w:rPr>
        <w:t xml:space="preserve"> </w:t>
      </w:r>
      <w:r w:rsidR="00604645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, расчетный прогиб </w:t>
      </w:r>
      <w:proofErr w:type="spellStart"/>
      <w:r w:rsidR="00604645" w:rsidRPr="00687AAB">
        <w:rPr>
          <w:rStyle w:val="math-template"/>
          <w:rFonts w:ascii="Times New Roman" w:eastAsiaTheme="minorEastAsia" w:hAnsi="Times New Roman" w:cs="Times New Roman"/>
          <w:i/>
          <w:iCs/>
          <w:sz w:val="32"/>
          <w:szCs w:val="32"/>
          <w:highlight w:val="green"/>
          <w:lang w:val="en-US"/>
        </w:rPr>
        <w:t>y</w:t>
      </w:r>
      <w:r w:rsidR="00604645" w:rsidRPr="00687AAB">
        <w:rPr>
          <w:rStyle w:val="math-template"/>
          <w:rFonts w:ascii="Times New Roman" w:eastAsiaTheme="minorEastAsia" w:hAnsi="Times New Roman" w:cs="Times New Roman"/>
          <w:iCs/>
          <w:sz w:val="32"/>
          <w:szCs w:val="32"/>
          <w:highlight w:val="green"/>
          <w:vertAlign w:val="subscript"/>
          <w:lang w:val="en-US"/>
        </w:rPr>
        <w:t>p</w:t>
      </w:r>
      <w:proofErr w:type="spellEnd"/>
      <w:r w:rsidR="00604645" w:rsidRPr="00687AAB">
        <w:rPr>
          <w:rStyle w:val="math-template"/>
          <w:rFonts w:ascii="Times New Roman" w:eastAsiaTheme="minorEastAsia" w:hAnsi="Times New Roman" w:cs="Times New Roman"/>
          <w:iCs/>
          <w:sz w:val="32"/>
          <w:szCs w:val="32"/>
          <w:highlight w:val="green"/>
        </w:rPr>
        <w:t xml:space="preserve"> = </w:t>
      </w:r>
      <w:r w:rsidR="00604645" w:rsidRPr="00687AAB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k</w:t>
      </w:r>
      <w:r w:rsidR="00604645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604645" w:rsidRPr="00687AAB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y</w:t>
      </w:r>
      <w:r w:rsidR="009D08EF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</w:p>
    <w:p w14:paraId="7970D79E" w14:textId="77777777" w:rsidR="00FA7B7B" w:rsidRPr="00687AAB" w:rsidRDefault="00FA7B7B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</w:pP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10.6.3 При использовании рам и пространственных конструкций значительное влияние на несущую способность оказывает соотношение моментов инерции (</w:t>
      </w:r>
      <w:r w:rsidRPr="00687AAB">
        <w:rPr>
          <w:rStyle w:val="math-template"/>
          <w:rFonts w:ascii="Times New Roman" w:hAnsi="Times New Roman" w:cs="Times New Roman"/>
          <w:i/>
          <w:iCs/>
          <w:sz w:val="28"/>
          <w:szCs w:val="28"/>
          <w:highlight w:val="green"/>
          <w:lang w:val="en-US"/>
        </w:rPr>
        <w:t>J</w:t>
      </w:r>
      <w:r w:rsidRPr="00687AAB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>) вертикальных элементов и горизонтальных связей.</w:t>
      </w:r>
    </w:p>
    <w:p w14:paraId="790CBD22" w14:textId="77777777" w:rsidR="00FA7B7B" w:rsidRPr="00604645" w:rsidRDefault="00FA7B7B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</w:rPr>
      </w:pP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10.6.4 Металлические стойки выполняют из основного элемента и выдвижной части на раз</w:t>
      </w:r>
      <w:r w:rsidR="00360FA4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лич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ную высоту опалубки перекрытий</w:t>
      </w:r>
      <w:r w:rsidR="00604645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(</w:t>
      </w:r>
      <w:r w:rsidR="00AB2856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рис</w:t>
      </w:r>
      <w:r w:rsidR="009D08EF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унок </w:t>
      </w:r>
      <w:r w:rsidR="00360FA4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Б.6</w:t>
      </w:r>
      <w:r w:rsidR="00604645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).</w:t>
      </w:r>
    </w:p>
    <w:p w14:paraId="78C0CCF1" w14:textId="77777777" w:rsidR="008F0E1F" w:rsidRPr="00360FA4" w:rsidRDefault="00360FA4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</w:pPr>
      <w:r w:rsidRPr="00360FA4"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  <w:t>10.6.5</w:t>
      </w:r>
      <w:r w:rsidR="008F0E1F" w:rsidRPr="00360FA4"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  <w:t xml:space="preserve"> </w:t>
      </w:r>
      <w:r w:rsidRPr="00360FA4"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  <w:t>О</w:t>
      </w:r>
      <w:r w:rsidR="008F0E1F" w:rsidRPr="00360FA4"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  <w:t>дновре</w:t>
      </w:r>
      <w:r w:rsidR="00604645" w:rsidRPr="00360FA4"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  <w:t>менно</w:t>
      </w:r>
      <w:r w:rsidRPr="00360FA4"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  <w:t>е</w:t>
      </w:r>
      <w:r w:rsidR="00604645" w:rsidRPr="00360FA4"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  <w:t xml:space="preserve"> действи</w:t>
      </w:r>
      <w:r w:rsidRPr="00360FA4"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  <w:t>е</w:t>
      </w:r>
      <w:r w:rsidR="00604645" w:rsidRPr="00360FA4"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  <w:t xml:space="preserve"> изг</w:t>
      </w:r>
      <w:r w:rsidRPr="00360FA4"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  <w:t>иба и сжатия (продольный изгиб)</w:t>
      </w:r>
    </w:p>
    <w:p w14:paraId="178322AE" w14:textId="6DBCD59B" w:rsidR="008F0E1F" w:rsidRPr="00687AAB" w:rsidRDefault="002F7B7D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Следует</w:t>
      </w:r>
      <w:r w:rsidR="00360FA4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учитывать</w:t>
      </w:r>
      <w:r w:rsidR="008F0E1F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определенное критическое значение сжимающей силы. Для призматического стержня с шарнирно закрепленными концами</w:t>
      </w:r>
      <w:r w:rsidR="00360FA4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(рисунок 10.8)</w:t>
      </w:r>
      <w:r w:rsidR="00E969D9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критическую силу определяют по формуле Эйлера:</w:t>
      </w:r>
    </w:p>
    <w:p w14:paraId="1CD61AB2" w14:textId="77777777" w:rsidR="0013773C" w:rsidRPr="00687AAB" w:rsidRDefault="00867583" w:rsidP="00E969D9">
      <w:pPr>
        <w:tabs>
          <w:tab w:val="left" w:pos="1701"/>
        </w:tabs>
        <w:spacing w:after="0" w:line="240" w:lineRule="auto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                                       </w:t>
      </w:r>
      <w:r w:rsidR="00E969D9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  </w:t>
      </w:r>
      <w:proofErr w:type="spellStart"/>
      <w:r w:rsidR="008F0E1F" w:rsidRPr="00687AAB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Р</w:t>
      </w:r>
      <w:r w:rsidR="008F0E1F" w:rsidRPr="00687AAB">
        <w:rPr>
          <w:rStyle w:val="math-template"/>
          <w:rFonts w:ascii="Times New Roman" w:eastAsiaTheme="minorEastAsia" w:hAnsi="Times New Roman" w:cs="Times New Roman"/>
          <w:iCs/>
          <w:sz w:val="32"/>
          <w:szCs w:val="32"/>
          <w:highlight w:val="green"/>
          <w:vertAlign w:val="subscript"/>
        </w:rPr>
        <w:t>кр</w:t>
      </w:r>
      <w:proofErr w:type="spellEnd"/>
      <w:r w:rsidR="008F0E1F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</w:t>
      </w:r>
      <m:oMath>
        <m:f>
          <m:fPr>
            <m:ctrlPr>
              <w:rPr>
                <w:rStyle w:val="math-template"/>
                <w:rFonts w:ascii="Cambria Math" w:eastAsiaTheme="minorEastAsia" w:hAnsi="Cambria Math" w:cs="Times New Roman"/>
                <w:i/>
                <w:iCs/>
                <w:sz w:val="36"/>
                <w:szCs w:val="36"/>
                <w:highlight w:val="green"/>
              </w:rPr>
            </m:ctrlPr>
          </m:fPr>
          <m:num>
            <m:sSup>
              <m:sSupPr>
                <m:ctrlPr>
                  <w:rPr>
                    <w:rStyle w:val="math-template"/>
                    <w:rFonts w:ascii="Cambria Math" w:eastAsiaTheme="minorEastAsia" w:hAnsi="Cambria Math" w:cs="Times New Roman"/>
                    <w:i/>
                    <w:iCs/>
                    <w:sz w:val="36"/>
                    <w:szCs w:val="36"/>
                    <w:highlight w:val="green"/>
                  </w:rPr>
                </m:ctrlPr>
              </m:sSupPr>
              <m:e>
                <m:r>
                  <m:rPr>
                    <m:sty m:val="p"/>
                  </m:rPr>
                  <w:rPr>
                    <w:rStyle w:val="math-template"/>
                    <w:rFonts w:ascii="Cambria Math" w:eastAsiaTheme="minorEastAsia" w:hAnsi="Cambria Math" w:cs="Times New Roman"/>
                    <w:sz w:val="36"/>
                    <w:szCs w:val="36"/>
                    <w:highlight w:val="green"/>
                  </w:rPr>
                  <m:t>π</m:t>
                </m:r>
              </m:e>
              <m:sup>
                <m:r>
                  <w:rPr>
                    <w:rStyle w:val="math-template"/>
                    <w:rFonts w:ascii="Cambria Math" w:eastAsiaTheme="minorEastAsia" w:hAnsi="Cambria Math" w:cs="Times New Roman"/>
                    <w:sz w:val="36"/>
                    <w:szCs w:val="36"/>
                    <w:highlight w:val="green"/>
                  </w:rPr>
                  <m:t>2</m:t>
                </m:r>
              </m:sup>
            </m:sSup>
            <m:r>
              <w:rPr>
                <w:rStyle w:val="math-template"/>
                <w:rFonts w:ascii="Cambria Math" w:eastAsiaTheme="minorEastAsia" w:hAnsi="Cambria Math" w:cs="Times New Roman"/>
                <w:sz w:val="36"/>
                <w:szCs w:val="36"/>
                <w:highlight w:val="green"/>
              </w:rPr>
              <m:t xml:space="preserve">E </m:t>
            </m:r>
            <m:r>
              <w:rPr>
                <w:rStyle w:val="math-template"/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J</m:t>
            </m:r>
          </m:num>
          <m:den>
            <m:sSup>
              <m:sSupPr>
                <m:ctrlPr>
                  <w:rPr>
                    <w:rStyle w:val="math-template"/>
                    <w:rFonts w:ascii="Cambria Math" w:eastAsiaTheme="minorEastAsia" w:hAnsi="Cambria Math" w:cs="Times New Roman"/>
                    <w:i/>
                    <w:iCs/>
                    <w:sz w:val="36"/>
                    <w:szCs w:val="36"/>
                    <w:highlight w:val="green"/>
                  </w:rPr>
                </m:ctrlPr>
              </m:sSupPr>
              <m:e>
                <m:r>
                  <m:rPr>
                    <m:scr m:val="script"/>
                  </m:rPr>
                  <w:rPr>
                    <w:rStyle w:val="math-template"/>
                    <w:rFonts w:ascii="Cambria Math" w:eastAsiaTheme="minorEastAsia" w:hAnsi="Cambria Math" w:cs="Times New Roman"/>
                    <w:sz w:val="36"/>
                    <w:szCs w:val="36"/>
                    <w:highlight w:val="green"/>
                  </w:rPr>
                  <m:t>l</m:t>
                </m:r>
              </m:e>
              <m:sup>
                <m:r>
                  <w:rPr>
                    <w:rStyle w:val="math-template"/>
                    <w:rFonts w:ascii="Cambria Math" w:eastAsiaTheme="minorEastAsia" w:hAnsi="Cambria Math" w:cs="Times New Roman"/>
                    <w:sz w:val="36"/>
                    <w:szCs w:val="36"/>
                    <w:highlight w:val="green"/>
                  </w:rPr>
                  <m:t>2</m:t>
                </m:r>
              </m:sup>
            </m:sSup>
          </m:den>
        </m:f>
        <m:r>
          <w:rPr>
            <w:rStyle w:val="math-template"/>
            <w:rFonts w:ascii="Cambria Math" w:eastAsiaTheme="minorEastAsia" w:hAnsi="Cambria Math" w:cs="Times New Roman"/>
            <w:sz w:val="36"/>
            <w:szCs w:val="36"/>
            <w:highlight w:val="green"/>
          </w:rPr>
          <m:t>,</m:t>
        </m:r>
      </m:oMath>
      <w:r w:rsidR="008F0E1F" w:rsidRPr="00687AAB">
        <w:rPr>
          <w:rStyle w:val="math-template"/>
          <w:rFonts w:ascii="Times New Roman" w:eastAsiaTheme="minorEastAsia" w:hAnsi="Times New Roman" w:cs="Times New Roman"/>
          <w:iCs/>
          <w:sz w:val="36"/>
          <w:szCs w:val="36"/>
          <w:highlight w:val="green"/>
        </w:rPr>
        <w:t xml:space="preserve">  </w:t>
      </w:r>
      <w:r w:rsidR="0013773C" w:rsidRPr="00687AAB">
        <w:rPr>
          <w:rStyle w:val="math-template"/>
          <w:rFonts w:ascii="Times New Roman" w:eastAsiaTheme="minorEastAsia" w:hAnsi="Times New Roman" w:cs="Times New Roman"/>
          <w:iCs/>
          <w:sz w:val="36"/>
          <w:szCs w:val="36"/>
          <w:highlight w:val="green"/>
        </w:rPr>
        <w:t xml:space="preserve">                                  </w:t>
      </w:r>
      <w:r w:rsidR="008F0E1F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13773C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(1</w:t>
      </w:r>
      <w:r w:rsidR="00E969D9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0.8</w:t>
      </w:r>
      <w:r w:rsidR="00604645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)</w:t>
      </w:r>
    </w:p>
    <w:p w14:paraId="5CCADBF4" w14:textId="77777777" w:rsidR="00867583" w:rsidRPr="00687AAB" w:rsidRDefault="00867583" w:rsidP="008363FA">
      <w:pPr>
        <w:tabs>
          <w:tab w:val="left" w:pos="1701"/>
        </w:tabs>
        <w:spacing w:after="0" w:line="240" w:lineRule="auto"/>
        <w:ind w:firstLine="709"/>
        <w:jc w:val="center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</w:p>
    <w:p w14:paraId="6D650FCE" w14:textId="77777777" w:rsidR="00867583" w:rsidRPr="00687AAB" w:rsidRDefault="00867583" w:rsidP="00E969D9">
      <w:pPr>
        <w:tabs>
          <w:tab w:val="left" w:pos="1701"/>
        </w:tabs>
        <w:spacing w:after="0" w:line="240" w:lineRule="auto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где </w:t>
      </w:r>
      <w:r w:rsidRPr="00687AAB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Р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– нагрузка</w:t>
      </w:r>
      <w:r w:rsidR="00E969D9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;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</w:p>
    <w:p w14:paraId="591C4ED1" w14:textId="77777777" w:rsidR="00867583" w:rsidRPr="00687AAB" w:rsidRDefault="00867583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m:oMath>
        <m:r>
          <m:rPr>
            <m:scr m:val="script"/>
          </m:rPr>
          <w:rPr>
            <w:rStyle w:val="math-template"/>
            <w:rFonts w:ascii="Cambria Math" w:eastAsiaTheme="minorEastAsia" w:hAnsi="Cambria Math" w:cs="Times New Roman"/>
            <w:sz w:val="28"/>
            <w:szCs w:val="28"/>
            <w:highlight w:val="green"/>
          </w:rPr>
          <m:t>l</m:t>
        </m:r>
      </m:oMath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</w:t>
      </w:r>
      <w:r w:rsidR="009D08EF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–</w:t>
      </w: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длина стержня.                                                   </w:t>
      </w:r>
    </w:p>
    <w:p w14:paraId="2E0880DE" w14:textId="77777777" w:rsidR="0065634A" w:rsidRPr="00687AAB" w:rsidRDefault="006D7068" w:rsidP="0065634A">
      <w:pPr>
        <w:tabs>
          <w:tab w:val="left" w:pos="1701"/>
        </w:tabs>
        <w:spacing w:after="0" w:line="24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  <w:highlight w:val="green"/>
          <w:lang w:eastAsia="ru-RU"/>
        </w:rPr>
      </w:pPr>
      <w:r w:rsidRPr="00687AAB">
        <w:rPr>
          <w:noProof/>
          <w:highlight w:val="green"/>
          <w:lang w:eastAsia="ru-RU"/>
        </w:rPr>
        <w:drawing>
          <wp:inline distT="0" distB="0" distL="0" distR="0" wp14:anchorId="57112368" wp14:editId="47883D2C">
            <wp:extent cx="2828925" cy="206692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37647" t="42993" r="38991" b="44945"/>
                    <a:stretch/>
                  </pic:blipFill>
                  <pic:spPr bwMode="auto">
                    <a:xfrm>
                      <a:off x="0" y="0"/>
                      <a:ext cx="2871986" cy="2098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448F6E" w14:textId="77777777" w:rsidR="008F0E1F" w:rsidRPr="00687AAB" w:rsidRDefault="00867583" w:rsidP="0065634A">
      <w:pPr>
        <w:tabs>
          <w:tab w:val="left" w:pos="1701"/>
        </w:tabs>
        <w:spacing w:after="0" w:line="240" w:lineRule="auto"/>
        <w:ind w:firstLine="709"/>
        <w:jc w:val="center"/>
        <w:rPr>
          <w:rStyle w:val="math-template"/>
          <w:rFonts w:ascii="Times New Roman" w:eastAsiaTheme="minorEastAsia" w:hAnsi="Times New Roman" w:cs="Times New Roman"/>
          <w:b/>
          <w:i/>
          <w:iCs/>
          <w:sz w:val="28"/>
          <w:szCs w:val="28"/>
          <w:highlight w:val="green"/>
        </w:rPr>
      </w:pPr>
      <w:r w:rsidRPr="00687AAB">
        <w:rPr>
          <w:rFonts w:ascii="Times New Roman" w:hAnsi="Times New Roman" w:cs="Times New Roman"/>
          <w:b/>
          <w:i/>
          <w:noProof/>
          <w:sz w:val="28"/>
          <w:szCs w:val="28"/>
          <w:highlight w:val="green"/>
          <w:lang w:eastAsia="ru-RU"/>
        </w:rPr>
        <w:t>Р</w:t>
      </w:r>
      <w:r w:rsidR="003F68F1" w:rsidRPr="00687AAB">
        <w:rPr>
          <w:rFonts w:ascii="Times New Roman" w:hAnsi="Times New Roman" w:cs="Times New Roman"/>
          <w:b/>
          <w:i/>
          <w:noProof/>
          <w:sz w:val="28"/>
          <w:szCs w:val="28"/>
          <w:highlight w:val="green"/>
          <w:lang w:eastAsia="ru-RU"/>
        </w:rPr>
        <w:t>ис</w:t>
      </w:r>
      <w:r w:rsidRPr="00687AAB">
        <w:rPr>
          <w:rFonts w:ascii="Times New Roman" w:hAnsi="Times New Roman" w:cs="Times New Roman"/>
          <w:b/>
          <w:i/>
          <w:noProof/>
          <w:sz w:val="28"/>
          <w:szCs w:val="28"/>
          <w:highlight w:val="green"/>
          <w:lang w:eastAsia="ru-RU"/>
        </w:rPr>
        <w:t xml:space="preserve">унок </w:t>
      </w:r>
      <w:r w:rsidR="00E969D9" w:rsidRPr="00687AAB">
        <w:rPr>
          <w:rFonts w:ascii="Times New Roman" w:hAnsi="Times New Roman" w:cs="Times New Roman"/>
          <w:b/>
          <w:i/>
          <w:noProof/>
          <w:sz w:val="28"/>
          <w:szCs w:val="28"/>
          <w:highlight w:val="green"/>
          <w:lang w:eastAsia="ru-RU"/>
        </w:rPr>
        <w:t>1</w:t>
      </w:r>
      <w:r w:rsidR="0065634A" w:rsidRPr="00687AAB">
        <w:rPr>
          <w:rFonts w:ascii="Times New Roman" w:hAnsi="Times New Roman" w:cs="Times New Roman"/>
          <w:b/>
          <w:i/>
          <w:noProof/>
          <w:sz w:val="28"/>
          <w:szCs w:val="28"/>
          <w:highlight w:val="green"/>
          <w:lang w:eastAsia="ru-RU"/>
        </w:rPr>
        <w:t>0</w:t>
      </w:r>
      <w:r w:rsidR="00E969D9" w:rsidRPr="00687AAB">
        <w:rPr>
          <w:rFonts w:ascii="Times New Roman" w:hAnsi="Times New Roman" w:cs="Times New Roman"/>
          <w:b/>
          <w:i/>
          <w:noProof/>
          <w:sz w:val="28"/>
          <w:szCs w:val="28"/>
          <w:highlight w:val="green"/>
          <w:lang w:eastAsia="ru-RU"/>
        </w:rPr>
        <w:t>.8</w:t>
      </w:r>
    </w:p>
    <w:p w14:paraId="3C3F2D14" w14:textId="77777777" w:rsidR="00867583" w:rsidRPr="00687AAB" w:rsidRDefault="00867583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</w:p>
    <w:p w14:paraId="5EB121FE" w14:textId="5607DB4C" w:rsidR="007621BB" w:rsidRDefault="007621BB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hAnsi="Times New Roman" w:cs="Times New Roman"/>
          <w:iCs/>
          <w:sz w:val="28"/>
          <w:szCs w:val="28"/>
        </w:rPr>
      </w:pPr>
      <w:r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Из </w:t>
      </w:r>
      <w:r w:rsidR="00E969D9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формулы (10.8) </w:t>
      </w:r>
      <w:r w:rsidR="002F7B7D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следует</w:t>
      </w:r>
      <w:r w:rsidR="000829C9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, что нагрузка зависит </w:t>
      </w:r>
      <w:r w:rsidR="00E969D9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не </w:t>
      </w:r>
      <w:r w:rsidR="000829C9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от предела прочности материала стержня, а </w:t>
      </w:r>
      <w:r w:rsidR="00E969D9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исключительно</w:t>
      </w:r>
      <w:r w:rsidR="000829C9" w:rsidRPr="00687AAB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от характеристик поперечного сечения </w:t>
      </w:r>
      <w:r w:rsidR="000829C9" w:rsidRPr="00687AAB">
        <w:rPr>
          <w:rStyle w:val="math-template"/>
          <w:rFonts w:ascii="Times New Roman" w:hAnsi="Times New Roman" w:cs="Times New Roman"/>
          <w:i/>
          <w:iCs/>
          <w:sz w:val="28"/>
          <w:szCs w:val="28"/>
          <w:highlight w:val="green"/>
          <w:lang w:val="en-US"/>
        </w:rPr>
        <w:t>J</w:t>
      </w:r>
      <w:r w:rsidR="000829C9" w:rsidRPr="00687AAB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 и модуля упругости</w:t>
      </w:r>
      <w:r w:rsidR="00604645" w:rsidRPr="00687AAB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 </w:t>
      </w:r>
      <w:r w:rsidR="009D08EF" w:rsidRPr="00687AAB">
        <w:rPr>
          <w:rStyle w:val="math-template"/>
          <w:rFonts w:ascii="Times New Roman" w:hAnsi="Times New Roman" w:cs="Times New Roman"/>
          <w:i/>
          <w:iCs/>
          <w:sz w:val="28"/>
          <w:szCs w:val="28"/>
          <w:highlight w:val="green"/>
        </w:rPr>
        <w:t>Е</w:t>
      </w:r>
      <w:r w:rsidR="000829C9" w:rsidRPr="00687AAB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. Увеличить момент инерции </w:t>
      </w:r>
      <w:r w:rsidR="00E969D9" w:rsidRPr="00687AAB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>воз</w:t>
      </w:r>
      <w:r w:rsidR="000829C9" w:rsidRPr="00687AAB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можно без увеличения площади поперечного сечения путем размещения материала </w:t>
      </w:r>
      <w:r w:rsidR="00E969D9" w:rsidRPr="00687AAB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>на у</w:t>
      </w:r>
      <w:r w:rsidR="000829C9" w:rsidRPr="00687AAB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>дале</w:t>
      </w:r>
      <w:r w:rsidR="00E969D9" w:rsidRPr="00687AAB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>нии</w:t>
      </w:r>
      <w:r w:rsidR="000829C9" w:rsidRPr="00687AAB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 от главных осей инерции, при этом прочность (</w:t>
      </w:r>
      <w:r w:rsidR="00604645" w:rsidRPr="00687AAB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момент сопротивления </w:t>
      </w:r>
      <w:r w:rsidR="000829C9" w:rsidRPr="00687AAB">
        <w:rPr>
          <w:rStyle w:val="math-template"/>
          <w:rFonts w:ascii="Times New Roman" w:hAnsi="Times New Roman" w:cs="Times New Roman"/>
          <w:i/>
          <w:iCs/>
          <w:sz w:val="28"/>
          <w:szCs w:val="28"/>
          <w:highlight w:val="green"/>
          <w:lang w:val="en-US"/>
        </w:rPr>
        <w:t>W</w:t>
      </w:r>
      <w:r w:rsidR="000829C9" w:rsidRPr="00687AAB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>) растет незначительно</w:t>
      </w:r>
      <w:r w:rsidR="00E969D9" w:rsidRPr="00687AAB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>.</w:t>
      </w:r>
      <w:r w:rsidR="000829C9" w:rsidRPr="00687AAB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 </w:t>
      </w:r>
      <w:r w:rsidR="0065634A" w:rsidRPr="00687AAB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>С точки зрения</w:t>
      </w:r>
      <w:r w:rsidR="000829C9" w:rsidRPr="00687AAB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 увеличения жесткости трубчатые сечения более эффективны, чем сплошные. Уменьшая толщину стенки труб и увеличивая поперечные размеры</w:t>
      </w:r>
      <w:r w:rsidR="00E969D9" w:rsidRPr="00687AAB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>,</w:t>
      </w:r>
      <w:r w:rsidR="000829C9" w:rsidRPr="00687AAB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 увеличи</w:t>
      </w:r>
      <w:r w:rsidR="00E969D9" w:rsidRPr="00687AAB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>вают</w:t>
      </w:r>
      <w:r w:rsidR="000829C9" w:rsidRPr="00687AAB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 несущую спо</w:t>
      </w:r>
      <w:r w:rsidR="00604645" w:rsidRPr="00687AAB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>собность. Однако существует низш</w:t>
      </w:r>
      <w:r w:rsidR="000829C9" w:rsidRPr="00687AAB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>ий предел толщины стенки</w:t>
      </w:r>
      <w:r w:rsidR="00E969D9" w:rsidRPr="00687AAB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>,</w:t>
      </w:r>
      <w:r w:rsidR="000829C9" w:rsidRPr="00687AAB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 и вместо продольного изгиба всего стержня происходит местный продольный изгиб.</w:t>
      </w:r>
    </w:p>
    <w:p w14:paraId="4C720349" w14:textId="7603703D" w:rsidR="000829C9" w:rsidRPr="007765EC" w:rsidRDefault="000829C9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10.6.5.1 Величина критической нагрузки </w:t>
      </w:r>
      <w:proofErr w:type="spellStart"/>
      <w:r w:rsidR="009D08EF" w:rsidRPr="007765EC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Р</w:t>
      </w:r>
      <w:r w:rsidR="009D08EF" w:rsidRPr="007765EC">
        <w:rPr>
          <w:rStyle w:val="math-template"/>
          <w:rFonts w:ascii="Times New Roman" w:eastAsiaTheme="minorEastAsia" w:hAnsi="Times New Roman" w:cs="Times New Roman"/>
          <w:iCs/>
          <w:sz w:val="32"/>
          <w:szCs w:val="32"/>
          <w:highlight w:val="green"/>
          <w:vertAlign w:val="subscript"/>
        </w:rPr>
        <w:t>кр</w:t>
      </w:r>
      <w:proofErr w:type="spellEnd"/>
      <w:r w:rsidR="009D08EF"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 </w:t>
      </w:r>
      <w:r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>в значительной мере зависит от способа закрепления стержня с введение</w:t>
      </w:r>
      <w:r w:rsidR="00604645"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м коэффициента расчетной длины </w:t>
      </w:r>
      <m:oMath>
        <m:r>
          <m:rPr>
            <m:sty m:val="p"/>
          </m:rPr>
          <w:rPr>
            <w:rStyle w:val="math-template"/>
            <w:rFonts w:ascii="Cambria Math" w:hAnsi="Cambria Math" w:cs="Times New Roman"/>
            <w:sz w:val="28"/>
            <w:szCs w:val="28"/>
            <w:highlight w:val="green"/>
          </w:rPr>
          <m:t>μ</m:t>
        </m:r>
      </m:oMath>
      <w:r w:rsidR="0013773C"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>, поэтому формула (1</w:t>
      </w:r>
      <w:r w:rsidR="00E969D9"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>0.8</w:t>
      </w:r>
      <w:r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) </w:t>
      </w:r>
      <w:r w:rsidR="002F7B7D"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>принима</w:t>
      </w:r>
      <w:r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>ет вид</w:t>
      </w:r>
    </w:p>
    <w:p w14:paraId="4CF4E494" w14:textId="77777777" w:rsidR="000829C9" w:rsidRPr="007765EC" w:rsidRDefault="0013773C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lastRenderedPageBreak/>
        <w:t xml:space="preserve">                 </w:t>
      </w:r>
      <w:r w:rsidR="00867583"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                              </w:t>
      </w:r>
      <w:r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  </w:t>
      </w:r>
      <w:r w:rsidR="000829C9"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  </w:t>
      </w:r>
      <w:proofErr w:type="spellStart"/>
      <w:r w:rsidR="000829C9" w:rsidRPr="007765EC">
        <w:rPr>
          <w:rStyle w:val="math-template"/>
          <w:rFonts w:ascii="Times New Roman" w:hAnsi="Times New Roman" w:cs="Times New Roman"/>
          <w:i/>
          <w:iCs/>
          <w:sz w:val="28"/>
          <w:szCs w:val="28"/>
          <w:highlight w:val="green"/>
        </w:rPr>
        <w:t>Р</w:t>
      </w:r>
      <w:r w:rsidR="000829C9" w:rsidRPr="007765EC">
        <w:rPr>
          <w:rStyle w:val="math-template"/>
          <w:rFonts w:ascii="Times New Roman" w:hAnsi="Times New Roman" w:cs="Times New Roman"/>
          <w:iCs/>
          <w:sz w:val="32"/>
          <w:szCs w:val="32"/>
          <w:highlight w:val="green"/>
          <w:vertAlign w:val="subscript"/>
        </w:rPr>
        <w:t>кр</w:t>
      </w:r>
      <w:proofErr w:type="spellEnd"/>
      <w:r w:rsidR="000829C9" w:rsidRPr="007765EC">
        <w:rPr>
          <w:rStyle w:val="math-template"/>
          <w:rFonts w:ascii="Times New Roman" w:hAnsi="Times New Roman" w:cs="Times New Roman"/>
          <w:iCs/>
          <w:sz w:val="32"/>
          <w:szCs w:val="32"/>
          <w:highlight w:val="green"/>
        </w:rPr>
        <w:t xml:space="preserve"> </w:t>
      </w:r>
      <w:r w:rsidR="000829C9"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= </w:t>
      </w:r>
      <m:oMath>
        <m:f>
          <m:fPr>
            <m:ctrlPr>
              <w:rPr>
                <w:rStyle w:val="math-template"/>
                <w:rFonts w:ascii="Cambria Math" w:eastAsiaTheme="minorEastAsia" w:hAnsi="Cambria Math" w:cs="Times New Roman"/>
                <w:i/>
                <w:iCs/>
                <w:sz w:val="36"/>
                <w:szCs w:val="36"/>
                <w:highlight w:val="green"/>
              </w:rPr>
            </m:ctrlPr>
          </m:fPr>
          <m:num>
            <m:sSup>
              <m:sSupPr>
                <m:ctrlPr>
                  <w:rPr>
                    <w:rStyle w:val="math-template"/>
                    <w:rFonts w:ascii="Cambria Math" w:eastAsiaTheme="minorEastAsia" w:hAnsi="Cambria Math" w:cs="Times New Roman"/>
                    <w:i/>
                    <w:iCs/>
                    <w:sz w:val="36"/>
                    <w:szCs w:val="36"/>
                    <w:highlight w:val="green"/>
                  </w:rPr>
                </m:ctrlPr>
              </m:sSupPr>
              <m:e>
                <m:r>
                  <m:rPr>
                    <m:sty m:val="p"/>
                  </m:rPr>
                  <w:rPr>
                    <w:rStyle w:val="math-template"/>
                    <w:rFonts w:ascii="Cambria Math" w:eastAsiaTheme="minorEastAsia" w:hAnsi="Cambria Math" w:cs="Times New Roman"/>
                    <w:sz w:val="36"/>
                    <w:szCs w:val="36"/>
                    <w:highlight w:val="green"/>
                  </w:rPr>
                  <m:t>π</m:t>
                </m:r>
              </m:e>
              <m:sup>
                <m:r>
                  <w:rPr>
                    <w:rStyle w:val="math-template"/>
                    <w:rFonts w:ascii="Cambria Math" w:eastAsiaTheme="minorEastAsia" w:hAnsi="Cambria Math" w:cs="Times New Roman"/>
                    <w:sz w:val="36"/>
                    <w:szCs w:val="36"/>
                    <w:highlight w:val="green"/>
                  </w:rPr>
                  <m:t>2</m:t>
                </m:r>
              </m:sup>
            </m:sSup>
            <m:r>
              <w:rPr>
                <w:rStyle w:val="math-template"/>
                <w:rFonts w:ascii="Cambria Math" w:hAnsi="Cambria Math" w:cs="Times New Roman"/>
                <w:sz w:val="36"/>
                <w:szCs w:val="36"/>
                <w:highlight w:val="green"/>
              </w:rPr>
              <m:t>E</m:t>
            </m:r>
            <m:r>
              <w:rPr>
                <w:rStyle w:val="math-template"/>
                <w:rFonts w:ascii="Cambria Math" w:eastAsiaTheme="minorEastAsia" w:hAnsi="Cambria Math" w:cs="Times New Roman"/>
                <w:sz w:val="36"/>
                <w:szCs w:val="36"/>
                <w:highlight w:val="green"/>
              </w:rPr>
              <m:t xml:space="preserve"> </m:t>
            </m:r>
            <m:r>
              <w:rPr>
                <w:rStyle w:val="math-template"/>
                <w:rFonts w:ascii="Cambria Math" w:hAnsi="Cambria Math" w:cs="Times New Roman"/>
                <w:sz w:val="36"/>
                <w:szCs w:val="36"/>
                <w:highlight w:val="green"/>
                <w:lang w:val="en-US"/>
              </w:rPr>
              <m:t>J</m:t>
            </m:r>
          </m:num>
          <m:den>
            <m:r>
              <w:rPr>
                <w:rStyle w:val="math-template"/>
                <w:rFonts w:ascii="Cambria Math" w:eastAsiaTheme="minorEastAsia" w:hAnsi="Cambria Math" w:cs="Times New Roman"/>
                <w:sz w:val="36"/>
                <w:szCs w:val="36"/>
                <w:highlight w:val="green"/>
              </w:rPr>
              <m:t>(</m:t>
            </m:r>
            <m:r>
              <m:rPr>
                <m:sty m:val="p"/>
              </m:rPr>
              <w:rPr>
                <w:rStyle w:val="math-template"/>
                <w:rFonts w:ascii="Cambria Math" w:eastAsiaTheme="minorEastAsia" w:hAnsi="Cambria Math" w:cs="Times New Roman"/>
                <w:sz w:val="36"/>
                <w:szCs w:val="36"/>
                <w:highlight w:val="green"/>
              </w:rPr>
              <m:t>μ</m:t>
            </m:r>
            <m:r>
              <m:rPr>
                <m:scr m:val="script"/>
              </m:rPr>
              <w:rPr>
                <w:rStyle w:val="math-template"/>
                <w:rFonts w:ascii="Cambria Math" w:eastAsiaTheme="minorEastAsia" w:hAnsi="Cambria Math" w:cs="Times New Roman"/>
                <w:sz w:val="36"/>
                <w:szCs w:val="36"/>
                <w:highlight w:val="green"/>
              </w:rPr>
              <m:t>l</m:t>
            </m:r>
            <m:sSup>
              <m:sSupPr>
                <m:ctrlPr>
                  <w:rPr>
                    <w:rStyle w:val="math-template"/>
                    <w:rFonts w:ascii="Cambria Math" w:eastAsiaTheme="minorEastAsia" w:hAnsi="Cambria Math" w:cs="Times New Roman"/>
                    <w:i/>
                    <w:iCs/>
                    <w:sz w:val="36"/>
                    <w:szCs w:val="36"/>
                    <w:highlight w:val="green"/>
                  </w:rPr>
                </m:ctrlPr>
              </m:sSupPr>
              <m:e>
                <m:r>
                  <w:rPr>
                    <w:rStyle w:val="math-template"/>
                    <w:rFonts w:ascii="Cambria Math" w:eastAsiaTheme="minorEastAsia" w:hAnsi="Cambria Math" w:cs="Times New Roman"/>
                    <w:sz w:val="36"/>
                    <w:szCs w:val="36"/>
                    <w:highlight w:val="green"/>
                  </w:rPr>
                  <m:t>)</m:t>
                </m:r>
              </m:e>
              <m:sup>
                <m:r>
                  <w:rPr>
                    <w:rStyle w:val="math-template"/>
                    <w:rFonts w:ascii="Cambria Math" w:eastAsiaTheme="minorEastAsia" w:hAnsi="Cambria Math" w:cs="Times New Roman"/>
                    <w:sz w:val="36"/>
                    <w:szCs w:val="36"/>
                    <w:highlight w:val="green"/>
                  </w:rPr>
                  <m:t>2</m:t>
                </m:r>
              </m:sup>
            </m:sSup>
          </m:den>
        </m:f>
      </m:oMath>
      <w:r w:rsidR="000829C9" w:rsidRPr="007765EC">
        <w:rPr>
          <w:rStyle w:val="math-template"/>
          <w:rFonts w:ascii="Times New Roman" w:eastAsiaTheme="minorEastAsia" w:hAnsi="Times New Roman" w:cs="Times New Roman"/>
          <w:iCs/>
          <w:sz w:val="36"/>
          <w:szCs w:val="36"/>
          <w:highlight w:val="green"/>
        </w:rPr>
        <w:t xml:space="preserve"> </w:t>
      </w:r>
      <w:r w:rsidR="00D3025D" w:rsidRPr="007765EC">
        <w:rPr>
          <w:rStyle w:val="math-template"/>
          <w:rFonts w:ascii="Times New Roman" w:eastAsiaTheme="minorEastAsia" w:hAnsi="Times New Roman" w:cs="Times New Roman"/>
          <w:iCs/>
          <w:sz w:val="36"/>
          <w:szCs w:val="36"/>
          <w:highlight w:val="green"/>
        </w:rPr>
        <w:t>.</w:t>
      </w:r>
      <w:r w:rsidR="000829C9" w:rsidRPr="007765EC">
        <w:rPr>
          <w:rStyle w:val="math-template"/>
          <w:rFonts w:ascii="Times New Roman" w:eastAsiaTheme="minorEastAsia" w:hAnsi="Times New Roman" w:cs="Times New Roman"/>
          <w:iCs/>
          <w:sz w:val="36"/>
          <w:szCs w:val="36"/>
          <w:highlight w:val="green"/>
        </w:rPr>
        <w:t xml:space="preserve"> 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36"/>
          <w:szCs w:val="36"/>
          <w:highlight w:val="green"/>
        </w:rPr>
        <w:t xml:space="preserve">                                  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(1</w:t>
      </w:r>
      <w:r w:rsidR="00E969D9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0.9</w:t>
      </w:r>
      <w:r w:rsidR="00604645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)</w:t>
      </w:r>
    </w:p>
    <w:p w14:paraId="69F1F288" w14:textId="77777777" w:rsidR="003676F3" w:rsidRPr="007765EC" w:rsidRDefault="00604645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10.6.5.2 Значени</w:t>
      </w:r>
      <w:r w:rsidR="00E969D9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я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m:oMath>
        <m:r>
          <m:rPr>
            <m:sty m:val="p"/>
          </m:rPr>
          <w:rPr>
            <w:rStyle w:val="math-template"/>
            <w:rFonts w:ascii="Cambria Math" w:hAnsi="Cambria Math" w:cs="Times New Roman"/>
            <w:sz w:val="28"/>
            <w:szCs w:val="28"/>
            <w:highlight w:val="green"/>
          </w:rPr>
          <m:t>μ</m:t>
        </m:r>
      </m:oMath>
      <w:r w:rsidR="003676F3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в зависимости от закрепления концов стержня и промежуточных</w:t>
      </w:r>
      <w:r w:rsidR="009D08EF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закреплений приведен</w:t>
      </w:r>
      <w:r w:rsidR="00E969D9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ы</w:t>
      </w:r>
      <w:r w:rsidR="009D08EF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в п</w:t>
      </w:r>
      <w:r w:rsidR="00AB2856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риложении Ж</w:t>
      </w:r>
      <w:r w:rsidR="003676F3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</w:p>
    <w:p w14:paraId="01F23369" w14:textId="77777777" w:rsidR="003676F3" w:rsidRPr="007765EC" w:rsidRDefault="00604645" w:rsidP="009D114B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10.6.5.3 При </w:t>
      </w:r>
      <w:r w:rsidRPr="007765EC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Р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&gt; </w:t>
      </w:r>
      <w:proofErr w:type="spellStart"/>
      <w:r w:rsidRPr="007765EC">
        <w:rPr>
          <w:rStyle w:val="math-template"/>
          <w:rFonts w:ascii="Times New Roman" w:hAnsi="Times New Roman" w:cs="Times New Roman"/>
          <w:i/>
          <w:iCs/>
          <w:sz w:val="28"/>
          <w:szCs w:val="28"/>
          <w:highlight w:val="green"/>
        </w:rPr>
        <w:t>Р</w:t>
      </w:r>
      <w:r w:rsidRPr="007765EC">
        <w:rPr>
          <w:rStyle w:val="math-template"/>
          <w:rFonts w:ascii="Times New Roman" w:hAnsi="Times New Roman" w:cs="Times New Roman"/>
          <w:iCs/>
          <w:sz w:val="32"/>
          <w:szCs w:val="32"/>
          <w:highlight w:val="green"/>
          <w:vertAlign w:val="subscript"/>
        </w:rPr>
        <w:t>кр</w:t>
      </w:r>
      <w:proofErr w:type="spellEnd"/>
      <w:r w:rsidRPr="007765EC">
        <w:rPr>
          <w:rStyle w:val="math-template"/>
          <w:rFonts w:ascii="Times New Roman" w:hAnsi="Times New Roman" w:cs="Times New Roman"/>
          <w:iCs/>
          <w:sz w:val="32"/>
          <w:szCs w:val="32"/>
          <w:highlight w:val="green"/>
          <w:vertAlign w:val="subscript"/>
        </w:rPr>
        <w:t xml:space="preserve"> </w:t>
      </w:r>
      <w:r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прогиб стержня не пропорционален </w:t>
      </w:r>
      <w:r w:rsidRPr="007765EC">
        <w:rPr>
          <w:rStyle w:val="math-template"/>
          <w:rFonts w:ascii="Times New Roman" w:hAnsi="Times New Roman" w:cs="Times New Roman"/>
          <w:i/>
          <w:iCs/>
          <w:sz w:val="28"/>
          <w:szCs w:val="28"/>
          <w:highlight w:val="green"/>
        </w:rPr>
        <w:t>Р</w:t>
      </w:r>
      <w:r w:rsidR="009D114B"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>.</w:t>
      </w:r>
    </w:p>
    <w:p w14:paraId="43AAFB1E" w14:textId="77777777" w:rsidR="0013773C" w:rsidRPr="007765EC" w:rsidRDefault="003676F3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10.6.5.4 Критическое напряжение</w:t>
      </w:r>
      <w:r w:rsidR="00BB314E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proofErr w:type="spellStart"/>
      <w:r w:rsidR="00B4126B" w:rsidRPr="007765EC">
        <w:rPr>
          <w:rStyle w:val="math-template"/>
          <w:rFonts w:ascii="Times New Roman" w:eastAsiaTheme="minorEastAsia" w:hAnsi="Times New Roman" w:cs="Times New Roman"/>
          <w:iCs/>
          <w:sz w:val="36"/>
          <w:szCs w:val="36"/>
          <w:highlight w:val="green"/>
        </w:rPr>
        <w:t>σ</w:t>
      </w:r>
      <w:r w:rsidR="00B4126B" w:rsidRPr="007765EC">
        <w:rPr>
          <w:rStyle w:val="math-template"/>
          <w:rFonts w:ascii="Times New Roman" w:hAnsi="Times New Roman" w:cs="Times New Roman"/>
          <w:iCs/>
          <w:sz w:val="32"/>
          <w:szCs w:val="32"/>
          <w:highlight w:val="green"/>
          <w:vertAlign w:val="subscript"/>
        </w:rPr>
        <w:t>кр</w:t>
      </w:r>
      <w:proofErr w:type="spellEnd"/>
      <w:r w:rsidR="00B4126B" w:rsidRPr="007765EC">
        <w:rPr>
          <w:rStyle w:val="math-template"/>
          <w:rFonts w:ascii="Times New Roman" w:hAnsi="Times New Roman" w:cs="Times New Roman"/>
          <w:iCs/>
          <w:sz w:val="32"/>
          <w:szCs w:val="32"/>
          <w:highlight w:val="green"/>
          <w:vertAlign w:val="subscript"/>
        </w:rPr>
        <w:t xml:space="preserve"> </w:t>
      </w:r>
      <w:r w:rsidR="00B4126B"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>вычисляют по формуле</w:t>
      </w:r>
    </w:p>
    <w:p w14:paraId="11707BAE" w14:textId="77777777" w:rsidR="00867583" w:rsidRPr="007765EC" w:rsidRDefault="00867583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</w:p>
    <w:p w14:paraId="23457B29" w14:textId="77777777" w:rsidR="0013773C" w:rsidRPr="007765EC" w:rsidRDefault="0013773C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                                   </w:t>
      </w:r>
      <w:proofErr w:type="spellStart"/>
      <w:r w:rsidR="009D114B" w:rsidRPr="007765EC">
        <w:rPr>
          <w:rStyle w:val="math-template"/>
          <w:rFonts w:ascii="Times New Roman" w:eastAsiaTheme="minorEastAsia" w:hAnsi="Times New Roman" w:cs="Times New Roman"/>
          <w:iCs/>
          <w:sz w:val="36"/>
          <w:szCs w:val="36"/>
          <w:highlight w:val="green"/>
        </w:rPr>
        <w:t>σ</w:t>
      </w:r>
      <w:r w:rsidR="00BB314E" w:rsidRPr="007765EC">
        <w:rPr>
          <w:rStyle w:val="math-template"/>
          <w:rFonts w:ascii="Times New Roman" w:hAnsi="Times New Roman" w:cs="Times New Roman"/>
          <w:iCs/>
          <w:sz w:val="32"/>
          <w:szCs w:val="32"/>
          <w:highlight w:val="green"/>
          <w:vertAlign w:val="subscript"/>
        </w:rPr>
        <w:t>кр</w:t>
      </w:r>
      <w:proofErr w:type="spellEnd"/>
      <w:r w:rsidR="00BB314E" w:rsidRPr="007765EC">
        <w:rPr>
          <w:rStyle w:val="math-template"/>
          <w:rFonts w:ascii="Times New Roman" w:hAnsi="Times New Roman" w:cs="Times New Roman"/>
          <w:iCs/>
          <w:sz w:val="32"/>
          <w:szCs w:val="32"/>
          <w:highlight w:val="green"/>
          <w:vertAlign w:val="subscript"/>
        </w:rPr>
        <w:t xml:space="preserve"> </w:t>
      </w:r>
      <w:r w:rsidR="00BB314E"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= </w:t>
      </w:r>
      <m:oMath>
        <m:f>
          <m:fPr>
            <m:ctrlPr>
              <w:rPr>
                <w:rStyle w:val="math-template"/>
                <w:rFonts w:ascii="Cambria Math" w:hAnsi="Cambria Math" w:cs="Times New Roman"/>
                <w:i/>
                <w:iCs/>
                <w:sz w:val="32"/>
                <w:szCs w:val="32"/>
                <w:highlight w:val="green"/>
              </w:rPr>
            </m:ctrlPr>
          </m:fPr>
          <m:num>
            <m:sSub>
              <m:sSubPr>
                <m:ctrlPr>
                  <w:rPr>
                    <w:rStyle w:val="math-template"/>
                    <w:rFonts w:ascii="Cambria Math" w:hAnsi="Cambria Math" w:cs="Times New Roman"/>
                    <w:i/>
                    <w:iCs/>
                    <w:sz w:val="32"/>
                    <w:szCs w:val="32"/>
                    <w:highlight w:val="green"/>
                  </w:rPr>
                </m:ctrlPr>
              </m:sSubPr>
              <m:e>
                <m:r>
                  <w:rPr>
                    <w:rStyle w:val="math-template"/>
                    <w:rFonts w:ascii="Cambria Math" w:hAnsi="Cambria Math" w:cs="Times New Roman"/>
                    <w:sz w:val="32"/>
                    <w:szCs w:val="32"/>
                    <w:highlight w:val="green"/>
                  </w:rPr>
                  <m:t>P</m:t>
                </m:r>
              </m:e>
              <m:sub>
                <m:r>
                  <w:rPr>
                    <w:rStyle w:val="math-template"/>
                    <w:rFonts w:ascii="Cambria Math" w:hAnsi="Cambria Math" w:cs="Times New Roman"/>
                    <w:sz w:val="32"/>
                    <w:szCs w:val="32"/>
                    <w:highlight w:val="green"/>
                  </w:rPr>
                  <m:t>кр</m:t>
                </m:r>
              </m:sub>
            </m:sSub>
          </m:num>
          <m:den>
            <m:r>
              <w:rPr>
                <w:rStyle w:val="math-template"/>
                <w:rFonts w:ascii="Cambria Math" w:hAnsi="Cambria Math" w:cs="Times New Roman"/>
                <w:sz w:val="32"/>
                <w:szCs w:val="32"/>
                <w:highlight w:val="green"/>
                <w:lang w:val="en-US"/>
              </w:rPr>
              <m:t>F</m:t>
            </m:r>
          </m:den>
        </m:f>
      </m:oMath>
      <w:r w:rsidR="00BB314E" w:rsidRPr="007765EC">
        <w:rPr>
          <w:rStyle w:val="math-template"/>
          <w:rFonts w:ascii="Times New Roman" w:eastAsiaTheme="minorEastAsia" w:hAnsi="Times New Roman" w:cs="Times New Roman"/>
          <w:iCs/>
          <w:sz w:val="32"/>
          <w:szCs w:val="32"/>
          <w:highlight w:val="green"/>
        </w:rPr>
        <w:t xml:space="preserve"> </w:t>
      </w:r>
      <w:r w:rsidR="00BB314E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, 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                   </w:t>
      </w:r>
      <w:r w:rsidR="007336F9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                  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(1</w:t>
      </w:r>
      <w:r w:rsidR="00E969D9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0.10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)</w:t>
      </w:r>
    </w:p>
    <w:p w14:paraId="3B92892B" w14:textId="77777777" w:rsidR="00BB314E" w:rsidRPr="007765EC" w:rsidRDefault="0013773C" w:rsidP="00B4126B">
      <w:pPr>
        <w:tabs>
          <w:tab w:val="left" w:pos="1701"/>
        </w:tabs>
        <w:spacing w:after="0" w:line="240" w:lineRule="auto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BB314E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где </w:t>
      </w:r>
      <w:r w:rsidR="00BB314E" w:rsidRPr="007765EC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F</w:t>
      </w:r>
      <w:r w:rsidR="00BB314E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– площадь сечения</w:t>
      </w:r>
      <w:r w:rsidR="00E969D9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;</w:t>
      </w:r>
    </w:p>
    <w:p w14:paraId="7FA51614" w14:textId="77777777" w:rsidR="0013773C" w:rsidRPr="007765EC" w:rsidRDefault="0013773C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                                  </w:t>
      </w:r>
      <w:proofErr w:type="spellStart"/>
      <w:r w:rsidR="009D114B" w:rsidRPr="007765EC">
        <w:rPr>
          <w:rStyle w:val="math-template"/>
          <w:rFonts w:ascii="Times New Roman" w:eastAsiaTheme="minorEastAsia" w:hAnsi="Times New Roman" w:cs="Times New Roman"/>
          <w:iCs/>
          <w:sz w:val="36"/>
          <w:szCs w:val="36"/>
          <w:highlight w:val="green"/>
        </w:rPr>
        <w:t>σ</w:t>
      </w:r>
      <w:r w:rsidR="00BB314E" w:rsidRPr="007765EC">
        <w:rPr>
          <w:rStyle w:val="math-template"/>
          <w:rFonts w:ascii="Times New Roman" w:hAnsi="Times New Roman" w:cs="Times New Roman"/>
          <w:iCs/>
          <w:sz w:val="32"/>
          <w:szCs w:val="32"/>
          <w:highlight w:val="green"/>
          <w:vertAlign w:val="subscript"/>
        </w:rPr>
        <w:t>кр</w:t>
      </w:r>
      <w:proofErr w:type="spellEnd"/>
      <w:r w:rsidR="00BB314E" w:rsidRPr="007765EC">
        <w:rPr>
          <w:rStyle w:val="math-template"/>
          <w:rFonts w:ascii="Times New Roman" w:hAnsi="Times New Roman" w:cs="Times New Roman"/>
          <w:iCs/>
          <w:sz w:val="32"/>
          <w:szCs w:val="32"/>
          <w:highlight w:val="green"/>
          <w:vertAlign w:val="subscript"/>
        </w:rPr>
        <w:t xml:space="preserve"> </w:t>
      </w:r>
      <w:r w:rsidR="00BB314E"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= </w:t>
      </w:r>
      <m:oMath>
        <m:f>
          <m:fPr>
            <m:ctrlPr>
              <w:rPr>
                <w:rStyle w:val="math-template"/>
                <w:rFonts w:ascii="Cambria Math" w:hAnsi="Cambria Math" w:cs="Times New Roman"/>
                <w:i/>
                <w:iCs/>
                <w:sz w:val="32"/>
                <w:szCs w:val="32"/>
                <w:highlight w:val="green"/>
              </w:rPr>
            </m:ctrlPr>
          </m:fPr>
          <m:num>
            <m:sSup>
              <m:sSupPr>
                <m:ctrlPr>
                  <w:rPr>
                    <w:rStyle w:val="math-template"/>
                    <w:rFonts w:ascii="Cambria Math" w:hAnsi="Cambria Math" w:cs="Times New Roman"/>
                    <w:i/>
                    <w:iCs/>
                    <w:sz w:val="32"/>
                    <w:szCs w:val="32"/>
                    <w:highlight w:val="green"/>
                  </w:rPr>
                </m:ctrlPr>
              </m:sSupPr>
              <m:e>
                <m:r>
                  <m:rPr>
                    <m:sty m:val="p"/>
                  </m:rPr>
                  <w:rPr>
                    <w:rStyle w:val="math-template"/>
                    <w:rFonts w:ascii="Cambria Math" w:hAnsi="Cambria Math" w:cs="Times New Roman"/>
                    <w:sz w:val="32"/>
                    <w:szCs w:val="32"/>
                    <w:highlight w:val="green"/>
                  </w:rPr>
                  <m:t>π</m:t>
                </m:r>
              </m:e>
              <m:sup>
                <m:r>
                  <w:rPr>
                    <w:rStyle w:val="math-template"/>
                    <w:rFonts w:ascii="Cambria Math" w:hAnsi="Cambria Math" w:cs="Times New Roman"/>
                    <w:sz w:val="32"/>
                    <w:szCs w:val="32"/>
                    <w:highlight w:val="green"/>
                  </w:rPr>
                  <m:t xml:space="preserve">2 </m:t>
                </m:r>
              </m:sup>
            </m:sSup>
            <m:r>
              <w:rPr>
                <w:rStyle w:val="math-template"/>
                <w:rFonts w:ascii="Cambria Math" w:hAnsi="Cambria Math" w:cs="Times New Roman"/>
                <w:sz w:val="32"/>
                <w:szCs w:val="32"/>
                <w:highlight w:val="green"/>
              </w:rPr>
              <m:t xml:space="preserve">∙E ∙ </m:t>
            </m:r>
            <m:sSup>
              <m:sSupPr>
                <m:ctrlPr>
                  <w:rPr>
                    <w:rStyle w:val="math-template"/>
                    <w:rFonts w:ascii="Cambria Math" w:hAnsi="Cambria Math" w:cs="Times New Roman"/>
                    <w:i/>
                    <w:iCs/>
                    <w:sz w:val="32"/>
                    <w:szCs w:val="32"/>
                    <w:highlight w:val="green"/>
                  </w:rPr>
                </m:ctrlPr>
              </m:sSupPr>
              <m:e>
                <m:r>
                  <m:rPr>
                    <m:scr m:val="script"/>
                  </m:rPr>
                  <w:rPr>
                    <w:rStyle w:val="math-template"/>
                    <w:rFonts w:ascii="Cambria Math" w:hAnsi="Cambria Math" w:cs="Times New Roman"/>
                    <w:sz w:val="32"/>
                    <w:szCs w:val="32"/>
                    <w:highlight w:val="green"/>
                  </w:rPr>
                  <m:t>i</m:t>
                </m:r>
              </m:e>
              <m:sup>
                <m:r>
                  <w:rPr>
                    <w:rStyle w:val="math-template"/>
                    <w:rFonts w:ascii="Cambria Math" w:hAnsi="Cambria Math" w:cs="Times New Roman"/>
                    <w:sz w:val="32"/>
                    <w:szCs w:val="32"/>
                    <w:highlight w:val="green"/>
                  </w:rPr>
                  <m:t>2</m:t>
                </m:r>
              </m:sup>
            </m:sSup>
          </m:num>
          <m:den>
            <m:r>
              <w:rPr>
                <w:rStyle w:val="math-template"/>
                <w:rFonts w:ascii="Cambria Math" w:hAnsi="Cambria Math" w:cs="Times New Roman"/>
                <w:sz w:val="32"/>
                <w:szCs w:val="32"/>
                <w:highlight w:val="green"/>
              </w:rPr>
              <m:t>(</m:t>
            </m:r>
            <m:r>
              <m:rPr>
                <m:sty m:val="p"/>
              </m:rPr>
              <w:rPr>
                <w:rStyle w:val="math-template"/>
                <w:rFonts w:ascii="Cambria Math" w:hAnsi="Cambria Math" w:cs="Times New Roman"/>
                <w:sz w:val="28"/>
                <w:szCs w:val="28"/>
                <w:highlight w:val="green"/>
              </w:rPr>
              <m:t>μ</m:t>
            </m:r>
            <m:r>
              <m:rPr>
                <m:scr m:val="script"/>
              </m:rPr>
              <w:rPr>
                <w:rStyle w:val="math-template"/>
                <w:rFonts w:ascii="Cambria Math" w:hAnsi="Cambria Math" w:cs="Times New Roman"/>
                <w:sz w:val="32"/>
                <w:szCs w:val="32"/>
                <w:highlight w:val="green"/>
              </w:rPr>
              <m:t>l</m:t>
            </m:r>
            <m:sSup>
              <m:sSupPr>
                <m:ctrlPr>
                  <w:rPr>
                    <w:rStyle w:val="math-template"/>
                    <w:rFonts w:ascii="Cambria Math" w:hAnsi="Cambria Math" w:cs="Times New Roman"/>
                    <w:i/>
                    <w:iCs/>
                    <w:sz w:val="32"/>
                    <w:szCs w:val="32"/>
                    <w:highlight w:val="green"/>
                  </w:rPr>
                </m:ctrlPr>
              </m:sSupPr>
              <m:e>
                <m:r>
                  <w:rPr>
                    <w:rStyle w:val="math-template"/>
                    <w:rFonts w:ascii="Cambria Math" w:hAnsi="Cambria Math" w:cs="Times New Roman"/>
                    <w:sz w:val="32"/>
                    <w:szCs w:val="32"/>
                    <w:highlight w:val="green"/>
                  </w:rPr>
                  <m:t>)</m:t>
                </m:r>
              </m:e>
              <m:sup>
                <m:r>
                  <w:rPr>
                    <w:rStyle w:val="math-template"/>
                    <w:rFonts w:ascii="Cambria Math" w:hAnsi="Cambria Math" w:cs="Times New Roman"/>
                    <w:sz w:val="32"/>
                    <w:szCs w:val="32"/>
                    <w:highlight w:val="green"/>
                  </w:rPr>
                  <m:t>2</m:t>
                </m:r>
              </m:sup>
            </m:sSup>
          </m:den>
        </m:f>
      </m:oMath>
      <w:r w:rsidR="00BB314E" w:rsidRPr="007765EC">
        <w:rPr>
          <w:rStyle w:val="math-template"/>
          <w:rFonts w:ascii="Times New Roman" w:eastAsiaTheme="minorEastAsia" w:hAnsi="Times New Roman" w:cs="Times New Roman"/>
          <w:iCs/>
          <w:sz w:val="32"/>
          <w:szCs w:val="32"/>
          <w:highlight w:val="green"/>
        </w:rPr>
        <w:t xml:space="preserve">  </w:t>
      </w:r>
      <w:r w:rsidR="00BB314E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, 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        </w:t>
      </w:r>
      <w:r w:rsidR="007336F9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                   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 (1</w:t>
      </w:r>
      <w:r w:rsidR="00E969D9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0.11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)</w:t>
      </w:r>
    </w:p>
    <w:p w14:paraId="7B4CE6D6" w14:textId="77777777" w:rsidR="00A128EE" w:rsidRPr="007765EC" w:rsidRDefault="00A128EE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</w:p>
    <w:p w14:paraId="50409D65" w14:textId="77777777" w:rsidR="00BB314E" w:rsidRPr="007765EC" w:rsidRDefault="00BB314E" w:rsidP="00E969D9">
      <w:pPr>
        <w:tabs>
          <w:tab w:val="left" w:pos="1701"/>
        </w:tabs>
        <w:spacing w:after="0" w:line="240" w:lineRule="auto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где </w:t>
      </w:r>
      <m:oMath>
        <m:r>
          <m:rPr>
            <m:scr m:val="script"/>
          </m:rPr>
          <w:rPr>
            <w:rStyle w:val="math-template"/>
            <w:rFonts w:ascii="Cambria Math" w:eastAsiaTheme="minorEastAsia" w:hAnsi="Cambria Math" w:cs="Times New Roman"/>
            <w:sz w:val="28"/>
            <w:szCs w:val="28"/>
            <w:highlight w:val="green"/>
          </w:rPr>
          <m:t>i</m:t>
        </m:r>
      </m:oMath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– радиус инерции сечения</w:t>
      </w:r>
      <w:r w:rsidR="00B4126B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,</w:t>
      </w:r>
      <w:r w:rsidR="0013773C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B4126B"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>вычисляемый по формуле</w:t>
      </w:r>
    </w:p>
    <w:p w14:paraId="59E31D0F" w14:textId="77777777" w:rsidR="00BB314E" w:rsidRPr="007765EC" w:rsidRDefault="0013773C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                                    </w:t>
      </w:r>
      <m:oMath>
        <m:r>
          <m:rPr>
            <m:scr m:val="script"/>
          </m:rPr>
          <w:rPr>
            <w:rStyle w:val="math-template"/>
            <w:rFonts w:ascii="Cambria Math" w:eastAsiaTheme="minorEastAsia" w:hAnsi="Cambria Math" w:cs="Times New Roman"/>
            <w:sz w:val="28"/>
            <w:szCs w:val="28"/>
            <w:highlight w:val="green"/>
          </w:rPr>
          <m:t>i</m:t>
        </m:r>
      </m:oMath>
      <w:r w:rsidR="00BB314E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</w:t>
      </w:r>
      <m:oMath>
        <m:rad>
          <m:radPr>
            <m:degHide m:val="1"/>
            <m:ctrlPr>
              <w:rPr>
                <w:rStyle w:val="math-template"/>
                <w:rFonts w:ascii="Cambria Math" w:eastAsiaTheme="minorEastAsia" w:hAnsi="Cambria Math" w:cs="Times New Roman"/>
                <w:i/>
                <w:iCs/>
                <w:sz w:val="32"/>
                <w:szCs w:val="32"/>
                <w:highlight w:val="green"/>
              </w:rPr>
            </m:ctrlPr>
          </m:radPr>
          <m:deg/>
          <m:e>
            <m:f>
              <m:fPr>
                <m:ctrlPr>
                  <w:rPr>
                    <w:rStyle w:val="math-template"/>
                    <w:rFonts w:ascii="Cambria Math" w:eastAsiaTheme="minorEastAsia" w:hAnsi="Cambria Math" w:cs="Times New Roman"/>
                    <w:i/>
                    <w:iCs/>
                    <w:sz w:val="32"/>
                    <w:szCs w:val="32"/>
                    <w:highlight w:val="green"/>
                  </w:rPr>
                </m:ctrlPr>
              </m:fPr>
              <m:num>
                <m:r>
                  <w:rPr>
                    <w:rStyle w:val="math-template"/>
                    <w:rFonts w:ascii="Cambria Math" w:hAnsi="Cambria Math" w:cs="Times New Roman"/>
                    <w:sz w:val="32"/>
                    <w:szCs w:val="32"/>
                    <w:highlight w:val="green"/>
                    <w:lang w:val="en-US"/>
                  </w:rPr>
                  <m:t>J</m:t>
                </m:r>
              </m:num>
              <m:den>
                <m:r>
                  <w:rPr>
                    <w:rStyle w:val="math-template"/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  <w:lang w:val="en-US"/>
                  </w:rPr>
                  <m:t>F</m:t>
                </m:r>
              </m:den>
            </m:f>
          </m:e>
        </m:rad>
      </m:oMath>
      <w:r w:rsidR="00736DDF" w:rsidRPr="007765EC">
        <w:rPr>
          <w:rStyle w:val="math-template"/>
          <w:rFonts w:ascii="Times New Roman" w:eastAsiaTheme="minorEastAsia" w:hAnsi="Times New Roman" w:cs="Times New Roman"/>
          <w:iCs/>
          <w:sz w:val="32"/>
          <w:szCs w:val="32"/>
          <w:highlight w:val="green"/>
        </w:rPr>
        <w:t xml:space="preserve"> </w:t>
      </w:r>
      <w:r w:rsidR="00E969D9" w:rsidRPr="007765EC">
        <w:rPr>
          <w:rStyle w:val="math-template"/>
          <w:rFonts w:ascii="Times New Roman" w:eastAsiaTheme="minorEastAsia" w:hAnsi="Times New Roman" w:cs="Times New Roman"/>
          <w:iCs/>
          <w:sz w:val="32"/>
          <w:szCs w:val="32"/>
          <w:highlight w:val="green"/>
        </w:rPr>
        <w:t>.</w:t>
      </w:r>
      <w:r w:rsidR="002C141E" w:rsidRPr="007765EC">
        <w:rPr>
          <w:rStyle w:val="math-template"/>
          <w:rFonts w:ascii="Times New Roman" w:eastAsiaTheme="minorEastAsia" w:hAnsi="Times New Roman" w:cs="Times New Roman"/>
          <w:iCs/>
          <w:sz w:val="32"/>
          <w:szCs w:val="32"/>
          <w:highlight w:val="green"/>
        </w:rPr>
        <w:t xml:space="preserve">      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32"/>
          <w:szCs w:val="32"/>
          <w:highlight w:val="green"/>
        </w:rPr>
        <w:t xml:space="preserve">               </w:t>
      </w:r>
      <w:r w:rsidR="007336F9" w:rsidRPr="007765EC">
        <w:rPr>
          <w:rStyle w:val="math-template"/>
          <w:rFonts w:ascii="Times New Roman" w:eastAsiaTheme="minorEastAsia" w:hAnsi="Times New Roman" w:cs="Times New Roman"/>
          <w:iCs/>
          <w:sz w:val="32"/>
          <w:szCs w:val="32"/>
          <w:highlight w:val="green"/>
        </w:rPr>
        <w:t xml:space="preserve">                        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32"/>
          <w:szCs w:val="32"/>
          <w:highlight w:val="green"/>
        </w:rPr>
        <w:t xml:space="preserve">           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(1</w:t>
      </w:r>
      <w:r w:rsidR="00E969D9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0.12</w:t>
      </w:r>
      <w:r w:rsidR="002C141E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)</w:t>
      </w:r>
    </w:p>
    <w:p w14:paraId="78DE9B77" w14:textId="77777777" w:rsidR="0065634A" w:rsidRPr="007765EC" w:rsidRDefault="0065634A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</w:p>
    <w:p w14:paraId="0EFF2E54" w14:textId="77777777" w:rsidR="00EA66B3" w:rsidRPr="007765EC" w:rsidRDefault="00736DDF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Величина</w:t>
      </w:r>
    </w:p>
    <w:p w14:paraId="6EA0F6FF" w14:textId="77777777" w:rsidR="0013773C" w:rsidRPr="007765EC" w:rsidRDefault="00EA66B3" w:rsidP="00EA66B3">
      <w:pPr>
        <w:tabs>
          <w:tab w:val="left" w:pos="1701"/>
        </w:tabs>
        <w:spacing w:after="0" w:line="240" w:lineRule="auto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                    </w:t>
      </w:r>
      <w:r w:rsidR="00736DDF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13773C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                 </w:t>
      </w:r>
      <m:oMath>
        <m:r>
          <m:rPr>
            <m:sty m:val="p"/>
          </m:rPr>
          <w:rPr>
            <w:rStyle w:val="math-template"/>
            <w:rFonts w:ascii="Cambria Math" w:hAnsi="Cambria Math" w:cs="Times New Roman"/>
            <w:sz w:val="28"/>
            <w:szCs w:val="28"/>
            <w:highlight w:val="green"/>
          </w:rPr>
          <m:t>λ</m:t>
        </m:r>
      </m:oMath>
      <w:r w:rsidR="0013773C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9D114B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=</w:t>
      </w:r>
      <w:r w:rsidR="00736DDF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m:oMath>
        <m:f>
          <m:fPr>
            <m:ctrlPr>
              <w:rPr>
                <w:rStyle w:val="math-template"/>
                <w:rFonts w:ascii="Cambria Math" w:eastAsiaTheme="minorEastAsia" w:hAnsi="Cambria Math" w:cs="Times New Roman"/>
                <w:i/>
                <w:iCs/>
                <w:sz w:val="32"/>
                <w:szCs w:val="32"/>
                <w:highlight w:val="green"/>
              </w:rPr>
            </m:ctrlPr>
          </m:fPr>
          <m:num>
            <m:r>
              <m:rPr>
                <m:sty m:val="p"/>
              </m:rPr>
              <w:rPr>
                <w:rStyle w:val="math-template"/>
                <w:rFonts w:ascii="Cambria Math" w:hAnsi="Cambria Math" w:cs="Times New Roman"/>
                <w:sz w:val="32"/>
                <w:szCs w:val="32"/>
                <w:highlight w:val="green"/>
              </w:rPr>
              <m:t>μ</m:t>
            </m:r>
            <m:r>
              <m:rPr>
                <m:scr m:val="script"/>
              </m:rPr>
              <w:rPr>
                <w:rStyle w:val="math-template"/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l</m:t>
            </m:r>
          </m:num>
          <m:den>
            <m:r>
              <m:rPr>
                <m:scr m:val="script"/>
              </m:rPr>
              <w:rPr>
                <w:rStyle w:val="math-template"/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i</m:t>
            </m:r>
          </m:den>
        </m:f>
        <m:r>
          <w:rPr>
            <w:rStyle w:val="math-template"/>
            <w:rFonts w:ascii="Cambria Math" w:eastAsiaTheme="minorEastAsia" w:hAnsi="Cambria Math" w:cs="Times New Roman"/>
            <w:sz w:val="28"/>
            <w:szCs w:val="28"/>
            <w:highlight w:val="green"/>
          </w:rPr>
          <m:t xml:space="preserve"> </m:t>
        </m:r>
      </m:oMath>
      <w:r w:rsidR="00736DDF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, </w:t>
      </w:r>
      <w:r w:rsidR="0013773C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           </w:t>
      </w:r>
      <w:r w:rsidR="007336F9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                       </w:t>
      </w:r>
      <w:r w:rsidR="0013773C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          (1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0.13</w:t>
      </w:r>
      <w:r w:rsidR="0013773C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)</w:t>
      </w:r>
    </w:p>
    <w:p w14:paraId="30309477" w14:textId="77777777" w:rsidR="0013773C" w:rsidRPr="007765EC" w:rsidRDefault="002C141E" w:rsidP="00B4126B">
      <w:pPr>
        <w:tabs>
          <w:tab w:val="left" w:pos="1701"/>
        </w:tabs>
        <w:spacing w:after="0" w:line="240" w:lineRule="auto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где </w:t>
      </w:r>
      <m:oMath>
        <m:r>
          <m:rPr>
            <m:sty m:val="p"/>
          </m:rPr>
          <w:rPr>
            <w:rStyle w:val="math-template"/>
            <w:rFonts w:ascii="Cambria Math" w:hAnsi="Cambria Math" w:cs="Times New Roman"/>
            <w:sz w:val="28"/>
            <w:szCs w:val="28"/>
            <w:highlight w:val="green"/>
          </w:rPr>
          <m:t>λ</m:t>
        </m:r>
      </m:oMath>
      <w:r w:rsidR="00736DDF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– гибкость стержня</w:t>
      </w:r>
      <w:r w:rsidR="00EA66B3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;</w:t>
      </w:r>
      <w:r w:rsidR="0013773C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</w:t>
      </w:r>
    </w:p>
    <w:p w14:paraId="52BC6E93" w14:textId="77777777" w:rsidR="00736DDF" w:rsidRPr="007765EC" w:rsidRDefault="0013773C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                                    </w:t>
      </w:r>
      <w:r w:rsidR="00736DDF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9D114B" w:rsidRPr="007765EC">
        <w:rPr>
          <w:rStyle w:val="math-template"/>
          <w:rFonts w:ascii="Times New Roman" w:eastAsiaTheme="minorEastAsia" w:hAnsi="Times New Roman" w:cs="Times New Roman"/>
          <w:iCs/>
          <w:sz w:val="36"/>
          <w:szCs w:val="36"/>
          <w:highlight w:val="green"/>
        </w:rPr>
        <w:t>σ</w:t>
      </w:r>
      <w:r w:rsidR="00736DDF" w:rsidRPr="007765EC">
        <w:rPr>
          <w:rStyle w:val="math-template"/>
          <w:rFonts w:ascii="Times New Roman" w:hAnsi="Times New Roman" w:cs="Times New Roman"/>
          <w:iCs/>
          <w:sz w:val="32"/>
          <w:szCs w:val="32"/>
          <w:highlight w:val="green"/>
          <w:vertAlign w:val="subscript"/>
        </w:rPr>
        <w:t xml:space="preserve"> </w:t>
      </w:r>
      <w:proofErr w:type="spellStart"/>
      <w:r w:rsidR="00736DDF" w:rsidRPr="007765EC">
        <w:rPr>
          <w:rStyle w:val="math-template"/>
          <w:rFonts w:ascii="Times New Roman" w:hAnsi="Times New Roman" w:cs="Times New Roman"/>
          <w:iCs/>
          <w:sz w:val="32"/>
          <w:szCs w:val="32"/>
          <w:highlight w:val="green"/>
          <w:vertAlign w:val="subscript"/>
        </w:rPr>
        <w:t>кр</w:t>
      </w:r>
      <w:proofErr w:type="spellEnd"/>
      <w:r w:rsidR="00736DDF" w:rsidRPr="007765EC">
        <w:rPr>
          <w:rStyle w:val="math-template"/>
          <w:rFonts w:ascii="Times New Roman" w:hAnsi="Times New Roman" w:cs="Times New Roman"/>
          <w:iCs/>
          <w:sz w:val="32"/>
          <w:szCs w:val="32"/>
          <w:highlight w:val="green"/>
          <w:vertAlign w:val="subscript"/>
        </w:rPr>
        <w:t xml:space="preserve"> </w:t>
      </w:r>
      <w:r w:rsidR="00736DDF" w:rsidRPr="007765EC">
        <w:rPr>
          <w:rStyle w:val="math-template"/>
          <w:rFonts w:ascii="Times New Roman" w:hAnsi="Times New Roman" w:cs="Times New Roman"/>
          <w:iCs/>
          <w:sz w:val="32"/>
          <w:szCs w:val="32"/>
          <w:highlight w:val="green"/>
        </w:rPr>
        <w:t xml:space="preserve"> = </w:t>
      </w:r>
      <m:oMath>
        <m:f>
          <m:fPr>
            <m:ctrlPr>
              <w:rPr>
                <w:rStyle w:val="math-template"/>
                <w:rFonts w:ascii="Cambria Math" w:hAnsi="Cambria Math" w:cs="Times New Roman"/>
                <w:i/>
                <w:iCs/>
                <w:sz w:val="32"/>
                <w:szCs w:val="32"/>
                <w:highlight w:val="green"/>
              </w:rPr>
            </m:ctrlPr>
          </m:fPr>
          <m:num>
            <m:sSup>
              <m:sSupPr>
                <m:ctrlPr>
                  <w:rPr>
                    <w:rStyle w:val="math-template"/>
                    <w:rFonts w:ascii="Cambria Math" w:hAnsi="Cambria Math" w:cs="Times New Roman"/>
                    <w:i/>
                    <w:iCs/>
                    <w:sz w:val="32"/>
                    <w:szCs w:val="32"/>
                    <w:highlight w:val="green"/>
                  </w:rPr>
                </m:ctrlPr>
              </m:sSupPr>
              <m:e>
                <m:r>
                  <m:rPr>
                    <m:sty m:val="p"/>
                  </m:rPr>
                  <w:rPr>
                    <w:rStyle w:val="math-template"/>
                    <w:rFonts w:ascii="Cambria Math" w:hAnsi="Cambria Math" w:cs="Times New Roman"/>
                    <w:sz w:val="32"/>
                    <w:szCs w:val="32"/>
                    <w:highlight w:val="green"/>
                  </w:rPr>
                  <m:t>π</m:t>
                </m:r>
              </m:e>
              <m:sup>
                <m:r>
                  <w:rPr>
                    <w:rStyle w:val="math-template"/>
                    <w:rFonts w:ascii="Cambria Math" w:hAnsi="Cambria Math" w:cs="Times New Roman"/>
                    <w:sz w:val="32"/>
                    <w:szCs w:val="32"/>
                    <w:highlight w:val="green"/>
                  </w:rPr>
                  <m:t>2</m:t>
                </m:r>
              </m:sup>
            </m:sSup>
            <m:r>
              <w:rPr>
                <w:rStyle w:val="math-template"/>
                <w:rFonts w:ascii="Cambria Math" w:hAnsi="Cambria Math" w:cs="Times New Roman"/>
                <w:sz w:val="32"/>
                <w:szCs w:val="32"/>
                <w:highlight w:val="green"/>
              </w:rPr>
              <m:t>E</m:t>
            </m:r>
          </m:num>
          <m:den>
            <m:sSup>
              <m:sSupPr>
                <m:ctrlPr>
                  <w:rPr>
                    <w:rStyle w:val="math-template"/>
                    <w:rFonts w:ascii="Cambria Math" w:hAnsi="Cambria Math" w:cs="Times New Roman"/>
                    <w:i/>
                    <w:iCs/>
                    <w:sz w:val="32"/>
                    <w:szCs w:val="32"/>
                    <w:highlight w:val="green"/>
                  </w:rPr>
                </m:ctrlPr>
              </m:sSupPr>
              <m:e>
                <m:r>
                  <m:rPr>
                    <m:sty m:val="p"/>
                  </m:rPr>
                  <w:rPr>
                    <w:rStyle w:val="math-template"/>
                    <w:rFonts w:ascii="Cambria Math" w:hAnsi="Cambria Math" w:cs="Times New Roman"/>
                    <w:sz w:val="32"/>
                    <w:szCs w:val="32"/>
                    <w:highlight w:val="green"/>
                  </w:rPr>
                  <m:t>λ</m:t>
                </m:r>
              </m:e>
              <m:sup>
                <m:r>
                  <w:rPr>
                    <w:rStyle w:val="math-template"/>
                    <w:rFonts w:ascii="Cambria Math" w:hAnsi="Cambria Math" w:cs="Times New Roman"/>
                    <w:sz w:val="32"/>
                    <w:szCs w:val="32"/>
                    <w:highlight w:val="green"/>
                  </w:rPr>
                  <m:t>2</m:t>
                </m:r>
              </m:sup>
            </m:sSup>
          </m:den>
        </m:f>
      </m:oMath>
      <w:r w:rsidR="00736DDF" w:rsidRPr="007765EC">
        <w:rPr>
          <w:rStyle w:val="math-template"/>
          <w:rFonts w:ascii="Times New Roman" w:eastAsiaTheme="minorEastAsia" w:hAnsi="Times New Roman" w:cs="Times New Roman"/>
          <w:iCs/>
          <w:sz w:val="32"/>
          <w:szCs w:val="32"/>
          <w:highlight w:val="green"/>
        </w:rPr>
        <w:t xml:space="preserve"> </w:t>
      </w:r>
      <w:r w:rsidR="00EA66B3" w:rsidRPr="007765EC">
        <w:rPr>
          <w:rStyle w:val="math-template"/>
          <w:rFonts w:ascii="Times New Roman" w:eastAsiaTheme="minorEastAsia" w:hAnsi="Times New Roman" w:cs="Times New Roman"/>
          <w:iCs/>
          <w:sz w:val="32"/>
          <w:szCs w:val="32"/>
          <w:highlight w:val="green"/>
        </w:rPr>
        <w:t>.</w:t>
      </w:r>
      <w:r w:rsidR="00736DDF" w:rsidRPr="007765EC">
        <w:rPr>
          <w:rStyle w:val="math-template"/>
          <w:rFonts w:ascii="Times New Roman" w:eastAsiaTheme="minorEastAsia" w:hAnsi="Times New Roman" w:cs="Times New Roman"/>
          <w:iCs/>
          <w:sz w:val="32"/>
          <w:szCs w:val="32"/>
          <w:highlight w:val="green"/>
        </w:rPr>
        <w:t xml:space="preserve">     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32"/>
          <w:szCs w:val="32"/>
          <w:highlight w:val="green"/>
        </w:rPr>
        <w:t xml:space="preserve"> </w:t>
      </w:r>
      <w:r w:rsidR="007336F9" w:rsidRPr="007765EC">
        <w:rPr>
          <w:rStyle w:val="math-template"/>
          <w:rFonts w:ascii="Times New Roman" w:eastAsiaTheme="minorEastAsia" w:hAnsi="Times New Roman" w:cs="Times New Roman"/>
          <w:iCs/>
          <w:sz w:val="32"/>
          <w:szCs w:val="32"/>
          <w:highlight w:val="green"/>
        </w:rPr>
        <w:t xml:space="preserve">                     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32"/>
          <w:szCs w:val="32"/>
          <w:highlight w:val="green"/>
        </w:rPr>
        <w:t xml:space="preserve">                     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(1</w:t>
      </w:r>
      <w:r w:rsidR="00EA66B3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0.14</w:t>
      </w:r>
      <w:r w:rsidR="002C141E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)</w:t>
      </w:r>
    </w:p>
    <w:p w14:paraId="21EAD2F9" w14:textId="4C60BA7A" w:rsidR="00736DDF" w:rsidRPr="007765EC" w:rsidRDefault="00EA66B3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И</w:t>
      </w:r>
      <w:r w:rsidR="00736DDF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з формулы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(10.14)</w:t>
      </w:r>
      <w:r w:rsidR="00736DDF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2F7B7D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следует</w:t>
      </w:r>
      <w:r w:rsidR="00736DDF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, что </w:t>
      </w:r>
      <w:proofErr w:type="spellStart"/>
      <w:r w:rsidR="009D114B" w:rsidRPr="007765EC">
        <w:rPr>
          <w:rStyle w:val="math-template"/>
          <w:rFonts w:ascii="Times New Roman" w:eastAsiaTheme="minorEastAsia" w:hAnsi="Times New Roman" w:cs="Times New Roman"/>
          <w:iCs/>
          <w:sz w:val="36"/>
          <w:szCs w:val="36"/>
          <w:highlight w:val="green"/>
        </w:rPr>
        <w:t>σ</w:t>
      </w:r>
      <w:r w:rsidR="00736DDF" w:rsidRPr="007765EC">
        <w:rPr>
          <w:rStyle w:val="math-template"/>
          <w:rFonts w:ascii="Times New Roman" w:hAnsi="Times New Roman" w:cs="Times New Roman"/>
          <w:iCs/>
          <w:sz w:val="32"/>
          <w:szCs w:val="32"/>
          <w:highlight w:val="green"/>
          <w:vertAlign w:val="subscript"/>
        </w:rPr>
        <w:t>кр</w:t>
      </w:r>
      <w:proofErr w:type="spellEnd"/>
      <w:r w:rsidR="00736DDF" w:rsidRPr="007765EC">
        <w:rPr>
          <w:rStyle w:val="math-template"/>
          <w:rFonts w:ascii="Times New Roman" w:hAnsi="Times New Roman" w:cs="Times New Roman"/>
          <w:iCs/>
          <w:sz w:val="32"/>
          <w:szCs w:val="32"/>
          <w:highlight w:val="green"/>
          <w:vertAlign w:val="subscript"/>
        </w:rPr>
        <w:t xml:space="preserve"> </w:t>
      </w:r>
      <w:r w:rsidR="00736DDF"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возрастает по мере увеличения гибкости стержня и при достижении </w:t>
      </w:r>
      <w:r w:rsidR="009D114B" w:rsidRPr="007765EC">
        <w:rPr>
          <w:rStyle w:val="math-template"/>
          <w:rFonts w:ascii="Times New Roman" w:hAnsi="Times New Roman" w:cs="Times New Roman"/>
          <w:iCs/>
          <w:sz w:val="36"/>
          <w:szCs w:val="36"/>
          <w:highlight w:val="green"/>
        </w:rPr>
        <w:t>σ</w:t>
      </w:r>
      <w:r w:rsidR="00736DDF" w:rsidRPr="007765EC">
        <w:rPr>
          <w:rStyle w:val="math-template"/>
          <w:rFonts w:ascii="Times New Roman" w:hAnsi="Times New Roman" w:cs="Times New Roman"/>
          <w:iCs/>
          <w:sz w:val="36"/>
          <w:szCs w:val="36"/>
          <w:highlight w:val="green"/>
          <w:vertAlign w:val="subscript"/>
        </w:rPr>
        <w:t xml:space="preserve"> </w:t>
      </w:r>
      <w:proofErr w:type="spellStart"/>
      <w:r w:rsidR="00736DDF" w:rsidRPr="007765EC">
        <w:rPr>
          <w:rStyle w:val="math-template"/>
          <w:rFonts w:ascii="Times New Roman" w:hAnsi="Times New Roman" w:cs="Times New Roman"/>
          <w:iCs/>
          <w:sz w:val="32"/>
          <w:szCs w:val="32"/>
          <w:highlight w:val="green"/>
          <w:vertAlign w:val="subscript"/>
        </w:rPr>
        <w:t>кр</w:t>
      </w:r>
      <w:proofErr w:type="spellEnd"/>
      <w:r w:rsidR="00736DDF" w:rsidRPr="007765EC">
        <w:rPr>
          <w:rStyle w:val="math-template"/>
          <w:rFonts w:ascii="Times New Roman" w:hAnsi="Times New Roman" w:cs="Times New Roman"/>
          <w:iCs/>
          <w:sz w:val="32"/>
          <w:szCs w:val="32"/>
          <w:highlight w:val="green"/>
          <w:vertAlign w:val="subscript"/>
        </w:rPr>
        <w:t xml:space="preserve"> </w:t>
      </w:r>
      <w:r w:rsidR="00736DDF"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предела пропорциональности формула Эйлера становится неприменимой, при </w:t>
      </w:r>
    </w:p>
    <w:p w14:paraId="48AC5E91" w14:textId="77777777" w:rsidR="0013773C" w:rsidRPr="007765EC" w:rsidRDefault="0013773C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                                          </w:t>
      </w:r>
      <w:r w:rsidR="00736DDF"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 </w:t>
      </w:r>
      <m:oMath>
        <m:r>
          <m:rPr>
            <m:sty m:val="p"/>
          </m:rPr>
          <w:rPr>
            <w:rStyle w:val="math-template"/>
            <w:rFonts w:ascii="Cambria Math" w:hAnsi="Cambria Math" w:cs="Times New Roman"/>
            <w:sz w:val="28"/>
            <w:szCs w:val="28"/>
            <w:highlight w:val="green"/>
          </w:rPr>
          <m:t>λ</m:t>
        </m:r>
      </m:oMath>
      <w:r w:rsidR="00736DDF"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 ≥ </w:t>
      </w:r>
      <m:oMath>
        <m:rad>
          <m:radPr>
            <m:degHide m:val="1"/>
            <m:ctrlPr>
              <w:rPr>
                <w:rStyle w:val="math-template"/>
                <w:rFonts w:ascii="Cambria Math" w:hAnsi="Cambria Math" w:cs="Times New Roman"/>
                <w:i/>
                <w:iCs/>
                <w:sz w:val="32"/>
                <w:szCs w:val="32"/>
                <w:highlight w:val="green"/>
              </w:rPr>
            </m:ctrlPr>
          </m:radPr>
          <m:deg/>
          <m:e>
            <m:f>
              <m:fPr>
                <m:ctrlPr>
                  <w:rPr>
                    <w:rStyle w:val="math-template"/>
                    <w:rFonts w:ascii="Cambria Math" w:hAnsi="Cambria Math" w:cs="Times New Roman"/>
                    <w:i/>
                    <w:iCs/>
                    <w:sz w:val="32"/>
                    <w:szCs w:val="32"/>
                    <w:highlight w:val="green"/>
                  </w:rPr>
                </m:ctrlPr>
              </m:fPr>
              <m:num>
                <m:sSup>
                  <m:sSupPr>
                    <m:ctrlPr>
                      <w:rPr>
                        <w:rStyle w:val="math-template"/>
                        <w:rFonts w:ascii="Cambria Math" w:hAnsi="Cambria Math" w:cs="Times New Roman"/>
                        <w:i/>
                        <w:iCs/>
                        <w:sz w:val="32"/>
                        <w:szCs w:val="32"/>
                        <w:highlight w:val="gree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Style w:val="math-template"/>
                        <w:rFonts w:ascii="Cambria Math" w:hAnsi="Cambria Math" w:cs="Times New Roman"/>
                        <w:sz w:val="32"/>
                        <w:szCs w:val="32"/>
                        <w:highlight w:val="green"/>
                      </w:rPr>
                      <m:t>π</m:t>
                    </m:r>
                  </m:e>
                  <m:sup>
                    <m:r>
                      <w:rPr>
                        <w:rStyle w:val="math-template"/>
                        <w:rFonts w:ascii="Cambria Math" w:hAnsi="Cambria Math" w:cs="Times New Roman"/>
                        <w:sz w:val="32"/>
                        <w:szCs w:val="32"/>
                        <w:highlight w:val="green"/>
                      </w:rPr>
                      <m:t xml:space="preserve">2 </m:t>
                    </m:r>
                  </m:sup>
                </m:sSup>
                <m:r>
                  <w:rPr>
                    <w:rStyle w:val="math-template"/>
                    <w:rFonts w:ascii="Cambria Math" w:hAnsi="Cambria Math" w:cs="Times New Roman"/>
                    <w:sz w:val="32"/>
                    <w:szCs w:val="32"/>
                    <w:highlight w:val="green"/>
                  </w:rPr>
                  <m:t>E</m:t>
                </m:r>
              </m:num>
              <m:den>
                <m:r>
                  <m:rPr>
                    <m:sty m:val="p"/>
                  </m:rPr>
                  <w:rPr>
                    <w:rStyle w:val="math-template"/>
                    <w:rFonts w:ascii="Cambria Math" w:eastAsiaTheme="minorEastAsia" w:hAnsi="Cambria Math" w:cs="Times New Roman"/>
                    <w:sz w:val="36"/>
                    <w:szCs w:val="36"/>
                    <w:highlight w:val="green"/>
                  </w:rPr>
                  <m:t>σ</m:t>
                </m:r>
              </m:den>
            </m:f>
          </m:e>
        </m:rad>
      </m:oMath>
      <w:r w:rsidR="00650D3B" w:rsidRPr="007765EC">
        <w:rPr>
          <w:rStyle w:val="math-template"/>
          <w:rFonts w:ascii="Times New Roman" w:eastAsiaTheme="minorEastAsia" w:hAnsi="Times New Roman" w:cs="Times New Roman"/>
          <w:iCs/>
          <w:sz w:val="32"/>
          <w:szCs w:val="32"/>
          <w:highlight w:val="green"/>
        </w:rPr>
        <w:t xml:space="preserve">  </w:t>
      </w:r>
      <w:r w:rsidR="00650D3B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= </w:t>
      </w:r>
      <m:oMath>
        <m:r>
          <m:rPr>
            <m:sty m:val="p"/>
          </m:rPr>
          <w:rPr>
            <w:rStyle w:val="math-template"/>
            <w:rFonts w:ascii="Cambria Math" w:hAnsi="Cambria Math" w:cs="Times New Roman"/>
            <w:sz w:val="28"/>
            <w:szCs w:val="28"/>
            <w:highlight w:val="green"/>
          </w:rPr>
          <m:t>λ</m:t>
        </m:r>
      </m:oMath>
      <w:r w:rsidR="00F71B9E" w:rsidRPr="007765EC">
        <w:rPr>
          <w:rStyle w:val="math-template"/>
          <w:rFonts w:ascii="Times New Roman" w:eastAsiaTheme="minorEastAsia" w:hAnsi="Times New Roman" w:cs="Times New Roman"/>
          <w:iCs/>
          <w:sz w:val="32"/>
          <w:szCs w:val="32"/>
          <w:highlight w:val="green"/>
        </w:rPr>
        <w:t xml:space="preserve"> </w:t>
      </w:r>
      <w:r w:rsidR="00650D3B" w:rsidRPr="007765EC">
        <w:rPr>
          <w:rStyle w:val="math-template"/>
          <w:rFonts w:ascii="Times New Roman" w:eastAsiaTheme="minorEastAsia" w:hAnsi="Times New Roman" w:cs="Times New Roman"/>
          <w:iCs/>
          <w:sz w:val="32"/>
          <w:szCs w:val="32"/>
          <w:highlight w:val="green"/>
        </w:rPr>
        <w:t>ʹ</w:t>
      </w:r>
      <w:r w:rsidR="00EA66B3" w:rsidRPr="007765EC">
        <w:rPr>
          <w:rStyle w:val="math-template"/>
          <w:rFonts w:ascii="Times New Roman" w:eastAsiaTheme="minorEastAsia" w:hAnsi="Times New Roman" w:cs="Times New Roman"/>
          <w:iCs/>
          <w:sz w:val="32"/>
          <w:szCs w:val="32"/>
          <w:highlight w:val="green"/>
        </w:rPr>
        <w:t>.</w:t>
      </w:r>
      <w:r w:rsidR="00650D3B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           </w:t>
      </w:r>
      <w:r w:rsidR="007336F9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                 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(1</w:t>
      </w:r>
      <w:r w:rsidR="00EA66B3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0.15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)</w:t>
      </w:r>
    </w:p>
    <w:p w14:paraId="17B4BECA" w14:textId="77777777" w:rsidR="00650D3B" w:rsidRPr="007765EC" w:rsidRDefault="00EA66B3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П</w:t>
      </w:r>
      <w:r w:rsidR="00650D3B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редельная гибкость</w:t>
      </w:r>
      <w:r w:rsidR="0013773C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650D3B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для стали </w:t>
      </w:r>
      <w:r w:rsidR="00650D3B" w:rsidRPr="007765EC">
        <w:rPr>
          <w:rStyle w:val="math-template"/>
          <w:rFonts w:ascii="Cambria Math" w:eastAsiaTheme="minorEastAsia" w:hAnsi="Cambria Math" w:cs="Times New Roman"/>
          <w:iCs/>
          <w:sz w:val="28"/>
          <w:szCs w:val="28"/>
          <w:highlight w:val="green"/>
        </w:rPr>
        <w:t>𝜆</w:t>
      </w:r>
      <w:r w:rsidR="00650D3B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≥ 100, в этом случае применяют формулу Ясинского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:</w:t>
      </w:r>
    </w:p>
    <w:p w14:paraId="0C080442" w14:textId="77777777" w:rsidR="009D114B" w:rsidRPr="007765EC" w:rsidRDefault="0013773C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                                 </w:t>
      </w:r>
      <w:r w:rsidR="00650D3B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9D114B" w:rsidRPr="007765EC">
        <w:rPr>
          <w:rStyle w:val="math-template"/>
          <w:rFonts w:ascii="Times New Roman" w:hAnsi="Times New Roman" w:cs="Times New Roman"/>
          <w:iCs/>
          <w:sz w:val="32"/>
          <w:szCs w:val="32"/>
          <w:highlight w:val="green"/>
        </w:rPr>
        <w:t>σ</w:t>
      </w:r>
      <w:r w:rsidR="00650D3B" w:rsidRPr="007765EC">
        <w:rPr>
          <w:rStyle w:val="math-template"/>
          <w:rFonts w:ascii="Times New Roman" w:hAnsi="Times New Roman" w:cs="Times New Roman"/>
          <w:iCs/>
          <w:sz w:val="32"/>
          <w:szCs w:val="32"/>
          <w:highlight w:val="green"/>
          <w:vertAlign w:val="subscript"/>
        </w:rPr>
        <w:t xml:space="preserve"> </w:t>
      </w:r>
      <w:proofErr w:type="spellStart"/>
      <w:r w:rsidR="00650D3B" w:rsidRPr="007765EC">
        <w:rPr>
          <w:rStyle w:val="math-template"/>
          <w:rFonts w:ascii="Times New Roman" w:hAnsi="Times New Roman" w:cs="Times New Roman"/>
          <w:iCs/>
          <w:sz w:val="32"/>
          <w:szCs w:val="32"/>
          <w:highlight w:val="green"/>
          <w:vertAlign w:val="subscript"/>
        </w:rPr>
        <w:t>кр</w:t>
      </w:r>
      <w:proofErr w:type="spellEnd"/>
      <w:r w:rsidR="00650D3B" w:rsidRPr="007765EC">
        <w:rPr>
          <w:rStyle w:val="math-template"/>
          <w:rFonts w:ascii="Times New Roman" w:hAnsi="Times New Roman" w:cs="Times New Roman"/>
          <w:iCs/>
          <w:sz w:val="32"/>
          <w:szCs w:val="32"/>
          <w:highlight w:val="green"/>
          <w:vertAlign w:val="subscript"/>
        </w:rPr>
        <w:t xml:space="preserve"> </w:t>
      </w:r>
      <w:r w:rsidR="00650D3B" w:rsidRPr="007765EC">
        <w:rPr>
          <w:rStyle w:val="math-template"/>
          <w:rFonts w:ascii="Times New Roman" w:hAnsi="Times New Roman" w:cs="Times New Roman"/>
          <w:iCs/>
          <w:sz w:val="32"/>
          <w:szCs w:val="32"/>
          <w:highlight w:val="green"/>
        </w:rPr>
        <w:t xml:space="preserve"> </w:t>
      </w:r>
      <w:r w:rsidR="00650D3B"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= </w:t>
      </w:r>
      <w:r w:rsidR="00650D3B" w:rsidRPr="007765EC">
        <w:rPr>
          <w:rStyle w:val="math-template"/>
          <w:rFonts w:ascii="Times New Roman" w:hAnsi="Times New Roman" w:cs="Times New Roman"/>
          <w:i/>
          <w:iCs/>
          <w:sz w:val="28"/>
          <w:szCs w:val="28"/>
          <w:highlight w:val="green"/>
          <w:lang w:val="en-US"/>
        </w:rPr>
        <w:t>a</w:t>
      </w:r>
      <w:r w:rsidR="00650D3B"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 – </w:t>
      </w:r>
      <w:r w:rsidR="00650D3B" w:rsidRPr="007765EC">
        <w:rPr>
          <w:rStyle w:val="math-template"/>
          <w:rFonts w:ascii="Times New Roman" w:hAnsi="Times New Roman" w:cs="Times New Roman"/>
          <w:i/>
          <w:iCs/>
          <w:sz w:val="28"/>
          <w:szCs w:val="28"/>
          <w:highlight w:val="green"/>
          <w:lang w:val="en-US"/>
        </w:rPr>
        <w:t>b</w:t>
      </w:r>
      <m:oMath>
        <m:r>
          <m:rPr>
            <m:sty m:val="p"/>
          </m:rPr>
          <w:rPr>
            <w:rStyle w:val="math-template"/>
            <w:rFonts w:ascii="Cambria Math" w:hAnsi="Cambria Math" w:cs="Times New Roman"/>
            <w:sz w:val="28"/>
            <w:szCs w:val="28"/>
            <w:highlight w:val="green"/>
          </w:rPr>
          <m:t xml:space="preserve"> λ</m:t>
        </m:r>
      </m:oMath>
      <w:r w:rsidR="00650D3B"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 , </w:t>
      </w:r>
    </w:p>
    <w:p w14:paraId="2A980649" w14:textId="77777777" w:rsidR="00650D3B" w:rsidRPr="007765EC" w:rsidRDefault="00650D3B" w:rsidP="00B4126B">
      <w:pPr>
        <w:tabs>
          <w:tab w:val="left" w:pos="1701"/>
        </w:tabs>
        <w:spacing w:after="0" w:line="240" w:lineRule="auto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где </w:t>
      </w:r>
      <w:r w:rsidRPr="007765EC">
        <w:rPr>
          <w:rStyle w:val="math-template"/>
          <w:rFonts w:ascii="Times New Roman" w:hAnsi="Times New Roman" w:cs="Times New Roman"/>
          <w:i/>
          <w:iCs/>
          <w:sz w:val="28"/>
          <w:szCs w:val="28"/>
          <w:highlight w:val="green"/>
          <w:lang w:val="en-US"/>
        </w:rPr>
        <w:t>a</w:t>
      </w:r>
      <w:r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, </w:t>
      </w:r>
      <w:r w:rsidRPr="007765EC">
        <w:rPr>
          <w:rStyle w:val="math-template"/>
          <w:rFonts w:ascii="Times New Roman" w:hAnsi="Times New Roman" w:cs="Times New Roman"/>
          <w:i/>
          <w:iCs/>
          <w:sz w:val="28"/>
          <w:szCs w:val="28"/>
          <w:highlight w:val="green"/>
          <w:lang w:val="en-US"/>
        </w:rPr>
        <w:t>b</w:t>
      </w:r>
      <w:r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 – табличные коэффициенты</w:t>
      </w:r>
      <w:r w:rsidR="009D114B"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>, определяемые</w:t>
      </w:r>
      <w:r w:rsidR="00EE2C5C"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 э</w:t>
      </w:r>
      <w:r w:rsidR="009D114B"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>мп</w:t>
      </w:r>
      <w:r w:rsidR="000D1C8C"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>и</w:t>
      </w:r>
      <w:r w:rsidR="009D114B"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>рически</w:t>
      </w:r>
      <w:r w:rsidR="00EA66B3"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>.</w:t>
      </w:r>
    </w:p>
    <w:p w14:paraId="2535DBBD" w14:textId="77777777" w:rsidR="009D7188" w:rsidRPr="007765EC" w:rsidRDefault="00EA66B3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>У</w:t>
      </w:r>
      <w:r w:rsidR="009D7188"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>словн</w:t>
      </w:r>
      <w:r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>ую</w:t>
      </w:r>
      <w:r w:rsidR="009D7188"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 гибкость</w:t>
      </w:r>
      <w:r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 определяют по формуле</w:t>
      </w:r>
    </w:p>
    <w:p w14:paraId="1E3BA480" w14:textId="77777777" w:rsidR="0013773C" w:rsidRPr="007765EC" w:rsidRDefault="0013773C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                                       </w:t>
      </w:r>
      <w:r w:rsidR="009D7188"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  </w:t>
      </w:r>
      <m:oMath>
        <m:acc>
          <m:accPr>
            <m:chr m:val="̅"/>
            <m:ctrlPr>
              <w:rPr>
                <w:rStyle w:val="math-template"/>
                <w:rFonts w:ascii="Cambria Math" w:hAnsi="Cambria Math" w:cs="Times New Roman"/>
                <w:i/>
                <w:iCs/>
                <w:sz w:val="28"/>
                <w:szCs w:val="28"/>
                <w:highlight w:val="green"/>
              </w:rPr>
            </m:ctrlPr>
          </m:accPr>
          <m:e>
            <m:r>
              <m:rPr>
                <m:sty m:val="p"/>
              </m:rPr>
              <w:rPr>
                <w:rStyle w:val="math-template"/>
                <w:rFonts w:ascii="Cambria Math" w:hAnsi="Cambria Math" w:cs="Times New Roman"/>
                <w:sz w:val="28"/>
                <w:szCs w:val="28"/>
                <w:highlight w:val="green"/>
              </w:rPr>
              <m:t>λ</m:t>
            </m:r>
          </m:e>
        </m:acc>
      </m:oMath>
      <w:r w:rsidR="009D7188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</w:t>
      </w:r>
      <m:oMath>
        <m:r>
          <m:rPr>
            <m:sty m:val="p"/>
          </m:rPr>
          <w:rPr>
            <w:rStyle w:val="math-template"/>
            <w:rFonts w:ascii="Cambria Math" w:hAnsi="Cambria Math" w:cs="Times New Roman"/>
            <w:sz w:val="28"/>
            <w:szCs w:val="28"/>
            <w:highlight w:val="green"/>
          </w:rPr>
          <m:t>λ</m:t>
        </m:r>
        <m:rad>
          <m:radPr>
            <m:degHide m:val="1"/>
            <m:ctrlPr>
              <w:rPr>
                <w:rStyle w:val="math-template"/>
                <w:rFonts w:ascii="Cambria Math" w:eastAsiaTheme="minorEastAsia" w:hAnsi="Cambria Math" w:cs="Times New Roman"/>
                <w:i/>
                <w:iCs/>
                <w:sz w:val="32"/>
                <w:szCs w:val="32"/>
                <w:highlight w:val="green"/>
              </w:rPr>
            </m:ctrlPr>
          </m:radPr>
          <m:deg/>
          <m:e>
            <m:f>
              <m:fPr>
                <m:ctrlPr>
                  <w:rPr>
                    <w:rStyle w:val="math-template"/>
                    <w:rFonts w:ascii="Cambria Math" w:eastAsiaTheme="minorEastAsia" w:hAnsi="Cambria Math" w:cs="Times New Roman"/>
                    <w:i/>
                    <w:iCs/>
                    <w:sz w:val="32"/>
                    <w:szCs w:val="32"/>
                    <w:highlight w:val="green"/>
                  </w:rPr>
                </m:ctrlPr>
              </m:fPr>
              <m:num>
                <m:r>
                  <w:rPr>
                    <w:rStyle w:val="math-template"/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  <w:lang w:val="en-US"/>
                  </w:rPr>
                  <m:t>R</m:t>
                </m:r>
              </m:num>
              <m:den>
                <m:r>
                  <w:rPr>
                    <w:rStyle w:val="math-template"/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E</m:t>
                </m:r>
              </m:den>
            </m:f>
          </m:e>
        </m:rad>
      </m:oMath>
      <w:r w:rsidR="009D7188" w:rsidRPr="007765EC">
        <w:rPr>
          <w:rStyle w:val="math-template"/>
          <w:rFonts w:ascii="Cambria Math" w:eastAsiaTheme="minorEastAsia" w:hAnsi="Cambria Math" w:cs="Times New Roman"/>
          <w:iCs/>
          <w:sz w:val="32"/>
          <w:szCs w:val="32"/>
          <w:highlight w:val="green"/>
        </w:rPr>
        <w:t xml:space="preserve"> </w:t>
      </w:r>
      <w:r w:rsidR="00EA66B3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.</w:t>
      </w:r>
      <w:r w:rsidR="009D7188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                  </w:t>
      </w:r>
      <w:r w:rsidR="007336F9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                 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    (1</w:t>
      </w:r>
      <w:r w:rsidR="00EA66B3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0.16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)</w:t>
      </w:r>
    </w:p>
    <w:p w14:paraId="712276DF" w14:textId="77777777" w:rsidR="00A114D6" w:rsidRPr="007765EC" w:rsidRDefault="00A114D6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</w:p>
    <w:p w14:paraId="523747F1" w14:textId="77777777" w:rsidR="009D7188" w:rsidRPr="007765EC" w:rsidRDefault="009D7188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10.6.6 Расчет на прочность элементов, подверженных центральному растяжению или сжатию силой </w:t>
      </w:r>
      <w:r w:rsidRPr="007765EC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Р</w:t>
      </w:r>
      <w:r w:rsidR="00EA66B3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, 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выполня</w:t>
      </w:r>
      <w:r w:rsidR="00EA66B3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ю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т по формуле</w:t>
      </w:r>
    </w:p>
    <w:p w14:paraId="2DCFB701" w14:textId="77777777" w:rsidR="0013773C" w:rsidRPr="007765EC" w:rsidRDefault="0013773C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                     </w:t>
      </w:r>
      <w:r w:rsidR="00EA66B3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</w:t>
      </w:r>
      <w:r w:rsidR="00EA66B3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</w:t>
      </w:r>
      <w:r w:rsidR="009D7188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</w:t>
      </w:r>
      <m:oMath>
        <m:f>
          <m:fPr>
            <m:ctrlPr>
              <w:rPr>
                <w:rStyle w:val="math-template"/>
                <w:rFonts w:ascii="Cambria Math" w:eastAsiaTheme="minorEastAsia" w:hAnsi="Cambria Math" w:cs="Times New Roman"/>
                <w:i/>
                <w:iCs/>
                <w:sz w:val="32"/>
                <w:szCs w:val="32"/>
                <w:highlight w:val="green"/>
              </w:rPr>
            </m:ctrlPr>
          </m:fPr>
          <m:num>
            <m:r>
              <w:rPr>
                <w:rStyle w:val="math-template"/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P</m:t>
            </m:r>
          </m:num>
          <m:den>
            <m:r>
              <w:rPr>
                <w:rStyle w:val="math-template"/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 xml:space="preserve">F </m:t>
            </m:r>
          </m:den>
        </m:f>
      </m:oMath>
      <w:r w:rsidR="009D7188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≤ </w:t>
      </w:r>
      <w:r w:rsidR="00374528" w:rsidRPr="007765EC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R</w:t>
      </w:r>
      <w:r w:rsidR="00374528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, 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                 </w:t>
      </w:r>
      <w:r w:rsidR="007336F9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               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      </w:t>
      </w:r>
      <w:r w:rsidR="00EA66B3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(1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0</w:t>
      </w:r>
      <w:r w:rsidR="00EA66B3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.17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)</w:t>
      </w:r>
    </w:p>
    <w:p w14:paraId="14AC5BA9" w14:textId="77777777" w:rsidR="00B4126B" w:rsidRPr="007765EC" w:rsidRDefault="00374528" w:rsidP="00B4126B">
      <w:pPr>
        <w:tabs>
          <w:tab w:val="left" w:pos="1701"/>
        </w:tabs>
        <w:spacing w:after="0" w:line="240" w:lineRule="auto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где </w:t>
      </w:r>
      <w:r w:rsidRPr="007765EC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F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– площадь сечения</w:t>
      </w:r>
      <w:r w:rsidR="00EA66B3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;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</w:p>
    <w:p w14:paraId="33452202" w14:textId="77777777" w:rsidR="00374528" w:rsidRPr="007765EC" w:rsidRDefault="00374528" w:rsidP="004B5B56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R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– расчетное сопротивление</w:t>
      </w:r>
      <w:r w:rsidR="00EA66B3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</w:p>
    <w:p w14:paraId="7E3688BB" w14:textId="77777777" w:rsidR="002C141E" w:rsidRPr="007765EC" w:rsidRDefault="002C141E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</w:p>
    <w:p w14:paraId="0D285E41" w14:textId="77777777" w:rsidR="009D7188" w:rsidRPr="007765EC" w:rsidRDefault="00374528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lastRenderedPageBreak/>
        <w:t xml:space="preserve">10.6.7 Расчет на устойчивость </w:t>
      </w:r>
      <w:proofErr w:type="spellStart"/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сплошностенчатых</w:t>
      </w:r>
      <w:proofErr w:type="spellEnd"/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элементов, подверженных центральному сжатию</w:t>
      </w:r>
      <w:r w:rsidR="00EA66B3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, выполняю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т по формуле</w:t>
      </w:r>
    </w:p>
    <w:p w14:paraId="60B4A1E1" w14:textId="77777777" w:rsidR="0013773C" w:rsidRPr="007765EC" w:rsidRDefault="0013773C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                                    </w:t>
      </w:r>
      <w:r w:rsidR="00374528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m:oMath>
        <m:f>
          <m:fPr>
            <m:ctrlPr>
              <w:rPr>
                <w:rStyle w:val="math-template"/>
                <w:rFonts w:ascii="Cambria Math" w:eastAsiaTheme="minorEastAsia" w:hAnsi="Cambria Math" w:cs="Times New Roman"/>
                <w:i/>
                <w:iCs/>
                <w:sz w:val="32"/>
                <w:szCs w:val="32"/>
                <w:highlight w:val="green"/>
              </w:rPr>
            </m:ctrlPr>
          </m:fPr>
          <m:num>
            <m:r>
              <w:rPr>
                <w:rStyle w:val="math-template"/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P</m:t>
            </m:r>
          </m:num>
          <m:den>
            <m:r>
              <m:rPr>
                <m:sty m:val="p"/>
              </m:rPr>
              <w:rPr>
                <w:rStyle w:val="math-template"/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 xml:space="preserve">φ </m:t>
            </m:r>
            <m:r>
              <w:rPr>
                <w:rStyle w:val="math-template"/>
                <w:rFonts w:ascii="Cambria Math" w:eastAsiaTheme="minorEastAsia" w:hAnsi="Cambria Math" w:cs="Times New Roman"/>
                <w:sz w:val="32"/>
                <w:szCs w:val="32"/>
                <w:highlight w:val="green"/>
                <w:lang w:val="en-US"/>
              </w:rPr>
              <m:t>F</m:t>
            </m:r>
            <m:r>
              <w:rPr>
                <w:rStyle w:val="math-template"/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 xml:space="preserve"> </m:t>
            </m:r>
          </m:den>
        </m:f>
      </m:oMath>
      <w:r w:rsidR="00374528" w:rsidRPr="007765EC">
        <w:rPr>
          <w:rStyle w:val="math-template"/>
          <w:rFonts w:ascii="Times New Roman" w:eastAsiaTheme="minorEastAsia" w:hAnsi="Times New Roman" w:cs="Times New Roman"/>
          <w:iCs/>
          <w:sz w:val="32"/>
          <w:szCs w:val="32"/>
          <w:highlight w:val="green"/>
        </w:rPr>
        <w:t xml:space="preserve"> </w:t>
      </w:r>
      <w:r w:rsidR="00374528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≤ </w:t>
      </w:r>
      <w:r w:rsidR="00374528" w:rsidRPr="007765EC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R</w:t>
      </w:r>
      <w:r w:rsidR="00374528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, 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                    </w:t>
      </w:r>
      <w:r w:rsidR="007336F9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              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   (1</w:t>
      </w:r>
      <w:r w:rsidR="00695A46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0.18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)</w:t>
      </w:r>
    </w:p>
    <w:p w14:paraId="0CB30C68" w14:textId="77777777" w:rsidR="00374528" w:rsidRPr="007765EC" w:rsidRDefault="00374528" w:rsidP="00695A46">
      <w:pPr>
        <w:tabs>
          <w:tab w:val="left" w:pos="1701"/>
        </w:tabs>
        <w:spacing w:after="0" w:line="240" w:lineRule="auto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где </w:t>
      </w:r>
      <m:oMath>
        <m:r>
          <m:rPr>
            <m:sty m:val="p"/>
          </m:rPr>
          <w:rPr>
            <w:rStyle w:val="math-template"/>
            <w:rFonts w:ascii="Cambria Math" w:eastAsiaTheme="minorEastAsia" w:hAnsi="Cambria Math" w:cs="Times New Roman"/>
            <w:sz w:val="28"/>
            <w:szCs w:val="28"/>
            <w:highlight w:val="green"/>
          </w:rPr>
          <m:t>φ</m:t>
        </m:r>
      </m:oMath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– коэффициент продольного изгиба</w:t>
      </w:r>
      <w:r w:rsidR="004B5B56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</w:p>
    <w:p w14:paraId="4BEFB930" w14:textId="77777777" w:rsidR="00374528" w:rsidRDefault="00374528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</w:rPr>
      </w:pP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Значени</w:t>
      </w:r>
      <w:r w:rsidR="00695A46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я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m:oMath>
        <m:r>
          <m:rPr>
            <m:sty m:val="p"/>
          </m:rPr>
          <w:rPr>
            <w:rStyle w:val="math-template"/>
            <w:rFonts w:ascii="Cambria Math" w:eastAsiaTheme="minorEastAsia" w:hAnsi="Cambria Math" w:cs="Times New Roman"/>
            <w:sz w:val="28"/>
            <w:szCs w:val="28"/>
            <w:highlight w:val="green"/>
          </w:rPr>
          <m:t>φ</m:t>
        </m:r>
      </m:oMath>
      <w:r w:rsidRPr="007765EC">
        <w:rPr>
          <w:rStyle w:val="math-template"/>
          <w:rFonts w:ascii="Times New Roman" w:eastAsiaTheme="minorEastAsia" w:hAnsi="Times New Roman" w:cs="Times New Roman"/>
          <w:iCs/>
          <w:sz w:val="32"/>
          <w:szCs w:val="32"/>
          <w:highlight w:val="green"/>
        </w:rPr>
        <w:t xml:space="preserve"> 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для стали </w:t>
      </w:r>
      <w:r w:rsidR="000D1C8C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приведены в приложении Д СП 16.13330.2017</w:t>
      </w:r>
      <w:r w:rsidR="00695A46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,</w:t>
      </w:r>
      <w:r w:rsidR="000D1C8C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695A46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для</w:t>
      </w:r>
      <w:r w:rsidR="004B5B56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алюминия </w:t>
      </w:r>
      <w:r w:rsidR="000D1C8C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–</w:t>
      </w:r>
      <w:r w:rsidR="004B5B56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в п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риложени</w:t>
      </w:r>
      <w:r w:rsidR="00695A46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ях</w:t>
      </w:r>
      <w:r w:rsidR="000D1C8C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Г</w:t>
      </w:r>
      <w:r w:rsidR="00245DED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и Е</w:t>
      </w:r>
      <w:r w:rsidR="000D1C8C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СП 128.13330.2016</w:t>
      </w:r>
      <w:r w:rsidR="00C37886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</w:p>
    <w:p w14:paraId="46A0443F" w14:textId="77777777" w:rsidR="00374528" w:rsidRPr="00695A46" w:rsidRDefault="009C6CBD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</w:pPr>
      <w:r w:rsidRPr="00695A46"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  <w:t xml:space="preserve">10.6.8 </w:t>
      </w:r>
      <w:r w:rsidR="00695A46" w:rsidRPr="00695A46"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  <w:t>Р</w:t>
      </w:r>
      <w:r w:rsidRPr="00695A46"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  <w:t xml:space="preserve">асчет </w:t>
      </w:r>
      <w:proofErr w:type="spellStart"/>
      <w:r w:rsidR="006B1807" w:rsidRPr="00695A46"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  <w:t>отдельностоящ</w:t>
      </w:r>
      <w:r w:rsidR="003F68F1" w:rsidRPr="00695A46"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  <w:t>их</w:t>
      </w:r>
      <w:proofErr w:type="spellEnd"/>
      <w:r w:rsidR="003F68F1" w:rsidRPr="00695A46"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  <w:t xml:space="preserve"> телескопических стоек (рис</w:t>
      </w:r>
      <w:r w:rsidR="00150A8B" w:rsidRPr="00695A46"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  <w:t>унок 1</w:t>
      </w:r>
      <w:r w:rsidR="00695A46" w:rsidRPr="00695A46"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  <w:t>0.9</w:t>
      </w:r>
      <w:r w:rsidR="006B1807" w:rsidRPr="00695A46"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</w:rPr>
        <w:t>)</w:t>
      </w:r>
    </w:p>
    <w:p w14:paraId="0D670E9D" w14:textId="7CCCD1F2" w:rsidR="006B1807" w:rsidRPr="007765EC" w:rsidRDefault="006B1807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Коэффициенты расчетной длины </w:t>
      </w:r>
      <m:oMath>
        <m:r>
          <m:rPr>
            <m:sty m:val="p"/>
          </m:rPr>
          <w:rPr>
            <w:rStyle w:val="math-template"/>
            <w:rFonts w:ascii="Cambria Math" w:eastAsiaTheme="minorEastAsia" w:hAnsi="Cambria Math" w:cs="Times New Roman"/>
            <w:sz w:val="28"/>
            <w:szCs w:val="28"/>
            <w:highlight w:val="green"/>
            <w:lang w:val="en-US"/>
          </w:rPr>
          <m:t>μ</m:t>
        </m:r>
      </m:oMath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для нижнего участка </w:t>
      </w:r>
      <w:r w:rsidR="002F7B7D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следует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2F7B7D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принима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ть в зависимости от отношения</w:t>
      </w:r>
    </w:p>
    <w:p w14:paraId="45A85BD3" w14:textId="77777777" w:rsidR="00695A46" w:rsidRPr="007765EC" w:rsidRDefault="00695A46" w:rsidP="00695A46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                                     </w:t>
      </w:r>
      <w:r w:rsidRPr="007765EC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n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</w:t>
      </w:r>
      <m:oMath>
        <m:f>
          <m:fPr>
            <m:ctrlPr>
              <w:rPr>
                <w:rStyle w:val="math-template"/>
                <w:rFonts w:ascii="Cambria Math" w:eastAsiaTheme="minorEastAsia" w:hAnsi="Cambria Math" w:cs="Times New Roman"/>
                <w:i/>
                <w:iCs/>
                <w:sz w:val="32"/>
                <w:szCs w:val="32"/>
                <w:highlight w:val="green"/>
              </w:rPr>
            </m:ctrlPr>
          </m:fPr>
          <m:num>
            <m:sSub>
              <m:sSubPr>
                <m:ctrlPr>
                  <w:rPr>
                    <w:rStyle w:val="math-template"/>
                    <w:rFonts w:ascii="Cambria Math" w:hAnsi="Cambria Math" w:cs="Times New Roman"/>
                    <w:i/>
                    <w:iCs/>
                    <w:sz w:val="32"/>
                    <w:szCs w:val="32"/>
                    <w:highlight w:val="green"/>
                    <w:lang w:val="en-US"/>
                  </w:rPr>
                </m:ctrlPr>
              </m:sSubPr>
              <m:e>
                <m:r>
                  <w:rPr>
                    <w:rStyle w:val="math-template"/>
                    <w:rFonts w:ascii="Cambria Math" w:hAnsi="Cambria Math" w:cs="Times New Roman"/>
                    <w:sz w:val="32"/>
                    <w:szCs w:val="32"/>
                    <w:highlight w:val="green"/>
                    <w:lang w:val="en-US"/>
                  </w:rPr>
                  <m:t>J</m:t>
                </m:r>
              </m:e>
              <m:sub>
                <m:r>
                  <w:rPr>
                    <w:rStyle w:val="math-template"/>
                    <w:rFonts w:ascii="Cambria Math" w:hAnsi="Cambria Math" w:cs="Times New Roman"/>
                    <w:sz w:val="32"/>
                    <w:szCs w:val="32"/>
                    <w:highlight w:val="green"/>
                  </w:rPr>
                  <m:t>2</m:t>
                </m:r>
              </m:sub>
            </m:sSub>
            <m:r>
              <w:rPr>
                <w:rStyle w:val="math-template"/>
                <w:rFonts w:ascii="Cambria Math" w:hAnsi="Cambria Math" w:cs="Times New Roman"/>
                <w:sz w:val="32"/>
                <w:szCs w:val="32"/>
                <w:highlight w:val="green"/>
              </w:rPr>
              <m:t>∙</m:t>
            </m:r>
            <m:sSub>
              <m:sSubPr>
                <m:ctrlPr>
                  <w:rPr>
                    <w:rStyle w:val="math-template"/>
                    <w:rFonts w:ascii="Cambria Math" w:hAnsi="Cambria Math" w:cs="Times New Roman"/>
                    <w:i/>
                    <w:iCs/>
                    <w:sz w:val="32"/>
                    <w:szCs w:val="32"/>
                    <w:highlight w:val="green"/>
                    <w:lang w:val="en-US"/>
                  </w:rPr>
                </m:ctrlPr>
              </m:sSubPr>
              <m:e>
                <m:r>
                  <m:rPr>
                    <m:scr m:val="script"/>
                  </m:rPr>
                  <w:rPr>
                    <w:rStyle w:val="math-template"/>
                    <w:rFonts w:ascii="Cambria Math" w:hAnsi="Cambria Math" w:cs="Times New Roman"/>
                    <w:sz w:val="32"/>
                    <w:szCs w:val="32"/>
                    <w:highlight w:val="green"/>
                  </w:rPr>
                  <m:t>l</m:t>
                </m:r>
              </m:e>
              <m:sub>
                <m:r>
                  <w:rPr>
                    <w:rStyle w:val="math-template"/>
                    <w:rFonts w:ascii="Cambria Math" w:hAnsi="Cambria Math" w:cs="Times New Roman"/>
                    <w:sz w:val="32"/>
                    <w:szCs w:val="32"/>
                    <w:highlight w:val="green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Style w:val="math-template"/>
                    <w:rFonts w:ascii="Cambria Math" w:eastAsiaTheme="minorEastAsia" w:hAnsi="Cambria Math" w:cs="Times New Roman"/>
                    <w:i/>
                    <w:iCs/>
                    <w:sz w:val="32"/>
                    <w:szCs w:val="32"/>
                    <w:highlight w:val="green"/>
                  </w:rPr>
                </m:ctrlPr>
              </m:sSubPr>
              <m:e>
                <m:r>
                  <w:rPr>
                    <w:rStyle w:val="math-template"/>
                    <w:rFonts w:ascii="Cambria Math" w:hAnsi="Cambria Math" w:cs="Times New Roman"/>
                    <w:sz w:val="32"/>
                    <w:szCs w:val="32"/>
                    <w:highlight w:val="green"/>
                    <w:lang w:val="en-US"/>
                  </w:rPr>
                  <m:t>J</m:t>
                </m:r>
              </m:e>
              <m:sub>
                <m:r>
                  <w:rPr>
                    <w:rStyle w:val="math-template"/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1</m:t>
                </m:r>
              </m:sub>
            </m:sSub>
            <m:r>
              <w:rPr>
                <w:rStyle w:val="math-template"/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∙</m:t>
            </m:r>
            <m:sSub>
              <m:sSubPr>
                <m:ctrlPr>
                  <w:rPr>
                    <w:rStyle w:val="math-template"/>
                    <w:rFonts w:ascii="Cambria Math" w:eastAsiaTheme="minorEastAsia" w:hAnsi="Cambria Math" w:cs="Times New Roman"/>
                    <w:i/>
                    <w:iCs/>
                    <w:sz w:val="32"/>
                    <w:szCs w:val="32"/>
                    <w:highlight w:val="green"/>
                  </w:rPr>
                </m:ctrlPr>
              </m:sSubPr>
              <m:e>
                <m:r>
                  <m:rPr>
                    <m:scr m:val="script"/>
                  </m:rPr>
                  <w:rPr>
                    <w:rStyle w:val="math-template"/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l</m:t>
                </m:r>
              </m:e>
              <m:sub>
                <m:r>
                  <w:rPr>
                    <w:rStyle w:val="math-template"/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2</m:t>
                </m:r>
              </m:sub>
            </m:sSub>
          </m:den>
        </m:f>
      </m:oMath>
      <w:r w:rsidRPr="007765EC">
        <w:rPr>
          <w:rStyle w:val="math-template"/>
          <w:rFonts w:ascii="Times New Roman" w:eastAsiaTheme="minorEastAsia" w:hAnsi="Times New Roman" w:cs="Times New Roman"/>
          <w:iCs/>
          <w:sz w:val="32"/>
          <w:szCs w:val="32"/>
          <w:highlight w:val="green"/>
        </w:rPr>
        <w:t xml:space="preserve"> 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,                                                           (10.19)</w:t>
      </w:r>
    </w:p>
    <w:p w14:paraId="66D78FBB" w14:textId="77777777" w:rsidR="00695A46" w:rsidRPr="007765EC" w:rsidRDefault="00695A46" w:rsidP="00150A8B">
      <w:pPr>
        <w:tabs>
          <w:tab w:val="left" w:pos="1843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32"/>
          <w:szCs w:val="32"/>
          <w:highlight w:val="green"/>
        </w:rPr>
      </w:pPr>
    </w:p>
    <w:p w14:paraId="76B1F037" w14:textId="77777777" w:rsidR="00695A46" w:rsidRPr="007765EC" w:rsidRDefault="00695A46" w:rsidP="00695A46">
      <w:pPr>
        <w:tabs>
          <w:tab w:val="left" w:pos="1843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а величину  </w:t>
      </w:r>
      <w:r w:rsidRPr="007765EC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a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</w:rPr>
        <w:t>1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</w:t>
      </w:r>
      <m:oMath>
        <m:f>
          <m:fPr>
            <m:ctrlPr>
              <w:rPr>
                <w:rStyle w:val="math-template"/>
                <w:rFonts w:ascii="Cambria Math" w:eastAsiaTheme="minorEastAsia" w:hAnsi="Cambria Math" w:cs="Times New Roman"/>
                <w:i/>
                <w:iCs/>
                <w:sz w:val="32"/>
                <w:szCs w:val="32"/>
                <w:highlight w:val="green"/>
              </w:rPr>
            </m:ctrlPr>
          </m:fPr>
          <m:num>
            <m:sSub>
              <m:sSubPr>
                <m:ctrlPr>
                  <w:rPr>
                    <w:rStyle w:val="math-template"/>
                    <w:rFonts w:ascii="Cambria Math" w:eastAsiaTheme="minorEastAsia" w:hAnsi="Cambria Math" w:cs="Times New Roman"/>
                    <w:i/>
                    <w:iCs/>
                    <w:sz w:val="32"/>
                    <w:szCs w:val="32"/>
                    <w:highlight w:val="green"/>
                  </w:rPr>
                </m:ctrlPr>
              </m:sSubPr>
              <m:e>
                <m:r>
                  <m:rPr>
                    <m:scr m:val="script"/>
                  </m:rPr>
                  <w:rPr>
                    <w:rStyle w:val="math-template"/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l</m:t>
                </m:r>
              </m:e>
              <m:sub>
                <m:r>
                  <w:rPr>
                    <w:rStyle w:val="math-template"/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Style w:val="math-template"/>
                    <w:rFonts w:ascii="Cambria Math" w:eastAsiaTheme="minorEastAsia" w:hAnsi="Cambria Math" w:cs="Times New Roman"/>
                    <w:i/>
                    <w:iCs/>
                    <w:sz w:val="32"/>
                    <w:szCs w:val="32"/>
                    <w:highlight w:val="green"/>
                  </w:rPr>
                </m:ctrlPr>
              </m:sSubPr>
              <m:e>
                <m:r>
                  <m:rPr>
                    <m:scr m:val="script"/>
                  </m:rPr>
                  <w:rPr>
                    <w:rStyle w:val="math-template"/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l</m:t>
                </m:r>
              </m:e>
              <m:sub>
                <m:r>
                  <w:rPr>
                    <w:rStyle w:val="math-template"/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1</m:t>
                </m:r>
              </m:sub>
            </m:sSub>
          </m:den>
        </m:f>
      </m:oMath>
      <w:r w:rsidRPr="007765EC">
        <w:rPr>
          <w:rStyle w:val="math-template"/>
          <w:rFonts w:ascii="Times New Roman" w:eastAsiaTheme="minorEastAsia" w:hAnsi="Times New Roman" w:cs="Times New Roman"/>
          <w:iCs/>
          <w:sz w:val="32"/>
          <w:szCs w:val="32"/>
          <w:highlight w:val="green"/>
        </w:rPr>
        <w:t xml:space="preserve"> ∙ </w:t>
      </w:r>
      <m:oMath>
        <m:rad>
          <m:radPr>
            <m:degHide m:val="1"/>
            <m:ctrlPr>
              <w:rPr>
                <w:rStyle w:val="math-template"/>
                <w:rFonts w:ascii="Cambria Math" w:eastAsiaTheme="minorEastAsia" w:hAnsi="Cambria Math" w:cs="Times New Roman"/>
                <w:i/>
                <w:iCs/>
                <w:sz w:val="32"/>
                <w:szCs w:val="32"/>
                <w:highlight w:val="green"/>
              </w:rPr>
            </m:ctrlPr>
          </m:radPr>
          <m:deg/>
          <m:e>
            <m:f>
              <m:fPr>
                <m:ctrlPr>
                  <w:rPr>
                    <w:rStyle w:val="math-template"/>
                    <w:rFonts w:ascii="Cambria Math" w:eastAsiaTheme="minorEastAsia" w:hAnsi="Cambria Math" w:cs="Times New Roman"/>
                    <w:i/>
                    <w:iCs/>
                    <w:sz w:val="32"/>
                    <w:szCs w:val="32"/>
                    <w:highlight w:val="green"/>
                  </w:rPr>
                </m:ctrlPr>
              </m:fPr>
              <m:num>
                <m:sSub>
                  <m:sSubPr>
                    <m:ctrlPr>
                      <w:rPr>
                        <w:rStyle w:val="math-template"/>
                        <w:rFonts w:ascii="Cambria Math" w:eastAsiaTheme="minorEastAsia" w:hAnsi="Cambria Math" w:cs="Times New Roman"/>
                        <w:i/>
                        <w:iCs/>
                        <w:sz w:val="32"/>
                        <w:szCs w:val="32"/>
                        <w:highlight w:val="green"/>
                      </w:rPr>
                    </m:ctrlPr>
                  </m:sSubPr>
                  <m:e>
                    <m:r>
                      <w:rPr>
                        <w:rStyle w:val="math-template"/>
                        <w:rFonts w:ascii="Cambria Math" w:hAnsi="Cambria Math" w:cs="Times New Roman"/>
                        <w:sz w:val="32"/>
                        <w:szCs w:val="32"/>
                        <w:highlight w:val="green"/>
                        <w:lang w:val="en-US"/>
                      </w:rPr>
                      <m:t>J</m:t>
                    </m:r>
                  </m:e>
                  <m:sub>
                    <m:r>
                      <w:rPr>
                        <w:rStyle w:val="math-template"/>
                        <w:rFonts w:ascii="Cambria Math" w:eastAsiaTheme="minorEastAsia" w:hAnsi="Cambria Math" w:cs="Times New Roman"/>
                        <w:sz w:val="32"/>
                        <w:szCs w:val="32"/>
                        <w:highlight w:val="green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Style w:val="math-template"/>
                        <w:rFonts w:ascii="Cambria Math" w:eastAsiaTheme="minorEastAsia" w:hAnsi="Cambria Math" w:cs="Times New Roman"/>
                        <w:i/>
                        <w:iCs/>
                        <w:sz w:val="32"/>
                        <w:szCs w:val="32"/>
                        <w:highlight w:val="green"/>
                      </w:rPr>
                    </m:ctrlPr>
                  </m:sSubPr>
                  <m:e>
                    <m:r>
                      <w:rPr>
                        <w:rStyle w:val="math-template"/>
                        <w:rFonts w:ascii="Cambria Math" w:hAnsi="Cambria Math" w:cs="Times New Roman"/>
                        <w:sz w:val="32"/>
                        <w:szCs w:val="32"/>
                        <w:highlight w:val="green"/>
                        <w:lang w:val="en-US"/>
                      </w:rPr>
                      <m:t>J</m:t>
                    </m:r>
                  </m:e>
                  <m:sub>
                    <m:r>
                      <w:rPr>
                        <w:rStyle w:val="math-template"/>
                        <w:rFonts w:ascii="Cambria Math" w:eastAsiaTheme="minorEastAsia" w:hAnsi="Cambria Math" w:cs="Times New Roman"/>
                        <w:sz w:val="32"/>
                        <w:szCs w:val="32"/>
                        <w:highlight w:val="green"/>
                      </w:rPr>
                      <m:t>2 β</m:t>
                    </m:r>
                  </m:sub>
                </m:sSub>
              </m:den>
            </m:f>
          </m:e>
        </m:rad>
      </m:oMath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и </w:t>
      </w:r>
      <m:oMath>
        <m:r>
          <m:rPr>
            <m:sty m:val="p"/>
          </m:rPr>
          <w:rPr>
            <w:rStyle w:val="math-template"/>
            <w:rFonts w:ascii="Cambria Math" w:eastAsiaTheme="minorEastAsia" w:hAnsi="Cambria Math" w:cs="Times New Roman"/>
            <w:sz w:val="28"/>
            <w:szCs w:val="28"/>
            <w:highlight w:val="green"/>
          </w:rPr>
          <m:t>β</m:t>
        </m:r>
      </m:oMath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</w:t>
      </w:r>
      <m:oMath>
        <m:f>
          <m:fPr>
            <m:ctrlPr>
              <w:rPr>
                <w:rStyle w:val="math-template"/>
                <w:rFonts w:ascii="Cambria Math" w:eastAsiaTheme="minorEastAsia" w:hAnsi="Cambria Math" w:cs="Times New Roman"/>
                <w:i/>
                <w:iCs/>
                <w:sz w:val="32"/>
                <w:szCs w:val="32"/>
                <w:highlight w:val="green"/>
              </w:rPr>
            </m:ctrlPr>
          </m:fPr>
          <m:num>
            <m:sSub>
              <m:sSubPr>
                <m:ctrlPr>
                  <w:rPr>
                    <w:rStyle w:val="math-template"/>
                    <w:rFonts w:ascii="Cambria Math" w:eastAsiaTheme="minorEastAsia" w:hAnsi="Cambria Math" w:cs="Times New Roman"/>
                    <w:i/>
                    <w:iCs/>
                    <w:sz w:val="32"/>
                    <w:szCs w:val="32"/>
                    <w:highlight w:val="green"/>
                  </w:rPr>
                </m:ctrlPr>
              </m:sSubPr>
              <m:e>
                <m:r>
                  <w:rPr>
                    <w:rStyle w:val="math-template"/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F</m:t>
                </m:r>
              </m:e>
              <m:sub>
                <m:r>
                  <w:rPr>
                    <w:rStyle w:val="math-template"/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1</m:t>
                </m:r>
              </m:sub>
            </m:sSub>
            <m:r>
              <w:rPr>
                <w:rStyle w:val="math-template"/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+</m:t>
            </m:r>
            <m:sSub>
              <m:sSubPr>
                <m:ctrlPr>
                  <w:rPr>
                    <w:rStyle w:val="math-template"/>
                    <w:rFonts w:ascii="Cambria Math" w:eastAsiaTheme="minorEastAsia" w:hAnsi="Cambria Math" w:cs="Times New Roman"/>
                    <w:i/>
                    <w:iCs/>
                    <w:sz w:val="32"/>
                    <w:szCs w:val="32"/>
                    <w:highlight w:val="green"/>
                  </w:rPr>
                </m:ctrlPr>
              </m:sSubPr>
              <m:e>
                <m:r>
                  <w:rPr>
                    <w:rStyle w:val="math-template"/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F</m:t>
                </m:r>
              </m:e>
              <m:sub>
                <m:r>
                  <w:rPr>
                    <w:rStyle w:val="math-template"/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Style w:val="math-template"/>
                    <w:rFonts w:ascii="Cambria Math" w:eastAsiaTheme="minorEastAsia" w:hAnsi="Cambria Math" w:cs="Times New Roman"/>
                    <w:i/>
                    <w:iCs/>
                    <w:sz w:val="32"/>
                    <w:szCs w:val="32"/>
                    <w:highlight w:val="green"/>
                  </w:rPr>
                </m:ctrlPr>
              </m:sSubPr>
              <m:e>
                <m:r>
                  <w:rPr>
                    <w:rStyle w:val="math-template"/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F</m:t>
                </m:r>
              </m:e>
              <m:sub>
                <m:r>
                  <w:rPr>
                    <w:rStyle w:val="math-template"/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2</m:t>
                </m:r>
              </m:sub>
            </m:sSub>
          </m:den>
        </m:f>
      </m:oMath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,                                                           (10.20)</w:t>
      </w:r>
    </w:p>
    <w:p w14:paraId="235974C7" w14:textId="77777777" w:rsidR="00150A8B" w:rsidRPr="007765EC" w:rsidRDefault="00150A8B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</w:p>
    <w:p w14:paraId="39E1C771" w14:textId="77777777" w:rsidR="00C37886" w:rsidRPr="007765EC" w:rsidRDefault="006D7068" w:rsidP="004B5B56">
      <w:pPr>
        <w:tabs>
          <w:tab w:val="left" w:pos="1701"/>
        </w:tabs>
        <w:spacing w:after="0" w:line="240" w:lineRule="auto"/>
        <w:ind w:firstLine="709"/>
        <w:jc w:val="center"/>
        <w:rPr>
          <w:rStyle w:val="math-template"/>
          <w:rFonts w:ascii="Times New Roman" w:eastAsiaTheme="minorEastAsia" w:hAnsi="Times New Roman" w:cs="Times New Roman"/>
          <w:b/>
          <w:iCs/>
          <w:sz w:val="28"/>
          <w:szCs w:val="28"/>
          <w:highlight w:val="green"/>
        </w:rPr>
      </w:pPr>
      <w:r w:rsidRPr="007765EC">
        <w:rPr>
          <w:noProof/>
          <w:highlight w:val="green"/>
          <w:lang w:eastAsia="ru-RU"/>
        </w:rPr>
        <w:drawing>
          <wp:inline distT="0" distB="0" distL="0" distR="0" wp14:anchorId="509FAC81" wp14:editId="18A9C3CE">
            <wp:extent cx="3257550" cy="28194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30756" t="36698" r="30420" b="39557"/>
                    <a:stretch/>
                  </pic:blipFill>
                  <pic:spPr bwMode="auto">
                    <a:xfrm>
                      <a:off x="0" y="0"/>
                      <a:ext cx="3287402" cy="2845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AD0907" w14:textId="77777777" w:rsidR="00150A8B" w:rsidRPr="007765EC" w:rsidRDefault="00150A8B" w:rsidP="00150A8B">
      <w:pPr>
        <w:tabs>
          <w:tab w:val="left" w:pos="1701"/>
        </w:tabs>
        <w:spacing w:after="0" w:line="240" w:lineRule="auto"/>
        <w:ind w:firstLine="709"/>
        <w:jc w:val="center"/>
        <w:rPr>
          <w:rStyle w:val="math-template"/>
          <w:rFonts w:ascii="Times New Roman" w:eastAsiaTheme="minorEastAsia" w:hAnsi="Times New Roman" w:cs="Times New Roman"/>
          <w:b/>
          <w:i/>
          <w:iCs/>
          <w:sz w:val="28"/>
          <w:szCs w:val="28"/>
          <w:highlight w:val="green"/>
        </w:rPr>
      </w:pPr>
      <w:r w:rsidRPr="007765EC">
        <w:rPr>
          <w:rFonts w:ascii="Times New Roman" w:hAnsi="Times New Roman" w:cs="Times New Roman"/>
          <w:b/>
          <w:i/>
          <w:noProof/>
          <w:sz w:val="28"/>
          <w:szCs w:val="28"/>
          <w:highlight w:val="green"/>
          <w:lang w:eastAsia="ru-RU"/>
        </w:rPr>
        <w:t xml:space="preserve">Рисунок </w:t>
      </w:r>
      <w:r w:rsidR="001108BA" w:rsidRPr="007765EC">
        <w:rPr>
          <w:rFonts w:ascii="Times New Roman" w:hAnsi="Times New Roman" w:cs="Times New Roman"/>
          <w:b/>
          <w:i/>
          <w:noProof/>
          <w:sz w:val="28"/>
          <w:szCs w:val="28"/>
          <w:highlight w:val="green"/>
          <w:lang w:eastAsia="ru-RU"/>
        </w:rPr>
        <w:t>10.9</w:t>
      </w:r>
    </w:p>
    <w:p w14:paraId="7A401640" w14:textId="77777777" w:rsidR="006B1807" w:rsidRPr="007765EC" w:rsidRDefault="006B1807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</w:p>
    <w:p w14:paraId="07A284BF" w14:textId="77777777" w:rsidR="00374528" w:rsidRPr="007765EC" w:rsidRDefault="00C37886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Значения </w:t>
      </w:r>
      <m:oMath>
        <m:r>
          <m:rPr>
            <m:sty m:val="p"/>
          </m:rPr>
          <w:rPr>
            <w:rStyle w:val="math-template"/>
            <w:rFonts w:ascii="Cambria Math" w:hAnsi="Cambria Math" w:cs="Times New Roman"/>
            <w:sz w:val="28"/>
            <w:szCs w:val="28"/>
            <w:highlight w:val="green"/>
          </w:rPr>
          <m:t>μ</m:t>
        </m:r>
      </m:oMath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приведены в </w:t>
      </w:r>
      <w:r w:rsidR="00867583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т</w:t>
      </w:r>
      <w:r w:rsidR="005B4A44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аблице </w:t>
      </w:r>
      <w:r w:rsidR="00150A8B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И.2</w:t>
      </w:r>
      <w:r w:rsidR="005B4A44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4B5B56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п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риложени</w:t>
      </w:r>
      <w:r w:rsidR="004B5B56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я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150A8B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И СП 16.13330.2017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</w:p>
    <w:p w14:paraId="00CB51A8" w14:textId="77777777" w:rsidR="00C37886" w:rsidRPr="007765EC" w:rsidRDefault="00C37886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Коэффициент расчетной длины </w:t>
      </w:r>
      <m:oMath>
        <m:r>
          <m:rPr>
            <m:sty m:val="p"/>
          </m:rPr>
          <w:rPr>
            <w:rStyle w:val="math-template"/>
            <w:rFonts w:ascii="Cambria Math" w:hAnsi="Cambria Math" w:cs="Times New Roman"/>
            <w:sz w:val="28"/>
            <w:szCs w:val="28"/>
            <w:highlight w:val="green"/>
          </w:rPr>
          <m:t>μ</m:t>
        </m:r>
      </m:oMath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</w:rPr>
        <w:t>2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для верхнего элемента стойки </w:t>
      </w:r>
      <w:r w:rsidR="00FB3A87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вычисляют по формуле</w:t>
      </w:r>
    </w:p>
    <w:p w14:paraId="13084B56" w14:textId="77777777" w:rsidR="00173E78" w:rsidRPr="007765EC" w:rsidRDefault="00C37886" w:rsidP="008363FA">
      <w:pPr>
        <w:tabs>
          <w:tab w:val="left" w:pos="1701"/>
        </w:tabs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           </w:t>
      </w:r>
      <w:r w:rsidR="002B0986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          </w:t>
      </w:r>
      <w:r w:rsidR="001108BA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       </w:t>
      </w:r>
      <w:r w:rsidR="002B0986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</w:t>
      </w:r>
      <m:oMath>
        <m:r>
          <m:rPr>
            <m:sty m:val="p"/>
          </m:rPr>
          <w:rPr>
            <w:rStyle w:val="math-template"/>
            <w:rFonts w:ascii="Cambria Math" w:hAnsi="Cambria Math" w:cs="Times New Roman"/>
            <w:sz w:val="28"/>
            <w:szCs w:val="28"/>
            <w:highlight w:val="green"/>
          </w:rPr>
          <m:t>μ</m:t>
        </m:r>
      </m:oMath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</w:rPr>
        <w:t xml:space="preserve">2 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= </w:t>
      </w:r>
      <m:oMath>
        <m:f>
          <m:fPr>
            <m:ctrlPr>
              <w:rPr>
                <w:rStyle w:val="math-template"/>
                <w:rFonts w:ascii="Cambria Math" w:eastAsiaTheme="minorEastAsia" w:hAnsi="Cambria Math" w:cs="Times New Roman"/>
                <w:i/>
                <w:iCs/>
                <w:sz w:val="32"/>
                <w:szCs w:val="32"/>
                <w:highlight w:val="green"/>
              </w:rPr>
            </m:ctrlPr>
          </m:fPr>
          <m:num>
            <m:sSub>
              <m:sSubPr>
                <m:ctrlPr>
                  <w:rPr>
                    <w:rStyle w:val="math-template"/>
                    <w:rFonts w:ascii="Cambria Math" w:eastAsiaTheme="minorEastAsia" w:hAnsi="Cambria Math" w:cs="Times New Roman"/>
                    <w:i/>
                    <w:iCs/>
                    <w:sz w:val="32"/>
                    <w:szCs w:val="32"/>
                    <w:highlight w:val="green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math-template"/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μ</m:t>
                </m:r>
              </m:e>
              <m:sub>
                <m:r>
                  <w:rPr>
                    <w:rStyle w:val="math-template"/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Style w:val="math-template"/>
                    <w:rFonts w:ascii="Cambria Math" w:eastAsiaTheme="minorEastAsia" w:hAnsi="Cambria Math" w:cs="Times New Roman"/>
                    <w:iCs/>
                    <w:sz w:val="32"/>
                    <w:szCs w:val="32"/>
                    <w:highlight w:val="green"/>
                  </w:rPr>
                </m:ctrlPr>
              </m:sSubPr>
              <m:e>
                <m:r>
                  <w:rPr>
                    <w:rStyle w:val="math-template"/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Style w:val="math-template"/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1</m:t>
                </m:r>
              </m:sub>
            </m:sSub>
          </m:den>
        </m:f>
      </m:oMath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≤</w:t>
      </w:r>
      <w:r w:rsidR="00173E78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3</w:t>
      </w:r>
      <w:r w:rsidR="004B5B56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  <w:r w:rsidR="001108BA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                                                       (10.21)</w:t>
      </w:r>
    </w:p>
    <w:p w14:paraId="403EE9A6" w14:textId="77777777" w:rsidR="00173E78" w:rsidRPr="007765EC" w:rsidRDefault="00173E78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hAnsi="Times New Roman" w:cs="Times New Roman"/>
          <w:sz w:val="28"/>
          <w:szCs w:val="28"/>
          <w:highlight w:val="green"/>
        </w:rPr>
        <w:t>10.6.8.1 Несущ</w:t>
      </w:r>
      <w:r w:rsidR="001108BA" w:rsidRPr="007765EC">
        <w:rPr>
          <w:rFonts w:ascii="Times New Roman" w:hAnsi="Times New Roman" w:cs="Times New Roman"/>
          <w:sz w:val="28"/>
          <w:szCs w:val="28"/>
          <w:highlight w:val="green"/>
        </w:rPr>
        <w:t>ую</w:t>
      </w:r>
      <w:r w:rsidRPr="007765EC">
        <w:rPr>
          <w:rFonts w:ascii="Times New Roman" w:hAnsi="Times New Roman" w:cs="Times New Roman"/>
          <w:sz w:val="28"/>
          <w:szCs w:val="28"/>
          <w:highlight w:val="green"/>
        </w:rPr>
        <w:t xml:space="preserve"> способность стойки</w:t>
      </w:r>
      <w:r w:rsidR="00FB3A87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вычисляют по формуле</w:t>
      </w:r>
    </w:p>
    <w:p w14:paraId="48966E9E" w14:textId="77777777" w:rsidR="002B0986" w:rsidRPr="007765EC" w:rsidRDefault="00173E78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hAnsi="Times New Roman" w:cs="Times New Roman"/>
          <w:sz w:val="28"/>
          <w:szCs w:val="28"/>
          <w:highlight w:val="green"/>
        </w:rPr>
        <w:t xml:space="preserve">                         </w:t>
      </w:r>
      <w:r w:rsidR="002B0986" w:rsidRPr="007765EC">
        <w:rPr>
          <w:rFonts w:ascii="Times New Roman" w:hAnsi="Times New Roman" w:cs="Times New Roman"/>
          <w:sz w:val="28"/>
          <w:szCs w:val="28"/>
          <w:highlight w:val="green"/>
        </w:rPr>
        <w:t xml:space="preserve">  </w:t>
      </w:r>
      <w:r w:rsidR="001108BA" w:rsidRPr="007765EC">
        <w:rPr>
          <w:rFonts w:ascii="Times New Roman" w:hAnsi="Times New Roman" w:cs="Times New Roman"/>
          <w:sz w:val="28"/>
          <w:szCs w:val="28"/>
          <w:highlight w:val="green"/>
        </w:rPr>
        <w:t xml:space="preserve">           </w:t>
      </w:r>
      <w:r w:rsidR="002B0986" w:rsidRPr="007765EC">
        <w:rPr>
          <w:rFonts w:ascii="Times New Roman" w:hAnsi="Times New Roman" w:cs="Times New Roman"/>
          <w:sz w:val="28"/>
          <w:szCs w:val="28"/>
          <w:highlight w:val="green"/>
        </w:rPr>
        <w:t xml:space="preserve">           </w:t>
      </w:r>
      <w:r w:rsidRPr="007765EC">
        <w:rPr>
          <w:rFonts w:ascii="Times New Roman" w:hAnsi="Times New Roman" w:cs="Times New Roman"/>
          <w:sz w:val="28"/>
          <w:szCs w:val="28"/>
          <w:highlight w:val="green"/>
        </w:rPr>
        <w:t xml:space="preserve">  </w:t>
      </w:r>
      <w:r w:rsidRPr="007765EC">
        <w:rPr>
          <w:rFonts w:ascii="Times New Roman" w:hAnsi="Times New Roman" w:cs="Times New Roman"/>
          <w:i/>
          <w:sz w:val="28"/>
          <w:szCs w:val="28"/>
          <w:highlight w:val="green"/>
        </w:rPr>
        <w:t>Р</w:t>
      </w:r>
      <w:r w:rsidRPr="007765EC">
        <w:rPr>
          <w:rFonts w:ascii="Times New Roman" w:hAnsi="Times New Roman" w:cs="Times New Roman"/>
          <w:sz w:val="28"/>
          <w:szCs w:val="28"/>
          <w:highlight w:val="green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highlight w:val="gree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highlight w:val="gree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32"/>
                    <w:highlight w:val="green"/>
                  </w:rPr>
                  <m:t>π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32"/>
                    <w:highlight w:val="green"/>
                  </w:rPr>
                  <m:t xml:space="preserve">2 </m:t>
                </m:r>
              </m:sup>
            </m:sSup>
            <m:r>
              <w:rPr>
                <w:rFonts w:ascii="Cambria Math" w:hAnsi="Cambria Math" w:cs="Times New Roman"/>
                <w:sz w:val="32"/>
                <w:szCs w:val="32"/>
                <w:highlight w:val="green"/>
              </w:rPr>
              <m:t>∙E ∙</m:t>
            </m:r>
            <m:r>
              <w:rPr>
                <w:rStyle w:val="math-template"/>
                <w:rFonts w:ascii="Cambria Math" w:hAnsi="Cambria Math" w:cs="Times New Roman"/>
                <w:sz w:val="32"/>
                <w:szCs w:val="32"/>
                <w:highlight w:val="green"/>
                <w:lang w:val="en-US"/>
              </w:rPr>
              <m:t>J</m:t>
            </m:r>
            <m:r>
              <w:rPr>
                <w:rFonts w:ascii="Cambria Math" w:hAnsi="Cambria Math" w:cs="Times New Roman"/>
                <w:sz w:val="32"/>
                <w:szCs w:val="32"/>
                <w:highlight w:val="green"/>
              </w:rPr>
              <m:t xml:space="preserve"> 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highlight w:val="green"/>
              </w:rPr>
              <m:t>(</m:t>
            </m:r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  <w:highlight w:val="green"/>
              </w:rPr>
              <m:t>μ</m:t>
            </m:r>
            <m:r>
              <m:rPr>
                <m:scr m:val="script"/>
              </m:rPr>
              <w:rPr>
                <w:rFonts w:ascii="Cambria Math" w:hAnsi="Cambria Math" w:cs="Times New Roman"/>
                <w:sz w:val="32"/>
                <w:szCs w:val="32"/>
                <w:highlight w:val="green"/>
              </w:rPr>
              <m:t>l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highlight w:val="green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32"/>
                    <w:highlight w:val="green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32"/>
                    <w:highlight w:val="gree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32"/>
                <w:szCs w:val="32"/>
                <w:highlight w:val="green"/>
              </w:rPr>
              <m:t xml:space="preserve"> ∙</m:t>
            </m:r>
            <m:r>
              <w:rPr>
                <w:rFonts w:ascii="Cambria Math" w:hAnsi="Cambria Math" w:cs="Times New Roman"/>
                <w:sz w:val="32"/>
                <w:szCs w:val="32"/>
                <w:highlight w:val="green"/>
                <w:lang w:val="en-US"/>
              </w:rPr>
              <m:t>S</m:t>
            </m:r>
          </m:den>
        </m:f>
      </m:oMath>
      <w:r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</w:t>
      </w:r>
      <w:r w:rsidR="002B098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,                                     </w:t>
      </w:r>
      <w:r w:rsidR="001108B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</w:t>
      </w:r>
      <w:r w:rsidR="002B098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(</w:t>
      </w:r>
      <w:r w:rsidR="001108B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10.</w:t>
      </w:r>
      <w:r w:rsidR="002B098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22)</w:t>
      </w:r>
    </w:p>
    <w:p w14:paraId="4E1E755F" w14:textId="77777777" w:rsidR="00173E78" w:rsidRPr="007765EC" w:rsidRDefault="00173E78" w:rsidP="001108BA">
      <w:pPr>
        <w:tabs>
          <w:tab w:val="left" w:pos="1245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где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S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коэффициент продольной устойчивости (безопасности)</w:t>
      </w:r>
      <w:r w:rsidR="00FB3A87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,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FB3A87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равный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2,8 для стали</w:t>
      </w:r>
      <w:r w:rsidR="00FB3A87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</w:p>
    <w:p w14:paraId="01898C6A" w14:textId="2B6A2A1D" w:rsidR="00173E78" w:rsidRPr="007765EC" w:rsidRDefault="00173E78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10.6.8.2 Опора на стойки </w:t>
      </w:r>
      <w:r w:rsidR="002F7B7D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осуществляется</w:t>
      </w:r>
      <w:r w:rsidR="003F68F1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через продольные балки (рис</w:t>
      </w:r>
      <w:r w:rsidR="00FB3A87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унок </w:t>
      </w:r>
      <w:r w:rsidR="00150A8B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1</w:t>
      </w:r>
      <w:r w:rsidR="001108B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0.9,</w:t>
      </w:r>
      <w:r w:rsidR="003F68F1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3F68F1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б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), которые устанавливают попарно при наращивании по длине</w:t>
      </w:r>
      <w:r w:rsidR="001108B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1108B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В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озможна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lastRenderedPageBreak/>
        <w:t xml:space="preserve">установка в опорную вилку одной балки, что приводит к возникновению эксцентриситета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е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. Поэтому при расчете стоек (в т.</w:t>
      </w:r>
      <w:r w:rsidR="00FB3A87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ч. стоек рам) </w:t>
      </w:r>
      <w:r w:rsidR="002F7B7D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следует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вводить поправку на в</w:t>
      </w:r>
      <w:r w:rsidR="00FB3A87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нецентренные нагрузки с учетом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е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</w:p>
    <w:p w14:paraId="14DC7C40" w14:textId="77777777" w:rsidR="00173E78" w:rsidRPr="007765EC" w:rsidRDefault="00173E78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Внецентренная нагрузка на стойку </w:t>
      </w:r>
      <w:r w:rsidR="001108B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–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обычное явление при монтаже опалубки (в т.</w:t>
      </w:r>
      <w:r w:rsidR="00FB3A87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ч. при установке продольных и поперечных балок раз</w:t>
      </w:r>
      <w:r w:rsidR="001108B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лич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н</w:t>
      </w:r>
      <w:r w:rsidR="001108B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ых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ширины и характеристик).</w:t>
      </w:r>
    </w:p>
    <w:p w14:paraId="69977080" w14:textId="77777777" w:rsidR="00173E78" w:rsidRPr="007765EC" w:rsidRDefault="001108BA" w:rsidP="008363FA">
      <w:pPr>
        <w:tabs>
          <w:tab w:val="left" w:pos="1245"/>
        </w:tabs>
        <w:spacing w:after="0"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10.8.6.3 </w:t>
      </w:r>
      <w:r w:rsidR="00FB3A87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Изгиб стойки парой сил (рисунок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10.10</w:t>
      </w:r>
      <w:r w:rsidR="00173E78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) </w:t>
      </w:r>
      <w:r w:rsidR="00173E78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Р</w:t>
      </w:r>
      <w:r w:rsidR="006D5CBB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  <w:vertAlign w:val="subscript"/>
          <w:lang w:val="en-US"/>
        </w:rPr>
        <w:t>e</w:t>
      </w:r>
      <w:r w:rsidR="00173E78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вызывает нормальные напряжения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. </w:t>
      </w:r>
      <w:r w:rsidR="00173E78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highlight w:val="green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  <w:lang w:val="en-US"/>
                  </w:rPr>
                  <m:t>P</m:t>
                </m:r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∙</m:t>
                </m:r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  <w:lang w:val="en-US"/>
                  </w:rPr>
                  <m:t>e</m:t>
                </m:r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∙</m:t>
                </m:r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  <w:lang w:val="en-US"/>
                  </w:rPr>
                  <m:t>y</m:t>
                </m:r>
              </m:e>
              <m:sub/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highlight w:val="green"/>
                    <w:lang w:val="en-US"/>
                  </w:rPr>
                </m:ctrlPr>
              </m:sSubPr>
              <m:e>
                <m:r>
                  <w:rPr>
                    <w:rStyle w:val="math-template"/>
                    <w:rFonts w:ascii="Cambria Math" w:hAnsi="Cambria Math" w:cs="Times New Roman"/>
                    <w:sz w:val="32"/>
                    <w:szCs w:val="32"/>
                    <w:highlight w:val="green"/>
                    <w:lang w:val="en-US"/>
                  </w:rPr>
                  <m:t>J</m:t>
                </m:r>
              </m:e>
              <m:sub/>
            </m:sSub>
          </m:den>
        </m:f>
        <m:r>
          <w:rPr>
            <w:rFonts w:ascii="Cambria Math" w:eastAsiaTheme="minorEastAsia" w:hAnsi="Cambria Math" w:cs="Times New Roman"/>
            <w:sz w:val="32"/>
            <w:szCs w:val="32"/>
            <w:highlight w:val="green"/>
          </w:rPr>
          <m:t xml:space="preserve"> – </m:t>
        </m:r>
      </m:oMath>
      <w:r w:rsidR="00173E78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полное напряжение</w:t>
      </w:r>
      <w:r w:rsidR="006C541C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  <w:r w:rsidR="00173E78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</w:p>
    <w:p w14:paraId="71C3CE41" w14:textId="77777777" w:rsidR="00A128EE" w:rsidRPr="007765EC" w:rsidRDefault="00A128EE" w:rsidP="008363FA">
      <w:pPr>
        <w:tabs>
          <w:tab w:val="left" w:pos="1245"/>
        </w:tabs>
        <w:spacing w:after="0"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7FCC7D69" w14:textId="77777777" w:rsidR="006C541C" w:rsidRPr="007765EC" w:rsidRDefault="006C541C" w:rsidP="006C541C">
      <w:pPr>
        <w:tabs>
          <w:tab w:val="left" w:pos="1245"/>
        </w:tabs>
        <w:spacing w:after="0" w:line="240" w:lineRule="auto"/>
        <w:ind w:firstLine="709"/>
        <w:contextualSpacing/>
        <w:jc w:val="center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                             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</w:rPr>
            </m:ctrlPr>
          </m:sSubPr>
          <m:e>
            <m:r>
              <m:rPr>
                <m:sty m:val="p"/>
              </m:rPr>
              <w:rPr>
                <w:rStyle w:val="math-template"/>
                <w:rFonts w:ascii="Cambria Math" w:eastAsiaTheme="minorEastAsia" w:hAnsi="Cambria Math" w:cs="Times New Roman"/>
                <w:sz w:val="36"/>
                <w:szCs w:val="36"/>
                <w:highlight w:val="green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  <w:lang w:val="en-US"/>
              </w:rPr>
              <m:t>x</m:t>
            </m:r>
          </m:sub>
        </m:sSub>
      </m:oMath>
      <w:r w:rsidR="00173E78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= </w:t>
      </w:r>
      <w:r w:rsidR="00C16CC6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>–</w:t>
      </w:r>
      <m:oMath>
        <m:r>
          <w:rPr>
            <w:rFonts w:ascii="Cambria Math" w:eastAsiaTheme="minorEastAsia" w:hAnsi="Cambria Math" w:cs="Times New Roman"/>
            <w:sz w:val="32"/>
            <w:szCs w:val="32"/>
            <w:highlight w:val="green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  <w:lang w:val="en-US"/>
              </w:rPr>
              <m:t>P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F</m:t>
            </m:r>
          </m:den>
        </m:f>
      </m:oMath>
      <w:r w:rsidR="00173E78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</w:t>
      </w:r>
      <w:r w:rsidR="00C16CC6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>–</w:t>
      </w:r>
      <w:r w:rsidR="00173E78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highlight w:val="green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  <w:lang w:val="en-US"/>
                  </w:rPr>
                  <m:t>P</m:t>
                </m:r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∙</m:t>
                </m:r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  <w:lang w:val="en-US"/>
                  </w:rPr>
                  <m:t>e</m:t>
                </m:r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∙</m:t>
                </m:r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  <w:lang w:val="en-US"/>
                  </w:rPr>
                  <m:t>y</m:t>
                </m:r>
              </m:e>
              <m:sub/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highlight w:val="green"/>
                    <w:lang w:val="en-US"/>
                  </w:rPr>
                </m:ctrlPr>
              </m:sSubPr>
              <m:e>
                <m:r>
                  <w:rPr>
                    <w:rStyle w:val="math-template"/>
                    <w:rFonts w:ascii="Cambria Math" w:hAnsi="Cambria Math" w:cs="Times New Roman"/>
                    <w:sz w:val="32"/>
                    <w:szCs w:val="32"/>
                    <w:highlight w:val="green"/>
                    <w:lang w:val="en-US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  <w:lang w:val="en-US"/>
                  </w:rPr>
                  <m:t>z</m:t>
                </m:r>
              </m:sub>
            </m:sSub>
          </m:den>
        </m:f>
      </m:oMath>
      <w:r w:rsidR="00C16CC6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>.</w:t>
      </w:r>
      <w:r w:rsidR="001108B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                             (10.23)</w:t>
      </w:r>
    </w:p>
    <w:p w14:paraId="62F41144" w14:textId="77777777" w:rsidR="006C541C" w:rsidRPr="007765EC" w:rsidRDefault="006C541C" w:rsidP="006C541C">
      <w:pPr>
        <w:tabs>
          <w:tab w:val="left" w:pos="1245"/>
        </w:tabs>
        <w:spacing w:after="0" w:line="240" w:lineRule="auto"/>
        <w:ind w:firstLine="709"/>
        <w:contextualSpacing/>
        <w:jc w:val="center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48473BBD" w14:textId="77777777" w:rsidR="00173E78" w:rsidRPr="007765EC" w:rsidRDefault="006D7068" w:rsidP="006C541C">
      <w:pPr>
        <w:tabs>
          <w:tab w:val="left" w:pos="1245"/>
        </w:tabs>
        <w:spacing w:after="0" w:line="240" w:lineRule="auto"/>
        <w:ind w:firstLine="709"/>
        <w:contextualSpacing/>
        <w:jc w:val="center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noProof/>
          <w:highlight w:val="green"/>
          <w:lang w:eastAsia="ru-RU"/>
        </w:rPr>
        <w:drawing>
          <wp:inline distT="0" distB="0" distL="0" distR="0" wp14:anchorId="43C981BD" wp14:editId="24830993">
            <wp:extent cx="1666270" cy="380047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41512" t="35154" r="41177" b="36945"/>
                    <a:stretch/>
                  </pic:blipFill>
                  <pic:spPr bwMode="auto">
                    <a:xfrm>
                      <a:off x="0" y="0"/>
                      <a:ext cx="1680549" cy="3833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CB99EC" w14:textId="77777777" w:rsidR="001108BA" w:rsidRPr="007765EC" w:rsidRDefault="001108BA" w:rsidP="001108BA">
      <w:pPr>
        <w:tabs>
          <w:tab w:val="left" w:pos="1245"/>
        </w:tabs>
        <w:spacing w:after="0"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</w:p>
    <w:p w14:paraId="70DCF1E3" w14:textId="77777777" w:rsidR="00D6380D" w:rsidRPr="007765EC" w:rsidRDefault="00D6380D" w:rsidP="00D6380D">
      <w:pPr>
        <w:tabs>
          <w:tab w:val="left" w:pos="1701"/>
        </w:tabs>
        <w:spacing w:after="0" w:line="240" w:lineRule="auto"/>
        <w:ind w:firstLine="709"/>
        <w:jc w:val="center"/>
        <w:rPr>
          <w:rStyle w:val="math-template"/>
          <w:rFonts w:ascii="Times New Roman" w:eastAsiaTheme="minorEastAsia" w:hAnsi="Times New Roman" w:cs="Times New Roman"/>
          <w:b/>
          <w:i/>
          <w:iCs/>
          <w:sz w:val="28"/>
          <w:szCs w:val="28"/>
          <w:highlight w:val="green"/>
        </w:rPr>
      </w:pPr>
      <w:r w:rsidRPr="007765EC">
        <w:rPr>
          <w:rFonts w:ascii="Times New Roman" w:hAnsi="Times New Roman" w:cs="Times New Roman"/>
          <w:b/>
          <w:i/>
          <w:noProof/>
          <w:sz w:val="28"/>
          <w:szCs w:val="28"/>
          <w:highlight w:val="green"/>
          <w:lang w:eastAsia="ru-RU"/>
        </w:rPr>
        <w:t xml:space="preserve">Рисунок </w:t>
      </w:r>
      <w:r w:rsidR="001108BA" w:rsidRPr="007765EC">
        <w:rPr>
          <w:rFonts w:ascii="Times New Roman" w:hAnsi="Times New Roman" w:cs="Times New Roman"/>
          <w:b/>
          <w:i/>
          <w:noProof/>
          <w:sz w:val="28"/>
          <w:szCs w:val="28"/>
          <w:highlight w:val="green"/>
          <w:lang w:eastAsia="ru-RU"/>
        </w:rPr>
        <w:t>10.10</w:t>
      </w:r>
    </w:p>
    <w:p w14:paraId="673874BE" w14:textId="77777777" w:rsidR="00D6380D" w:rsidRPr="007765EC" w:rsidRDefault="00D6380D" w:rsidP="008363FA">
      <w:pPr>
        <w:tabs>
          <w:tab w:val="left" w:pos="1245"/>
        </w:tabs>
        <w:spacing w:after="0" w:line="240" w:lineRule="auto"/>
        <w:ind w:firstLine="709"/>
        <w:contextualSpacing/>
        <w:jc w:val="center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7BE390C9" w14:textId="77777777" w:rsidR="00173E78" w:rsidRPr="007765EC" w:rsidRDefault="00173E78" w:rsidP="008363FA">
      <w:pPr>
        <w:tabs>
          <w:tab w:val="left" w:pos="1245"/>
        </w:tabs>
        <w:spacing w:after="0"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32"/>
          <w:szCs w:val="32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Для прямоугольно</w:t>
      </w:r>
      <w:r w:rsidR="00F64942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го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поперечного сечения при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y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=</w:t>
      </w:r>
      <w:r w:rsidR="006C541C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6C541C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h</w:t>
      </w:r>
      <w:r w:rsidR="006C541C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/2</w:t>
      </w:r>
    </w:p>
    <w:p w14:paraId="64366135" w14:textId="77777777" w:rsidR="00173E78" w:rsidRPr="007765EC" w:rsidRDefault="00173E78" w:rsidP="008363FA">
      <w:pPr>
        <w:tabs>
          <w:tab w:val="left" w:pos="1245"/>
        </w:tabs>
        <w:spacing w:after="0"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32"/>
          <w:szCs w:val="32"/>
          <w:highlight w:val="green"/>
        </w:rPr>
      </w:pPr>
      <w:r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       </w:t>
      </w:r>
    </w:p>
    <w:p w14:paraId="153C2791" w14:textId="77777777" w:rsidR="006C541C" w:rsidRPr="007765EC" w:rsidRDefault="00173E78" w:rsidP="008363FA">
      <w:pPr>
        <w:tabs>
          <w:tab w:val="left" w:pos="1245"/>
        </w:tabs>
        <w:spacing w:after="0"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32"/>
          <w:szCs w:val="32"/>
          <w:highlight w:val="green"/>
        </w:rPr>
      </w:pPr>
      <w:r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              </w:t>
      </w:r>
      <w:r w:rsidR="006C541C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                    </w:t>
      </w:r>
      <w:r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  <w:lang w:val="en-US"/>
              </w:rPr>
            </m:ctrlPr>
          </m:sSubPr>
          <m:e>
            <m:r>
              <m:rPr>
                <m:sty m:val="p"/>
              </m:rPr>
              <w:rPr>
                <w:rStyle w:val="math-template"/>
                <w:rFonts w:ascii="Cambria Math" w:eastAsiaTheme="minorEastAsia" w:hAnsi="Cambria Math" w:cs="Times New Roman"/>
                <w:sz w:val="36"/>
                <w:szCs w:val="36"/>
                <w:highlight w:val="green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  <w:lang w:val="en-US"/>
              </w:rPr>
              <m:t>max</m:t>
            </m:r>
          </m:sub>
        </m:sSub>
      </m:oMath>
      <w:r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  <w:lang w:val="en-US"/>
              </w:rPr>
              <m:t>P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  <w:lang w:val="en-US"/>
              </w:rPr>
              <m:t>b</m:t>
            </m:r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h</m:t>
            </m:r>
          </m:den>
        </m:f>
      </m:oMath>
      <w:r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(</w:t>
      </w:r>
      <w:r w:rsidR="00C16CC6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>–</w:t>
      </w:r>
      <w:r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>1 +</w:t>
      </w:r>
      <m:oMath>
        <m:r>
          <w:rPr>
            <w:rFonts w:ascii="Cambria Math" w:eastAsiaTheme="minorEastAsia" w:hAnsi="Cambria Math" w:cs="Times New Roman"/>
            <w:sz w:val="32"/>
            <w:szCs w:val="32"/>
            <w:highlight w:val="green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6</m:t>
            </m:r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e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 xml:space="preserve"> h</m:t>
            </m:r>
          </m:den>
        </m:f>
      </m:oMath>
      <w:r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>)</w:t>
      </w:r>
      <w:r w:rsidR="006C541C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>;</w:t>
      </w:r>
      <w:r w:rsidR="00494E5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                             (10.24)</w:t>
      </w:r>
    </w:p>
    <w:p w14:paraId="3FC69C13" w14:textId="77777777" w:rsidR="006C541C" w:rsidRPr="007765EC" w:rsidRDefault="006C541C" w:rsidP="008363FA">
      <w:pPr>
        <w:tabs>
          <w:tab w:val="left" w:pos="1245"/>
        </w:tabs>
        <w:spacing w:after="0"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32"/>
          <w:szCs w:val="32"/>
          <w:highlight w:val="green"/>
        </w:rPr>
      </w:pPr>
    </w:p>
    <w:p w14:paraId="415E59CC" w14:textId="77777777" w:rsidR="00173E78" w:rsidRPr="007765EC" w:rsidRDefault="006C541C" w:rsidP="008363FA">
      <w:pPr>
        <w:tabs>
          <w:tab w:val="left" w:pos="1245"/>
        </w:tabs>
        <w:spacing w:after="0"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32"/>
          <w:szCs w:val="32"/>
          <w:highlight w:val="green"/>
        </w:rPr>
      </w:pPr>
      <w:r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                         </w:t>
      </w:r>
      <w:r w:rsidR="00173E78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     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  <w:lang w:val="en-US"/>
              </w:rPr>
            </m:ctrlPr>
          </m:sSubPr>
          <m:e>
            <m:r>
              <m:rPr>
                <m:sty m:val="p"/>
              </m:rPr>
              <w:rPr>
                <w:rStyle w:val="math-template"/>
                <w:rFonts w:ascii="Cambria Math" w:eastAsiaTheme="minorEastAsia" w:hAnsi="Cambria Math" w:cs="Times New Roman"/>
                <w:sz w:val="36"/>
                <w:szCs w:val="36"/>
                <w:highlight w:val="green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  <w:lang w:val="en-US"/>
              </w:rPr>
              <m:t>min</m:t>
            </m:r>
          </m:sub>
        </m:sSub>
      </m:oMath>
      <w:r w:rsidR="00173E78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</w:t>
      </w:r>
      <w:r w:rsidR="00173E78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= </w:t>
      </w:r>
      <w:r w:rsidR="00C16CC6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>–</w:t>
      </w:r>
      <w:r w:rsidR="00173E78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P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bh</m:t>
            </m:r>
          </m:den>
        </m:f>
      </m:oMath>
      <w:r w:rsidR="00173E78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(1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6</m:t>
            </m:r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e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 xml:space="preserve"> h</m:t>
            </m:r>
          </m:den>
        </m:f>
      </m:oMath>
      <w:r w:rsidR="00173E78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)</w:t>
      </w:r>
      <w:r w:rsidR="00C16CC6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>.</w:t>
      </w:r>
      <w:r w:rsidR="00494E5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                             (10.25)</w:t>
      </w:r>
    </w:p>
    <w:p w14:paraId="5BA7B93B" w14:textId="77777777" w:rsidR="00A128EE" w:rsidRPr="007765EC" w:rsidRDefault="00A128EE" w:rsidP="008363FA">
      <w:pPr>
        <w:tabs>
          <w:tab w:val="left" w:pos="1701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</w:p>
    <w:p w14:paraId="4C79E945" w14:textId="77777777" w:rsidR="00494E56" w:rsidRPr="007765EC" w:rsidRDefault="00B01A6F" w:rsidP="008363FA">
      <w:pPr>
        <w:tabs>
          <w:tab w:val="left" w:pos="1245"/>
        </w:tabs>
        <w:spacing w:after="0"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lastRenderedPageBreak/>
        <w:t xml:space="preserve">При 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e</m:t>
        </m:r>
      </m:oMath>
      <w:r w:rsidR="00293764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&lt; </w:t>
      </w:r>
      <w:r w:rsidR="00494E56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h</w:t>
      </w:r>
      <w:r w:rsidR="00494E5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/6</w:t>
      </w:r>
      <w:r w:rsidR="00293764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</w:t>
      </w:r>
      <w:r w:rsidR="00293764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знак напряжений не меняется, при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e</m:t>
        </m:r>
      </m:oMath>
      <w:r w:rsidR="00293764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= </w:t>
      </w:r>
      <w:r w:rsidR="00494E56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h</w:t>
      </w:r>
      <w:r w:rsidR="00494E5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/6</w:t>
      </w:r>
      <w:r w:rsidR="00494E56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</w:t>
      </w:r>
      <w:r w:rsidR="00293764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наибольшее сжимающее напряжение равно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2</m:t>
            </m:r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  <w:lang w:val="en-US"/>
              </w:rPr>
              <m:t>P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bh</m:t>
            </m:r>
          </m:den>
        </m:f>
      </m:oMath>
      <w:r w:rsidR="00293764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</w:t>
      </w:r>
      <w:r w:rsidR="00293764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и напряжение на противоположной стороне поперечного сечения равно нулю, при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e</m:t>
        </m:r>
      </m:oMath>
      <w:r w:rsidR="00293764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&gt; </w:t>
      </w:r>
      <w:r w:rsidR="00494E56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h</w:t>
      </w:r>
      <w:r w:rsidR="00494E5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/6</w:t>
      </w:r>
      <w:r w:rsidR="00494E56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</w:t>
      </w:r>
      <w:r w:rsidR="00293764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знак напряжений меняется, тогда</w:t>
      </w:r>
      <w:r w:rsidR="00864B1E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</w:p>
    <w:p w14:paraId="7BF6D7ED" w14:textId="77777777" w:rsidR="00C16CC6" w:rsidRPr="007765EC" w:rsidRDefault="00494E56" w:rsidP="008363FA">
      <w:pPr>
        <w:tabs>
          <w:tab w:val="left" w:pos="1245"/>
        </w:tabs>
        <w:spacing w:after="0"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                    </w:t>
      </w:r>
      <w:r w:rsidR="00864B1E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y</w:t>
      </w:r>
      <w:r w:rsidR="00864B1E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=</w:t>
      </w:r>
      <w:r w:rsidR="00C16CC6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="00864B1E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highlight w:val="green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highlight w:val="green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12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e</m:t>
                </m:r>
              </m:sub>
            </m:sSub>
          </m:den>
        </m:f>
      </m:oMath>
      <w:r w:rsidR="00864B1E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</w:t>
      </w:r>
      <w:r w:rsidR="00864B1E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или</w:t>
      </w:r>
      <w:r w:rsidR="00C16CC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7336F9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</w:t>
      </w:r>
      <w:r w:rsidR="00C16CC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293764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y</w:t>
      </w:r>
      <w:r w:rsidR="00293764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= </w:t>
      </w:r>
      <w:r w:rsidR="00C16CC6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>–</w:t>
      </w:r>
      <w:r w:rsidR="00293764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sz w:val="36"/>
                <w:szCs w:val="36"/>
                <w:highlight w:val="green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sz w:val="36"/>
                    <w:szCs w:val="36"/>
                    <w:highlight w:val="green"/>
                    <w:lang w:val="en-US"/>
                  </w:rPr>
                </m:ctrlPr>
              </m:sSubSupPr>
              <m:e>
                <m:r>
                  <m:rPr>
                    <m:scr m:val="script"/>
                    <m:sty m:val="p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  <w:highlight w:val="green"/>
                    <w:lang w:val="en-US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  <w:highlight w:val="green"/>
                    <w:lang w:val="en-US"/>
                  </w:rPr>
                  <m:t>z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  <w:highlight w:val="green"/>
                  </w:rPr>
                  <m:t>2</m:t>
                </m:r>
              </m:sup>
            </m:sSubSup>
          </m:num>
          <m:den>
            <m:r>
              <m:rPr>
                <m:scr m:val="script"/>
                <m:sty m:val="p"/>
              </m:rPr>
              <w:rPr>
                <w:rFonts w:ascii="Cambria Math" w:eastAsiaTheme="minorEastAsia" w:hAnsi="Cambria Math" w:cs="Times New Roman"/>
                <w:sz w:val="36"/>
                <w:szCs w:val="36"/>
                <w:highlight w:val="green"/>
              </w:rPr>
              <m:t>e</m:t>
            </m:r>
          </m:den>
        </m:f>
      </m:oMath>
      <w:r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</w:t>
      </w:r>
      <w:r w:rsidR="00293764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,</w:t>
      </w:r>
      <w:r w:rsidR="007336F9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</w:t>
      </w:r>
      <w:r w:rsidR="007336F9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               (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10.</w:t>
      </w:r>
      <w:r w:rsidR="007336F9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2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6</w:t>
      </w:r>
      <w:r w:rsidR="007336F9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)</w:t>
      </w:r>
    </w:p>
    <w:p w14:paraId="47C69376" w14:textId="77777777" w:rsidR="00494E56" w:rsidRPr="007765EC" w:rsidRDefault="00494E56" w:rsidP="008363FA">
      <w:pPr>
        <w:tabs>
          <w:tab w:val="left" w:pos="1245"/>
        </w:tabs>
        <w:spacing w:after="0"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2813F328" w14:textId="77777777" w:rsidR="00293764" w:rsidRPr="007765EC" w:rsidRDefault="00293764" w:rsidP="00C16CC6">
      <w:pPr>
        <w:tabs>
          <w:tab w:val="left" w:pos="1245"/>
        </w:tabs>
        <w:spacing w:after="0" w:line="240" w:lineRule="auto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  <w:lang w:val="en-US"/>
              </w:rPr>
              <m:t>z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 xml:space="preserve"> </m:t>
            </m:r>
          </m:sub>
        </m:sSub>
      </m:oMath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– радиус инерции относительно оси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Z</w:t>
      </w:r>
      <w:r w:rsidR="00C16CC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</w:p>
    <w:p w14:paraId="2063FE7B" w14:textId="1F03E5A9" w:rsidR="00293764" w:rsidRPr="007765EC" w:rsidRDefault="00CC1D7F" w:rsidP="008363FA">
      <w:pPr>
        <w:tabs>
          <w:tab w:val="left" w:pos="1245"/>
        </w:tabs>
        <w:spacing w:after="0"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У</w:t>
      </w:r>
      <w:r w:rsidR="00293764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равнение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(10.26)</w:t>
      </w:r>
      <w:r w:rsidR="002F7B7D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допускается</w:t>
      </w:r>
      <w:r w:rsidR="00293764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примен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ять</w:t>
      </w:r>
      <w:r w:rsidR="00293764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для других форм поперечного сечения.</w:t>
      </w:r>
    </w:p>
    <w:p w14:paraId="372669F5" w14:textId="77777777" w:rsidR="00CC1D7F" w:rsidRPr="007765EC" w:rsidRDefault="00293764" w:rsidP="00CC1D7F">
      <w:pPr>
        <w:tabs>
          <w:tab w:val="left" w:pos="709"/>
        </w:tabs>
        <w:spacing w:after="0"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При внецентренной </w:t>
      </w:r>
      <w:r w:rsidR="007E5D0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нагрузке</w:t>
      </w:r>
      <w:r w:rsidR="00864B1E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(рис</w:t>
      </w:r>
      <w:r w:rsidR="00CC1D7F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унок</w:t>
      </w:r>
      <w:r w:rsidR="00CC52CB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CC1D7F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10.11</w:t>
      </w:r>
      <w:r w:rsidR="00864B1E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)</w:t>
      </w:r>
      <w:r w:rsidR="007E5D0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</w:p>
    <w:p w14:paraId="57BBBB76" w14:textId="77777777" w:rsidR="00CC1D7F" w:rsidRPr="007765EC" w:rsidRDefault="00CC1D7F" w:rsidP="00CC1D7F">
      <w:pPr>
        <w:tabs>
          <w:tab w:val="left" w:pos="1245"/>
        </w:tabs>
        <w:spacing w:after="0"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</w:pP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                                               </w:t>
      </w:r>
      <w:r w:rsidR="00864B1E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f</w:t>
      </w:r>
      <w:r w:rsidR="007E5D0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  <w:highlight w:val="green"/>
                <w:lang w:val="en-US"/>
              </w:rPr>
            </m:ctrlPr>
          </m:fPr>
          <m:num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36"/>
                <w:szCs w:val="36"/>
                <w:highlight w:val="green"/>
              </w:rPr>
              <m:t>e</m:t>
            </m:r>
            <m:r>
              <w:rPr>
                <w:rFonts w:ascii="Cambria Math" w:eastAsiaTheme="minorEastAsia" w:hAnsi="Cambria Math" w:cs="Times New Roman"/>
                <w:sz w:val="36"/>
                <w:szCs w:val="36"/>
                <w:highlight w:val="green"/>
              </w:rPr>
              <m:t xml:space="preserve"> (1- 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  <w:highlight w:val="green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  <w:highlight w:val="green"/>
                    <w:lang w:val="en-US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highlight w:val="green"/>
                    <w:lang w:val="en-US"/>
                  </w:rPr>
                  <m:t>P</m:t>
                </m:r>
                <m:r>
                  <m:rPr>
                    <m:scr m:val="script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  <w:highlight w:val="green"/>
                  </w:rPr>
                  <m:t>l)</m:t>
                </m:r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  <w:highlight w:val="green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  <w:highlight w:val="green"/>
                    <w:lang w:val="en-US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highlight w:val="green"/>
                    <w:lang w:val="en-US"/>
                  </w:rPr>
                  <m:t>P</m:t>
                </m:r>
                <m:r>
                  <m:rPr>
                    <m:scr m:val="script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  <w:highlight w:val="green"/>
                  </w:rPr>
                  <m:t>l</m:t>
                </m:r>
              </m:e>
            </m:func>
          </m:den>
        </m:f>
      </m:oMath>
      <w:r w:rsidR="007E5D0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  <w:r w:rsidR="003501B2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                        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>(10.2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7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>)</w:t>
      </w:r>
    </w:p>
    <w:p w14:paraId="58138771" w14:textId="77777777" w:rsidR="00CC1D7F" w:rsidRPr="007765EC" w:rsidRDefault="00CC1D7F" w:rsidP="00CC1D7F">
      <w:pPr>
        <w:tabs>
          <w:tab w:val="left" w:pos="1245"/>
        </w:tabs>
        <w:spacing w:after="0"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</w:pPr>
    </w:p>
    <w:p w14:paraId="003FD146" w14:textId="77777777" w:rsidR="00CC1D7F" w:rsidRPr="007765EC" w:rsidRDefault="00CC1D7F" w:rsidP="00CC1D7F">
      <w:pPr>
        <w:tabs>
          <w:tab w:val="left" w:pos="709"/>
        </w:tabs>
        <w:spacing w:after="0"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</w:pPr>
    </w:p>
    <w:p w14:paraId="2B4C0807" w14:textId="77777777" w:rsidR="00CC1D7F" w:rsidRPr="007765EC" w:rsidRDefault="00CC1D7F" w:rsidP="00CC1D7F">
      <w:pPr>
        <w:tabs>
          <w:tab w:val="left" w:pos="709"/>
        </w:tabs>
        <w:spacing w:after="0"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</w:pPr>
    </w:p>
    <w:p w14:paraId="1EDCC4B8" w14:textId="77777777" w:rsidR="00C16CC6" w:rsidRPr="007765EC" w:rsidRDefault="006D7068" w:rsidP="00CC1D7F">
      <w:pPr>
        <w:tabs>
          <w:tab w:val="left" w:pos="709"/>
        </w:tabs>
        <w:spacing w:after="0" w:line="240" w:lineRule="auto"/>
        <w:ind w:firstLine="709"/>
        <w:contextualSpacing/>
        <w:jc w:val="center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noProof/>
          <w:highlight w:val="green"/>
          <w:lang w:eastAsia="ru-RU"/>
        </w:rPr>
        <w:drawing>
          <wp:inline distT="0" distB="0" distL="0" distR="0" wp14:anchorId="5213250B" wp14:editId="4380EC44">
            <wp:extent cx="1809750" cy="305752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41848" t="39311" r="41513" b="40825"/>
                    <a:stretch/>
                  </pic:blipFill>
                  <pic:spPr bwMode="auto">
                    <a:xfrm>
                      <a:off x="0" y="0"/>
                      <a:ext cx="1833120" cy="3097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39658" w14:textId="77777777" w:rsidR="00293764" w:rsidRPr="007765EC" w:rsidRDefault="00C16CC6" w:rsidP="008363FA">
      <w:pPr>
        <w:tabs>
          <w:tab w:val="left" w:pos="1245"/>
        </w:tabs>
        <w:spacing w:after="0" w:line="240" w:lineRule="auto"/>
        <w:ind w:firstLine="709"/>
        <w:contextualSpacing/>
        <w:jc w:val="center"/>
        <w:rPr>
          <w:rFonts w:ascii="Times New Roman" w:eastAsiaTheme="minorEastAsia" w:hAnsi="Times New Roman" w:cs="Times New Roman"/>
          <w:b/>
          <w:i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i/>
          <w:sz w:val="28"/>
          <w:szCs w:val="28"/>
          <w:highlight w:val="green"/>
        </w:rPr>
        <w:t>Р</w:t>
      </w:r>
      <w:r w:rsidR="00CC52CB" w:rsidRPr="007765EC">
        <w:rPr>
          <w:rFonts w:ascii="Times New Roman" w:eastAsiaTheme="minorEastAsia" w:hAnsi="Times New Roman" w:cs="Times New Roman"/>
          <w:b/>
          <w:i/>
          <w:sz w:val="28"/>
          <w:szCs w:val="28"/>
          <w:highlight w:val="green"/>
        </w:rPr>
        <w:t>ис</w:t>
      </w:r>
      <w:r w:rsidRPr="007765EC">
        <w:rPr>
          <w:rFonts w:ascii="Times New Roman" w:eastAsiaTheme="minorEastAsia" w:hAnsi="Times New Roman" w:cs="Times New Roman"/>
          <w:b/>
          <w:i/>
          <w:sz w:val="28"/>
          <w:szCs w:val="28"/>
          <w:highlight w:val="green"/>
        </w:rPr>
        <w:t xml:space="preserve">унок </w:t>
      </w:r>
      <w:r w:rsidR="00CC1D7F" w:rsidRPr="007765EC">
        <w:rPr>
          <w:rFonts w:ascii="Times New Roman" w:eastAsiaTheme="minorEastAsia" w:hAnsi="Times New Roman" w:cs="Times New Roman"/>
          <w:b/>
          <w:i/>
          <w:sz w:val="28"/>
          <w:szCs w:val="28"/>
          <w:highlight w:val="green"/>
        </w:rPr>
        <w:t>10.11</w:t>
      </w:r>
    </w:p>
    <w:p w14:paraId="6B5B7D17" w14:textId="77777777" w:rsidR="007E5D0A" w:rsidRPr="007765EC" w:rsidRDefault="007E5D0A" w:rsidP="008363FA">
      <w:pPr>
        <w:tabs>
          <w:tab w:val="left" w:pos="1245"/>
        </w:tabs>
        <w:spacing w:after="0"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2FDAD45E" w14:textId="77777777" w:rsidR="00CC1D7F" w:rsidRPr="007765EC" w:rsidRDefault="007E5D0A" w:rsidP="008363FA">
      <w:pPr>
        <w:tabs>
          <w:tab w:val="left" w:pos="1245"/>
        </w:tabs>
        <w:spacing w:after="0"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Уравнение изогнутой оси </w:t>
      </w:r>
    </w:p>
    <w:p w14:paraId="7911DB1C" w14:textId="77777777" w:rsidR="00CC1D7F" w:rsidRPr="007765EC" w:rsidRDefault="00CC1D7F" w:rsidP="00CC1D7F">
      <w:pPr>
        <w:tabs>
          <w:tab w:val="left" w:pos="1245"/>
        </w:tabs>
        <w:spacing w:after="0"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                                </w:t>
      </w:r>
      <w:r w:rsidR="007E5D0A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y</w:t>
      </w:r>
      <w:r w:rsidR="007E5D0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  <w:highlight w:val="green"/>
                <w:lang w:val="en-US"/>
              </w:rPr>
            </m:ctrlPr>
          </m:fPr>
          <m:num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36"/>
                <w:szCs w:val="36"/>
                <w:highlight w:val="green"/>
              </w:rPr>
              <m:t>e</m:t>
            </m:r>
            <m:r>
              <w:rPr>
                <w:rFonts w:ascii="Cambria Math" w:eastAsiaTheme="minorEastAsia" w:hAnsi="Cambria Math" w:cs="Times New Roman"/>
                <w:sz w:val="36"/>
                <w:szCs w:val="36"/>
                <w:highlight w:val="green"/>
              </w:rPr>
              <m:t xml:space="preserve"> (1- 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  <w:highlight w:val="green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  <w:highlight w:val="green"/>
                    <w:lang w:val="en-US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highlight w:val="green"/>
                    <w:lang w:val="en-US"/>
                  </w:rPr>
                  <m:t>Px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highlight w:val="green"/>
                  </w:rPr>
                  <m:t>)</m:t>
                </m:r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  <w:highlight w:val="green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  <w:highlight w:val="green"/>
                    <w:lang w:val="en-US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highlight w:val="green"/>
                    <w:lang w:val="en-US"/>
                  </w:rPr>
                  <m:t>P</m:t>
                </m:r>
                <m:r>
                  <m:rPr>
                    <m:scr m:val="script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  <w:highlight w:val="green"/>
                  </w:rPr>
                  <m:t>l</m:t>
                </m:r>
              </m:e>
            </m:func>
          </m:den>
        </m:f>
      </m:oMath>
      <w:r w:rsidR="00C16CC6" w:rsidRPr="007765EC">
        <w:rPr>
          <w:rFonts w:ascii="Times New Roman" w:eastAsiaTheme="minorEastAsia" w:hAnsi="Times New Roman" w:cs="Times New Roman"/>
          <w:sz w:val="36"/>
          <w:szCs w:val="36"/>
          <w:highlight w:val="green"/>
        </w:rPr>
        <w:t>.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                           (10.28)</w:t>
      </w:r>
    </w:p>
    <w:p w14:paraId="3D0FAD85" w14:textId="77777777" w:rsidR="00CC1D7F" w:rsidRPr="007765EC" w:rsidRDefault="00CC1D7F" w:rsidP="00CC1D7F">
      <w:pPr>
        <w:tabs>
          <w:tab w:val="left" w:pos="1245"/>
        </w:tabs>
        <w:spacing w:after="0"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1D8093F8" w14:textId="77777777" w:rsidR="007E5D0A" w:rsidRPr="007765EC" w:rsidRDefault="007E5D0A" w:rsidP="008363FA">
      <w:pPr>
        <w:tabs>
          <w:tab w:val="left" w:pos="1245"/>
        </w:tabs>
        <w:spacing w:after="0"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68B963F6" w14:textId="77777777" w:rsidR="00293764" w:rsidRPr="007765EC" w:rsidRDefault="007E5D0A" w:rsidP="008363FA">
      <w:pPr>
        <w:tabs>
          <w:tab w:val="left" w:pos="1245"/>
        </w:tabs>
        <w:spacing w:after="0"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При увеличении </w:t>
      </w:r>
      <m:oMath>
        <m:r>
          <w:rPr>
            <w:rFonts w:ascii="Cambria Math" w:eastAsiaTheme="minorEastAsia" w:hAnsi="Cambria Math" w:cs="Times New Roman"/>
            <w:sz w:val="28"/>
            <w:szCs w:val="28"/>
            <w:highlight w:val="green"/>
            <w:lang w:val="en-US"/>
          </w:rPr>
          <m:t>P</m:t>
        </m:r>
        <m:r>
          <m:rPr>
            <m:scr m:val="script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l</m:t>
        </m:r>
      </m:oMath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резко увеличиваются прогибы, быстрее, чем увеличивает</w:t>
      </w:r>
      <w:r w:rsidR="00CC1D7F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ся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highlight w:val="green"/>
            <w:lang w:val="en-US"/>
          </w:rPr>
          <m:t>P</m:t>
        </m:r>
      </m:oMath>
      <w:r w:rsidR="00CC1D7F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,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и при </w:t>
      </w:r>
      <m:oMath>
        <m:r>
          <w:rPr>
            <w:rFonts w:ascii="Cambria Math" w:eastAsiaTheme="minorEastAsia" w:hAnsi="Cambria Math" w:cs="Times New Roman"/>
            <w:sz w:val="28"/>
            <w:szCs w:val="28"/>
            <w:highlight w:val="green"/>
            <w:lang w:val="en-US"/>
          </w:rPr>
          <m:t>P</m:t>
        </m:r>
        <m:r>
          <m:rPr>
            <m:scr m:val="script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l</m:t>
        </m:r>
      </m:oMath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=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π/2</m:t>
        </m:r>
      </m:oMath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прогибы = </w:t>
      </w:r>
      <m:oMath>
        <m: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∞</m:t>
        </m:r>
      </m:oMath>
      <w:r w:rsidR="00C16CC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</w:p>
    <w:p w14:paraId="2B3CD086" w14:textId="77777777" w:rsidR="007E5D0A" w:rsidRPr="007765EC" w:rsidRDefault="007E5D0A" w:rsidP="008363FA">
      <w:pPr>
        <w:tabs>
          <w:tab w:val="left" w:pos="1245"/>
        </w:tabs>
        <w:spacing w:after="0"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Максимальный момент возникает в нижнем заделанном конце стойки </w:t>
      </w:r>
    </w:p>
    <w:p w14:paraId="57187DB2" w14:textId="77777777" w:rsidR="007E5D0A" w:rsidRPr="007765EC" w:rsidRDefault="007E5D0A" w:rsidP="008363FA">
      <w:pPr>
        <w:tabs>
          <w:tab w:val="left" w:pos="1245"/>
        </w:tabs>
        <w:spacing w:after="0"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                             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М</w:t>
      </w:r>
      <w:r w:rsidRPr="007765EC">
        <w:rPr>
          <w:rFonts w:ascii="Times New Roman" w:eastAsiaTheme="minorEastAsia" w:hAnsi="Times New Roman" w:cs="Times New Roman"/>
          <w:sz w:val="32"/>
          <w:szCs w:val="32"/>
          <w:highlight w:val="green"/>
          <w:vertAlign w:val="subscript"/>
          <w:lang w:val="en-US"/>
        </w:rPr>
        <w:t>max</w:t>
      </w:r>
      <w:r w:rsidRPr="007765EC">
        <w:rPr>
          <w:rFonts w:ascii="Times New Roman" w:eastAsiaTheme="minorEastAsia" w:hAnsi="Times New Roman" w:cs="Times New Roman"/>
          <w:sz w:val="32"/>
          <w:szCs w:val="32"/>
          <w:highlight w:val="green"/>
          <w:vertAlign w:val="subscript"/>
        </w:rPr>
        <w:t xml:space="preserve">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=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P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(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 xml:space="preserve">e+ </m:t>
        </m:r>
        <m:r>
          <w:rPr>
            <w:rFonts w:ascii="Cambria Math" w:eastAsiaTheme="minorEastAsia" w:hAnsi="Cambria Math" w:cs="Times New Roman"/>
            <w:sz w:val="28"/>
            <w:szCs w:val="28"/>
            <w:highlight w:val="green"/>
            <w:lang w:val="en-US"/>
          </w:rPr>
          <m:t>f</m:t>
        </m:r>
        <m: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).</m:t>
        </m:r>
      </m:oMath>
      <w:r w:rsidR="00CC1D7F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                            (10.29)</w:t>
      </w:r>
    </w:p>
    <w:p w14:paraId="619AE769" w14:textId="2F6B412F" w:rsidR="00B67A21" w:rsidRPr="007765EC" w:rsidRDefault="00B67A21" w:rsidP="008363FA">
      <w:pPr>
        <w:tabs>
          <w:tab w:val="left" w:pos="1245"/>
        </w:tabs>
        <w:spacing w:after="0"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32"/>
          <w:szCs w:val="32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10.6.8.</w:t>
      </w:r>
      <w:r w:rsidR="00A73B28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4 Количество стоек на перекрытие </w:t>
      </w:r>
      <w:r w:rsidR="002F7B7D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определяется</w:t>
      </w:r>
      <w:r w:rsidR="00A73B28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делением общей нагрузки </w:t>
      </w:r>
      <m:oMath>
        <m:r>
          <w:rPr>
            <w:rFonts w:ascii="Cambria Math" w:eastAsiaTheme="minorEastAsia" w:hAnsi="Cambria Math" w:cs="Times New Roman"/>
            <w:sz w:val="28"/>
            <w:szCs w:val="28"/>
            <w:highlight w:val="green"/>
            <w:lang w:val="en-US"/>
          </w:rPr>
          <m:t>q</m:t>
        </m:r>
        <m: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 xml:space="preserve"> </m:t>
        </m:r>
      </m:oMath>
      <w:r w:rsidR="00A73B28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на расчетную несущую способность стойки</w:t>
      </w:r>
      <w:r w:rsidR="00CC1D7F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CC1D7F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q</w:t>
      </w:r>
      <w:r w:rsidR="00CC1D7F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/</w:t>
      </w:r>
      <w:r w:rsidR="00CC1D7F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P</w:t>
      </w:r>
      <w:r w:rsidR="00CC1D7F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</w:p>
    <w:p w14:paraId="0EAC8781" w14:textId="77777777" w:rsidR="00CC52CB" w:rsidRPr="007765EC" w:rsidRDefault="00A73B28" w:rsidP="008363FA">
      <w:pPr>
        <w:tabs>
          <w:tab w:val="left" w:pos="1245"/>
        </w:tabs>
        <w:spacing w:after="0"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lastRenderedPageBreak/>
        <w:t xml:space="preserve">10.6.8.5 </w:t>
      </w:r>
      <w:r w:rsidR="0054338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Н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агрузки на </w:t>
      </w:r>
      <w:r w:rsidR="00867583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стойку</w:t>
      </w:r>
      <w:r w:rsidR="0054338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, возникающие при бетонировании балочных (ребристых) перекрытий</w:t>
      </w:r>
      <w:r w:rsidR="00F64942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,</w:t>
      </w:r>
      <w:r w:rsidR="00867583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показаны на рисунке </w:t>
      </w:r>
      <w:r w:rsidR="0054338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10.1</w:t>
      </w:r>
      <w:r w:rsidR="00867583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2.</w:t>
      </w:r>
    </w:p>
    <w:p w14:paraId="0BD729F9" w14:textId="77777777" w:rsidR="00C16CC6" w:rsidRPr="007765EC" w:rsidRDefault="006D7068" w:rsidP="008363FA">
      <w:pPr>
        <w:tabs>
          <w:tab w:val="left" w:pos="1245"/>
        </w:tabs>
        <w:spacing w:after="0" w:line="240" w:lineRule="auto"/>
        <w:ind w:firstLine="709"/>
        <w:contextualSpacing/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  <w:r w:rsidRPr="007765EC">
        <w:rPr>
          <w:noProof/>
          <w:highlight w:val="green"/>
          <w:lang w:eastAsia="ru-RU"/>
        </w:rPr>
        <w:drawing>
          <wp:inline distT="0" distB="0" distL="0" distR="0" wp14:anchorId="43F4BB4E" wp14:editId="1EC26792">
            <wp:extent cx="2600325" cy="2495550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35799" t="38005" r="35462" b="42505"/>
                    <a:stretch/>
                  </pic:blipFill>
                  <pic:spPr bwMode="auto">
                    <a:xfrm>
                      <a:off x="0" y="0"/>
                      <a:ext cx="2625151" cy="2519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1DB38" w14:textId="77777777" w:rsidR="001D0C87" w:rsidRPr="007765EC" w:rsidRDefault="001D0C87" w:rsidP="001D0C87">
      <w:pPr>
        <w:tabs>
          <w:tab w:val="left" w:pos="1701"/>
        </w:tabs>
        <w:spacing w:after="0" w:line="240" w:lineRule="auto"/>
        <w:ind w:firstLine="709"/>
        <w:jc w:val="center"/>
        <w:rPr>
          <w:rStyle w:val="math-template"/>
          <w:rFonts w:ascii="Times New Roman" w:eastAsiaTheme="minorEastAsia" w:hAnsi="Times New Roman" w:cs="Times New Roman"/>
          <w:b/>
          <w:i/>
          <w:iCs/>
          <w:sz w:val="28"/>
          <w:szCs w:val="28"/>
          <w:highlight w:val="green"/>
        </w:rPr>
      </w:pPr>
      <w:r w:rsidRPr="007765EC">
        <w:rPr>
          <w:rFonts w:ascii="Times New Roman" w:hAnsi="Times New Roman" w:cs="Times New Roman"/>
          <w:b/>
          <w:i/>
          <w:noProof/>
          <w:sz w:val="28"/>
          <w:szCs w:val="28"/>
          <w:highlight w:val="green"/>
          <w:lang w:eastAsia="ru-RU"/>
        </w:rPr>
        <w:t xml:space="preserve">Рисунок </w:t>
      </w:r>
      <w:r w:rsidR="0054338A" w:rsidRPr="007765EC">
        <w:rPr>
          <w:rFonts w:ascii="Times New Roman" w:hAnsi="Times New Roman" w:cs="Times New Roman"/>
          <w:b/>
          <w:i/>
          <w:noProof/>
          <w:sz w:val="28"/>
          <w:szCs w:val="28"/>
          <w:highlight w:val="green"/>
          <w:lang w:eastAsia="ru-RU"/>
        </w:rPr>
        <w:t>10.1</w:t>
      </w:r>
      <w:r w:rsidRPr="007765EC">
        <w:rPr>
          <w:rFonts w:ascii="Times New Roman" w:hAnsi="Times New Roman" w:cs="Times New Roman"/>
          <w:b/>
          <w:i/>
          <w:noProof/>
          <w:sz w:val="28"/>
          <w:szCs w:val="28"/>
          <w:highlight w:val="green"/>
          <w:lang w:eastAsia="ru-RU"/>
        </w:rPr>
        <w:t>2</w:t>
      </w:r>
    </w:p>
    <w:p w14:paraId="22F3E22A" w14:textId="77777777" w:rsidR="00867583" w:rsidRPr="007765EC" w:rsidRDefault="00867583" w:rsidP="008363FA">
      <w:pPr>
        <w:tabs>
          <w:tab w:val="left" w:pos="1245"/>
        </w:tabs>
        <w:spacing w:after="0" w:line="240" w:lineRule="auto"/>
        <w:ind w:firstLine="709"/>
        <w:contextualSpacing/>
        <w:jc w:val="center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0138318A" w14:textId="77777777" w:rsidR="00867583" w:rsidRPr="007765EC" w:rsidRDefault="00867583" w:rsidP="008363FA">
      <w:pPr>
        <w:tabs>
          <w:tab w:val="left" w:pos="1245"/>
        </w:tabs>
        <w:spacing w:after="0" w:line="240" w:lineRule="auto"/>
        <w:ind w:firstLine="709"/>
        <w:contextualSpacing/>
        <w:jc w:val="center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63D12B29" w14:textId="77777777" w:rsidR="00867583" w:rsidRPr="007765EC" w:rsidRDefault="00867583" w:rsidP="008363FA">
      <w:pPr>
        <w:tabs>
          <w:tab w:val="left" w:pos="1245"/>
        </w:tabs>
        <w:spacing w:after="0" w:line="240" w:lineRule="auto"/>
        <w:ind w:firstLine="709"/>
        <w:contextualSpacing/>
        <w:jc w:val="center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6A71AE4B" w14:textId="77777777" w:rsidR="00C16CC6" w:rsidRPr="007765EC" w:rsidRDefault="00ED180E" w:rsidP="008363FA">
      <w:pPr>
        <w:tabs>
          <w:tab w:val="left" w:pos="1245"/>
        </w:tabs>
        <w:spacing w:after="0" w:line="240" w:lineRule="auto"/>
        <w:ind w:firstLine="709"/>
        <w:contextualSpacing/>
        <w:jc w:val="center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noProof/>
          <w:highlight w:val="green"/>
          <w:lang w:eastAsia="ru-RU"/>
        </w:rPr>
        <w:drawing>
          <wp:inline distT="0" distB="0" distL="0" distR="0" wp14:anchorId="230C036A" wp14:editId="1EEBB5E7">
            <wp:extent cx="3548759" cy="237172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l="30588" t="40618" r="30756" b="41126"/>
                    <a:stretch/>
                  </pic:blipFill>
                  <pic:spPr bwMode="auto">
                    <a:xfrm>
                      <a:off x="0" y="0"/>
                      <a:ext cx="3571131" cy="2386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64B1E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</w:t>
      </w:r>
    </w:p>
    <w:p w14:paraId="263855DB" w14:textId="77777777" w:rsidR="0054338A" w:rsidRPr="007765EC" w:rsidRDefault="0054338A" w:rsidP="0054338A">
      <w:pPr>
        <w:tabs>
          <w:tab w:val="left" w:pos="1245"/>
        </w:tabs>
        <w:spacing w:after="0"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>П р и м е ч а н и е  – У несвободной рамы крепление связей к стойкам не имеет свободу перемещения в плоскости рамы</w:t>
      </w:r>
      <w:r w:rsidR="00F64942"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</w:p>
    <w:p w14:paraId="5A426788" w14:textId="77777777" w:rsidR="0054338A" w:rsidRPr="007765EC" w:rsidRDefault="0054338A" w:rsidP="0054338A">
      <w:pPr>
        <w:tabs>
          <w:tab w:val="left" w:pos="1245"/>
        </w:tabs>
        <w:spacing w:after="0"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408AB65B" w14:textId="77777777" w:rsidR="001D0C87" w:rsidRPr="007765EC" w:rsidRDefault="0054338A" w:rsidP="001D0C87">
      <w:pPr>
        <w:tabs>
          <w:tab w:val="left" w:pos="1701"/>
        </w:tabs>
        <w:spacing w:after="0" w:line="240" w:lineRule="auto"/>
        <w:ind w:firstLine="709"/>
        <w:jc w:val="center"/>
        <w:rPr>
          <w:rStyle w:val="math-template"/>
          <w:rFonts w:ascii="Times New Roman" w:eastAsiaTheme="minorEastAsia" w:hAnsi="Times New Roman" w:cs="Times New Roman"/>
          <w:b/>
          <w:i/>
          <w:iCs/>
          <w:sz w:val="28"/>
          <w:szCs w:val="28"/>
          <w:highlight w:val="green"/>
        </w:rPr>
      </w:pPr>
      <w:r w:rsidRPr="007765EC">
        <w:rPr>
          <w:rFonts w:ascii="Times New Roman" w:hAnsi="Times New Roman" w:cs="Times New Roman"/>
          <w:b/>
          <w:i/>
          <w:noProof/>
          <w:sz w:val="28"/>
          <w:szCs w:val="28"/>
          <w:highlight w:val="green"/>
          <w:lang w:eastAsia="ru-RU"/>
        </w:rPr>
        <w:t>Рисунок 10.13</w:t>
      </w:r>
    </w:p>
    <w:p w14:paraId="248294C1" w14:textId="77777777" w:rsidR="00867583" w:rsidRPr="007765EC" w:rsidRDefault="00867583" w:rsidP="008363FA">
      <w:pPr>
        <w:tabs>
          <w:tab w:val="left" w:pos="1245"/>
        </w:tabs>
        <w:spacing w:after="0"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409185D5" w14:textId="77777777" w:rsidR="00A128EE" w:rsidRPr="007765EC" w:rsidRDefault="00867583" w:rsidP="008363FA">
      <w:pPr>
        <w:tabs>
          <w:tab w:val="left" w:pos="1245"/>
        </w:tabs>
        <w:spacing w:after="0"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10.6.9 При расчете рам (рис</w:t>
      </w:r>
      <w:r w:rsidR="001D0C87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унок </w:t>
      </w:r>
      <w:r w:rsidR="0054338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10.13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) коэффициент расчетной длины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μ</m:t>
        </m:r>
      </m:oMath>
      <w:r w:rsidR="000F288F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вычисляют по формуле</w:t>
      </w:r>
    </w:p>
    <w:p w14:paraId="29C80E6D" w14:textId="77777777" w:rsidR="00A128EE" w:rsidRPr="007765EC" w:rsidRDefault="00A128EE" w:rsidP="008363FA">
      <w:pPr>
        <w:tabs>
          <w:tab w:val="left" w:pos="1245"/>
        </w:tabs>
        <w:spacing w:after="0"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</w:p>
    <w:p w14:paraId="7ADE4176" w14:textId="77777777" w:rsidR="00A73B28" w:rsidRPr="007765EC" w:rsidRDefault="00A73B28" w:rsidP="008363FA">
      <w:pPr>
        <w:tabs>
          <w:tab w:val="left" w:pos="1245"/>
        </w:tabs>
        <w:spacing w:after="0"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32"/>
          <w:szCs w:val="32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</w:t>
      </w:r>
      <w:r w:rsidR="0054338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         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μ</m:t>
        </m:r>
      </m:oMath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highlight w:val="green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1+0,46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highlight w:val="green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highlight w:val="green"/>
                        <w:lang w:val="en-US"/>
                      </w:rPr>
                      <m:t>p</m:t>
                    </m:r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highlight w:val="green"/>
                      </w:rPr>
                      <m:t>+</m:t>
                    </m:r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highlight w:val="green"/>
                        <w:lang w:val="en-US"/>
                      </w:rPr>
                      <m:t>n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highlight w:val="green"/>
                        <w:lang w:val="en-US"/>
                      </w:rPr>
                    </m:ctrlPr>
                  </m:e>
                </m:d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+0,18</m:t>
                </m:r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  <w:lang w:val="en-US"/>
                  </w:rPr>
                  <m:t>pn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1+0,93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highlight w:val="green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highlight w:val="green"/>
                      </w:rPr>
                      <m:t>p+n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+0,71pn</m:t>
                </m:r>
              </m:den>
            </m:f>
          </m:e>
        </m:rad>
      </m:oMath>
      <w:r w:rsidR="000F288F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>,</w:t>
      </w:r>
      <w:r w:rsidR="00864B1E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  </w:t>
      </w:r>
      <w:r w:rsidR="002B0986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  </w:t>
      </w:r>
      <w:r w:rsidR="000F288F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                          </w:t>
      </w:r>
      <w:r w:rsidR="002B0986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  </w:t>
      </w:r>
      <w:r w:rsidR="002B098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(</w:t>
      </w:r>
      <w:r w:rsidR="0054338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10.</w:t>
      </w:r>
      <w:r w:rsidR="002B098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3</w:t>
      </w:r>
      <w:r w:rsidR="0054338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0</w:t>
      </w:r>
      <w:r w:rsidR="002B098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)</w:t>
      </w:r>
    </w:p>
    <w:p w14:paraId="3B825237" w14:textId="77777777" w:rsidR="00A73B28" w:rsidRPr="007765EC" w:rsidRDefault="00A73B28" w:rsidP="008363FA">
      <w:pPr>
        <w:tabs>
          <w:tab w:val="left" w:pos="1245"/>
        </w:tabs>
        <w:spacing w:after="0"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1198D5AF" w14:textId="77777777" w:rsidR="00DE5DE5" w:rsidRPr="007765EC" w:rsidRDefault="00A73B28" w:rsidP="0054338A">
      <w:pPr>
        <w:tabs>
          <w:tab w:val="left" w:pos="1245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32"/>
          <w:szCs w:val="32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где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n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highlight w:val="green"/>
                    <w:lang w:val="en-US"/>
                  </w:rPr>
                </m:ctrlPr>
              </m:sSubPr>
              <m:e>
                <m:r>
                  <w:rPr>
                    <w:rStyle w:val="math-template"/>
                    <w:rFonts w:ascii="Cambria Math" w:hAnsi="Cambria Math" w:cs="Times New Roman"/>
                    <w:sz w:val="32"/>
                    <w:szCs w:val="32"/>
                    <w:highlight w:val="green"/>
                    <w:lang w:val="en-US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 xml:space="preserve">1  </m:t>
                </m:r>
              </m:sub>
            </m:sSub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∙l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highlight w:val="green"/>
                    <w:lang w:val="en-US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 xml:space="preserve">1  </m:t>
                </m:r>
              </m:sub>
            </m:sSub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∙</m:t>
            </m:r>
            <m:r>
              <w:rPr>
                <w:rStyle w:val="math-template"/>
                <w:rFonts w:ascii="Cambria Math" w:hAnsi="Cambria Math" w:cs="Times New Roman"/>
                <w:sz w:val="32"/>
                <w:szCs w:val="32"/>
                <w:highlight w:val="green"/>
                <w:lang w:val="en-US"/>
              </w:rPr>
              <m:t>J</m:t>
            </m:r>
          </m:den>
        </m:f>
      </m:oMath>
      <w:r w:rsidR="000F288F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>;</w:t>
      </w:r>
      <w:r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</w:t>
      </w:r>
      <w:r w:rsidR="00864B1E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</w:t>
      </w:r>
      <w:r w:rsidR="00980C68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p</m:t>
        </m:r>
      </m:oMath>
      <w:r w:rsidR="00980C68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highlight w:val="green"/>
                    <w:lang w:val="en-US"/>
                  </w:rPr>
                </m:ctrlPr>
              </m:sSubPr>
              <m:e>
                <m:r>
                  <w:rPr>
                    <w:rStyle w:val="math-template"/>
                    <w:rFonts w:ascii="Cambria Math" w:hAnsi="Cambria Math" w:cs="Times New Roman"/>
                    <w:sz w:val="32"/>
                    <w:szCs w:val="32"/>
                    <w:highlight w:val="green"/>
                    <w:lang w:val="en-US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 xml:space="preserve">1  </m:t>
                </m:r>
              </m:sub>
            </m:sSub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∙l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highlight w:val="green"/>
                    <w:lang w:val="en-US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∙</m:t>
            </m:r>
            <m:r>
              <w:rPr>
                <w:rStyle w:val="math-template"/>
                <w:rFonts w:ascii="Cambria Math" w:hAnsi="Cambria Math" w:cs="Times New Roman"/>
                <w:sz w:val="32"/>
                <w:szCs w:val="32"/>
                <w:highlight w:val="green"/>
                <w:lang w:val="en-US"/>
              </w:rPr>
              <m:t>J</m:t>
            </m:r>
          </m:den>
        </m:f>
      </m:oMath>
      <w:r w:rsidR="000F288F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.</w:t>
      </w:r>
    </w:p>
    <w:p w14:paraId="2F4A5BEA" w14:textId="77777777" w:rsidR="00867583" w:rsidRPr="007765EC" w:rsidRDefault="00867583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52B4E278" w14:textId="6F92E309" w:rsidR="00867583" w:rsidRPr="007765EC" w:rsidRDefault="00980C68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lastRenderedPageBreak/>
        <w:t xml:space="preserve">10.6.9.1 При соотношении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  <w:lang w:val="en-US"/>
              </w:rPr>
              <m:t>H</m:t>
            </m:r>
          </m:num>
          <m:den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l</m:t>
            </m:r>
          </m:den>
        </m:f>
      </m:oMath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&gt; 6</w:t>
      </w:r>
      <w:r w:rsidR="0054338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,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54338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где </w:t>
      </w:r>
      <w:r w:rsidR="0054338A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H</w:t>
      </w:r>
      <w:r w:rsidR="0054338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высота рамы (собранной колонны),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l</m:t>
        </m:r>
      </m:oMath>
      <w:r w:rsidR="0054338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ширина </w:t>
      </w:r>
      <w:proofErr w:type="gramStart"/>
      <w:r w:rsidR="0054338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рамы ,</w:t>
      </w:r>
      <w:proofErr w:type="gramEnd"/>
      <w:r w:rsidR="0054338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2F7B7D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следует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проверять общ</w:t>
      </w:r>
      <w:r w:rsidR="000F288F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ую</w:t>
      </w:r>
      <w:r w:rsidR="006E4B35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устойчивость опалубки.</w:t>
      </w:r>
    </w:p>
    <w:p w14:paraId="0060F3DC" w14:textId="77777777" w:rsidR="0052650E" w:rsidRPr="007765EC" w:rsidRDefault="00980C68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10.6.9.2 При нагрузке на раму пр</w:t>
      </w:r>
      <w:r w:rsidR="00CC52CB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оисходят изгибы стержней (рис</w:t>
      </w:r>
      <w:r w:rsidR="00867583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унок </w:t>
      </w:r>
      <w:r w:rsidR="006E4B35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10.14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)</w:t>
      </w:r>
      <w:r w:rsidR="00864B1E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</w:p>
    <w:p w14:paraId="2277DF5E" w14:textId="77777777" w:rsidR="00CC52CB" w:rsidRPr="007765EC" w:rsidRDefault="00CC52CB" w:rsidP="008363FA">
      <w:pPr>
        <w:tabs>
          <w:tab w:val="left" w:pos="1245"/>
        </w:tabs>
        <w:spacing w:after="0" w:line="240" w:lineRule="auto"/>
        <w:ind w:firstLine="709"/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  <w:r w:rsidRPr="007765EC">
        <w:rPr>
          <w:noProof/>
          <w:highlight w:val="green"/>
          <w:lang w:eastAsia="ru-RU"/>
        </w:rPr>
        <w:drawing>
          <wp:inline distT="0" distB="0" distL="0" distR="0" wp14:anchorId="53AE21D4" wp14:editId="5A54A3B9">
            <wp:extent cx="1647825" cy="2428875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41009" t="40499" r="40335" b="40070"/>
                    <a:stretch/>
                  </pic:blipFill>
                  <pic:spPr bwMode="auto">
                    <a:xfrm>
                      <a:off x="0" y="0"/>
                      <a:ext cx="1674927" cy="2468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0E593" w14:textId="77777777" w:rsidR="001D0C87" w:rsidRPr="007765EC" w:rsidRDefault="001D0C87" w:rsidP="001D0C87">
      <w:pPr>
        <w:tabs>
          <w:tab w:val="left" w:pos="1701"/>
        </w:tabs>
        <w:spacing w:after="0" w:line="240" w:lineRule="auto"/>
        <w:ind w:firstLine="709"/>
        <w:jc w:val="center"/>
        <w:rPr>
          <w:rStyle w:val="math-template"/>
          <w:rFonts w:ascii="Times New Roman" w:eastAsiaTheme="minorEastAsia" w:hAnsi="Times New Roman" w:cs="Times New Roman"/>
          <w:b/>
          <w:i/>
          <w:iCs/>
          <w:sz w:val="28"/>
          <w:szCs w:val="28"/>
          <w:highlight w:val="green"/>
        </w:rPr>
      </w:pPr>
      <w:r w:rsidRPr="007765EC">
        <w:rPr>
          <w:rFonts w:ascii="Times New Roman" w:hAnsi="Times New Roman" w:cs="Times New Roman"/>
          <w:b/>
          <w:i/>
          <w:noProof/>
          <w:sz w:val="28"/>
          <w:szCs w:val="28"/>
          <w:highlight w:val="green"/>
          <w:lang w:eastAsia="ru-RU"/>
        </w:rPr>
        <w:t xml:space="preserve">Рисунок </w:t>
      </w:r>
      <w:r w:rsidR="006E4B35" w:rsidRPr="007765EC">
        <w:rPr>
          <w:rFonts w:ascii="Times New Roman" w:hAnsi="Times New Roman" w:cs="Times New Roman"/>
          <w:b/>
          <w:i/>
          <w:noProof/>
          <w:sz w:val="28"/>
          <w:szCs w:val="28"/>
          <w:highlight w:val="green"/>
          <w:lang w:eastAsia="ru-RU"/>
        </w:rPr>
        <w:t>10.14</w:t>
      </w:r>
    </w:p>
    <w:p w14:paraId="62342B1E" w14:textId="77777777" w:rsidR="00CC52CB" w:rsidRPr="007765EC" w:rsidRDefault="00CC52CB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0666FB56" w14:textId="77777777" w:rsidR="00864B1E" w:rsidRPr="007765EC" w:rsidRDefault="00864B1E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Симметричное вып</w:t>
      </w:r>
      <w:r w:rsidR="004E537B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учивание вызывает реактивные изгибающие моменты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М</w:t>
      </w:r>
      <w:r w:rsidR="000F288F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</w:p>
    <w:p w14:paraId="37C4D920" w14:textId="77777777" w:rsidR="000779B2" w:rsidRPr="007765EC" w:rsidRDefault="006E4B35" w:rsidP="006E4B35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Если</w:t>
      </w:r>
      <w:r w:rsidR="004E537B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highlight w:val="green"/>
              </w:rPr>
            </m:ctrlPr>
          </m:fPr>
          <m:num>
            <m:r>
              <w:rPr>
                <w:rStyle w:val="math-template"/>
                <w:rFonts w:ascii="Cambria Math" w:hAnsi="Cambria Math" w:cs="Times New Roman"/>
                <w:sz w:val="32"/>
                <w:szCs w:val="32"/>
                <w:highlight w:val="green"/>
                <w:lang w:val="en-US"/>
              </w:rPr>
              <m:t>J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highlight w:val="green"/>
                  </w:rPr>
                </m:ctrlPr>
              </m:sSubPr>
              <m:e>
                <m:r>
                  <w:rPr>
                    <w:rStyle w:val="math-template"/>
                    <w:rFonts w:ascii="Cambria Math" w:hAnsi="Cambria Math" w:cs="Times New Roman"/>
                    <w:sz w:val="32"/>
                    <w:szCs w:val="32"/>
                    <w:highlight w:val="green"/>
                    <w:lang w:val="en-US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</w:rPr>
                  <m:t>1</m:t>
                </m:r>
              </m:sub>
            </m:sSub>
          </m:den>
        </m:f>
      </m:oMath>
      <w:r w:rsidR="004E537B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и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highlight w:val="green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1</m:t>
                </m:r>
              </m:sub>
            </m:sSub>
          </m:num>
          <m:den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l</m:t>
            </m:r>
          </m:den>
        </m:f>
      </m:oMath>
      <w:r w:rsidR="004E537B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</w:t>
      </w:r>
      <w:r w:rsidR="004E537B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велико, т.</w:t>
      </w:r>
      <w:r w:rsidR="000F288F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4E537B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е. сопротивление горизонтальных связей незначительно</w:t>
      </w:r>
      <w:r w:rsidR="00864B1E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,</w:t>
      </w:r>
      <w:r w:rsidR="000F288F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4E537B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критическая нагрузка приближается к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 xml:space="preserve">кр </m:t>
            </m:r>
          </m:sub>
        </m:sSub>
        <m:r>
          <w:rPr>
            <w:rFonts w:ascii="Cambria Math" w:eastAsiaTheme="minorEastAsia" w:hAnsi="Cambria Math" w:cs="Times New Roman"/>
            <w:sz w:val="32"/>
            <w:szCs w:val="32"/>
            <w:highlight w:val="green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highlight w:val="gree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 xml:space="preserve">2 </m:t>
                </m:r>
              </m:sup>
            </m:sSup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  <w:lang w:val="en-US"/>
              </w:rPr>
              <m:t>E</m:t>
            </m:r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 xml:space="preserve"> ∙</m:t>
            </m:r>
            <m:r>
              <w:rPr>
                <w:rStyle w:val="math-template"/>
                <w:rFonts w:ascii="Cambria Math" w:hAnsi="Cambria Math" w:cs="Times New Roman"/>
                <w:sz w:val="32"/>
                <w:szCs w:val="32"/>
                <w:highlight w:val="green"/>
                <w:lang w:val="en-US"/>
              </w:rPr>
              <m:t>J</m:t>
            </m:r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 xml:space="preserve"> 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highlight w:val="green"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2</m:t>
                </m:r>
              </m:sup>
            </m:sSup>
          </m:den>
        </m:f>
      </m:oMath>
      <w:r w:rsidR="004E537B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>.</w:t>
      </w:r>
      <w:r w:rsidR="000779B2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Если</w:t>
      </w:r>
      <w:r w:rsidR="000779B2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эти соотношения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,</w:t>
      </w:r>
      <w:r w:rsidR="000779B2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наоборот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,</w:t>
      </w:r>
      <w:r w:rsidR="000779B2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невелики сопротивление горизонтальных связей увеличивается,</w:t>
      </w:r>
      <w:r w:rsidR="00864B1E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0779B2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критическая нагрузка приближается к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 xml:space="preserve">кр </m:t>
            </m:r>
          </m:sub>
        </m:sSub>
      </m:oMath>
      <w:r w:rsidR="000779B2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highlight w:val="gree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 xml:space="preserve">2 </m:t>
                </m:r>
              </m:sup>
            </m:sSup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  <w:lang w:val="en-US"/>
              </w:rPr>
              <m:t>E</m:t>
            </m:r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 xml:space="preserve"> ∙</m:t>
            </m:r>
            <m:r>
              <w:rPr>
                <w:rStyle w:val="math-template"/>
                <w:rFonts w:ascii="Cambria Math" w:hAnsi="Cambria Math" w:cs="Times New Roman"/>
                <w:sz w:val="32"/>
                <w:szCs w:val="32"/>
                <w:highlight w:val="green"/>
                <w:lang w:val="en-US"/>
              </w:rPr>
              <m:t>J</m:t>
            </m:r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 xml:space="preserve"> 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highlight w:val="green"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2</m:t>
                </m:r>
              </m:sup>
            </m:sSup>
          </m:den>
        </m:f>
      </m:oMath>
      <w:r w:rsidR="000779B2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</w:t>
      </w:r>
      <w:r w:rsidR="00160B8E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>.</w:t>
      </w:r>
    </w:p>
    <w:p w14:paraId="15CA7406" w14:textId="77777777" w:rsidR="00864B1E" w:rsidRPr="007765EC" w:rsidRDefault="00864B1E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32"/>
          <w:szCs w:val="32"/>
          <w:highlight w:val="green"/>
        </w:rPr>
      </w:pPr>
    </w:p>
    <w:p w14:paraId="12D1C407" w14:textId="77777777" w:rsidR="000779B2" w:rsidRPr="007765EC" w:rsidRDefault="000779B2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При раме со всеми стержнями одинакового поперечного сечения</w:t>
      </w:r>
      <w:r w:rsidR="000F288F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0F288F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br/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(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 xml:space="preserve">l=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 xml:space="preserve">1 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 xml:space="preserve">и </m:t>
        </m:r>
        <m:r>
          <w:rPr>
            <w:rStyle w:val="math-template"/>
            <w:rFonts w:ascii="Cambria Math" w:hAnsi="Cambria Math" w:cs="Times New Roman"/>
            <w:sz w:val="28"/>
            <w:szCs w:val="28"/>
            <w:highlight w:val="green"/>
            <w:lang w:val="en-US"/>
          </w:rPr>
          <m:t>J</m:t>
        </m:r>
        <m:r>
          <w:rPr>
            <w:rStyle w:val="math-template"/>
            <w:rFonts w:ascii="Cambria Math" w:hAnsi="Cambria Math" w:cs="Times New Roman"/>
            <w:sz w:val="28"/>
            <w:szCs w:val="28"/>
            <w:highlight w:val="green"/>
          </w:rPr>
          <m:t>=</m:t>
        </m:r>
        <m:sSub>
          <m:sSubPr>
            <m:ctrlPr>
              <w:rPr>
                <w:rStyle w:val="math-template"/>
                <w:rFonts w:ascii="Cambria Math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Style w:val="math-template"/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J</m:t>
            </m:r>
          </m:e>
          <m:sub>
            <m:r>
              <w:rPr>
                <w:rStyle w:val="math-template"/>
                <w:rFonts w:ascii="Cambria Math" w:hAnsi="Cambria Math" w:cs="Times New Roman"/>
                <w:sz w:val="28"/>
                <w:szCs w:val="28"/>
                <w:highlight w:val="green"/>
              </w:rPr>
              <m:t xml:space="preserve">1 </m:t>
            </m:r>
          </m:sub>
        </m:sSub>
        <m:r>
          <w:rPr>
            <w:rStyle w:val="math-template"/>
            <w:rFonts w:ascii="Cambria Math" w:hAnsi="Cambria Math" w:cs="Times New Roman"/>
            <w:sz w:val="28"/>
            <w:szCs w:val="28"/>
            <w:highlight w:val="green"/>
          </w:rPr>
          <m:t xml:space="preserve">) </m:t>
        </m:r>
      </m:oMath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критическая нагрузка равна </w:t>
      </w:r>
    </w:p>
    <w:p w14:paraId="1459FCB7" w14:textId="77777777" w:rsidR="00DE5DE5" w:rsidRPr="007765EC" w:rsidRDefault="000779B2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32"/>
          <w:szCs w:val="32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                              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 xml:space="preserve">кр </m:t>
            </m:r>
          </m:sub>
        </m:sSub>
      </m:oMath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highlight w:val="green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 xml:space="preserve">2 </m:t>
                </m:r>
              </m:sup>
            </m:sSup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  <w:lang w:val="en-US"/>
              </w:rPr>
              <m:t>E</m:t>
            </m:r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 xml:space="preserve"> ∙</m:t>
            </m:r>
            <m:r>
              <w:rPr>
                <w:rStyle w:val="math-template"/>
                <w:rFonts w:ascii="Cambria Math" w:hAnsi="Cambria Math" w:cs="Times New Roman"/>
                <w:sz w:val="32"/>
                <w:szCs w:val="32"/>
                <w:highlight w:val="green"/>
                <w:lang w:val="en-US"/>
              </w:rPr>
              <m:t>J</m:t>
            </m:r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 xml:space="preserve"> 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(0,774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highlight w:val="green"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l)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2</m:t>
                </m:r>
              </m:sup>
            </m:sSup>
          </m:den>
        </m:f>
      </m:oMath>
      <w:r w:rsidR="00A52BD7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>.</w:t>
      </w:r>
      <w:r w:rsidR="006E4B35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                                    (10.31)</w:t>
      </w:r>
    </w:p>
    <w:p w14:paraId="5B40A67C" w14:textId="77777777" w:rsidR="006E4B35" w:rsidRPr="007765EC" w:rsidRDefault="00730EDB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10.6.9.3 Для разборных рам с шарнирным соединением связей (свободная рама)</w:t>
      </w:r>
    </w:p>
    <w:p w14:paraId="5A3FD11E" w14:textId="77777777" w:rsidR="003C1915" w:rsidRPr="007765EC" w:rsidRDefault="00730EDB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                      </w:t>
      </w:r>
      <w:r w:rsidR="006E4B35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μ</m:t>
        </m:r>
        <m: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 xml:space="preserve"> </m:t>
        </m:r>
      </m:oMath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1+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highlight w:val="green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0,38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  <w:lang w:val="en-US"/>
                  </w:rPr>
                  <m:t>n</m:t>
                </m:r>
              </m:den>
            </m:f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 xml:space="preserve"> </m:t>
            </m:r>
          </m:e>
        </m:rad>
      </m:oMath>
      <w:r w:rsidR="00A52BD7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2B098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      </w:t>
      </w:r>
      <w:r w:rsidR="00A52BD7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         </w:t>
      </w:r>
      <w:r w:rsidR="002B098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(</w:t>
      </w:r>
      <w:r w:rsidR="006E4B35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10.32</w:t>
      </w:r>
      <w:r w:rsidR="002B098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)</w:t>
      </w:r>
    </w:p>
    <w:p w14:paraId="5D463F38" w14:textId="77777777" w:rsidR="003C1915" w:rsidRPr="007765EC" w:rsidRDefault="003C1915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10.6.10 </w:t>
      </w:r>
      <w:r w:rsidR="006E4B35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Для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расчет</w:t>
      </w:r>
      <w:r w:rsidR="006E4B35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а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пространственных стоек</w:t>
      </w:r>
      <w:r w:rsidR="00A52BD7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,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объединенных в продольном и поперечном направлени</w:t>
      </w:r>
      <w:r w:rsidR="006E4B35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ях</w:t>
      </w:r>
      <w:r w:rsidR="00864B1E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, а также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рам при многоярусной установке </w:t>
      </w:r>
      <w:r w:rsidR="00B42525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с шарнирным креплением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коэффициенты </w:t>
      </w:r>
      <m:oMath>
        <m:r>
          <w:rPr>
            <w:rFonts w:ascii="Cambria Math" w:eastAsiaTheme="minorEastAsia" w:hAnsi="Cambria Math" w:cs="Times New Roman"/>
            <w:sz w:val="28"/>
            <w:szCs w:val="28"/>
            <w:highlight w:val="green"/>
            <w:lang w:val="en-US"/>
          </w:rPr>
          <m:t>n</m:t>
        </m:r>
      </m:oMath>
      <w:r w:rsidR="00730EDB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и </w:t>
      </w:r>
      <w:r w:rsidR="00864B1E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p</w:t>
      </w:r>
      <w:r w:rsidR="00730EDB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приведены в </w:t>
      </w:r>
      <w:r w:rsidR="00A52BD7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т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аблице</w:t>
      </w:r>
      <w:r w:rsidR="00B42525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6E4B35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10.1 (см. также рисунок 10.15)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</w:p>
    <w:p w14:paraId="6AF42095" w14:textId="77777777" w:rsidR="00867583" w:rsidRPr="007765EC" w:rsidRDefault="00867583" w:rsidP="008363FA">
      <w:pPr>
        <w:tabs>
          <w:tab w:val="left" w:pos="1245"/>
        </w:tabs>
        <w:spacing w:after="0" w:line="240" w:lineRule="auto"/>
        <w:ind w:firstLine="709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3292DAC8" w14:textId="77777777" w:rsidR="00F64942" w:rsidRPr="007765EC" w:rsidRDefault="00F64942" w:rsidP="008363FA">
      <w:pPr>
        <w:tabs>
          <w:tab w:val="left" w:pos="1245"/>
        </w:tabs>
        <w:spacing w:after="0" w:line="240" w:lineRule="auto"/>
        <w:ind w:firstLine="709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46DFFECD" w14:textId="77777777" w:rsidR="00F64942" w:rsidRPr="007765EC" w:rsidRDefault="00F64942" w:rsidP="008363FA">
      <w:pPr>
        <w:tabs>
          <w:tab w:val="left" w:pos="1245"/>
        </w:tabs>
        <w:spacing w:after="0" w:line="240" w:lineRule="auto"/>
        <w:ind w:firstLine="709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1A3ED7A4" w14:textId="77777777" w:rsidR="00F64942" w:rsidRPr="007765EC" w:rsidRDefault="00F64942" w:rsidP="008363FA">
      <w:pPr>
        <w:tabs>
          <w:tab w:val="left" w:pos="1245"/>
        </w:tabs>
        <w:spacing w:after="0" w:line="240" w:lineRule="auto"/>
        <w:ind w:firstLine="709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77E367E5" w14:textId="77777777" w:rsidR="001D0C87" w:rsidRPr="007765EC" w:rsidRDefault="001D0C87" w:rsidP="001D0C87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lastRenderedPageBreak/>
        <w:t xml:space="preserve">Т а б л и ц а </w:t>
      </w:r>
      <w:r w:rsidR="006E4B35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10.1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Коэффициенты </w:t>
      </w:r>
      <m:oMath>
        <m:r>
          <w:rPr>
            <w:rFonts w:ascii="Cambria Math" w:eastAsiaTheme="minorEastAsia" w:hAnsi="Cambria Math" w:cs="Times New Roman"/>
            <w:sz w:val="28"/>
            <w:szCs w:val="28"/>
            <w:highlight w:val="green"/>
            <w:lang w:val="en-US"/>
          </w:rPr>
          <m:t>n</m:t>
        </m:r>
      </m:oMath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и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p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для пространственных стоек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4394"/>
        <w:gridCol w:w="4246"/>
      </w:tblGrid>
      <w:tr w:rsidR="004224BF" w:rsidRPr="007765EC" w14:paraId="1B2C9CE9" w14:textId="77777777" w:rsidTr="004224BF">
        <w:tc>
          <w:tcPr>
            <w:tcW w:w="988" w:type="dxa"/>
            <w:vAlign w:val="center"/>
          </w:tcPr>
          <w:p w14:paraId="6A15BAAB" w14:textId="77777777" w:rsidR="004224BF" w:rsidRPr="007765EC" w:rsidRDefault="004224BF" w:rsidP="004224BF">
            <w:pPr>
              <w:tabs>
                <w:tab w:val="left" w:pos="1245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7765E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Ярус</w:t>
            </w:r>
          </w:p>
        </w:tc>
        <w:tc>
          <w:tcPr>
            <w:tcW w:w="4394" w:type="dxa"/>
            <w:vAlign w:val="center"/>
          </w:tcPr>
          <w:p w14:paraId="5EA72356" w14:textId="77777777" w:rsidR="004224BF" w:rsidRPr="007765EC" w:rsidRDefault="004224BF" w:rsidP="004224BF">
            <w:pPr>
              <w:tabs>
                <w:tab w:val="left" w:pos="1245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Однопролетные стойки</w:t>
            </w:r>
          </w:p>
        </w:tc>
        <w:tc>
          <w:tcPr>
            <w:tcW w:w="4246" w:type="dxa"/>
            <w:vAlign w:val="center"/>
          </w:tcPr>
          <w:p w14:paraId="4D0385B0" w14:textId="77777777" w:rsidR="004224BF" w:rsidRPr="007765EC" w:rsidRDefault="004224BF" w:rsidP="004224BF">
            <w:pPr>
              <w:tabs>
                <w:tab w:val="left" w:pos="1245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Многопролетные стойки</w:t>
            </w:r>
          </w:p>
        </w:tc>
      </w:tr>
      <w:tr w:rsidR="004224BF" w:rsidRPr="007765EC" w14:paraId="0AF1CAEF" w14:textId="77777777" w:rsidTr="004224BF">
        <w:tc>
          <w:tcPr>
            <w:tcW w:w="988" w:type="dxa"/>
            <w:vAlign w:val="center"/>
          </w:tcPr>
          <w:p w14:paraId="198C66AC" w14:textId="77777777" w:rsidR="004224BF" w:rsidRPr="007765EC" w:rsidRDefault="004224BF" w:rsidP="004224BF">
            <w:pPr>
              <w:tabs>
                <w:tab w:val="left" w:pos="1245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Верхний</w:t>
            </w:r>
          </w:p>
        </w:tc>
        <w:tc>
          <w:tcPr>
            <w:tcW w:w="4394" w:type="dxa"/>
            <w:vAlign w:val="center"/>
          </w:tcPr>
          <w:p w14:paraId="3A4B87A9" w14:textId="77777777" w:rsidR="004224BF" w:rsidRPr="007765EC" w:rsidRDefault="004224BF" w:rsidP="004224BF">
            <w:pPr>
              <w:tabs>
                <w:tab w:val="left" w:pos="1245"/>
              </w:tabs>
              <w:jc w:val="center"/>
              <w:rPr>
                <w:rFonts w:eastAsiaTheme="minorEastAsia" w:cs="Times New Roman"/>
                <w:sz w:val="32"/>
                <w:szCs w:val="32"/>
                <w:highlight w:val="green"/>
              </w:rPr>
            </w:pPr>
            <m:oMath>
              <m:r>
                <w:rPr>
                  <w:rFonts w:ascii="Cambria Math" w:eastAsiaTheme="minorEastAsia" w:hAnsi="Cambria Math" w:cs="Times New Roman"/>
                  <w:sz w:val="32"/>
                  <w:szCs w:val="32"/>
                  <w:highlight w:val="green"/>
                  <w:lang w:val="en-US"/>
                </w:rPr>
                <m:t>n</m:t>
              </m:r>
            </m:oMath>
            <w:r w:rsidRPr="007765EC">
              <w:rPr>
                <w:rFonts w:eastAsiaTheme="minorEastAsia" w:cs="Times New Roman"/>
                <w:sz w:val="32"/>
                <w:szCs w:val="32"/>
                <w:highlight w:val="green"/>
              </w:rPr>
              <w:t xml:space="preserve">=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  <w:highlight w:val="green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2"/>
                          <w:szCs w:val="32"/>
                          <w:highlight w:val="green"/>
                          <w:lang w:val="en-US"/>
                        </w:rPr>
                      </m:ctrlPr>
                    </m:sSubPr>
                    <m:e>
                      <m:r>
                        <w:rPr>
                          <w:rStyle w:val="math-template"/>
                          <w:rFonts w:ascii="Cambria Math" w:hAnsi="Cambria Math" w:cs="Times New Roman"/>
                          <w:sz w:val="32"/>
                          <w:szCs w:val="32"/>
                          <w:highlight w:val="green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highlight w:val="green"/>
                        </w:rPr>
                        <m:t xml:space="preserve">1  </m:t>
                      </m:r>
                    </m:sub>
                  </m:sSub>
                  <m:r>
                    <m:rPr>
                      <m:scr m:val="script"/>
                    </m:rPr>
                    <w:rPr>
                      <w:rFonts w:ascii="Cambria Math" w:eastAsiaTheme="minorEastAsia" w:hAnsi="Cambria Math" w:cs="Times New Roman"/>
                      <w:sz w:val="32"/>
                      <w:szCs w:val="32"/>
                      <w:highlight w:val="green"/>
                    </w:rPr>
                    <m:t>∙l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2"/>
                          <w:szCs w:val="32"/>
                          <w:highlight w:val="green"/>
                          <w:lang w:val="en-US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highlight w:val="green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highlight w:val="green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highlight w:val="green"/>
                    </w:rPr>
                    <m:t>∙</m:t>
                  </m:r>
                  <m:r>
                    <w:rPr>
                      <w:rStyle w:val="math-template"/>
                      <w:rFonts w:ascii="Cambria Math" w:hAnsi="Cambria Math" w:cs="Times New Roman"/>
                      <w:sz w:val="32"/>
                      <w:szCs w:val="32"/>
                      <w:highlight w:val="green"/>
                      <w:lang w:val="en-US"/>
                    </w:rPr>
                    <m:t>J</m:t>
                  </m:r>
                </m:den>
              </m:f>
            </m:oMath>
          </w:p>
          <w:p w14:paraId="7EA03A8E" w14:textId="77777777" w:rsidR="004224BF" w:rsidRPr="007765EC" w:rsidRDefault="004224BF" w:rsidP="004224BF">
            <w:pPr>
              <w:tabs>
                <w:tab w:val="left" w:pos="1245"/>
              </w:tabs>
              <w:jc w:val="center"/>
              <w:rPr>
                <w:rFonts w:eastAsiaTheme="minorEastAsia" w:cs="Times New Roman"/>
                <w:sz w:val="28"/>
                <w:szCs w:val="28"/>
                <w:highlight w:val="green"/>
              </w:rPr>
            </w:pPr>
            <m:oMath>
              <m:r>
                <w:rPr>
                  <w:rFonts w:ascii="Cambria Math" w:eastAsiaTheme="minorEastAsia" w:hAnsi="Cambria Math" w:cs="Times New Roman"/>
                  <w:sz w:val="32"/>
                  <w:szCs w:val="32"/>
                  <w:highlight w:val="green"/>
                  <w:lang w:val="en-US"/>
                </w:rPr>
                <m:t>P</m:t>
              </m:r>
            </m:oMath>
            <w:r w:rsidRPr="007765EC">
              <w:rPr>
                <w:rFonts w:eastAsiaTheme="minorEastAsia" w:cs="Times New Roman"/>
                <w:sz w:val="32"/>
                <w:szCs w:val="32"/>
                <w:highlight w:val="green"/>
              </w:rPr>
              <w:t xml:space="preserve">=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  <w:highlight w:val="green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2"/>
                          <w:szCs w:val="32"/>
                          <w:highlight w:val="green"/>
                          <w:lang w:val="en-US"/>
                        </w:rPr>
                      </m:ctrlPr>
                    </m:sSubPr>
                    <m:e>
                      <m:r>
                        <w:rPr>
                          <w:rStyle w:val="math-template"/>
                          <w:rFonts w:ascii="Cambria Math" w:hAnsi="Cambria Math" w:cs="Times New Roman"/>
                          <w:sz w:val="32"/>
                          <w:szCs w:val="32"/>
                          <w:highlight w:val="green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highlight w:val="green"/>
                        </w:rPr>
                        <m:t xml:space="preserve">1  </m:t>
                      </m:r>
                    </m:sub>
                  </m:sSub>
                  <m:r>
                    <m:rPr>
                      <m:scr m:val="script"/>
                    </m:rPr>
                    <w:rPr>
                      <w:rFonts w:ascii="Cambria Math" w:eastAsiaTheme="minorEastAsia" w:hAnsi="Cambria Math" w:cs="Times New Roman"/>
                      <w:sz w:val="32"/>
                      <w:szCs w:val="32"/>
                      <w:highlight w:val="green"/>
                    </w:rPr>
                    <m:t>∙l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2"/>
                          <w:szCs w:val="32"/>
                          <w:highlight w:val="green"/>
                          <w:lang w:val="en-US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highlight w:val="green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highlight w:val="green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highlight w:val="green"/>
                    </w:rPr>
                    <m:t>∙</m:t>
                  </m:r>
                  <m:r>
                    <w:rPr>
                      <w:rStyle w:val="math-template"/>
                      <w:rFonts w:ascii="Cambria Math" w:hAnsi="Cambria Math" w:cs="Times New Roman"/>
                      <w:sz w:val="32"/>
                      <w:szCs w:val="32"/>
                      <w:highlight w:val="green"/>
                      <w:lang w:val="en-US"/>
                    </w:rPr>
                    <m:t>J</m:t>
                  </m:r>
                </m:den>
              </m:f>
            </m:oMath>
          </w:p>
        </w:tc>
        <w:tc>
          <w:tcPr>
            <w:tcW w:w="4246" w:type="dxa"/>
            <w:vAlign w:val="center"/>
          </w:tcPr>
          <w:p w14:paraId="63F34375" w14:textId="77777777" w:rsidR="004224BF" w:rsidRPr="007765EC" w:rsidRDefault="004224BF" w:rsidP="004224BF">
            <w:pPr>
              <w:tabs>
                <w:tab w:val="left" w:pos="1245"/>
              </w:tabs>
              <w:jc w:val="center"/>
              <w:rPr>
                <w:rFonts w:ascii="Times New Roman" w:eastAsiaTheme="minorEastAsia" w:hAnsi="Times New Roman" w:cs="Times New Roman"/>
                <w:sz w:val="32"/>
                <w:szCs w:val="32"/>
                <w:highlight w:val="green"/>
              </w:rPr>
            </w:pPr>
            <m:oMath>
              <m:r>
                <w:rPr>
                  <w:rFonts w:ascii="Cambria Math" w:eastAsiaTheme="minorEastAsia" w:hAnsi="Cambria Math" w:cs="Times New Roman"/>
                  <w:sz w:val="32"/>
                  <w:szCs w:val="32"/>
                  <w:highlight w:val="green"/>
                  <w:lang w:val="en-US"/>
                </w:rPr>
                <m:t>n</m:t>
              </m:r>
            </m:oMath>
            <w:r w:rsidRPr="007765EC">
              <w:rPr>
                <w:rFonts w:ascii="Times New Roman" w:eastAsiaTheme="minorEastAsia" w:hAnsi="Times New Roman" w:cs="Times New Roman"/>
                <w:sz w:val="32"/>
                <w:szCs w:val="32"/>
                <w:highlight w:val="green"/>
              </w:rPr>
              <w:t xml:space="preserve">=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  <w:highlight w:val="green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highlight w:val="green"/>
                    </w:rPr>
                    <m:t>2к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2"/>
                          <w:szCs w:val="32"/>
                          <w:highlight w:val="gree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2"/>
                              <w:szCs w:val="32"/>
                              <w:highlight w:val="gree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highlight w:val="green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highlight w:val="green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highlight w:val="green"/>
                        </w:rPr>
                        <m:t xml:space="preserve">+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2"/>
                              <w:szCs w:val="32"/>
                              <w:highlight w:val="gree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highlight w:val="green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highlight w:val="green"/>
                            </w:rPr>
                            <m:t>2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highlight w:val="green"/>
                    </w:rPr>
                    <m:t>к+1</m:t>
                  </m:r>
                </m:den>
              </m:f>
            </m:oMath>
          </w:p>
          <w:p w14:paraId="066FD2AC" w14:textId="77777777" w:rsidR="004224BF" w:rsidRPr="007765EC" w:rsidRDefault="004224BF" w:rsidP="004224BF">
            <w:pPr>
              <w:tabs>
                <w:tab w:val="left" w:pos="1245"/>
              </w:tabs>
              <w:jc w:val="center"/>
              <w:rPr>
                <w:rFonts w:ascii="Times New Roman" w:eastAsiaTheme="minorEastAsia" w:hAnsi="Times New Roman" w:cs="Times New Roman"/>
                <w:sz w:val="32"/>
                <w:szCs w:val="32"/>
                <w:highlight w:val="green"/>
              </w:rPr>
            </w:pPr>
            <m:oMath>
              <m:r>
                <w:rPr>
                  <w:rFonts w:ascii="Cambria Math" w:eastAsiaTheme="minorEastAsia" w:hAnsi="Cambria Math" w:cs="Times New Roman"/>
                  <w:sz w:val="32"/>
                  <w:szCs w:val="32"/>
                  <w:highlight w:val="green"/>
                  <w:lang w:val="en-US"/>
                </w:rPr>
                <m:t>P</m:t>
              </m:r>
            </m:oMath>
            <w:r w:rsidRPr="007765EC">
              <w:rPr>
                <w:rFonts w:ascii="Times New Roman" w:eastAsiaTheme="minorEastAsia" w:hAnsi="Times New Roman" w:cs="Times New Roman"/>
                <w:sz w:val="32"/>
                <w:szCs w:val="32"/>
                <w:highlight w:val="green"/>
              </w:rPr>
              <w:t xml:space="preserve">=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  <w:highlight w:val="green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highlight w:val="green"/>
                    </w:rPr>
                    <m:t>к(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2"/>
                          <w:szCs w:val="32"/>
                          <w:highlight w:val="green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highlight w:val="green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highlight w:val="green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highlight w:val="green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2"/>
                          <w:szCs w:val="32"/>
                          <w:highlight w:val="green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highlight w:val="green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highlight w:val="green"/>
                        </w:rPr>
                        <m:t>2)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highlight w:val="green"/>
                    </w:rPr>
                    <m:t>к+1</m:t>
                  </m:r>
                </m:den>
              </m:f>
            </m:oMath>
          </w:p>
        </w:tc>
      </w:tr>
      <w:tr w:rsidR="004224BF" w:rsidRPr="007765EC" w14:paraId="2EDDE3EE" w14:textId="77777777" w:rsidTr="0084413F">
        <w:tc>
          <w:tcPr>
            <w:tcW w:w="988" w:type="dxa"/>
            <w:vAlign w:val="center"/>
          </w:tcPr>
          <w:p w14:paraId="7902DA02" w14:textId="77777777" w:rsidR="004224BF" w:rsidRPr="007765EC" w:rsidRDefault="004224BF" w:rsidP="004224BF">
            <w:pPr>
              <w:tabs>
                <w:tab w:val="left" w:pos="1245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Средний</w:t>
            </w:r>
          </w:p>
        </w:tc>
        <w:tc>
          <w:tcPr>
            <w:tcW w:w="4394" w:type="dxa"/>
            <w:vAlign w:val="center"/>
          </w:tcPr>
          <w:p w14:paraId="7D727EDA" w14:textId="77777777" w:rsidR="004224BF" w:rsidRPr="007765EC" w:rsidRDefault="004224BF" w:rsidP="0084413F">
            <w:pPr>
              <w:tabs>
                <w:tab w:val="left" w:pos="1245"/>
              </w:tabs>
              <w:jc w:val="center"/>
              <w:rPr>
                <w:rFonts w:eastAsiaTheme="minorEastAsia" w:cs="Times New Roman"/>
                <w:sz w:val="32"/>
                <w:szCs w:val="32"/>
                <w:highlight w:val="green"/>
              </w:rPr>
            </w:pPr>
            <m:oMath>
              <m:r>
                <w:rPr>
                  <w:rFonts w:ascii="Cambria Math" w:eastAsiaTheme="minorEastAsia" w:hAnsi="Cambria Math" w:cs="Times New Roman"/>
                  <w:sz w:val="32"/>
                  <w:szCs w:val="32"/>
                  <w:highlight w:val="green"/>
                  <w:lang w:val="en-US"/>
                </w:rPr>
                <m:t>n</m:t>
              </m:r>
            </m:oMath>
            <w:r w:rsidRPr="007765EC">
              <w:rPr>
                <w:rFonts w:eastAsiaTheme="minorEastAsia" w:cs="Times New Roman"/>
                <w:sz w:val="32"/>
                <w:szCs w:val="32"/>
                <w:highlight w:val="green"/>
              </w:rPr>
              <w:t xml:space="preserve">=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  <w:highlight w:val="green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2"/>
                          <w:szCs w:val="32"/>
                          <w:highlight w:val="green"/>
                          <w:lang w:val="en-US"/>
                        </w:rPr>
                      </m:ctrlPr>
                    </m:sSubPr>
                    <m:e>
                      <m:r>
                        <w:rPr>
                          <w:rStyle w:val="math-template"/>
                          <w:rFonts w:ascii="Cambria Math" w:hAnsi="Cambria Math" w:cs="Times New Roman"/>
                          <w:sz w:val="32"/>
                          <w:szCs w:val="32"/>
                          <w:highlight w:val="green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highlight w:val="green"/>
                        </w:rPr>
                        <m:t xml:space="preserve">1  </m:t>
                      </m:r>
                    </m:sub>
                  </m:sSub>
                  <m:r>
                    <m:rPr>
                      <m:scr m:val="script"/>
                    </m:rPr>
                    <w:rPr>
                      <w:rFonts w:ascii="Cambria Math" w:eastAsiaTheme="minorEastAsia" w:hAnsi="Cambria Math" w:cs="Times New Roman"/>
                      <w:sz w:val="32"/>
                      <w:szCs w:val="32"/>
                      <w:highlight w:val="green"/>
                    </w:rPr>
                    <m:t>∙l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2"/>
                          <w:szCs w:val="32"/>
                          <w:highlight w:val="green"/>
                          <w:lang w:val="en-US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highlight w:val="green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highlight w:val="green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highlight w:val="green"/>
                    </w:rPr>
                    <m:t>∙</m:t>
                  </m:r>
                  <m:r>
                    <w:rPr>
                      <w:rStyle w:val="math-template"/>
                      <w:rFonts w:ascii="Cambria Math" w:hAnsi="Cambria Math" w:cs="Times New Roman"/>
                      <w:sz w:val="32"/>
                      <w:szCs w:val="32"/>
                      <w:highlight w:val="green"/>
                      <w:lang w:val="en-US"/>
                    </w:rPr>
                    <m:t>J</m:t>
                  </m:r>
                </m:den>
              </m:f>
            </m:oMath>
          </w:p>
          <w:p w14:paraId="2C79626A" w14:textId="77777777" w:rsidR="004224BF" w:rsidRPr="007765EC" w:rsidRDefault="004224BF" w:rsidP="0084413F">
            <w:pPr>
              <w:tabs>
                <w:tab w:val="left" w:pos="1245"/>
              </w:tabs>
              <w:jc w:val="center"/>
              <w:rPr>
                <w:rFonts w:eastAsiaTheme="minorEastAsia" w:cs="Times New Roman"/>
                <w:sz w:val="32"/>
                <w:szCs w:val="32"/>
                <w:highlight w:val="green"/>
              </w:rPr>
            </w:pPr>
            <m:oMath>
              <m:r>
                <w:rPr>
                  <w:rFonts w:ascii="Cambria Math" w:eastAsiaTheme="minorEastAsia" w:hAnsi="Cambria Math" w:cs="Times New Roman"/>
                  <w:sz w:val="32"/>
                  <w:szCs w:val="32"/>
                  <w:highlight w:val="green"/>
                  <w:lang w:val="en-US"/>
                </w:rPr>
                <m:t>P</m:t>
              </m:r>
            </m:oMath>
            <w:r w:rsidRPr="007765EC">
              <w:rPr>
                <w:rFonts w:eastAsiaTheme="minorEastAsia" w:cs="Times New Roman"/>
                <w:sz w:val="32"/>
                <w:szCs w:val="32"/>
                <w:highlight w:val="green"/>
              </w:rPr>
              <w:t xml:space="preserve">=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  <w:highlight w:val="green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2"/>
                          <w:szCs w:val="32"/>
                          <w:highlight w:val="green"/>
                          <w:lang w:val="en-US"/>
                        </w:rPr>
                      </m:ctrlPr>
                    </m:sSubPr>
                    <m:e>
                      <m:r>
                        <w:rPr>
                          <w:rStyle w:val="math-template"/>
                          <w:rFonts w:ascii="Cambria Math" w:hAnsi="Cambria Math" w:cs="Times New Roman"/>
                          <w:sz w:val="32"/>
                          <w:szCs w:val="32"/>
                          <w:highlight w:val="green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highlight w:val="green"/>
                        </w:rPr>
                        <m:t xml:space="preserve">1  </m:t>
                      </m:r>
                    </m:sub>
                  </m:sSub>
                  <m:r>
                    <m:rPr>
                      <m:scr m:val="script"/>
                    </m:rPr>
                    <w:rPr>
                      <w:rFonts w:ascii="Cambria Math" w:eastAsiaTheme="minorEastAsia" w:hAnsi="Cambria Math" w:cs="Times New Roman"/>
                      <w:sz w:val="32"/>
                      <w:szCs w:val="32"/>
                      <w:highlight w:val="green"/>
                    </w:rPr>
                    <m:t>∙l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2"/>
                          <w:szCs w:val="32"/>
                          <w:highlight w:val="green"/>
                          <w:lang w:val="en-US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highlight w:val="green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highlight w:val="green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highlight w:val="green"/>
                    </w:rPr>
                    <m:t>∙</m:t>
                  </m:r>
                  <m:r>
                    <w:rPr>
                      <w:rStyle w:val="math-template"/>
                      <w:rFonts w:ascii="Cambria Math" w:hAnsi="Cambria Math" w:cs="Times New Roman"/>
                      <w:sz w:val="32"/>
                      <w:szCs w:val="32"/>
                      <w:highlight w:val="green"/>
                      <w:lang w:val="en-US"/>
                    </w:rPr>
                    <m:t>J</m:t>
                  </m:r>
                </m:den>
              </m:f>
            </m:oMath>
          </w:p>
        </w:tc>
        <w:tc>
          <w:tcPr>
            <w:tcW w:w="4246" w:type="dxa"/>
            <w:vAlign w:val="center"/>
          </w:tcPr>
          <w:p w14:paraId="47C141AB" w14:textId="77777777" w:rsidR="004224BF" w:rsidRPr="007765EC" w:rsidRDefault="004224BF" w:rsidP="0084413F">
            <w:pPr>
              <w:tabs>
                <w:tab w:val="left" w:pos="1245"/>
              </w:tabs>
              <w:jc w:val="center"/>
              <w:rPr>
                <w:rFonts w:eastAsiaTheme="minorEastAsia" w:cs="Times New Roman"/>
                <w:sz w:val="32"/>
                <w:szCs w:val="32"/>
                <w:highlight w:val="green"/>
              </w:rPr>
            </w:pPr>
            <m:oMath>
              <m:r>
                <w:rPr>
                  <w:rFonts w:ascii="Cambria Math" w:eastAsiaTheme="minorEastAsia" w:hAnsi="Cambria Math" w:cs="Times New Roman"/>
                  <w:sz w:val="32"/>
                  <w:szCs w:val="32"/>
                  <w:highlight w:val="green"/>
                  <w:lang w:val="en-US"/>
                </w:rPr>
                <m:t>n</m:t>
              </m:r>
            </m:oMath>
            <w:r w:rsidRPr="007765EC">
              <w:rPr>
                <w:rFonts w:eastAsiaTheme="minorEastAsia" w:cs="Times New Roman"/>
                <w:sz w:val="32"/>
                <w:szCs w:val="32"/>
                <w:highlight w:val="green"/>
              </w:rPr>
              <w:t xml:space="preserve">=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  <w:highlight w:val="green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highlight w:val="green"/>
                    </w:rPr>
                    <m:t>к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2"/>
                          <w:szCs w:val="32"/>
                          <w:highlight w:val="gree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2"/>
                              <w:szCs w:val="32"/>
                              <w:highlight w:val="gree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highlight w:val="green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highlight w:val="green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highlight w:val="green"/>
                        </w:rPr>
                        <m:t xml:space="preserve">+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2"/>
                              <w:szCs w:val="32"/>
                              <w:highlight w:val="gree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highlight w:val="green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highlight w:val="green"/>
                            </w:rPr>
                            <m:t>2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highlight w:val="green"/>
                    </w:rPr>
                    <m:t>к+1</m:t>
                  </m:r>
                </m:den>
              </m:f>
            </m:oMath>
          </w:p>
          <w:p w14:paraId="5C0109B2" w14:textId="77777777" w:rsidR="004224BF" w:rsidRPr="007765EC" w:rsidRDefault="004224BF" w:rsidP="0084413F">
            <w:pPr>
              <w:tabs>
                <w:tab w:val="left" w:pos="1245"/>
              </w:tabs>
              <w:jc w:val="center"/>
              <w:rPr>
                <w:rFonts w:eastAsiaTheme="minorEastAsia" w:cs="Times New Roman"/>
                <w:sz w:val="32"/>
                <w:szCs w:val="32"/>
                <w:highlight w:val="green"/>
              </w:rPr>
            </w:pPr>
            <m:oMath>
              <m:r>
                <w:rPr>
                  <w:rFonts w:ascii="Cambria Math" w:eastAsiaTheme="minorEastAsia" w:hAnsi="Cambria Math" w:cs="Times New Roman"/>
                  <w:sz w:val="32"/>
                  <w:szCs w:val="32"/>
                  <w:highlight w:val="green"/>
                  <w:lang w:val="en-US"/>
                </w:rPr>
                <m:t>P</m:t>
              </m:r>
            </m:oMath>
            <w:r w:rsidRPr="007765EC">
              <w:rPr>
                <w:rFonts w:eastAsiaTheme="minorEastAsia" w:cs="Times New Roman"/>
                <w:sz w:val="32"/>
                <w:szCs w:val="32"/>
                <w:highlight w:val="green"/>
              </w:rPr>
              <w:t xml:space="preserve">=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  <w:highlight w:val="green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highlight w:val="green"/>
                    </w:rPr>
                    <m:t>к(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2"/>
                          <w:szCs w:val="32"/>
                          <w:highlight w:val="green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highlight w:val="green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highlight w:val="green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highlight w:val="green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2"/>
                          <w:szCs w:val="32"/>
                          <w:highlight w:val="green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highlight w:val="green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highlight w:val="green"/>
                        </w:rPr>
                        <m:t>2)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highlight w:val="green"/>
                    </w:rPr>
                    <m:t>к+1</m:t>
                  </m:r>
                </m:den>
              </m:f>
            </m:oMath>
          </w:p>
        </w:tc>
      </w:tr>
      <w:tr w:rsidR="004224BF" w:rsidRPr="007765EC" w14:paraId="37468133" w14:textId="77777777" w:rsidTr="0084413F">
        <w:tc>
          <w:tcPr>
            <w:tcW w:w="988" w:type="dxa"/>
            <w:vAlign w:val="center"/>
          </w:tcPr>
          <w:p w14:paraId="117DFB61" w14:textId="77777777" w:rsidR="004224BF" w:rsidRPr="007765EC" w:rsidRDefault="004224BF" w:rsidP="004224BF">
            <w:pPr>
              <w:tabs>
                <w:tab w:val="left" w:pos="1245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Нижний</w:t>
            </w:r>
          </w:p>
        </w:tc>
        <w:tc>
          <w:tcPr>
            <w:tcW w:w="4394" w:type="dxa"/>
            <w:vAlign w:val="center"/>
          </w:tcPr>
          <w:p w14:paraId="29216A84" w14:textId="77777777" w:rsidR="004224BF" w:rsidRPr="007765EC" w:rsidRDefault="004224BF" w:rsidP="0084413F">
            <w:pPr>
              <w:tabs>
                <w:tab w:val="left" w:pos="1245"/>
              </w:tabs>
              <w:jc w:val="center"/>
              <w:rPr>
                <w:rFonts w:eastAsiaTheme="minorEastAsia" w:cs="Times New Roman"/>
                <w:sz w:val="32"/>
                <w:szCs w:val="32"/>
                <w:highlight w:val="green"/>
                <w:lang w:val="en-US"/>
              </w:rPr>
            </w:pPr>
            <m:oMath>
              <m:r>
                <w:rPr>
                  <w:rFonts w:ascii="Cambria Math" w:eastAsiaTheme="minorEastAsia" w:hAnsi="Cambria Math" w:cs="Times New Roman"/>
                  <w:sz w:val="32"/>
                  <w:szCs w:val="32"/>
                  <w:highlight w:val="green"/>
                  <w:lang w:val="en-US"/>
                </w:rPr>
                <m:t>n</m:t>
              </m:r>
            </m:oMath>
            <w:r w:rsidRPr="007765EC">
              <w:rPr>
                <w:rFonts w:eastAsiaTheme="minorEastAsia" w:cs="Times New Roman"/>
                <w:sz w:val="32"/>
                <w:szCs w:val="32"/>
                <w:highlight w:val="green"/>
              </w:rPr>
              <w:t xml:space="preserve">=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  <w:highlight w:val="green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2"/>
                          <w:szCs w:val="32"/>
                          <w:highlight w:val="green"/>
                          <w:lang w:val="en-US"/>
                        </w:rPr>
                      </m:ctrlPr>
                    </m:sSubPr>
                    <m:e>
                      <m:r>
                        <w:rPr>
                          <w:rStyle w:val="math-template"/>
                          <w:rFonts w:ascii="Cambria Math" w:hAnsi="Cambria Math" w:cs="Times New Roman"/>
                          <w:sz w:val="32"/>
                          <w:szCs w:val="32"/>
                          <w:highlight w:val="green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highlight w:val="green"/>
                        </w:rPr>
                        <m:t xml:space="preserve">1  </m:t>
                      </m:r>
                    </m:sub>
                  </m:sSub>
                  <m:r>
                    <m:rPr>
                      <m:scr m:val="script"/>
                    </m:rPr>
                    <w:rPr>
                      <w:rFonts w:ascii="Cambria Math" w:eastAsiaTheme="minorEastAsia" w:hAnsi="Cambria Math" w:cs="Times New Roman"/>
                      <w:sz w:val="32"/>
                      <w:szCs w:val="32"/>
                      <w:highlight w:val="green"/>
                    </w:rPr>
                    <m:t>∙l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2"/>
                          <w:szCs w:val="32"/>
                          <w:highlight w:val="green"/>
                          <w:lang w:val="en-US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highlight w:val="green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highlight w:val="green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highlight w:val="green"/>
                    </w:rPr>
                    <m:t>∙</m:t>
                  </m:r>
                  <m:r>
                    <w:rPr>
                      <w:rStyle w:val="math-template"/>
                      <w:rFonts w:ascii="Cambria Math" w:hAnsi="Cambria Math" w:cs="Times New Roman"/>
                      <w:sz w:val="32"/>
                      <w:szCs w:val="32"/>
                      <w:highlight w:val="green"/>
                      <w:lang w:val="en-US"/>
                    </w:rPr>
                    <m:t>J</m:t>
                  </m:r>
                </m:den>
              </m:f>
            </m:oMath>
          </w:p>
          <w:p w14:paraId="02001F3A" w14:textId="77777777" w:rsidR="004224BF" w:rsidRPr="007765EC" w:rsidRDefault="004224BF" w:rsidP="0084413F">
            <w:pPr>
              <w:tabs>
                <w:tab w:val="left" w:pos="1245"/>
              </w:tabs>
              <w:jc w:val="center"/>
              <w:rPr>
                <w:rFonts w:eastAsiaTheme="minorEastAsia" w:cs="Times New Roman"/>
                <w:sz w:val="32"/>
                <w:szCs w:val="32"/>
                <w:highlight w:val="green"/>
              </w:rPr>
            </w:pPr>
            <w:r w:rsidRPr="007765EC">
              <w:rPr>
                <w:rFonts w:eastAsiaTheme="minorEastAsia" w:cs="Times New Roman"/>
                <w:sz w:val="32"/>
                <w:szCs w:val="32"/>
                <w:highlight w:val="green"/>
              </w:rPr>
              <w:t xml:space="preserve">=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  <w:highlight w:val="green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2"/>
                          <w:szCs w:val="32"/>
                          <w:highlight w:val="green"/>
                          <w:lang w:val="en-US"/>
                        </w:rPr>
                      </m:ctrlPr>
                    </m:sSubPr>
                    <m:e>
                      <m:r>
                        <w:rPr>
                          <w:rStyle w:val="math-template"/>
                          <w:rFonts w:ascii="Cambria Math" w:hAnsi="Cambria Math" w:cs="Times New Roman"/>
                          <w:sz w:val="32"/>
                          <w:szCs w:val="32"/>
                          <w:highlight w:val="green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highlight w:val="green"/>
                        </w:rPr>
                        <m:t xml:space="preserve">1  </m:t>
                      </m:r>
                    </m:sub>
                  </m:sSub>
                  <m:r>
                    <m:rPr>
                      <m:scr m:val="script"/>
                    </m:rPr>
                    <w:rPr>
                      <w:rFonts w:ascii="Cambria Math" w:eastAsiaTheme="minorEastAsia" w:hAnsi="Cambria Math" w:cs="Times New Roman"/>
                      <w:sz w:val="32"/>
                      <w:szCs w:val="32"/>
                      <w:highlight w:val="green"/>
                    </w:rPr>
                    <m:t>∙l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2"/>
                          <w:szCs w:val="32"/>
                          <w:highlight w:val="green"/>
                          <w:lang w:val="en-US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highlight w:val="green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highlight w:val="green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highlight w:val="green"/>
                    </w:rPr>
                    <m:t>∙</m:t>
                  </m:r>
                  <m:r>
                    <w:rPr>
                      <w:rStyle w:val="math-template"/>
                      <w:rFonts w:ascii="Cambria Math" w:hAnsi="Cambria Math" w:cs="Times New Roman"/>
                      <w:sz w:val="32"/>
                      <w:szCs w:val="32"/>
                      <w:highlight w:val="green"/>
                      <w:lang w:val="en-US"/>
                    </w:rPr>
                    <m:t>J</m:t>
                  </m:r>
                </m:den>
              </m:f>
            </m:oMath>
          </w:p>
        </w:tc>
        <w:tc>
          <w:tcPr>
            <w:tcW w:w="4246" w:type="dxa"/>
            <w:vAlign w:val="center"/>
          </w:tcPr>
          <w:p w14:paraId="59BA9C4E" w14:textId="77777777" w:rsidR="004224BF" w:rsidRPr="007765EC" w:rsidRDefault="0084413F" w:rsidP="0084413F">
            <w:pPr>
              <w:tabs>
                <w:tab w:val="left" w:pos="1245"/>
              </w:tabs>
              <w:jc w:val="center"/>
              <w:rPr>
                <w:rFonts w:eastAsiaTheme="minorEastAsia" w:cs="Times New Roman"/>
                <w:sz w:val="32"/>
                <w:szCs w:val="32"/>
                <w:highlight w:val="green"/>
              </w:rPr>
            </w:pPr>
            <m:oMath>
              <m:r>
                <w:rPr>
                  <w:rFonts w:ascii="Cambria Math" w:eastAsiaTheme="minorEastAsia" w:hAnsi="Cambria Math" w:cs="Times New Roman"/>
                  <w:sz w:val="32"/>
                  <w:szCs w:val="32"/>
                  <w:highlight w:val="green"/>
                  <w:lang w:val="en-US"/>
                </w:rPr>
                <m:t>n</m:t>
              </m:r>
            </m:oMath>
            <w:r w:rsidRPr="007765EC">
              <w:rPr>
                <w:rFonts w:eastAsiaTheme="minorEastAsia" w:cs="Times New Roman"/>
                <w:sz w:val="32"/>
                <w:szCs w:val="32"/>
                <w:highlight w:val="green"/>
              </w:rPr>
              <w:t xml:space="preserve">=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  <w:highlight w:val="green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highlight w:val="green"/>
                    </w:rPr>
                    <m:t>к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2"/>
                          <w:szCs w:val="32"/>
                          <w:highlight w:val="gree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2"/>
                              <w:szCs w:val="32"/>
                              <w:highlight w:val="gree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highlight w:val="green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highlight w:val="green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highlight w:val="green"/>
                        </w:rPr>
                        <m:t xml:space="preserve">+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2"/>
                              <w:szCs w:val="32"/>
                              <w:highlight w:val="gree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highlight w:val="green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highlight w:val="green"/>
                            </w:rPr>
                            <m:t>2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highlight w:val="green"/>
                    </w:rPr>
                    <m:t>к+1</m:t>
                  </m:r>
                </m:den>
              </m:f>
            </m:oMath>
          </w:p>
          <w:p w14:paraId="670B4AEE" w14:textId="77777777" w:rsidR="0084413F" w:rsidRPr="007765EC" w:rsidRDefault="0084413F" w:rsidP="0084413F">
            <w:pPr>
              <w:tabs>
                <w:tab w:val="left" w:pos="1245"/>
              </w:tabs>
              <w:jc w:val="center"/>
              <w:rPr>
                <w:rFonts w:eastAsiaTheme="minorEastAsia" w:cs="Times New Roman"/>
                <w:sz w:val="32"/>
                <w:szCs w:val="32"/>
                <w:highlight w:val="green"/>
              </w:rPr>
            </w:pPr>
            <m:oMath>
              <m:r>
                <w:rPr>
                  <w:rFonts w:ascii="Cambria Math" w:eastAsiaTheme="minorEastAsia" w:hAnsi="Cambria Math" w:cs="Times New Roman"/>
                  <w:sz w:val="32"/>
                  <w:szCs w:val="32"/>
                  <w:highlight w:val="green"/>
                  <w:lang w:val="en-US"/>
                </w:rPr>
                <m:t>P</m:t>
              </m:r>
            </m:oMath>
            <w:r w:rsidRPr="007765EC">
              <w:rPr>
                <w:rFonts w:eastAsiaTheme="minorEastAsia" w:cs="Times New Roman"/>
                <w:sz w:val="32"/>
                <w:szCs w:val="32"/>
                <w:highlight w:val="green"/>
              </w:rPr>
              <w:t xml:space="preserve">=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  <w:highlight w:val="green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highlight w:val="green"/>
                    </w:rPr>
                    <m:t>2к(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2"/>
                          <w:szCs w:val="32"/>
                          <w:highlight w:val="green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highlight w:val="green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highlight w:val="green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highlight w:val="green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2"/>
                          <w:szCs w:val="32"/>
                          <w:highlight w:val="green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highlight w:val="green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  <w:highlight w:val="green"/>
                        </w:rPr>
                        <m:t>2)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highlight w:val="green"/>
                    </w:rPr>
                    <m:t>к+1</m:t>
                  </m:r>
                </m:den>
              </m:f>
            </m:oMath>
          </w:p>
        </w:tc>
      </w:tr>
    </w:tbl>
    <w:p w14:paraId="26D75B38" w14:textId="77777777" w:rsidR="006720E7" w:rsidRPr="007765EC" w:rsidRDefault="006720E7" w:rsidP="001D0C87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2ED33715" w14:textId="77777777" w:rsidR="0084413F" w:rsidRPr="007765EC" w:rsidRDefault="0084413F" w:rsidP="008363FA">
      <w:pPr>
        <w:tabs>
          <w:tab w:val="left" w:pos="1245"/>
        </w:tabs>
        <w:spacing w:after="0" w:line="240" w:lineRule="auto"/>
        <w:ind w:firstLine="709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6"/>
      </w:tblGrid>
      <w:tr w:rsidR="0084413F" w14:paraId="596709DA" w14:textId="77777777" w:rsidTr="00AC7666">
        <w:trPr>
          <w:trHeight w:val="5373"/>
        </w:trPr>
        <w:tc>
          <w:tcPr>
            <w:tcW w:w="9606" w:type="dxa"/>
            <w:vAlign w:val="center"/>
          </w:tcPr>
          <w:p w14:paraId="77F4DBE5" w14:textId="77777777" w:rsidR="0084413F" w:rsidRPr="007765EC" w:rsidRDefault="0084413F" w:rsidP="00AC7666">
            <w:pPr>
              <w:tabs>
                <w:tab w:val="left" w:pos="1245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7765EC">
              <w:rPr>
                <w:noProof/>
                <w:highlight w:val="green"/>
                <w:lang w:eastAsia="ru-RU"/>
              </w:rPr>
              <w:drawing>
                <wp:inline distT="0" distB="0" distL="0" distR="0" wp14:anchorId="7C19C4A6" wp14:editId="039A0959">
                  <wp:extent cx="3457575" cy="3286125"/>
                  <wp:effectExtent l="0" t="0" r="9525" b="952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9"/>
                          <a:srcRect l="28403" t="33254" r="27563" b="37172"/>
                          <a:stretch/>
                        </pic:blipFill>
                        <pic:spPr bwMode="auto">
                          <a:xfrm>
                            <a:off x="0" y="0"/>
                            <a:ext cx="3486419" cy="3313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7A4D409" w14:textId="77777777" w:rsidR="0084413F" w:rsidRPr="0084413F" w:rsidRDefault="0084413F" w:rsidP="00AC7666">
            <w:pPr>
              <w:tabs>
                <w:tab w:val="left" w:pos="1245"/>
              </w:tabs>
              <w:jc w:val="center"/>
              <w:rPr>
                <w:rFonts w:ascii="Times New Roman" w:eastAsiaTheme="minorEastAsia" w:hAnsi="Times New Roman" w:cs="Times New Roman"/>
                <w:b/>
                <w:i/>
                <w:sz w:val="28"/>
                <w:szCs w:val="28"/>
              </w:rPr>
            </w:pPr>
            <w:r w:rsidRPr="007765EC">
              <w:rPr>
                <w:rFonts w:ascii="Times New Roman" w:eastAsiaTheme="minorEastAsia" w:hAnsi="Times New Roman" w:cs="Times New Roman"/>
                <w:b/>
                <w:i/>
                <w:sz w:val="28"/>
                <w:szCs w:val="28"/>
                <w:highlight w:val="green"/>
              </w:rPr>
              <w:t>Рисунок 10.15</w:t>
            </w:r>
          </w:p>
        </w:tc>
      </w:tr>
    </w:tbl>
    <w:p w14:paraId="60F1CCF4" w14:textId="77777777" w:rsidR="0084413F" w:rsidRPr="0084413F" w:rsidRDefault="0084413F" w:rsidP="008363FA">
      <w:pPr>
        <w:tabs>
          <w:tab w:val="left" w:pos="1245"/>
        </w:tabs>
        <w:spacing w:after="0" w:line="240" w:lineRule="auto"/>
        <w:ind w:firstLine="709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3750A7E6" w14:textId="77777777" w:rsidR="0084413F" w:rsidRDefault="0084413F" w:rsidP="008363FA">
      <w:pPr>
        <w:tabs>
          <w:tab w:val="left" w:pos="1245"/>
        </w:tabs>
        <w:spacing w:after="0" w:line="240" w:lineRule="auto"/>
        <w:ind w:firstLine="709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84413F">
        <w:rPr>
          <w:rFonts w:ascii="Times New Roman" w:eastAsiaTheme="minorEastAsia" w:hAnsi="Times New Roman" w:cs="Times New Roman"/>
          <w:b/>
          <w:sz w:val="28"/>
          <w:szCs w:val="28"/>
        </w:rPr>
        <w:t xml:space="preserve">10.6.11 Коэффициент расчетной длины </w:t>
      </w:r>
      <m:oMath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μ</m:t>
        </m:r>
      </m:oMath>
      <w:r w:rsidRPr="0084413F">
        <w:rPr>
          <w:rFonts w:ascii="Times New Roman" w:eastAsiaTheme="minorEastAsia" w:hAnsi="Times New Roman" w:cs="Times New Roman"/>
          <w:b/>
          <w:sz w:val="28"/>
          <w:szCs w:val="28"/>
        </w:rPr>
        <w:t xml:space="preserve"> (свободная рама)</w:t>
      </w:r>
    </w:p>
    <w:p w14:paraId="2C45F4AD" w14:textId="77777777" w:rsidR="0084413F" w:rsidRPr="0084413F" w:rsidRDefault="0084413F" w:rsidP="008363FA">
      <w:pPr>
        <w:tabs>
          <w:tab w:val="left" w:pos="1245"/>
        </w:tabs>
        <w:spacing w:after="0" w:line="240" w:lineRule="auto"/>
        <w:ind w:firstLine="709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12C86DB0" w14:textId="77777777" w:rsidR="00477C70" w:rsidRPr="007765EC" w:rsidRDefault="0084413F" w:rsidP="008363FA">
      <w:pPr>
        <w:tabs>
          <w:tab w:val="left" w:pos="1245"/>
        </w:tabs>
        <w:spacing w:after="0" w:line="240" w:lineRule="auto"/>
        <w:ind w:firstLine="709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П</w:t>
      </w:r>
      <w:r w:rsidR="00477C70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ри</w:t>
      </w:r>
      <w:r w:rsidR="00AB7565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AB7565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n</w:t>
      </w:r>
      <w:r w:rsidR="00477C70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≤ 0,2   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μ</m:t>
        </m:r>
      </m:oMath>
      <w:r w:rsidR="00477C70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  <w:lang w:val="en-US"/>
              </w:rPr>
              <m:t>P</m:t>
            </m:r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+0,68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highlight w:val="green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  <w:lang w:val="en-US"/>
                  </w:rPr>
                  <m:t>n</m:t>
                </m:r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+0,22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highlight w:val="green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0,68</m:t>
                </m:r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  <w:lang w:val="en-US"/>
                  </w:rPr>
                  <m:t>P</m:t>
                </m:r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highlight w:val="green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highlight w:val="green"/>
                        <w:lang w:val="en-US"/>
                      </w:rPr>
                      <m:t>P</m:t>
                    </m:r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highlight w:val="green"/>
                      </w:rPr>
                      <m:t>+0,9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highlight w:val="green"/>
                      </w:rPr>
                    </m:ctrlPr>
                  </m:e>
                </m:d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highlight w:val="green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highlight w:val="green"/>
                        <w:lang w:val="en-US"/>
                      </w:rPr>
                      <m:t>n</m:t>
                    </m:r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highlight w:val="green"/>
                      </w:rPr>
                      <m:t>+0,08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+0,1</m:t>
                </m:r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  <w:lang w:val="en-US"/>
                  </w:rPr>
                  <m:t>n</m:t>
                </m:r>
              </m:e>
            </m:rad>
          </m:den>
        </m:f>
      </m:oMath>
      <w:r w:rsidR="002B0986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>;</w:t>
      </w:r>
      <w:r w:rsidR="002B0986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                            </w:t>
      </w:r>
      <w:r w:rsidR="00A52BD7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 </w:t>
      </w:r>
      <w:r w:rsidR="002B0986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</w:t>
      </w:r>
      <w:r w:rsidR="002B098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(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10.33</w:t>
      </w:r>
      <w:r w:rsidR="002B098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)</w:t>
      </w:r>
    </w:p>
    <w:p w14:paraId="2E24AE70" w14:textId="77777777" w:rsidR="00AB7565" w:rsidRPr="007765EC" w:rsidRDefault="00AB7565" w:rsidP="008363FA">
      <w:pPr>
        <w:tabs>
          <w:tab w:val="left" w:pos="1245"/>
        </w:tabs>
        <w:spacing w:after="0" w:line="240" w:lineRule="auto"/>
        <w:ind w:firstLine="709"/>
        <w:rPr>
          <w:rFonts w:ascii="Times New Roman" w:eastAsiaTheme="minorEastAsia" w:hAnsi="Times New Roman" w:cs="Times New Roman"/>
          <w:sz w:val="28"/>
          <w:szCs w:val="28"/>
          <w:highlight w:val="green"/>
          <w:vertAlign w:val="subscript"/>
        </w:rPr>
      </w:pPr>
    </w:p>
    <w:p w14:paraId="5044CCB0" w14:textId="77777777" w:rsidR="00AB7565" w:rsidRPr="007765EC" w:rsidRDefault="00AB7565" w:rsidP="008363FA">
      <w:pPr>
        <w:tabs>
          <w:tab w:val="left" w:pos="1245"/>
        </w:tabs>
        <w:spacing w:after="0" w:line="240" w:lineRule="auto"/>
        <w:ind w:firstLine="709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при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n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&gt; 0,2  </w:t>
      </w:r>
      <w:r w:rsidR="0084413F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μ</m:t>
        </m:r>
      </m:oMath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(</m:t>
            </m:r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  <w:lang w:val="en-US"/>
              </w:rPr>
              <m:t>P</m:t>
            </m:r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+0,63)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highlight w:val="green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  <w:lang w:val="en-US"/>
                  </w:rPr>
                  <m:t>n</m:t>
                </m:r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+0,28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highlight w:val="green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  <w:lang w:val="en-US"/>
                  </w:rPr>
                  <m:t>P</m:t>
                </m:r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 xml:space="preserve"> ∙</m:t>
                </m:r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  <w:lang w:val="en-US"/>
                  </w:rPr>
                  <m:t>n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highlight w:val="green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highlight w:val="green"/>
                        <w:lang w:val="en-US"/>
                      </w:rPr>
                      <m:t>P</m:t>
                    </m:r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highlight w:val="green"/>
                      </w:rPr>
                      <m:t>+0,9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+0,1</m:t>
                </m:r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  <w:lang w:val="en-US"/>
                  </w:rPr>
                  <m:t>n</m:t>
                </m:r>
              </m:e>
            </m:rad>
          </m:den>
        </m:f>
      </m:oMath>
      <w:r w:rsidR="002B0986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</w:t>
      </w:r>
      <w:r w:rsidR="0084413F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>;</w:t>
      </w:r>
      <w:r w:rsidR="002B0986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                            </w:t>
      </w:r>
      <w:r w:rsidR="00A52BD7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</w:t>
      </w:r>
      <w:r w:rsidR="002B0986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               </w:t>
      </w:r>
      <w:r w:rsidR="002B098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(</w:t>
      </w:r>
      <w:r w:rsidR="0084413F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10.34</w:t>
      </w:r>
      <w:r w:rsidR="002B098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)</w:t>
      </w:r>
    </w:p>
    <w:p w14:paraId="7A6D5925" w14:textId="77777777" w:rsidR="00AB7565" w:rsidRPr="007765EC" w:rsidRDefault="00AB7565" w:rsidP="008363FA">
      <w:pPr>
        <w:tabs>
          <w:tab w:val="left" w:pos="1245"/>
        </w:tabs>
        <w:spacing w:after="0" w:line="240" w:lineRule="auto"/>
        <w:ind w:firstLine="709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расчетная нагрузка </w:t>
      </w:r>
    </w:p>
    <w:p w14:paraId="5001DF25" w14:textId="77777777" w:rsidR="002B0986" w:rsidRPr="007765EC" w:rsidRDefault="00AB7565" w:rsidP="008363FA">
      <w:pPr>
        <w:tabs>
          <w:tab w:val="left" w:pos="1245"/>
        </w:tabs>
        <w:spacing w:after="0" w:line="240" w:lineRule="auto"/>
        <w:ind w:firstLine="709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</w:t>
      </w:r>
      <w:r w:rsidR="0084413F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             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</w:t>
      </w:r>
      <m:oMath>
        <m:r>
          <w:rPr>
            <w:rFonts w:ascii="Cambria Math" w:eastAsiaTheme="minorEastAsia" w:hAnsi="Cambria Math" w:cs="Times New Roman"/>
            <w:sz w:val="28"/>
            <w:szCs w:val="28"/>
            <w:highlight w:val="green"/>
            <w:lang w:val="en-US"/>
          </w:rPr>
          <m:t>P</m:t>
        </m:r>
      </m:oMath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highlight w:val="green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</w:rPr>
                  <m:t>кр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  <w:lang w:val="en-US"/>
              </w:rPr>
              <m:t>S</m:t>
            </m:r>
          </m:den>
        </m:f>
      </m:oMath>
      <w:r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, </w:t>
      </w:r>
      <w:r w:rsidR="002B098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                                 (</w:t>
      </w:r>
      <w:r w:rsidR="0084413F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10.35</w:t>
      </w:r>
      <w:r w:rsidR="002B098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)</w:t>
      </w:r>
    </w:p>
    <w:p w14:paraId="72DA6E46" w14:textId="77777777" w:rsidR="00AB7565" w:rsidRPr="007765EC" w:rsidRDefault="00A52BD7" w:rsidP="00A52BD7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  <w:highlight w:val="green"/>
            <w:lang w:val="en-US"/>
          </w:rPr>
          <m:t>S</m:t>
        </m:r>
      </m:oMath>
      <w:r w:rsidR="00EF0B68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= 2,8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</w:p>
    <w:p w14:paraId="40C5597B" w14:textId="7A50F9DF" w:rsidR="00EF0B68" w:rsidRPr="007765EC" w:rsidRDefault="00EF0B68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lastRenderedPageBreak/>
        <w:t>10.6.1</w:t>
      </w:r>
      <w:r w:rsidR="0084413F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2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2F7B7D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Следует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проверять расчет на устойчивость опалубки по формулам</w:t>
      </w:r>
      <w:r w:rsidR="0084413F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:</w:t>
      </w:r>
    </w:p>
    <w:p w14:paraId="6E06ACCE" w14:textId="77777777" w:rsidR="0084413F" w:rsidRPr="007765EC" w:rsidRDefault="0084413F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</w:pPr>
      <w:r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                                   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  <w:lang w:val="en-US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φ</m:t>
            </m:r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  <w:lang w:val="en-US"/>
              </w:rPr>
              <m:t xml:space="preserve"> ∙</m:t>
            </m:r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F</m:t>
            </m:r>
          </m:den>
        </m:f>
      </m:oMath>
      <w:r w:rsidR="00EF0B68" w:rsidRPr="007765EC">
        <w:rPr>
          <w:rFonts w:ascii="Times New Roman" w:eastAsiaTheme="minorEastAsia" w:hAnsi="Times New Roman" w:cs="Times New Roman"/>
          <w:sz w:val="32"/>
          <w:szCs w:val="32"/>
          <w:highlight w:val="green"/>
          <w:lang w:val="en-US"/>
        </w:rPr>
        <w:t xml:space="preserve">  </w:t>
      </w:r>
      <w:r w:rsidR="00EF0B68"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≤ </w:t>
      </w:r>
      <w:r w:rsidR="00EF0B68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R</w:t>
      </w:r>
      <w:r w:rsidR="00A52BD7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 xml:space="preserve"> </w:t>
      </w:r>
      <w:r w:rsidR="00EF0B68"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; 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                                           </w:t>
      </w:r>
      <w:r w:rsidR="00EF0B68"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  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>(10.36)</w:t>
      </w:r>
    </w:p>
    <w:p w14:paraId="112054F9" w14:textId="77777777" w:rsidR="0084413F" w:rsidRPr="007765EC" w:rsidRDefault="00EF0B68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  </w:t>
      </w:r>
      <w:r w:rsidR="0084413F"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                                   </w:t>
      </w:r>
      <w:r w:rsidR="002762F7"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   </w:t>
      </w:r>
      <w:r w:rsidR="0084413F"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  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   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λ</m:t>
        </m:r>
      </m:oMath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μ</m:t>
            </m:r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  <w:lang w:val="en-US"/>
              </w:rPr>
              <m:t>l</m:t>
            </m:r>
          </m:num>
          <m:den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i</m:t>
            </m:r>
          </m:den>
        </m:f>
      </m:oMath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;  </w:t>
      </w:r>
      <w:r w:rsidR="0084413F"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                                                       (10.37)</w:t>
      </w:r>
    </w:p>
    <w:p w14:paraId="20688AEF" w14:textId="77777777" w:rsidR="002762F7" w:rsidRPr="007765EC" w:rsidRDefault="00EF0B68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  </w:t>
      </w:r>
      <w:r w:rsidR="002762F7"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                                          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 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i</m:t>
        </m:r>
      </m:oMath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highlight w:val="green"/>
                  </w:rPr>
                </m:ctrlPr>
              </m:fPr>
              <m:num>
                <m:r>
                  <w:rPr>
                    <w:rStyle w:val="math-template"/>
                    <w:rFonts w:ascii="Cambria Math" w:hAnsi="Cambria Math" w:cs="Times New Roman"/>
                    <w:sz w:val="32"/>
                    <w:szCs w:val="32"/>
                    <w:highlight w:val="green"/>
                    <w:lang w:val="en-US"/>
                  </w:rPr>
                  <m:t>J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  <w:lang w:val="en-US"/>
                  </w:rPr>
                  <m:t>F</m:t>
                </m:r>
              </m:den>
            </m:f>
          </m:e>
        </m:rad>
      </m:oMath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;  </w:t>
      </w:r>
      <w:r w:rsidR="002762F7"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                                                   (10.38)</w:t>
      </w:r>
    </w:p>
    <w:p w14:paraId="65A6A852" w14:textId="77777777" w:rsidR="00EF0B68" w:rsidRPr="0084413F" w:rsidRDefault="00EF0B68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</w:t>
      </w:r>
      <w:r w:rsidR="002762F7"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                                            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  </w:t>
      </w:r>
      <m:oMath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bar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  <w:lang w:val="en-US"/>
              </w:rPr>
              <m:t>λ</m:t>
            </m:r>
          </m:e>
        </m:bar>
      </m:oMath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=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32"/>
            <w:szCs w:val="32"/>
            <w:highlight w:val="green"/>
            <w:lang w:val="en-US"/>
          </w:rPr>
          <m:t>λ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highlight w:val="green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  <w:lang w:val="en-US"/>
                  </w:rPr>
                  <m:t>R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  <w:lang w:val="en-US"/>
                  </w:rPr>
                  <m:t>E</m:t>
                </m:r>
              </m:den>
            </m:f>
          </m:e>
        </m:rad>
      </m:oMath>
      <w:r w:rsidR="00A52BD7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>.</w:t>
      </w:r>
      <w:r w:rsidR="002762F7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                                            </w:t>
      </w:r>
      <w:r w:rsidR="002762F7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(10.39)</w:t>
      </w:r>
    </w:p>
    <w:p w14:paraId="45944627" w14:textId="77777777" w:rsidR="000425BF" w:rsidRPr="0084413F" w:rsidRDefault="000425BF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32"/>
          <w:szCs w:val="32"/>
        </w:rPr>
      </w:pPr>
    </w:p>
    <w:p w14:paraId="64542360" w14:textId="77777777" w:rsidR="000425BF" w:rsidRPr="00761515" w:rsidRDefault="00A52BD7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10.7 </w:t>
      </w:r>
      <w:r w:rsidR="000425BF" w:rsidRPr="00761515">
        <w:rPr>
          <w:rFonts w:ascii="Times New Roman" w:eastAsiaTheme="minorEastAsia" w:hAnsi="Times New Roman" w:cs="Times New Roman"/>
          <w:b/>
          <w:sz w:val="28"/>
          <w:szCs w:val="28"/>
        </w:rPr>
        <w:t>Особенности проектир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ования некоторых типов опалубки</w:t>
      </w:r>
    </w:p>
    <w:p w14:paraId="0ADE1895" w14:textId="77777777" w:rsidR="002762F7" w:rsidRDefault="00A52BD7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10.7.1 </w:t>
      </w:r>
      <w:r w:rsidR="000425BF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Расчет опалубок</w:t>
      </w:r>
      <w:r w:rsidR="002762F7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всех типов</w:t>
      </w:r>
      <w:r w:rsidR="000425BF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сводится к расчету продольных и поперечных несущих элементов, как отдельных (разборная опалубка), так и каркасов (щитов и блоков, в т.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0425BF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ч. модульных щитов).</w:t>
      </w:r>
      <w:r w:rsidR="000425B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0561C587" w14:textId="77777777" w:rsidR="002762F7" w:rsidRDefault="002762F7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2E384C4" w14:textId="77777777" w:rsidR="000425BF" w:rsidRPr="00501BDB" w:rsidRDefault="000425BF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01BDB">
        <w:rPr>
          <w:rFonts w:ascii="Times New Roman" w:eastAsiaTheme="minorEastAsia" w:hAnsi="Times New Roman" w:cs="Times New Roman"/>
          <w:b/>
          <w:sz w:val="28"/>
          <w:szCs w:val="28"/>
        </w:rPr>
        <w:t>10.7.</w:t>
      </w:r>
      <w:r w:rsidR="00A52BD7" w:rsidRPr="00501BDB">
        <w:rPr>
          <w:rFonts w:ascii="Times New Roman" w:eastAsiaTheme="minorEastAsia" w:hAnsi="Times New Roman" w:cs="Times New Roman"/>
          <w:b/>
          <w:sz w:val="28"/>
          <w:szCs w:val="28"/>
        </w:rPr>
        <w:t>2</w:t>
      </w:r>
      <w:r w:rsidRPr="00501BDB">
        <w:rPr>
          <w:rFonts w:ascii="Times New Roman" w:eastAsiaTheme="minorEastAsia" w:hAnsi="Times New Roman" w:cs="Times New Roman"/>
          <w:b/>
          <w:sz w:val="28"/>
          <w:szCs w:val="28"/>
        </w:rPr>
        <w:t xml:space="preserve"> Объемно-переставная опалубка </w:t>
      </w:r>
    </w:p>
    <w:p w14:paraId="3D6919F0" w14:textId="77777777" w:rsidR="002762F7" w:rsidRPr="007765EC" w:rsidRDefault="000425BF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Эпюра нагрузок и варианты поддерживающих элементов опалубки перекрытий показаны на рис</w:t>
      </w:r>
      <w:r w:rsidR="00867583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унке </w:t>
      </w:r>
      <w:r w:rsidR="002762F7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10.1</w:t>
      </w:r>
      <w:r w:rsidR="00B42525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6</w:t>
      </w:r>
      <w:r w:rsidR="00501BDB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,</w:t>
      </w:r>
      <w:r w:rsidR="00B42525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867583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усилие составляет</w:t>
      </w:r>
      <w:r w:rsidR="002762F7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:</w:t>
      </w:r>
    </w:p>
    <w:p w14:paraId="0414D1A6" w14:textId="77777777" w:rsidR="002762F7" w:rsidRPr="007765EC" w:rsidRDefault="002762F7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                              </w:t>
      </w:r>
      <w:r w:rsidR="00867583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867583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S</w:t>
      </w:r>
      <w:r w:rsidR="00867583"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vertAlign w:val="subscript"/>
          <w:lang w:val="en-US"/>
        </w:rPr>
        <w:t>1</w:t>
      </w:r>
      <w:r w:rsidR="00867583"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  <w:lang w:val="en-US"/>
              </w:rPr>
              <m:t>P</m:t>
            </m:r>
          </m:num>
          <m:den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highlight w:val="green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32"/>
                    <w:highlight w:val="green"/>
                    <w:lang w:val="en-US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highlight w:val="green"/>
                    <w:lang w:val="en-US"/>
                  </w:rPr>
                  <m:t>α</m:t>
                </m:r>
              </m:e>
            </m:func>
          </m:den>
        </m:f>
      </m:oMath>
      <w:r w:rsidR="00867583"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>;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                                                     (10.40)</w:t>
      </w:r>
    </w:p>
    <w:p w14:paraId="2DBB8F65" w14:textId="77777777" w:rsidR="002762F7" w:rsidRPr="007765EC" w:rsidRDefault="002762F7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</w:pPr>
    </w:p>
    <w:p w14:paraId="0F78D11D" w14:textId="77777777" w:rsidR="00867583" w:rsidRPr="007765EC" w:rsidRDefault="002762F7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                                         </w:t>
      </w:r>
      <w:r w:rsidR="00867583"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 </w:t>
      </w:r>
      <w:r w:rsidR="00867583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S</w:t>
      </w:r>
      <w:r w:rsidR="00867583"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vertAlign w:val="subscript"/>
          <w:lang w:val="en-US"/>
        </w:rPr>
        <w:t>2</w:t>
      </w:r>
      <w:r w:rsidR="00867583"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= </w:t>
      </w:r>
      <m:oMath>
        <m:r>
          <w:rPr>
            <w:rFonts w:ascii="Cambria Math" w:eastAsiaTheme="minorEastAsia" w:hAnsi="Cambria Math" w:cs="Times New Roman"/>
            <w:sz w:val="28"/>
            <w:szCs w:val="28"/>
            <w:highlight w:val="green"/>
            <w:lang w:val="en-US"/>
          </w:rPr>
          <m:t>P</m:t>
        </m:r>
      </m:oMath>
      <w:r w:rsidR="00867583"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</w:t>
      </w:r>
      <w:r w:rsidR="00095029"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>∙</w:t>
      </w:r>
      <w:r w:rsidR="00867583"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highlight w:val="gree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tg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α</m:t>
            </m:r>
          </m:e>
        </m:func>
      </m:oMath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.                                                 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(10.41)</w:t>
      </w:r>
    </w:p>
    <w:p w14:paraId="28FAFA96" w14:textId="77777777" w:rsidR="00867583" w:rsidRPr="007765EC" w:rsidRDefault="00867583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3F6C170C" w14:textId="77777777" w:rsidR="00867583" w:rsidRPr="007765EC" w:rsidRDefault="00ED180E" w:rsidP="008363FA">
      <w:pPr>
        <w:tabs>
          <w:tab w:val="left" w:pos="1245"/>
        </w:tabs>
        <w:spacing w:after="0" w:line="24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noProof/>
          <w:highlight w:val="green"/>
          <w:lang w:eastAsia="ru-RU"/>
        </w:rPr>
        <w:drawing>
          <wp:inline distT="0" distB="0" distL="0" distR="0" wp14:anchorId="47654451" wp14:editId="12FABEFB">
            <wp:extent cx="5254765" cy="183832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l="22687" t="40024" r="20675" b="45974"/>
                    <a:stretch/>
                  </pic:blipFill>
                  <pic:spPr bwMode="auto">
                    <a:xfrm>
                      <a:off x="0" y="0"/>
                      <a:ext cx="5267993" cy="1842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BCF6EF" w14:textId="77777777" w:rsidR="000425BF" w:rsidRPr="002762F7" w:rsidRDefault="00867583" w:rsidP="008363FA">
      <w:pPr>
        <w:tabs>
          <w:tab w:val="left" w:pos="1245"/>
        </w:tabs>
        <w:spacing w:after="0" w:line="240" w:lineRule="auto"/>
        <w:ind w:firstLine="709"/>
        <w:jc w:val="center"/>
        <w:rPr>
          <w:rFonts w:ascii="Times New Roman" w:eastAsiaTheme="minorEastAsia" w:hAnsi="Times New Roman" w:cs="Times New Roman"/>
          <w:b/>
          <w:i/>
          <w:sz w:val="28"/>
          <w:szCs w:val="28"/>
        </w:rPr>
      </w:pPr>
      <w:r w:rsidRPr="007765EC">
        <w:rPr>
          <w:rFonts w:ascii="Times New Roman" w:eastAsiaTheme="minorEastAsia" w:hAnsi="Times New Roman" w:cs="Times New Roman"/>
          <w:b/>
          <w:i/>
          <w:sz w:val="28"/>
          <w:szCs w:val="28"/>
          <w:highlight w:val="green"/>
        </w:rPr>
        <w:t>Р</w:t>
      </w:r>
      <w:r w:rsidR="005B4A44" w:rsidRPr="007765EC">
        <w:rPr>
          <w:rFonts w:ascii="Times New Roman" w:eastAsiaTheme="minorEastAsia" w:hAnsi="Times New Roman" w:cs="Times New Roman"/>
          <w:b/>
          <w:i/>
          <w:sz w:val="28"/>
          <w:szCs w:val="28"/>
          <w:highlight w:val="green"/>
        </w:rPr>
        <w:t>ис</w:t>
      </w:r>
      <w:r w:rsidRPr="007765EC">
        <w:rPr>
          <w:rFonts w:ascii="Times New Roman" w:eastAsiaTheme="minorEastAsia" w:hAnsi="Times New Roman" w:cs="Times New Roman"/>
          <w:b/>
          <w:i/>
          <w:sz w:val="28"/>
          <w:szCs w:val="28"/>
          <w:highlight w:val="green"/>
        </w:rPr>
        <w:t xml:space="preserve">унок </w:t>
      </w:r>
      <w:r w:rsidR="002762F7" w:rsidRPr="007765EC">
        <w:rPr>
          <w:rFonts w:ascii="Times New Roman" w:eastAsiaTheme="minorEastAsia" w:hAnsi="Times New Roman" w:cs="Times New Roman"/>
          <w:b/>
          <w:i/>
          <w:sz w:val="28"/>
          <w:szCs w:val="28"/>
          <w:highlight w:val="green"/>
        </w:rPr>
        <w:t>10.16</w:t>
      </w:r>
    </w:p>
    <w:p w14:paraId="5C5A04EA" w14:textId="77777777" w:rsidR="00867583" w:rsidRPr="00501BDB" w:rsidRDefault="00867583" w:rsidP="008363FA">
      <w:pPr>
        <w:tabs>
          <w:tab w:val="left" w:pos="1245"/>
        </w:tabs>
        <w:spacing w:after="0" w:line="240" w:lineRule="auto"/>
        <w:ind w:firstLine="709"/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047B79E6" w14:textId="77777777" w:rsidR="008B79D1" w:rsidRPr="00501BDB" w:rsidRDefault="008B79D1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01BDB">
        <w:rPr>
          <w:rFonts w:ascii="Times New Roman" w:eastAsiaTheme="minorEastAsia" w:hAnsi="Times New Roman" w:cs="Times New Roman"/>
          <w:b/>
          <w:sz w:val="28"/>
          <w:szCs w:val="28"/>
        </w:rPr>
        <w:t>10.7.</w:t>
      </w:r>
      <w:r w:rsidR="00501BDB" w:rsidRPr="00501BDB">
        <w:rPr>
          <w:rFonts w:ascii="Times New Roman" w:eastAsiaTheme="minorEastAsia" w:hAnsi="Times New Roman" w:cs="Times New Roman"/>
          <w:b/>
          <w:sz w:val="28"/>
          <w:szCs w:val="28"/>
        </w:rPr>
        <w:t>3</w:t>
      </w:r>
      <w:r w:rsidR="002762F7">
        <w:rPr>
          <w:rFonts w:ascii="Times New Roman" w:eastAsiaTheme="minorEastAsia" w:hAnsi="Times New Roman" w:cs="Times New Roman"/>
          <w:b/>
          <w:sz w:val="28"/>
          <w:szCs w:val="28"/>
        </w:rPr>
        <w:t xml:space="preserve"> Скользящая опалубка</w:t>
      </w:r>
    </w:p>
    <w:p w14:paraId="10002DD2" w14:textId="77777777" w:rsidR="00E9369B" w:rsidRPr="007765EC" w:rsidRDefault="00E9369B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10.</w:t>
      </w:r>
      <w:r w:rsidR="00501BDB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7.3</w:t>
      </w:r>
      <w:r w:rsidR="00B42525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.1 На щиты опалубки </w:t>
      </w:r>
      <w:r w:rsidR="002762F7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действую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т как боковое давление бетонной смеси, так и нагрузки при подъеме, вызываемые трением бетонной смеси.</w:t>
      </w:r>
    </w:p>
    <w:p w14:paraId="71EA8CC8" w14:textId="634D3EAB" w:rsidR="008B79D1" w:rsidRPr="007765EC" w:rsidRDefault="00501BDB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10.7.3</w:t>
      </w:r>
      <w:r w:rsidR="00E9369B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.2</w:t>
      </w:r>
      <w:r w:rsidR="008B79D1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Щиты закрепляют на стойках домкратных рам с наклоном (конусностью) в пределах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l</m:t>
        </m:r>
      </m:oMath>
      <w:r w:rsidR="008B79D1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/500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–</w:t>
      </w:r>
      <w:r w:rsidR="008B79D1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l</m:t>
        </m:r>
      </m:oMath>
      <w:r w:rsidR="008B79D1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/200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высоты щита, при высоте щита 1–</w:t>
      </w:r>
      <w:r w:rsidR="008B79D1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1,2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8B79D1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м отклонение низа щит</w:t>
      </w:r>
      <w:r w:rsidR="002762F7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а от вертикального составляет 5–</w:t>
      </w:r>
      <w:r w:rsidR="008B79D1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7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8B79D1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мм. Нагрузки на площадь щита </w:t>
      </w:r>
      <w:r w:rsidR="002F7B7D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долж</w:t>
      </w:r>
      <w:r w:rsidR="002762F7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ны </w:t>
      </w:r>
      <w:r w:rsidR="008B79D1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соотве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тств</w:t>
      </w:r>
      <w:r w:rsidR="002762F7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овать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данным, приведенным в </w:t>
      </w:r>
      <w:r w:rsidR="00D0784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приложении Е</w:t>
      </w:r>
      <w:r w:rsidR="00E9369B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</w:p>
    <w:p w14:paraId="4E27B709" w14:textId="77777777" w:rsidR="00E9369B" w:rsidRPr="007765EC" w:rsidRDefault="00501BDB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10.7.3</w:t>
      </w:r>
      <w:r w:rsidR="00E9369B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.3  При послойном бетонировании по всему периметру здания (сооружения) максимальные нагрузки не достигают величины гидростатического давления.</w:t>
      </w:r>
    </w:p>
    <w:p w14:paraId="64A5C123" w14:textId="7310DE0C" w:rsidR="00E9369B" w:rsidRPr="007765EC" w:rsidRDefault="00501BDB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lastRenderedPageBreak/>
        <w:t>10.7.3.</w:t>
      </w:r>
      <w:r w:rsidR="00E9369B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4 Для предотвращения срывов бетона при подъеме опалубки масса бетонной смеси, контактирующей с опалубкой, </w:t>
      </w:r>
      <w:r w:rsidR="002F7B7D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долж</w:t>
      </w:r>
      <w:r w:rsidR="00E9369B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на быть бол</w:t>
      </w:r>
      <w:r w:rsidR="002762F7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ьш</w:t>
      </w:r>
      <w:r w:rsidR="00E9369B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е силы трения</w:t>
      </w:r>
      <w:r w:rsidR="002762F7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</w:p>
    <w:p w14:paraId="45EF58FF" w14:textId="77777777" w:rsidR="00E9369B" w:rsidRPr="007765EC" w:rsidRDefault="00E9369B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В зависимости от качества поверхности формообразующих поверхностей минимальная толщина стен составляет от 8 до 18 см.</w:t>
      </w:r>
    </w:p>
    <w:p w14:paraId="0A35FD17" w14:textId="77777777" w:rsidR="00E9369B" w:rsidRPr="007765EC" w:rsidRDefault="00501BDB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10.7.3</w:t>
      </w:r>
      <w:r w:rsidR="00E9369B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.5 Наибольшие усилия возникают при начальном заполнении опалубки бетонной смесью неподвижной опалубки и первом подъеме.</w:t>
      </w:r>
    </w:p>
    <w:p w14:paraId="543B15A6" w14:textId="16FE99A4" w:rsidR="00E9369B" w:rsidRPr="007765EC" w:rsidRDefault="00501BDB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10.7.3</w:t>
      </w:r>
      <w:r w:rsidR="0097743C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.6 </w:t>
      </w:r>
      <w:r w:rsidR="00336A1D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Ус</w:t>
      </w:r>
      <w:r w:rsidR="0097743C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илие</w:t>
      </w:r>
      <w:r w:rsidR="00220447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, </w:t>
      </w:r>
      <w:r w:rsidR="002F7B7D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необходимо</w:t>
      </w:r>
      <w:r w:rsidR="00220447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е для</w:t>
      </w:r>
      <w:r w:rsidR="0097743C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подъема опалубки</w:t>
      </w:r>
      <w:r w:rsidR="00220447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,</w:t>
      </w:r>
      <w:r w:rsidR="0097743C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97743C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F</w:t>
      </w:r>
      <w:r w:rsidR="0097743C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, </w:t>
      </w:r>
      <w:r w:rsidR="0097743C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кг, вычисляют по формуле</w:t>
      </w:r>
    </w:p>
    <w:p w14:paraId="79BA6747" w14:textId="77777777" w:rsidR="00336A1D" w:rsidRPr="007765EC" w:rsidRDefault="00220447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</w:pP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                                  </w:t>
      </w:r>
      <w:r w:rsidR="00336A1D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F</w:t>
      </w:r>
      <w:r w:rsidR="00336A1D"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=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φ</m:t>
        </m:r>
        <m:r>
          <w:rPr>
            <w:rFonts w:ascii="Cambria Math" w:eastAsiaTheme="minorEastAsia" w:hAnsi="Cambria Math" w:cs="Times New Roman"/>
            <w:sz w:val="28"/>
            <w:szCs w:val="28"/>
            <w:highlight w:val="green"/>
            <w:lang w:val="en-US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P</m:t>
        </m:r>
        <m:r>
          <w:rPr>
            <w:rFonts w:ascii="Cambria Math" w:eastAsiaTheme="minorEastAsia" w:hAnsi="Cambria Math" w:cs="Times New Roman"/>
            <w:sz w:val="28"/>
            <w:szCs w:val="28"/>
            <w:highlight w:val="green"/>
            <w:lang w:val="en-US"/>
          </w:rPr>
          <m:t xml:space="preserve">+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  <w:lang w:val="en-US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highlight w:val="green"/>
            <w:lang w:val="en-US"/>
          </w:rPr>
          <m:t>)</m:t>
        </m:r>
      </m:oMath>
      <w:r w:rsidR="00336A1D"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=</w:t>
      </w:r>
      <m:oMath>
        <m:r>
          <w:rPr>
            <w:rFonts w:ascii="Cambria Math" w:eastAsiaTheme="minorEastAsia" w:hAnsi="Cambria Math" w:cs="Times New Roman"/>
            <w:sz w:val="28"/>
            <w:szCs w:val="28"/>
            <w:highlight w:val="green"/>
            <w:lang w:val="en-US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φ</m:t>
        </m:r>
      </m:oMath>
      <w:r w:rsidR="00336A1D"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highlight w:val="green"/>
            <w:lang w:val="en-US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н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highlight w:val="green"/>
            <w:lang w:val="en-US"/>
          </w:rPr>
          <m:t xml:space="preserve">+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  <w:lang w:val="en-US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н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  <w:lang w:val="en-US"/>
              </w:rPr>
              <m:t xml:space="preserve"> ∙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highlight w:val="green"/>
            <w:lang w:val="en-US"/>
          </w:rPr>
          <m:t xml:space="preserve"> S)</m:t>
        </m:r>
      </m:oMath>
      <w:r w:rsidR="00B91C11"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</w:t>
      </w:r>
      <w:r w:rsidR="0097743C"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>,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                       (10.42)</w:t>
      </w:r>
    </w:p>
    <w:p w14:paraId="7F191729" w14:textId="77777777" w:rsidR="00220447" w:rsidRPr="007765EC" w:rsidRDefault="0097743C" w:rsidP="0097743C">
      <w:pPr>
        <w:tabs>
          <w:tab w:val="left" w:pos="1245"/>
        </w:tabs>
        <w:spacing w:after="0" w:line="24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где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φ</m:t>
        </m:r>
      </m:oMath>
      <w:r w:rsidR="00220447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коэффициент трения;</w:t>
      </w:r>
    </w:p>
    <w:p w14:paraId="009A7037" w14:textId="77777777" w:rsidR="00B91C11" w:rsidRPr="007765EC" w:rsidRDefault="00B91C11" w:rsidP="00220447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  <w:vertAlign w:val="superscript"/>
        </w:rPr>
      </w:pP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F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vertAlign w:val="subscript"/>
        </w:rPr>
        <w:t xml:space="preserve">0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– д</w:t>
      </w:r>
      <w:r w:rsidR="00B42525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авление бетона на опалубку, кг/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м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vertAlign w:val="superscript"/>
        </w:rPr>
        <w:t>2</w:t>
      </w:r>
      <w:r w:rsidR="0097743C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</w:p>
    <w:p w14:paraId="3FCFAC3F" w14:textId="77777777" w:rsidR="00B91C11" w:rsidRPr="007765EC" w:rsidRDefault="007765EC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  <w:vertAlign w:val="superscript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  <w:highlight w:val="green"/>
              </w:rPr>
              <m:t>н</m:t>
            </m:r>
          </m:sub>
        </m:sSub>
      </m:oMath>
      <w:r w:rsidR="00B91C11" w:rsidRPr="007765EC">
        <w:rPr>
          <w:rFonts w:ascii="Times New Roman" w:eastAsiaTheme="minorEastAsia" w:hAnsi="Times New Roman" w:cs="Times New Roman"/>
          <w:sz w:val="32"/>
          <w:szCs w:val="32"/>
          <w:highlight w:val="green"/>
        </w:rPr>
        <w:t xml:space="preserve"> – </w:t>
      </w:r>
      <w:r w:rsidR="00B91C11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нормальное сцепление, кг/см</w:t>
      </w:r>
      <w:r w:rsidR="00B91C11"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vertAlign w:val="superscript"/>
        </w:rPr>
        <w:t>2</w:t>
      </w:r>
      <w:r w:rsidR="0097743C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</w:p>
    <w:p w14:paraId="1D0FC48E" w14:textId="77777777" w:rsidR="00B91C11" w:rsidRPr="007765EC" w:rsidRDefault="00B91C11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S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площадь контакта, м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vertAlign w:val="superscript"/>
        </w:rPr>
        <w:t>2</w:t>
      </w:r>
      <w:r w:rsidR="00B42525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(см</w:t>
      </w:r>
      <w:r w:rsidR="00B42525"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vertAlign w:val="superscript"/>
        </w:rPr>
        <w:t>2</w:t>
      </w:r>
      <w:r w:rsidR="00B42525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)</w:t>
      </w:r>
      <w:r w:rsidR="00220447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</w:p>
    <w:p w14:paraId="00F44E76" w14:textId="77777777" w:rsidR="00B91C11" w:rsidRPr="007765EC" w:rsidRDefault="00B91C11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Усилие подъема удобнее выражать через удельное тангенциальное сцепление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τ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А</m:t>
            </m:r>
          </m:sub>
        </m:sSub>
      </m:oMath>
      <w:r w:rsidRPr="007765EC">
        <w:rPr>
          <w:rFonts w:ascii="Times New Roman" w:eastAsiaTheme="minorEastAsia" w:hAnsi="Times New Roman" w:cs="Times New Roman"/>
          <w:sz w:val="36"/>
          <w:szCs w:val="36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и удельное трение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τ</m:t>
        </m:r>
      </m:oMath>
      <w:r w:rsidR="00220447" w:rsidRPr="007765EC">
        <w:rPr>
          <w:rFonts w:ascii="Times New Roman" w:eastAsiaTheme="minorEastAsia" w:hAnsi="Times New Roman" w:cs="Times New Roman"/>
          <w:sz w:val="36"/>
          <w:szCs w:val="36"/>
          <w:highlight w:val="green"/>
        </w:rPr>
        <w:t>.</w:t>
      </w:r>
      <w:r w:rsidR="00220447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Значения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этих показателей дл</w:t>
      </w:r>
      <w:r w:rsidR="00006FDF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я бетона марки 150 приведен</w:t>
      </w:r>
      <w:r w:rsidR="00220447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ы</w:t>
      </w:r>
      <w:r w:rsidR="00006FDF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 т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аблице</w:t>
      </w:r>
      <w:r w:rsidR="00006FDF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0F5C6D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И</w:t>
      </w:r>
      <w:r w:rsidR="00220447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.1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</w:p>
    <w:p w14:paraId="3772B44C" w14:textId="7747EF35" w:rsidR="00B91C11" w:rsidRPr="007765EC" w:rsidRDefault="00B91C11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Усилие подъема</w:t>
      </w:r>
      <w:r w:rsidR="00220447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А</m:t>
            </m:r>
          </m:sub>
        </m:sSub>
      </m:oMath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τ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 xml:space="preserve">А 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∙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А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.</m:t>
        </m:r>
      </m:oMath>
      <w:r w:rsidR="00103364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220447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Показатели</w:t>
      </w:r>
      <w:r w:rsidR="00103364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  <w:lang w:val="en-US"/>
              </w:rPr>
              <m:t>F</m:t>
            </m:r>
          </m:e>
          <m:sub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 xml:space="preserve">i 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 xml:space="preserve">и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S</m:t>
            </m:r>
          </m:e>
          <m:sub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i</m:t>
            </m:r>
          </m:sub>
        </m:sSub>
      </m:oMath>
      <w:r w:rsidR="00103364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2F7B7D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следует</w:t>
      </w:r>
      <w:r w:rsidR="00103364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уточнять и постоянно корректировать.</w:t>
      </w:r>
    </w:p>
    <w:p w14:paraId="467BA0A0" w14:textId="5AF655B2" w:rsidR="00103364" w:rsidRPr="007765EC" w:rsidRDefault="00501BDB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10.7.3</w:t>
      </w:r>
      <w:r w:rsidR="00B42525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.7</w:t>
      </w:r>
      <w:r w:rsidR="00103364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Домкратные рамы вос</w:t>
      </w:r>
      <w:r w:rsidR="002F7B7D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принима</w:t>
      </w:r>
      <w:r w:rsidR="00103364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ют нагрузки от щитов опалубки, подмостей и рабочего пола. Нагрузки на рабочий пол</w:t>
      </w:r>
      <w:r w:rsidR="00220447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2F7B7D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принима</w:t>
      </w:r>
      <w:r w:rsidR="00220447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ют</w:t>
      </w:r>
      <w:r w:rsidR="00103364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006FDF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по</w:t>
      </w:r>
      <w:r w:rsidR="00103364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7.1.</w:t>
      </w:r>
    </w:p>
    <w:p w14:paraId="0FCDF757" w14:textId="63940B66" w:rsidR="00103364" w:rsidRPr="007765EC" w:rsidRDefault="00220447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Н</w:t>
      </w:r>
      <w:r w:rsidR="00103364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агрузки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на рабочий пол </w:t>
      </w:r>
      <w:r w:rsidR="002F7B7D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долж</w:t>
      </w:r>
      <w:r w:rsidR="00103364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ны уточняться в ППР, т.</w:t>
      </w:r>
      <w:r w:rsidR="00006FDF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103364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к. они зав</w:t>
      </w:r>
      <w:r w:rsidR="003A761E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исят от дополнительного технологического оборудования, </w:t>
      </w:r>
      <w:r w:rsidR="002F7B7D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предусм</w:t>
      </w:r>
      <w:r w:rsidR="003A761E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отренного ППР, в т.</w:t>
      </w:r>
      <w:r w:rsidR="00006FDF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3A761E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ч. </w:t>
      </w:r>
      <w:r w:rsidR="002F7B7D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предусм</w:t>
      </w:r>
      <w:r w:rsidR="003A761E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отренного запаса арматурных стержней, возможно</w:t>
      </w:r>
      <w:r w:rsidR="00006FDF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го</w:t>
      </w:r>
      <w:r w:rsidR="003A761E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расположени</w:t>
      </w:r>
      <w:r w:rsidR="00006FDF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я</w:t>
      </w:r>
      <w:r w:rsidR="003A761E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бадей с бетонной смесью, а также характеристик подъемного оборудования.</w:t>
      </w:r>
    </w:p>
    <w:p w14:paraId="6B967695" w14:textId="77777777" w:rsidR="003A761E" w:rsidRPr="007765EC" w:rsidRDefault="00501BDB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10.7.3</w:t>
      </w:r>
      <w:r w:rsidR="003A761E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.8 Для предотвращения изгиба домкратных стержней и возможности их извлечения после возведения сооружения к домкратной раме крепят защитные трубки домкратных стержней.</w:t>
      </w:r>
    </w:p>
    <w:p w14:paraId="065011E4" w14:textId="66860E06" w:rsidR="003A761E" w:rsidRDefault="00501BDB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10.7.3</w:t>
      </w:r>
      <w:r w:rsidR="003A761E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.9 Подъемное оборудование </w:t>
      </w:r>
      <w:r w:rsidR="002F7B7D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долж</w:t>
      </w:r>
      <w:r w:rsidR="003A761E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но позволять осуществлени</w:t>
      </w:r>
      <w:r w:rsidR="00220447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е</w:t>
      </w:r>
      <w:r w:rsidR="003A761E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при подъеме «шага на месте» и автоматическое регулирование процесса подъема.</w:t>
      </w:r>
      <w:r w:rsidR="003A761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48CB10B3" w14:textId="77777777" w:rsidR="00ED0AF9" w:rsidRDefault="00ED0AF9" w:rsidP="008363FA">
      <w:pPr>
        <w:tabs>
          <w:tab w:val="left" w:pos="124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14C77B3" w14:textId="77777777" w:rsidR="00ED0AF9" w:rsidRDefault="00ED0AF9" w:rsidP="008363FA">
      <w:pPr>
        <w:tabs>
          <w:tab w:val="left" w:pos="1245"/>
        </w:tabs>
        <w:spacing w:after="0" w:line="24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5D98CB3E" w14:textId="77777777" w:rsidR="00006FDF" w:rsidRDefault="00006FD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49B9F2B9" w14:textId="77777777" w:rsidR="004A34F3" w:rsidRPr="007765EC" w:rsidRDefault="004A34F3" w:rsidP="00E92ED1">
      <w:pPr>
        <w:tabs>
          <w:tab w:val="left" w:pos="1245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lastRenderedPageBreak/>
        <w:t>Приложение А</w:t>
      </w:r>
    </w:p>
    <w:p w14:paraId="7DA17DF1" w14:textId="77777777" w:rsidR="004A34F3" w:rsidRPr="007765EC" w:rsidRDefault="004A34F3" w:rsidP="00E92ED1">
      <w:pPr>
        <w:tabs>
          <w:tab w:val="left" w:pos="1245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Основные обозначения величин</w:t>
      </w:r>
    </w:p>
    <w:p w14:paraId="3769857B" w14:textId="77777777" w:rsidR="004A34F3" w:rsidRPr="007765EC" w:rsidRDefault="004A34F3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66328E22" w14:textId="77777777" w:rsidR="004A34F3" w:rsidRPr="007765EC" w:rsidRDefault="004A34F3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Е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модуль упругости</w:t>
      </w:r>
      <w:r w:rsidR="00995DF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</w:p>
    <w:p w14:paraId="3C838F02" w14:textId="77777777" w:rsidR="002D3A0A" w:rsidRPr="007765EC" w:rsidRDefault="002D3A0A" w:rsidP="002D3A0A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F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площадь сечения;</w:t>
      </w:r>
    </w:p>
    <w:p w14:paraId="1E1225B5" w14:textId="77777777" w:rsidR="002D3A0A" w:rsidRPr="007765EC" w:rsidRDefault="002D3A0A" w:rsidP="002D3A0A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h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(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H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) – высота опалубки;</w:t>
      </w:r>
    </w:p>
    <w:p w14:paraId="393D4C66" w14:textId="77777777" w:rsidR="002D3A0A" w:rsidRPr="007765EC" w:rsidRDefault="002D3A0A" w:rsidP="002D3A0A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i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радиус инерции сечения;</w:t>
      </w:r>
    </w:p>
    <w:p w14:paraId="7FA8AF01" w14:textId="77777777" w:rsidR="002D3A0A" w:rsidRPr="007765EC" w:rsidRDefault="002D3A0A" w:rsidP="002D3A0A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J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момент инерции;</w:t>
      </w:r>
    </w:p>
    <w:p w14:paraId="054EC449" w14:textId="77777777" w:rsidR="002D3A0A" w:rsidRPr="007765EC" w:rsidRDefault="002D3A0A" w:rsidP="002D3A0A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М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изгибающий момент;</w:t>
      </w:r>
    </w:p>
    <w:p w14:paraId="39CCCF01" w14:textId="77777777" w:rsidR="004A34F3" w:rsidRPr="007765EC" w:rsidRDefault="004A34F3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P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сосредоточенная нагрузка, давление бетонной смеси</w:t>
      </w:r>
      <w:r w:rsidR="00995DF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</w:p>
    <w:p w14:paraId="012E32D5" w14:textId="77777777" w:rsidR="002D3A0A" w:rsidRPr="007765EC" w:rsidRDefault="002D3A0A" w:rsidP="002D3A0A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proofErr w:type="spellStart"/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Р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vertAlign w:val="subscript"/>
        </w:rPr>
        <w:t>кр</w:t>
      </w:r>
      <w:proofErr w:type="spellEnd"/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критическая нагрузка при продольном изгибе;</w:t>
      </w:r>
    </w:p>
    <w:p w14:paraId="6460C435" w14:textId="77777777" w:rsidR="002D3A0A" w:rsidRPr="007765EC" w:rsidRDefault="002D3A0A" w:rsidP="002D3A0A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Q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поперечная сила;</w:t>
      </w:r>
    </w:p>
    <w:p w14:paraId="6F54133F" w14:textId="77777777" w:rsidR="002D3A0A" w:rsidRPr="007765EC" w:rsidRDefault="002D3A0A" w:rsidP="002D3A0A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q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равномерно</w:t>
      </w:r>
      <w:r w:rsidR="00F64942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распределенная нагрузка;</w:t>
      </w:r>
    </w:p>
    <w:p w14:paraId="07735612" w14:textId="77777777" w:rsidR="002D3A0A" w:rsidRPr="007765EC" w:rsidRDefault="002D3A0A" w:rsidP="002D3A0A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R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расчетное сопротивление;</w:t>
      </w:r>
    </w:p>
    <w:p w14:paraId="6EB99F84" w14:textId="77777777" w:rsidR="004A34F3" w:rsidRPr="007765EC" w:rsidRDefault="004A34F3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R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vertAlign w:val="subscript"/>
        </w:rPr>
        <w:t>1</w:t>
      </w:r>
      <w:r w:rsidR="00160B8E"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vertAlign w:val="subscript"/>
        </w:rPr>
        <w:t>,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R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vertAlign w:val="subscript"/>
        </w:rPr>
        <w:t>2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F64942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реакция опор, нагрузки на стяжки</w:t>
      </w:r>
      <w:r w:rsidR="00995DF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</w:p>
    <w:p w14:paraId="622986E2" w14:textId="77777777" w:rsidR="002D3A0A" w:rsidRPr="007765EC" w:rsidRDefault="002D3A0A" w:rsidP="002D3A0A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V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скорость бетонирования;</w:t>
      </w:r>
    </w:p>
    <w:p w14:paraId="6E2876B9" w14:textId="77777777" w:rsidR="004A34F3" w:rsidRPr="007765EC" w:rsidRDefault="004A34F3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W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момент сопротивления</w:t>
      </w:r>
      <w:r w:rsidR="00995DF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</w:p>
    <w:p w14:paraId="215F8341" w14:textId="77777777" w:rsidR="004A34F3" w:rsidRPr="007765EC" w:rsidRDefault="004A34F3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y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прогиб</w:t>
      </w:r>
      <w:r w:rsidR="00995DF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</w:p>
    <w:p w14:paraId="683B2BC1" w14:textId="77777777" w:rsidR="002D3A0A" w:rsidRPr="007765EC" w:rsidRDefault="002D3A0A" w:rsidP="002D3A0A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γ – объемная масса;</w:t>
      </w:r>
    </w:p>
    <w:p w14:paraId="410A6E78" w14:textId="77777777" w:rsidR="002D3A0A" w:rsidRPr="007765EC" w:rsidRDefault="002D3A0A" w:rsidP="002D3A0A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Cambria Math" w:eastAsiaTheme="minorEastAsia" w:hAnsi="Cambria Math" w:cs="Cambria Math"/>
          <w:sz w:val="28"/>
          <w:szCs w:val="28"/>
          <w:highlight w:val="green"/>
        </w:rPr>
        <w:t>𝜆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гибкость стержня;</w:t>
      </w:r>
    </w:p>
    <w:p w14:paraId="483CC5E3" w14:textId="77777777" w:rsidR="002D3A0A" w:rsidRPr="007765EC" w:rsidRDefault="002D3A0A" w:rsidP="002D3A0A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proofErr w:type="gramStart"/>
      <w:r w:rsidRPr="007765EC">
        <w:rPr>
          <w:rFonts w:ascii="Times New Roman" w:eastAsiaTheme="minorEastAsia" w:hAnsi="Times New Roman" w:cs="Times New Roman"/>
          <w:spacing w:val="-80"/>
          <w:sz w:val="28"/>
          <w:szCs w:val="28"/>
          <w:highlight w:val="green"/>
        </w:rPr>
        <w:t>λ̅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–</w:t>
      </w:r>
      <w:proofErr w:type="gramEnd"/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условная гибкость</w:t>
      </w:r>
      <w:r w:rsidR="00F64942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</w:p>
    <w:p w14:paraId="5E807C91" w14:textId="77777777" w:rsidR="004A34F3" w:rsidRPr="007765EC" w:rsidRDefault="004A34F3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μ – коэффициент расчетной длины</w:t>
      </w:r>
      <w:r w:rsidR="00995DF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</w:p>
    <w:p w14:paraId="02379E1F" w14:textId="77777777" w:rsidR="002D3A0A" w:rsidRPr="007765EC" w:rsidRDefault="002D3A0A" w:rsidP="002D3A0A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σ – напряжение;</w:t>
      </w:r>
    </w:p>
    <w:p w14:paraId="2AB9BDC4" w14:textId="77777777" w:rsidR="004A34F3" w:rsidRPr="004A34F3" w:rsidRDefault="004A34F3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φ – коэффициент продольного изгиба</w:t>
      </w:r>
      <w:r w:rsidR="002D3A0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</w:p>
    <w:p w14:paraId="32B1CC04" w14:textId="77777777" w:rsidR="004A34F3" w:rsidRPr="004A34F3" w:rsidRDefault="004A34F3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9EC8EB1" w14:textId="77777777" w:rsidR="00160B8E" w:rsidRDefault="00160B8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332B02F4" w14:textId="77777777" w:rsidR="007D2CA8" w:rsidRPr="00995DF6" w:rsidRDefault="005F411C" w:rsidP="00E92ED1">
      <w:pPr>
        <w:tabs>
          <w:tab w:val="left" w:pos="1245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95DF6">
        <w:rPr>
          <w:rFonts w:ascii="Times New Roman" w:eastAsiaTheme="minorEastAsia" w:hAnsi="Times New Roman" w:cs="Times New Roman"/>
          <w:b/>
          <w:sz w:val="28"/>
          <w:szCs w:val="28"/>
        </w:rPr>
        <w:lastRenderedPageBreak/>
        <w:t>Приложение Б</w:t>
      </w:r>
    </w:p>
    <w:p w14:paraId="141D1EA3" w14:textId="77777777" w:rsidR="005F411C" w:rsidRDefault="005F411C" w:rsidP="00E92ED1">
      <w:pPr>
        <w:tabs>
          <w:tab w:val="left" w:pos="1245"/>
        </w:tabs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3C2D1E72" w14:textId="77777777" w:rsidR="007D2CA8" w:rsidRPr="007765EC" w:rsidRDefault="00291F44" w:rsidP="00291F44">
      <w:pPr>
        <w:tabs>
          <w:tab w:val="left" w:pos="1245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Схемы опалубок разных типов</w:t>
      </w:r>
    </w:p>
    <w:p w14:paraId="29F5BCFA" w14:textId="77777777" w:rsidR="007D2CA8" w:rsidRPr="007765EC" w:rsidRDefault="007D2CA8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</w:p>
    <w:p w14:paraId="535F9A30" w14:textId="77777777" w:rsidR="007D2CA8" w:rsidRPr="007765EC" w:rsidRDefault="007D2CA8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</w:p>
    <w:p w14:paraId="15AAF556" w14:textId="77777777" w:rsidR="00586D4E" w:rsidRPr="007765EC" w:rsidRDefault="007D2CA8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noProof/>
          <w:sz w:val="28"/>
          <w:szCs w:val="28"/>
          <w:highlight w:val="green"/>
          <w:lang w:eastAsia="ru-RU"/>
        </w:rPr>
        <w:drawing>
          <wp:inline distT="0" distB="0" distL="0" distR="0" wp14:anchorId="387D57B6" wp14:editId="3B9AA142">
            <wp:extent cx="5468620" cy="58102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620" cy="581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92AC2C" w14:textId="77777777" w:rsidR="005F411C" w:rsidRPr="007765EC" w:rsidRDefault="005F411C" w:rsidP="00E92ED1">
      <w:pPr>
        <w:jc w:val="center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47E3FC36" w14:textId="77777777" w:rsidR="005F411C" w:rsidRPr="007765EC" w:rsidRDefault="005F411C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1</w:t>
      </w:r>
      <w:r w:rsidR="002D3A0A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</w:t>
      </w:r>
      <w:r w:rsidR="002D3A0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–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подмости;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2</w:t>
      </w:r>
      <w:r w:rsidR="002D3A0A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</w:t>
      </w:r>
      <w:r w:rsidR="002D3A0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угловой щит;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3</w:t>
      </w:r>
      <w:r w:rsidR="002D3A0A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модульные щиты;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4</w:t>
      </w:r>
      <w:r w:rsidR="002D3A0A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замки соединения щитов;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5</w:t>
      </w:r>
      <w:r w:rsidR="002D3A0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подкос;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6</w:t>
      </w:r>
      <w:r w:rsidR="002D3A0A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стяжка</w:t>
      </w:r>
    </w:p>
    <w:p w14:paraId="104F707F" w14:textId="77777777" w:rsidR="005F411C" w:rsidRPr="007765EC" w:rsidRDefault="005F411C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529B798C" w14:textId="77777777" w:rsidR="005F411C" w:rsidRPr="007765EC" w:rsidRDefault="005F411C" w:rsidP="00AC7666">
      <w:pPr>
        <w:tabs>
          <w:tab w:val="left" w:pos="1245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i/>
          <w:sz w:val="28"/>
          <w:szCs w:val="28"/>
          <w:highlight w:val="green"/>
        </w:rPr>
        <w:t>Рисунок Б.1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995DF6" w:rsidRPr="007765EC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–</w:t>
      </w:r>
      <w:r w:rsidR="00995DF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Крупнощитовая модульная опалубка стен</w:t>
      </w:r>
    </w:p>
    <w:p w14:paraId="3192DFA7" w14:textId="77777777" w:rsidR="005F411C" w:rsidRPr="007765EC" w:rsidRDefault="005F411C" w:rsidP="00E92ED1">
      <w:pPr>
        <w:jc w:val="center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6A9AE3CE" w14:textId="77777777" w:rsidR="007D2CA8" w:rsidRPr="007765EC" w:rsidRDefault="007D2CA8" w:rsidP="009200B3">
      <w:pPr>
        <w:jc w:val="center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br w:type="page"/>
      </w:r>
      <w:r w:rsidR="009200B3" w:rsidRPr="007765EC">
        <w:rPr>
          <w:noProof/>
          <w:highlight w:val="green"/>
          <w:lang w:eastAsia="ru-RU"/>
        </w:rPr>
        <w:lastRenderedPageBreak/>
        <w:drawing>
          <wp:inline distT="0" distB="0" distL="0" distR="0" wp14:anchorId="36292709" wp14:editId="63CB57BD">
            <wp:extent cx="3609975" cy="41433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4361" w14:textId="77777777" w:rsidR="005F411C" w:rsidRPr="007765EC" w:rsidRDefault="005F411C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1</w:t>
      </w:r>
      <w:r w:rsidR="00AC7666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щиты (собранные в </w:t>
      </w:r>
      <w:r w:rsidR="00AC766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«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мельницу</w:t>
      </w:r>
      <w:r w:rsidR="00AC766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»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);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2</w:t>
      </w:r>
      <w:r w:rsidR="00AC7666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подмости;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3</w:t>
      </w:r>
      <w:r w:rsidR="00AC7666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подкос</w:t>
      </w:r>
    </w:p>
    <w:p w14:paraId="647FCF81" w14:textId="77777777" w:rsidR="007D2CA8" w:rsidRPr="007765EC" w:rsidRDefault="007D2CA8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16487DF4" w14:textId="77777777" w:rsidR="005F411C" w:rsidRPr="007765EC" w:rsidRDefault="005F411C" w:rsidP="00AC7666">
      <w:pPr>
        <w:tabs>
          <w:tab w:val="left" w:pos="1245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i/>
          <w:sz w:val="28"/>
          <w:szCs w:val="28"/>
          <w:highlight w:val="green"/>
        </w:rPr>
        <w:t>Рисунок Б.2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995DF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Крупнощитовая модульная опалубка колонн</w:t>
      </w:r>
    </w:p>
    <w:p w14:paraId="7614B74E" w14:textId="77777777" w:rsidR="005F411C" w:rsidRPr="007765EC" w:rsidRDefault="009200B3" w:rsidP="009200B3">
      <w:pPr>
        <w:tabs>
          <w:tab w:val="left" w:pos="1245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  <w:r w:rsidRPr="007765EC">
        <w:rPr>
          <w:noProof/>
          <w:highlight w:val="green"/>
          <w:lang w:eastAsia="ru-RU"/>
        </w:rPr>
        <w:lastRenderedPageBreak/>
        <w:drawing>
          <wp:inline distT="0" distB="0" distL="0" distR="0" wp14:anchorId="0AF1D4D7" wp14:editId="7A7EF426">
            <wp:extent cx="5143500" cy="56864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17FC" w14:textId="77777777" w:rsidR="005E7A78" w:rsidRPr="007765EC" w:rsidRDefault="005E7A78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1</w:t>
      </w:r>
      <w:r w:rsidR="00AC7666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вертикальные фермы;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2</w:t>
      </w:r>
      <w:r w:rsidR="00AC7666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схватки;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3</w:t>
      </w:r>
      <w:r w:rsidR="00AC7666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подкос;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4</w:t>
      </w:r>
      <w:r w:rsidR="00AC7666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подмости;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5</w:t>
      </w:r>
      <w:r w:rsidR="00AC7666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палуба (фанера)</w:t>
      </w:r>
    </w:p>
    <w:p w14:paraId="24A9E0B6" w14:textId="77777777" w:rsidR="005E7A78" w:rsidRPr="007765EC" w:rsidRDefault="005E7A78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241E6881" w14:textId="77777777" w:rsidR="005E7A78" w:rsidRPr="007765EC" w:rsidRDefault="005E7A78" w:rsidP="00AC7666">
      <w:pPr>
        <w:tabs>
          <w:tab w:val="left" w:pos="1245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i/>
          <w:sz w:val="28"/>
          <w:szCs w:val="28"/>
          <w:highlight w:val="green"/>
        </w:rPr>
        <w:t>Рисунок Б.3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995DF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Крупнощитовая разборная опалубка стен на деревянных и стальных балках</w:t>
      </w:r>
    </w:p>
    <w:p w14:paraId="3D9BF428" w14:textId="77777777" w:rsidR="00392D1D" w:rsidRPr="007765EC" w:rsidRDefault="009200B3" w:rsidP="00E92ED1">
      <w:pPr>
        <w:tabs>
          <w:tab w:val="left" w:pos="1245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  <w:r w:rsidRPr="007765EC">
        <w:rPr>
          <w:noProof/>
          <w:highlight w:val="green"/>
          <w:lang w:eastAsia="ru-RU"/>
        </w:rPr>
        <w:lastRenderedPageBreak/>
        <w:drawing>
          <wp:inline distT="0" distB="0" distL="0" distR="0" wp14:anchorId="736950E9" wp14:editId="2A51E545">
            <wp:extent cx="3829050" cy="49149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6D76" w14:textId="77777777" w:rsidR="005E7A78" w:rsidRPr="007765EC" w:rsidRDefault="005E7A78" w:rsidP="00E92ED1">
      <w:pPr>
        <w:tabs>
          <w:tab w:val="left" w:pos="1245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</w:p>
    <w:p w14:paraId="495E13EB" w14:textId="77777777" w:rsidR="005E7A78" w:rsidRPr="007765EC" w:rsidRDefault="005E7A78" w:rsidP="00E92ED1">
      <w:pPr>
        <w:tabs>
          <w:tab w:val="left" w:pos="1245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</w:p>
    <w:p w14:paraId="392F0639" w14:textId="77777777" w:rsidR="00030568" w:rsidRPr="007765EC" w:rsidRDefault="00030568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1</w:t>
      </w:r>
      <w:r w:rsidR="00AC7666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фанера;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2</w:t>
      </w:r>
      <w:r w:rsidR="00AC7666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вертикальная балка;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3</w:t>
      </w:r>
      <w:r w:rsidR="00AC7666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сдвоенные балки</w:t>
      </w:r>
    </w:p>
    <w:p w14:paraId="5C0E891B" w14:textId="77777777" w:rsidR="00030568" w:rsidRPr="007765EC" w:rsidRDefault="00030568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34AEA6D4" w14:textId="77777777" w:rsidR="00030568" w:rsidRPr="007765EC" w:rsidRDefault="00030568" w:rsidP="00AC7666">
      <w:pPr>
        <w:tabs>
          <w:tab w:val="left" w:pos="1245"/>
        </w:tabs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i/>
          <w:sz w:val="28"/>
          <w:szCs w:val="28"/>
          <w:highlight w:val="green"/>
        </w:rPr>
        <w:t>Рисунок Б.4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995DF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Крупнощитовая разборная опалубка на деревянных балках</w:t>
      </w:r>
    </w:p>
    <w:p w14:paraId="2B42DA93" w14:textId="77777777" w:rsidR="00030568" w:rsidRPr="007765EC" w:rsidRDefault="00030568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3EC7FEC9" w14:textId="77777777" w:rsidR="00392D1D" w:rsidRPr="007765EC" w:rsidRDefault="00392D1D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</w:p>
    <w:p w14:paraId="19864681" w14:textId="77777777" w:rsidR="00392D1D" w:rsidRPr="007765EC" w:rsidRDefault="00392D1D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</w:p>
    <w:p w14:paraId="4F4B8267" w14:textId="77777777" w:rsidR="00392D1D" w:rsidRPr="007765EC" w:rsidRDefault="00392D1D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</w:p>
    <w:p w14:paraId="1ED68475" w14:textId="77777777" w:rsidR="00586D4E" w:rsidRPr="007765EC" w:rsidRDefault="00586D4E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</w:p>
    <w:p w14:paraId="26A44A95" w14:textId="77777777" w:rsidR="00392D1D" w:rsidRPr="007765EC" w:rsidRDefault="00392D1D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</w:p>
    <w:p w14:paraId="07CDF3F3" w14:textId="77777777" w:rsidR="00392D1D" w:rsidRPr="007765EC" w:rsidRDefault="00392D1D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</w:p>
    <w:p w14:paraId="03145F23" w14:textId="77777777" w:rsidR="00392D1D" w:rsidRPr="007765EC" w:rsidRDefault="00392D1D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</w:p>
    <w:p w14:paraId="3F927B7C" w14:textId="77777777" w:rsidR="00392D1D" w:rsidRPr="007765EC" w:rsidRDefault="00392D1D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</w:p>
    <w:p w14:paraId="71981F9C" w14:textId="77777777" w:rsidR="00392D1D" w:rsidRPr="007765EC" w:rsidRDefault="009200B3" w:rsidP="00E92ED1">
      <w:pPr>
        <w:tabs>
          <w:tab w:val="left" w:pos="1245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  <w:r w:rsidRPr="007765EC">
        <w:rPr>
          <w:noProof/>
          <w:highlight w:val="green"/>
          <w:lang w:eastAsia="ru-RU"/>
        </w:rPr>
        <w:lastRenderedPageBreak/>
        <w:drawing>
          <wp:inline distT="0" distB="0" distL="0" distR="0" wp14:anchorId="22D54DD4" wp14:editId="6C17759C">
            <wp:extent cx="3390900" cy="32575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932A" w14:textId="77777777" w:rsidR="0056313A" w:rsidRPr="007765EC" w:rsidRDefault="0056313A" w:rsidP="00E92ED1">
      <w:pPr>
        <w:tabs>
          <w:tab w:val="left" w:pos="1245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</w:p>
    <w:p w14:paraId="7B7796E2" w14:textId="77777777" w:rsidR="0056313A" w:rsidRPr="007765EC" w:rsidRDefault="0056313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b/>
          <w:noProof/>
          <w:sz w:val="28"/>
          <w:szCs w:val="28"/>
          <w:highlight w:val="green"/>
          <w:lang w:eastAsia="ru-RU"/>
        </w:rPr>
      </w:pP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1</w:t>
      </w:r>
      <w:r w:rsidR="00AC7666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палуба (фанера);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2</w:t>
      </w:r>
      <w:r w:rsidR="00AC7666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горизонтальные балки (схватки);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3</w:t>
      </w:r>
      <w:r w:rsidR="00AC7666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вертикальные балки;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4</w:t>
      </w:r>
      <w:r w:rsidR="00AC7666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подмости</w:t>
      </w:r>
      <w:r w:rsidRPr="007765EC">
        <w:rPr>
          <w:rFonts w:ascii="Times New Roman" w:eastAsiaTheme="minorEastAsia" w:hAnsi="Times New Roman" w:cs="Times New Roman"/>
          <w:b/>
          <w:noProof/>
          <w:sz w:val="28"/>
          <w:szCs w:val="28"/>
          <w:highlight w:val="green"/>
          <w:lang w:eastAsia="ru-RU"/>
        </w:rPr>
        <w:t xml:space="preserve"> </w:t>
      </w:r>
    </w:p>
    <w:p w14:paraId="35E45A35" w14:textId="77777777" w:rsidR="00DE3CA9" w:rsidRPr="007765EC" w:rsidRDefault="00DE3CA9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b/>
          <w:noProof/>
          <w:sz w:val="28"/>
          <w:szCs w:val="28"/>
          <w:highlight w:val="green"/>
          <w:lang w:eastAsia="ru-RU"/>
        </w:rPr>
      </w:pPr>
    </w:p>
    <w:p w14:paraId="146571B5" w14:textId="77777777" w:rsidR="0056313A" w:rsidRPr="007765EC" w:rsidRDefault="0056313A" w:rsidP="00E92ED1">
      <w:pPr>
        <w:tabs>
          <w:tab w:val="left" w:pos="1245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i/>
          <w:sz w:val="28"/>
          <w:szCs w:val="28"/>
          <w:highlight w:val="green"/>
        </w:rPr>
        <w:t>Рисунок Б.5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1B2BE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– </w:t>
      </w:r>
      <w:r w:rsidRPr="007765EC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Разборная крупнощитовая опалубка</w:t>
      </w:r>
    </w:p>
    <w:p w14:paraId="12C7E70D" w14:textId="77777777" w:rsidR="0056313A" w:rsidRPr="007765EC" w:rsidRDefault="0056313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b/>
          <w:noProof/>
          <w:sz w:val="28"/>
          <w:szCs w:val="28"/>
          <w:highlight w:val="green"/>
          <w:lang w:eastAsia="ru-RU"/>
        </w:rPr>
      </w:pPr>
    </w:p>
    <w:p w14:paraId="19F79D57" w14:textId="77777777" w:rsidR="00392D1D" w:rsidRPr="007765EC" w:rsidRDefault="009200B3" w:rsidP="009200B3">
      <w:pPr>
        <w:tabs>
          <w:tab w:val="left" w:pos="1245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  <w:r w:rsidRPr="007765EC">
        <w:rPr>
          <w:noProof/>
          <w:highlight w:val="green"/>
          <w:lang w:eastAsia="ru-RU"/>
        </w:rPr>
        <w:drawing>
          <wp:inline distT="0" distB="0" distL="0" distR="0" wp14:anchorId="5B07D955" wp14:editId="57296EDD">
            <wp:extent cx="4914900" cy="35433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CE3F" w14:textId="77777777" w:rsidR="00392D1D" w:rsidRPr="007765EC" w:rsidRDefault="00392D1D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</w:p>
    <w:p w14:paraId="1C043735" w14:textId="77777777" w:rsidR="0056313A" w:rsidRPr="007765EC" w:rsidRDefault="0056313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1</w:t>
      </w:r>
      <w:r w:rsidR="00AC7666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телескопические стойки;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2</w:t>
      </w:r>
      <w:r w:rsidR="00AC7666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тренога;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3</w:t>
      </w:r>
      <w:r w:rsidR="00AC7666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продольные балки;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4</w:t>
      </w:r>
      <w:r w:rsidR="00AC7666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поперечные балки;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5</w:t>
      </w:r>
      <w:r w:rsidR="00AC7666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ограждение</w:t>
      </w:r>
    </w:p>
    <w:p w14:paraId="68C6AA71" w14:textId="77777777" w:rsidR="00392D1D" w:rsidRPr="007765EC" w:rsidRDefault="00392D1D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</w:p>
    <w:p w14:paraId="2885A81D" w14:textId="77777777" w:rsidR="00392D1D" w:rsidRPr="007765EC" w:rsidRDefault="0056313A" w:rsidP="00AC7666">
      <w:pPr>
        <w:tabs>
          <w:tab w:val="left" w:pos="1245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i/>
          <w:sz w:val="28"/>
          <w:szCs w:val="28"/>
          <w:highlight w:val="green"/>
        </w:rPr>
        <w:t>Рисунок Б.6</w:t>
      </w:r>
      <w:r w:rsidR="001B2BE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Разборно-переставная опалубка перекрытий на стойках</w:t>
      </w:r>
    </w:p>
    <w:p w14:paraId="2A8F2C11" w14:textId="77777777" w:rsidR="009200B3" w:rsidRPr="007765EC" w:rsidRDefault="009200B3" w:rsidP="009200B3">
      <w:pPr>
        <w:pStyle w:val="a3"/>
        <w:tabs>
          <w:tab w:val="left" w:pos="1245"/>
        </w:tabs>
        <w:spacing w:after="0" w:line="240" w:lineRule="auto"/>
        <w:ind w:left="1004"/>
        <w:jc w:val="center"/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</w:pPr>
      <w:r w:rsidRPr="007765EC">
        <w:rPr>
          <w:noProof/>
          <w:highlight w:val="green"/>
          <w:lang w:eastAsia="ru-RU"/>
        </w:rPr>
        <w:lastRenderedPageBreak/>
        <w:drawing>
          <wp:inline distT="0" distB="0" distL="0" distR="0" wp14:anchorId="6B8EFE15" wp14:editId="67B657C0">
            <wp:extent cx="5114925" cy="37814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3F3F" w14:textId="77777777" w:rsidR="0056313A" w:rsidRPr="007765EC" w:rsidRDefault="00AC7666" w:rsidP="009200B3">
      <w:pPr>
        <w:pStyle w:val="a3"/>
        <w:tabs>
          <w:tab w:val="left" w:pos="1245"/>
        </w:tabs>
        <w:spacing w:after="0" w:line="240" w:lineRule="auto"/>
        <w:ind w:left="0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1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</w:t>
      </w:r>
      <w:r w:rsidR="0056313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рамы; </w:t>
      </w:r>
      <w:r w:rsidR="0056313A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2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="0056313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домкрат; </w:t>
      </w:r>
      <w:r w:rsidR="0056313A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3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="0056313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продольные балки; </w:t>
      </w:r>
      <w:r w:rsidR="0056313A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4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="0056313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поперечные балки; </w:t>
      </w:r>
      <w:r w:rsidR="009200B3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br/>
      </w:r>
      <w:r w:rsidR="0056313A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5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</w:t>
      </w:r>
      <w:r w:rsidR="0056313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ограждение</w:t>
      </w:r>
    </w:p>
    <w:p w14:paraId="25794122" w14:textId="77777777" w:rsidR="00DE3CA9" w:rsidRPr="007765EC" w:rsidRDefault="00DE3CA9" w:rsidP="009200B3">
      <w:pPr>
        <w:pStyle w:val="a3"/>
        <w:tabs>
          <w:tab w:val="left" w:pos="1245"/>
        </w:tabs>
        <w:spacing w:after="0" w:line="240" w:lineRule="auto"/>
        <w:ind w:left="0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37C488BF" w14:textId="77777777" w:rsidR="0056313A" w:rsidRPr="007765EC" w:rsidRDefault="0056313A" w:rsidP="00AC7666">
      <w:pPr>
        <w:pStyle w:val="a3"/>
        <w:tabs>
          <w:tab w:val="left" w:pos="1245"/>
        </w:tabs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i/>
          <w:sz w:val="28"/>
          <w:szCs w:val="28"/>
          <w:highlight w:val="green"/>
        </w:rPr>
        <w:t>Рисунок Б.7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1B2BE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Разборно- переставная опалубка перекрытий на рамах</w:t>
      </w:r>
    </w:p>
    <w:p w14:paraId="09BEE799" w14:textId="77777777" w:rsidR="0056313A" w:rsidRPr="007765EC" w:rsidRDefault="0056313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7BC794BF" w14:textId="77777777" w:rsidR="00392D1D" w:rsidRPr="007765EC" w:rsidRDefault="00392D1D" w:rsidP="00E92ED1">
      <w:pPr>
        <w:tabs>
          <w:tab w:val="left" w:pos="1245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noProof/>
          <w:sz w:val="28"/>
          <w:szCs w:val="28"/>
          <w:highlight w:val="green"/>
          <w:lang w:eastAsia="ru-RU"/>
        </w:rPr>
        <w:drawing>
          <wp:inline distT="0" distB="0" distL="0" distR="0" wp14:anchorId="59513EC9" wp14:editId="1CE27D4A">
            <wp:extent cx="4859020" cy="3596640"/>
            <wp:effectExtent l="0" t="0" r="0" b="381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20" cy="359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A25E1F" w14:textId="77777777" w:rsidR="0056313A" w:rsidRPr="007765EC" w:rsidRDefault="0056313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1</w:t>
      </w:r>
      <w:r w:rsidR="00AC7666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стойки;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2</w:t>
      </w:r>
      <w:r w:rsidR="00AC7666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шарнирное соединение;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3</w:t>
      </w:r>
      <w:r w:rsidR="00AC7666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домкрат;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4</w:t>
      </w:r>
      <w:r w:rsidR="00AC766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вилки балок</w:t>
      </w:r>
    </w:p>
    <w:p w14:paraId="1A01931F" w14:textId="77777777" w:rsidR="0056313A" w:rsidRPr="007765EC" w:rsidRDefault="0056313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4975C728" w14:textId="77777777" w:rsidR="0056313A" w:rsidRPr="007765EC" w:rsidRDefault="0056313A" w:rsidP="00AC7666">
      <w:pPr>
        <w:tabs>
          <w:tab w:val="left" w:pos="1245"/>
        </w:tabs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i/>
          <w:sz w:val="28"/>
          <w:szCs w:val="28"/>
          <w:highlight w:val="green"/>
        </w:rPr>
        <w:t>Рисунок Б.8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1B2BE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– </w:t>
      </w:r>
      <w:r w:rsidRPr="007765EC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Система пространственных стоек опалубки перекрытий</w:t>
      </w:r>
    </w:p>
    <w:p w14:paraId="46661A87" w14:textId="77777777" w:rsidR="0056313A" w:rsidRPr="007765EC" w:rsidRDefault="0056313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56149471" w14:textId="77777777" w:rsidR="00392D1D" w:rsidRPr="007765EC" w:rsidRDefault="009200B3" w:rsidP="00E92ED1">
      <w:pPr>
        <w:tabs>
          <w:tab w:val="left" w:pos="1245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  <w:r w:rsidRPr="007765EC">
        <w:rPr>
          <w:noProof/>
          <w:highlight w:val="green"/>
          <w:lang w:eastAsia="ru-RU"/>
        </w:rPr>
        <w:drawing>
          <wp:inline distT="0" distB="0" distL="0" distR="0" wp14:anchorId="37ED324F" wp14:editId="21AFE3E8">
            <wp:extent cx="5410200" cy="28765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A65D" w14:textId="77777777" w:rsidR="0056313A" w:rsidRPr="007765EC" w:rsidRDefault="0056313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1</w:t>
      </w:r>
      <w:r w:rsidR="00AC7666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несущая ферма;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2</w:t>
      </w:r>
      <w:r w:rsidR="00AC7666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домкрат;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3</w:t>
      </w:r>
      <w:r w:rsidR="00AC7666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поперечные балки;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4</w:t>
      </w:r>
      <w:r w:rsidR="00AC7666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палуба (фанера)</w:t>
      </w:r>
    </w:p>
    <w:p w14:paraId="17EE2C88" w14:textId="77777777" w:rsidR="00DE3CA9" w:rsidRPr="007765EC" w:rsidRDefault="00DE3CA9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272F22DE" w14:textId="77777777" w:rsidR="00FA0336" w:rsidRPr="007765EC" w:rsidRDefault="00FA0336" w:rsidP="00E92ED1">
      <w:pPr>
        <w:tabs>
          <w:tab w:val="left" w:pos="1245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i/>
          <w:sz w:val="28"/>
          <w:szCs w:val="28"/>
          <w:highlight w:val="green"/>
        </w:rPr>
        <w:t>Рисунок Б.9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1B2BE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Крупнощитовая (столовая) опалубка перекрытий</w:t>
      </w:r>
    </w:p>
    <w:p w14:paraId="565960BC" w14:textId="77777777" w:rsidR="0056313A" w:rsidRPr="007765EC" w:rsidRDefault="0056313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3DE0EE14" w14:textId="77777777" w:rsidR="0056313A" w:rsidRPr="007765EC" w:rsidRDefault="0056313A" w:rsidP="00E92ED1">
      <w:pPr>
        <w:tabs>
          <w:tab w:val="left" w:pos="1245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</w:p>
    <w:p w14:paraId="791A50AD" w14:textId="77777777" w:rsidR="00392D1D" w:rsidRPr="007765EC" w:rsidRDefault="009200B3" w:rsidP="00E92ED1">
      <w:pPr>
        <w:tabs>
          <w:tab w:val="left" w:pos="1245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  <w:r w:rsidRPr="007765EC">
        <w:rPr>
          <w:noProof/>
          <w:highlight w:val="green"/>
          <w:lang w:eastAsia="ru-RU"/>
        </w:rPr>
        <w:drawing>
          <wp:inline distT="0" distB="0" distL="0" distR="0" wp14:anchorId="73C701A3" wp14:editId="3496B98F">
            <wp:extent cx="4953000" cy="3952875"/>
            <wp:effectExtent l="0" t="0" r="0" b="952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EDC5" w14:textId="77777777" w:rsidR="00FA0336" w:rsidRPr="007765EC" w:rsidRDefault="00FA0336" w:rsidP="00E92ED1">
      <w:pPr>
        <w:tabs>
          <w:tab w:val="left" w:pos="1245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</w:p>
    <w:p w14:paraId="6FCF47D9" w14:textId="77777777" w:rsidR="00FA0336" w:rsidRPr="007765EC" w:rsidRDefault="00FA0336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1</w:t>
      </w:r>
      <w:r w:rsidR="00AC766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опалубка </w:t>
      </w:r>
      <w:proofErr w:type="spellStart"/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подколонника</w:t>
      </w:r>
      <w:proofErr w:type="spellEnd"/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;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2</w:t>
      </w:r>
      <w:r w:rsidR="00AC7666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опалубка ступеней;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3</w:t>
      </w:r>
      <w:r w:rsidR="00AC7666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отжимное устройство</w:t>
      </w:r>
    </w:p>
    <w:p w14:paraId="7E045341" w14:textId="77777777" w:rsidR="00DE3CA9" w:rsidRPr="007765EC" w:rsidRDefault="00DE3CA9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06FAE0EC" w14:textId="77777777" w:rsidR="00FA0336" w:rsidRPr="007765EC" w:rsidRDefault="00FA0336" w:rsidP="00E92ED1">
      <w:pPr>
        <w:tabs>
          <w:tab w:val="left" w:pos="1245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i/>
          <w:sz w:val="28"/>
          <w:szCs w:val="28"/>
          <w:highlight w:val="green"/>
        </w:rPr>
        <w:t>Рисунок Б.10</w:t>
      </w:r>
      <w:r w:rsidRPr="007765EC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 xml:space="preserve"> </w:t>
      </w:r>
      <w:r w:rsidR="001B2BEA" w:rsidRPr="007765EC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–</w:t>
      </w:r>
      <w:r w:rsidRPr="007765EC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 xml:space="preserve"> Блок-форма ступенчатых фундаментов</w:t>
      </w:r>
    </w:p>
    <w:p w14:paraId="61937E65" w14:textId="77777777" w:rsidR="00392D1D" w:rsidRPr="007765EC" w:rsidRDefault="00392D1D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</w:p>
    <w:p w14:paraId="7264DF86" w14:textId="77777777" w:rsidR="00392D1D" w:rsidRPr="007765EC" w:rsidRDefault="009200B3" w:rsidP="00E92ED1">
      <w:pPr>
        <w:tabs>
          <w:tab w:val="left" w:pos="1245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  <w:r w:rsidRPr="007765EC">
        <w:rPr>
          <w:noProof/>
          <w:highlight w:val="green"/>
          <w:lang w:eastAsia="ru-RU"/>
        </w:rPr>
        <w:lastRenderedPageBreak/>
        <w:drawing>
          <wp:inline distT="0" distB="0" distL="0" distR="0" wp14:anchorId="155979CB" wp14:editId="24A2283B">
            <wp:extent cx="3752850" cy="2790825"/>
            <wp:effectExtent l="0" t="0" r="0" b="952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1B08" w14:textId="77777777" w:rsidR="00FA0336" w:rsidRPr="007765EC" w:rsidRDefault="00FA0336" w:rsidP="00E92ED1">
      <w:pPr>
        <w:tabs>
          <w:tab w:val="left" w:pos="1245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</w:p>
    <w:p w14:paraId="0A79C56C" w14:textId="77777777" w:rsidR="00FA0336" w:rsidRPr="007765EC" w:rsidRDefault="00FA0336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1</w:t>
      </w:r>
      <w:r w:rsidR="00AC7666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щиты;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2</w:t>
      </w:r>
      <w:r w:rsidR="00AC7666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угловые соединения;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3</w:t>
      </w:r>
      <w:r w:rsidR="00B64B5D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связи;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4</w:t>
      </w:r>
      <w:r w:rsidR="00B64B5D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вертикальная стойка</w:t>
      </w:r>
    </w:p>
    <w:p w14:paraId="7C976698" w14:textId="77777777" w:rsidR="00FA0336" w:rsidRPr="007765EC" w:rsidRDefault="00FA0336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5747D56C" w14:textId="77777777" w:rsidR="00FA0336" w:rsidRPr="007765EC" w:rsidRDefault="00FA0336" w:rsidP="00E92ED1">
      <w:pPr>
        <w:tabs>
          <w:tab w:val="left" w:pos="1245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i/>
          <w:sz w:val="28"/>
          <w:szCs w:val="28"/>
          <w:highlight w:val="green"/>
        </w:rPr>
        <w:t>Рисунок Б.11</w:t>
      </w:r>
      <w:r w:rsidRPr="007765EC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 xml:space="preserve"> </w:t>
      </w:r>
      <w:r w:rsidR="001B2BEA" w:rsidRPr="007765EC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 xml:space="preserve">– </w:t>
      </w:r>
      <w:r w:rsidRPr="007765EC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Блочная опалубка</w:t>
      </w:r>
    </w:p>
    <w:p w14:paraId="79D361FA" w14:textId="77777777" w:rsidR="00FA0336" w:rsidRPr="007765EC" w:rsidRDefault="00FA0336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3D62BA8B" w14:textId="77777777" w:rsidR="00392D1D" w:rsidRPr="007765EC" w:rsidRDefault="00392D1D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</w:p>
    <w:p w14:paraId="0F9B30C1" w14:textId="77777777" w:rsidR="00392D1D" w:rsidRPr="007765EC" w:rsidRDefault="00392D1D" w:rsidP="00E92ED1">
      <w:pPr>
        <w:tabs>
          <w:tab w:val="left" w:pos="1245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noProof/>
          <w:sz w:val="28"/>
          <w:szCs w:val="28"/>
          <w:highlight w:val="green"/>
          <w:lang w:eastAsia="ru-RU"/>
        </w:rPr>
        <w:lastRenderedPageBreak/>
        <w:drawing>
          <wp:inline distT="0" distB="0" distL="0" distR="0" wp14:anchorId="7BEE1DD8" wp14:editId="78FBF36F">
            <wp:extent cx="4078605" cy="787654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605" cy="787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AA0FD0" w14:textId="77777777" w:rsidR="00FA0336" w:rsidRPr="007765EC" w:rsidRDefault="00FA0336" w:rsidP="0050650C">
      <w:pPr>
        <w:tabs>
          <w:tab w:val="left" w:pos="1245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а</w:t>
      </w:r>
      <w:r w:rsidR="00FE49B5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П- образная опалубка</w:t>
      </w:r>
      <w:r w:rsidR="00FE49B5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:</w:t>
      </w:r>
      <w:r w:rsidR="00160B8E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1</w:t>
      </w:r>
      <w:r w:rsidR="00FE49B5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Г-образный блок;</w:t>
      </w:r>
      <w:r w:rsidR="00160B8E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2</w:t>
      </w:r>
      <w:r w:rsidR="00FE49B5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распалубочный </w:t>
      </w:r>
      <w:r w:rsidR="0050650C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br/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механизм;</w:t>
      </w:r>
      <w:r w:rsidR="00160B8E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3</w:t>
      </w:r>
      <w:r w:rsidR="00FE49B5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центральная вставка</w:t>
      </w:r>
      <w:r w:rsidR="0050650C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  <w:r w:rsidR="00160B8E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4</w:t>
      </w:r>
      <w:r w:rsidR="00FE49B5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домкрат</w:t>
      </w:r>
      <w:r w:rsidR="00FE49B5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; </w:t>
      </w:r>
      <w:r w:rsidR="00FE49B5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5</w:t>
      </w:r>
      <w:r w:rsidR="00FE49B5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ролик</w:t>
      </w:r>
    </w:p>
    <w:p w14:paraId="4A2D8524" w14:textId="77777777" w:rsidR="00FA0336" w:rsidRPr="007765EC" w:rsidRDefault="00FA0336" w:rsidP="0050650C">
      <w:pPr>
        <w:tabs>
          <w:tab w:val="left" w:pos="1245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б</w:t>
      </w:r>
      <w:r w:rsidR="00FE49B5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Г-образная опалубка</w:t>
      </w:r>
      <w:r w:rsidR="00FE49B5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</w:p>
    <w:p w14:paraId="4F59831B" w14:textId="77777777" w:rsidR="00FA0336" w:rsidRPr="007765EC" w:rsidRDefault="001B2BEA" w:rsidP="0050650C">
      <w:pPr>
        <w:tabs>
          <w:tab w:val="left" w:pos="1245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в</w:t>
      </w:r>
      <w:r w:rsidR="00FE49B5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FA033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Г-образная </w:t>
      </w:r>
      <w:proofErr w:type="spellStart"/>
      <w:r w:rsidR="00FA033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полусекция</w:t>
      </w:r>
      <w:proofErr w:type="spellEnd"/>
      <w:r w:rsidR="00FA033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Г-образной опалубки</w:t>
      </w:r>
    </w:p>
    <w:p w14:paraId="38077229" w14:textId="77777777" w:rsidR="00DE3CA9" w:rsidRPr="007765EC" w:rsidRDefault="00DE3CA9" w:rsidP="0050650C">
      <w:pPr>
        <w:tabs>
          <w:tab w:val="left" w:pos="1245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10B35016" w14:textId="77777777" w:rsidR="00FA0336" w:rsidRPr="007765EC" w:rsidRDefault="00FA0336" w:rsidP="00E92ED1">
      <w:pPr>
        <w:tabs>
          <w:tab w:val="left" w:pos="1245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i/>
          <w:sz w:val="28"/>
          <w:szCs w:val="28"/>
          <w:highlight w:val="green"/>
        </w:rPr>
        <w:t xml:space="preserve">Рисунок Б.12 </w:t>
      </w:r>
      <w:r w:rsidR="001B2BEA" w:rsidRPr="007765EC">
        <w:rPr>
          <w:rFonts w:ascii="Times New Roman" w:eastAsiaTheme="minorEastAsia" w:hAnsi="Times New Roman" w:cs="Times New Roman"/>
          <w:b/>
          <w:i/>
          <w:sz w:val="28"/>
          <w:szCs w:val="28"/>
          <w:highlight w:val="green"/>
        </w:rPr>
        <w:t>–</w:t>
      </w:r>
      <w:r w:rsidRPr="007765EC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 xml:space="preserve"> Объемно-переставная опалубка</w:t>
      </w:r>
    </w:p>
    <w:p w14:paraId="4A141084" w14:textId="77777777" w:rsidR="00392D1D" w:rsidRPr="007765EC" w:rsidRDefault="00392D1D" w:rsidP="00E92ED1">
      <w:pPr>
        <w:tabs>
          <w:tab w:val="left" w:pos="1245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noProof/>
          <w:sz w:val="28"/>
          <w:szCs w:val="28"/>
          <w:highlight w:val="green"/>
          <w:lang w:eastAsia="ru-RU"/>
        </w:rPr>
        <w:lastRenderedPageBreak/>
        <w:drawing>
          <wp:inline distT="0" distB="0" distL="0" distR="0" wp14:anchorId="74B6CED9" wp14:editId="242A5FD5">
            <wp:extent cx="2390140" cy="421259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140" cy="4212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CA7E74" w14:textId="77777777" w:rsidR="00FA0336" w:rsidRPr="007765EC" w:rsidRDefault="00FA0336" w:rsidP="0050650C">
      <w:pPr>
        <w:tabs>
          <w:tab w:val="left" w:pos="1245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1</w:t>
      </w:r>
      <w:r w:rsidR="00FE49B5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наружные подмости;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2</w:t>
      </w:r>
      <w:r w:rsidR="00FE49B5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proofErr w:type="spellStart"/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гидродомкрат</w:t>
      </w:r>
      <w:proofErr w:type="spellEnd"/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с регулятором горизонтальности; </w:t>
      </w:r>
      <w:r w:rsidR="0050650C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br/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3</w:t>
      </w:r>
      <w:r w:rsidR="00FE49B5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домкратная рама;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4</w:t>
      </w:r>
      <w:r w:rsidR="00FE49B5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рабочий пол;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5</w:t>
      </w:r>
      <w:r w:rsidR="00FE49B5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щит опалубки;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6</w:t>
      </w:r>
      <w:r w:rsidR="00FE49B5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домкратный </w:t>
      </w:r>
      <w:r w:rsidR="0050650C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br/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стержень;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7</w:t>
      </w:r>
      <w:r w:rsidR="00FE49B5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подвески;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8</w:t>
      </w:r>
      <w:r w:rsidR="00FE49B5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внутренние подмости;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9</w:t>
      </w:r>
      <w:r w:rsidR="00FE49B5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наружные подмости; </w:t>
      </w:r>
      <w:r w:rsidR="0050650C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br/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>10</w:t>
      </w:r>
      <w:r w:rsidR="00FE49B5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кронштейн подмостей</w:t>
      </w:r>
    </w:p>
    <w:p w14:paraId="39621490" w14:textId="77777777" w:rsidR="00FA0336" w:rsidRPr="007765EC" w:rsidRDefault="00FA0336" w:rsidP="00E92ED1">
      <w:pPr>
        <w:tabs>
          <w:tab w:val="left" w:pos="1245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</w:p>
    <w:p w14:paraId="02BBABDD" w14:textId="77777777" w:rsidR="00FA0336" w:rsidRPr="007765EC" w:rsidRDefault="00FA0336" w:rsidP="00E92ED1">
      <w:pPr>
        <w:tabs>
          <w:tab w:val="left" w:pos="1245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i/>
          <w:sz w:val="28"/>
          <w:szCs w:val="28"/>
          <w:highlight w:val="green"/>
        </w:rPr>
        <w:t>Рисунок Б.13</w:t>
      </w:r>
      <w:r w:rsidRPr="007765EC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 xml:space="preserve"> </w:t>
      </w:r>
      <w:r w:rsidR="001B2BEA" w:rsidRPr="007765EC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 xml:space="preserve">– </w:t>
      </w:r>
      <w:r w:rsidRPr="007765EC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Скользящая опалубка</w:t>
      </w:r>
    </w:p>
    <w:p w14:paraId="74BCDEB3" w14:textId="77777777" w:rsidR="00FA0336" w:rsidRPr="007765EC" w:rsidRDefault="00FA0336" w:rsidP="00E92ED1">
      <w:pPr>
        <w:tabs>
          <w:tab w:val="left" w:pos="1245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</w:p>
    <w:p w14:paraId="0CB879AF" w14:textId="77777777" w:rsidR="00392D1D" w:rsidRPr="007765EC" w:rsidRDefault="00392D1D" w:rsidP="00E92ED1">
      <w:pPr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br w:type="page"/>
      </w:r>
    </w:p>
    <w:p w14:paraId="1C20F456" w14:textId="77777777" w:rsidR="00392D1D" w:rsidRPr="007765EC" w:rsidRDefault="00392D1D" w:rsidP="00E92ED1">
      <w:pPr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lastRenderedPageBreak/>
        <w:t>Приложение В</w:t>
      </w:r>
    </w:p>
    <w:p w14:paraId="374A3ED7" w14:textId="77777777" w:rsidR="00392D1D" w:rsidRPr="007765EC" w:rsidRDefault="00392D1D" w:rsidP="00E92ED1">
      <w:pPr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Характеристика опалубок раз</w:t>
      </w:r>
      <w:r w:rsidR="00FE49B5" w:rsidRPr="007765EC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лич</w:t>
      </w:r>
      <w:r w:rsidRPr="007765EC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ных типов и область их применения</w:t>
      </w:r>
    </w:p>
    <w:p w14:paraId="36598F67" w14:textId="77777777" w:rsidR="00FE49B5" w:rsidRPr="007765EC" w:rsidRDefault="00FE49B5" w:rsidP="00FE49B5">
      <w:pPr>
        <w:spacing w:after="0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Т а б л и ц а  В.1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92D1D" w:rsidRPr="007765EC" w14:paraId="011C8C37" w14:textId="77777777" w:rsidTr="00392D1D">
        <w:tc>
          <w:tcPr>
            <w:tcW w:w="4814" w:type="dxa"/>
          </w:tcPr>
          <w:p w14:paraId="24DF3F55" w14:textId="77777777" w:rsidR="00392D1D" w:rsidRPr="007765EC" w:rsidRDefault="00392D1D" w:rsidP="00E92ED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Тип опалубки</w:t>
            </w:r>
            <w:r w:rsidRPr="007765EC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ab/>
            </w:r>
          </w:p>
        </w:tc>
        <w:tc>
          <w:tcPr>
            <w:tcW w:w="4814" w:type="dxa"/>
          </w:tcPr>
          <w:p w14:paraId="238D5C59" w14:textId="77777777" w:rsidR="00392D1D" w:rsidRPr="007765EC" w:rsidRDefault="00392D1D" w:rsidP="00E92ED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Применяемость</w:t>
            </w:r>
          </w:p>
        </w:tc>
      </w:tr>
      <w:tr w:rsidR="00392D1D" w:rsidRPr="007765EC" w14:paraId="44EA1D3D" w14:textId="77777777" w:rsidTr="00392D1D">
        <w:tc>
          <w:tcPr>
            <w:tcW w:w="4814" w:type="dxa"/>
          </w:tcPr>
          <w:p w14:paraId="3F3BD134" w14:textId="77777777" w:rsidR="00392D1D" w:rsidRPr="007765EC" w:rsidRDefault="00392D1D" w:rsidP="00E92ED1">
            <w:pPr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proofErr w:type="spellStart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Мелкощитовая</w:t>
            </w:r>
            <w:proofErr w:type="spellEnd"/>
          </w:p>
          <w:p w14:paraId="74D58CB5" w14:textId="77777777" w:rsidR="00392D1D" w:rsidRPr="007765EC" w:rsidRDefault="001B2BEA" w:rsidP="001B2BEA">
            <w:pPr>
              <w:rPr>
                <w:rFonts w:ascii="Times New Roman" w:eastAsiaTheme="minorEastAsia" w:hAnsi="Times New Roman" w:cs="Times New Roman"/>
                <w:b/>
                <w:sz w:val="28"/>
                <w:szCs w:val="28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(разборно-</w:t>
            </w:r>
            <w:r w:rsidR="00392D1D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переставная)</w:t>
            </w:r>
          </w:p>
        </w:tc>
        <w:tc>
          <w:tcPr>
            <w:tcW w:w="4814" w:type="dxa"/>
          </w:tcPr>
          <w:p w14:paraId="3F83F8BC" w14:textId="14B9B7C4" w:rsidR="00392D1D" w:rsidRPr="007765EC" w:rsidRDefault="00392D1D" w:rsidP="00E92ED1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Бетонирование монолитных конструкций, в том числе с вертикальными (стен, колонн и т.</w:t>
            </w:r>
            <w:r w:rsidR="001B2BEA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п.), горизонтальными (перекрытий, ригелей и т.</w:t>
            </w:r>
            <w:r w:rsidR="00FE49B5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п.) и наклонными поверхностями различного очертания с разборкой на отдельные элементы при демонтаже, а также стыков, проемов монолитных конструкций с небольшой опалубочной поверхностью. </w:t>
            </w:r>
            <w:r w:rsidR="002F7B7D" w:rsidRPr="007765EC">
              <w:rPr>
                <w:rFonts w:ascii="Times New Roman" w:eastAsiaTheme="minorEastAsia" w:hAnsi="Times New Roman" w:cs="Times New Roman"/>
                <w:b/>
                <w:sz w:val="24"/>
                <w:szCs w:val="24"/>
                <w:highlight w:val="green"/>
              </w:rPr>
              <w:t>Может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применяться вместе с крупнощитовой опалубкой для бетонирования сложных по конфигурации монолитных конструкций и как вставки, в том числе в стесненных условиях производства</w:t>
            </w:r>
          </w:p>
        </w:tc>
      </w:tr>
      <w:tr w:rsidR="00392D1D" w:rsidRPr="007765EC" w14:paraId="699067D9" w14:textId="77777777" w:rsidTr="00392D1D">
        <w:tc>
          <w:tcPr>
            <w:tcW w:w="4814" w:type="dxa"/>
          </w:tcPr>
          <w:p w14:paraId="647077F0" w14:textId="77777777" w:rsidR="00392D1D" w:rsidRPr="007765EC" w:rsidRDefault="004F61E9" w:rsidP="00E92ED1">
            <w:pPr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Крупнощитовая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ab/>
            </w:r>
          </w:p>
        </w:tc>
        <w:tc>
          <w:tcPr>
            <w:tcW w:w="4814" w:type="dxa"/>
          </w:tcPr>
          <w:p w14:paraId="49B616AB" w14:textId="77777777" w:rsidR="00392D1D" w:rsidRPr="007765EC" w:rsidRDefault="004F61E9" w:rsidP="009362B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Бетонирование крупноразмерных монолитных конструкций, в т</w:t>
            </w:r>
            <w:r w:rsidR="001B2BEA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.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ч</w:t>
            </w:r>
            <w:r w:rsidR="009362B5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.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стен и перекрытий зданий и сооружений с монтажом и демонтажом крупными элементами (в т.</w:t>
            </w:r>
            <w:r w:rsidR="009362B5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ч. крупными щитами, панелями и блоками). В связи с универсальностью и рядом преимуществ крупнощитовая модульная опалу</w:t>
            </w:r>
            <w:r w:rsidR="009362B5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бка имеет наибольшее применение</w:t>
            </w:r>
          </w:p>
        </w:tc>
      </w:tr>
      <w:tr w:rsidR="00392D1D" w:rsidRPr="007765EC" w14:paraId="666267CF" w14:textId="77777777" w:rsidTr="00392D1D">
        <w:tc>
          <w:tcPr>
            <w:tcW w:w="4814" w:type="dxa"/>
          </w:tcPr>
          <w:p w14:paraId="63ECE5D8" w14:textId="77777777" w:rsidR="00392D1D" w:rsidRPr="007765EC" w:rsidRDefault="004F61E9" w:rsidP="00E92ED1">
            <w:pPr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Блочная</w:t>
            </w:r>
          </w:p>
        </w:tc>
        <w:tc>
          <w:tcPr>
            <w:tcW w:w="4814" w:type="dxa"/>
          </w:tcPr>
          <w:p w14:paraId="123A6C88" w14:textId="77777777" w:rsidR="00392D1D" w:rsidRPr="007765EC" w:rsidRDefault="004F61E9" w:rsidP="00E92ED1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Бетонирование замкнутых отдельно стоя-</w:t>
            </w:r>
            <w:proofErr w:type="spellStart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щих</w:t>
            </w:r>
            <w:proofErr w:type="spellEnd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монолитных конструкций, например ростверков, колонн, фундаментов, а также внутре</w:t>
            </w:r>
            <w:r w:rsidR="00FE49B5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нних поверхностей замкнутых яче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ек жилых зданий и лифтовых шахт</w:t>
            </w:r>
          </w:p>
        </w:tc>
      </w:tr>
      <w:tr w:rsidR="004F61E9" w:rsidRPr="007765EC" w14:paraId="58C73E0F" w14:textId="77777777" w:rsidTr="00392D1D">
        <w:tc>
          <w:tcPr>
            <w:tcW w:w="4814" w:type="dxa"/>
          </w:tcPr>
          <w:p w14:paraId="68355833" w14:textId="77777777" w:rsidR="004F61E9" w:rsidRPr="007765EC" w:rsidRDefault="009362B5" w:rsidP="009362B5">
            <w:pPr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Объемно</w:t>
            </w:r>
            <w:r w:rsidR="004F61E9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-переставная</w:t>
            </w:r>
          </w:p>
        </w:tc>
        <w:tc>
          <w:tcPr>
            <w:tcW w:w="4814" w:type="dxa"/>
          </w:tcPr>
          <w:p w14:paraId="61857ADC" w14:textId="77777777" w:rsidR="004F61E9" w:rsidRPr="007765EC" w:rsidRDefault="004F61E9" w:rsidP="00E92ED1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Одновременное бетонирование стен и перекрытий зданий и сооружений. Применяется редко</w:t>
            </w:r>
          </w:p>
        </w:tc>
      </w:tr>
      <w:tr w:rsidR="004F61E9" w:rsidRPr="007765EC" w14:paraId="495C3D94" w14:textId="77777777" w:rsidTr="00392D1D">
        <w:tc>
          <w:tcPr>
            <w:tcW w:w="4814" w:type="dxa"/>
          </w:tcPr>
          <w:p w14:paraId="6EA4B41E" w14:textId="77777777" w:rsidR="004F61E9" w:rsidRPr="007765EC" w:rsidRDefault="004F61E9" w:rsidP="00E92ED1">
            <w:pPr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Скользящая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ab/>
            </w:r>
          </w:p>
        </w:tc>
        <w:tc>
          <w:tcPr>
            <w:tcW w:w="4814" w:type="dxa"/>
          </w:tcPr>
          <w:p w14:paraId="3F9EC79A" w14:textId="544BAFAB" w:rsidR="004F61E9" w:rsidRPr="007765EC" w:rsidRDefault="004F61E9" w:rsidP="00E92ED1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Бетонирование вертикальных (главным образом высотой более 40 м) стен зданий и сооружений, </w:t>
            </w:r>
            <w:r w:rsidR="002F7B7D" w:rsidRPr="007765EC">
              <w:rPr>
                <w:rFonts w:ascii="Times New Roman" w:eastAsiaTheme="minorEastAsia" w:hAnsi="Times New Roman" w:cs="Times New Roman"/>
                <w:b/>
                <w:sz w:val="24"/>
                <w:szCs w:val="24"/>
                <w:highlight w:val="green"/>
              </w:rPr>
              <w:t>преимущественно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го постоя</w:t>
            </w:r>
            <w:r w:rsidR="009362B5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нного сечения. Применяется крайне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редко</w:t>
            </w:r>
          </w:p>
        </w:tc>
      </w:tr>
      <w:tr w:rsidR="004F61E9" w:rsidRPr="007765EC" w14:paraId="5E166C94" w14:textId="77777777" w:rsidTr="00B5341A">
        <w:tc>
          <w:tcPr>
            <w:tcW w:w="4814" w:type="dxa"/>
            <w:tcBorders>
              <w:bottom w:val="single" w:sz="4" w:space="0" w:color="auto"/>
            </w:tcBorders>
          </w:tcPr>
          <w:p w14:paraId="72B34069" w14:textId="77777777" w:rsidR="004F61E9" w:rsidRPr="007765EC" w:rsidRDefault="004F61E9" w:rsidP="009362B5">
            <w:pPr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Горизонтально-перемещаемая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ab/>
            </w:r>
          </w:p>
        </w:tc>
        <w:tc>
          <w:tcPr>
            <w:tcW w:w="4814" w:type="dxa"/>
            <w:tcBorders>
              <w:bottom w:val="single" w:sz="4" w:space="0" w:color="auto"/>
            </w:tcBorders>
          </w:tcPr>
          <w:p w14:paraId="61BB00B1" w14:textId="77777777" w:rsidR="004F61E9" w:rsidRPr="007765EC" w:rsidRDefault="004F61E9" w:rsidP="00E92ED1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Бетонирование водоводов, коллекторов, туннелей, возводимых открытым способом (</w:t>
            </w:r>
            <w:proofErr w:type="spellStart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катучая</w:t>
            </w:r>
            <w:proofErr w:type="spellEnd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опалубка); обделка туннелей, возводимых закрытым способом (туннельная опалубка).</w:t>
            </w:r>
            <w:r w:rsidR="00FE49B5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Им</w:t>
            </w:r>
            <w:r w:rsidR="009362B5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еет ведомственное применение, в 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т.</w:t>
            </w:r>
            <w:r w:rsidR="009362B5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ч. в метростроении.  </w:t>
            </w:r>
            <w:proofErr w:type="spellStart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Кат</w:t>
            </w:r>
            <w:r w:rsidR="009362B5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учая</w:t>
            </w:r>
            <w:proofErr w:type="spellEnd"/>
            <w:r w:rsidR="009362B5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опалубка применяется редко</w:t>
            </w:r>
          </w:p>
        </w:tc>
      </w:tr>
      <w:tr w:rsidR="004F61E9" w:rsidRPr="007765EC" w14:paraId="38E13DF7" w14:textId="77777777" w:rsidTr="00B5341A">
        <w:tc>
          <w:tcPr>
            <w:tcW w:w="4814" w:type="dxa"/>
            <w:tcBorders>
              <w:bottom w:val="single" w:sz="4" w:space="0" w:color="auto"/>
            </w:tcBorders>
          </w:tcPr>
          <w:p w14:paraId="1D504149" w14:textId="77777777" w:rsidR="004F61E9" w:rsidRPr="007765EC" w:rsidRDefault="009362B5" w:rsidP="009362B5">
            <w:pPr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Подъемно</w:t>
            </w:r>
            <w:r w:rsidR="004F61E9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-переставная</w:t>
            </w:r>
            <w:r w:rsidR="004F61E9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ab/>
            </w:r>
          </w:p>
        </w:tc>
        <w:tc>
          <w:tcPr>
            <w:tcW w:w="4814" w:type="dxa"/>
            <w:tcBorders>
              <w:bottom w:val="single" w:sz="4" w:space="0" w:color="auto"/>
            </w:tcBorders>
          </w:tcPr>
          <w:p w14:paraId="2AE546FE" w14:textId="77777777" w:rsidR="004F61E9" w:rsidRPr="007765EC" w:rsidRDefault="004F61E9" w:rsidP="00E92ED1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Бетонирование вертикальных высотных сооружений переменным сечением, например градирни, трубы, опоры мостов и эстакад значительной высоты</w:t>
            </w:r>
          </w:p>
        </w:tc>
      </w:tr>
      <w:tr w:rsidR="004F61E9" w:rsidRPr="007765EC" w14:paraId="7C484566" w14:textId="77777777" w:rsidTr="00392D1D">
        <w:tc>
          <w:tcPr>
            <w:tcW w:w="4814" w:type="dxa"/>
          </w:tcPr>
          <w:p w14:paraId="3412EF58" w14:textId="77777777" w:rsidR="004F61E9" w:rsidRPr="007765EC" w:rsidRDefault="004F61E9" w:rsidP="00E92ED1">
            <w:pPr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lastRenderedPageBreak/>
              <w:t>Пневматическая</w:t>
            </w:r>
          </w:p>
        </w:tc>
        <w:tc>
          <w:tcPr>
            <w:tcW w:w="4814" w:type="dxa"/>
          </w:tcPr>
          <w:p w14:paraId="5574C8CD" w14:textId="77777777" w:rsidR="004F61E9" w:rsidRPr="007765EC" w:rsidRDefault="004F61E9" w:rsidP="00E92ED1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Бетонирование вертикальных высотных сооружений переменным сечением, например градирни, трубы, опоры мостов и эстакад значительной высоты</w:t>
            </w:r>
          </w:p>
        </w:tc>
      </w:tr>
      <w:tr w:rsidR="00B5341A" w:rsidRPr="007765EC" w14:paraId="6938FCFC" w14:textId="77777777" w:rsidTr="00392D1D">
        <w:tc>
          <w:tcPr>
            <w:tcW w:w="4814" w:type="dxa"/>
          </w:tcPr>
          <w:p w14:paraId="7B9B4D97" w14:textId="77777777" w:rsidR="00B5341A" w:rsidRPr="007765EC" w:rsidRDefault="00B5341A" w:rsidP="00E92ED1">
            <w:pPr>
              <w:pStyle w:val="a3"/>
              <w:tabs>
                <w:tab w:val="left" w:pos="0"/>
              </w:tabs>
              <w:ind w:left="0"/>
              <w:rPr>
                <w:rFonts w:ascii="Times New Roman" w:hAnsi="Times New Roman" w:cs="Times New Roman"/>
                <w:sz w:val="24"/>
                <w:highlight w:val="green"/>
              </w:rPr>
            </w:pPr>
            <w:r w:rsidRPr="007765EC">
              <w:rPr>
                <w:rFonts w:ascii="Times New Roman" w:hAnsi="Times New Roman" w:cs="Times New Roman"/>
                <w:sz w:val="24"/>
                <w:highlight w:val="green"/>
              </w:rPr>
              <w:t>Несъемная</w:t>
            </w:r>
          </w:p>
        </w:tc>
        <w:tc>
          <w:tcPr>
            <w:tcW w:w="4814" w:type="dxa"/>
          </w:tcPr>
          <w:p w14:paraId="0FFC9DA8" w14:textId="2679962E" w:rsidR="00B5341A" w:rsidRPr="007765EC" w:rsidRDefault="00B5341A" w:rsidP="00E92ED1">
            <w:pPr>
              <w:pStyle w:val="a3"/>
              <w:tabs>
                <w:tab w:val="left" w:pos="0"/>
              </w:tabs>
              <w:ind w:left="0"/>
              <w:rPr>
                <w:rFonts w:ascii="Times New Roman" w:hAnsi="Times New Roman" w:cs="Times New Roman"/>
                <w:sz w:val="24"/>
                <w:highlight w:val="green"/>
              </w:rPr>
            </w:pPr>
            <w:r w:rsidRPr="007765EC">
              <w:rPr>
                <w:rFonts w:ascii="Times New Roman" w:hAnsi="Times New Roman" w:cs="Times New Roman"/>
                <w:sz w:val="24"/>
                <w:highlight w:val="green"/>
              </w:rPr>
              <w:t xml:space="preserve">Бетонирование монолитных конструкций без </w:t>
            </w:r>
            <w:proofErr w:type="spellStart"/>
            <w:r w:rsidRPr="007765EC">
              <w:rPr>
                <w:rFonts w:ascii="Times New Roman" w:hAnsi="Times New Roman" w:cs="Times New Roman"/>
                <w:sz w:val="24"/>
                <w:highlight w:val="green"/>
              </w:rPr>
              <w:t>распалубливания</w:t>
            </w:r>
            <w:proofErr w:type="spellEnd"/>
            <w:r w:rsidRPr="007765EC">
              <w:rPr>
                <w:rFonts w:ascii="Times New Roman" w:hAnsi="Times New Roman" w:cs="Times New Roman"/>
                <w:sz w:val="24"/>
                <w:highlight w:val="green"/>
              </w:rPr>
              <w:t>, создание гидроизоляции, облицовки, утепления, внешнего ар</w:t>
            </w:r>
            <w:r w:rsidR="009362B5" w:rsidRPr="007765EC">
              <w:rPr>
                <w:rFonts w:ascii="Times New Roman" w:hAnsi="Times New Roman" w:cs="Times New Roman"/>
                <w:sz w:val="24"/>
                <w:highlight w:val="green"/>
              </w:rPr>
              <w:t xml:space="preserve">мирования и др. </w:t>
            </w:r>
            <w:r w:rsidR="002F7B7D" w:rsidRPr="007765EC">
              <w:rPr>
                <w:rFonts w:ascii="Times New Roman" w:hAnsi="Times New Roman" w:cs="Times New Roman"/>
                <w:b/>
                <w:sz w:val="24"/>
                <w:highlight w:val="green"/>
              </w:rPr>
              <w:t>Может</w:t>
            </w:r>
            <w:r w:rsidR="009362B5" w:rsidRPr="007765EC">
              <w:rPr>
                <w:rFonts w:ascii="Times New Roman" w:hAnsi="Times New Roman" w:cs="Times New Roman"/>
                <w:sz w:val="24"/>
                <w:highlight w:val="green"/>
              </w:rPr>
              <w:t xml:space="preserve"> включатьс</w:t>
            </w:r>
            <w:r w:rsidRPr="007765EC">
              <w:rPr>
                <w:rFonts w:ascii="Times New Roman" w:hAnsi="Times New Roman" w:cs="Times New Roman"/>
                <w:sz w:val="24"/>
                <w:highlight w:val="green"/>
              </w:rPr>
              <w:t>я или не включаться в расчетное сечение монолитной</w:t>
            </w:r>
            <w:r w:rsidR="00FE49B5" w:rsidRPr="007765EC">
              <w:rPr>
                <w:rFonts w:ascii="Times New Roman" w:hAnsi="Times New Roman" w:cs="Times New Roman"/>
                <w:sz w:val="24"/>
                <w:highlight w:val="green"/>
              </w:rPr>
              <w:t xml:space="preserve"> конструкции. Применяется редко</w:t>
            </w:r>
          </w:p>
        </w:tc>
      </w:tr>
      <w:tr w:rsidR="00B5341A" w14:paraId="425ECFDC" w14:textId="77777777" w:rsidTr="00B354C8">
        <w:tc>
          <w:tcPr>
            <w:tcW w:w="9628" w:type="dxa"/>
            <w:gridSpan w:val="2"/>
          </w:tcPr>
          <w:p w14:paraId="4A4E5046" w14:textId="77777777" w:rsidR="00B5341A" w:rsidRPr="009362B5" w:rsidRDefault="00B5341A" w:rsidP="009362B5">
            <w:pPr>
              <w:pStyle w:val="a3"/>
              <w:tabs>
                <w:tab w:val="left" w:pos="0"/>
              </w:tabs>
              <w:ind w:left="0" w:firstLine="738"/>
              <w:rPr>
                <w:rFonts w:ascii="Times New Roman" w:hAnsi="Times New Roman" w:cs="Times New Roman"/>
                <w:sz w:val="24"/>
                <w:szCs w:val="24"/>
              </w:rPr>
            </w:pPr>
            <w:r w:rsidRPr="007765EC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П р и м е ч а н и е  </w:t>
            </w:r>
            <w:r w:rsidR="009362B5" w:rsidRPr="007765EC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7765EC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Типы опалубки применяют в зависимости от вида и размеров бетонируемых конструкций и способа производства бетонных работ.</w:t>
            </w:r>
          </w:p>
          <w:p w14:paraId="396A6984" w14:textId="77777777" w:rsidR="00B5341A" w:rsidRPr="00B5341A" w:rsidRDefault="00B5341A" w:rsidP="00E92ED1">
            <w:pPr>
              <w:pStyle w:val="a3"/>
              <w:tabs>
                <w:tab w:val="left" w:pos="0"/>
              </w:tabs>
              <w:ind w:left="0"/>
              <w:rPr>
                <w:rFonts w:ascii="Times New Roman" w:hAnsi="Times New Roman" w:cs="Times New Roman"/>
                <w:i/>
                <w:sz w:val="24"/>
              </w:rPr>
            </w:pPr>
          </w:p>
        </w:tc>
      </w:tr>
    </w:tbl>
    <w:p w14:paraId="4A58FBC5" w14:textId="77777777" w:rsidR="00B5341A" w:rsidRDefault="00B5341A" w:rsidP="00E92ED1">
      <w:pPr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52BF8E08" w14:textId="77777777" w:rsidR="00B5341A" w:rsidRDefault="00B5341A" w:rsidP="00E92ED1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br w:type="page"/>
      </w:r>
    </w:p>
    <w:p w14:paraId="19B89E1A" w14:textId="77777777" w:rsidR="00B5341A" w:rsidRPr="007765EC" w:rsidRDefault="00B5341A" w:rsidP="00E92ED1">
      <w:pPr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lastRenderedPageBreak/>
        <w:t>Приложение Г</w:t>
      </w:r>
    </w:p>
    <w:p w14:paraId="5A961313" w14:textId="77777777" w:rsidR="00B5341A" w:rsidRPr="007765EC" w:rsidRDefault="00B5341A" w:rsidP="00E92ED1">
      <w:pPr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Характеристики древесины и фанеры</w:t>
      </w:r>
    </w:p>
    <w:p w14:paraId="4A66B29E" w14:textId="77777777" w:rsidR="00B5341A" w:rsidRPr="007765EC" w:rsidRDefault="00B5341A" w:rsidP="00627D74">
      <w:pPr>
        <w:spacing w:after="0"/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</w:pP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>Т</w:t>
      </w:r>
      <w:r w:rsidR="009362B5"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>а</w:t>
      </w:r>
      <w:r w:rsidR="009362B5"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>б</w:t>
      </w:r>
      <w:r w:rsidR="009362B5"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>л</w:t>
      </w:r>
      <w:r w:rsidR="009362B5"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>и</w:t>
      </w:r>
      <w:r w:rsidR="009362B5"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>ц</w:t>
      </w:r>
      <w:r w:rsidR="009362B5"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>а Г</w:t>
      </w:r>
      <w:r w:rsidR="009362B5"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>1</w:t>
      </w:r>
      <w:r w:rsidRPr="007765EC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 </w:t>
      </w:r>
      <w:r w:rsidR="00FA669F" w:rsidRPr="007765EC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– </w:t>
      </w:r>
      <w:r w:rsidRPr="007765EC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Плотность древесины и фанеры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390"/>
        <w:gridCol w:w="5238"/>
      </w:tblGrid>
      <w:tr w:rsidR="00627D74" w:rsidRPr="007765EC" w14:paraId="58DCAFA1" w14:textId="77777777" w:rsidTr="00627D74">
        <w:trPr>
          <w:trHeight w:val="505"/>
          <w:jc w:val="center"/>
        </w:trPr>
        <w:tc>
          <w:tcPr>
            <w:tcW w:w="4390" w:type="dxa"/>
            <w:vAlign w:val="center"/>
          </w:tcPr>
          <w:p w14:paraId="60DF34C2" w14:textId="77777777" w:rsidR="00627D74" w:rsidRPr="007765EC" w:rsidRDefault="00627D74" w:rsidP="00627D74">
            <w:pPr>
              <w:tabs>
                <w:tab w:val="left" w:pos="93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Порода древесины</w:t>
            </w:r>
          </w:p>
        </w:tc>
        <w:tc>
          <w:tcPr>
            <w:tcW w:w="5238" w:type="dxa"/>
            <w:vAlign w:val="center"/>
          </w:tcPr>
          <w:p w14:paraId="6DF7DCC0" w14:textId="77777777" w:rsidR="00627D74" w:rsidRPr="007765EC" w:rsidRDefault="00627D74" w:rsidP="00627D74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Плотность древесины, кг/м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perscript"/>
              </w:rPr>
              <w:t>3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, в конструкциях</w:t>
            </w:r>
          </w:p>
        </w:tc>
      </w:tr>
      <w:tr w:rsidR="00627D74" w:rsidRPr="007765EC" w14:paraId="08994E88" w14:textId="77777777" w:rsidTr="005A2A4A">
        <w:trPr>
          <w:jc w:val="center"/>
        </w:trPr>
        <w:tc>
          <w:tcPr>
            <w:tcW w:w="4390" w:type="dxa"/>
          </w:tcPr>
          <w:p w14:paraId="254A9353" w14:textId="77777777" w:rsidR="00627D74" w:rsidRPr="007765EC" w:rsidRDefault="00627D74" w:rsidP="00E92ED1">
            <w:pPr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Хвойные:</w:t>
            </w:r>
          </w:p>
          <w:p w14:paraId="390296D8" w14:textId="77777777" w:rsidR="00627D74" w:rsidRPr="007765EC" w:rsidRDefault="00627D74" w:rsidP="00627D74">
            <w:pPr>
              <w:ind w:firstLine="880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- лиственница</w:t>
            </w:r>
          </w:p>
          <w:p w14:paraId="33619F15" w14:textId="77777777" w:rsidR="00627D74" w:rsidRPr="007765EC" w:rsidRDefault="00627D74" w:rsidP="00627D74">
            <w:pPr>
              <w:ind w:firstLine="880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- сосна, ель, кедр, пихта</w:t>
            </w:r>
          </w:p>
          <w:p w14:paraId="4320AE76" w14:textId="77777777" w:rsidR="00627D74" w:rsidRPr="007765EC" w:rsidRDefault="00627D74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7D1C9CB" w14:textId="77777777" w:rsidR="00627D74" w:rsidRPr="007765EC" w:rsidRDefault="00627D74" w:rsidP="00E92ED1">
            <w:pPr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Твердые лиственные:</w:t>
            </w:r>
          </w:p>
          <w:p w14:paraId="2637644A" w14:textId="77777777" w:rsidR="00627D74" w:rsidRPr="007765EC" w:rsidRDefault="00627D74" w:rsidP="00627D74">
            <w:pPr>
              <w:ind w:left="1163" w:hanging="283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- дуб, береза, бук, ясень, клен, граб, акация, вяз и ильм</w:t>
            </w:r>
          </w:p>
          <w:p w14:paraId="360F21CE" w14:textId="77777777" w:rsidR="00627D74" w:rsidRPr="007765EC" w:rsidRDefault="00627D74" w:rsidP="00E92ED1">
            <w:pPr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7D90BB24" w14:textId="77777777" w:rsidR="00627D74" w:rsidRPr="007765EC" w:rsidRDefault="00627D74" w:rsidP="00E92ED1">
            <w:pPr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Мягкие лиственные:</w:t>
            </w:r>
          </w:p>
          <w:p w14:paraId="34685614" w14:textId="77777777" w:rsidR="00627D74" w:rsidRPr="007765EC" w:rsidRDefault="00627D74" w:rsidP="00627D74">
            <w:pPr>
              <w:ind w:firstLine="880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- осина, тополь, ольха, липа</w:t>
            </w:r>
          </w:p>
          <w:p w14:paraId="21BB1CCD" w14:textId="77777777" w:rsidR="00627D74" w:rsidRPr="007765EC" w:rsidRDefault="00627D74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5238" w:type="dxa"/>
          </w:tcPr>
          <w:p w14:paraId="224CAEA7" w14:textId="77777777" w:rsidR="00627D74" w:rsidRPr="007765EC" w:rsidRDefault="00627D74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72D50FC3" w14:textId="77777777" w:rsidR="00627D74" w:rsidRPr="007765EC" w:rsidRDefault="00627D74" w:rsidP="00627D74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650–800</w:t>
            </w:r>
          </w:p>
          <w:p w14:paraId="72CA9689" w14:textId="77777777" w:rsidR="00627D74" w:rsidRPr="007765EC" w:rsidRDefault="00627D74" w:rsidP="00627D74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500–600</w:t>
            </w:r>
          </w:p>
          <w:p w14:paraId="60FDF8C8" w14:textId="77777777" w:rsidR="00627D74" w:rsidRPr="007765EC" w:rsidRDefault="00627D74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A3E09F8" w14:textId="77777777" w:rsidR="00627D74" w:rsidRPr="007765EC" w:rsidRDefault="00627D74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911257F" w14:textId="77777777" w:rsidR="00627D74" w:rsidRPr="007765EC" w:rsidRDefault="00627D74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71D827AA" w14:textId="77777777" w:rsidR="00627D74" w:rsidRPr="007765EC" w:rsidRDefault="00627D74" w:rsidP="00627D74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700–800</w:t>
            </w:r>
          </w:p>
          <w:p w14:paraId="0C769D3F" w14:textId="77777777" w:rsidR="00627D74" w:rsidRPr="007765EC" w:rsidRDefault="00627D74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D7B305C" w14:textId="77777777" w:rsidR="00627D74" w:rsidRPr="007765EC" w:rsidRDefault="00627D74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9FB1549" w14:textId="77777777" w:rsidR="00627D74" w:rsidRPr="007765EC" w:rsidRDefault="00627D74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500–600</w:t>
            </w:r>
          </w:p>
          <w:p w14:paraId="706C5F84" w14:textId="77777777" w:rsidR="00627D74" w:rsidRPr="007765EC" w:rsidRDefault="00627D74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</w:tr>
      <w:tr w:rsidR="00601FB6" w:rsidRPr="007765EC" w14:paraId="3A315F7A" w14:textId="77777777" w:rsidTr="00B354C8">
        <w:trPr>
          <w:jc w:val="center"/>
        </w:trPr>
        <w:tc>
          <w:tcPr>
            <w:tcW w:w="9628" w:type="dxa"/>
            <w:gridSpan w:val="2"/>
          </w:tcPr>
          <w:p w14:paraId="7C666961" w14:textId="77777777" w:rsidR="009362B5" w:rsidRPr="007765EC" w:rsidRDefault="00601FB6" w:rsidP="009362B5">
            <w:pPr>
              <w:ind w:firstLine="738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П р и м е ч а н и я </w:t>
            </w:r>
          </w:p>
          <w:p w14:paraId="7FE5B45B" w14:textId="0AEE0181" w:rsidR="00601FB6" w:rsidRPr="007765EC" w:rsidRDefault="009362B5" w:rsidP="009362B5">
            <w:pPr>
              <w:ind w:firstLine="738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</w:t>
            </w:r>
            <w:r w:rsidR="00601FB6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Плотность свежесрубленной древесины хвойных и мягких пород </w:t>
            </w:r>
            <w:r w:rsidR="002F7B7D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следует</w:t>
            </w:r>
            <w:r w:rsidR="00601FB6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="002F7B7D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принима</w:t>
            </w:r>
            <w:r w:rsidR="00601FB6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ть равной 850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="00601FB6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кг/м</w:t>
            </w:r>
            <w:proofErr w:type="gramStart"/>
            <w:r w:rsidR="00601FB6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perscript"/>
              </w:rPr>
              <w:t>3</w:t>
            </w:r>
            <w:r w:rsidR="00627D74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perscript"/>
              </w:rPr>
              <w:t xml:space="preserve"> </w:t>
            </w:r>
            <w:r w:rsidR="00601FB6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,</w:t>
            </w:r>
            <w:proofErr w:type="gramEnd"/>
            <w:r w:rsidR="00601FB6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твердых лиственных пород – 1000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="00601FB6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кг/м</w:t>
            </w:r>
            <w:r w:rsidR="00601FB6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perscript"/>
              </w:rPr>
              <w:t>3</w:t>
            </w:r>
            <w:r w:rsidR="00601FB6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.</w:t>
            </w:r>
          </w:p>
          <w:p w14:paraId="2A450CA8" w14:textId="3F9FE243" w:rsidR="00601FB6" w:rsidRPr="007765EC" w:rsidRDefault="009362B5" w:rsidP="009362B5">
            <w:pPr>
              <w:ind w:firstLine="738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</w:t>
            </w:r>
            <w:r w:rsidR="00601FB6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Плотность клееной древесины </w:t>
            </w:r>
            <w:r w:rsidR="002F7B7D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следует</w:t>
            </w:r>
            <w:r w:rsidR="00601FB6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="002F7B7D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принима</w:t>
            </w:r>
            <w:r w:rsidR="00601FB6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ть как </w:t>
            </w:r>
            <w:r w:rsidR="00627D74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для </w:t>
            </w:r>
            <w:proofErr w:type="spellStart"/>
            <w:r w:rsidR="00601FB6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неклееной</w:t>
            </w:r>
            <w:proofErr w:type="spellEnd"/>
            <w:r w:rsidR="00601FB6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.</w:t>
            </w:r>
          </w:p>
          <w:p w14:paraId="36035DC7" w14:textId="760EEBD3" w:rsidR="00601FB6" w:rsidRPr="007765EC" w:rsidRDefault="009362B5" w:rsidP="009362B5">
            <w:pPr>
              <w:ind w:firstLine="738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</w:t>
            </w:r>
            <w:r w:rsidR="00601FB6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Плотность обычной фанеры </w:t>
            </w:r>
            <w:r w:rsidR="002F7B7D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следует</w:t>
            </w:r>
            <w:r w:rsidR="00601FB6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="002F7B7D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принима</w:t>
            </w:r>
            <w:r w:rsidR="00601FB6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ть равной плотности древесины шпонов, а </w:t>
            </w:r>
            <w:proofErr w:type="spellStart"/>
            <w:r w:rsidR="00601FB6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бакелизированной</w:t>
            </w:r>
            <w:proofErr w:type="spellEnd"/>
            <w:r w:rsidR="00601FB6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– 1000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="00601FB6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кг/м</w:t>
            </w:r>
            <w:r w:rsidR="00601FB6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perscript"/>
              </w:rPr>
              <w:t>3</w:t>
            </w:r>
            <w:r w:rsidR="00601FB6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.</w:t>
            </w:r>
          </w:p>
        </w:tc>
      </w:tr>
    </w:tbl>
    <w:p w14:paraId="1328B067" w14:textId="77777777" w:rsidR="00B5341A" w:rsidRPr="007765EC" w:rsidRDefault="00B5341A" w:rsidP="00E92ED1">
      <w:pPr>
        <w:jc w:val="center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1B04142C" w14:textId="77777777" w:rsidR="00D225F8" w:rsidRPr="007765EC" w:rsidRDefault="00D225F8" w:rsidP="00E92ED1">
      <w:pPr>
        <w:tabs>
          <w:tab w:val="left" w:pos="0"/>
        </w:tabs>
        <w:spacing w:after="0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7765EC">
        <w:rPr>
          <w:rFonts w:ascii="Times New Roman" w:hAnsi="Times New Roman" w:cs="Times New Roman"/>
          <w:sz w:val="24"/>
          <w:szCs w:val="24"/>
          <w:highlight w:val="green"/>
        </w:rPr>
        <w:t>Т</w:t>
      </w:r>
      <w:r w:rsidR="009362B5" w:rsidRPr="007765E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765EC">
        <w:rPr>
          <w:rFonts w:ascii="Times New Roman" w:hAnsi="Times New Roman" w:cs="Times New Roman"/>
          <w:sz w:val="24"/>
          <w:szCs w:val="24"/>
          <w:highlight w:val="green"/>
        </w:rPr>
        <w:t>а</w:t>
      </w:r>
      <w:r w:rsidR="009362B5" w:rsidRPr="007765E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765EC">
        <w:rPr>
          <w:rFonts w:ascii="Times New Roman" w:hAnsi="Times New Roman" w:cs="Times New Roman"/>
          <w:sz w:val="24"/>
          <w:szCs w:val="24"/>
          <w:highlight w:val="green"/>
        </w:rPr>
        <w:t>б</w:t>
      </w:r>
      <w:r w:rsidR="009362B5" w:rsidRPr="007765E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765EC">
        <w:rPr>
          <w:rFonts w:ascii="Times New Roman" w:hAnsi="Times New Roman" w:cs="Times New Roman"/>
          <w:sz w:val="24"/>
          <w:szCs w:val="24"/>
          <w:highlight w:val="green"/>
        </w:rPr>
        <w:t>л</w:t>
      </w:r>
      <w:r w:rsidR="009362B5" w:rsidRPr="007765E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765EC">
        <w:rPr>
          <w:rFonts w:ascii="Times New Roman" w:hAnsi="Times New Roman" w:cs="Times New Roman"/>
          <w:sz w:val="24"/>
          <w:szCs w:val="24"/>
          <w:highlight w:val="green"/>
        </w:rPr>
        <w:t>и</w:t>
      </w:r>
      <w:r w:rsidR="009362B5" w:rsidRPr="007765E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765EC">
        <w:rPr>
          <w:rFonts w:ascii="Times New Roman" w:hAnsi="Times New Roman" w:cs="Times New Roman"/>
          <w:sz w:val="24"/>
          <w:szCs w:val="24"/>
          <w:highlight w:val="green"/>
        </w:rPr>
        <w:t>ц</w:t>
      </w:r>
      <w:r w:rsidR="009362B5" w:rsidRPr="007765E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765EC">
        <w:rPr>
          <w:rFonts w:ascii="Times New Roman" w:hAnsi="Times New Roman" w:cs="Times New Roman"/>
          <w:sz w:val="24"/>
          <w:szCs w:val="24"/>
          <w:highlight w:val="green"/>
        </w:rPr>
        <w:t>а Г</w:t>
      </w:r>
      <w:r w:rsidR="009362B5" w:rsidRPr="007765EC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765EC">
        <w:rPr>
          <w:rFonts w:ascii="Times New Roman" w:hAnsi="Times New Roman" w:cs="Times New Roman"/>
          <w:sz w:val="24"/>
          <w:szCs w:val="24"/>
          <w:highlight w:val="green"/>
        </w:rPr>
        <w:t>2</w:t>
      </w:r>
      <w:r w:rsidR="009362B5" w:rsidRPr="007765EC">
        <w:rPr>
          <w:rFonts w:ascii="Times New Roman" w:hAnsi="Times New Roman" w:cs="Times New Roman"/>
          <w:i/>
          <w:sz w:val="24"/>
          <w:szCs w:val="24"/>
          <w:highlight w:val="green"/>
        </w:rPr>
        <w:t xml:space="preserve"> – </w:t>
      </w:r>
      <w:r w:rsidRPr="007765EC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Расчетные сопротивления ели </w:t>
      </w:r>
      <w:r w:rsidR="006B5351" w:rsidRPr="007765EC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и лиственницы европейской </w:t>
      </w:r>
    </w:p>
    <w:p w14:paraId="06868AAB" w14:textId="77777777" w:rsidR="003C3C6B" w:rsidRPr="007765EC" w:rsidRDefault="003C3C6B" w:rsidP="003C3C6B">
      <w:pPr>
        <w:tabs>
          <w:tab w:val="left" w:pos="0"/>
        </w:tabs>
        <w:spacing w:after="0"/>
        <w:jc w:val="right"/>
        <w:rPr>
          <w:rFonts w:ascii="Times New Roman" w:hAnsi="Times New Roman" w:cs="Times New Roman"/>
          <w:sz w:val="24"/>
          <w:szCs w:val="24"/>
          <w:highlight w:val="green"/>
          <w:vertAlign w:val="superscript"/>
        </w:rPr>
      </w:pPr>
      <w:r w:rsidRPr="007765EC">
        <w:rPr>
          <w:rFonts w:ascii="Times New Roman" w:hAnsi="Times New Roman" w:cs="Times New Roman"/>
          <w:sz w:val="24"/>
          <w:szCs w:val="24"/>
          <w:highlight w:val="green"/>
        </w:rPr>
        <w:t>В килограммах на квадратный сантиметр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681"/>
        <w:gridCol w:w="2126"/>
        <w:gridCol w:w="1276"/>
        <w:gridCol w:w="1276"/>
        <w:gridCol w:w="1269"/>
      </w:tblGrid>
      <w:tr w:rsidR="00D225F8" w:rsidRPr="007765EC" w14:paraId="4CF4F860" w14:textId="77777777" w:rsidTr="003C3C6B">
        <w:tc>
          <w:tcPr>
            <w:tcW w:w="3681" w:type="dxa"/>
            <w:vMerge w:val="restart"/>
            <w:vAlign w:val="center"/>
          </w:tcPr>
          <w:p w14:paraId="72827BD0" w14:textId="77777777" w:rsidR="00D225F8" w:rsidRPr="007765EC" w:rsidRDefault="00D225F8" w:rsidP="006B535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Напряженное состояние и </w:t>
            </w:r>
            <w:proofErr w:type="spellStart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харак-теристики</w:t>
            </w:r>
            <w:proofErr w:type="spellEnd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элементов</w:t>
            </w:r>
          </w:p>
        </w:tc>
        <w:tc>
          <w:tcPr>
            <w:tcW w:w="2126" w:type="dxa"/>
            <w:vMerge w:val="restart"/>
            <w:vAlign w:val="center"/>
          </w:tcPr>
          <w:p w14:paraId="12D4D586" w14:textId="77777777" w:rsidR="00D225F8" w:rsidRPr="007765EC" w:rsidRDefault="00D225F8" w:rsidP="00E92ED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7765EC">
              <w:rPr>
                <w:rFonts w:ascii="Times New Roman" w:hAnsi="Times New Roman" w:cs="Times New Roman"/>
                <w:sz w:val="24"/>
                <w:highlight w:val="green"/>
              </w:rPr>
              <w:t>Обозначение</w:t>
            </w:r>
          </w:p>
        </w:tc>
        <w:tc>
          <w:tcPr>
            <w:tcW w:w="3821" w:type="dxa"/>
            <w:gridSpan w:val="3"/>
          </w:tcPr>
          <w:p w14:paraId="0A102C02" w14:textId="77777777" w:rsidR="00D225F8" w:rsidRPr="007765EC" w:rsidRDefault="00D225F8" w:rsidP="00E92ED1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>Расчетные сопротивления,</w:t>
            </w:r>
          </w:p>
          <w:p w14:paraId="2974F04A" w14:textId="77777777" w:rsidR="00D225F8" w:rsidRPr="007765EC" w:rsidRDefault="00D225F8" w:rsidP="00E92ED1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>кгс/см</w:t>
            </w:r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  <w:vertAlign w:val="superscript"/>
              </w:rPr>
              <w:t>2</w:t>
            </w:r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>*</w:t>
            </w:r>
            <w:r w:rsidR="006B5351"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>,</w:t>
            </w:r>
          </w:p>
          <w:p w14:paraId="06331D21" w14:textId="77777777" w:rsidR="00D225F8" w:rsidRPr="007765EC" w:rsidRDefault="00D225F8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32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32"/>
                <w:highlight w:val="green"/>
              </w:rPr>
              <w:t>для сортов древесины</w:t>
            </w:r>
          </w:p>
          <w:p w14:paraId="71F13115" w14:textId="77777777" w:rsidR="00D225F8" w:rsidRPr="007765EC" w:rsidRDefault="00D225F8" w:rsidP="00E92ED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</w:p>
        </w:tc>
      </w:tr>
      <w:tr w:rsidR="00D225F8" w:rsidRPr="007765EC" w14:paraId="761A9D61" w14:textId="77777777" w:rsidTr="000608CC">
        <w:tc>
          <w:tcPr>
            <w:tcW w:w="3681" w:type="dxa"/>
            <w:vMerge/>
            <w:tcBorders>
              <w:bottom w:val="single" w:sz="4" w:space="0" w:color="auto"/>
            </w:tcBorders>
          </w:tcPr>
          <w:p w14:paraId="6CE95D8E" w14:textId="77777777" w:rsidR="00D225F8" w:rsidRPr="007765EC" w:rsidRDefault="00D225F8" w:rsidP="00E92ED1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4FB6F2E4" w14:textId="77777777" w:rsidR="00D225F8" w:rsidRPr="007765EC" w:rsidRDefault="00D225F8" w:rsidP="00E92ED1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890FAA8" w14:textId="77777777" w:rsidR="00D225F8" w:rsidRPr="007765EC" w:rsidRDefault="00D225F8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CECD31A" w14:textId="77777777" w:rsidR="00D225F8" w:rsidRPr="007765EC" w:rsidRDefault="00D225F8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</w:t>
            </w:r>
          </w:p>
        </w:tc>
        <w:tc>
          <w:tcPr>
            <w:tcW w:w="1269" w:type="dxa"/>
            <w:tcBorders>
              <w:bottom w:val="single" w:sz="4" w:space="0" w:color="auto"/>
            </w:tcBorders>
          </w:tcPr>
          <w:p w14:paraId="146B5EA5" w14:textId="77777777" w:rsidR="00D225F8" w:rsidRPr="007765EC" w:rsidRDefault="00D225F8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</w:t>
            </w:r>
          </w:p>
        </w:tc>
      </w:tr>
      <w:tr w:rsidR="00D225F8" w:rsidRPr="007765EC" w14:paraId="1ABBB5A7" w14:textId="77777777" w:rsidTr="000608CC">
        <w:tc>
          <w:tcPr>
            <w:tcW w:w="3681" w:type="dxa"/>
            <w:tcBorders>
              <w:bottom w:val="single" w:sz="4" w:space="0" w:color="auto"/>
            </w:tcBorders>
          </w:tcPr>
          <w:p w14:paraId="76149057" w14:textId="77777777" w:rsidR="00D225F8" w:rsidRPr="007765EC" w:rsidRDefault="00453939" w:rsidP="00E92ED1">
            <w:pPr>
              <w:tabs>
                <w:tab w:val="left" w:pos="0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>1</w:t>
            </w:r>
            <w:r w:rsidR="00D225F8"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 xml:space="preserve"> Изгиб, сжатие и смятие вдоль волокон:</w:t>
            </w:r>
          </w:p>
          <w:p w14:paraId="0DF24E6C" w14:textId="77777777" w:rsidR="00D225F8" w:rsidRPr="007765EC" w:rsidRDefault="00D225F8" w:rsidP="003C3C6B">
            <w:pPr>
              <w:jc w:val="both"/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 xml:space="preserve"> а) элеме</w:t>
            </w:r>
            <w:r w:rsidR="003C3C6B"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 xml:space="preserve">нты прямоугольного сечения (за </w:t>
            </w:r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>исключением указанных в подпунктах «б», «в») высотой до 50</w:t>
            </w:r>
            <w:r w:rsidR="006B5351"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 xml:space="preserve"> </w:t>
            </w:r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>см</w:t>
            </w:r>
          </w:p>
          <w:p w14:paraId="23B73F9B" w14:textId="77777777" w:rsidR="00A5110A" w:rsidRPr="007765EC" w:rsidRDefault="00A5110A" w:rsidP="00E92ED1">
            <w:pPr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</w:p>
          <w:p w14:paraId="480FE3E4" w14:textId="77777777" w:rsidR="003C3C6B" w:rsidRPr="007765EC" w:rsidRDefault="00A5110A" w:rsidP="003C3C6B">
            <w:pPr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>б) элементы прямоугольного сечения шириной св.</w:t>
            </w:r>
            <w:r w:rsidR="006B5351"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 xml:space="preserve"> </w:t>
            </w:r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>11 до 13 см при высоте сечения св.</w:t>
            </w:r>
            <w:r w:rsidR="006B5351"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 xml:space="preserve"> </w:t>
            </w:r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>11 до 50</w:t>
            </w:r>
            <w:r w:rsidR="003C3C6B"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 xml:space="preserve"> см</w:t>
            </w:r>
          </w:p>
          <w:p w14:paraId="24A67FB7" w14:textId="77777777" w:rsidR="003C3C6B" w:rsidRPr="007765EC" w:rsidRDefault="003C3C6B" w:rsidP="003C3C6B">
            <w:pPr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</w:p>
          <w:p w14:paraId="227E59D0" w14:textId="77777777" w:rsidR="003C3C6B" w:rsidRPr="007765EC" w:rsidRDefault="003C3C6B" w:rsidP="003C3C6B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>в) элементы прямоугольного сечения шириной св. 13 см при высоте сечения св. 13 до 50 см</w:t>
            </w:r>
          </w:p>
          <w:p w14:paraId="64483B3B" w14:textId="77777777" w:rsidR="00A5110A" w:rsidRPr="007765EC" w:rsidRDefault="00A5110A" w:rsidP="00E92ED1">
            <w:pPr>
              <w:tabs>
                <w:tab w:val="left" w:pos="29"/>
              </w:tabs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421528E4" w14:textId="77777777" w:rsidR="00D225F8" w:rsidRPr="007765EC" w:rsidRDefault="00D225F8" w:rsidP="00E92ED1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</w:p>
          <w:p w14:paraId="40CE803B" w14:textId="77777777" w:rsidR="00D225F8" w:rsidRPr="007765EC" w:rsidRDefault="00D225F8" w:rsidP="00E92ED1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</w:p>
          <w:p w14:paraId="4D1A2343" w14:textId="77777777" w:rsidR="00D225F8" w:rsidRPr="007765EC" w:rsidRDefault="00D225F8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proofErr w:type="spellStart"/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</w:rPr>
              <w:t>R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и</w:t>
            </w:r>
            <w:proofErr w:type="spellEnd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,</w:t>
            </w:r>
          </w:p>
          <w:p w14:paraId="7EC79448" w14:textId="77777777" w:rsidR="00D225F8" w:rsidRPr="007765EC" w:rsidRDefault="00D225F8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proofErr w:type="spellStart"/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</w:rPr>
              <w:t>R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с</w:t>
            </w:r>
            <w:proofErr w:type="spellEnd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,</w:t>
            </w:r>
          </w:p>
          <w:p w14:paraId="49909148" w14:textId="77777777" w:rsidR="00D225F8" w:rsidRPr="007765EC" w:rsidRDefault="00D225F8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</w:pPr>
            <w:proofErr w:type="spellStart"/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</w:rPr>
              <w:t>R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см</w:t>
            </w:r>
            <w:proofErr w:type="spellEnd"/>
          </w:p>
          <w:p w14:paraId="4A224C33" w14:textId="77777777" w:rsidR="00A5110A" w:rsidRPr="007765EC" w:rsidRDefault="00A5110A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0D22096" w14:textId="77777777" w:rsidR="00A5110A" w:rsidRPr="007765EC" w:rsidRDefault="00A5110A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838EF16" w14:textId="77777777" w:rsidR="00A5110A" w:rsidRPr="007765EC" w:rsidRDefault="00A5110A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proofErr w:type="spellStart"/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</w:rPr>
              <w:t>R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и</w:t>
            </w:r>
            <w:proofErr w:type="spellEnd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,</w:t>
            </w:r>
          </w:p>
          <w:p w14:paraId="7B38FB9A" w14:textId="77777777" w:rsidR="00A5110A" w:rsidRPr="007765EC" w:rsidRDefault="00A5110A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proofErr w:type="spellStart"/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</w:rPr>
              <w:t>R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с</w:t>
            </w:r>
            <w:proofErr w:type="spellEnd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,</w:t>
            </w:r>
          </w:p>
          <w:p w14:paraId="54193044" w14:textId="77777777" w:rsidR="003C3C6B" w:rsidRPr="007765EC" w:rsidRDefault="00A5110A" w:rsidP="003C3C6B">
            <w:pPr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</w:rPr>
            </w:pPr>
            <w:proofErr w:type="spellStart"/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</w:rPr>
              <w:t>R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с</w:t>
            </w:r>
            <w:r w:rsidR="003C3C6B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м</w:t>
            </w:r>
            <w:proofErr w:type="spellEnd"/>
            <w:r w:rsidR="003C3C6B"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</w:rPr>
              <w:t xml:space="preserve"> </w:t>
            </w:r>
          </w:p>
          <w:p w14:paraId="655D7B24" w14:textId="77777777" w:rsidR="003C3C6B" w:rsidRPr="007765EC" w:rsidRDefault="003C3C6B" w:rsidP="003C3C6B">
            <w:pPr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</w:rPr>
            </w:pPr>
          </w:p>
          <w:p w14:paraId="4E49F722" w14:textId="77777777" w:rsidR="003C3C6B" w:rsidRPr="007765EC" w:rsidRDefault="003C3C6B" w:rsidP="003C3C6B">
            <w:pPr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</w:rPr>
            </w:pPr>
          </w:p>
          <w:p w14:paraId="069AB224" w14:textId="77777777" w:rsidR="003C3C6B" w:rsidRPr="007765EC" w:rsidRDefault="003C3C6B" w:rsidP="003C3C6B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R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и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,</w:t>
            </w:r>
          </w:p>
          <w:p w14:paraId="77B0B9EF" w14:textId="77777777" w:rsidR="003C3C6B" w:rsidRPr="007765EC" w:rsidRDefault="003C3C6B" w:rsidP="003C3C6B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R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с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,</w:t>
            </w:r>
          </w:p>
          <w:p w14:paraId="51DA0221" w14:textId="77777777" w:rsidR="003C3C6B" w:rsidRPr="007765EC" w:rsidRDefault="003C3C6B" w:rsidP="003C3C6B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</w:pP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R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см</w:t>
            </w:r>
          </w:p>
          <w:p w14:paraId="33909304" w14:textId="77777777" w:rsidR="00A5110A" w:rsidRPr="007765EC" w:rsidRDefault="00A5110A" w:rsidP="00E92ED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C64D0ED" w14:textId="77777777" w:rsidR="00D225F8" w:rsidRPr="007765EC" w:rsidRDefault="00D225F8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2AFF115" w14:textId="77777777" w:rsidR="00D225F8" w:rsidRPr="007765EC" w:rsidRDefault="00D225F8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2C09C6E" w14:textId="77777777" w:rsidR="00D225F8" w:rsidRPr="007765EC" w:rsidRDefault="00D225F8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723DEDB7" w14:textId="77777777" w:rsidR="00D225F8" w:rsidRPr="007765EC" w:rsidRDefault="00D225F8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140</w:t>
            </w:r>
          </w:p>
          <w:p w14:paraId="4CD589CE" w14:textId="77777777" w:rsidR="00A5110A" w:rsidRPr="007765EC" w:rsidRDefault="00A5110A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7147549" w14:textId="77777777" w:rsidR="00A5110A" w:rsidRPr="007765EC" w:rsidRDefault="00A5110A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6E43601" w14:textId="77777777" w:rsidR="00A5110A" w:rsidRPr="007765EC" w:rsidRDefault="00A5110A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BF89EF4" w14:textId="77777777" w:rsidR="00A5110A" w:rsidRPr="007765EC" w:rsidRDefault="00A5110A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BF6C145" w14:textId="77777777" w:rsidR="00A5110A" w:rsidRPr="007765EC" w:rsidRDefault="00A5110A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4614A9C" w14:textId="77777777" w:rsidR="000608CC" w:rsidRPr="007765EC" w:rsidRDefault="00A5110A" w:rsidP="000608C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150</w:t>
            </w:r>
          </w:p>
          <w:p w14:paraId="137814A5" w14:textId="77777777" w:rsidR="000608CC" w:rsidRPr="007765EC" w:rsidRDefault="000608CC" w:rsidP="000608C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0BCCCD8" w14:textId="77777777" w:rsidR="000608CC" w:rsidRPr="007765EC" w:rsidRDefault="000608CC" w:rsidP="000608C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60B3835" w14:textId="77777777" w:rsidR="000608CC" w:rsidRPr="007765EC" w:rsidRDefault="000608CC" w:rsidP="000608C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7783CDE" w14:textId="77777777" w:rsidR="000608CC" w:rsidRPr="007765EC" w:rsidRDefault="000608CC" w:rsidP="000608C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AC4005E" w14:textId="77777777" w:rsidR="000608CC" w:rsidRPr="007765EC" w:rsidRDefault="000608CC" w:rsidP="000608C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160</w:t>
            </w:r>
          </w:p>
          <w:p w14:paraId="0C4EE953" w14:textId="77777777" w:rsidR="000608CC" w:rsidRPr="007765EC" w:rsidRDefault="000608CC" w:rsidP="000608C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A59BA17" w14:textId="77777777" w:rsidR="000608CC" w:rsidRPr="007765EC" w:rsidRDefault="000608CC" w:rsidP="000608C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F44F33F" w14:textId="77777777" w:rsidR="00A5110A" w:rsidRPr="007765EC" w:rsidRDefault="00A5110A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334B17F" w14:textId="77777777" w:rsidR="00D225F8" w:rsidRPr="007765EC" w:rsidRDefault="00D225F8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78A277B" w14:textId="77777777" w:rsidR="00D225F8" w:rsidRPr="007765EC" w:rsidRDefault="00D225F8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A198B6C" w14:textId="77777777" w:rsidR="00D225F8" w:rsidRPr="007765EC" w:rsidRDefault="00D225F8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7106A418" w14:textId="77777777" w:rsidR="00D225F8" w:rsidRPr="007765EC" w:rsidRDefault="00D225F8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130</w:t>
            </w:r>
          </w:p>
          <w:p w14:paraId="26D22235" w14:textId="77777777" w:rsidR="00A5110A" w:rsidRPr="007765EC" w:rsidRDefault="00A5110A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6771DE6" w14:textId="77777777" w:rsidR="00A5110A" w:rsidRPr="007765EC" w:rsidRDefault="00A5110A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2C2E7CF" w14:textId="77777777" w:rsidR="00A5110A" w:rsidRPr="007765EC" w:rsidRDefault="00A5110A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A43AF38" w14:textId="77777777" w:rsidR="00A5110A" w:rsidRPr="007765EC" w:rsidRDefault="00A5110A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1A5A19B" w14:textId="77777777" w:rsidR="00A5110A" w:rsidRPr="007765EC" w:rsidRDefault="00A5110A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A3592DD" w14:textId="77777777" w:rsidR="00A5110A" w:rsidRPr="007765EC" w:rsidRDefault="00A5110A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140</w:t>
            </w:r>
          </w:p>
          <w:p w14:paraId="644FF17D" w14:textId="77777777" w:rsidR="000608CC" w:rsidRPr="007765EC" w:rsidRDefault="000608CC" w:rsidP="000608C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9F03401" w14:textId="77777777" w:rsidR="000608CC" w:rsidRPr="007765EC" w:rsidRDefault="000608CC" w:rsidP="000608C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F080446" w14:textId="77777777" w:rsidR="000608CC" w:rsidRPr="007765EC" w:rsidRDefault="000608CC" w:rsidP="000608C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198B936" w14:textId="77777777" w:rsidR="000608CC" w:rsidRPr="007765EC" w:rsidRDefault="000608CC" w:rsidP="000608C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B0626E8" w14:textId="77777777" w:rsidR="000608CC" w:rsidRPr="007765EC" w:rsidRDefault="000608CC" w:rsidP="000608C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150</w:t>
            </w:r>
          </w:p>
          <w:p w14:paraId="460F6766" w14:textId="77777777" w:rsidR="000608CC" w:rsidRPr="007765EC" w:rsidRDefault="000608CC" w:rsidP="000608C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7FE9B14" w14:textId="77777777" w:rsidR="00A5110A" w:rsidRPr="007765EC" w:rsidRDefault="00A5110A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269" w:type="dxa"/>
            <w:tcBorders>
              <w:bottom w:val="single" w:sz="4" w:space="0" w:color="auto"/>
            </w:tcBorders>
          </w:tcPr>
          <w:p w14:paraId="5D90451A" w14:textId="77777777" w:rsidR="00D225F8" w:rsidRPr="007765EC" w:rsidRDefault="00D225F8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2B7D36F" w14:textId="77777777" w:rsidR="00D225F8" w:rsidRPr="007765EC" w:rsidRDefault="00D225F8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1370CC2" w14:textId="77777777" w:rsidR="00D225F8" w:rsidRPr="007765EC" w:rsidRDefault="00D225F8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7F15A9A" w14:textId="77777777" w:rsidR="00D225F8" w:rsidRPr="007765EC" w:rsidRDefault="00D225F8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85</w:t>
            </w:r>
          </w:p>
          <w:p w14:paraId="212D948C" w14:textId="77777777" w:rsidR="00A5110A" w:rsidRPr="007765EC" w:rsidRDefault="00A5110A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CA88716" w14:textId="77777777" w:rsidR="00A5110A" w:rsidRPr="007765EC" w:rsidRDefault="00A5110A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8535B18" w14:textId="77777777" w:rsidR="00A5110A" w:rsidRPr="007765EC" w:rsidRDefault="00A5110A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0DA642F" w14:textId="77777777" w:rsidR="00A5110A" w:rsidRPr="007765EC" w:rsidRDefault="00A5110A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5424F51" w14:textId="77777777" w:rsidR="00A5110A" w:rsidRPr="007765EC" w:rsidRDefault="00A5110A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BE9B403" w14:textId="77777777" w:rsidR="00A5110A" w:rsidRPr="007765EC" w:rsidRDefault="00A5110A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100</w:t>
            </w:r>
          </w:p>
          <w:p w14:paraId="0FABABE9" w14:textId="77777777" w:rsidR="000608CC" w:rsidRPr="007765EC" w:rsidRDefault="000608CC" w:rsidP="000608C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7EED4CC" w14:textId="77777777" w:rsidR="000608CC" w:rsidRPr="007765EC" w:rsidRDefault="000608CC" w:rsidP="000608C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0667711" w14:textId="77777777" w:rsidR="000608CC" w:rsidRPr="007765EC" w:rsidRDefault="000608CC" w:rsidP="000608C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5F2A2A9" w14:textId="77777777" w:rsidR="000608CC" w:rsidRPr="007765EC" w:rsidRDefault="000608CC" w:rsidP="000608C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8572548" w14:textId="77777777" w:rsidR="000608CC" w:rsidRPr="007765EC" w:rsidRDefault="000608CC" w:rsidP="000608C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110</w:t>
            </w:r>
          </w:p>
          <w:p w14:paraId="323E069C" w14:textId="77777777" w:rsidR="000608CC" w:rsidRPr="007765EC" w:rsidRDefault="000608CC" w:rsidP="000608C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0906524" w14:textId="77777777" w:rsidR="000608CC" w:rsidRPr="007765EC" w:rsidRDefault="000608CC" w:rsidP="000608C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E84E116" w14:textId="77777777" w:rsidR="000608CC" w:rsidRPr="007765EC" w:rsidRDefault="000608CC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</w:tr>
      <w:tr w:rsidR="009C6E91" w:rsidRPr="007765EC" w14:paraId="3FED333F" w14:textId="77777777" w:rsidTr="000608CC">
        <w:trPr>
          <w:trHeight w:val="562"/>
        </w:trPr>
        <w:tc>
          <w:tcPr>
            <w:tcW w:w="3681" w:type="dxa"/>
            <w:vMerge w:val="restart"/>
            <w:tcBorders>
              <w:top w:val="single" w:sz="4" w:space="0" w:color="auto"/>
            </w:tcBorders>
            <w:vAlign w:val="center"/>
          </w:tcPr>
          <w:p w14:paraId="2E348509" w14:textId="77777777" w:rsidR="009C6E91" w:rsidRPr="007765EC" w:rsidRDefault="009C6E91" w:rsidP="00E92ED1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lastRenderedPageBreak/>
              <w:t xml:space="preserve">Напряженное состояние и </w:t>
            </w:r>
            <w:proofErr w:type="spellStart"/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>харак-теристики</w:t>
            </w:r>
            <w:proofErr w:type="spellEnd"/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 xml:space="preserve"> элементов</w:t>
            </w:r>
          </w:p>
        </w:tc>
        <w:tc>
          <w:tcPr>
            <w:tcW w:w="2126" w:type="dxa"/>
            <w:vMerge w:val="restart"/>
            <w:tcBorders>
              <w:top w:val="single" w:sz="4" w:space="0" w:color="auto"/>
            </w:tcBorders>
            <w:vAlign w:val="center"/>
          </w:tcPr>
          <w:p w14:paraId="2FE07B0B" w14:textId="77777777" w:rsidR="009C6E91" w:rsidRPr="007765EC" w:rsidRDefault="009C6E91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Обозначение</w:t>
            </w:r>
          </w:p>
        </w:tc>
        <w:tc>
          <w:tcPr>
            <w:tcW w:w="3821" w:type="dxa"/>
            <w:gridSpan w:val="3"/>
            <w:tcBorders>
              <w:top w:val="single" w:sz="4" w:space="0" w:color="auto"/>
            </w:tcBorders>
          </w:tcPr>
          <w:p w14:paraId="51DD277E" w14:textId="77777777" w:rsidR="009C6E91" w:rsidRPr="007765EC" w:rsidRDefault="009C6E91" w:rsidP="00E92ED1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>Расчетные сопротивления,</w:t>
            </w:r>
          </w:p>
          <w:p w14:paraId="2C40E617" w14:textId="77777777" w:rsidR="009C6E91" w:rsidRPr="007765EC" w:rsidRDefault="009C6E91" w:rsidP="00E92ED1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>кгс/см</w:t>
            </w:r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  <w:vertAlign w:val="superscript"/>
              </w:rPr>
              <w:t>2</w:t>
            </w:r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>*</w:t>
            </w:r>
            <w:r w:rsidR="00DB76BB"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>,</w:t>
            </w:r>
          </w:p>
          <w:p w14:paraId="50C7C79D" w14:textId="77777777" w:rsidR="009C6E91" w:rsidRPr="007765EC" w:rsidRDefault="009C6E91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32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32"/>
                <w:highlight w:val="green"/>
              </w:rPr>
              <w:t>для сортов древесины</w:t>
            </w:r>
          </w:p>
          <w:p w14:paraId="1B41A1E9" w14:textId="77777777" w:rsidR="009C6E91" w:rsidRPr="007765EC" w:rsidRDefault="009C6E91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</w:tr>
      <w:tr w:rsidR="009C6E91" w:rsidRPr="007765EC" w14:paraId="2B389002" w14:textId="77777777" w:rsidTr="000608CC">
        <w:tc>
          <w:tcPr>
            <w:tcW w:w="3681" w:type="dxa"/>
            <w:vMerge/>
            <w:tcBorders>
              <w:bottom w:val="single" w:sz="4" w:space="0" w:color="auto"/>
            </w:tcBorders>
          </w:tcPr>
          <w:p w14:paraId="09D3DC4B" w14:textId="77777777" w:rsidR="009C6E91" w:rsidRPr="007765EC" w:rsidRDefault="009C6E91" w:rsidP="00E92ED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1FB6EC02" w14:textId="77777777" w:rsidR="009C6E91" w:rsidRPr="007765EC" w:rsidRDefault="009C6E91" w:rsidP="00E92ED1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788DC7F" w14:textId="77777777" w:rsidR="009C6E91" w:rsidRPr="007765EC" w:rsidRDefault="009C6E91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87FD0D2" w14:textId="77777777" w:rsidR="009C6E91" w:rsidRPr="007765EC" w:rsidRDefault="009C6E91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</w:t>
            </w:r>
          </w:p>
        </w:tc>
        <w:tc>
          <w:tcPr>
            <w:tcW w:w="1269" w:type="dxa"/>
            <w:tcBorders>
              <w:bottom w:val="single" w:sz="4" w:space="0" w:color="auto"/>
            </w:tcBorders>
          </w:tcPr>
          <w:p w14:paraId="0A7AFC95" w14:textId="77777777" w:rsidR="009C6E91" w:rsidRPr="007765EC" w:rsidRDefault="009C6E91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</w:t>
            </w:r>
          </w:p>
        </w:tc>
      </w:tr>
      <w:tr w:rsidR="009C6E91" w:rsidRPr="007765EC" w14:paraId="3965BAD2" w14:textId="77777777" w:rsidTr="000608CC">
        <w:tc>
          <w:tcPr>
            <w:tcW w:w="3681" w:type="dxa"/>
            <w:tcBorders>
              <w:bottom w:val="single" w:sz="4" w:space="0" w:color="auto"/>
            </w:tcBorders>
          </w:tcPr>
          <w:p w14:paraId="33F97930" w14:textId="77777777" w:rsidR="009C6E91" w:rsidRPr="007765EC" w:rsidRDefault="009C6E91" w:rsidP="00E92ED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</w:p>
          <w:p w14:paraId="04AB05D3" w14:textId="77777777" w:rsidR="009C6E91" w:rsidRPr="007765EC" w:rsidRDefault="009C6E91" w:rsidP="00E92ED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>г) элементы из круглых лесоматериалов без врезок в расчетном сечении</w:t>
            </w:r>
          </w:p>
          <w:p w14:paraId="300B2BE5" w14:textId="77777777" w:rsidR="009C6E91" w:rsidRPr="007765EC" w:rsidRDefault="009C6E91" w:rsidP="00E92ED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</w:p>
          <w:p w14:paraId="379FCB88" w14:textId="77777777" w:rsidR="009C6E91" w:rsidRPr="007765EC" w:rsidRDefault="009C6E91" w:rsidP="00E92ED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>2 Растяжение вдоль волокон:</w:t>
            </w:r>
          </w:p>
          <w:p w14:paraId="084FE3FF" w14:textId="77777777" w:rsidR="009C6E91" w:rsidRPr="007765EC" w:rsidRDefault="009C6E91" w:rsidP="00E92ED1">
            <w:pPr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 xml:space="preserve"> а) </w:t>
            </w:r>
            <w:proofErr w:type="spellStart"/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>неклееные</w:t>
            </w:r>
            <w:proofErr w:type="spellEnd"/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 xml:space="preserve"> элементы</w:t>
            </w:r>
          </w:p>
          <w:p w14:paraId="7BEA5AF7" w14:textId="77777777" w:rsidR="009C6E91" w:rsidRPr="007765EC" w:rsidRDefault="009C6E91" w:rsidP="00E92ED1">
            <w:pPr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</w:p>
          <w:p w14:paraId="68B0B1CF" w14:textId="77777777" w:rsidR="009C6E91" w:rsidRPr="007765EC" w:rsidRDefault="009C6E91" w:rsidP="00E92ED1">
            <w:pPr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 xml:space="preserve"> б) клееные элементы</w:t>
            </w:r>
          </w:p>
          <w:p w14:paraId="5DA24A9C" w14:textId="77777777" w:rsidR="009C6E91" w:rsidRPr="007765EC" w:rsidRDefault="009C6E91" w:rsidP="00E92ED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</w:p>
          <w:p w14:paraId="3615188A" w14:textId="77777777" w:rsidR="009C6E91" w:rsidRPr="007765EC" w:rsidRDefault="00453939" w:rsidP="00E92ED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>3</w:t>
            </w:r>
            <w:r w:rsidR="009C6E91"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 xml:space="preserve"> Сжатие и смятие по всей площади поперек волокон</w:t>
            </w:r>
          </w:p>
          <w:p w14:paraId="625B461D" w14:textId="77777777" w:rsidR="001C767F" w:rsidRPr="007765EC" w:rsidRDefault="001C767F" w:rsidP="00E92ED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</w:p>
          <w:p w14:paraId="629DBA86" w14:textId="77777777" w:rsidR="001C767F" w:rsidRPr="007765EC" w:rsidRDefault="00453939" w:rsidP="00E92ED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>4</w:t>
            </w:r>
            <w:r w:rsidR="001C767F"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 xml:space="preserve"> Смятие поперек волокон местное:</w:t>
            </w:r>
          </w:p>
          <w:p w14:paraId="58098769" w14:textId="77777777" w:rsidR="001C767F" w:rsidRPr="007765EC" w:rsidRDefault="001C767F" w:rsidP="00E92ED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 xml:space="preserve"> а) в опорных частях конструкций, лобовых врубках и узловых примыканиях элементов</w:t>
            </w:r>
          </w:p>
          <w:p w14:paraId="009CB418" w14:textId="77777777" w:rsidR="001C767F" w:rsidRPr="007765EC" w:rsidRDefault="001C767F" w:rsidP="00E92ED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</w:p>
          <w:p w14:paraId="16B5B43E" w14:textId="77777777" w:rsidR="009C6E91" w:rsidRPr="007765EC" w:rsidRDefault="001C767F" w:rsidP="00E92ED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32"/>
                <w:highlight w:val="green"/>
                <w:vertAlign w:val="superscript"/>
              </w:rPr>
            </w:pPr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>б) под шайбами при углах смятия от 90</w:t>
            </w:r>
            <w:r w:rsidR="006B5351"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>°</w:t>
            </w:r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 xml:space="preserve"> до 60</w:t>
            </w:r>
            <w:r w:rsidR="006B5351"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>°</w:t>
            </w:r>
          </w:p>
          <w:p w14:paraId="53D078DA" w14:textId="77777777" w:rsidR="001C767F" w:rsidRPr="007765EC" w:rsidRDefault="001C767F" w:rsidP="00E92ED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32"/>
                <w:highlight w:val="green"/>
                <w:vertAlign w:val="superscript"/>
              </w:rPr>
            </w:pPr>
          </w:p>
          <w:p w14:paraId="7FB92FBA" w14:textId="77777777" w:rsidR="001C767F" w:rsidRPr="007765EC" w:rsidRDefault="00453939" w:rsidP="00E92ED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>5</w:t>
            </w:r>
            <w:r w:rsidR="001C767F"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 xml:space="preserve"> Скалывание вдоль волокон:</w:t>
            </w:r>
          </w:p>
          <w:p w14:paraId="7E68E3B5" w14:textId="77777777" w:rsidR="001C767F" w:rsidRPr="007765EC" w:rsidRDefault="001C767F" w:rsidP="00E92ED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 xml:space="preserve">а) при изгибе </w:t>
            </w:r>
            <w:proofErr w:type="spellStart"/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>наклеены</w:t>
            </w:r>
            <w:r w:rsidR="006B5351"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>х</w:t>
            </w:r>
            <w:proofErr w:type="spellEnd"/>
            <w:r w:rsidR="00DB76BB"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 xml:space="preserve"> эле</w:t>
            </w:r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>ментов</w:t>
            </w:r>
          </w:p>
          <w:p w14:paraId="18F4A1C0" w14:textId="77777777" w:rsidR="001C767F" w:rsidRPr="007765EC" w:rsidRDefault="001C767F" w:rsidP="00E92ED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</w:p>
          <w:p w14:paraId="7BEDF420" w14:textId="77777777" w:rsidR="001C767F" w:rsidRPr="007765EC" w:rsidRDefault="001C767F" w:rsidP="00E92ED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>б) при изгибе клееных элементов</w:t>
            </w:r>
          </w:p>
          <w:p w14:paraId="72BB645C" w14:textId="77777777" w:rsidR="001C767F" w:rsidRPr="007765EC" w:rsidRDefault="001C767F" w:rsidP="00E92ED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</w:p>
          <w:p w14:paraId="1A061DA0" w14:textId="77777777" w:rsidR="001C767F" w:rsidRPr="007765EC" w:rsidRDefault="001C767F" w:rsidP="00E92ED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 xml:space="preserve"> в) в лобовых врубках для максимального напряжения</w:t>
            </w:r>
          </w:p>
          <w:p w14:paraId="77AB54DE" w14:textId="77777777" w:rsidR="001C767F" w:rsidRPr="007765EC" w:rsidRDefault="001C767F" w:rsidP="00E92ED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</w:p>
          <w:p w14:paraId="02E3CF60" w14:textId="77777777" w:rsidR="001C767F" w:rsidRPr="007765EC" w:rsidRDefault="001C767F" w:rsidP="00E92ED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 xml:space="preserve"> г) местное в клеевых соединениях для максимального напряжения</w:t>
            </w:r>
          </w:p>
          <w:p w14:paraId="789739C3" w14:textId="77777777" w:rsidR="001C767F" w:rsidRPr="007765EC" w:rsidRDefault="001C767F" w:rsidP="00E92ED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</w:p>
          <w:p w14:paraId="5C8FEE45" w14:textId="77777777" w:rsidR="001C767F" w:rsidRPr="007765EC" w:rsidRDefault="00453939" w:rsidP="00E92ED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>6</w:t>
            </w:r>
            <w:r w:rsidR="001C767F"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 xml:space="preserve"> Скалывание поперек волокон: а) в соединениях </w:t>
            </w:r>
            <w:proofErr w:type="spellStart"/>
            <w:r w:rsidR="001C767F"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>неклееных</w:t>
            </w:r>
            <w:proofErr w:type="spellEnd"/>
            <w:r w:rsidR="001C767F"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 xml:space="preserve"> элементов</w:t>
            </w:r>
          </w:p>
          <w:p w14:paraId="18B4A45C" w14:textId="77777777" w:rsidR="001C767F" w:rsidRPr="007765EC" w:rsidRDefault="001C767F" w:rsidP="00E92ED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</w:p>
          <w:p w14:paraId="65122859" w14:textId="77777777" w:rsidR="000608CC" w:rsidRPr="007765EC" w:rsidRDefault="000608CC" w:rsidP="000608CC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>б) в соединениях клееных элементов</w:t>
            </w:r>
          </w:p>
          <w:p w14:paraId="04A2D0C0" w14:textId="77777777" w:rsidR="000608CC" w:rsidRPr="007765EC" w:rsidRDefault="000608CC" w:rsidP="00E92ED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52F173C" w14:textId="77777777" w:rsidR="009C6E91" w:rsidRPr="007765EC" w:rsidRDefault="009C6E91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A9B4F8F" w14:textId="77777777" w:rsidR="009C6E91" w:rsidRPr="007765EC" w:rsidRDefault="009C6E91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R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и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,</w:t>
            </w:r>
          </w:p>
          <w:p w14:paraId="2347F70B" w14:textId="77777777" w:rsidR="009C6E91" w:rsidRPr="007765EC" w:rsidRDefault="009C6E91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R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с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,</w:t>
            </w:r>
          </w:p>
          <w:p w14:paraId="1ADD2F86" w14:textId="77777777" w:rsidR="009C6E91" w:rsidRPr="007765EC" w:rsidRDefault="009C6E91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R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см</w:t>
            </w:r>
          </w:p>
          <w:p w14:paraId="3274E8F2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A194768" w14:textId="77777777" w:rsidR="006B5351" w:rsidRPr="007765EC" w:rsidRDefault="006B5351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6D54329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</w:pP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R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р</w:t>
            </w:r>
          </w:p>
          <w:p w14:paraId="7E7E68B0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2831E40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</w:pP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R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р</w:t>
            </w:r>
          </w:p>
          <w:p w14:paraId="0B2C4FE6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E01EB71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R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 xml:space="preserve">с.90 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,</w:t>
            </w:r>
          </w:p>
          <w:p w14:paraId="6AB2336D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</w:pP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R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см.90</w:t>
            </w:r>
          </w:p>
          <w:p w14:paraId="516BD395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0A0E60E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7A66248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5152AAA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</w:pP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R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см.90</w:t>
            </w:r>
          </w:p>
          <w:p w14:paraId="081292AE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B91C54C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24AD545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7BE477AD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</w:pP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R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см.90</w:t>
            </w:r>
          </w:p>
          <w:p w14:paraId="06D03039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7BD69E4B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7383AE29" w14:textId="77777777" w:rsidR="006B5351" w:rsidRPr="007765EC" w:rsidRDefault="006B5351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DBD521C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</w:pP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R</w:t>
            </w:r>
            <w:proofErr w:type="spellStart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ск</w:t>
            </w:r>
            <w:proofErr w:type="spellEnd"/>
          </w:p>
          <w:p w14:paraId="0303AF5A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F6AC57F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7E275CA5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</w:pP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R</w:t>
            </w:r>
            <w:proofErr w:type="spellStart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ск</w:t>
            </w:r>
            <w:proofErr w:type="spellEnd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 xml:space="preserve"> </w:t>
            </w:r>
          </w:p>
          <w:p w14:paraId="471A3009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2B19A1E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2724A5E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</w:pP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R</w:t>
            </w:r>
            <w:proofErr w:type="spellStart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ск</w:t>
            </w:r>
            <w:proofErr w:type="spellEnd"/>
          </w:p>
          <w:p w14:paraId="759BA6FA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F61B2D1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215DF5C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</w:pP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R</w:t>
            </w:r>
            <w:proofErr w:type="spellStart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ск</w:t>
            </w:r>
            <w:proofErr w:type="spellEnd"/>
          </w:p>
          <w:p w14:paraId="6C268165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C3EE9A4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4960C6D" w14:textId="77777777" w:rsidR="00DB76BB" w:rsidRPr="007765EC" w:rsidRDefault="00DB76BB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7B676EE3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</w:pP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R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ск.90</w:t>
            </w:r>
          </w:p>
          <w:p w14:paraId="4A15EAA2" w14:textId="77777777" w:rsidR="000608CC" w:rsidRPr="007765EC" w:rsidRDefault="000608CC" w:rsidP="000608C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5D71F8B" w14:textId="77777777" w:rsidR="000608CC" w:rsidRPr="007765EC" w:rsidRDefault="000608CC" w:rsidP="000608CC">
            <w:pPr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</w:pPr>
          </w:p>
          <w:p w14:paraId="68E1F767" w14:textId="77777777" w:rsidR="000608CC" w:rsidRPr="007765EC" w:rsidRDefault="000608CC" w:rsidP="000608C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</w:pP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R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ск.90</w:t>
            </w:r>
          </w:p>
          <w:p w14:paraId="3FDD1770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FD9088B" w14:textId="77777777" w:rsidR="009C6E91" w:rsidRPr="007765EC" w:rsidRDefault="009C6E91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42982B4" w14:textId="77777777" w:rsidR="000608CC" w:rsidRPr="007765EC" w:rsidRDefault="000608CC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78814CD" w14:textId="77777777" w:rsidR="009C6E91" w:rsidRPr="007765EC" w:rsidRDefault="006B5351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–</w:t>
            </w:r>
          </w:p>
          <w:p w14:paraId="2A92B50C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9384627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EE83A3B" w14:textId="77777777" w:rsidR="006B5351" w:rsidRPr="007765EC" w:rsidRDefault="006B5351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E0ED123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100</w:t>
            </w:r>
          </w:p>
          <w:p w14:paraId="6979EE2D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5B3129D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120</w:t>
            </w:r>
          </w:p>
          <w:p w14:paraId="41DDB17B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70EE881C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9E87E81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18</w:t>
            </w:r>
          </w:p>
          <w:p w14:paraId="3749D6BB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6BFA2CB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0D51DF0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AEA5203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30</w:t>
            </w:r>
          </w:p>
          <w:p w14:paraId="7A58FE0D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3172512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9F5F030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B0C5AAD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40</w:t>
            </w:r>
          </w:p>
          <w:p w14:paraId="43FF4E47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46AD2CF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12620F3" w14:textId="77777777" w:rsidR="006B5351" w:rsidRPr="007765EC" w:rsidRDefault="006B5351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ECAC446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18</w:t>
            </w:r>
          </w:p>
          <w:p w14:paraId="33D87B89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3080E67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71D3629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16</w:t>
            </w:r>
          </w:p>
          <w:p w14:paraId="76B38F95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19830A0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68E60BD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24</w:t>
            </w:r>
          </w:p>
          <w:p w14:paraId="3F21FABE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59D1AD3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71AD549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21</w:t>
            </w:r>
          </w:p>
          <w:p w14:paraId="6B753A0B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B40A0C0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96396D4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C9E1BE2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10</w:t>
            </w:r>
          </w:p>
          <w:p w14:paraId="28A070EA" w14:textId="77777777" w:rsidR="000608CC" w:rsidRPr="007765EC" w:rsidRDefault="000608CC" w:rsidP="000608C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E18833F" w14:textId="77777777" w:rsidR="000608CC" w:rsidRPr="007765EC" w:rsidRDefault="000608CC" w:rsidP="000608C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7D6FD13D" w14:textId="77777777" w:rsidR="000608CC" w:rsidRPr="007765EC" w:rsidRDefault="000608CC" w:rsidP="000608C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7</w:t>
            </w:r>
          </w:p>
          <w:p w14:paraId="45BB0AB2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3961A1E" w14:textId="77777777" w:rsidR="009C6E91" w:rsidRPr="007765EC" w:rsidRDefault="009C6E91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074C75E" w14:textId="77777777" w:rsidR="009C6E91" w:rsidRPr="007765EC" w:rsidRDefault="009C6E91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B112C27" w14:textId="77777777" w:rsidR="009C6E91" w:rsidRPr="007765EC" w:rsidRDefault="009C6E91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160</w:t>
            </w:r>
          </w:p>
          <w:p w14:paraId="1CD7A731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835C02B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11A0264" w14:textId="77777777" w:rsidR="006B5351" w:rsidRPr="007765EC" w:rsidRDefault="006B5351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DDAAF30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70</w:t>
            </w:r>
          </w:p>
          <w:p w14:paraId="097F9DC1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7FD3BC5E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90</w:t>
            </w:r>
          </w:p>
          <w:p w14:paraId="78EE5862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AC199B7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032F3E6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18</w:t>
            </w:r>
          </w:p>
          <w:p w14:paraId="5DC3800A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013F665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8E056B6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16B4BAD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30</w:t>
            </w:r>
          </w:p>
          <w:p w14:paraId="2C42F13C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F2D45EB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6E007EA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7B9C50AE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40</w:t>
            </w:r>
          </w:p>
          <w:p w14:paraId="36D017A7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8281FA2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6526C01" w14:textId="77777777" w:rsidR="006B5351" w:rsidRPr="007765EC" w:rsidRDefault="006B5351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306609F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16</w:t>
            </w:r>
          </w:p>
          <w:p w14:paraId="26B569B6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8A53C92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611622B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15</w:t>
            </w:r>
          </w:p>
          <w:p w14:paraId="33EFB6C8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E43E21D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D4622A3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21</w:t>
            </w:r>
          </w:p>
          <w:p w14:paraId="66ABB894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4D4FF26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A4D3888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21</w:t>
            </w:r>
          </w:p>
          <w:p w14:paraId="5F7EB08A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A4796FF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7786796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712AD31C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8</w:t>
            </w:r>
          </w:p>
          <w:p w14:paraId="12F1CF69" w14:textId="77777777" w:rsidR="000608CC" w:rsidRPr="007765EC" w:rsidRDefault="000608CC" w:rsidP="000608C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1AEBAE5" w14:textId="77777777" w:rsidR="000608CC" w:rsidRPr="007765EC" w:rsidRDefault="000608CC" w:rsidP="000608C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744D589" w14:textId="77777777" w:rsidR="000608CC" w:rsidRPr="007765EC" w:rsidRDefault="000608CC" w:rsidP="000608C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7</w:t>
            </w:r>
          </w:p>
          <w:p w14:paraId="76C0A349" w14:textId="77777777" w:rsidR="000608CC" w:rsidRPr="007765EC" w:rsidRDefault="000608CC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269" w:type="dxa"/>
            <w:tcBorders>
              <w:bottom w:val="single" w:sz="4" w:space="0" w:color="auto"/>
            </w:tcBorders>
          </w:tcPr>
          <w:p w14:paraId="57452267" w14:textId="77777777" w:rsidR="009C6E91" w:rsidRPr="007765EC" w:rsidRDefault="009C6E91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2459F10" w14:textId="77777777" w:rsidR="000608CC" w:rsidRPr="007765EC" w:rsidRDefault="000608CC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3F3F3E5" w14:textId="77777777" w:rsidR="009C6E91" w:rsidRPr="007765EC" w:rsidRDefault="009C6E91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100</w:t>
            </w:r>
          </w:p>
          <w:p w14:paraId="10E04BD2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7C9708A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5EF08EA" w14:textId="77777777" w:rsidR="006B5351" w:rsidRPr="007765EC" w:rsidRDefault="006B5351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E35EE58" w14:textId="77777777" w:rsidR="001C767F" w:rsidRPr="007765EC" w:rsidRDefault="006B5351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–</w:t>
            </w:r>
          </w:p>
          <w:p w14:paraId="0605910C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E9A1C21" w14:textId="77777777" w:rsidR="001C767F" w:rsidRPr="007765EC" w:rsidRDefault="006B5351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–</w:t>
            </w:r>
          </w:p>
          <w:p w14:paraId="1935DC42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24F8148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7F1F6E8F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18</w:t>
            </w:r>
          </w:p>
          <w:p w14:paraId="73E1681F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96456FD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969E6C7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EC722FB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30</w:t>
            </w:r>
          </w:p>
          <w:p w14:paraId="7895C3FB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48C7B5B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C651F9C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E7A7D70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40</w:t>
            </w:r>
          </w:p>
          <w:p w14:paraId="0C2AFC65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82165D6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44CB6F4" w14:textId="77777777" w:rsidR="006B5351" w:rsidRPr="007765EC" w:rsidRDefault="006B5351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E13A447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16</w:t>
            </w:r>
          </w:p>
          <w:p w14:paraId="02921861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9BDF9F6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82B191A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15</w:t>
            </w:r>
          </w:p>
          <w:p w14:paraId="386ED6E8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F3761AB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AAA995D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21</w:t>
            </w:r>
          </w:p>
          <w:p w14:paraId="5DCA601F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7D66F36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8753E50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21</w:t>
            </w:r>
          </w:p>
          <w:p w14:paraId="04E458C9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72EC2B4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7F04942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83748F7" w14:textId="77777777" w:rsidR="001C767F" w:rsidRPr="007765EC" w:rsidRDefault="001C767F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6</w:t>
            </w:r>
          </w:p>
          <w:p w14:paraId="4BF6D2FE" w14:textId="77777777" w:rsidR="000608CC" w:rsidRPr="007765EC" w:rsidRDefault="000608CC" w:rsidP="000608C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7093B01" w14:textId="77777777" w:rsidR="000608CC" w:rsidRPr="007765EC" w:rsidRDefault="000608CC" w:rsidP="000608C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8298250" w14:textId="77777777" w:rsidR="000608CC" w:rsidRPr="007765EC" w:rsidRDefault="000608CC" w:rsidP="000608C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6</w:t>
            </w:r>
          </w:p>
          <w:p w14:paraId="0B78EE97" w14:textId="77777777" w:rsidR="000608CC" w:rsidRPr="007765EC" w:rsidRDefault="000608CC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</w:tr>
      <w:tr w:rsidR="001C767F" w:rsidRPr="007765EC" w14:paraId="5143B6B9" w14:textId="77777777" w:rsidTr="003C3C6B">
        <w:tc>
          <w:tcPr>
            <w:tcW w:w="96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EBCEB53" w14:textId="77777777" w:rsidR="001C767F" w:rsidRPr="007765EC" w:rsidRDefault="001C767F" w:rsidP="00453939">
            <w:pPr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09C8B40" w14:textId="77777777" w:rsidR="00453939" w:rsidRPr="007765EC" w:rsidRDefault="00453939" w:rsidP="00453939">
            <w:pPr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096BD4A" w14:textId="77777777" w:rsidR="000608CC" w:rsidRPr="007765EC" w:rsidRDefault="000608CC" w:rsidP="00453939">
            <w:pPr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1E88BB7" w14:textId="77777777" w:rsidR="00453939" w:rsidRPr="007765EC" w:rsidRDefault="00453939" w:rsidP="00453939">
            <w:pPr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144A390" w14:textId="77777777" w:rsidR="00453939" w:rsidRPr="007765EC" w:rsidRDefault="00DE3CA9" w:rsidP="006D76BB">
            <w:pPr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</w:rPr>
              <w:lastRenderedPageBreak/>
              <w:t>Оконча</w:t>
            </w:r>
            <w:r w:rsidR="006D76BB"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</w:rPr>
              <w:t>ние таблицы Г.2</w:t>
            </w:r>
          </w:p>
        </w:tc>
      </w:tr>
      <w:tr w:rsidR="00C063FC" w:rsidRPr="007765EC" w14:paraId="5FD1F819" w14:textId="77777777" w:rsidTr="003C3C6B">
        <w:trPr>
          <w:trHeight w:val="286"/>
        </w:trPr>
        <w:tc>
          <w:tcPr>
            <w:tcW w:w="3681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C5C37B" w14:textId="77777777" w:rsidR="00C063FC" w:rsidRPr="007765EC" w:rsidRDefault="00C063FC" w:rsidP="00E92ED1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lastRenderedPageBreak/>
              <w:t>Напряженное состояние и характеристики элементов</w:t>
            </w:r>
          </w:p>
        </w:tc>
        <w:tc>
          <w:tcPr>
            <w:tcW w:w="2126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E90B38" w14:textId="77777777" w:rsidR="00C063FC" w:rsidRPr="007765EC" w:rsidRDefault="00C063FC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Обозначение</w:t>
            </w:r>
          </w:p>
        </w:tc>
        <w:tc>
          <w:tcPr>
            <w:tcW w:w="382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5602C67" w14:textId="77777777" w:rsidR="00C063FC" w:rsidRPr="007765EC" w:rsidRDefault="00C063FC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Расчетные сопротивления,</w:t>
            </w:r>
          </w:p>
          <w:p w14:paraId="559422B7" w14:textId="77777777" w:rsidR="00C063FC" w:rsidRPr="007765EC" w:rsidRDefault="00C063FC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кгс/см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perscript"/>
              </w:rPr>
              <w:t>2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*</w:t>
            </w:r>
            <w:r w:rsidR="00DB76BB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,</w:t>
            </w:r>
          </w:p>
          <w:p w14:paraId="2F04A245" w14:textId="77777777" w:rsidR="00C063FC" w:rsidRPr="007765EC" w:rsidRDefault="00C063FC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для сортов древесины</w:t>
            </w:r>
          </w:p>
        </w:tc>
      </w:tr>
      <w:tr w:rsidR="00C063FC" w:rsidRPr="007765EC" w14:paraId="0D623236" w14:textId="77777777" w:rsidTr="003C3C6B">
        <w:tc>
          <w:tcPr>
            <w:tcW w:w="3681" w:type="dxa"/>
            <w:vMerge/>
            <w:tcBorders>
              <w:bottom w:val="single" w:sz="4" w:space="0" w:color="auto"/>
            </w:tcBorders>
          </w:tcPr>
          <w:p w14:paraId="1527B86B" w14:textId="77777777" w:rsidR="00C063FC" w:rsidRPr="007765EC" w:rsidRDefault="00C063FC" w:rsidP="00E92ED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2FDA927A" w14:textId="77777777" w:rsidR="00C063FC" w:rsidRPr="007765EC" w:rsidRDefault="00C063FC" w:rsidP="00E92ED1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F320F3C" w14:textId="77777777" w:rsidR="00C063FC" w:rsidRPr="007765EC" w:rsidRDefault="00C063FC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E7F647C" w14:textId="77777777" w:rsidR="00C063FC" w:rsidRPr="007765EC" w:rsidRDefault="00C063FC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</w:t>
            </w:r>
          </w:p>
        </w:tc>
        <w:tc>
          <w:tcPr>
            <w:tcW w:w="1269" w:type="dxa"/>
            <w:tcBorders>
              <w:bottom w:val="single" w:sz="4" w:space="0" w:color="auto"/>
            </w:tcBorders>
          </w:tcPr>
          <w:p w14:paraId="283ED445" w14:textId="77777777" w:rsidR="00C063FC" w:rsidRPr="007765EC" w:rsidRDefault="00C063FC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</w:t>
            </w:r>
          </w:p>
        </w:tc>
      </w:tr>
      <w:tr w:rsidR="00C063FC" w:rsidRPr="007765EC" w14:paraId="7351AE34" w14:textId="77777777" w:rsidTr="003C3C6B">
        <w:tc>
          <w:tcPr>
            <w:tcW w:w="3681" w:type="dxa"/>
            <w:tcBorders>
              <w:bottom w:val="single" w:sz="4" w:space="0" w:color="auto"/>
            </w:tcBorders>
          </w:tcPr>
          <w:p w14:paraId="0B2CFE9D" w14:textId="77777777" w:rsidR="00C063FC" w:rsidRPr="007765EC" w:rsidRDefault="00C063FC" w:rsidP="00E92ED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</w:p>
          <w:p w14:paraId="58307AF7" w14:textId="77777777" w:rsidR="00C063FC" w:rsidRPr="007765EC" w:rsidRDefault="00DB76BB" w:rsidP="00E92ED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  <w:r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>7</w:t>
            </w:r>
            <w:r w:rsidR="00C063FC" w:rsidRPr="007765EC">
              <w:rPr>
                <w:rFonts w:ascii="Times New Roman" w:hAnsi="Times New Roman" w:cs="Times New Roman"/>
                <w:sz w:val="24"/>
                <w:szCs w:val="32"/>
                <w:highlight w:val="green"/>
              </w:rPr>
              <w:t xml:space="preserve"> Растяжение поперек волокон элементов из клееной древесины</w:t>
            </w:r>
          </w:p>
          <w:p w14:paraId="56EA3CD5" w14:textId="77777777" w:rsidR="00C063FC" w:rsidRPr="007765EC" w:rsidRDefault="00C063FC" w:rsidP="00E92ED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32"/>
                <w:highlight w:val="green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32C8ED1" w14:textId="77777777" w:rsidR="00C063FC" w:rsidRPr="007765EC" w:rsidRDefault="00C063FC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</w:pPr>
          </w:p>
          <w:p w14:paraId="0F6FE728" w14:textId="77777777" w:rsidR="00C063FC" w:rsidRPr="007765EC" w:rsidRDefault="00C063FC" w:rsidP="00E92ED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  <w:vertAlign w:val="subscript"/>
              </w:rPr>
            </w:pP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R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р.90</w:t>
            </w:r>
          </w:p>
          <w:p w14:paraId="5303AD7E" w14:textId="77777777" w:rsidR="00C063FC" w:rsidRPr="007765EC" w:rsidRDefault="00C063FC" w:rsidP="00E92ED1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F238AF2" w14:textId="77777777" w:rsidR="00C063FC" w:rsidRPr="007765EC" w:rsidRDefault="00C063FC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1964D64" w14:textId="77777777" w:rsidR="00C063FC" w:rsidRPr="007765EC" w:rsidRDefault="00C063FC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3,5</w:t>
            </w:r>
          </w:p>
          <w:p w14:paraId="1E23C940" w14:textId="77777777" w:rsidR="00C063FC" w:rsidRPr="007765EC" w:rsidRDefault="00C063FC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DEC6082" w14:textId="77777777" w:rsidR="00C063FC" w:rsidRPr="007765EC" w:rsidRDefault="00C063FC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03F4746" w14:textId="77777777" w:rsidR="00C063FC" w:rsidRPr="007765EC" w:rsidRDefault="00C063FC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</w:t>
            </w:r>
          </w:p>
        </w:tc>
        <w:tc>
          <w:tcPr>
            <w:tcW w:w="1269" w:type="dxa"/>
            <w:tcBorders>
              <w:bottom w:val="single" w:sz="4" w:space="0" w:color="auto"/>
            </w:tcBorders>
          </w:tcPr>
          <w:p w14:paraId="269E1F6C" w14:textId="77777777" w:rsidR="00C063FC" w:rsidRPr="007765EC" w:rsidRDefault="00C063FC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B2847A8" w14:textId="77777777" w:rsidR="00C063FC" w:rsidRPr="007765EC" w:rsidRDefault="00C063FC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2,5</w:t>
            </w:r>
          </w:p>
        </w:tc>
      </w:tr>
      <w:tr w:rsidR="00C063FC" w:rsidRPr="007765EC" w14:paraId="028F2B84" w14:textId="77777777" w:rsidTr="003C3C6B">
        <w:tc>
          <w:tcPr>
            <w:tcW w:w="96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4E73F" w14:textId="77777777" w:rsidR="00DB76BB" w:rsidRPr="007765EC" w:rsidRDefault="00DB76BB" w:rsidP="00DB76BB">
            <w:pPr>
              <w:ind w:firstLine="738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E781429" w14:textId="77777777" w:rsidR="00DB76BB" w:rsidRPr="007765EC" w:rsidRDefault="00DB76BB" w:rsidP="00DB76BB">
            <w:pPr>
              <w:ind w:firstLine="738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* При переводе значений в </w:t>
            </w:r>
            <w:proofErr w:type="spellStart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мегапаскали</w:t>
            </w:r>
            <w:proofErr w:type="spellEnd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(МПа) все показатели уменьшаются примерно в 10 раз, кг/см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perscript"/>
              </w:rPr>
              <w:t>2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≈ 0,1 МПа (кг/см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perscript"/>
              </w:rPr>
              <w:t>2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= 980066,5 Па; кг/мм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perscript"/>
              </w:rPr>
              <w:t>2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= 9,80665 ∙10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perscript"/>
              </w:rPr>
              <w:t>6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Па</w:t>
            </w:r>
            <w:r w:rsidR="000608CC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).</w:t>
            </w:r>
          </w:p>
          <w:p w14:paraId="4FAA2C2E" w14:textId="77777777" w:rsidR="00D61024" w:rsidRPr="007765EC" w:rsidRDefault="00D61024" w:rsidP="00DB76BB">
            <w:pPr>
              <w:ind w:firstLine="738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E6DBEE5" w14:textId="44950F8A" w:rsidR="000608CC" w:rsidRPr="007765EC" w:rsidRDefault="000608CC" w:rsidP="000608CC">
            <w:pPr>
              <w:ind w:firstLine="738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При использовании </w:t>
            </w:r>
            <w:proofErr w:type="spellStart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мегапаскалей</w:t>
            </w:r>
            <w:proofErr w:type="spellEnd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в дальнейших расчетах </w:t>
            </w:r>
            <w:r w:rsidR="002F7B7D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следует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иметь в виду, что размерность Па =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кг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м∙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</w:rPr>
                        <m:t>с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</w:rPr>
                        <m:t>2</m:t>
                      </m:r>
                    </m:sup>
                  </m:sSup>
                </m:den>
              </m:f>
            </m:oMath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.</w:t>
            </w:r>
          </w:p>
          <w:p w14:paraId="63413D64" w14:textId="77777777" w:rsidR="006D76BB" w:rsidRPr="007765EC" w:rsidRDefault="006D76BB" w:rsidP="00453939">
            <w:pPr>
              <w:ind w:firstLine="738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8DD1C3D" w14:textId="77777777" w:rsidR="00C063FC" w:rsidRPr="007765EC" w:rsidRDefault="00C063FC" w:rsidP="00453939">
            <w:pPr>
              <w:ind w:firstLine="738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П</w:t>
            </w:r>
            <w:r w:rsidR="00453939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р</w:t>
            </w:r>
            <w:r w:rsidR="00453939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и</w:t>
            </w:r>
            <w:r w:rsidR="00453939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м</w:t>
            </w:r>
            <w:r w:rsidR="00453939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е</w:t>
            </w:r>
            <w:r w:rsidR="00453939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ч</w:t>
            </w:r>
            <w:r w:rsidR="00453939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а</w:t>
            </w:r>
            <w:r w:rsidR="00453939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н</w:t>
            </w:r>
            <w:r w:rsidR="00453939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и</w:t>
            </w:r>
            <w:r w:rsidR="00453939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я</w:t>
            </w:r>
          </w:p>
          <w:p w14:paraId="3591341E" w14:textId="07634A2D" w:rsidR="00C063FC" w:rsidRPr="007765EC" w:rsidRDefault="00453939" w:rsidP="00453939">
            <w:pPr>
              <w:ind w:firstLine="738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1 </w:t>
            </w:r>
            <w:r w:rsidR="00C063FC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Расчетные сопротивления </w:t>
            </w:r>
            <w:r w:rsidR="002F7B7D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следует</w:t>
            </w:r>
            <w:r w:rsidR="00C063FC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умножать на коэффициент условия работы на открытом воздухе 0,85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.</w:t>
            </w:r>
          </w:p>
          <w:p w14:paraId="1E892237" w14:textId="2570FC45" w:rsidR="00C063FC" w:rsidRPr="007765EC" w:rsidRDefault="00453939" w:rsidP="00453939">
            <w:pPr>
              <w:ind w:firstLine="738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</w:t>
            </w:r>
            <w:r w:rsidR="00C063FC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Для опалубки, учитывая кратковременные действия нагрузок, </w:t>
            </w:r>
            <w:r w:rsidR="002F7B7D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принима</w:t>
            </w:r>
            <w:r w:rsidR="00DB76BB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ю</w:t>
            </w:r>
            <w:r w:rsidR="00C063FC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т коэффициент</w:t>
            </w:r>
            <w:r w:rsidR="00DB76BB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,</w:t>
            </w:r>
            <w:r w:rsidR="00C063FC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равный 1,2.</w:t>
            </w:r>
          </w:p>
          <w:p w14:paraId="0DF25E1E" w14:textId="77777777" w:rsidR="00C063FC" w:rsidRPr="007765EC" w:rsidRDefault="00453939" w:rsidP="00453939">
            <w:pPr>
              <w:ind w:firstLine="738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</w:t>
            </w:r>
            <w:r w:rsidR="00C063FC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Коэффициент для расчетных сопротивлений дру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гих древесных пород приведен в т</w:t>
            </w:r>
            <w:r w:rsidR="00C063FC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аблице Г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.</w:t>
            </w:r>
            <w:r w:rsidR="00C063FC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.</w:t>
            </w:r>
          </w:p>
          <w:p w14:paraId="261158FA" w14:textId="77777777" w:rsidR="00C063FC" w:rsidRPr="007765EC" w:rsidRDefault="00C063FC" w:rsidP="000608CC">
            <w:pPr>
              <w:ind w:firstLine="738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</w:tr>
    </w:tbl>
    <w:p w14:paraId="49851F60" w14:textId="77777777" w:rsidR="00C063FC" w:rsidRPr="007765EC" w:rsidRDefault="00C063FC" w:rsidP="00E92ED1">
      <w:pPr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1311771A" w14:textId="77777777" w:rsidR="00C063FC" w:rsidRPr="007765EC" w:rsidRDefault="00C063FC" w:rsidP="00E92ED1">
      <w:pPr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br w:type="page"/>
      </w:r>
    </w:p>
    <w:p w14:paraId="2012E708" w14:textId="77777777" w:rsidR="007A0258" w:rsidRPr="007765EC" w:rsidRDefault="007A0258" w:rsidP="00E92ED1">
      <w:pPr>
        <w:spacing w:after="0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lastRenderedPageBreak/>
        <w:t>Т</w:t>
      </w:r>
      <w:r w:rsidR="00095A80"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>а</w:t>
      </w:r>
      <w:r w:rsidR="00095A80"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>б</w:t>
      </w:r>
      <w:r w:rsidR="00095A80"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>л</w:t>
      </w:r>
      <w:r w:rsidR="00095A80"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>и</w:t>
      </w:r>
      <w:r w:rsidR="00095A80"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>ц</w:t>
      </w:r>
      <w:r w:rsidR="00095A80"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>а Г</w:t>
      </w:r>
      <w:r w:rsidR="00453939"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>3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48"/>
        <w:gridCol w:w="1843"/>
        <w:gridCol w:w="1842"/>
        <w:gridCol w:w="1695"/>
      </w:tblGrid>
      <w:tr w:rsidR="007A0258" w:rsidRPr="007765EC" w14:paraId="10ADCD8B" w14:textId="77777777" w:rsidTr="00B354C8">
        <w:trPr>
          <w:trHeight w:val="862"/>
        </w:trPr>
        <w:tc>
          <w:tcPr>
            <w:tcW w:w="4248" w:type="dxa"/>
            <w:vMerge w:val="restart"/>
          </w:tcPr>
          <w:p w14:paraId="1035D56E" w14:textId="77777777" w:rsidR="007A0258" w:rsidRPr="007765EC" w:rsidRDefault="007A0258" w:rsidP="00E92ED1">
            <w:pPr>
              <w:spacing w:after="160"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7C49A749" w14:textId="77777777" w:rsidR="007A0258" w:rsidRPr="007765EC" w:rsidRDefault="00565B05" w:rsidP="00565B05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Порода д</w:t>
            </w:r>
            <w:r w:rsidR="007A0258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ревесин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ы</w:t>
            </w:r>
          </w:p>
        </w:tc>
        <w:tc>
          <w:tcPr>
            <w:tcW w:w="5380" w:type="dxa"/>
            <w:gridSpan w:val="3"/>
          </w:tcPr>
          <w:p w14:paraId="30A3A2EB" w14:textId="77777777" w:rsidR="007A0258" w:rsidRPr="007765EC" w:rsidRDefault="007A0258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Коэффициент для расчетных сопротивлений</w:t>
            </w:r>
          </w:p>
        </w:tc>
      </w:tr>
      <w:tr w:rsidR="007A0258" w:rsidRPr="007765EC" w14:paraId="0BE548F1" w14:textId="77777777" w:rsidTr="003C5E70">
        <w:trPr>
          <w:trHeight w:val="833"/>
        </w:trPr>
        <w:tc>
          <w:tcPr>
            <w:tcW w:w="4248" w:type="dxa"/>
            <w:vMerge/>
          </w:tcPr>
          <w:p w14:paraId="76B2FB80" w14:textId="77777777" w:rsidR="007A0258" w:rsidRPr="007765EC" w:rsidRDefault="007A0258" w:rsidP="00E92ED1">
            <w:pPr>
              <w:spacing w:after="160"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843" w:type="dxa"/>
            <w:vAlign w:val="center"/>
          </w:tcPr>
          <w:p w14:paraId="4B674B92" w14:textId="77777777" w:rsidR="007A0258" w:rsidRPr="007765EC" w:rsidRDefault="007A0258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растяжению, изгибу и сжатию вдоль волокон</w:t>
            </w:r>
          </w:p>
        </w:tc>
        <w:tc>
          <w:tcPr>
            <w:tcW w:w="1842" w:type="dxa"/>
          </w:tcPr>
          <w:p w14:paraId="54CAF36F" w14:textId="77777777" w:rsidR="007A0258" w:rsidRPr="007765EC" w:rsidRDefault="007A0258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сжатию и смятию поперек волокон</w:t>
            </w:r>
          </w:p>
        </w:tc>
        <w:tc>
          <w:tcPr>
            <w:tcW w:w="1695" w:type="dxa"/>
          </w:tcPr>
          <w:p w14:paraId="08E9C989" w14:textId="77777777" w:rsidR="007A0258" w:rsidRPr="007765EC" w:rsidRDefault="007A0258" w:rsidP="00565B05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скалывани</w:t>
            </w:r>
            <w:r w:rsidR="00565B05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ю</w:t>
            </w:r>
          </w:p>
        </w:tc>
      </w:tr>
      <w:tr w:rsidR="007A0258" w:rsidRPr="007765EC" w14:paraId="458B54B7" w14:textId="77777777" w:rsidTr="00B354C8">
        <w:trPr>
          <w:trHeight w:val="2753"/>
        </w:trPr>
        <w:tc>
          <w:tcPr>
            <w:tcW w:w="4248" w:type="dxa"/>
          </w:tcPr>
          <w:p w14:paraId="762BF38E" w14:textId="77777777" w:rsidR="007A0258" w:rsidRPr="007765EC" w:rsidRDefault="007A0258" w:rsidP="00E92ED1">
            <w:pPr>
              <w:spacing w:after="160"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Лиственница, кроме европейской и японской</w:t>
            </w:r>
          </w:p>
          <w:p w14:paraId="0F2B7CA9" w14:textId="77777777" w:rsidR="007A0258" w:rsidRPr="007765EC" w:rsidRDefault="007A0258" w:rsidP="00E92ED1">
            <w:pPr>
              <w:spacing w:after="160"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Дуб</w:t>
            </w:r>
          </w:p>
          <w:p w14:paraId="125A0C6E" w14:textId="77777777" w:rsidR="007A0258" w:rsidRPr="007765EC" w:rsidRDefault="007A0258" w:rsidP="00E92ED1">
            <w:pPr>
              <w:spacing w:after="160"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Ясень, клен, граб</w:t>
            </w:r>
          </w:p>
          <w:p w14:paraId="239B91CF" w14:textId="77777777" w:rsidR="007A0258" w:rsidRPr="007765EC" w:rsidRDefault="007A0258" w:rsidP="00E92ED1">
            <w:pPr>
              <w:spacing w:after="160"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Береза, бук</w:t>
            </w:r>
          </w:p>
          <w:p w14:paraId="22356E5E" w14:textId="77777777" w:rsidR="007A0258" w:rsidRPr="007765EC" w:rsidRDefault="007A0258" w:rsidP="00E92ED1">
            <w:pPr>
              <w:spacing w:after="160"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Ольха, липа, осина, тополь</w:t>
            </w:r>
          </w:p>
        </w:tc>
        <w:tc>
          <w:tcPr>
            <w:tcW w:w="1843" w:type="dxa"/>
          </w:tcPr>
          <w:p w14:paraId="76D7E084" w14:textId="77777777" w:rsidR="003C5E70" w:rsidRPr="007765EC" w:rsidRDefault="007A0258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</w:t>
            </w:r>
          </w:p>
          <w:p w14:paraId="52CD1606" w14:textId="77777777" w:rsidR="003C5E70" w:rsidRPr="007765EC" w:rsidRDefault="003C5E70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8"/>
                <w:szCs w:val="8"/>
                <w:highlight w:val="green"/>
              </w:rPr>
            </w:pPr>
          </w:p>
          <w:p w14:paraId="20D2B794" w14:textId="77777777" w:rsidR="007A0258" w:rsidRPr="007765EC" w:rsidRDefault="003C5E70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</w:t>
            </w:r>
            <w:r w:rsidR="007A0258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,3</w:t>
            </w:r>
          </w:p>
          <w:p w14:paraId="4ED9629C" w14:textId="77777777" w:rsidR="007A0258" w:rsidRPr="007765EC" w:rsidRDefault="007A0258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1,3</w:t>
            </w:r>
          </w:p>
          <w:p w14:paraId="04A8DD35" w14:textId="77777777" w:rsidR="007A0258" w:rsidRPr="007765EC" w:rsidRDefault="007A0258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1,1</w:t>
            </w:r>
          </w:p>
          <w:p w14:paraId="5D3AE842" w14:textId="77777777" w:rsidR="007A0258" w:rsidRPr="007765EC" w:rsidRDefault="007A0258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0,8</w:t>
            </w:r>
          </w:p>
        </w:tc>
        <w:tc>
          <w:tcPr>
            <w:tcW w:w="1842" w:type="dxa"/>
          </w:tcPr>
          <w:p w14:paraId="37ED1A0C" w14:textId="77777777" w:rsidR="007A0258" w:rsidRPr="007765EC" w:rsidRDefault="007A0258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1,2</w:t>
            </w:r>
          </w:p>
          <w:p w14:paraId="1E0D11AF" w14:textId="77777777" w:rsidR="003C5E70" w:rsidRPr="007765EC" w:rsidRDefault="003C5E70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"/>
                <w:szCs w:val="2"/>
                <w:highlight w:val="green"/>
              </w:rPr>
            </w:pPr>
          </w:p>
          <w:p w14:paraId="766C1973" w14:textId="77777777" w:rsidR="007A0258" w:rsidRPr="007765EC" w:rsidRDefault="007A0258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</w:t>
            </w:r>
          </w:p>
          <w:p w14:paraId="2C19376E" w14:textId="77777777" w:rsidR="007A0258" w:rsidRPr="007765EC" w:rsidRDefault="007A0258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</w:t>
            </w:r>
          </w:p>
          <w:p w14:paraId="5E704B1B" w14:textId="77777777" w:rsidR="007A0258" w:rsidRPr="007765EC" w:rsidRDefault="007A0258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1,6</w:t>
            </w:r>
          </w:p>
          <w:p w14:paraId="14FE23FA" w14:textId="77777777" w:rsidR="007A0258" w:rsidRPr="007765EC" w:rsidRDefault="007A0258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1695" w:type="dxa"/>
          </w:tcPr>
          <w:p w14:paraId="74B6E723" w14:textId="77777777" w:rsidR="007A0258" w:rsidRPr="007765EC" w:rsidRDefault="007A0258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1,0</w:t>
            </w:r>
          </w:p>
          <w:p w14:paraId="27CE2832" w14:textId="77777777" w:rsidR="003C5E70" w:rsidRPr="007765EC" w:rsidRDefault="003C5E70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"/>
                <w:szCs w:val="2"/>
                <w:highlight w:val="green"/>
              </w:rPr>
            </w:pPr>
          </w:p>
          <w:p w14:paraId="2AE8D105" w14:textId="77777777" w:rsidR="007A0258" w:rsidRPr="007765EC" w:rsidRDefault="007A0258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1,3</w:t>
            </w:r>
          </w:p>
          <w:p w14:paraId="40A771E7" w14:textId="77777777" w:rsidR="007A0258" w:rsidRPr="007765EC" w:rsidRDefault="007A0258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1,6</w:t>
            </w:r>
          </w:p>
          <w:p w14:paraId="72C97086" w14:textId="77777777" w:rsidR="007A0258" w:rsidRPr="007765EC" w:rsidRDefault="007A0258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</w:t>
            </w:r>
          </w:p>
          <w:p w14:paraId="34EEBB11" w14:textId="77777777" w:rsidR="007A0258" w:rsidRPr="007765EC" w:rsidRDefault="007A0258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0,8</w:t>
            </w:r>
          </w:p>
        </w:tc>
      </w:tr>
    </w:tbl>
    <w:p w14:paraId="0D3DCCA5" w14:textId="77777777" w:rsidR="003C5E70" w:rsidRPr="007765EC" w:rsidRDefault="003C5E70" w:rsidP="00E92ED1">
      <w:pPr>
        <w:spacing w:after="0"/>
        <w:rPr>
          <w:rFonts w:ascii="Times New Roman" w:eastAsiaTheme="minorEastAsia" w:hAnsi="Times New Roman" w:cs="Times New Roman"/>
          <w:i/>
          <w:sz w:val="24"/>
          <w:szCs w:val="24"/>
          <w:highlight w:val="green"/>
        </w:rPr>
      </w:pPr>
    </w:p>
    <w:p w14:paraId="16E09974" w14:textId="77777777" w:rsidR="003C5E70" w:rsidRPr="007765EC" w:rsidRDefault="00453939" w:rsidP="00E92ED1">
      <w:pPr>
        <w:spacing w:after="0"/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</w:pP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>Т</w:t>
      </w:r>
      <w:r w:rsidR="00095A80"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>а</w:t>
      </w:r>
      <w:r w:rsidR="00095A80"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>б</w:t>
      </w:r>
      <w:r w:rsidR="00095A80"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>л</w:t>
      </w:r>
      <w:r w:rsidR="00095A80"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>и</w:t>
      </w:r>
      <w:r w:rsidR="00095A80"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>ц</w:t>
      </w:r>
      <w:r w:rsidR="00095A80"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>а Г.</w:t>
      </w:r>
      <w:r w:rsidR="003C5E70"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>4</w:t>
      </w:r>
      <w:r w:rsidRPr="007765EC">
        <w:rPr>
          <w:rFonts w:ascii="Times New Roman" w:eastAsiaTheme="minorEastAsia" w:hAnsi="Times New Roman" w:cs="Times New Roman"/>
          <w:i/>
          <w:sz w:val="24"/>
          <w:szCs w:val="24"/>
          <w:highlight w:val="green"/>
        </w:rPr>
        <w:t xml:space="preserve"> </w:t>
      </w:r>
      <w:r w:rsidR="005B1EC9" w:rsidRPr="007765EC">
        <w:rPr>
          <w:rFonts w:ascii="Times New Roman" w:eastAsiaTheme="minorEastAsia" w:hAnsi="Times New Roman" w:cs="Times New Roman"/>
          <w:i/>
          <w:sz w:val="24"/>
          <w:szCs w:val="24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i/>
          <w:sz w:val="24"/>
          <w:szCs w:val="24"/>
          <w:highlight w:val="green"/>
        </w:rPr>
        <w:t xml:space="preserve">– </w:t>
      </w:r>
      <w:r w:rsidR="003C5E70" w:rsidRPr="007765EC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Расчетные сопротивления строительной фанеры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47"/>
        <w:gridCol w:w="1529"/>
        <w:gridCol w:w="1388"/>
        <w:gridCol w:w="1388"/>
        <w:gridCol w:w="1388"/>
        <w:gridCol w:w="1388"/>
      </w:tblGrid>
      <w:tr w:rsidR="003C5E70" w:rsidRPr="007765EC" w14:paraId="1A429505" w14:textId="77777777" w:rsidTr="003C5E70">
        <w:trPr>
          <w:trHeight w:val="624"/>
        </w:trPr>
        <w:tc>
          <w:tcPr>
            <w:tcW w:w="2547" w:type="dxa"/>
            <w:vMerge w:val="restart"/>
            <w:vAlign w:val="center"/>
          </w:tcPr>
          <w:p w14:paraId="416BC3DE" w14:textId="77777777" w:rsidR="003C5E70" w:rsidRPr="007765EC" w:rsidRDefault="003C5E70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Вид фанеры</w:t>
            </w:r>
          </w:p>
        </w:tc>
        <w:tc>
          <w:tcPr>
            <w:tcW w:w="7081" w:type="dxa"/>
            <w:gridSpan w:val="5"/>
          </w:tcPr>
          <w:p w14:paraId="5E45F57C" w14:textId="77777777" w:rsidR="003C5E70" w:rsidRPr="007765EC" w:rsidRDefault="003C5E70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Расчетные сопротивления,</w:t>
            </w:r>
          </w:p>
          <w:p w14:paraId="3CE78E15" w14:textId="77777777" w:rsidR="003C5E70" w:rsidRPr="007765EC" w:rsidRDefault="003C5E70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кгс/см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perscript"/>
              </w:rPr>
              <w:t>2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*</w:t>
            </w:r>
          </w:p>
        </w:tc>
      </w:tr>
      <w:tr w:rsidR="003C5E70" w:rsidRPr="007765EC" w14:paraId="3F286AC9" w14:textId="77777777" w:rsidTr="00565B05">
        <w:trPr>
          <w:cantSplit/>
          <w:trHeight w:val="2536"/>
        </w:trPr>
        <w:tc>
          <w:tcPr>
            <w:tcW w:w="2547" w:type="dxa"/>
            <w:vMerge/>
          </w:tcPr>
          <w:p w14:paraId="075BAF0C" w14:textId="77777777" w:rsidR="003C5E70" w:rsidRPr="007765EC" w:rsidRDefault="003C5E70" w:rsidP="00E92ED1">
            <w:pPr>
              <w:spacing w:after="160"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529" w:type="dxa"/>
            <w:textDirection w:val="btLr"/>
            <w:vAlign w:val="center"/>
          </w:tcPr>
          <w:p w14:paraId="635704BF" w14:textId="77777777" w:rsidR="003C5E70" w:rsidRPr="007765EC" w:rsidRDefault="003C5E70" w:rsidP="00565B05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растяжению в плоскости листа </w:t>
            </w: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R</w:t>
            </w:r>
            <w:proofErr w:type="spellStart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ф.р</w:t>
            </w:r>
            <w:proofErr w:type="spellEnd"/>
          </w:p>
        </w:tc>
        <w:tc>
          <w:tcPr>
            <w:tcW w:w="1388" w:type="dxa"/>
            <w:textDirection w:val="btLr"/>
            <w:vAlign w:val="center"/>
          </w:tcPr>
          <w:p w14:paraId="1C5E05BB" w14:textId="77777777" w:rsidR="003C5E70" w:rsidRPr="007765EC" w:rsidRDefault="003C5E70" w:rsidP="00565B05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сжатию в плоскости листа </w:t>
            </w: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R</w:t>
            </w:r>
            <w:proofErr w:type="spellStart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ф.с</w:t>
            </w:r>
            <w:proofErr w:type="spellEnd"/>
          </w:p>
        </w:tc>
        <w:tc>
          <w:tcPr>
            <w:tcW w:w="1388" w:type="dxa"/>
            <w:textDirection w:val="btLr"/>
            <w:vAlign w:val="center"/>
          </w:tcPr>
          <w:p w14:paraId="5E0E9173" w14:textId="77777777" w:rsidR="003C5E70" w:rsidRPr="007765EC" w:rsidRDefault="003C5E70" w:rsidP="00565B05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изгибу из плоскости листа </w:t>
            </w: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R</w:t>
            </w:r>
            <w:proofErr w:type="spellStart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ф.и</w:t>
            </w:r>
            <w:proofErr w:type="spellEnd"/>
          </w:p>
        </w:tc>
        <w:tc>
          <w:tcPr>
            <w:tcW w:w="1388" w:type="dxa"/>
            <w:textDirection w:val="btLr"/>
            <w:vAlign w:val="center"/>
          </w:tcPr>
          <w:p w14:paraId="6FEEE3A8" w14:textId="77777777" w:rsidR="003C5E70" w:rsidRPr="007765EC" w:rsidRDefault="003C5E70" w:rsidP="00565B05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скалыванию в плоскости листа </w:t>
            </w: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R</w:t>
            </w:r>
            <w:proofErr w:type="spellStart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ф.ск</w:t>
            </w:r>
            <w:proofErr w:type="spellEnd"/>
          </w:p>
        </w:tc>
        <w:tc>
          <w:tcPr>
            <w:tcW w:w="1388" w:type="dxa"/>
            <w:textDirection w:val="btLr"/>
            <w:vAlign w:val="center"/>
          </w:tcPr>
          <w:p w14:paraId="3AA0A00A" w14:textId="77777777" w:rsidR="003C5E70" w:rsidRPr="007765EC" w:rsidRDefault="003C5E70" w:rsidP="00565B05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срезу перпендикулярно плоскости листа </w:t>
            </w: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R</w:t>
            </w:r>
            <w:proofErr w:type="spellStart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ф.ср</w:t>
            </w:r>
            <w:proofErr w:type="spellEnd"/>
          </w:p>
        </w:tc>
      </w:tr>
      <w:tr w:rsidR="003C5E70" w:rsidRPr="007765EC" w14:paraId="525449E3" w14:textId="77777777" w:rsidTr="00B354C8">
        <w:trPr>
          <w:trHeight w:val="2416"/>
        </w:trPr>
        <w:tc>
          <w:tcPr>
            <w:tcW w:w="2547" w:type="dxa"/>
          </w:tcPr>
          <w:p w14:paraId="0C9581FB" w14:textId="77777777" w:rsidR="003C5E70" w:rsidRPr="007765EC" w:rsidRDefault="00453939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</w:t>
            </w:r>
            <w:r w:rsidR="003C5E70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Фанера клееная березовая марки ФСФ</w:t>
            </w:r>
            <w:r w:rsidR="00DE3CA9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по ГОСТ 3916.1 </w:t>
            </w:r>
          </w:p>
          <w:p w14:paraId="5EA82F4E" w14:textId="77777777" w:rsidR="003C5E70" w:rsidRPr="007765EC" w:rsidRDefault="003C5E70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сортов В/ВВ, В/С,</w:t>
            </w:r>
          </w:p>
          <w:p w14:paraId="752BBB38" w14:textId="77777777" w:rsidR="003C5E70" w:rsidRPr="007765EC" w:rsidRDefault="003C5E70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ВВ/С</w:t>
            </w:r>
            <w:r w:rsidR="00565B05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по ГОСТ 3916.1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:</w:t>
            </w:r>
          </w:p>
          <w:p w14:paraId="29BA4529" w14:textId="77777777" w:rsidR="003C5E70" w:rsidRPr="007765EC" w:rsidRDefault="003C5E70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а) семислойная толщиной 8</w:t>
            </w:r>
            <w:r w:rsidR="00453939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мм и более:</w:t>
            </w:r>
          </w:p>
          <w:p w14:paraId="69FC0C6F" w14:textId="77777777" w:rsidR="003C5E70" w:rsidRPr="007765EC" w:rsidRDefault="00565B05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- </w:t>
            </w:r>
            <w:r w:rsidR="003C5E70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вдоль волокон наружных слоев </w:t>
            </w:r>
          </w:p>
        </w:tc>
        <w:tc>
          <w:tcPr>
            <w:tcW w:w="1529" w:type="dxa"/>
          </w:tcPr>
          <w:p w14:paraId="0575F6AA" w14:textId="77777777" w:rsidR="003C5E70" w:rsidRPr="007765EC" w:rsidRDefault="003C5E70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984804C" w14:textId="77777777" w:rsidR="003C5E70" w:rsidRPr="007765EC" w:rsidRDefault="003C5E70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B3AA15B" w14:textId="77777777" w:rsidR="003C5E70" w:rsidRPr="007765EC" w:rsidRDefault="003C5E70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34CC6F2" w14:textId="77777777" w:rsidR="003C5E70" w:rsidRPr="007765EC" w:rsidRDefault="003C5E70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379162C" w14:textId="77777777" w:rsidR="003C5E70" w:rsidRPr="007765EC" w:rsidRDefault="003C5E70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140</w:t>
            </w:r>
          </w:p>
        </w:tc>
        <w:tc>
          <w:tcPr>
            <w:tcW w:w="1388" w:type="dxa"/>
          </w:tcPr>
          <w:p w14:paraId="27544AD0" w14:textId="77777777" w:rsidR="003C5E70" w:rsidRPr="007765EC" w:rsidRDefault="003C5E70" w:rsidP="00E92ED1">
            <w:pPr>
              <w:spacing w:after="160"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7C6C336" w14:textId="77777777" w:rsidR="003C5E70" w:rsidRPr="007765EC" w:rsidRDefault="003C5E70" w:rsidP="00E92ED1">
            <w:pPr>
              <w:spacing w:after="160"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F3BCA8E" w14:textId="77777777" w:rsidR="003C5E70" w:rsidRPr="007765EC" w:rsidRDefault="003C5E70" w:rsidP="00E92ED1">
            <w:pPr>
              <w:spacing w:after="160"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3D67E8E" w14:textId="77777777" w:rsidR="003C5E70" w:rsidRPr="007765EC" w:rsidRDefault="003C5E70" w:rsidP="00E92ED1">
            <w:pPr>
              <w:spacing w:after="160"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6C1E6AE" w14:textId="77777777" w:rsidR="003C5E70" w:rsidRPr="007765EC" w:rsidRDefault="003C5E70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120</w:t>
            </w:r>
          </w:p>
        </w:tc>
        <w:tc>
          <w:tcPr>
            <w:tcW w:w="1388" w:type="dxa"/>
          </w:tcPr>
          <w:p w14:paraId="27BB5391" w14:textId="77777777" w:rsidR="003C5E70" w:rsidRPr="007765EC" w:rsidRDefault="003C5E70" w:rsidP="00E92ED1">
            <w:pPr>
              <w:spacing w:after="160"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881978C" w14:textId="77777777" w:rsidR="003C5E70" w:rsidRPr="007765EC" w:rsidRDefault="003C5E70" w:rsidP="00E92ED1">
            <w:pPr>
              <w:spacing w:after="160"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7E9FC6B3" w14:textId="77777777" w:rsidR="003C5E70" w:rsidRPr="007765EC" w:rsidRDefault="003C5E70" w:rsidP="00E92ED1">
            <w:pPr>
              <w:spacing w:after="160"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296AFFF" w14:textId="77777777" w:rsidR="003C5E70" w:rsidRPr="007765EC" w:rsidRDefault="003C5E70" w:rsidP="00E92ED1">
            <w:pPr>
              <w:spacing w:after="160"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79EAA3EC" w14:textId="77777777" w:rsidR="003C5E70" w:rsidRPr="007765EC" w:rsidRDefault="003C5E70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160</w:t>
            </w:r>
          </w:p>
        </w:tc>
        <w:tc>
          <w:tcPr>
            <w:tcW w:w="1388" w:type="dxa"/>
          </w:tcPr>
          <w:p w14:paraId="399F9038" w14:textId="77777777" w:rsidR="003C5E70" w:rsidRPr="007765EC" w:rsidRDefault="003C5E70" w:rsidP="00E92ED1">
            <w:pPr>
              <w:spacing w:after="160"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96C7502" w14:textId="77777777" w:rsidR="003C5E70" w:rsidRPr="007765EC" w:rsidRDefault="003C5E70" w:rsidP="00E92ED1">
            <w:pPr>
              <w:spacing w:after="160"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0D19E34" w14:textId="77777777" w:rsidR="003C5E70" w:rsidRPr="007765EC" w:rsidRDefault="003C5E70" w:rsidP="00E92ED1">
            <w:pPr>
              <w:spacing w:after="160"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4AEE783" w14:textId="77777777" w:rsidR="003C5E70" w:rsidRPr="007765EC" w:rsidRDefault="003C5E70" w:rsidP="00E92ED1">
            <w:pPr>
              <w:spacing w:after="160"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4F47663" w14:textId="77777777" w:rsidR="003C5E70" w:rsidRPr="007765EC" w:rsidRDefault="003C5E70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8</w:t>
            </w:r>
          </w:p>
        </w:tc>
        <w:tc>
          <w:tcPr>
            <w:tcW w:w="1388" w:type="dxa"/>
          </w:tcPr>
          <w:p w14:paraId="416EA016" w14:textId="77777777" w:rsidR="003C5E70" w:rsidRPr="007765EC" w:rsidRDefault="003C5E70" w:rsidP="00E92ED1">
            <w:pPr>
              <w:spacing w:after="160"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C0049F4" w14:textId="77777777" w:rsidR="003C5E70" w:rsidRPr="007765EC" w:rsidRDefault="003C5E70" w:rsidP="00E92ED1">
            <w:pPr>
              <w:spacing w:after="160"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221E6F0" w14:textId="77777777" w:rsidR="003C5E70" w:rsidRPr="007765EC" w:rsidRDefault="003C5E70" w:rsidP="00E92ED1">
            <w:pPr>
              <w:spacing w:after="160"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9A5621A" w14:textId="77777777" w:rsidR="003C5E70" w:rsidRPr="007765EC" w:rsidRDefault="003C5E70" w:rsidP="00E92ED1">
            <w:pPr>
              <w:spacing w:after="160"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8B13BEA" w14:textId="77777777" w:rsidR="003C5E70" w:rsidRPr="007765EC" w:rsidRDefault="003C5E70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60</w:t>
            </w:r>
          </w:p>
        </w:tc>
      </w:tr>
    </w:tbl>
    <w:p w14:paraId="06A3670E" w14:textId="77777777" w:rsidR="003C5E70" w:rsidRPr="007765EC" w:rsidRDefault="003C5E70" w:rsidP="00E92ED1">
      <w:pPr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</w:pPr>
    </w:p>
    <w:p w14:paraId="45B5328B" w14:textId="77777777" w:rsidR="00F65174" w:rsidRPr="007765EC" w:rsidRDefault="00F65174" w:rsidP="00E92ED1">
      <w:pPr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br w:type="page"/>
      </w:r>
    </w:p>
    <w:p w14:paraId="5360C9A6" w14:textId="67DD790A" w:rsidR="006D76BB" w:rsidRPr="007765EC" w:rsidRDefault="006D76BB" w:rsidP="006D76BB">
      <w:pPr>
        <w:spacing w:after="0"/>
        <w:rPr>
          <w:rFonts w:ascii="Times New Roman" w:eastAsiaTheme="minorEastAsia" w:hAnsi="Times New Roman" w:cs="Times New Roman"/>
          <w:i/>
          <w:sz w:val="24"/>
          <w:szCs w:val="24"/>
          <w:highlight w:val="green"/>
        </w:rPr>
      </w:pPr>
      <w:r w:rsidRPr="007765EC">
        <w:rPr>
          <w:rFonts w:ascii="Times New Roman" w:eastAsiaTheme="minorEastAsia" w:hAnsi="Times New Roman" w:cs="Times New Roman"/>
          <w:i/>
          <w:sz w:val="24"/>
          <w:szCs w:val="24"/>
          <w:highlight w:val="green"/>
        </w:rPr>
        <w:lastRenderedPageBreak/>
        <w:t>Про</w:t>
      </w:r>
      <w:r w:rsidR="002F7B7D" w:rsidRPr="007765EC">
        <w:rPr>
          <w:rFonts w:ascii="Times New Roman" w:eastAsiaTheme="minorEastAsia" w:hAnsi="Times New Roman" w:cs="Times New Roman"/>
          <w:i/>
          <w:sz w:val="24"/>
          <w:szCs w:val="24"/>
          <w:highlight w:val="green"/>
        </w:rPr>
        <w:t>долж</w:t>
      </w:r>
      <w:r w:rsidRPr="007765EC">
        <w:rPr>
          <w:rFonts w:ascii="Times New Roman" w:eastAsiaTheme="minorEastAsia" w:hAnsi="Times New Roman" w:cs="Times New Roman"/>
          <w:i/>
          <w:sz w:val="24"/>
          <w:szCs w:val="24"/>
          <w:highlight w:val="green"/>
        </w:rPr>
        <w:t>ение таблицы Г.4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47"/>
        <w:gridCol w:w="1416"/>
        <w:gridCol w:w="1416"/>
        <w:gridCol w:w="1416"/>
        <w:gridCol w:w="1416"/>
        <w:gridCol w:w="1417"/>
      </w:tblGrid>
      <w:tr w:rsidR="00F65174" w:rsidRPr="007765EC" w14:paraId="7AEA7B6B" w14:textId="77777777" w:rsidTr="00B354C8">
        <w:trPr>
          <w:trHeight w:val="956"/>
        </w:trPr>
        <w:tc>
          <w:tcPr>
            <w:tcW w:w="2547" w:type="dxa"/>
            <w:vMerge w:val="restart"/>
          </w:tcPr>
          <w:p w14:paraId="4324C643" w14:textId="77777777" w:rsidR="00F65174" w:rsidRPr="007765EC" w:rsidRDefault="00F65174" w:rsidP="00E92ED1">
            <w:pPr>
              <w:spacing w:after="160"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74D6D3D3" w14:textId="77777777" w:rsidR="00F65174" w:rsidRPr="007765EC" w:rsidRDefault="00F65174" w:rsidP="00E92ED1">
            <w:pPr>
              <w:spacing w:after="160"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70893D89" w14:textId="77777777" w:rsidR="00F65174" w:rsidRPr="007765EC" w:rsidRDefault="00F65174" w:rsidP="00E92ED1">
            <w:pPr>
              <w:spacing w:after="160"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C0AA296" w14:textId="77777777" w:rsidR="00F65174" w:rsidRPr="007765EC" w:rsidRDefault="00F65174" w:rsidP="00453939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Вид фанеры</w:t>
            </w:r>
          </w:p>
        </w:tc>
        <w:tc>
          <w:tcPr>
            <w:tcW w:w="7081" w:type="dxa"/>
            <w:gridSpan w:val="5"/>
          </w:tcPr>
          <w:p w14:paraId="1F0C2B09" w14:textId="77777777" w:rsidR="00F65174" w:rsidRPr="007765EC" w:rsidRDefault="00F65174" w:rsidP="00453939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Расчетные сопротивления,</w:t>
            </w:r>
          </w:p>
          <w:p w14:paraId="30DBCA3E" w14:textId="77777777" w:rsidR="00F65174" w:rsidRPr="007765EC" w:rsidRDefault="00F65174" w:rsidP="00453939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кгс/см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perscript"/>
              </w:rPr>
              <w:t>2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*</w:t>
            </w:r>
          </w:p>
        </w:tc>
      </w:tr>
      <w:tr w:rsidR="00F65174" w:rsidRPr="007765EC" w14:paraId="13334744" w14:textId="77777777" w:rsidTr="00565B05">
        <w:trPr>
          <w:cantSplit/>
          <w:trHeight w:val="2362"/>
        </w:trPr>
        <w:tc>
          <w:tcPr>
            <w:tcW w:w="2547" w:type="dxa"/>
            <w:vMerge/>
          </w:tcPr>
          <w:p w14:paraId="108DC257" w14:textId="77777777" w:rsidR="00F65174" w:rsidRPr="007765EC" w:rsidRDefault="00F65174" w:rsidP="00E92ED1">
            <w:pPr>
              <w:spacing w:after="160"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416" w:type="dxa"/>
            <w:textDirection w:val="btLr"/>
            <w:vAlign w:val="center"/>
          </w:tcPr>
          <w:p w14:paraId="296550DC" w14:textId="77777777" w:rsidR="00F65174" w:rsidRPr="007765EC" w:rsidRDefault="00F65174" w:rsidP="00565B05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растяжению в плоскости листа </w:t>
            </w: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R</w:t>
            </w:r>
            <w:proofErr w:type="spellStart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ф.р</w:t>
            </w:r>
            <w:proofErr w:type="spellEnd"/>
          </w:p>
        </w:tc>
        <w:tc>
          <w:tcPr>
            <w:tcW w:w="1416" w:type="dxa"/>
            <w:textDirection w:val="btLr"/>
            <w:vAlign w:val="center"/>
          </w:tcPr>
          <w:p w14:paraId="2EDBC5D0" w14:textId="77777777" w:rsidR="00F65174" w:rsidRPr="007765EC" w:rsidRDefault="00F65174" w:rsidP="00565B05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сжатию в плоскости листа </w:t>
            </w: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R</w:t>
            </w:r>
            <w:proofErr w:type="spellStart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ф.с</w:t>
            </w:r>
            <w:proofErr w:type="spellEnd"/>
          </w:p>
        </w:tc>
        <w:tc>
          <w:tcPr>
            <w:tcW w:w="1416" w:type="dxa"/>
            <w:textDirection w:val="btLr"/>
            <w:vAlign w:val="center"/>
          </w:tcPr>
          <w:p w14:paraId="404097C0" w14:textId="77777777" w:rsidR="00F65174" w:rsidRPr="007765EC" w:rsidRDefault="00F65174" w:rsidP="00565B05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изгибу из плоскости листа </w:t>
            </w: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R</w:t>
            </w:r>
            <w:proofErr w:type="spellStart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ф.и</w:t>
            </w:r>
            <w:proofErr w:type="spellEnd"/>
          </w:p>
        </w:tc>
        <w:tc>
          <w:tcPr>
            <w:tcW w:w="1416" w:type="dxa"/>
            <w:textDirection w:val="btLr"/>
            <w:vAlign w:val="center"/>
          </w:tcPr>
          <w:p w14:paraId="090A7CC4" w14:textId="77777777" w:rsidR="00F65174" w:rsidRPr="007765EC" w:rsidRDefault="00F65174" w:rsidP="00565B05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скалыванию в плоскости листа </w:t>
            </w: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R</w:t>
            </w:r>
            <w:proofErr w:type="spellStart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ф.ск</w:t>
            </w:r>
            <w:proofErr w:type="spellEnd"/>
          </w:p>
        </w:tc>
        <w:tc>
          <w:tcPr>
            <w:tcW w:w="1417" w:type="dxa"/>
            <w:textDirection w:val="btLr"/>
            <w:vAlign w:val="center"/>
          </w:tcPr>
          <w:p w14:paraId="726120C6" w14:textId="77777777" w:rsidR="00F65174" w:rsidRPr="007765EC" w:rsidRDefault="00F65174" w:rsidP="00565B05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срезу перпендикулярно плоскости листа </w:t>
            </w: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R</w:t>
            </w:r>
            <w:proofErr w:type="spellStart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ф.ср</w:t>
            </w:r>
            <w:proofErr w:type="spellEnd"/>
          </w:p>
        </w:tc>
      </w:tr>
      <w:tr w:rsidR="00F65174" w:rsidRPr="007765EC" w14:paraId="1550C681" w14:textId="77777777" w:rsidTr="00B354C8">
        <w:trPr>
          <w:trHeight w:val="3530"/>
        </w:trPr>
        <w:tc>
          <w:tcPr>
            <w:tcW w:w="2547" w:type="dxa"/>
          </w:tcPr>
          <w:p w14:paraId="3141AE95" w14:textId="77777777" w:rsidR="00F65174" w:rsidRPr="007765EC" w:rsidRDefault="00565B05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- </w:t>
            </w:r>
            <w:r w:rsidR="00F65174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поперек волокон</w:t>
            </w:r>
          </w:p>
          <w:p w14:paraId="3FD34A6B" w14:textId="77777777" w:rsidR="00F65174" w:rsidRPr="007765EC" w:rsidRDefault="00F65174" w:rsidP="00E92ED1">
            <w:pPr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наружных слоев    </w:t>
            </w:r>
          </w:p>
          <w:p w14:paraId="27DABEDE" w14:textId="77777777" w:rsidR="00F65174" w:rsidRPr="007765EC" w:rsidRDefault="00F65174" w:rsidP="00E92ED1">
            <w:pPr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DD915E1" w14:textId="77777777" w:rsidR="00F65174" w:rsidRPr="007765EC" w:rsidRDefault="00565B05" w:rsidP="00E92ED1">
            <w:pPr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- </w:t>
            </w:r>
            <w:r w:rsidR="00F65174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под углом 45° к </w:t>
            </w:r>
          </w:p>
          <w:p w14:paraId="5C291A4D" w14:textId="77777777" w:rsidR="00F65174" w:rsidRPr="007765EC" w:rsidRDefault="00F65174" w:rsidP="00E92ED1">
            <w:pPr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волокнам</w:t>
            </w:r>
          </w:p>
          <w:p w14:paraId="2FE2D357" w14:textId="77777777" w:rsidR="00F65174" w:rsidRPr="007765EC" w:rsidRDefault="00F65174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BD28281" w14:textId="77777777" w:rsidR="00F65174" w:rsidRPr="007765EC" w:rsidRDefault="00F65174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б) пятислойная толщиной 5–7 мм:</w:t>
            </w:r>
          </w:p>
          <w:p w14:paraId="45E556CB" w14:textId="77777777" w:rsidR="00F65174" w:rsidRPr="007765EC" w:rsidRDefault="00565B05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- </w:t>
            </w:r>
            <w:r w:rsidR="00F65174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вдоль волокон наружных слоев</w:t>
            </w:r>
          </w:p>
          <w:p w14:paraId="0A3F91FA" w14:textId="77777777" w:rsidR="00F65174" w:rsidRPr="007765EC" w:rsidRDefault="00F65174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3CFCA55" w14:textId="77777777" w:rsidR="00F65174" w:rsidRPr="007765EC" w:rsidRDefault="001B7CA3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- </w:t>
            </w:r>
            <w:r w:rsidR="00F65174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поперек волокон наружных слоев</w:t>
            </w:r>
          </w:p>
          <w:p w14:paraId="159206A8" w14:textId="77777777" w:rsidR="00F65174" w:rsidRPr="007765EC" w:rsidRDefault="00F65174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E162477" w14:textId="77777777" w:rsidR="00F65174" w:rsidRPr="007765EC" w:rsidRDefault="001B7CA3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- </w:t>
            </w:r>
            <w:r w:rsidR="00F65174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под углом 45° к волокнам</w:t>
            </w:r>
          </w:p>
          <w:p w14:paraId="52819D01" w14:textId="77777777" w:rsidR="00F65174" w:rsidRPr="007765EC" w:rsidRDefault="00F65174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1711CE8" w14:textId="77777777" w:rsidR="00F65174" w:rsidRPr="007765EC" w:rsidRDefault="00453939" w:rsidP="00E92ED1">
            <w:pPr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</w:t>
            </w:r>
            <w:r w:rsidR="00F65174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Фанера клееная из древесины лиственницы марки ФСФ </w:t>
            </w:r>
            <w:r w:rsidR="00DE3CA9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по ГОСТ 3916.1 </w:t>
            </w:r>
            <w:r w:rsidR="00F65174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сортов В/ВВ и ВВ/С </w:t>
            </w:r>
            <w:r w:rsidR="001B7CA3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по ГОСТ 3916.1 </w:t>
            </w:r>
            <w:r w:rsidR="00F65174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семислойная толщиной 8 мм и более:</w:t>
            </w:r>
          </w:p>
          <w:p w14:paraId="7B6EDF8C" w14:textId="77777777" w:rsidR="00F65174" w:rsidRPr="007765EC" w:rsidRDefault="001B7CA3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- </w:t>
            </w:r>
            <w:r w:rsidR="00F65174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вдоль волокон наружных слоев</w:t>
            </w:r>
          </w:p>
          <w:p w14:paraId="6782F3F2" w14:textId="77777777" w:rsidR="00F65174" w:rsidRPr="007765EC" w:rsidRDefault="00F65174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5D56EF2" w14:textId="77777777" w:rsidR="00F65174" w:rsidRPr="007765EC" w:rsidRDefault="001B7CA3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- </w:t>
            </w:r>
            <w:r w:rsidR="00F65174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поперек волокон</w:t>
            </w:r>
          </w:p>
          <w:p w14:paraId="080E0033" w14:textId="77777777" w:rsidR="00F65174" w:rsidRPr="007765EC" w:rsidRDefault="00F65174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наружных слоев</w:t>
            </w:r>
          </w:p>
          <w:p w14:paraId="1C2A668B" w14:textId="77777777" w:rsidR="00A24FA3" w:rsidRPr="007765EC" w:rsidRDefault="00A24FA3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1AC96F3" w14:textId="77777777" w:rsidR="00A24FA3" w:rsidRPr="007765EC" w:rsidRDefault="001B7CA3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- </w:t>
            </w:r>
            <w:r w:rsidR="00A24FA3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под углом 45</w:t>
            </w:r>
            <w:r w:rsidR="004A10FB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°</w:t>
            </w:r>
            <w:r w:rsidR="00A24FA3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к волокнам</w:t>
            </w:r>
          </w:p>
        </w:tc>
        <w:tc>
          <w:tcPr>
            <w:tcW w:w="1416" w:type="dxa"/>
          </w:tcPr>
          <w:p w14:paraId="7527A172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90</w:t>
            </w:r>
          </w:p>
          <w:p w14:paraId="0C6982F6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6D1C440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45</w:t>
            </w:r>
          </w:p>
          <w:p w14:paraId="78629D85" w14:textId="77777777" w:rsidR="00F65174" w:rsidRPr="007765EC" w:rsidRDefault="00F65174" w:rsidP="00565B05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7A41E216" w14:textId="77777777" w:rsidR="00565B05" w:rsidRPr="007765EC" w:rsidRDefault="00565B05" w:rsidP="00565B05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C8B600D" w14:textId="77777777" w:rsidR="00565B05" w:rsidRPr="007765EC" w:rsidRDefault="00565B05" w:rsidP="00565B05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9F0A885" w14:textId="77777777" w:rsidR="00565B05" w:rsidRPr="007765EC" w:rsidRDefault="00565B05" w:rsidP="00565B05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07DA8F8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140</w:t>
            </w:r>
          </w:p>
          <w:p w14:paraId="2FC803D8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7482F77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60</w:t>
            </w:r>
          </w:p>
          <w:p w14:paraId="1751B256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433595F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40</w:t>
            </w:r>
          </w:p>
          <w:p w14:paraId="30F859F8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2A04B5F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A7851E8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4EAF552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4D1FB92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6ACCD08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90</w:t>
            </w:r>
          </w:p>
          <w:p w14:paraId="3E428033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83D0BA2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75</w:t>
            </w:r>
          </w:p>
          <w:p w14:paraId="78F3F6ED" w14:textId="77777777" w:rsidR="00A24FA3" w:rsidRPr="007765EC" w:rsidRDefault="00A24FA3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highlight w:val="green"/>
              </w:rPr>
            </w:pPr>
          </w:p>
          <w:p w14:paraId="4254E153" w14:textId="77777777" w:rsidR="00A24FA3" w:rsidRPr="007765EC" w:rsidRDefault="00A24FA3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1416" w:type="dxa"/>
          </w:tcPr>
          <w:p w14:paraId="4D55177A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85</w:t>
            </w:r>
          </w:p>
          <w:p w14:paraId="5472737E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5C59040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70</w:t>
            </w:r>
          </w:p>
          <w:p w14:paraId="473BBB2B" w14:textId="77777777" w:rsidR="00F65174" w:rsidRPr="007765EC" w:rsidRDefault="00F65174" w:rsidP="00565B05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9884B3E" w14:textId="77777777" w:rsidR="00565B05" w:rsidRPr="007765EC" w:rsidRDefault="00565B05" w:rsidP="00565B05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CBB7592" w14:textId="77777777" w:rsidR="00565B05" w:rsidRPr="007765EC" w:rsidRDefault="00565B05" w:rsidP="00565B05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E9A3908" w14:textId="77777777" w:rsidR="00565B05" w:rsidRPr="007765EC" w:rsidRDefault="00565B05" w:rsidP="00565B05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D8ABD54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130</w:t>
            </w:r>
          </w:p>
          <w:p w14:paraId="6E8DF5B0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717474A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70</w:t>
            </w:r>
          </w:p>
          <w:p w14:paraId="3316C085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AE4719B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60</w:t>
            </w:r>
          </w:p>
          <w:p w14:paraId="78E6FF21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0D67B31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F40D759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592554A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9DEB732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026E5A9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170</w:t>
            </w:r>
          </w:p>
          <w:p w14:paraId="7F455ED4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353F470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130</w:t>
            </w:r>
          </w:p>
          <w:p w14:paraId="66D52542" w14:textId="77777777" w:rsidR="00A24FA3" w:rsidRPr="007765EC" w:rsidRDefault="00A24FA3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highlight w:val="green"/>
              </w:rPr>
            </w:pPr>
          </w:p>
          <w:p w14:paraId="1A033423" w14:textId="77777777" w:rsidR="00A24FA3" w:rsidRPr="007765EC" w:rsidRDefault="00A24FA3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50</w:t>
            </w:r>
          </w:p>
        </w:tc>
        <w:tc>
          <w:tcPr>
            <w:tcW w:w="1416" w:type="dxa"/>
          </w:tcPr>
          <w:p w14:paraId="07F3F06B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65</w:t>
            </w:r>
          </w:p>
          <w:p w14:paraId="345AFA36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13DAC15" w14:textId="77777777" w:rsidR="00F65174" w:rsidRPr="007765EC" w:rsidRDefault="00565B05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–</w:t>
            </w:r>
          </w:p>
          <w:p w14:paraId="55FF5986" w14:textId="77777777" w:rsidR="00F65174" w:rsidRPr="007765EC" w:rsidRDefault="00F65174" w:rsidP="00565B05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01A56DA" w14:textId="77777777" w:rsidR="00565B05" w:rsidRPr="007765EC" w:rsidRDefault="00565B05" w:rsidP="00565B05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D82B59F" w14:textId="77777777" w:rsidR="00565B05" w:rsidRPr="007765EC" w:rsidRDefault="00565B05" w:rsidP="00565B05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A7E7918" w14:textId="77777777" w:rsidR="00565B05" w:rsidRPr="007765EC" w:rsidRDefault="00565B05" w:rsidP="00565B05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0F84983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180</w:t>
            </w:r>
          </w:p>
          <w:p w14:paraId="6028FE7B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FB790FF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30</w:t>
            </w:r>
          </w:p>
          <w:p w14:paraId="60425815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C3A0879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__</w:t>
            </w:r>
          </w:p>
          <w:p w14:paraId="09640AEA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E035759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13ACED8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81E0253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24BD311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1ECED65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180</w:t>
            </w:r>
          </w:p>
          <w:p w14:paraId="695C1AB3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D794229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110</w:t>
            </w:r>
          </w:p>
          <w:p w14:paraId="7FEBDF67" w14:textId="77777777" w:rsidR="00A24FA3" w:rsidRPr="007765EC" w:rsidRDefault="00A24FA3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highlight w:val="green"/>
              </w:rPr>
            </w:pPr>
          </w:p>
          <w:p w14:paraId="16E681AF" w14:textId="77777777" w:rsidR="00A24FA3" w:rsidRPr="007765EC" w:rsidRDefault="00D6102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416" w:type="dxa"/>
          </w:tcPr>
          <w:p w14:paraId="2409D571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8</w:t>
            </w:r>
          </w:p>
          <w:p w14:paraId="284E12BD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631A976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8</w:t>
            </w:r>
          </w:p>
          <w:p w14:paraId="4A3EF4AD" w14:textId="77777777" w:rsidR="00F65174" w:rsidRPr="007765EC" w:rsidRDefault="00F65174" w:rsidP="00565B05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C3D5E65" w14:textId="77777777" w:rsidR="00565B05" w:rsidRPr="007765EC" w:rsidRDefault="00565B05" w:rsidP="00565B05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95B48D3" w14:textId="77777777" w:rsidR="00565B05" w:rsidRPr="007765EC" w:rsidRDefault="00565B05" w:rsidP="00565B05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E056B25" w14:textId="77777777" w:rsidR="00565B05" w:rsidRPr="007765EC" w:rsidRDefault="00565B05" w:rsidP="00565B05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0EC2F88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8</w:t>
            </w:r>
          </w:p>
          <w:p w14:paraId="7FE813A6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546BDB2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8</w:t>
            </w:r>
          </w:p>
          <w:p w14:paraId="05E81462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362A85A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8</w:t>
            </w:r>
          </w:p>
          <w:p w14:paraId="6AE159BD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23C87B7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72F7296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24BCF0B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15297B6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892FC3B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6</w:t>
            </w:r>
          </w:p>
          <w:p w14:paraId="49E34F7B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06CF8AD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5</w:t>
            </w:r>
          </w:p>
          <w:p w14:paraId="5F8CDA44" w14:textId="77777777" w:rsidR="00A24FA3" w:rsidRPr="007765EC" w:rsidRDefault="00A24FA3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highlight w:val="green"/>
              </w:rPr>
            </w:pPr>
          </w:p>
          <w:p w14:paraId="399E3F3E" w14:textId="77777777" w:rsidR="00A24FA3" w:rsidRPr="007765EC" w:rsidRDefault="00A24FA3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7</w:t>
            </w:r>
          </w:p>
        </w:tc>
        <w:tc>
          <w:tcPr>
            <w:tcW w:w="1417" w:type="dxa"/>
          </w:tcPr>
          <w:p w14:paraId="06ECED84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60</w:t>
            </w:r>
          </w:p>
          <w:p w14:paraId="4A609913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76DD499D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90</w:t>
            </w:r>
          </w:p>
          <w:p w14:paraId="225DF277" w14:textId="77777777" w:rsidR="00F65174" w:rsidRPr="007765EC" w:rsidRDefault="00F65174" w:rsidP="00565B05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92B7E66" w14:textId="77777777" w:rsidR="00565B05" w:rsidRPr="007765EC" w:rsidRDefault="00565B05" w:rsidP="00565B05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49CC740" w14:textId="77777777" w:rsidR="00565B05" w:rsidRPr="007765EC" w:rsidRDefault="00565B05" w:rsidP="00565B05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D94C4EE" w14:textId="77777777" w:rsidR="00565B05" w:rsidRPr="007765EC" w:rsidRDefault="00565B05" w:rsidP="00565B05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7F53C0C3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50</w:t>
            </w:r>
          </w:p>
          <w:p w14:paraId="4B170508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D28D80D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60</w:t>
            </w:r>
          </w:p>
          <w:p w14:paraId="32F543E3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63A3B27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90</w:t>
            </w:r>
          </w:p>
          <w:p w14:paraId="02FBF8ED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7894097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77FA5F2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70DEB29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7C037136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B1B2558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50</w:t>
            </w:r>
          </w:p>
          <w:p w14:paraId="4B747D35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EF424BB" w14:textId="77777777" w:rsidR="00F65174" w:rsidRPr="007765EC" w:rsidRDefault="00F65174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50</w:t>
            </w:r>
          </w:p>
          <w:p w14:paraId="073208E8" w14:textId="77777777" w:rsidR="00A24FA3" w:rsidRPr="007765EC" w:rsidRDefault="00A24FA3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highlight w:val="green"/>
              </w:rPr>
            </w:pPr>
          </w:p>
          <w:p w14:paraId="258C6022" w14:textId="77777777" w:rsidR="00A24FA3" w:rsidRPr="007765EC" w:rsidRDefault="00A24FA3" w:rsidP="00E92ED1">
            <w:pPr>
              <w:spacing w:after="160"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75</w:t>
            </w:r>
          </w:p>
        </w:tc>
      </w:tr>
    </w:tbl>
    <w:p w14:paraId="56DC07A5" w14:textId="77777777" w:rsidR="00A24FA3" w:rsidRPr="007765EC" w:rsidRDefault="00A24FA3" w:rsidP="00E92ED1">
      <w:pPr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521E3B67" w14:textId="77777777" w:rsidR="00A24FA3" w:rsidRPr="007765EC" w:rsidRDefault="00A24FA3" w:rsidP="00E92ED1">
      <w:pPr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br w:type="page"/>
      </w:r>
    </w:p>
    <w:p w14:paraId="6CD9BEEC" w14:textId="77777777" w:rsidR="006D76BB" w:rsidRPr="007765EC" w:rsidRDefault="001B7CA3" w:rsidP="006D76BB">
      <w:pPr>
        <w:spacing w:after="0"/>
        <w:rPr>
          <w:rFonts w:ascii="Times New Roman" w:eastAsiaTheme="minorEastAsia" w:hAnsi="Times New Roman" w:cs="Times New Roman"/>
          <w:i/>
          <w:sz w:val="24"/>
          <w:szCs w:val="24"/>
          <w:highlight w:val="green"/>
        </w:rPr>
      </w:pPr>
      <w:r w:rsidRPr="007765EC">
        <w:rPr>
          <w:rFonts w:ascii="Times New Roman" w:eastAsiaTheme="minorEastAsia" w:hAnsi="Times New Roman" w:cs="Times New Roman"/>
          <w:i/>
          <w:sz w:val="24"/>
          <w:szCs w:val="24"/>
          <w:highlight w:val="green"/>
        </w:rPr>
        <w:lastRenderedPageBreak/>
        <w:t>Оконча</w:t>
      </w:r>
      <w:r w:rsidR="006D76BB" w:rsidRPr="007765EC">
        <w:rPr>
          <w:rFonts w:ascii="Times New Roman" w:eastAsiaTheme="minorEastAsia" w:hAnsi="Times New Roman" w:cs="Times New Roman"/>
          <w:i/>
          <w:sz w:val="24"/>
          <w:szCs w:val="24"/>
          <w:highlight w:val="green"/>
        </w:rPr>
        <w:t>ние таблицы Г.4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47"/>
        <w:gridCol w:w="1416"/>
        <w:gridCol w:w="1416"/>
        <w:gridCol w:w="1416"/>
        <w:gridCol w:w="1416"/>
        <w:gridCol w:w="1417"/>
      </w:tblGrid>
      <w:tr w:rsidR="00A24FA3" w:rsidRPr="007765EC" w14:paraId="5F283D00" w14:textId="77777777" w:rsidTr="00B354C8">
        <w:trPr>
          <w:trHeight w:val="981"/>
        </w:trPr>
        <w:tc>
          <w:tcPr>
            <w:tcW w:w="2547" w:type="dxa"/>
            <w:vMerge w:val="restart"/>
          </w:tcPr>
          <w:p w14:paraId="787E6223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387C30A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A5226E2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CAA742F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237FEE0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Вид фанеры</w:t>
            </w:r>
          </w:p>
        </w:tc>
        <w:tc>
          <w:tcPr>
            <w:tcW w:w="7081" w:type="dxa"/>
            <w:gridSpan w:val="5"/>
          </w:tcPr>
          <w:p w14:paraId="59399C02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Расчетные сопротивления,</w:t>
            </w:r>
          </w:p>
          <w:p w14:paraId="1222E141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  <w:highlight w:val="green"/>
                </w:rPr>
                <m:t>кгс/см</m:t>
              </m:r>
            </m:oMath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perscript"/>
              </w:rPr>
              <w:t>2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*</w:t>
            </w:r>
          </w:p>
        </w:tc>
      </w:tr>
      <w:tr w:rsidR="00A24FA3" w:rsidRPr="007765EC" w14:paraId="222479FE" w14:textId="77777777" w:rsidTr="001B7CA3">
        <w:trPr>
          <w:cantSplit/>
          <w:trHeight w:val="2371"/>
        </w:trPr>
        <w:tc>
          <w:tcPr>
            <w:tcW w:w="2547" w:type="dxa"/>
            <w:vMerge/>
            <w:tcBorders>
              <w:bottom w:val="single" w:sz="4" w:space="0" w:color="auto"/>
            </w:tcBorders>
          </w:tcPr>
          <w:p w14:paraId="25B9004B" w14:textId="77777777" w:rsidR="00A24FA3" w:rsidRPr="007765EC" w:rsidRDefault="00A24FA3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416" w:type="dxa"/>
            <w:tcBorders>
              <w:bottom w:val="single" w:sz="4" w:space="0" w:color="auto"/>
            </w:tcBorders>
            <w:textDirection w:val="btLr"/>
            <w:vAlign w:val="center"/>
          </w:tcPr>
          <w:p w14:paraId="454D082D" w14:textId="77777777" w:rsidR="00A24FA3" w:rsidRPr="007765EC" w:rsidRDefault="00A24FA3" w:rsidP="001B7CA3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растяжению в плоскости листа </w:t>
            </w: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R</w:t>
            </w:r>
            <w:proofErr w:type="spellStart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ф.р</w:t>
            </w:r>
            <w:proofErr w:type="spellEnd"/>
          </w:p>
        </w:tc>
        <w:tc>
          <w:tcPr>
            <w:tcW w:w="1416" w:type="dxa"/>
            <w:tcBorders>
              <w:bottom w:val="single" w:sz="4" w:space="0" w:color="auto"/>
            </w:tcBorders>
            <w:textDirection w:val="btLr"/>
            <w:vAlign w:val="center"/>
          </w:tcPr>
          <w:p w14:paraId="373F7267" w14:textId="77777777" w:rsidR="00A24FA3" w:rsidRPr="007765EC" w:rsidRDefault="00A24FA3" w:rsidP="001B7CA3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сжатию в плоскости листа </w:t>
            </w: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R</w:t>
            </w:r>
            <w:proofErr w:type="spellStart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ф.с</w:t>
            </w:r>
            <w:proofErr w:type="spellEnd"/>
          </w:p>
        </w:tc>
        <w:tc>
          <w:tcPr>
            <w:tcW w:w="1416" w:type="dxa"/>
            <w:tcBorders>
              <w:bottom w:val="single" w:sz="4" w:space="0" w:color="auto"/>
            </w:tcBorders>
            <w:textDirection w:val="btLr"/>
            <w:vAlign w:val="center"/>
          </w:tcPr>
          <w:p w14:paraId="18149AE8" w14:textId="77777777" w:rsidR="00A24FA3" w:rsidRPr="007765EC" w:rsidRDefault="00A24FA3" w:rsidP="001B7CA3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изгибу из плоскости листа </w:t>
            </w: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R</w:t>
            </w:r>
            <w:proofErr w:type="spellStart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ф.и</w:t>
            </w:r>
            <w:proofErr w:type="spellEnd"/>
          </w:p>
        </w:tc>
        <w:tc>
          <w:tcPr>
            <w:tcW w:w="1416" w:type="dxa"/>
            <w:tcBorders>
              <w:bottom w:val="single" w:sz="4" w:space="0" w:color="auto"/>
            </w:tcBorders>
            <w:textDirection w:val="btLr"/>
            <w:vAlign w:val="center"/>
          </w:tcPr>
          <w:p w14:paraId="698786AD" w14:textId="77777777" w:rsidR="00A24FA3" w:rsidRPr="007765EC" w:rsidRDefault="00A24FA3" w:rsidP="001B7CA3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скалыванию в плоскости листа </w:t>
            </w: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R</w:t>
            </w:r>
            <w:proofErr w:type="spellStart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ф.ск</w:t>
            </w:r>
            <w:proofErr w:type="spellEnd"/>
          </w:p>
        </w:tc>
        <w:tc>
          <w:tcPr>
            <w:tcW w:w="1417" w:type="dxa"/>
            <w:tcBorders>
              <w:bottom w:val="single" w:sz="4" w:space="0" w:color="auto"/>
            </w:tcBorders>
            <w:textDirection w:val="btLr"/>
            <w:vAlign w:val="center"/>
          </w:tcPr>
          <w:p w14:paraId="0F46973B" w14:textId="77777777" w:rsidR="00A24FA3" w:rsidRPr="007765EC" w:rsidRDefault="00A24FA3" w:rsidP="001B7CA3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срезу перпендикулярно плоскости листа </w:t>
            </w: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R</w:t>
            </w:r>
            <w:proofErr w:type="spellStart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ф.ср</w:t>
            </w:r>
            <w:proofErr w:type="spellEnd"/>
          </w:p>
        </w:tc>
      </w:tr>
      <w:tr w:rsidR="00A24FA3" w:rsidRPr="007765EC" w14:paraId="5733E9F8" w14:textId="77777777" w:rsidTr="001B7CA3">
        <w:trPr>
          <w:trHeight w:val="1569"/>
        </w:trPr>
        <w:tc>
          <w:tcPr>
            <w:tcW w:w="2547" w:type="dxa"/>
            <w:tcBorders>
              <w:bottom w:val="single" w:sz="4" w:space="0" w:color="auto"/>
            </w:tcBorders>
          </w:tcPr>
          <w:p w14:paraId="6C68CAA8" w14:textId="77777777" w:rsidR="00A24FA3" w:rsidRPr="007765EC" w:rsidRDefault="00A24FA3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="004A10FB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Фанера </w:t>
            </w:r>
            <w:proofErr w:type="spellStart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бакелизированная</w:t>
            </w:r>
            <w:proofErr w:type="spellEnd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марки ФБС </w:t>
            </w:r>
            <w:r w:rsidR="001B7CA3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по ГОСТ 11539 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толщиной 7 мм и более:</w:t>
            </w:r>
          </w:p>
          <w:p w14:paraId="0B337084" w14:textId="77777777" w:rsidR="00A24FA3" w:rsidRPr="007765EC" w:rsidRDefault="001B7CA3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- </w:t>
            </w:r>
            <w:r w:rsidR="00A24FA3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вдоль волокон   наружных слоев </w:t>
            </w:r>
          </w:p>
          <w:p w14:paraId="4F703791" w14:textId="77777777" w:rsidR="00A24FA3" w:rsidRPr="007765EC" w:rsidRDefault="00A24FA3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F1097AF" w14:textId="77777777" w:rsidR="00A24FA3" w:rsidRPr="007765EC" w:rsidRDefault="001B7CA3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- </w:t>
            </w:r>
            <w:r w:rsidR="00A24FA3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поперек волокон наружных слоев</w:t>
            </w:r>
          </w:p>
          <w:p w14:paraId="5A97DE87" w14:textId="77777777" w:rsidR="00A24FA3" w:rsidRPr="007765EC" w:rsidRDefault="00A24FA3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F40C59A" w14:textId="77777777" w:rsidR="00A24FA3" w:rsidRPr="007765EC" w:rsidRDefault="001B7CA3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- </w:t>
            </w:r>
            <w:r w:rsidR="00A24FA3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под углом 45° к волокнам</w:t>
            </w:r>
          </w:p>
          <w:p w14:paraId="42E94F48" w14:textId="77777777" w:rsidR="00A24FA3" w:rsidRPr="007765EC" w:rsidRDefault="00A24FA3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B9348B0" w14:textId="77777777" w:rsidR="00A24FA3" w:rsidRPr="007765EC" w:rsidRDefault="00A24FA3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416" w:type="dxa"/>
            <w:tcBorders>
              <w:bottom w:val="single" w:sz="4" w:space="0" w:color="auto"/>
            </w:tcBorders>
          </w:tcPr>
          <w:p w14:paraId="2C583F03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0761CF9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E424FDA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0FE3E68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4ACD7F3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5E559A6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320</w:t>
            </w:r>
          </w:p>
          <w:p w14:paraId="1AACFD03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79732F68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2EEA862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240</w:t>
            </w:r>
          </w:p>
          <w:p w14:paraId="28BE9E54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3CCD77B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47350CA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165</w:t>
            </w:r>
          </w:p>
        </w:tc>
        <w:tc>
          <w:tcPr>
            <w:tcW w:w="1416" w:type="dxa"/>
            <w:tcBorders>
              <w:bottom w:val="single" w:sz="4" w:space="0" w:color="auto"/>
            </w:tcBorders>
          </w:tcPr>
          <w:p w14:paraId="66EF3DAE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31E366C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91A8A87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A4126D9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07C4074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79C17203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280</w:t>
            </w:r>
          </w:p>
          <w:p w14:paraId="0D3FCF0F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3F73090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D0EF468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230</w:t>
            </w:r>
          </w:p>
          <w:p w14:paraId="61C3096E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24D9E06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6B41695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210</w:t>
            </w:r>
          </w:p>
        </w:tc>
        <w:tc>
          <w:tcPr>
            <w:tcW w:w="1416" w:type="dxa"/>
            <w:tcBorders>
              <w:bottom w:val="single" w:sz="4" w:space="0" w:color="auto"/>
            </w:tcBorders>
          </w:tcPr>
          <w:p w14:paraId="05D33A22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369E253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01C57ED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A660DC4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782AFCE7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4352EEB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330</w:t>
            </w:r>
          </w:p>
          <w:p w14:paraId="2755B0BC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D69DB17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106BD14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250</w:t>
            </w:r>
          </w:p>
          <w:p w14:paraId="7A9052D2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DC64917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AEEADAF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__</w:t>
            </w:r>
          </w:p>
        </w:tc>
        <w:tc>
          <w:tcPr>
            <w:tcW w:w="1416" w:type="dxa"/>
            <w:tcBorders>
              <w:bottom w:val="single" w:sz="4" w:space="0" w:color="auto"/>
            </w:tcBorders>
          </w:tcPr>
          <w:p w14:paraId="0189BA24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BB6A6F6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92FE177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CE97D1D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471B2D4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8E63B12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18</w:t>
            </w:r>
          </w:p>
          <w:p w14:paraId="0374E308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63653F1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D3F1A91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18</w:t>
            </w:r>
          </w:p>
          <w:p w14:paraId="58EB1A98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E6824F7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C5EF937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18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28B7285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AB5335B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47FF823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C5F1488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6A379A1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87DCF41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110</w:t>
            </w:r>
          </w:p>
          <w:p w14:paraId="3D84F28A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05970A0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72427174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120</w:t>
            </w:r>
          </w:p>
          <w:p w14:paraId="7A076C58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9D459E4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289454A" w14:textId="77777777" w:rsidR="00A24FA3" w:rsidRPr="007765EC" w:rsidRDefault="00A24FA3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160</w:t>
            </w:r>
          </w:p>
        </w:tc>
      </w:tr>
      <w:tr w:rsidR="00B354C8" w:rsidRPr="007765EC" w14:paraId="47E28FEF" w14:textId="77777777" w:rsidTr="001B7CA3">
        <w:trPr>
          <w:trHeight w:val="1569"/>
        </w:trPr>
        <w:tc>
          <w:tcPr>
            <w:tcW w:w="96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3B0DF" w14:textId="77777777" w:rsidR="00B354C8" w:rsidRPr="007765EC" w:rsidRDefault="00B354C8" w:rsidP="001B7CA3">
            <w:pPr>
              <w:ind w:firstLine="738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* </w:t>
            </w:r>
            <w:r w:rsidR="004A10FB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При переводе значений в </w:t>
            </w:r>
            <w:proofErr w:type="spellStart"/>
            <w:r w:rsidR="001B7CA3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мегапаскали</w:t>
            </w:r>
            <w:proofErr w:type="spellEnd"/>
            <w:r w:rsidR="001B7CA3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(</w:t>
            </w:r>
            <w:r w:rsidR="004A10FB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МП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а</w:t>
            </w:r>
            <w:r w:rsidR="001B7CA3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)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все показатели уменьшаются примерно в 10 раз, кг/см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perscript"/>
              </w:rPr>
              <w:t>2</w:t>
            </w:r>
            <w:r w:rsidR="004A10FB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≈0,1 МП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а (кг/см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perscript"/>
              </w:rPr>
              <w:t>2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= 980066,5 </w:t>
            </w:r>
            <w:r w:rsidR="001B7CA3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Па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; кг/мм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perscript"/>
              </w:rPr>
              <w:t>2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= 9,80665 </w:t>
            </w:r>
            <w:r w:rsidR="00095029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∙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10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perscript"/>
              </w:rPr>
              <w:t>6</w:t>
            </w:r>
            <w:r w:rsidR="00D61024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="001B7CA3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Па</w:t>
            </w:r>
            <w:r w:rsidR="00D61024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)</w:t>
            </w:r>
            <w:r w:rsidR="001B7CA3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.</w:t>
            </w:r>
          </w:p>
          <w:p w14:paraId="0BC55CCB" w14:textId="77777777" w:rsidR="00B354C8" w:rsidRPr="007765EC" w:rsidRDefault="00B354C8" w:rsidP="001B7CA3">
            <w:pPr>
              <w:ind w:firstLine="738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D857BF0" w14:textId="22F8CA14" w:rsidR="00B354C8" w:rsidRPr="007765EC" w:rsidRDefault="004A10FB" w:rsidP="001B7CA3">
            <w:pPr>
              <w:ind w:firstLine="738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При использовании </w:t>
            </w:r>
            <w:proofErr w:type="spellStart"/>
            <w:r w:rsidR="00D61024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мегапаскалей</w:t>
            </w:r>
            <w:proofErr w:type="spellEnd"/>
            <w:r w:rsidR="00B354C8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в дальнейших расчетах </w:t>
            </w:r>
            <w:r w:rsidR="002F7B7D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следует</w:t>
            </w:r>
            <w:r w:rsidR="00B354C8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иметь в</w:t>
            </w:r>
            <w:r w:rsidR="001B7CA3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="00B354C8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виду, что размерность </w:t>
            </w:r>
            <w:r w:rsidR="001B7CA3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Па</w:t>
            </w:r>
            <w:r w:rsidR="00B354C8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кг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м∙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</w:rPr>
                        <m:t>с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</w:rPr>
                        <m:t>2</m:t>
                      </m:r>
                    </m:sup>
                  </m:sSup>
                </m:den>
              </m:f>
            </m:oMath>
            <w:r w:rsidR="00B354C8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="00D61024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.</w:t>
            </w:r>
          </w:p>
          <w:p w14:paraId="74F075C2" w14:textId="77777777" w:rsidR="00B354C8" w:rsidRPr="007765EC" w:rsidRDefault="00B354C8" w:rsidP="00E92ED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</w:tr>
    </w:tbl>
    <w:p w14:paraId="59B8926C" w14:textId="77777777" w:rsidR="00B354C8" w:rsidRPr="007765EC" w:rsidRDefault="00B354C8" w:rsidP="00E92ED1">
      <w:pPr>
        <w:spacing w:after="0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18D627D5" w14:textId="77777777" w:rsidR="00B354C8" w:rsidRPr="007765EC" w:rsidRDefault="00B354C8" w:rsidP="00E92ED1">
      <w:pPr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br w:type="page"/>
      </w:r>
    </w:p>
    <w:p w14:paraId="6AC2CDC0" w14:textId="77777777" w:rsidR="00B354C8" w:rsidRPr="007765EC" w:rsidRDefault="00B354C8" w:rsidP="00E92ED1">
      <w:pPr>
        <w:spacing w:after="0"/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</w:pP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lastRenderedPageBreak/>
        <w:t>Т</w:t>
      </w:r>
      <w:r w:rsidR="00095A80"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>а</w:t>
      </w:r>
      <w:r w:rsidR="00095A80"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>б</w:t>
      </w:r>
      <w:r w:rsidR="00095A80"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>л</w:t>
      </w:r>
      <w:r w:rsidR="00095A80"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>и</w:t>
      </w:r>
      <w:r w:rsidR="00095A80"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>ц</w:t>
      </w:r>
      <w:r w:rsidR="00095A80"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>а</w:t>
      </w:r>
      <w:r w:rsidR="00095A80"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>Г</w:t>
      </w:r>
      <w:r w:rsidR="004A10FB"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>5</w:t>
      </w:r>
      <w:r w:rsidR="00833A5E"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i/>
          <w:sz w:val="24"/>
          <w:szCs w:val="24"/>
          <w:highlight w:val="green"/>
        </w:rPr>
        <w:t xml:space="preserve"> </w:t>
      </w:r>
      <w:r w:rsidR="004A10FB" w:rsidRPr="007765EC">
        <w:rPr>
          <w:rFonts w:ascii="Times New Roman" w:eastAsiaTheme="minorEastAsia" w:hAnsi="Times New Roman" w:cs="Times New Roman"/>
          <w:i/>
          <w:sz w:val="24"/>
          <w:szCs w:val="24"/>
          <w:highlight w:val="green"/>
        </w:rPr>
        <w:t xml:space="preserve">– </w:t>
      </w:r>
      <w:r w:rsidRPr="007765EC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Модуль упругости и коэффициент Пуассона фанеры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89"/>
        <w:gridCol w:w="2835"/>
        <w:gridCol w:w="2268"/>
        <w:gridCol w:w="1134"/>
      </w:tblGrid>
      <w:tr w:rsidR="00B354C8" w:rsidRPr="007765EC" w14:paraId="699BEAD9" w14:textId="77777777" w:rsidTr="00EF271F">
        <w:trPr>
          <w:cantSplit/>
          <w:trHeight w:val="1604"/>
        </w:trPr>
        <w:tc>
          <w:tcPr>
            <w:tcW w:w="2689" w:type="dxa"/>
            <w:vAlign w:val="center"/>
          </w:tcPr>
          <w:p w14:paraId="4E5C2181" w14:textId="77777777" w:rsidR="00B354C8" w:rsidRPr="007765EC" w:rsidRDefault="00B354C8" w:rsidP="00EF271F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F7E3B23" w14:textId="77777777" w:rsidR="00B354C8" w:rsidRPr="007765EC" w:rsidRDefault="00B354C8" w:rsidP="00EF271F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Вид фанеры</w:t>
            </w:r>
          </w:p>
        </w:tc>
        <w:tc>
          <w:tcPr>
            <w:tcW w:w="2835" w:type="dxa"/>
            <w:vAlign w:val="center"/>
          </w:tcPr>
          <w:p w14:paraId="68AF8F6B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Модуль упругости</w:t>
            </w:r>
          </w:p>
          <w:p w14:paraId="321DF6AE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proofErr w:type="spellStart"/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</w:rPr>
              <w:t>Е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ф</w:t>
            </w:r>
            <w:proofErr w:type="spellEnd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 xml:space="preserve"> 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,</w:t>
            </w:r>
          </w:p>
          <w:p w14:paraId="428D3FE3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  <w:highlight w:val="green"/>
                </w:rPr>
                <m:t>кгс/см</m:t>
              </m:r>
            </m:oMath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2268" w:type="dxa"/>
            <w:vAlign w:val="center"/>
          </w:tcPr>
          <w:p w14:paraId="3FD8B6AA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Модуль сдвига</w:t>
            </w:r>
          </w:p>
          <w:p w14:paraId="77E4715E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G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ф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,</w:t>
            </w:r>
          </w:p>
          <w:p w14:paraId="11DE2CA5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  <w:highlight w:val="green"/>
                </w:rPr>
                <m:t>кгс/см</m:t>
              </m:r>
            </m:oMath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1134" w:type="dxa"/>
            <w:textDirection w:val="btLr"/>
          </w:tcPr>
          <w:p w14:paraId="13637569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Коэффициент Пуассона </w:t>
            </w: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v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bscript"/>
              </w:rPr>
              <w:t>ф</w:t>
            </w:r>
          </w:p>
        </w:tc>
      </w:tr>
      <w:tr w:rsidR="00B354C8" w:rsidRPr="007765EC" w14:paraId="55341AE4" w14:textId="77777777" w:rsidTr="00B354C8">
        <w:trPr>
          <w:trHeight w:val="1267"/>
        </w:trPr>
        <w:tc>
          <w:tcPr>
            <w:tcW w:w="2689" w:type="dxa"/>
          </w:tcPr>
          <w:p w14:paraId="1D8D7F65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1 Фанера клееная березовая марки ФСФ </w:t>
            </w:r>
            <w:r w:rsidR="00D61024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по ГОСТ 3916.1 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сортов В/ВВ, В/С, ВВ/С </w:t>
            </w:r>
            <w:r w:rsidR="00DE3CA9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по ГОСТ 3916.1 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семислойная и пятислойная:</w:t>
            </w:r>
          </w:p>
          <w:p w14:paraId="585D0322" w14:textId="77777777" w:rsidR="00B354C8" w:rsidRPr="007765EC" w:rsidRDefault="00EF271F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- </w:t>
            </w:r>
            <w:r w:rsidR="00B354C8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вдоль волокон наружных слоев</w:t>
            </w:r>
          </w:p>
          <w:p w14:paraId="034E0719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372F218" w14:textId="77777777" w:rsidR="00B354C8" w:rsidRPr="007765EC" w:rsidRDefault="00EF271F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- </w:t>
            </w:r>
            <w:r w:rsidR="00B354C8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поперек волокон наружных слоев</w:t>
            </w:r>
          </w:p>
          <w:p w14:paraId="4BBE5C69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0EC02E2" w14:textId="77777777" w:rsidR="00B354C8" w:rsidRPr="007765EC" w:rsidRDefault="00EF271F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- </w:t>
            </w:r>
            <w:r w:rsidR="00B354C8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под углом 45° к волокнам</w:t>
            </w:r>
          </w:p>
          <w:p w14:paraId="593770AA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2 Фанера клееная из древесины лиственницы марки ФСФ </w:t>
            </w:r>
            <w:r w:rsidR="00D61024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по ГОСТ 3916.1 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сортов В/ВВ и ВВ/С </w:t>
            </w:r>
            <w:r w:rsidR="00DE3CA9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по ГОСТ 3916.1 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семислойная:</w:t>
            </w:r>
          </w:p>
          <w:p w14:paraId="3EEA1E6C" w14:textId="77777777" w:rsidR="00B354C8" w:rsidRPr="007765EC" w:rsidRDefault="00EF271F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- </w:t>
            </w:r>
            <w:r w:rsidR="00B354C8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вдоль волокон наружных слоев</w:t>
            </w:r>
          </w:p>
          <w:p w14:paraId="369DE7F5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2D869DC" w14:textId="77777777" w:rsidR="00B354C8" w:rsidRPr="007765EC" w:rsidRDefault="00EF271F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- </w:t>
            </w:r>
            <w:r w:rsidR="00B354C8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поперек волокон наружных слоев</w:t>
            </w:r>
          </w:p>
          <w:p w14:paraId="2361FE2E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160FBB6" w14:textId="77777777" w:rsidR="00B354C8" w:rsidRPr="007765EC" w:rsidRDefault="00EF271F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- </w:t>
            </w:r>
            <w:r w:rsidR="00B354C8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под углом 45° к волокнам</w:t>
            </w:r>
          </w:p>
          <w:p w14:paraId="00A53629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3 Фанера </w:t>
            </w:r>
            <w:proofErr w:type="spellStart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бакелизированная</w:t>
            </w:r>
            <w:proofErr w:type="spellEnd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марки ФБС</w:t>
            </w:r>
            <w:r w:rsidR="00EF271F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по ГОСТ 11539</w:t>
            </w:r>
          </w:p>
          <w:p w14:paraId="5D1B697B" w14:textId="77777777" w:rsidR="00B354C8" w:rsidRPr="007765EC" w:rsidRDefault="00EF271F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- </w:t>
            </w:r>
            <w:r w:rsidR="00B354C8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вдоль волокон наружных слоев</w:t>
            </w:r>
          </w:p>
          <w:p w14:paraId="7FAA8DEC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D13A074" w14:textId="77777777" w:rsidR="00B354C8" w:rsidRPr="007765EC" w:rsidRDefault="00EF271F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- </w:t>
            </w:r>
            <w:r w:rsidR="00B354C8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поперек волокон наружных слоев</w:t>
            </w:r>
          </w:p>
          <w:p w14:paraId="04FF5697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2A9872B" w14:textId="77777777" w:rsidR="00B354C8" w:rsidRPr="007765EC" w:rsidRDefault="00EF271F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- </w:t>
            </w:r>
            <w:r w:rsidR="00B354C8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под углом 45° к волокнам</w:t>
            </w:r>
          </w:p>
          <w:p w14:paraId="4CB34BD2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2835" w:type="dxa"/>
          </w:tcPr>
          <w:p w14:paraId="157090E8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A73D10D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8279F1C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30FE8A3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45C8B89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D61C3D7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90 000</w:t>
            </w:r>
          </w:p>
          <w:p w14:paraId="7AA2C400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1463D58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EAC30DD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60 000</w:t>
            </w:r>
          </w:p>
          <w:p w14:paraId="7EDB443B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CD5833F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618CC72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25 000</w:t>
            </w:r>
          </w:p>
          <w:p w14:paraId="606812F8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3ACA0F8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0A7FAA5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74780C2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7D234CC4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E45078B" w14:textId="77777777" w:rsidR="00EF271F" w:rsidRPr="007765EC" w:rsidRDefault="00EF271F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93F4194" w14:textId="77777777" w:rsidR="00EF271F" w:rsidRPr="007765EC" w:rsidRDefault="00EF271F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AC39BB1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D388F5E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70 000</w:t>
            </w:r>
          </w:p>
          <w:p w14:paraId="5DE10095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BE04280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563F156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55 000</w:t>
            </w:r>
          </w:p>
          <w:p w14:paraId="662E12A2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08DB901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7FF2146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20 000</w:t>
            </w:r>
          </w:p>
          <w:p w14:paraId="01AC3FF8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81EAFC9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C4A8FAE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376F901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120 000</w:t>
            </w:r>
          </w:p>
          <w:p w14:paraId="763B5953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DDECDAC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7851786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85 000</w:t>
            </w:r>
          </w:p>
          <w:p w14:paraId="57E459ED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E5AC8AA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BD10D5B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35 000</w:t>
            </w:r>
          </w:p>
        </w:tc>
        <w:tc>
          <w:tcPr>
            <w:tcW w:w="2268" w:type="dxa"/>
          </w:tcPr>
          <w:p w14:paraId="0DFA2F9B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2011517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E92EDA6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5B3A810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8432E7A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45ACECB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7 500</w:t>
            </w:r>
          </w:p>
          <w:p w14:paraId="3ABC1EBC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DF3D5BB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E5B530D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7 500</w:t>
            </w:r>
          </w:p>
          <w:p w14:paraId="408E1E0C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72383CF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88460B0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30 000</w:t>
            </w:r>
          </w:p>
          <w:p w14:paraId="297DF42A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00CB9E2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3441001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526EEB3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1A017EE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75C2C333" w14:textId="77777777" w:rsidR="00EF271F" w:rsidRPr="007765EC" w:rsidRDefault="00EF271F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BC76F24" w14:textId="77777777" w:rsidR="00EF271F" w:rsidRPr="007765EC" w:rsidRDefault="00EF271F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CFFA7F2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6DAD006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8 000</w:t>
            </w:r>
          </w:p>
          <w:p w14:paraId="036B393F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37FC8CE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847530A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8 000</w:t>
            </w:r>
          </w:p>
          <w:p w14:paraId="03497610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442E59B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56F4215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22 000</w:t>
            </w:r>
          </w:p>
          <w:p w14:paraId="1846D0C9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FC4687D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CE96976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17FBCFF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10 000</w:t>
            </w:r>
          </w:p>
          <w:p w14:paraId="1C82300C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979F2AF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65FFD00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10 000</w:t>
            </w:r>
          </w:p>
          <w:p w14:paraId="0B79CDDB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ADB10C4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11F109D" w14:textId="77777777" w:rsidR="00B354C8" w:rsidRPr="007765EC" w:rsidRDefault="00B354C8" w:rsidP="00E92ED1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40 000</w:t>
            </w:r>
          </w:p>
        </w:tc>
        <w:tc>
          <w:tcPr>
            <w:tcW w:w="1134" w:type="dxa"/>
          </w:tcPr>
          <w:p w14:paraId="3FCD0F9B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8DC8C78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005A54C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73A315F2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28DCDBD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51AB7C9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0,085</w:t>
            </w:r>
          </w:p>
          <w:p w14:paraId="0D09519F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98CEBB2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E3AE893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0,065</w:t>
            </w:r>
          </w:p>
          <w:p w14:paraId="64F9323B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708F1C0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D2F374E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0,6</w:t>
            </w:r>
          </w:p>
          <w:p w14:paraId="57697C08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4C830CD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F04DF8C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900C4BE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D88806B" w14:textId="77777777" w:rsidR="00EF271F" w:rsidRPr="007765EC" w:rsidRDefault="00EF271F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8B36914" w14:textId="77777777" w:rsidR="00EF271F" w:rsidRPr="007765EC" w:rsidRDefault="00EF271F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5D306CC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BB8947B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324FA65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0,7</w:t>
            </w:r>
          </w:p>
          <w:p w14:paraId="0CA6A1A7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F94368B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3FD5926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0,06</w:t>
            </w:r>
          </w:p>
          <w:p w14:paraId="4951DAF3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4497571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712B4FBB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0,6</w:t>
            </w:r>
          </w:p>
          <w:p w14:paraId="259EB76A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4EF285C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75EC3CDE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2E7FCA0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0,085</w:t>
            </w:r>
          </w:p>
          <w:p w14:paraId="18D32FDD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78DFEB6E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157CA01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0,065</w:t>
            </w:r>
          </w:p>
          <w:p w14:paraId="5FED69B2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1FCA9A2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50468C5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0,7</w:t>
            </w:r>
          </w:p>
        </w:tc>
      </w:tr>
      <w:tr w:rsidR="00833A5E" w:rsidRPr="007765EC" w14:paraId="72EAEEC4" w14:textId="77777777" w:rsidTr="005A2A4A">
        <w:trPr>
          <w:trHeight w:val="1267"/>
        </w:trPr>
        <w:tc>
          <w:tcPr>
            <w:tcW w:w="8926" w:type="dxa"/>
            <w:gridSpan w:val="4"/>
          </w:tcPr>
          <w:p w14:paraId="4AF8880D" w14:textId="33BEEC64" w:rsidR="00833A5E" w:rsidRPr="007765EC" w:rsidRDefault="00833A5E" w:rsidP="005B1EC9">
            <w:pPr>
              <w:ind w:firstLine="709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lastRenderedPageBreak/>
              <w:t xml:space="preserve">П р и м е ч а н и е – Для условий работы опалубки модуль упругости древесины и фанеры </w:t>
            </w:r>
            <w:r w:rsidR="002F7B7D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принима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ют с коэффициентом 0,85. Модуль упругости при расчете по предельным состояниям древесины вдоль волокон </w:t>
            </w: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</w:rPr>
              <w:t>Е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= 100000 кг/см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perscript"/>
              </w:rPr>
              <w:t>2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, поперек волокон – </w:t>
            </w: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E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= 4000 кг/см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perscript"/>
              </w:rPr>
              <w:t>2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. При расчетах на устойчивость и по деформации модуль упругости древесины </w:t>
            </w:r>
            <w:r w:rsidR="002F7B7D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принима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ют равным </w:t>
            </w:r>
            <m:oMath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E</m:t>
                  </m:r>
                </m:e>
                <m:sub/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1</m:t>
                  </m:r>
                </m:sup>
              </m:sSubSup>
            </m:oMath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= 300∙</w:t>
            </w: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R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, для фанеры </w:t>
            </w:r>
            <m:oMath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ф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1</m:t>
                  </m:r>
                </m:sup>
              </m:sSubSup>
            </m:oMath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= 250</w:t>
            </w: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R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, где </w:t>
            </w:r>
            <w:r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R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– расчетное сопротивление сжатию древесины и, соответственно, фанеры.</w:t>
            </w:r>
          </w:p>
          <w:p w14:paraId="3B8831CA" w14:textId="77777777" w:rsidR="00833A5E" w:rsidRPr="007765EC" w:rsidRDefault="00833A5E" w:rsidP="00E92ED1">
            <w:pPr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</w:tr>
    </w:tbl>
    <w:p w14:paraId="39D6D3FC" w14:textId="77777777" w:rsidR="00B354C8" w:rsidRPr="007765EC" w:rsidRDefault="00B354C8" w:rsidP="00E92ED1">
      <w:pPr>
        <w:spacing w:after="0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018F2AEA" w14:textId="77777777" w:rsidR="00B354C8" w:rsidRPr="007765EC" w:rsidRDefault="00B354C8" w:rsidP="00E92ED1">
      <w:pPr>
        <w:spacing w:after="0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6C6E079B" w14:textId="77777777" w:rsidR="00B354C8" w:rsidRPr="007765EC" w:rsidRDefault="00B354C8" w:rsidP="00E92ED1">
      <w:pPr>
        <w:spacing w:after="0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5426B2C7" w14:textId="77777777" w:rsidR="00B354C8" w:rsidRPr="007765EC" w:rsidRDefault="00B354C8" w:rsidP="00E92ED1">
      <w:pPr>
        <w:spacing w:after="0"/>
        <w:rPr>
          <w:rFonts w:ascii="Times New Roman" w:eastAsiaTheme="minorEastAsia" w:hAnsi="Times New Roman" w:cs="Times New Roman"/>
          <w:i/>
          <w:sz w:val="24"/>
          <w:szCs w:val="24"/>
          <w:highlight w:val="green"/>
        </w:rPr>
      </w:pPr>
    </w:p>
    <w:p w14:paraId="6BA57034" w14:textId="77777777" w:rsidR="00B354C8" w:rsidRPr="007765EC" w:rsidRDefault="00B354C8" w:rsidP="00E92ED1">
      <w:pPr>
        <w:spacing w:after="0"/>
        <w:rPr>
          <w:rFonts w:ascii="Times New Roman" w:eastAsiaTheme="minorEastAsia" w:hAnsi="Times New Roman" w:cs="Times New Roman"/>
          <w:i/>
          <w:sz w:val="24"/>
          <w:szCs w:val="24"/>
          <w:highlight w:val="green"/>
        </w:rPr>
      </w:pPr>
    </w:p>
    <w:p w14:paraId="44CE7B05" w14:textId="77777777" w:rsidR="00B354C8" w:rsidRPr="007765EC" w:rsidRDefault="00B354C8" w:rsidP="00E92ED1">
      <w:pPr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br w:type="page"/>
      </w:r>
    </w:p>
    <w:p w14:paraId="405239AC" w14:textId="77777777" w:rsidR="00B354C8" w:rsidRPr="007765EC" w:rsidRDefault="00B354C8" w:rsidP="00E92ED1">
      <w:pPr>
        <w:spacing w:after="0"/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lastRenderedPageBreak/>
        <w:t>Приложение Д</w:t>
      </w:r>
    </w:p>
    <w:p w14:paraId="2D7B4092" w14:textId="77777777" w:rsidR="005B1EC9" w:rsidRPr="007765EC" w:rsidRDefault="005B1EC9" w:rsidP="00E92ED1">
      <w:pPr>
        <w:spacing w:after="0"/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</w:p>
    <w:p w14:paraId="6C68E6A5" w14:textId="77777777" w:rsidR="00833A5E" w:rsidRPr="007765EC" w:rsidRDefault="00833A5E" w:rsidP="00833A5E">
      <w:pPr>
        <w:spacing w:after="0"/>
        <w:jc w:val="center"/>
        <w:rPr>
          <w:rFonts w:ascii="Times New Roman" w:eastAsiaTheme="minorEastAsia" w:hAnsi="Times New Roman" w:cs="Times New Roman"/>
          <w:b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 xml:space="preserve">Моменты инерции </w:t>
      </w:r>
      <w:r w:rsidRPr="007765EC">
        <w:rPr>
          <w:rFonts w:ascii="Times New Roman" w:eastAsiaTheme="minorEastAsia" w:hAnsi="Times New Roman" w:cs="Times New Roman"/>
          <w:b/>
          <w:i/>
          <w:iCs/>
          <w:sz w:val="28"/>
          <w:szCs w:val="28"/>
          <w:highlight w:val="green"/>
          <w:lang w:val="en-US"/>
        </w:rPr>
        <w:t>J</w:t>
      </w:r>
      <w:r w:rsidRPr="007765EC">
        <w:rPr>
          <w:rFonts w:ascii="Times New Roman" w:eastAsiaTheme="minorEastAsia" w:hAnsi="Times New Roman" w:cs="Times New Roman"/>
          <w:b/>
          <w:iCs/>
          <w:sz w:val="28"/>
          <w:szCs w:val="28"/>
          <w:highlight w:val="green"/>
        </w:rPr>
        <w:t xml:space="preserve">, моменты сопротивления </w:t>
      </w:r>
      <w:r w:rsidRPr="007765EC">
        <w:rPr>
          <w:rFonts w:ascii="Times New Roman" w:eastAsiaTheme="minorEastAsia" w:hAnsi="Times New Roman" w:cs="Times New Roman"/>
          <w:b/>
          <w:i/>
          <w:iCs/>
          <w:sz w:val="28"/>
          <w:szCs w:val="28"/>
          <w:highlight w:val="green"/>
          <w:lang w:val="en-US"/>
        </w:rPr>
        <w:t>W</w:t>
      </w:r>
      <w:r w:rsidRPr="007765EC">
        <w:rPr>
          <w:rFonts w:ascii="Times New Roman" w:eastAsiaTheme="minorEastAsia" w:hAnsi="Times New Roman" w:cs="Times New Roman"/>
          <w:b/>
          <w:iCs/>
          <w:sz w:val="28"/>
          <w:szCs w:val="28"/>
          <w:highlight w:val="green"/>
        </w:rPr>
        <w:t xml:space="preserve"> и радиусы инерции </w:t>
      </w:r>
      <m:oMath>
        <m:r>
          <m:rPr>
            <m:scr m:val="script"/>
            <m:sty m:val="bi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i</m:t>
        </m:r>
      </m:oMath>
    </w:p>
    <w:p w14:paraId="0F653E55" w14:textId="77777777" w:rsidR="00833A5E" w:rsidRPr="007765EC" w:rsidRDefault="00833A5E" w:rsidP="00833A5E">
      <w:pPr>
        <w:spacing w:after="0"/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iCs/>
          <w:sz w:val="28"/>
          <w:szCs w:val="28"/>
          <w:highlight w:val="green"/>
        </w:rPr>
        <w:t>некоторых сечений</w:t>
      </w:r>
    </w:p>
    <w:p w14:paraId="3A14F60E" w14:textId="77777777" w:rsidR="00606577" w:rsidRPr="007765EC" w:rsidRDefault="00606577" w:rsidP="00E92ED1">
      <w:pPr>
        <w:spacing w:after="0"/>
        <w:rPr>
          <w:rFonts w:ascii="Times New Roman" w:eastAsiaTheme="minorEastAsia" w:hAnsi="Times New Roman" w:cs="Times New Roman"/>
          <w:b/>
          <w:i/>
          <w:iCs/>
          <w:sz w:val="24"/>
          <w:szCs w:val="24"/>
          <w:highlight w:val="green"/>
        </w:rPr>
      </w:pPr>
    </w:p>
    <w:p w14:paraId="5130533F" w14:textId="77777777" w:rsidR="00B354C8" w:rsidRPr="007765EC" w:rsidRDefault="00B354C8" w:rsidP="00E92ED1">
      <w:pPr>
        <w:spacing w:after="0"/>
        <w:rPr>
          <w:rFonts w:ascii="Times New Roman" w:eastAsiaTheme="minorEastAsia" w:hAnsi="Times New Roman" w:cs="Times New Roman"/>
          <w:b/>
          <w:iCs/>
          <w:sz w:val="24"/>
          <w:szCs w:val="24"/>
          <w:highlight w:val="green"/>
        </w:rPr>
      </w:pPr>
      <w:r w:rsidRPr="007765EC">
        <w:rPr>
          <w:rFonts w:ascii="Times New Roman" w:eastAsiaTheme="minorEastAsia" w:hAnsi="Times New Roman" w:cs="Times New Roman"/>
          <w:iCs/>
          <w:sz w:val="24"/>
          <w:szCs w:val="24"/>
          <w:highlight w:val="green"/>
        </w:rPr>
        <w:t>Т</w:t>
      </w:r>
      <w:r w:rsidR="00095A80" w:rsidRPr="007765EC">
        <w:rPr>
          <w:rFonts w:ascii="Times New Roman" w:eastAsiaTheme="minorEastAsia" w:hAnsi="Times New Roman" w:cs="Times New Roman"/>
          <w:iCs/>
          <w:sz w:val="24"/>
          <w:szCs w:val="24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iCs/>
          <w:sz w:val="24"/>
          <w:szCs w:val="24"/>
          <w:highlight w:val="green"/>
        </w:rPr>
        <w:t>а</w:t>
      </w:r>
      <w:r w:rsidR="00095A80" w:rsidRPr="007765EC">
        <w:rPr>
          <w:rFonts w:ascii="Times New Roman" w:eastAsiaTheme="minorEastAsia" w:hAnsi="Times New Roman" w:cs="Times New Roman"/>
          <w:iCs/>
          <w:sz w:val="24"/>
          <w:szCs w:val="24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iCs/>
          <w:sz w:val="24"/>
          <w:szCs w:val="24"/>
          <w:highlight w:val="green"/>
        </w:rPr>
        <w:t>б</w:t>
      </w:r>
      <w:r w:rsidR="00095A80" w:rsidRPr="007765EC">
        <w:rPr>
          <w:rFonts w:ascii="Times New Roman" w:eastAsiaTheme="minorEastAsia" w:hAnsi="Times New Roman" w:cs="Times New Roman"/>
          <w:iCs/>
          <w:sz w:val="24"/>
          <w:szCs w:val="24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iCs/>
          <w:sz w:val="24"/>
          <w:szCs w:val="24"/>
          <w:highlight w:val="green"/>
        </w:rPr>
        <w:t>л</w:t>
      </w:r>
      <w:r w:rsidR="00095A80" w:rsidRPr="007765EC">
        <w:rPr>
          <w:rFonts w:ascii="Times New Roman" w:eastAsiaTheme="minorEastAsia" w:hAnsi="Times New Roman" w:cs="Times New Roman"/>
          <w:iCs/>
          <w:sz w:val="24"/>
          <w:szCs w:val="24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iCs/>
          <w:sz w:val="24"/>
          <w:szCs w:val="24"/>
          <w:highlight w:val="green"/>
        </w:rPr>
        <w:t>и</w:t>
      </w:r>
      <w:r w:rsidR="00095A80" w:rsidRPr="007765EC">
        <w:rPr>
          <w:rFonts w:ascii="Times New Roman" w:eastAsiaTheme="minorEastAsia" w:hAnsi="Times New Roman" w:cs="Times New Roman"/>
          <w:iCs/>
          <w:sz w:val="24"/>
          <w:szCs w:val="24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iCs/>
          <w:sz w:val="24"/>
          <w:szCs w:val="24"/>
          <w:highlight w:val="green"/>
        </w:rPr>
        <w:t>ц</w:t>
      </w:r>
      <w:r w:rsidR="00095A80" w:rsidRPr="007765EC">
        <w:rPr>
          <w:rFonts w:ascii="Times New Roman" w:eastAsiaTheme="minorEastAsia" w:hAnsi="Times New Roman" w:cs="Times New Roman"/>
          <w:iCs/>
          <w:sz w:val="24"/>
          <w:szCs w:val="24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iCs/>
          <w:sz w:val="24"/>
          <w:szCs w:val="24"/>
          <w:highlight w:val="green"/>
        </w:rPr>
        <w:t>а</w:t>
      </w:r>
      <w:r w:rsidR="00095A80" w:rsidRPr="007765EC">
        <w:rPr>
          <w:rFonts w:ascii="Times New Roman" w:eastAsiaTheme="minorEastAsia" w:hAnsi="Times New Roman" w:cs="Times New Roman"/>
          <w:iCs/>
          <w:sz w:val="24"/>
          <w:szCs w:val="24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iCs/>
          <w:sz w:val="24"/>
          <w:szCs w:val="24"/>
          <w:highlight w:val="green"/>
        </w:rPr>
        <w:t>Д</w:t>
      </w:r>
      <w:r w:rsidR="00095A80" w:rsidRPr="007765EC">
        <w:rPr>
          <w:rFonts w:ascii="Times New Roman" w:eastAsiaTheme="minorEastAsia" w:hAnsi="Times New Roman" w:cs="Times New Roman"/>
          <w:iCs/>
          <w:sz w:val="24"/>
          <w:szCs w:val="24"/>
          <w:highlight w:val="green"/>
        </w:rPr>
        <w:t>.</w:t>
      </w:r>
      <w:r w:rsidRPr="007765EC">
        <w:rPr>
          <w:rFonts w:ascii="Times New Roman" w:eastAsiaTheme="minorEastAsia" w:hAnsi="Times New Roman" w:cs="Times New Roman"/>
          <w:iCs/>
          <w:sz w:val="24"/>
          <w:szCs w:val="24"/>
          <w:highlight w:val="green"/>
        </w:rPr>
        <w:t>1</w:t>
      </w: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910"/>
        <w:gridCol w:w="1793"/>
        <w:gridCol w:w="1793"/>
        <w:gridCol w:w="2132"/>
      </w:tblGrid>
      <w:tr w:rsidR="00095A80" w:rsidRPr="007765EC" w14:paraId="3CE20D3B" w14:textId="77777777" w:rsidTr="00833A5E">
        <w:trPr>
          <w:trHeight w:val="1156"/>
        </w:trPr>
        <w:tc>
          <w:tcPr>
            <w:tcW w:w="3910" w:type="dxa"/>
          </w:tcPr>
          <w:p w14:paraId="45F681C3" w14:textId="77777777" w:rsidR="00B354C8" w:rsidRPr="007765EC" w:rsidRDefault="00B354C8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CDCE292" w14:textId="77777777" w:rsidR="00B354C8" w:rsidRPr="007765EC" w:rsidRDefault="00B354C8" w:rsidP="00095A80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Сечение</w:t>
            </w:r>
          </w:p>
        </w:tc>
        <w:tc>
          <w:tcPr>
            <w:tcW w:w="1793" w:type="dxa"/>
          </w:tcPr>
          <w:p w14:paraId="60ECAE83" w14:textId="77777777" w:rsidR="00B354C8" w:rsidRPr="007765EC" w:rsidRDefault="00B354C8" w:rsidP="00095A80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72EFCF9F" w14:textId="77777777" w:rsidR="00B354C8" w:rsidRPr="007765EC" w:rsidRDefault="00B354C8" w:rsidP="00095A80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7765EC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  <w:highlight w:val="green"/>
                <w:lang w:val="en-US"/>
              </w:rPr>
              <w:t>J</w:t>
            </w:r>
            <w:r w:rsidRPr="007765EC">
              <w:rPr>
                <w:rFonts w:ascii="Times New Roman" w:eastAsiaTheme="minorEastAsia" w:hAnsi="Times New Roman" w:cs="Times New Roman"/>
                <w:iCs/>
                <w:sz w:val="24"/>
                <w:szCs w:val="24"/>
                <w:highlight w:val="green"/>
              </w:rPr>
              <w:t>, см</w:t>
            </w:r>
            <w:r w:rsidRPr="007765EC">
              <w:rPr>
                <w:rFonts w:ascii="Times New Roman" w:eastAsiaTheme="minorEastAsia" w:hAnsi="Times New Roman" w:cs="Times New Roman"/>
                <w:iCs/>
                <w:sz w:val="24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1793" w:type="dxa"/>
          </w:tcPr>
          <w:p w14:paraId="74FD0683" w14:textId="77777777" w:rsidR="00B354C8" w:rsidRPr="007765EC" w:rsidRDefault="00B354C8" w:rsidP="00095A80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29EFC441" w14:textId="77777777" w:rsidR="00B354C8" w:rsidRPr="007765EC" w:rsidRDefault="00B354C8" w:rsidP="00095A80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lang w:val="en-US"/>
              </w:rPr>
              <w:t>W=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  <w:highlight w:val="green"/>
                  <w:lang w:val="en-US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green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  <w:lang w:val="en-US"/>
                    </w:rPr>
                    <m:t>J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  <w:lang w:val="en-US"/>
                    </w:rPr>
                    <m:t>y</m:t>
                  </m:r>
                </m:den>
              </m:f>
            </m:oMath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, см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2132" w:type="dxa"/>
          </w:tcPr>
          <w:p w14:paraId="6E48C468" w14:textId="77777777" w:rsidR="00B354C8" w:rsidRPr="007765EC" w:rsidRDefault="00B354C8" w:rsidP="00095A80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78A3BEF7" w14:textId="77777777" w:rsidR="00B354C8" w:rsidRPr="007765EC" w:rsidRDefault="00B354C8" w:rsidP="00095A80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m:oMath>
              <m:r>
                <m:rPr>
                  <m:scr m:val="script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highlight w:val="green"/>
                </w:rPr>
                <m:t>i</m:t>
              </m:r>
            </m:oMath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=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highlight w:val="green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  <w:lang w:val="en-US"/>
                        </w:rPr>
                        <m:t>J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  <w:lang w:val="en-US"/>
                        </w:rPr>
                        <m:t>F</m:t>
                      </m:r>
                    </m:den>
                  </m:f>
                </m:e>
              </m:rad>
            </m:oMath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lang w:val="en-US"/>
              </w:rPr>
              <w:t xml:space="preserve"> 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, см</w:t>
            </w:r>
          </w:p>
        </w:tc>
      </w:tr>
      <w:tr w:rsidR="00095A80" w:rsidRPr="007765EC" w14:paraId="21910286" w14:textId="77777777" w:rsidTr="00833A5E">
        <w:trPr>
          <w:trHeight w:val="1148"/>
        </w:trPr>
        <w:tc>
          <w:tcPr>
            <w:tcW w:w="3910" w:type="dxa"/>
            <w:vAlign w:val="center"/>
          </w:tcPr>
          <w:p w14:paraId="472261E1" w14:textId="77777777" w:rsidR="00B354C8" w:rsidRPr="007765EC" w:rsidRDefault="009200B3" w:rsidP="005B1EC9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noProof/>
                <w:highlight w:val="green"/>
                <w:lang w:eastAsia="ru-RU"/>
              </w:rPr>
              <w:drawing>
                <wp:inline distT="0" distB="0" distL="0" distR="0" wp14:anchorId="08AB31BE" wp14:editId="2AA004D1">
                  <wp:extent cx="2114550" cy="1647825"/>
                  <wp:effectExtent l="0" t="0" r="0" b="9525"/>
                  <wp:docPr id="65" name="Рисунок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3" w:type="dxa"/>
            <w:vAlign w:val="center"/>
          </w:tcPr>
          <w:p w14:paraId="0D11DF97" w14:textId="77777777" w:rsidR="00B354C8" w:rsidRPr="007765EC" w:rsidRDefault="007765EC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highlight w:val="green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b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highlight w:val="green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 xml:space="preserve">3 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highlight w:val="green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 xml:space="preserve">1 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highlight w:val="green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3</m:t>
                        </m:r>
                      </m:sup>
                    </m:sSub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1793" w:type="dxa"/>
            <w:vAlign w:val="center"/>
          </w:tcPr>
          <w:p w14:paraId="01BB5816" w14:textId="77777777" w:rsidR="00B354C8" w:rsidRPr="007765EC" w:rsidRDefault="007765EC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highlight w:val="green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b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highlight w:val="green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 xml:space="preserve">3 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highlight w:val="green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 xml:space="preserve">1 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highlight w:val="green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3</m:t>
                        </m:r>
                      </m:sup>
                    </m:sSub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6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h</m:t>
                    </m:r>
                  </m:den>
                </m:f>
              </m:oMath>
            </m:oMathPara>
          </w:p>
        </w:tc>
        <w:tc>
          <w:tcPr>
            <w:tcW w:w="2132" w:type="dxa"/>
            <w:vAlign w:val="center"/>
          </w:tcPr>
          <w:p w14:paraId="0B2EE843" w14:textId="77777777" w:rsidR="00B354C8" w:rsidRPr="007765EC" w:rsidRDefault="007765EC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highlight w:val="green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highlight w:val="green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</w:rPr>
                          <m:t>b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highlight w:val="green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highlight w:val="green"/>
                                <w:lang w:val="en-US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highlight w:val="green"/>
                                <w:lang w:val="en-US"/>
                              </w:rPr>
                              <m:t xml:space="preserve">3 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highlight w:val="green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highlight w:val="green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highlight w:val="green"/>
                                <w:lang w:val="en-US"/>
                              </w:rPr>
                              <m:t xml:space="preserve">1 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highlight w:val="green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highlight w:val="green"/>
                                <w:lang w:val="en-US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highlight w:val="green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highlight w:val="green"/>
                                <w:lang w:val="en-US"/>
                              </w:rPr>
                              <m:t>3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</w:rPr>
                          <m:t>12 (bh-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highlight w:val="green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highlight w:val="green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highlight w:val="green"/>
                                <w:lang w:val="en-US"/>
                              </w:rPr>
                              <m:t xml:space="preserve">1 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highlight w:val="green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highlight w:val="green"/>
                                <w:lang w:val="en-US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highlight w:val="green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)</m:t>
                        </m:r>
                      </m:den>
                    </m:f>
                  </m:e>
                </m:rad>
              </m:oMath>
            </m:oMathPara>
          </w:p>
        </w:tc>
      </w:tr>
      <w:tr w:rsidR="00095A80" w:rsidRPr="007765EC" w14:paraId="1DF93DF2" w14:textId="77777777" w:rsidTr="00833A5E">
        <w:trPr>
          <w:trHeight w:val="1267"/>
        </w:trPr>
        <w:tc>
          <w:tcPr>
            <w:tcW w:w="3910" w:type="dxa"/>
            <w:vAlign w:val="bottom"/>
          </w:tcPr>
          <w:p w14:paraId="531A9148" w14:textId="77777777" w:rsidR="00B354C8" w:rsidRPr="007765EC" w:rsidRDefault="009200B3" w:rsidP="005B1EC9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noProof/>
                <w:highlight w:val="green"/>
                <w:lang w:eastAsia="ru-RU"/>
              </w:rPr>
              <w:drawing>
                <wp:inline distT="0" distB="0" distL="0" distR="0" wp14:anchorId="57E581A4" wp14:editId="1AAB67DE">
                  <wp:extent cx="2314575" cy="1619250"/>
                  <wp:effectExtent l="0" t="0" r="9525" b="0"/>
                  <wp:docPr id="66" name="Рисунок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3" w:type="dxa"/>
            <w:vAlign w:val="center"/>
          </w:tcPr>
          <w:p w14:paraId="3D44541B" w14:textId="77777777" w:rsidR="00B354C8" w:rsidRPr="007765EC" w:rsidRDefault="007765EC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highlight w:val="green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b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highlight w:val="green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(h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 xml:space="preserve">3 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highlight w:val="green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 xml:space="preserve">3 </m:t>
                        </m:r>
                      </m:sup>
                    </m:sSub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)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1793" w:type="dxa"/>
            <w:vAlign w:val="center"/>
          </w:tcPr>
          <w:p w14:paraId="015B62FC" w14:textId="77777777" w:rsidR="00B354C8" w:rsidRPr="007765EC" w:rsidRDefault="007765EC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highlight w:val="green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b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highlight w:val="green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(h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 xml:space="preserve">3 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highlight w:val="green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 xml:space="preserve">3 </m:t>
                        </m:r>
                      </m:sup>
                    </m:sSub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)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6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h</m:t>
                    </m:r>
                  </m:den>
                </m:f>
              </m:oMath>
            </m:oMathPara>
          </w:p>
        </w:tc>
        <w:tc>
          <w:tcPr>
            <w:tcW w:w="2132" w:type="dxa"/>
            <w:vAlign w:val="center"/>
          </w:tcPr>
          <w:p w14:paraId="29F1027D" w14:textId="77777777" w:rsidR="00B354C8" w:rsidRPr="007765EC" w:rsidRDefault="007765EC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highlight w:val="green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highlight w:val="green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highlight w:val="green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highlight w:val="green"/>
                                <w:lang w:val="en-US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highlight w:val="green"/>
                                <w:lang w:val="en-US"/>
                              </w:rPr>
                              <m:t xml:space="preserve">3 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highlight w:val="green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highlight w:val="green"/>
                                <w:lang w:val="en-US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highlight w:val="green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highlight w:val="green"/>
                                <w:lang w:val="en-US"/>
                              </w:rPr>
                              <m:t>3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</w:rPr>
                          <m:t>12 (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</w:rPr>
                          <m:t>h-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highlight w:val="green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highlight w:val="green"/>
                                <w:lang w:val="en-US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highlight w:val="green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)</m:t>
                        </m:r>
                      </m:den>
                    </m:f>
                  </m:e>
                </m:rad>
              </m:oMath>
            </m:oMathPara>
          </w:p>
        </w:tc>
      </w:tr>
      <w:tr w:rsidR="00095A80" w:rsidRPr="007765EC" w14:paraId="2D2B4BF4" w14:textId="77777777" w:rsidTr="00833A5E">
        <w:trPr>
          <w:trHeight w:val="1118"/>
        </w:trPr>
        <w:tc>
          <w:tcPr>
            <w:tcW w:w="3910" w:type="dxa"/>
            <w:vAlign w:val="center"/>
          </w:tcPr>
          <w:p w14:paraId="7DCA254B" w14:textId="77777777" w:rsidR="00B354C8" w:rsidRPr="007765EC" w:rsidRDefault="00113754" w:rsidP="005B1EC9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noProof/>
                <w:highlight w:val="green"/>
                <w:lang w:eastAsia="ru-RU"/>
              </w:rPr>
              <w:drawing>
                <wp:inline distT="0" distB="0" distL="0" distR="0" wp14:anchorId="3CBC69B8" wp14:editId="233088EB">
                  <wp:extent cx="1771650" cy="1114425"/>
                  <wp:effectExtent l="0" t="0" r="0" b="9525"/>
                  <wp:docPr id="67" name="Рисунок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3" w:type="dxa"/>
            <w:vAlign w:val="center"/>
          </w:tcPr>
          <w:p w14:paraId="4F05B587" w14:textId="77777777" w:rsidR="00B354C8" w:rsidRPr="007765EC" w:rsidRDefault="007765EC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highlight w:val="green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b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highlight w:val="green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 xml:space="preserve">3 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1793" w:type="dxa"/>
            <w:vAlign w:val="center"/>
          </w:tcPr>
          <w:p w14:paraId="2911E744" w14:textId="77777777" w:rsidR="00B354C8" w:rsidRPr="007765EC" w:rsidRDefault="007765EC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highlight w:val="green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b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highlight w:val="green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 xml:space="preserve">2 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24</m:t>
                    </m:r>
                  </m:den>
                </m:f>
              </m:oMath>
            </m:oMathPara>
          </w:p>
        </w:tc>
        <w:tc>
          <w:tcPr>
            <w:tcW w:w="2132" w:type="dxa"/>
            <w:vAlign w:val="center"/>
          </w:tcPr>
          <w:p w14:paraId="2EE1F2C5" w14:textId="77777777" w:rsidR="00B354C8" w:rsidRPr="007765EC" w:rsidRDefault="007765EC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lang w:val="en-US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  <w:lang w:val="en-US"/>
                    </w:rPr>
                    <m:t>h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highlight w:val="green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</w:rPr>
                        <m:t>18</m:t>
                      </m:r>
                    </m:e>
                  </m:rad>
                </m:den>
              </m:f>
            </m:oMath>
            <w:r w:rsidR="00B354C8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lang w:val="en-US"/>
              </w:rPr>
              <w:t xml:space="preserve"> = 0</w:t>
            </w:r>
            <w:r w:rsidR="00B354C8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,</w:t>
            </w:r>
            <w:r w:rsidR="00B354C8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lang w:val="en-US"/>
              </w:rPr>
              <w:t>236h</w:t>
            </w:r>
          </w:p>
        </w:tc>
      </w:tr>
    </w:tbl>
    <w:p w14:paraId="710DA80E" w14:textId="77777777" w:rsidR="00606577" w:rsidRPr="007765EC" w:rsidRDefault="00606577" w:rsidP="00E92ED1">
      <w:pPr>
        <w:spacing w:after="0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33F507D0" w14:textId="77777777" w:rsidR="00606577" w:rsidRPr="007765EC" w:rsidRDefault="00606577" w:rsidP="00E92ED1">
      <w:pPr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br w:type="page"/>
      </w:r>
    </w:p>
    <w:p w14:paraId="5A399199" w14:textId="6B28370F" w:rsidR="006D76BB" w:rsidRPr="007765EC" w:rsidRDefault="006D76BB" w:rsidP="006D76BB">
      <w:pPr>
        <w:spacing w:after="0"/>
        <w:rPr>
          <w:rFonts w:ascii="Times New Roman" w:eastAsiaTheme="minorEastAsia" w:hAnsi="Times New Roman" w:cs="Times New Roman"/>
          <w:i/>
          <w:sz w:val="24"/>
          <w:szCs w:val="24"/>
          <w:highlight w:val="green"/>
        </w:rPr>
      </w:pPr>
      <w:r w:rsidRPr="007765EC">
        <w:rPr>
          <w:rFonts w:ascii="Times New Roman" w:eastAsiaTheme="minorEastAsia" w:hAnsi="Times New Roman" w:cs="Times New Roman"/>
          <w:i/>
          <w:sz w:val="24"/>
          <w:szCs w:val="24"/>
          <w:highlight w:val="green"/>
        </w:rPr>
        <w:lastRenderedPageBreak/>
        <w:t>Про</w:t>
      </w:r>
      <w:r w:rsidR="002F7B7D" w:rsidRPr="007765EC">
        <w:rPr>
          <w:rFonts w:ascii="Times New Roman" w:eastAsiaTheme="minorEastAsia" w:hAnsi="Times New Roman" w:cs="Times New Roman"/>
          <w:i/>
          <w:sz w:val="24"/>
          <w:szCs w:val="24"/>
          <w:highlight w:val="green"/>
        </w:rPr>
        <w:t>долж</w:t>
      </w:r>
      <w:r w:rsidRPr="007765EC">
        <w:rPr>
          <w:rFonts w:ascii="Times New Roman" w:eastAsiaTheme="minorEastAsia" w:hAnsi="Times New Roman" w:cs="Times New Roman"/>
          <w:i/>
          <w:sz w:val="24"/>
          <w:szCs w:val="24"/>
          <w:highlight w:val="green"/>
        </w:rPr>
        <w:t>ение таблицы Д.1</w:t>
      </w:r>
    </w:p>
    <w:tbl>
      <w:tblPr>
        <w:tblStyle w:val="a4"/>
        <w:tblW w:w="9776" w:type="dxa"/>
        <w:tblLook w:val="04A0" w:firstRow="1" w:lastRow="0" w:firstColumn="1" w:lastColumn="0" w:noHBand="0" w:noVBand="1"/>
      </w:tblPr>
      <w:tblGrid>
        <w:gridCol w:w="5316"/>
        <w:gridCol w:w="1454"/>
        <w:gridCol w:w="1455"/>
        <w:gridCol w:w="1551"/>
      </w:tblGrid>
      <w:tr w:rsidR="00606577" w:rsidRPr="007765EC" w14:paraId="6C5EE0C0" w14:textId="77777777" w:rsidTr="00095A80">
        <w:trPr>
          <w:trHeight w:val="1252"/>
        </w:trPr>
        <w:tc>
          <w:tcPr>
            <w:tcW w:w="5316" w:type="dxa"/>
            <w:vAlign w:val="center"/>
          </w:tcPr>
          <w:p w14:paraId="6D938F05" w14:textId="77777777" w:rsidR="00606577" w:rsidRPr="007765EC" w:rsidRDefault="00113754" w:rsidP="005B1EC9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noProof/>
                <w:highlight w:val="green"/>
                <w:lang w:eastAsia="ru-RU"/>
              </w:rPr>
              <w:drawing>
                <wp:inline distT="0" distB="0" distL="0" distR="0" wp14:anchorId="18016761" wp14:editId="08E7BD13">
                  <wp:extent cx="1552575" cy="1019175"/>
                  <wp:effectExtent l="0" t="0" r="9525" b="9525"/>
                  <wp:docPr id="68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4" w:type="dxa"/>
            <w:vAlign w:val="center"/>
          </w:tcPr>
          <w:p w14:paraId="50E296FF" w14:textId="77777777" w:rsidR="00606577" w:rsidRPr="007765EC" w:rsidRDefault="007765EC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highlight w:val="green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  <w:lang w:val="en-US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64</m:t>
                  </m:r>
                </m:den>
              </m:f>
            </m:oMath>
            <w:r w:rsidR="00606577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lang w:val="en-US"/>
              </w:rPr>
              <w:t xml:space="preserve"> = </w:t>
            </w:r>
            <w:r w:rsidR="00606577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0,049087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4</m:t>
                  </m:r>
                </m:sup>
              </m:sSup>
            </m:oMath>
          </w:p>
        </w:tc>
        <w:tc>
          <w:tcPr>
            <w:tcW w:w="1455" w:type="dxa"/>
            <w:vAlign w:val="center"/>
          </w:tcPr>
          <w:p w14:paraId="1FC788EF" w14:textId="77777777" w:rsidR="00606577" w:rsidRPr="007765EC" w:rsidRDefault="007765EC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highlight w:val="green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  <w:lang w:val="en-US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32</m:t>
                  </m:r>
                </m:den>
              </m:f>
            </m:oMath>
            <w:r w:rsidR="00606577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lang w:val="en-US"/>
              </w:rPr>
              <w:t xml:space="preserve"> = </w:t>
            </w:r>
            <w:r w:rsidR="00606577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0,098175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3</m:t>
                  </m:r>
                </m:sup>
              </m:sSup>
            </m:oMath>
          </w:p>
        </w:tc>
        <w:tc>
          <w:tcPr>
            <w:tcW w:w="1551" w:type="dxa"/>
            <w:vAlign w:val="center"/>
          </w:tcPr>
          <w:p w14:paraId="44DCF990" w14:textId="77777777" w:rsidR="00606577" w:rsidRPr="007765EC" w:rsidRDefault="007765EC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highlight w:val="green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d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4</m:t>
                    </m:r>
                  </m:den>
                </m:f>
              </m:oMath>
            </m:oMathPara>
          </w:p>
        </w:tc>
      </w:tr>
      <w:tr w:rsidR="00606577" w:rsidRPr="007765EC" w14:paraId="4B9B290F" w14:textId="77777777" w:rsidTr="00095A80">
        <w:trPr>
          <w:trHeight w:val="1823"/>
        </w:trPr>
        <w:tc>
          <w:tcPr>
            <w:tcW w:w="5316" w:type="dxa"/>
            <w:vAlign w:val="center"/>
          </w:tcPr>
          <w:p w14:paraId="0EE124FB" w14:textId="77777777" w:rsidR="00606577" w:rsidRPr="007765EC" w:rsidRDefault="00113754" w:rsidP="005B1EC9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noProof/>
                <w:highlight w:val="green"/>
                <w:lang w:eastAsia="ru-RU"/>
              </w:rPr>
              <w:drawing>
                <wp:inline distT="0" distB="0" distL="0" distR="0" wp14:anchorId="3D4D244C" wp14:editId="53763965">
                  <wp:extent cx="1943100" cy="1076325"/>
                  <wp:effectExtent l="0" t="0" r="0" b="9525"/>
                  <wp:docPr id="69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4" w:type="dxa"/>
            <w:vAlign w:val="center"/>
          </w:tcPr>
          <w:p w14:paraId="6E547524" w14:textId="77777777" w:rsidR="00606577" w:rsidRPr="007765EC" w:rsidRDefault="007765EC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lang w:val="en-US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π(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highlight w:val="green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  <w:lang w:val="en-US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highlight w:val="green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  <w:lang w:val="en-US"/>
                        </w:rPr>
                        <m:t xml:space="preserve">4 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  <w:lang w:val="en-US"/>
                    </w:rPr>
                    <m:t>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64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highlight w:val="green"/>
                </w:rPr>
                <m:t xml:space="preserve"> </m:t>
              </m:r>
            </m:oMath>
            <w:r w:rsidR="00606577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lang w:val="en-US"/>
              </w:rPr>
              <w:t xml:space="preserve">= </w:t>
            </w:r>
          </w:p>
          <w:p w14:paraId="391EDC9E" w14:textId="77777777" w:rsidR="00606577" w:rsidRPr="007765EC" w:rsidRDefault="00606577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lang w:val="en-US"/>
              </w:rPr>
              <w:t xml:space="preserve">= 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0,049087 </w:t>
            </w:r>
            <w:r w:rsidR="00095029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∙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</w:t>
            </w:r>
          </w:p>
          <w:p w14:paraId="70025AA9" w14:textId="77777777" w:rsidR="00606577" w:rsidRPr="007765EC" w:rsidRDefault="00095029" w:rsidP="00095A80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∙</w:t>
            </w:r>
            <w:r w:rsidR="00606577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(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highlight w:val="green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4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  <w:highlight w:val="green"/>
                </w:rPr>
                <m:t xml:space="preserve"> )</m:t>
              </m:r>
            </m:oMath>
            <w:r w:rsidR="00606577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*</w:t>
            </w:r>
          </w:p>
        </w:tc>
        <w:tc>
          <w:tcPr>
            <w:tcW w:w="1455" w:type="dxa"/>
            <w:vAlign w:val="center"/>
          </w:tcPr>
          <w:p w14:paraId="255CE741" w14:textId="77777777" w:rsidR="00606577" w:rsidRPr="007765EC" w:rsidRDefault="007765EC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lang w:val="en-US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π(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highlight w:val="green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  <w:lang w:val="en-US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highlight w:val="green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  <w:lang w:val="en-US"/>
                        </w:rPr>
                        <m:t xml:space="preserve">4 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  <w:lang w:val="en-US"/>
                    </w:rPr>
                    <m:t>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32d</m:t>
                  </m:r>
                </m:den>
              </m:f>
            </m:oMath>
            <w:r w:rsidR="00606577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lang w:val="en-US"/>
              </w:rPr>
              <w:t xml:space="preserve"> =</w:t>
            </w:r>
          </w:p>
          <w:p w14:paraId="782064C7" w14:textId="77777777" w:rsidR="00606577" w:rsidRPr="007765EC" w:rsidRDefault="00606577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lang w:val="en-US"/>
              </w:rPr>
              <w:t>= 0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,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lang w:val="en-US"/>
              </w:rPr>
              <w:t>098175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="00095029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∙</w:t>
            </w:r>
          </w:p>
          <w:p w14:paraId="0DC72107" w14:textId="77777777" w:rsidR="00606577" w:rsidRPr="007765EC" w:rsidRDefault="00095029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∙</w:t>
            </w:r>
            <w:r w:rsidR="00606577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highlight w:val="green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  <w:lang w:val="en-US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  <w:lang w:val="en-US"/>
                    </w:rPr>
                    <m:t xml:space="preserve">- 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highlight w:val="green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  <w:lang w:val="en-US"/>
                        </w:rPr>
                        <m:t>4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d</m:t>
                  </m:r>
                </m:den>
              </m:f>
            </m:oMath>
          </w:p>
        </w:tc>
        <w:tc>
          <w:tcPr>
            <w:tcW w:w="1551" w:type="dxa"/>
            <w:vAlign w:val="center"/>
          </w:tcPr>
          <w:p w14:paraId="2B4AD167" w14:textId="77777777" w:rsidR="00606577" w:rsidRPr="007765EC" w:rsidRDefault="007765EC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lang w:val="en-US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d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highlight w:val="green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</w:rPr>
                        <m:t>9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highlight w:val="green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highlight w:val="green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highlight w:val="gree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</w:rPr>
                        <m:t>-64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12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π</m:t>
                  </m:r>
                </m:den>
              </m:f>
            </m:oMath>
            <w:r w:rsidR="00606577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lang w:val="en-US"/>
              </w:rPr>
              <w:t xml:space="preserve"> = </w:t>
            </w:r>
          </w:p>
          <w:p w14:paraId="7050174F" w14:textId="77777777" w:rsidR="00606577" w:rsidRPr="007765EC" w:rsidRDefault="00606577" w:rsidP="00095A80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lang w:val="en-US"/>
              </w:rPr>
              <w:t xml:space="preserve">= 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0,132168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  <w:highlight w:val="green"/>
                </w:rPr>
                <m:t>d</m:t>
              </m:r>
            </m:oMath>
          </w:p>
        </w:tc>
      </w:tr>
      <w:tr w:rsidR="00606577" w:rsidRPr="007765EC" w14:paraId="0E2ECC6C" w14:textId="77777777" w:rsidTr="00095A80">
        <w:trPr>
          <w:trHeight w:val="1823"/>
        </w:trPr>
        <w:tc>
          <w:tcPr>
            <w:tcW w:w="5316" w:type="dxa"/>
            <w:vAlign w:val="center"/>
          </w:tcPr>
          <w:p w14:paraId="1A830BEE" w14:textId="77777777" w:rsidR="00606577" w:rsidRPr="007765EC" w:rsidRDefault="00113754" w:rsidP="005B1EC9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noProof/>
                <w:highlight w:val="green"/>
                <w:lang w:eastAsia="ru-RU"/>
              </w:rPr>
              <w:drawing>
                <wp:inline distT="0" distB="0" distL="0" distR="0" wp14:anchorId="7984C3F6" wp14:editId="755EA043">
                  <wp:extent cx="2990850" cy="2571750"/>
                  <wp:effectExtent l="0" t="0" r="0" b="0"/>
                  <wp:docPr id="70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4" w:type="dxa"/>
            <w:vAlign w:val="center"/>
          </w:tcPr>
          <w:p w14:paraId="306D5705" w14:textId="77777777" w:rsidR="00606577" w:rsidRPr="007765EC" w:rsidRDefault="007765EC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highlight w:val="green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b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highlight w:val="green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 xml:space="preserve">3 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1455" w:type="dxa"/>
            <w:vAlign w:val="center"/>
          </w:tcPr>
          <w:p w14:paraId="6DB01F13" w14:textId="77777777" w:rsidR="00606577" w:rsidRPr="007765EC" w:rsidRDefault="007765EC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highlight w:val="green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b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highlight w:val="green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 xml:space="preserve">2 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551" w:type="dxa"/>
            <w:vAlign w:val="center"/>
          </w:tcPr>
          <w:p w14:paraId="18A507F4" w14:textId="77777777" w:rsidR="00606577" w:rsidRPr="007765EC" w:rsidRDefault="007765EC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  <w:lang w:val="en-US"/>
                    </w:rPr>
                    <m:t>h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highlight w:val="green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</w:rPr>
                        <m:t>12</m:t>
                      </m:r>
                    </m:e>
                  </m:rad>
                </m:den>
              </m:f>
            </m:oMath>
            <w:r w:rsidR="00606577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lang w:val="en-US"/>
              </w:rPr>
              <w:t xml:space="preserve"> = 0</w:t>
            </w:r>
            <w:r w:rsidR="00606577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,</w:t>
            </w:r>
            <w:r w:rsidR="00606577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lang w:val="en-US"/>
              </w:rPr>
              <w:t>289</w:t>
            </w:r>
            <w:r w:rsidR="00606577" w:rsidRPr="007765EC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  <w:lang w:val="en-US"/>
              </w:rPr>
              <w:t>h</w:t>
            </w:r>
          </w:p>
        </w:tc>
      </w:tr>
      <w:tr w:rsidR="00606577" w:rsidRPr="007765EC" w14:paraId="14CE5326" w14:textId="77777777" w:rsidTr="00095A80">
        <w:trPr>
          <w:trHeight w:val="1823"/>
        </w:trPr>
        <w:tc>
          <w:tcPr>
            <w:tcW w:w="5316" w:type="dxa"/>
            <w:vAlign w:val="center"/>
          </w:tcPr>
          <w:p w14:paraId="3465083A" w14:textId="77777777" w:rsidR="00606577" w:rsidRPr="007765EC" w:rsidRDefault="00113754" w:rsidP="005B1EC9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noProof/>
                <w:highlight w:val="green"/>
                <w:lang w:eastAsia="ru-RU"/>
              </w:rPr>
              <w:drawing>
                <wp:inline distT="0" distB="0" distL="0" distR="0" wp14:anchorId="4A3719C2" wp14:editId="3EE40536">
                  <wp:extent cx="2095500" cy="1695450"/>
                  <wp:effectExtent l="0" t="0" r="0" b="0"/>
                  <wp:docPr id="71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4" w:type="dxa"/>
            <w:vAlign w:val="center"/>
          </w:tcPr>
          <w:p w14:paraId="22F96D5E" w14:textId="77777777" w:rsidR="00606577" w:rsidRPr="007765EC" w:rsidRDefault="007765EC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highlight w:val="green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b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highlight w:val="green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 xml:space="preserve">3 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-a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highlight w:val="green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3</m:t>
                        </m:r>
                      </m:sup>
                    </m:sSub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1455" w:type="dxa"/>
            <w:vAlign w:val="center"/>
          </w:tcPr>
          <w:p w14:paraId="55E56FE3" w14:textId="77777777" w:rsidR="00606577" w:rsidRPr="007765EC" w:rsidRDefault="007765EC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highlight w:val="green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b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highlight w:val="green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 xml:space="preserve">3 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-a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highlight w:val="green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3</m:t>
                        </m:r>
                      </m:sup>
                    </m:sSub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6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h</m:t>
                    </m:r>
                  </m:den>
                </m:f>
              </m:oMath>
            </m:oMathPara>
          </w:p>
        </w:tc>
        <w:tc>
          <w:tcPr>
            <w:tcW w:w="1551" w:type="dxa"/>
            <w:vAlign w:val="center"/>
          </w:tcPr>
          <w:p w14:paraId="5E022EE8" w14:textId="77777777" w:rsidR="00606577" w:rsidRPr="007765EC" w:rsidRDefault="00095A80" w:rsidP="00095A80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</w:tr>
    </w:tbl>
    <w:p w14:paraId="4A589C9D" w14:textId="77777777" w:rsidR="00606577" w:rsidRPr="007765EC" w:rsidRDefault="00606577" w:rsidP="00E92ED1">
      <w:pPr>
        <w:spacing w:after="0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447D1BA3" w14:textId="77777777" w:rsidR="00606577" w:rsidRPr="007765EC" w:rsidRDefault="00606577" w:rsidP="00E92ED1">
      <w:pPr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br w:type="page"/>
      </w:r>
    </w:p>
    <w:p w14:paraId="0E9A0593" w14:textId="77777777" w:rsidR="00606577" w:rsidRPr="007765EC" w:rsidRDefault="00D61024" w:rsidP="00E92ED1">
      <w:pPr>
        <w:spacing w:after="0"/>
        <w:rPr>
          <w:rFonts w:ascii="Times New Roman" w:eastAsiaTheme="minorEastAsia" w:hAnsi="Times New Roman" w:cs="Times New Roman"/>
          <w:i/>
          <w:sz w:val="24"/>
          <w:szCs w:val="24"/>
          <w:highlight w:val="green"/>
        </w:rPr>
      </w:pPr>
      <w:r w:rsidRPr="007765EC">
        <w:rPr>
          <w:rFonts w:ascii="Times New Roman" w:eastAsiaTheme="minorEastAsia" w:hAnsi="Times New Roman" w:cs="Times New Roman"/>
          <w:i/>
          <w:sz w:val="24"/>
          <w:szCs w:val="24"/>
          <w:highlight w:val="green"/>
        </w:rPr>
        <w:lastRenderedPageBreak/>
        <w:t>Оконча</w:t>
      </w:r>
      <w:r w:rsidR="00FA669F" w:rsidRPr="007765EC">
        <w:rPr>
          <w:rFonts w:ascii="Times New Roman" w:eastAsiaTheme="minorEastAsia" w:hAnsi="Times New Roman" w:cs="Times New Roman"/>
          <w:i/>
          <w:sz w:val="24"/>
          <w:szCs w:val="24"/>
          <w:highlight w:val="green"/>
        </w:rPr>
        <w:t>ние т</w:t>
      </w:r>
      <w:r w:rsidR="00606577" w:rsidRPr="007765EC">
        <w:rPr>
          <w:rFonts w:ascii="Times New Roman" w:eastAsiaTheme="minorEastAsia" w:hAnsi="Times New Roman" w:cs="Times New Roman"/>
          <w:i/>
          <w:sz w:val="24"/>
          <w:szCs w:val="24"/>
          <w:highlight w:val="green"/>
        </w:rPr>
        <w:t>абл</w:t>
      </w:r>
      <w:r w:rsidR="00FA669F" w:rsidRPr="007765EC">
        <w:rPr>
          <w:rFonts w:ascii="Times New Roman" w:eastAsiaTheme="minorEastAsia" w:hAnsi="Times New Roman" w:cs="Times New Roman"/>
          <w:i/>
          <w:sz w:val="24"/>
          <w:szCs w:val="24"/>
          <w:highlight w:val="green"/>
        </w:rPr>
        <w:t xml:space="preserve">ицы </w:t>
      </w:r>
      <w:r w:rsidR="00606577" w:rsidRPr="007765EC">
        <w:rPr>
          <w:rFonts w:ascii="Times New Roman" w:eastAsiaTheme="minorEastAsia" w:hAnsi="Times New Roman" w:cs="Times New Roman"/>
          <w:i/>
          <w:sz w:val="24"/>
          <w:szCs w:val="24"/>
          <w:highlight w:val="green"/>
        </w:rPr>
        <w:t>Д</w:t>
      </w:r>
      <w:r w:rsidR="00FA669F" w:rsidRPr="007765EC">
        <w:rPr>
          <w:rFonts w:ascii="Times New Roman" w:eastAsiaTheme="minorEastAsia" w:hAnsi="Times New Roman" w:cs="Times New Roman"/>
          <w:i/>
          <w:sz w:val="24"/>
          <w:szCs w:val="24"/>
          <w:highlight w:val="green"/>
        </w:rPr>
        <w:t>.</w:t>
      </w:r>
      <w:r w:rsidR="00606577" w:rsidRPr="007765EC">
        <w:rPr>
          <w:rFonts w:ascii="Times New Roman" w:eastAsiaTheme="minorEastAsia" w:hAnsi="Times New Roman" w:cs="Times New Roman"/>
          <w:i/>
          <w:sz w:val="24"/>
          <w:szCs w:val="24"/>
          <w:highlight w:val="green"/>
        </w:rPr>
        <w:t>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937"/>
        <w:gridCol w:w="1880"/>
        <w:gridCol w:w="1793"/>
        <w:gridCol w:w="2018"/>
      </w:tblGrid>
      <w:tr w:rsidR="00606577" w:rsidRPr="007765EC" w14:paraId="5DD7288C" w14:textId="77777777" w:rsidTr="00606577">
        <w:trPr>
          <w:trHeight w:val="1343"/>
        </w:trPr>
        <w:tc>
          <w:tcPr>
            <w:tcW w:w="3937" w:type="dxa"/>
            <w:vAlign w:val="center"/>
          </w:tcPr>
          <w:p w14:paraId="45D48536" w14:textId="77777777" w:rsidR="00606577" w:rsidRPr="007765EC" w:rsidRDefault="00606577" w:rsidP="005B1EC9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Сечение</w:t>
            </w:r>
          </w:p>
        </w:tc>
        <w:tc>
          <w:tcPr>
            <w:tcW w:w="1880" w:type="dxa"/>
            <w:vAlign w:val="center"/>
          </w:tcPr>
          <w:p w14:paraId="050733ED" w14:textId="77777777" w:rsidR="00606577" w:rsidRPr="007765EC" w:rsidRDefault="00606577" w:rsidP="005B1EC9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  <w:highlight w:val="green"/>
                <w:lang w:val="en-US"/>
              </w:rPr>
              <w:t>J</w:t>
            </w:r>
            <w:r w:rsidRPr="007765EC">
              <w:rPr>
                <w:rFonts w:ascii="Times New Roman" w:eastAsiaTheme="minorEastAsia" w:hAnsi="Times New Roman" w:cs="Times New Roman"/>
                <w:iCs/>
                <w:sz w:val="24"/>
                <w:szCs w:val="24"/>
                <w:highlight w:val="green"/>
              </w:rPr>
              <w:t>, см</w:t>
            </w:r>
            <w:r w:rsidRPr="007765EC">
              <w:rPr>
                <w:rFonts w:ascii="Times New Roman" w:eastAsiaTheme="minorEastAsia" w:hAnsi="Times New Roman" w:cs="Times New Roman"/>
                <w:iCs/>
                <w:sz w:val="24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1793" w:type="dxa"/>
            <w:vAlign w:val="center"/>
          </w:tcPr>
          <w:p w14:paraId="005FAD45" w14:textId="77777777" w:rsidR="00606577" w:rsidRPr="007765EC" w:rsidRDefault="00606577" w:rsidP="005B1EC9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lang w:val="en-US"/>
              </w:rPr>
              <w:t>W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=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  <w:highlight w:val="green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green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  <w:lang w:val="en-US"/>
                    </w:rPr>
                    <m:t>J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  <w:lang w:val="en-US"/>
                    </w:rPr>
                    <m:t>y</m:t>
                  </m:r>
                </m:den>
              </m:f>
            </m:oMath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, см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2018" w:type="dxa"/>
            <w:vAlign w:val="center"/>
          </w:tcPr>
          <w:p w14:paraId="7186DCF2" w14:textId="77777777" w:rsidR="00606577" w:rsidRPr="007765EC" w:rsidRDefault="00606577" w:rsidP="005B1EC9">
            <w:pPr>
              <w:spacing w:line="259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m:oMath>
              <m:r>
                <m:rPr>
                  <m:scr m:val="script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highlight w:val="green"/>
                </w:rPr>
                <m:t>i</m:t>
              </m:r>
            </m:oMath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=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highlight w:val="green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  <w:lang w:val="en-US"/>
                        </w:rPr>
                        <m:t>J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  <w:lang w:val="en-US"/>
                        </w:rPr>
                        <m:t>F</m:t>
                      </m:r>
                    </m:den>
                  </m:f>
                </m:e>
              </m:rad>
            </m:oMath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, см</w:t>
            </w:r>
          </w:p>
        </w:tc>
      </w:tr>
      <w:tr w:rsidR="00606577" w:rsidRPr="007765EC" w14:paraId="0E825EF3" w14:textId="77777777" w:rsidTr="00606577">
        <w:trPr>
          <w:trHeight w:val="1342"/>
        </w:trPr>
        <w:tc>
          <w:tcPr>
            <w:tcW w:w="3937" w:type="dxa"/>
            <w:vAlign w:val="center"/>
          </w:tcPr>
          <w:p w14:paraId="223B7C05" w14:textId="77777777" w:rsidR="00606577" w:rsidRPr="007765EC" w:rsidRDefault="00113754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noProof/>
                <w:highlight w:val="green"/>
                <w:lang w:eastAsia="ru-RU"/>
              </w:rPr>
              <w:drawing>
                <wp:inline distT="0" distB="0" distL="0" distR="0" wp14:anchorId="4CA8CB5F" wp14:editId="028EE4CA">
                  <wp:extent cx="2343150" cy="1485900"/>
                  <wp:effectExtent l="0" t="0" r="0" b="0"/>
                  <wp:docPr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0" w:type="dxa"/>
            <w:vAlign w:val="center"/>
          </w:tcPr>
          <w:p w14:paraId="5F119AA4" w14:textId="77777777" w:rsidR="00606577" w:rsidRPr="007765EC" w:rsidRDefault="007765EC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highlight w:val="green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highlight w:val="green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</w:rPr>
                          <m:t xml:space="preserve">4 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highlight w:val="green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</w:rPr>
                          <m:t>4</m:t>
                        </m:r>
                      </m:sup>
                    </m:sSub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1793" w:type="dxa"/>
            <w:vAlign w:val="center"/>
          </w:tcPr>
          <w:p w14:paraId="416662B7" w14:textId="77777777" w:rsidR="00606577" w:rsidRPr="007765EC" w:rsidRDefault="007765EC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highlight w:val="green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</w:rPr>
                        <m:t xml:space="preserve">4 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highlight w:val="green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</w:rPr>
                        <m:t>4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6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 xml:space="preserve">h ∙ 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highlight w:val="green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</w:rPr>
                        <m:t>2</m:t>
                      </m:r>
                    </m:e>
                  </m:rad>
                </m:den>
              </m:f>
            </m:oMath>
            <w:r w:rsidR="00606577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=</w:t>
            </w:r>
          </w:p>
          <w:p w14:paraId="0FE5D7DB" w14:textId="77777777" w:rsidR="00606577" w:rsidRPr="007765EC" w:rsidRDefault="00606577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= 0,118 </w:t>
            </w:r>
            <w:r w:rsidR="00095029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∙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highlight w:val="green"/>
                </w:rPr>
                <w:br/>
              </m:r>
            </m:oMath>
            <w:r w:rsidR="00095029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∙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lang w:val="en-US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highlight w:val="green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  <w:lang w:val="en-US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  <w:lang w:val="en-US"/>
                        </w:rPr>
                        <m:t xml:space="preserve">4 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highlight w:val="green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  <w:lang w:val="en-US"/>
                        </w:rPr>
                        <m:t>4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  <w:lang w:val="en-US"/>
                    </w:rPr>
                    <m:t>h</m:t>
                  </m:r>
                </m:den>
              </m:f>
            </m:oMath>
          </w:p>
          <w:p w14:paraId="7F96AA12" w14:textId="77777777" w:rsidR="00606577" w:rsidRPr="007765EC" w:rsidRDefault="00606577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2018" w:type="dxa"/>
            <w:vAlign w:val="center"/>
          </w:tcPr>
          <w:p w14:paraId="5207799C" w14:textId="77777777" w:rsidR="00606577" w:rsidRPr="007765EC" w:rsidRDefault="007765EC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lang w:val="en-US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highlight w:val="green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highlight w:val="green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highlight w:val="green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highlight w:val="gree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</w:rPr>
                        <m:t xml:space="preserve">+ 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highlight w:val="green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highlight w:val="green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highlight w:val="green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highlight w:val="green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</w:rPr>
                        <m:t>12</m:t>
                      </m:r>
                    </m:den>
                  </m:f>
                </m:e>
              </m:rad>
            </m:oMath>
            <w:r w:rsidR="00606577"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lang w:val="en-US"/>
              </w:rPr>
              <w:t xml:space="preserve"> =</w:t>
            </w:r>
          </w:p>
          <w:p w14:paraId="03D1464B" w14:textId="77777777" w:rsidR="00606577" w:rsidRPr="007765EC" w:rsidRDefault="00606577" w:rsidP="00E92ED1">
            <w:pPr>
              <w:spacing w:line="259" w:lineRule="auto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lang w:val="en-US"/>
              </w:rPr>
              <w:t xml:space="preserve">= </w:t>
            </w: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0,289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highlight w:val="green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  <w:lang w:val="en-US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 w:cs="Times New Roman"/>
                  <w:sz w:val="24"/>
                  <w:szCs w:val="24"/>
                  <w:highlight w:val="green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2</m:t>
                  </m:r>
                </m:sup>
              </m:sSubSup>
            </m:oMath>
          </w:p>
        </w:tc>
      </w:tr>
      <w:tr w:rsidR="005B1EC9" w:rsidRPr="007765EC" w14:paraId="41198DD2" w14:textId="77777777" w:rsidTr="005A2A4A">
        <w:trPr>
          <w:trHeight w:val="1342"/>
        </w:trPr>
        <w:tc>
          <w:tcPr>
            <w:tcW w:w="9628" w:type="dxa"/>
            <w:gridSpan w:val="4"/>
            <w:vAlign w:val="center"/>
          </w:tcPr>
          <w:p w14:paraId="3A81507E" w14:textId="77777777" w:rsidR="005B1EC9" w:rsidRPr="007765EC" w:rsidRDefault="005B1EC9" w:rsidP="005B1EC9">
            <w:pPr>
              <w:ind w:firstLine="709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П р и м е ч а н и е – При наличии утолщений круглого сечения (</w:t>
            </w:r>
            <w:proofErr w:type="spellStart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бульб</w:t>
            </w:r>
            <w:proofErr w:type="spellEnd"/>
            <w:r w:rsidRPr="007765EC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) алюминиевого профиля момент инерции при кручении </w:t>
            </w:r>
            <w:r w:rsidRPr="007765EC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  <w:highlight w:val="green"/>
                <w:lang w:val="en-US"/>
              </w:rPr>
              <w:t>J</w:t>
            </w:r>
            <w:r w:rsidRPr="007765EC">
              <w:rPr>
                <w:rFonts w:ascii="Times New Roman" w:eastAsiaTheme="minorEastAsia" w:hAnsi="Times New Roman" w:cs="Times New Roman"/>
                <w:iCs/>
                <w:sz w:val="24"/>
                <w:szCs w:val="24"/>
                <w:highlight w:val="green"/>
              </w:rPr>
              <w:t xml:space="preserve"> увеличивается на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sz w:val="24"/>
                      <w:szCs w:val="24"/>
                      <w:highlight w:val="green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  <w:lang w:val="en-US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 xml:space="preserve"> ∙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  <w:lang w:val="en-US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 xml:space="preserve"> ∙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4"/>
                          <w:szCs w:val="24"/>
                          <w:highlight w:val="green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  <w:lang w:val="en-US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32</m:t>
                  </m:r>
                </m:den>
              </m:f>
            </m:oMath>
            <w:r w:rsidRPr="007765EC">
              <w:rPr>
                <w:rFonts w:ascii="Times New Roman" w:eastAsiaTheme="minorEastAsia" w:hAnsi="Times New Roman" w:cs="Times New Roman"/>
                <w:iCs/>
                <w:sz w:val="24"/>
                <w:szCs w:val="24"/>
                <w:highlight w:val="green"/>
              </w:rPr>
              <w:t xml:space="preserve">, где </w:t>
            </w:r>
            <w:r w:rsidRPr="007765EC">
              <w:rPr>
                <w:rFonts w:ascii="Times New Roman" w:eastAsiaTheme="minorEastAsia" w:hAnsi="Times New Roman" w:cs="Times New Roman"/>
                <w:i/>
                <w:iCs/>
                <w:sz w:val="28"/>
                <w:szCs w:val="24"/>
                <w:highlight w:val="green"/>
                <w:lang w:val="en-US"/>
              </w:rPr>
              <w:t>n</w:t>
            </w:r>
            <w:r w:rsidRPr="007765EC">
              <w:rPr>
                <w:rFonts w:ascii="Times New Roman" w:eastAsiaTheme="minorEastAsia" w:hAnsi="Times New Roman" w:cs="Times New Roman"/>
                <w:iCs/>
                <w:sz w:val="24"/>
                <w:szCs w:val="24"/>
                <w:highlight w:val="green"/>
              </w:rPr>
              <w:t xml:space="preserve"> – число </w:t>
            </w:r>
            <w:proofErr w:type="spellStart"/>
            <w:r w:rsidRPr="007765EC">
              <w:rPr>
                <w:rFonts w:ascii="Times New Roman" w:eastAsiaTheme="minorEastAsia" w:hAnsi="Times New Roman" w:cs="Times New Roman"/>
                <w:iCs/>
                <w:sz w:val="24"/>
                <w:szCs w:val="24"/>
                <w:highlight w:val="green"/>
              </w:rPr>
              <w:t>бульб</w:t>
            </w:r>
            <w:proofErr w:type="spellEnd"/>
            <w:r w:rsidRPr="007765EC">
              <w:rPr>
                <w:rFonts w:ascii="Times New Roman" w:eastAsiaTheme="minorEastAsia" w:hAnsi="Times New Roman" w:cs="Times New Roman"/>
                <w:iCs/>
                <w:sz w:val="24"/>
                <w:szCs w:val="24"/>
                <w:highlight w:val="green"/>
              </w:rPr>
              <w:t xml:space="preserve"> в сечении, </w:t>
            </w:r>
            <w:r w:rsidRPr="007765EC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  <w:highlight w:val="green"/>
                <w:lang w:val="en-US"/>
              </w:rPr>
              <w:t>d</w:t>
            </w:r>
            <w:r w:rsidRPr="007765EC">
              <w:rPr>
                <w:rFonts w:ascii="Times New Roman" w:eastAsiaTheme="minorEastAsia" w:hAnsi="Times New Roman" w:cs="Times New Roman"/>
                <w:iCs/>
                <w:sz w:val="24"/>
                <w:szCs w:val="24"/>
                <w:highlight w:val="green"/>
              </w:rPr>
              <w:t xml:space="preserve"> – диаметр </w:t>
            </w:r>
            <w:proofErr w:type="spellStart"/>
            <w:r w:rsidRPr="007765EC">
              <w:rPr>
                <w:rFonts w:ascii="Times New Roman" w:eastAsiaTheme="minorEastAsia" w:hAnsi="Times New Roman" w:cs="Times New Roman"/>
                <w:iCs/>
                <w:sz w:val="24"/>
                <w:szCs w:val="24"/>
                <w:highlight w:val="green"/>
              </w:rPr>
              <w:t>бульб</w:t>
            </w:r>
            <w:proofErr w:type="spellEnd"/>
            <w:r w:rsidRPr="007765EC">
              <w:rPr>
                <w:rFonts w:ascii="Times New Roman" w:eastAsiaTheme="minorEastAsia" w:hAnsi="Times New Roman" w:cs="Times New Roman"/>
                <w:iCs/>
                <w:sz w:val="24"/>
                <w:szCs w:val="24"/>
                <w:highlight w:val="green"/>
              </w:rPr>
              <w:t>.</w:t>
            </w:r>
          </w:p>
          <w:p w14:paraId="0DF9BECE" w14:textId="77777777" w:rsidR="005B1EC9" w:rsidRPr="007765EC" w:rsidRDefault="005B1EC9" w:rsidP="00E92ED1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</w:p>
        </w:tc>
      </w:tr>
    </w:tbl>
    <w:p w14:paraId="0C6298D8" w14:textId="77777777" w:rsidR="00606577" w:rsidRPr="007765EC" w:rsidRDefault="00606577" w:rsidP="00E92ED1">
      <w:pPr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br w:type="page"/>
      </w:r>
    </w:p>
    <w:p w14:paraId="3D8E4AFE" w14:textId="77777777" w:rsidR="00A24FA3" w:rsidRPr="007765EC" w:rsidRDefault="00606577" w:rsidP="00E92ED1">
      <w:pPr>
        <w:spacing w:after="0"/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lastRenderedPageBreak/>
        <w:t>Приложение Е</w:t>
      </w:r>
    </w:p>
    <w:p w14:paraId="16DFD8C7" w14:textId="77777777" w:rsidR="00606577" w:rsidRPr="007765EC" w:rsidRDefault="00606577" w:rsidP="00E92ED1">
      <w:pPr>
        <w:spacing w:after="0"/>
        <w:jc w:val="center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248C105A" w14:textId="77777777" w:rsidR="00606577" w:rsidRPr="007765EC" w:rsidRDefault="00606577" w:rsidP="00E92ED1">
      <w:pPr>
        <w:spacing w:after="0"/>
        <w:jc w:val="center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Расчет модульных щитов</w:t>
      </w:r>
    </w:p>
    <w:p w14:paraId="2C5C202B" w14:textId="77777777" w:rsidR="00606577" w:rsidRPr="007765EC" w:rsidRDefault="00606577" w:rsidP="00E92ED1">
      <w:pPr>
        <w:spacing w:after="0"/>
        <w:jc w:val="both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</w:p>
    <w:p w14:paraId="654AD26F" w14:textId="3CC16831" w:rsidR="006B4B71" w:rsidRPr="007765EC" w:rsidRDefault="000947F1" w:rsidP="008363FA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Е.1</w:t>
      </w:r>
      <w:r w:rsidR="006B4B71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2F7B7D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Принима</w:t>
      </w:r>
      <w:r w:rsidR="005B1EC9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ют размеры</w:t>
      </w:r>
      <w:r w:rsidR="006B4B71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щит</w:t>
      </w:r>
      <w:r w:rsidR="00FE28AC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ов</w:t>
      </w:r>
      <w:r w:rsidR="006B4B71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6B4B71"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h</w:t>
      </w:r>
      <w:r w:rsidR="006B4B71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3</w:t>
      </w:r>
      <w:r w:rsidR="00A65BB9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6B4B71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м</w:t>
      </w:r>
      <w:r w:rsidR="00FE28AC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,</w:t>
      </w:r>
      <w:r w:rsidR="006B4B71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ширин</w:t>
      </w:r>
      <w:r w:rsidR="00FE28AC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у</w:t>
      </w:r>
      <w:r w:rsidR="006B4B71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6B4B71"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b</w:t>
      </w:r>
      <w:r w:rsidR="00FE28AC"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 xml:space="preserve"> </w:t>
      </w:r>
      <w:r w:rsidR="006B4B71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=</w:t>
      </w:r>
      <w:r w:rsidR="00FE28AC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6B4B71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1,0</w:t>
      </w:r>
      <w:r w:rsidR="00A65BB9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6B4B71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м</w:t>
      </w:r>
      <w:r w:rsidR="00FE28AC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  <w:r w:rsidR="006B4B71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FE28AC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При ин</w:t>
      </w:r>
      <w:r w:rsidR="006B4B71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ой ширине щита </w:t>
      </w:r>
      <w:r w:rsidR="006B4B71"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b</w:t>
      </w:r>
      <w:r w:rsidR="006B4B71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0,3; 0,6; 0,9; 1,2; 1,5 нагрузки умножают на соответствующую ширину щита </w:t>
      </w:r>
      <w:r w:rsidR="006B4B71"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b</w:t>
      </w:r>
      <w:r w:rsidR="006B4B71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при  максимальной нагрузке:</w:t>
      </w:r>
    </w:p>
    <w:p w14:paraId="0277CABD" w14:textId="77777777" w:rsidR="006B4B71" w:rsidRPr="007765EC" w:rsidRDefault="006B4B71" w:rsidP="008363FA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а) гидростатической</w:t>
      </w:r>
      <w:r w:rsidR="000947F1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;</w:t>
      </w:r>
    </w:p>
    <w:p w14:paraId="48A9630A" w14:textId="77777777" w:rsidR="00606577" w:rsidRPr="007765EC" w:rsidRDefault="006B4B71" w:rsidP="008363FA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б) расчетной</w:t>
      </w:r>
      <w:r w:rsidR="000947F1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</w:p>
    <w:p w14:paraId="2549612F" w14:textId="77777777" w:rsidR="000947F1" w:rsidRPr="007765EC" w:rsidRDefault="000947F1" w:rsidP="008363FA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Е.2 Эпюра давления при гидростатической нагрузке с опор</w:t>
      </w:r>
      <w:r w:rsidR="00FE28AC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ами на концах щита показана на р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ис</w:t>
      </w:r>
      <w:r w:rsidR="00FE28AC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ун</w:t>
      </w:r>
      <w:r w:rsidR="00A65BB9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к</w:t>
      </w:r>
      <w:r w:rsidR="00FE28AC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е 9.2</w:t>
      </w:r>
      <w:r w:rsidR="00A65BB9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</w:p>
    <w:p w14:paraId="0B221DCC" w14:textId="77777777" w:rsidR="000947F1" w:rsidRPr="007765EC" w:rsidRDefault="000947F1" w:rsidP="008363FA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При размерности  в </w:t>
      </w:r>
      <w:r w:rsidR="00FE28AC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килограммах (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кг</w:t>
      </w:r>
      <w:r w:rsidR="00FE28AC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)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и </w:t>
      </w:r>
      <w:r w:rsidR="00FE28AC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сантиметрах (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см</w:t>
      </w:r>
      <w:r w:rsidR="00FE28AC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)</w:t>
      </w:r>
    </w:p>
    <w:p w14:paraId="36DDC6CB" w14:textId="77777777" w:rsidR="000947F1" w:rsidRPr="007765EC" w:rsidRDefault="000947F1" w:rsidP="008363FA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Р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=112,5 </w:t>
      </w:r>
      <w:proofErr w:type="spellStart"/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кг</w:t>
      </w:r>
      <w:r w:rsidR="00FE28AC"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t>∙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см</w:t>
      </w:r>
      <w:proofErr w:type="spellEnd"/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,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q=</m:t>
        </m:r>
      </m:oMath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0,75 кг/см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perscript"/>
        </w:rPr>
        <w:t>2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·100</w:t>
      </w:r>
      <w:r w:rsidR="00A65BB9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см</w:t>
      </w:r>
      <w:r w:rsidR="00FE28AC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=</w:t>
      </w:r>
      <w:r w:rsidR="00FE28AC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75 кг/см</w:t>
      </w:r>
      <w:r w:rsidR="00A65BB9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,</w:t>
      </w:r>
    </w:p>
    <w:p w14:paraId="75202F9C" w14:textId="77777777" w:rsidR="000947F1" w:rsidRPr="007765EC" w:rsidRDefault="000947F1" w:rsidP="008363FA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М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 xml:space="preserve"> 75 ·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highlight w:val="green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</w:rPr>
                  <m:t>300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15,6</m:t>
            </m:r>
          </m:den>
        </m:f>
      </m:oMath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или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37,5·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highlight w:val="green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</w:rPr>
                  <m:t>300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7,8</m:t>
            </m:r>
          </m:den>
        </m:f>
      </m:oMath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A65BB9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</w:t>
      </w:r>
    </w:p>
    <w:p w14:paraId="6ECF7A04" w14:textId="2FD02ACA" w:rsidR="000947F1" w:rsidRPr="007765EC" w:rsidRDefault="002F7B7D" w:rsidP="008363FA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Необходимо</w:t>
      </w:r>
      <w:r w:rsidR="00FE28AC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е значение</w:t>
      </w:r>
      <w:r w:rsidR="000947F1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0947F1"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W</w:t>
      </w:r>
      <w:r w:rsidR="000947F1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составит </w:t>
      </w:r>
    </w:p>
    <w:p w14:paraId="2888DF85" w14:textId="77777777" w:rsidR="000947F1" w:rsidRPr="007765EC" w:rsidRDefault="00717C30" w:rsidP="008363FA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- д</w:t>
      </w:r>
      <w:r w:rsidR="000947F1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ля стальной опалубки 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– </w:t>
      </w:r>
      <w:r w:rsidR="000947F1"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W</w:t>
      </w:r>
      <w:r w:rsidR="000947F1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≥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 xml:space="preserve"> M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  <w:lang w:val="en-US"/>
              </w:rPr>
              <m:t>R</m:t>
            </m:r>
          </m:den>
        </m:f>
      </m:oMath>
      <w:r w:rsidR="000947F1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≥ 199,7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см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3</m:t>
            </m:r>
          </m:sup>
        </m:sSup>
      </m:oMath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;</w:t>
      </w:r>
    </w:p>
    <w:p w14:paraId="25F3B2BB" w14:textId="77777777" w:rsidR="000947F1" w:rsidRPr="007765EC" w:rsidRDefault="00717C30" w:rsidP="008363FA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- </w:t>
      </w:r>
      <w:r w:rsidR="00A65BB9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алюминиевой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–</w:t>
      </w:r>
      <w:r w:rsidR="000947F1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0947F1"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W</w:t>
      </w:r>
      <w:r w:rsidR="000947F1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≥ 360,6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см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3</m:t>
            </m:r>
          </m:sup>
        </m:sSup>
      </m:oMath>
      <w:r w:rsidR="00D61024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</w:p>
    <w:p w14:paraId="111C795E" w14:textId="0F23CB40" w:rsidR="000947F1" w:rsidRPr="007765EC" w:rsidRDefault="000947F1" w:rsidP="008363FA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Для прогибов </w:t>
      </w:r>
      <w:r w:rsidR="00A65BB9"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l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/400 необходимый для </w:t>
      </w:r>
      <w:r w:rsidR="00717C30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с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тали</w:t>
      </w:r>
      <w:r w:rsidR="00717C30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момент инерции </w:t>
      </w:r>
      <w:r w:rsidR="002F7B7D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долж</w:t>
      </w:r>
      <w:r w:rsidR="00717C30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ен отвечать условию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J</m:t>
        </m:r>
      </m:oMath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≥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400·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  <w:lang w:val="en-US"/>
              </w:rPr>
              <m:t>ql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³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  <w:lang w:val="en-US"/>
              </w:rPr>
              <m:t>E</m:t>
            </m:r>
          </m:den>
        </m:f>
      </m:oMath>
      <w:r w:rsidR="00BF751D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=1257/2 ≥625,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7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см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4</m:t>
            </m:r>
          </m:sup>
        </m:sSup>
      </m:oMath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(при установке щитов одновременно нагружены два профиля)</w:t>
      </w:r>
      <w:r w:rsidR="00BF751D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</w:p>
    <w:p w14:paraId="0C68BEED" w14:textId="6CB8FCD0" w:rsidR="000947F1" w:rsidRPr="007765EC" w:rsidRDefault="000947F1" w:rsidP="008363FA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Щиты с такими показателями малопригодны, поэтому </w:t>
      </w:r>
      <w:r w:rsidR="002F7B7D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необходимо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менять расположение опор (установку стяжек), а также вводить дополнительные промежуточные опоры.</w:t>
      </w:r>
    </w:p>
    <w:p w14:paraId="29715148" w14:textId="77777777" w:rsidR="000947F1" w:rsidRPr="007765EC" w:rsidRDefault="000947F1" w:rsidP="008363FA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Е.3 Схема нагрузок с двумя консолями показана на рис</w:t>
      </w:r>
      <w:r w:rsidR="00BF751D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унке Е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.1.</w:t>
      </w:r>
    </w:p>
    <w:p w14:paraId="7B48000F" w14:textId="77777777" w:rsidR="000947F1" w:rsidRPr="007765EC" w:rsidRDefault="000947F1" w:rsidP="008363FA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На </w:t>
      </w:r>
      <w:r w:rsidR="00BF751D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рисунке Е.1</w:t>
      </w:r>
      <w:r w:rsidR="00717C30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, </w:t>
      </w:r>
      <w:r w:rsidR="00717C30"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а</w:t>
      </w:r>
      <w:r w:rsidR="00717C30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,</w:t>
      </w:r>
      <w:r w:rsidR="00BF751D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717C30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приведе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на эпюра поперечных сил 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Q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, 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M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– эпюра моментов 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M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, 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M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</w:rPr>
        <w:t xml:space="preserve">1 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– эпюра моментов от условной единичной силы 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Р</w:t>
      </w:r>
      <w:r w:rsidR="00717C30"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=1 для расчета прогибов</w:t>
      </w:r>
      <w:r w:rsidR="00717C30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;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на рис</w:t>
      </w:r>
      <w:r w:rsidR="00717C30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унке Е.1, </w:t>
      </w:r>
      <w:r w:rsidR="00717C30"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б</w:t>
      </w:r>
      <w:r w:rsidR="00717C30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,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приведена схема равномерно</w:t>
      </w:r>
      <w:r w:rsidR="00DD4E34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распределенных нагрузок.</w:t>
      </w:r>
    </w:p>
    <w:p w14:paraId="1437358A" w14:textId="084C8445" w:rsidR="000947F1" w:rsidRPr="007765EC" w:rsidRDefault="000947F1" w:rsidP="008363FA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Для разборной опалубки </w:t>
      </w:r>
      <w:r w:rsidR="00DD4E34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воз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можно подбирать оптимальную установку опор, для модульных универсальных щитов </w:t>
      </w:r>
      <w:r w:rsidR="002F7B7D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принима</w:t>
      </w:r>
      <w:r w:rsidR="00DD4E34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ют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симметричную расстановку.</w:t>
      </w:r>
    </w:p>
    <w:p w14:paraId="250DACCD" w14:textId="77777777" w:rsidR="000947F1" w:rsidRPr="007765EC" w:rsidRDefault="00113754" w:rsidP="008363FA">
      <w:pPr>
        <w:spacing w:after="0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noProof/>
          <w:highlight w:val="green"/>
          <w:lang w:eastAsia="ru-RU"/>
        </w:rPr>
        <w:lastRenderedPageBreak/>
        <w:drawing>
          <wp:inline distT="0" distB="0" distL="0" distR="0" wp14:anchorId="3EEBD4BA" wp14:editId="784CB804">
            <wp:extent cx="5334000" cy="6524625"/>
            <wp:effectExtent l="0" t="0" r="0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AFAC2" w14:textId="77777777" w:rsidR="004636A0" w:rsidRPr="007765EC" w:rsidRDefault="004636A0" w:rsidP="008363FA">
      <w:pPr>
        <w:spacing w:after="0"/>
        <w:ind w:firstLine="709"/>
        <w:jc w:val="center"/>
        <w:rPr>
          <w:rFonts w:ascii="Times New Roman" w:eastAsiaTheme="minorEastAsia" w:hAnsi="Times New Roman" w:cs="Times New Roman"/>
          <w:b/>
          <w:i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i/>
          <w:sz w:val="28"/>
          <w:szCs w:val="28"/>
          <w:highlight w:val="green"/>
        </w:rPr>
        <w:t>Рис</w:t>
      </w:r>
      <w:r w:rsidR="00BF751D" w:rsidRPr="007765EC">
        <w:rPr>
          <w:rFonts w:ascii="Times New Roman" w:eastAsiaTheme="minorEastAsia" w:hAnsi="Times New Roman" w:cs="Times New Roman"/>
          <w:b/>
          <w:i/>
          <w:sz w:val="28"/>
          <w:szCs w:val="28"/>
          <w:highlight w:val="green"/>
        </w:rPr>
        <w:t xml:space="preserve">унок </w:t>
      </w:r>
      <w:r w:rsidR="00DD4E34" w:rsidRPr="007765EC">
        <w:rPr>
          <w:rFonts w:ascii="Times New Roman" w:eastAsiaTheme="minorEastAsia" w:hAnsi="Times New Roman" w:cs="Times New Roman"/>
          <w:b/>
          <w:i/>
          <w:sz w:val="28"/>
          <w:szCs w:val="28"/>
          <w:highlight w:val="green"/>
        </w:rPr>
        <w:t>Е.1</w:t>
      </w:r>
    </w:p>
    <w:p w14:paraId="7262A67C" w14:textId="77777777" w:rsidR="004636A0" w:rsidRPr="007765EC" w:rsidRDefault="004636A0" w:rsidP="008363FA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Определ</w:t>
      </w:r>
      <w:r w:rsidR="00BF751D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я</w:t>
      </w:r>
      <w:r w:rsidR="00DD4E34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ют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реакцию опор</w:t>
      </w:r>
      <w:r w:rsidR="00D61024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:</w:t>
      </w:r>
    </w:p>
    <w:p w14:paraId="4D99E439" w14:textId="77777777" w:rsidR="004636A0" w:rsidRPr="007765EC" w:rsidRDefault="004636A0" w:rsidP="008363FA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</w:p>
    <w:p w14:paraId="23D53E3E" w14:textId="77777777" w:rsidR="004636A0" w:rsidRPr="007765EC" w:rsidRDefault="004636A0" w:rsidP="008363FA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∑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М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</w:rPr>
        <w:t>А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=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 xml:space="preserve"> 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2</m:t>
            </m:r>
          </m:sub>
        </m:sSub>
      </m:oMath>
      <w:r w:rsidR="00095029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∙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1.8</w:t>
      </w:r>
      <w:r w:rsidR="00BF751D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Р</w:t>
      </w:r>
      <w:r w:rsidR="00095029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∙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1,4= 0</w:t>
      </w:r>
      <w:r w:rsidR="00BF751D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;</w:t>
      </w:r>
    </w:p>
    <w:p w14:paraId="46C19AB4" w14:textId="77777777" w:rsidR="004636A0" w:rsidRPr="007765EC" w:rsidRDefault="004636A0" w:rsidP="008363FA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∑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М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</w:rPr>
        <w:t>В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=</w:t>
      </w:r>
      <m:oMath>
        <m: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1</m:t>
            </m:r>
          </m:sub>
        </m:sSub>
      </m:oMath>
      <w:r w:rsidR="00095029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∙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1.8</w:t>
      </w:r>
      <w:r w:rsidR="00BF751D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–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Р</w:t>
      </w:r>
      <w:r w:rsidR="00095029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∙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1,4= 0</w:t>
      </w:r>
      <w:r w:rsidR="00BF751D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;</w:t>
      </w:r>
    </w:p>
    <w:p w14:paraId="0C58BE7D" w14:textId="77777777" w:rsidR="004636A0" w:rsidRPr="007765EC" w:rsidRDefault="007765EC" w:rsidP="008363FA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1</m:t>
            </m:r>
          </m:sub>
        </m:sSub>
      </m:oMath>
      <w:r w:rsidR="00BF751D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= 2,5</w:t>
      </w:r>
      <w:r w:rsidR="00D61024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BF751D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т;</w:t>
      </w:r>
      <w:r w:rsidR="004636A0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 xml:space="preserve">   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2</m:t>
            </m:r>
          </m:sub>
        </m:sSub>
      </m:oMath>
      <w:r w:rsidR="004636A0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= 8,75 т</w:t>
      </w:r>
      <w:r w:rsidR="00BF751D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</w:p>
    <w:p w14:paraId="439085BF" w14:textId="77777777" w:rsidR="004636A0" w:rsidRPr="007765EC" w:rsidRDefault="004636A0" w:rsidP="008363FA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</w:p>
    <w:p w14:paraId="1A67BD0A" w14:textId="77777777" w:rsidR="004636A0" w:rsidRPr="007765EC" w:rsidRDefault="00BF751D" w:rsidP="008363FA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Расчет проводя</w:t>
      </w:r>
      <w:r w:rsidR="00DD4E34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т слева </w:t>
      </w:r>
      <w:r w:rsidR="004636A0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направо по участкам</w:t>
      </w:r>
      <w:r w:rsidR="00D61024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:</w:t>
      </w:r>
    </w:p>
    <w:p w14:paraId="18CBFB82" w14:textId="77777777" w:rsidR="004636A0" w:rsidRPr="007765EC" w:rsidRDefault="004636A0" w:rsidP="00DD4E34">
      <w:pPr>
        <w:spacing w:after="0"/>
        <w:ind w:firstLine="709"/>
        <w:jc w:val="center"/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</w:pP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Q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  <w:lang w:val="en-US"/>
        </w:rPr>
        <w:t xml:space="preserve">1 </w:t>
      </w:r>
      <w:r w:rsidR="005866DB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 xml:space="preserve"> = – 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P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highlight w:val="green"/>
                    <w:lang w:val="en-US"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  <w:lang w:val="en-US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highlight w:val="green"/>
                    <w:lang w:val="en-US"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  <w:lang w:val="en-US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  <w:lang w:val="en-US"/>
                  </w:rPr>
                  <m:t>2</m:t>
                </m:r>
              </m:sup>
            </m:sSup>
          </m:den>
        </m:f>
      </m:oMath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 xml:space="preserve"> = 0,45</w:t>
      </w:r>
      <w:r w:rsidR="005866DB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>;</w:t>
      </w:r>
    </w:p>
    <w:p w14:paraId="647C59A7" w14:textId="77777777" w:rsidR="004636A0" w:rsidRPr="007765EC" w:rsidRDefault="004636A0" w:rsidP="00DD4E34">
      <w:pPr>
        <w:spacing w:after="0"/>
        <w:ind w:firstLine="709"/>
        <w:jc w:val="center"/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</w:pP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M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  <w:lang w:val="en-US"/>
        </w:rPr>
        <w:t xml:space="preserve">1 </w:t>
      </w:r>
      <w:r w:rsidR="005866DB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 xml:space="preserve">= – 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P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highlight w:val="green"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  <w:lang w:val="en-US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highlight w:val="green"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  <w:lang w:val="en-US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  <w:lang w:val="en-US"/>
                  </w:rPr>
                  <m:t>2</m:t>
                </m:r>
              </m:sup>
            </m:sSup>
          </m:den>
        </m:f>
      </m:oMath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 xml:space="preserve"> </w:t>
      </w:r>
      <w:r w:rsidR="00095029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>∙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</w:rPr>
            </m:ctrlPr>
          </m:fPr>
          <m:num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x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  <w:lang w:val="en-US"/>
              </w:rPr>
              <m:t>3</m:t>
            </m:r>
          </m:den>
        </m:f>
      </m:oMath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 xml:space="preserve"> = 0,09</w:t>
      </w:r>
      <w:r w:rsidR="005866DB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>;</w:t>
      </w:r>
    </w:p>
    <w:p w14:paraId="11885B0D" w14:textId="77777777" w:rsidR="004636A0" w:rsidRPr="007765EC" w:rsidRDefault="004636A0" w:rsidP="00DD4E34">
      <w:pPr>
        <w:spacing w:after="0"/>
        <w:ind w:firstLine="709"/>
        <w:jc w:val="center"/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</w:pP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lastRenderedPageBreak/>
        <w:t>Q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  <w:lang w:val="en-US"/>
        </w:rPr>
        <w:t xml:space="preserve">2 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 xml:space="preserve">= 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R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  <w:lang w:val="en-US"/>
        </w:rPr>
        <w:t xml:space="preserve">1 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 xml:space="preserve">– 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Q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  <w:lang w:val="en-US"/>
        </w:rPr>
        <w:t>1</w:t>
      </w:r>
      <w:r w:rsidR="005866DB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 xml:space="preserve"> –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 xml:space="preserve"> 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P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highlight w:val="green"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  <w:lang w:val="en-US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highlight w:val="green"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  <w:lang w:val="en-US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  <w:lang w:val="en-US"/>
                  </w:rPr>
                  <m:t>2</m:t>
                </m:r>
              </m:sup>
            </m:sSup>
          </m:den>
        </m:f>
      </m:oMath>
      <w:r w:rsidR="00DD4E34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 xml:space="preserve"> = 2,05 –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 xml:space="preserve"> 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P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highlight w:val="green"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  <w:lang w:val="en-US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highlight w:val="green"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  <w:lang w:val="en-US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  <w:lang w:val="en-US"/>
                  </w:rPr>
                  <m:t>2</m:t>
                </m:r>
              </m:sup>
            </m:sSup>
          </m:den>
        </m:f>
      </m:oMath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 xml:space="preserve"> ;</w:t>
      </w:r>
    </w:p>
    <w:p w14:paraId="3719AD1B" w14:textId="77777777" w:rsidR="004636A0" w:rsidRPr="007765EC" w:rsidRDefault="004636A0" w:rsidP="00DD4E34">
      <w:pPr>
        <w:spacing w:after="0"/>
        <w:ind w:firstLine="709"/>
        <w:jc w:val="center"/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</w:pP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M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  <w:lang w:val="en-US"/>
        </w:rPr>
        <w:t xml:space="preserve">2 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 xml:space="preserve">= 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R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  <w:lang w:val="en-US"/>
        </w:rPr>
        <w:t>1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>(x</w:t>
      </w:r>
      <w:r w:rsidR="005866DB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 xml:space="preserve"> – 0,6) –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 xml:space="preserve"> 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P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highlight w:val="green"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  <w:lang w:val="en-US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highlight w:val="green"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  <w:lang w:val="en-US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  <w:lang w:val="en-US"/>
                  </w:rPr>
                  <m:t>2</m:t>
                </m:r>
              </m:sup>
            </m:sSup>
          </m:den>
        </m:f>
      </m:oMath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 xml:space="preserve"> </w:t>
      </w:r>
      <w:r w:rsidR="00095029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>∙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</w:rPr>
            </m:ctrlPr>
          </m:fPr>
          <m:num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x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  <w:lang w:val="en-US"/>
              </w:rPr>
              <m:t>3</m:t>
            </m:r>
          </m:den>
        </m:f>
      </m:oMath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 xml:space="preserve"> </w:t>
      </w:r>
      <w:r w:rsidR="005866DB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>,</w:t>
      </w:r>
    </w:p>
    <w:p w14:paraId="6F12C52A" w14:textId="77777777" w:rsidR="004636A0" w:rsidRPr="007765EC" w:rsidRDefault="004636A0" w:rsidP="008363FA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</w:pP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при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 xml:space="preserve">  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x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>= 2,4</w:t>
      </w:r>
      <w:r w:rsidR="005866DB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 xml:space="preserve"> 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м</w:t>
      </w:r>
      <w:r w:rsidR="00DE3CA9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 xml:space="preserve"> 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 xml:space="preserve"> 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Q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  <w:lang w:val="en-US"/>
        </w:rPr>
        <w:t xml:space="preserve">2 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>= 5,15</w:t>
      </w:r>
      <w:r w:rsidR="005866DB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 xml:space="preserve"> 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т</w:t>
      </w:r>
      <w:r w:rsidR="005866DB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>;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 xml:space="preserve"> 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M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  <w:lang w:val="en-US"/>
        </w:rPr>
        <w:t xml:space="preserve">2 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 xml:space="preserve">= 1,26 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т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lang w:val="en-US"/>
        </w:rPr>
        <w:t xml:space="preserve"> ∙ 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м</w:t>
      </w:r>
    </w:p>
    <w:p w14:paraId="3E22CCBA" w14:textId="77777777" w:rsidR="004636A0" w:rsidRPr="007765EC" w:rsidRDefault="004636A0" w:rsidP="008363FA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Максимальный момент при 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Q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0; 2,05 = 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P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highlight w:val="green"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highlight w:val="green"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</w:rPr>
                  <m:t>2</m:t>
                </m:r>
              </m:sup>
            </m:sSup>
          </m:den>
        </m:f>
      </m:oMath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; 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x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1,28</w:t>
      </w:r>
      <w:r w:rsidR="00DD4E34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</w:p>
    <w:p w14:paraId="5814C7C5" w14:textId="77777777" w:rsidR="004636A0" w:rsidRPr="007765EC" w:rsidRDefault="00DD4E34" w:rsidP="008363FA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П</w:t>
      </w:r>
      <w:r w:rsidR="004636A0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ри  </w:t>
      </w:r>
      <w:r w:rsidR="004636A0"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x</w:t>
      </w:r>
      <w:r w:rsidR="004636A0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1,28  </w:t>
      </w:r>
      <w:proofErr w:type="spellStart"/>
      <w:r w:rsidR="004636A0"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M</w:t>
      </w:r>
      <w:r w:rsidR="004636A0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  <w:lang w:val="en-US"/>
        </w:rPr>
        <w:t>max</w:t>
      </w:r>
      <w:proofErr w:type="spellEnd"/>
      <w:r w:rsidR="004636A0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</w:rPr>
        <w:t xml:space="preserve"> </w:t>
      </w:r>
      <w:r w:rsidR="004636A0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= 0,83 т ∙ м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</w:p>
    <w:p w14:paraId="3040C65B" w14:textId="77777777" w:rsidR="004636A0" w:rsidRPr="007765EC" w:rsidRDefault="00DD4E34" w:rsidP="008363FA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Таким образом, </w:t>
      </w:r>
      <w:r w:rsidR="004636A0"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M</w:t>
      </w:r>
      <w:r w:rsidR="004636A0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0 на пролете 1,8</w:t>
      </w:r>
      <w:r w:rsidR="005866DB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4636A0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м  при  </w:t>
      </w:r>
      <w:r w:rsidR="004636A0"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x</w:t>
      </w:r>
      <w:r w:rsidR="004636A0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= 2,05</w:t>
      </w:r>
      <w:r w:rsidR="005866DB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4636A0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м</w:t>
      </w:r>
      <w:r w:rsidR="005866DB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</w:p>
    <w:p w14:paraId="40065937" w14:textId="77777777" w:rsidR="004636A0" w:rsidRPr="007765EC" w:rsidRDefault="004636A0" w:rsidP="008363FA">
      <w:pPr>
        <w:spacing w:after="0" w:line="240" w:lineRule="auto"/>
        <w:ind w:firstLine="709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Двойное интегрирование и нахождение постоянных интегрирования дает результат</w:t>
      </w:r>
      <w:r w:rsidR="00DD4E34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:</w:t>
      </w:r>
    </w:p>
    <w:p w14:paraId="4E9969BF" w14:textId="77777777" w:rsidR="004636A0" w:rsidRPr="007765EC" w:rsidRDefault="004636A0" w:rsidP="008363FA">
      <w:pPr>
        <w:spacing w:after="0" w:line="240" w:lineRule="auto"/>
        <w:ind w:firstLine="709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y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</w:t>
      </w:r>
      <m:oMath>
        <m:f>
          <m:fPr>
            <m:ctrlPr>
              <w:rPr>
                <w:rStyle w:val="math-template"/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</w:rPr>
            </m:ctrlPr>
          </m:fPr>
          <m:num>
            <m:r>
              <w:rPr>
                <w:rStyle w:val="math-template"/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 xml:space="preserve">126 ∙ </m:t>
            </m:r>
            <m:sSup>
              <m:sSupPr>
                <m:ctrlPr>
                  <w:rPr>
                    <w:rStyle w:val="math-template"/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highlight w:val="green"/>
                  </w:rPr>
                </m:ctrlPr>
              </m:sSupPr>
              <m:e>
                <m:r>
                  <w:rPr>
                    <w:rStyle w:val="math-template"/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</w:rPr>
                  <m:t>10</m:t>
                </m:r>
              </m:e>
              <m:sup>
                <m:r>
                  <w:rPr>
                    <w:rStyle w:val="math-template"/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</w:rPr>
                  <m:t>6</m:t>
                </m:r>
              </m:sup>
            </m:sSup>
          </m:num>
          <m:den>
            <m:r>
              <w:rPr>
                <w:rStyle w:val="math-template"/>
                <w:rFonts w:ascii="Cambria Math" w:eastAsiaTheme="minorEastAsia" w:hAnsi="Cambria Math" w:cs="Times New Roman"/>
                <w:sz w:val="28"/>
                <w:szCs w:val="28"/>
                <w:highlight w:val="green"/>
                <w:lang w:val="en-US"/>
              </w:rPr>
              <m:t>E</m:t>
            </m:r>
            <m:r>
              <m:rPr>
                <m:scr m:val="script"/>
              </m:rPr>
              <w:rPr>
                <w:rStyle w:val="math-template"/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J</m:t>
            </m:r>
          </m:den>
        </m:f>
      </m:oMath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при </w:t>
      </w:r>
      <w:r w:rsidRPr="007765EC"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x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1,28</w:t>
      </w:r>
      <w:r w:rsidR="00DD4E34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м</w:t>
      </w:r>
      <w:r w:rsidR="00DD4E34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</w:p>
    <w:p w14:paraId="6E7AAB43" w14:textId="04B8B2F3" w:rsidR="004636A0" w:rsidRPr="007765EC" w:rsidRDefault="00DD4E34" w:rsidP="008363FA">
      <w:pPr>
        <w:spacing w:after="0" w:line="240" w:lineRule="auto"/>
        <w:ind w:firstLine="709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Т</w:t>
      </w:r>
      <w:r w:rsidR="004636A0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от же результат </w:t>
      </w:r>
      <w:r w:rsidR="002F7B7D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долж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ен быть получ</w:t>
      </w:r>
      <w:r w:rsidR="004636A0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е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н при решении</w:t>
      </w:r>
      <w:r w:rsidR="004636A0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с помощью способа Верещагина.</w:t>
      </w:r>
    </w:p>
    <w:p w14:paraId="7309123D" w14:textId="321936A6" w:rsidR="00B65982" w:rsidRPr="007765EC" w:rsidRDefault="00B65982" w:rsidP="008363FA">
      <w:pPr>
        <w:spacing w:after="0" w:line="240" w:lineRule="auto"/>
        <w:ind w:firstLine="709"/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Е.4 </w:t>
      </w:r>
      <w:r w:rsidR="00E254C6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Во избежание</w:t>
      </w:r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длительных расчетов</w:t>
      </w:r>
      <w:r w:rsidR="002F7B7D"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допускается</w:t>
      </w:r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замени</w:t>
      </w:r>
      <w:r w:rsidR="00E254C6"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>ть</w:t>
      </w:r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треугольную нагруз</w:t>
      </w:r>
      <w:r w:rsidR="005C24AA"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>ку на эквивалентную равномерно</w:t>
      </w:r>
      <w:r w:rsidR="00E254C6"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распределенную с заменой </w:t>
      </w:r>
      <m:oMath>
        <m:r>
          <m:rPr>
            <m:scr m:val="script"/>
          </m:rPr>
          <w:rPr>
            <w:rStyle w:val="math-template"/>
            <w:rFonts w:ascii="Cambria Math" w:eastAsiaTheme="minorEastAsia" w:hAnsi="Cambria Math" w:cs="Times New Roman"/>
            <w:sz w:val="28"/>
            <w:szCs w:val="28"/>
            <w:highlight w:val="green"/>
          </w:rPr>
          <m:t>q</m:t>
        </m:r>
      </m:oMath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= 7,5</w:t>
      </w:r>
      <w:r w:rsidR="005C24AA"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>т/м на 3,75</w:t>
      </w:r>
      <w:r w:rsidR="005C24AA"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>т/м.</w:t>
      </w:r>
    </w:p>
    <w:p w14:paraId="3E0D9364" w14:textId="20004953" w:rsidR="00B65982" w:rsidRPr="007765EC" w:rsidRDefault="00B65982" w:rsidP="008363FA">
      <w:pPr>
        <w:spacing w:after="0" w:line="240" w:lineRule="auto"/>
        <w:ind w:firstLine="709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>Такой расчет дает несколько завышенные результаты, что приемлемо</w:t>
      </w:r>
      <w:r w:rsidR="005C24AA"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>,</w:t>
      </w:r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E254C6"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>ввиду</w:t>
      </w:r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множеств</w:t>
      </w:r>
      <w:r w:rsidR="00E254C6"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>а</w:t>
      </w:r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неопределенных факторов при косом изгибе профиля</w:t>
      </w:r>
      <w:r w:rsidR="00E254C6"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E254C6"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>К</w:t>
      </w:r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>роме того</w:t>
      </w:r>
      <w:r w:rsidR="00E254C6"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>,</w:t>
      </w:r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пр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и расчете вертикальных ребер щитов </w:t>
      </w:r>
      <w:r w:rsidR="002F7B7D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следует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учитывать, что на них создается не равномерно распределенная нагрузка, а сосредоточенные нагрузки по количеству поперечных ребер</w:t>
      </w:r>
      <w:r w:rsidR="00867583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</w:t>
      </w:r>
    </w:p>
    <w:p w14:paraId="29DC2617" w14:textId="77777777" w:rsidR="00867583" w:rsidRPr="007765EC" w:rsidRDefault="00867583" w:rsidP="008363FA">
      <w:pPr>
        <w:spacing w:after="0" w:line="240" w:lineRule="auto"/>
        <w:ind w:firstLine="709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</w:p>
    <w:p w14:paraId="7DAE141F" w14:textId="77777777" w:rsidR="00867583" w:rsidRPr="007765EC" w:rsidRDefault="00867583" w:rsidP="008363FA">
      <w:pPr>
        <w:spacing w:after="0" w:line="240" w:lineRule="auto"/>
        <w:ind w:firstLine="709"/>
        <w:jc w:val="center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Fonts w:ascii="Times New Roman" w:hAnsi="Times New Roman" w:cs="Times New Roman"/>
          <w:noProof/>
          <w:sz w:val="28"/>
          <w:szCs w:val="28"/>
          <w:highlight w:val="green"/>
          <w:lang w:eastAsia="ru-RU"/>
        </w:rPr>
        <w:drawing>
          <wp:inline distT="0" distB="0" distL="0" distR="0" wp14:anchorId="323C5722" wp14:editId="4FE7798F">
            <wp:extent cx="2943225" cy="1571625"/>
            <wp:effectExtent l="0" t="0" r="9525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3"/>
                    <a:srcRect l="35461" t="42399" r="35296" b="46566"/>
                    <a:stretch/>
                  </pic:blipFill>
                  <pic:spPr bwMode="auto">
                    <a:xfrm>
                      <a:off x="0" y="0"/>
                      <a:ext cx="2971284" cy="1586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6EC50" w14:textId="77777777" w:rsidR="00867583" w:rsidRPr="007765EC" w:rsidRDefault="00867583" w:rsidP="008363FA">
      <w:pPr>
        <w:spacing w:after="0" w:line="240" w:lineRule="auto"/>
        <w:ind w:firstLine="709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</w:p>
    <w:p w14:paraId="2DE48710" w14:textId="77777777" w:rsidR="00867583" w:rsidRPr="007765EC" w:rsidRDefault="00FA669F" w:rsidP="00FA669F">
      <w:pPr>
        <w:spacing w:after="0" w:line="240" w:lineRule="auto"/>
        <w:ind w:firstLine="709"/>
        <w:jc w:val="center"/>
        <w:rPr>
          <w:rStyle w:val="math-template"/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b/>
          <w:i/>
          <w:iCs/>
          <w:sz w:val="28"/>
          <w:szCs w:val="28"/>
          <w:highlight w:val="green"/>
        </w:rPr>
        <w:t>Р</w:t>
      </w:r>
      <w:r w:rsidR="00867583" w:rsidRPr="007765EC">
        <w:rPr>
          <w:rStyle w:val="math-template"/>
          <w:rFonts w:ascii="Times New Roman" w:eastAsiaTheme="minorEastAsia" w:hAnsi="Times New Roman" w:cs="Times New Roman"/>
          <w:b/>
          <w:i/>
          <w:iCs/>
          <w:sz w:val="28"/>
          <w:szCs w:val="28"/>
          <w:highlight w:val="green"/>
        </w:rPr>
        <w:t>ис</w:t>
      </w:r>
      <w:r w:rsidRPr="007765EC">
        <w:rPr>
          <w:rStyle w:val="math-template"/>
          <w:rFonts w:ascii="Times New Roman" w:eastAsiaTheme="minorEastAsia" w:hAnsi="Times New Roman" w:cs="Times New Roman"/>
          <w:b/>
          <w:i/>
          <w:iCs/>
          <w:sz w:val="28"/>
          <w:szCs w:val="28"/>
          <w:highlight w:val="green"/>
        </w:rPr>
        <w:t xml:space="preserve">унок </w:t>
      </w:r>
      <w:r w:rsidR="00E254C6" w:rsidRPr="007765EC">
        <w:rPr>
          <w:rStyle w:val="math-template"/>
          <w:rFonts w:ascii="Times New Roman" w:eastAsiaTheme="minorEastAsia" w:hAnsi="Times New Roman" w:cs="Times New Roman"/>
          <w:b/>
          <w:i/>
          <w:iCs/>
          <w:sz w:val="28"/>
          <w:szCs w:val="28"/>
          <w:highlight w:val="green"/>
        </w:rPr>
        <w:t>Е.2</w:t>
      </w:r>
    </w:p>
    <w:p w14:paraId="331E4E06" w14:textId="77777777" w:rsidR="00867583" w:rsidRPr="007765EC" w:rsidRDefault="00867583" w:rsidP="008363FA">
      <w:pPr>
        <w:spacing w:after="0" w:line="240" w:lineRule="auto"/>
        <w:ind w:firstLine="709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</w:p>
    <w:p w14:paraId="2CA41486" w14:textId="77777777" w:rsidR="00B65982" w:rsidRPr="007765EC" w:rsidRDefault="00B65982" w:rsidP="008363FA">
      <w:pPr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При соединении соседних щитов стяжки (опора) устанавливаются на один щит, соседний щит опирается на гайку или шайбу (рис</w:t>
      </w:r>
      <w:r w:rsidR="005C24AA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унок</w:t>
      </w:r>
      <w:r w:rsidR="00E254C6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Е.2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). При диаметре гайки или шайбы меньшего диаметра опора соседнего щита бывает недостаточной, что приводит к эксцентриситету нагрузки, вызывающей скручивание профиля. </w:t>
      </w:r>
    </w:p>
    <w:p w14:paraId="2DB41214" w14:textId="77777777" w:rsidR="00B65982" w:rsidRPr="007765EC" w:rsidRDefault="00B65982" w:rsidP="008363FA">
      <w:pPr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>При равномерно</w:t>
      </w:r>
      <w:r w:rsidR="00E254C6"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>распределенной нагрузке</w:t>
      </w:r>
    </w:p>
    <w:p w14:paraId="702641FC" w14:textId="77777777" w:rsidR="00B65982" w:rsidRPr="007765EC" w:rsidRDefault="00B65982" w:rsidP="00E254C6">
      <w:pPr>
        <w:spacing w:after="0" w:line="240" w:lineRule="auto"/>
        <w:ind w:firstLine="709"/>
        <w:jc w:val="center"/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</w:pPr>
      <m:oMath>
        <m:r>
          <m:rPr>
            <m:scr m:val="script"/>
          </m:rPr>
          <w:rPr>
            <w:rStyle w:val="math-template"/>
            <w:rFonts w:ascii="Cambria Math" w:eastAsiaTheme="minorEastAsia" w:hAnsi="Cambria Math" w:cs="Times New Roman"/>
            <w:sz w:val="28"/>
            <w:szCs w:val="28"/>
            <w:highlight w:val="green"/>
          </w:rPr>
          <m:t>q</m:t>
        </m:r>
      </m:oMath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= 3,75 т/м</w:t>
      </w:r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  <w:vertAlign w:val="superscript"/>
        </w:rPr>
        <w:t>2</w:t>
      </w:r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∙ </w:t>
      </w:r>
      <m:oMath>
        <m:r>
          <m:rPr>
            <m:scr m:val="script"/>
          </m:rPr>
          <w:rPr>
            <w:rStyle w:val="math-template"/>
            <w:rFonts w:ascii="Cambria Math" w:eastAsiaTheme="minorEastAsia" w:hAnsi="Cambria Math" w:cs="Times New Roman"/>
            <w:sz w:val="28"/>
            <w:szCs w:val="28"/>
            <w:highlight w:val="green"/>
          </w:rPr>
          <m:t>b</m:t>
        </m:r>
      </m:oMath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= 3,75 т/м</w:t>
      </w:r>
      <w:r w:rsidR="005C24AA"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</w:p>
    <w:p w14:paraId="06BE4DA5" w14:textId="77777777" w:rsidR="00B65982" w:rsidRPr="007765EC" w:rsidRDefault="00B65982" w:rsidP="00E254C6">
      <w:pPr>
        <w:spacing w:after="0" w:line="240" w:lineRule="auto"/>
        <w:ind w:firstLine="709"/>
        <w:jc w:val="center"/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y</w:t>
      </w:r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= 0,0035 </w:t>
      </w:r>
      <m:oMath>
        <m:f>
          <m:fPr>
            <m:ctrlPr>
              <w:rPr>
                <w:rStyle w:val="math-template"/>
                <w:rFonts w:ascii="Cambria Math" w:eastAsiaTheme="minorEastAsia" w:hAnsi="Cambria Math" w:cs="Times New Roman"/>
                <w:i/>
                <w:sz w:val="28"/>
                <w:szCs w:val="28"/>
                <w:highlight w:val="green"/>
              </w:rPr>
            </m:ctrlPr>
          </m:fPr>
          <m:num>
            <m:r>
              <m:rPr>
                <m:scr m:val="script"/>
              </m:rPr>
              <w:rPr>
                <w:rStyle w:val="math-template"/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q</m:t>
            </m:r>
            <m:sSup>
              <m:sSupPr>
                <m:ctrlPr>
                  <w:rPr>
                    <w:rStyle w:val="math-template"/>
                    <w:rFonts w:ascii="Cambria Math" w:eastAsiaTheme="minorEastAsia" w:hAnsi="Cambria Math" w:cs="Times New Roman"/>
                    <w:i/>
                    <w:sz w:val="28"/>
                    <w:szCs w:val="28"/>
                    <w:highlight w:val="green"/>
                  </w:rPr>
                </m:ctrlPr>
              </m:sSupPr>
              <m:e>
                <m:r>
                  <m:rPr>
                    <m:scr m:val="script"/>
                  </m:rPr>
                  <w:rPr>
                    <w:rStyle w:val="math-template"/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</w:rPr>
                  <m:t>l</m:t>
                </m:r>
              </m:e>
              <m:sup>
                <m:r>
                  <w:rPr>
                    <w:rStyle w:val="math-template"/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</w:rPr>
                  <m:t>4</m:t>
                </m:r>
              </m:sup>
            </m:sSup>
          </m:num>
          <m:den>
            <m:r>
              <w:rPr>
                <w:rStyle w:val="math-template"/>
                <w:rFonts w:ascii="Cambria Math" w:eastAsiaTheme="minorEastAsia" w:hAnsi="Cambria Math" w:cs="Times New Roman"/>
                <w:sz w:val="28"/>
                <w:szCs w:val="28"/>
                <w:highlight w:val="green"/>
                <w:lang w:val="en-US"/>
              </w:rPr>
              <m:t>E</m:t>
            </m:r>
            <m:r>
              <m:rPr>
                <m:scr m:val="script"/>
              </m:rPr>
              <w:rPr>
                <w:rStyle w:val="math-template"/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J</m:t>
            </m:r>
          </m:den>
        </m:f>
      </m:oMath>
      <w:r w:rsidR="00E254C6"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</w:p>
    <w:p w14:paraId="4DB57866" w14:textId="77777777" w:rsidR="00B65982" w:rsidRPr="007765EC" w:rsidRDefault="00B65982" w:rsidP="008363FA">
      <w:pPr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lastRenderedPageBreak/>
        <w:t xml:space="preserve">Необходимый момент инерции </w:t>
      </w:r>
      <m:oMath>
        <m:r>
          <m:rPr>
            <m:scr m:val="script"/>
          </m:rPr>
          <w:rPr>
            <w:rStyle w:val="math-template"/>
            <w:rFonts w:ascii="Cambria Math" w:eastAsiaTheme="minorEastAsia" w:hAnsi="Cambria Math" w:cs="Times New Roman"/>
            <w:sz w:val="28"/>
            <w:szCs w:val="28"/>
            <w:highlight w:val="green"/>
          </w:rPr>
          <m:t>J</m:t>
        </m:r>
      </m:oMath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для получения прогибов</w:t>
      </w:r>
      <w:r w:rsidR="00E254C6"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m:oMath>
        <m:r>
          <m:rPr>
            <m:scr m:val="script"/>
          </m:rPr>
          <w:rPr>
            <w:rStyle w:val="math-template"/>
            <w:rFonts w:ascii="Cambria Math" w:eastAsiaTheme="minorEastAsia" w:hAnsi="Cambria Math" w:cs="Times New Roman"/>
            <w:sz w:val="28"/>
            <w:szCs w:val="28"/>
            <w:highlight w:val="green"/>
          </w:rPr>
          <m:t>l</m:t>
        </m:r>
      </m:oMath>
      <w:r w:rsidR="00E254C6"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/400,</w:t>
      </w:r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m:oMath>
        <m:r>
          <m:rPr>
            <m:scr m:val="script"/>
          </m:rPr>
          <w:rPr>
            <w:rStyle w:val="math-template"/>
            <w:rFonts w:ascii="Cambria Math" w:eastAsiaTheme="minorEastAsia" w:hAnsi="Cambria Math" w:cs="Times New Roman"/>
            <w:sz w:val="28"/>
            <w:szCs w:val="28"/>
            <w:highlight w:val="green"/>
          </w:rPr>
          <m:t xml:space="preserve"> l</m:t>
        </m:r>
      </m:oMath>
      <w:r w:rsidR="00E254C6"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/300,</w:t>
      </w:r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E254C6"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m:oMath>
        <m:r>
          <m:rPr>
            <m:scr m:val="script"/>
          </m:rPr>
          <w:rPr>
            <w:rStyle w:val="math-template"/>
            <w:rFonts w:ascii="Cambria Math" w:eastAsiaTheme="minorEastAsia" w:hAnsi="Cambria Math" w:cs="Times New Roman"/>
            <w:sz w:val="28"/>
            <w:szCs w:val="28"/>
            <w:highlight w:val="green"/>
          </w:rPr>
          <m:t>l</m:t>
        </m:r>
      </m:oMath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/275  составляет:</w:t>
      </w:r>
    </w:p>
    <w:p w14:paraId="45D8C981" w14:textId="77777777" w:rsidR="00B65982" w:rsidRPr="007765EC" w:rsidRDefault="00B65982" w:rsidP="008363FA">
      <w:pPr>
        <w:pStyle w:val="a3"/>
        <w:numPr>
          <w:ilvl w:val="0"/>
          <w:numId w:val="17"/>
        </w:numPr>
        <w:spacing w:after="0" w:line="240" w:lineRule="auto"/>
        <w:ind w:left="0" w:firstLine="709"/>
        <w:jc w:val="both"/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для алюминиевой опалубки  </w:t>
      </w:r>
      <m:oMath>
        <m:r>
          <m:rPr>
            <m:scr m:val="script"/>
          </m:rPr>
          <w:rPr>
            <w:rStyle w:val="math-template"/>
            <w:rFonts w:ascii="Cambria Math" w:eastAsiaTheme="minorEastAsia" w:hAnsi="Cambria Math" w:cs="Times New Roman"/>
            <w:sz w:val="28"/>
            <w:szCs w:val="28"/>
            <w:highlight w:val="green"/>
          </w:rPr>
          <m:t>J</m:t>
        </m:r>
      </m:oMath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= </w:t>
      </w:r>
      <m:oMath>
        <m:f>
          <m:fPr>
            <m:ctrlPr>
              <w:rPr>
                <w:rStyle w:val="math-template"/>
                <w:rFonts w:ascii="Cambria Math" w:eastAsiaTheme="minorEastAsia" w:hAnsi="Cambria Math" w:cs="Times New Roman"/>
                <w:i/>
                <w:sz w:val="28"/>
                <w:szCs w:val="28"/>
                <w:highlight w:val="green"/>
              </w:rPr>
            </m:ctrlPr>
          </m:fPr>
          <m:num>
            <m:r>
              <w:rPr>
                <w:rStyle w:val="math-template"/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400 </m:t>
            </m:r>
            <m:d>
              <m:dPr>
                <m:ctrlPr>
                  <w:rPr>
                    <w:rStyle w:val="math-template"/>
                    <w:rFonts w:ascii="Cambria Math" w:eastAsiaTheme="minorEastAsia" w:hAnsi="Cambria Math" w:cs="Times New Roman"/>
                    <w:i/>
                    <w:sz w:val="28"/>
                    <w:szCs w:val="28"/>
                    <w:highlight w:val="green"/>
                  </w:rPr>
                </m:ctrlPr>
              </m:dPr>
              <m:e>
                <m:r>
                  <w:rPr>
                    <w:rStyle w:val="math-template"/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</w:rPr>
                  <m:t>300</m:t>
                </m:r>
              </m:e>
            </m:d>
            <m:d>
              <m:dPr>
                <m:ctrlPr>
                  <w:rPr>
                    <w:rStyle w:val="math-template"/>
                    <w:rFonts w:ascii="Cambria Math" w:eastAsiaTheme="minorEastAsia" w:hAnsi="Cambria Math" w:cs="Times New Roman"/>
                    <w:i/>
                    <w:sz w:val="28"/>
                    <w:szCs w:val="28"/>
                    <w:highlight w:val="green"/>
                  </w:rPr>
                </m:ctrlPr>
              </m:dPr>
              <m:e>
                <m:r>
                  <w:rPr>
                    <w:rStyle w:val="math-template"/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</w:rPr>
                  <m:t>250</m:t>
                </m:r>
              </m:e>
            </m:d>
            <m:r>
              <m:rPr>
                <m:scr m:val="script"/>
              </m:rPr>
              <w:rPr>
                <w:rStyle w:val="math-template"/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q</m:t>
            </m:r>
            <m:sSup>
              <m:sSupPr>
                <m:ctrlPr>
                  <w:rPr>
                    <w:rStyle w:val="math-template"/>
                    <w:rFonts w:ascii="Cambria Math" w:eastAsiaTheme="minorEastAsia" w:hAnsi="Cambria Math" w:cs="Times New Roman"/>
                    <w:i/>
                    <w:sz w:val="28"/>
                    <w:szCs w:val="28"/>
                    <w:highlight w:val="green"/>
                  </w:rPr>
                </m:ctrlPr>
              </m:sSupPr>
              <m:e>
                <m:r>
                  <m:rPr>
                    <m:scr m:val="script"/>
                  </m:rPr>
                  <w:rPr>
                    <w:rStyle w:val="math-template"/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</w:rPr>
                  <m:t>l</m:t>
                </m:r>
              </m:e>
              <m:sup>
                <m:r>
                  <w:rPr>
                    <w:rStyle w:val="math-template"/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</w:rPr>
                  <m:t>3</m:t>
                </m:r>
              </m:sup>
            </m:sSup>
          </m:num>
          <m:den>
            <m:r>
              <w:rPr>
                <w:rStyle w:val="math-template"/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E</m:t>
            </m:r>
          </m:den>
        </m:f>
      </m:oMath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= 400</w:t>
      </w:r>
      <w:r w:rsidR="00E254C6"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>(300)</w:t>
      </w:r>
      <w:r w:rsidR="00E254C6"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>(250)</w:t>
      </w:r>
      <w:r w:rsidR="00E254C6"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</w:p>
    <w:p w14:paraId="28B73BA5" w14:textId="77777777" w:rsidR="00B65982" w:rsidRPr="007765EC" w:rsidRDefault="00B65982" w:rsidP="008363FA">
      <w:pPr>
        <w:pStyle w:val="a3"/>
        <w:numPr>
          <w:ilvl w:val="0"/>
          <w:numId w:val="17"/>
        </w:numPr>
        <w:spacing w:after="0" w:line="240" w:lineRule="auto"/>
        <w:ind w:left="0" w:firstLine="709"/>
        <w:jc w:val="both"/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для стальной  </w:t>
      </w:r>
      <m:oMath>
        <m:r>
          <m:rPr>
            <m:scr m:val="script"/>
          </m:rPr>
          <w:rPr>
            <w:rStyle w:val="math-template"/>
            <w:rFonts w:ascii="Cambria Math" w:eastAsiaTheme="minorEastAsia" w:hAnsi="Cambria Math" w:cs="Times New Roman"/>
            <w:sz w:val="28"/>
            <w:szCs w:val="28"/>
            <w:highlight w:val="green"/>
          </w:rPr>
          <m:t>J</m:t>
        </m:r>
      </m:oMath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= 133</w:t>
      </w:r>
      <w:r w:rsidR="005C24AA"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</w:t>
      </w:r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>(100</w:t>
      </w:r>
      <w:r w:rsidR="005C24AA"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>) (</w:t>
      </w:r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>83)</w:t>
      </w:r>
      <w:r w:rsidR="005C24AA"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>.</w:t>
      </w:r>
    </w:p>
    <w:p w14:paraId="1878045B" w14:textId="359041A7" w:rsidR="00B65982" w:rsidRPr="007765EC" w:rsidRDefault="00B65982" w:rsidP="008363FA">
      <w:pPr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Для алюминиевой опалубки </w:t>
      </w:r>
      <w:r w:rsidR="002F7B7D" w:rsidRPr="007765EC">
        <w:rPr>
          <w:rStyle w:val="math-template"/>
          <w:rFonts w:ascii="Times New Roman" w:eastAsiaTheme="minorEastAsia" w:hAnsi="Times New Roman" w:cs="Times New Roman"/>
          <w:b/>
          <w:sz w:val="28"/>
          <w:szCs w:val="28"/>
          <w:highlight w:val="green"/>
        </w:rPr>
        <w:t>целесообразн</w:t>
      </w:r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>о введение дополнительной опоры.</w:t>
      </w:r>
    </w:p>
    <w:p w14:paraId="4F4BE19D" w14:textId="77777777" w:rsidR="00B65982" w:rsidRPr="007765EC" w:rsidRDefault="00B65982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sz w:val="28"/>
          <w:szCs w:val="28"/>
          <w:highlight w:val="green"/>
        </w:rPr>
        <w:t>Е.5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При введении  третьей опоры необходимый момент инерции и сопротивления при равномерно</w:t>
      </w:r>
      <w:r w:rsidR="006A1805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распределенной нагрузке для прогиба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l</m:t>
        </m:r>
      </m:oMath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/400 составит </w:t>
      </w:r>
    </w:p>
    <w:p w14:paraId="2D1B139C" w14:textId="77777777" w:rsidR="00B65982" w:rsidRPr="007765EC" w:rsidRDefault="006A1805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- для алюминиевой опалубки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J</m:t>
        </m:r>
      </m:oMath>
      <w:r w:rsidR="00B65982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= 0,0035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highlight w:val="gree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 xml:space="preserve">400∙ </m:t>
            </m:r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q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highlight w:val="green"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 xml:space="preserve"> 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Е</m:t>
            </m:r>
          </m:den>
        </m:f>
      </m:oMath>
      <w:r w:rsidR="00B65982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= 105,3</w:t>
      </w:r>
      <w:r w:rsidR="005C24AA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B65982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см</w:t>
      </w:r>
      <w:r w:rsidR="00B65982"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vertAlign w:val="superscript"/>
        </w:rPr>
        <w:t>4</w:t>
      </w:r>
      <w:r w:rsidR="00CB3482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  <w:r w:rsidR="00B65982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</w:t>
      </w:r>
      <w:r w:rsidR="00CB3482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W</w:t>
      </w:r>
      <w:r w:rsidR="00B65982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= 89</w:t>
      </w:r>
      <w:r w:rsidR="00CB3482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B65982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см</w:t>
      </w:r>
      <w:r w:rsidR="00B65982"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vertAlign w:val="superscript"/>
        </w:rPr>
        <w:t>3</w:t>
      </w:r>
      <w:r w:rsidR="00CB3482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  <w:r w:rsidR="00B65982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</w:p>
    <w:p w14:paraId="02CC1DC5" w14:textId="77777777" w:rsidR="00B65982" w:rsidRPr="007765EC" w:rsidRDefault="006A1805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- </w:t>
      </w:r>
      <w:r w:rsidR="00CB3482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с</w:t>
      </w:r>
      <w:r w:rsidR="00B65982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тальной</w:t>
      </w:r>
      <w:r w:rsidR="00CB3482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опалубки</w:t>
      </w:r>
      <w:r w:rsidR="00B65982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J</m:t>
        </m:r>
      </m:oMath>
      <w:r w:rsidR="00B65982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=</w:t>
      </w:r>
      <w:r w:rsidR="00CB3482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B65982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35см</w:t>
      </w:r>
      <w:r w:rsidR="00B65982"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vertAlign w:val="superscript"/>
        </w:rPr>
        <w:t>4</w:t>
      </w:r>
      <w:r w:rsidR="00CB3482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  <w:r w:rsidR="00B65982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</w:t>
      </w:r>
      <w:r w:rsidR="00CB3482"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W</w:t>
      </w:r>
      <w:r w:rsidR="00B65982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= 4,34</w:t>
      </w:r>
      <w:r w:rsidR="00CB3482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B65982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см</w:t>
      </w:r>
      <w:r w:rsidR="00B65982"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vertAlign w:val="superscript"/>
        </w:rPr>
        <w:t>3</w:t>
      </w:r>
      <w:r w:rsidR="00CB3482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  <w:r w:rsidR="00B65982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</w:p>
    <w:p w14:paraId="6B9EB6BA" w14:textId="77777777" w:rsidR="00B65982" w:rsidRPr="007765EC" w:rsidRDefault="00B65982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При такой схеме нагрузок </w:t>
      </w:r>
      <w:r w:rsidR="006A1805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воз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можно запроектировать облегченную опалубку.</w:t>
      </w:r>
    </w:p>
    <w:p w14:paraId="42D4E533" w14:textId="77777777" w:rsidR="00B65982" w:rsidRPr="007765EC" w:rsidRDefault="00B65982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Е.6 Расчет поперечных ребер</w:t>
      </w:r>
    </w:p>
    <w:p w14:paraId="7C69A805" w14:textId="77777777" w:rsidR="00B65982" w:rsidRPr="007765EC" w:rsidRDefault="00B65982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Поперечные ребра щита загружены равномерно</w:t>
      </w:r>
      <w:r w:rsidR="006A1805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распределенной нагрузкой</w:t>
      </w:r>
      <w:r w:rsidR="006A1805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q</m:t>
        </m:r>
      </m:oMath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= 7,5 т/м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  <w:vertAlign w:val="superscript"/>
        </w:rPr>
        <w:t xml:space="preserve">2 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(максимальный в нижней части щита)</w:t>
      </w:r>
      <w:r w:rsidR="006A1805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q</m:t>
        </m:r>
      </m:oMath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∙ 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b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7,5 т/м</w:t>
      </w:r>
      <w:r w:rsidR="0087161C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</w:p>
    <w:p w14:paraId="7C5FC77E" w14:textId="22C8DF4A" w:rsidR="00B65982" w:rsidRPr="007765EC" w:rsidRDefault="00B65982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При расчете поперечных ребер (или горизонтальных балок разборной опалубки) </w:t>
      </w:r>
      <w:r w:rsidR="002F7B7D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долж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ен быть выбран оптимальный вариант щита с подбором шага установки ребер, материала,</w:t>
      </w:r>
      <w:r w:rsidR="0087161C"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толщины и характеристик палубы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</w:p>
    <w:p w14:paraId="01751A66" w14:textId="59F17E46" w:rsidR="00B65982" w:rsidRPr="007765EC" w:rsidRDefault="00B65982" w:rsidP="008363FA">
      <w:pPr>
        <w:spacing w:after="0" w:line="240" w:lineRule="auto"/>
        <w:ind w:firstLine="709"/>
        <w:jc w:val="both"/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С увеличением жесткости и несущей способности палубы шаг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 xml:space="preserve">l </m:t>
        </m:r>
      </m:oMath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ребер увеличивается, </w:t>
      </w:r>
      <w:r w:rsidRPr="007765EC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W</w:t>
      </w:r>
      <w:r w:rsidRPr="007765E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и </w:t>
      </w:r>
      <w:r w:rsidRPr="007765EC">
        <w:rPr>
          <w:rStyle w:val="math-template"/>
          <w:rFonts w:ascii="Times New Roman" w:hAnsi="Times New Roman" w:cs="Times New Roman"/>
          <w:i/>
          <w:iCs/>
          <w:sz w:val="28"/>
          <w:szCs w:val="28"/>
          <w:highlight w:val="green"/>
          <w:lang w:val="en-US"/>
        </w:rPr>
        <w:t>J</w:t>
      </w:r>
      <w:r w:rsidRPr="007765EC">
        <w:rPr>
          <w:rStyle w:val="math-template"/>
          <w:rFonts w:ascii="Times New Roman" w:hAnsi="Times New Roman" w:cs="Times New Roman"/>
          <w:i/>
          <w:iCs/>
          <w:sz w:val="28"/>
          <w:szCs w:val="28"/>
          <w:highlight w:val="green"/>
        </w:rPr>
        <w:t xml:space="preserve"> </w:t>
      </w:r>
      <w:r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профиля </w:t>
      </w:r>
      <w:r w:rsidR="002F7B7D"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>принима</w:t>
      </w:r>
      <w:r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ют большие размеры при соответствующем уменьшении их количества.                                                       </w:t>
      </w:r>
    </w:p>
    <w:p w14:paraId="048264A5" w14:textId="77777777" w:rsidR="00AF62C4" w:rsidRPr="007765EC" w:rsidRDefault="00B65982" w:rsidP="008363FA">
      <w:pPr>
        <w:spacing w:after="0" w:line="240" w:lineRule="auto"/>
        <w:ind w:firstLine="709"/>
        <w:jc w:val="both"/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При фанере толщиной </w:t>
      </w:r>
      <w:r w:rsidR="0087161C"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>δ</w:t>
      </w:r>
      <w:r w:rsidRPr="007765EC">
        <w:rPr>
          <w:rStyle w:val="math-template"/>
          <w:rFonts w:ascii="Times New Roman" w:hAnsi="Times New Roman" w:cs="Times New Roman"/>
          <w:iCs/>
          <w:sz w:val="28"/>
          <w:szCs w:val="28"/>
          <w:highlight w:val="green"/>
        </w:rPr>
        <w:t xml:space="preserve"> = 18 мм шаг установки ребер </w:t>
      </w:r>
      <m:oMath>
        <m:r>
          <m:rPr>
            <m:scr m:val="script"/>
          </m:rPr>
          <w:rPr>
            <w:rStyle w:val="math-template"/>
            <w:rFonts w:ascii="Cambria Math" w:hAnsi="Cambria Math" w:cs="Times New Roman"/>
            <w:sz w:val="28"/>
            <w:szCs w:val="28"/>
            <w:highlight w:val="green"/>
          </w:rPr>
          <m:t>l</m:t>
        </m:r>
      </m:oMath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составляет</w:t>
      </w:r>
      <w:r w:rsidR="00AF62C4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30 см.</w:t>
      </w:r>
      <w:r w:rsidR="00AF62C4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При расчете палубы (фанера) равномерно</w:t>
      </w:r>
      <w:r w:rsidR="006A1805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распределенная нагрузка </w:t>
      </w:r>
      <m:oMath>
        <m:r>
          <m:rPr>
            <m:scr m:val="script"/>
          </m:rPr>
          <w:rPr>
            <w:rStyle w:val="math-template"/>
            <w:rFonts w:ascii="Cambria Math" w:eastAsiaTheme="minorEastAsia" w:hAnsi="Cambria Math" w:cs="Times New Roman"/>
            <w:sz w:val="28"/>
            <w:szCs w:val="28"/>
            <w:highlight w:val="green"/>
          </w:rPr>
          <m:t>q</m:t>
        </m:r>
      </m:oMath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</w:t>
      </w:r>
      <w:r w:rsidR="00AF62C4"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4</w:t>
      </w: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>,5 т/м. Количество промежуточных опор соответствует количеству поперечных ребер.</w:t>
      </w:r>
    </w:p>
    <w:p w14:paraId="195BBA27" w14:textId="77777777" w:rsidR="00AF62C4" w:rsidRPr="007765EC" w:rsidRDefault="00B65982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Style w:val="math-template"/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AF62C4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Е.7 Эпюра моментов при расчетной нагрузке, отличающе</w:t>
      </w:r>
      <w:r w:rsidR="0087161C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й</w:t>
      </w:r>
      <w:r w:rsidR="00AF62C4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ся от гидростатической</w:t>
      </w:r>
      <w:r w:rsidR="0087161C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,</w:t>
      </w:r>
      <w:r w:rsidR="00AF62C4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приведена на рис</w:t>
      </w:r>
      <w:r w:rsidR="0087161C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унках </w:t>
      </w:r>
      <w:r w:rsidR="006A1805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7.2 и 10.2</w:t>
      </w:r>
      <w:r w:rsidR="0087161C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  <w:r w:rsidR="00AF62C4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 </w:t>
      </w:r>
    </w:p>
    <w:p w14:paraId="6F012F95" w14:textId="77777777" w:rsidR="00AF62C4" w:rsidRPr="007765EC" w:rsidRDefault="00AF62C4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Р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  <w:lang w:val="en-US"/>
        </w:rPr>
        <w:t>max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выбира</w:t>
      </w:r>
      <w:r w:rsidR="006A1805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ю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т согласно данным</w:t>
      </w:r>
      <w:r w:rsidR="006A1805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,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приведенным в раздел</w:t>
      </w:r>
      <w:r w:rsidR="0087161C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ах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7 и 9 (рис</w:t>
      </w:r>
      <w:r w:rsidR="0087161C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унок 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1</w:t>
      </w:r>
      <w:r w:rsidR="006A1805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0.2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)</w:t>
      </w:r>
      <w:r w:rsidR="006A1805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,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и </w:t>
      </w:r>
      <w:r w:rsidR="006A1805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ра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с</w:t>
      </w:r>
      <w:r w:rsidR="006A1805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с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чит</w:t>
      </w:r>
      <w:r w:rsidR="00D61024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ы</w:t>
      </w:r>
      <w:r w:rsidR="006A1805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вают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для каждого конкретного варианта по заданию проектирования опалубки в зависимости от характера монолитных конструкций, высоты, скорости бетонирования и др</w:t>
      </w:r>
      <w:r w:rsidR="006A1805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угих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факторов.</w:t>
      </w:r>
    </w:p>
    <w:p w14:paraId="1B8B57A8" w14:textId="77777777" w:rsidR="00AF62C4" w:rsidRPr="007765EC" w:rsidRDefault="00AF62C4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Е.7.1 При опорах на консолях пролета и одном из вариантов </w:t>
      </w:r>
      <w:r w:rsidR="006A1805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при</w:t>
      </w:r>
      <w:r w:rsidR="006A1805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br/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Р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  <w:lang w:val="en-US"/>
        </w:rPr>
        <w:t>max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</w:rPr>
        <w:t xml:space="preserve"> 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= 6 т/м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perscript"/>
        </w:rPr>
        <w:t>2</w:t>
      </w:r>
      <w:r w:rsidR="0087161C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;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 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h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</w:rPr>
        <w:t>1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2,4 </w:t>
      </w:r>
      <w:r w:rsidR="0087161C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м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;   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h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</w:rPr>
        <w:t>2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2,7</w:t>
      </w:r>
      <w:r w:rsidR="0087161C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м  ;  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h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3</w:t>
      </w:r>
      <w:r w:rsidR="0087161C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м</w:t>
      </w:r>
      <w:r w:rsidR="0087161C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;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Р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7,2 т/м </w:t>
      </w:r>
      <w:r w:rsidR="0087161C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;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Р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</w:rPr>
        <w:t>1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3,6 т/м общая нагрузка </w:t>
      </w:r>
      <w:r w:rsidR="006A1805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составит 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Р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</w:rPr>
        <w:t>2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10,8 т/м</w:t>
      </w:r>
      <w:r w:rsidR="0087161C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</w:p>
    <w:p w14:paraId="4BAE7CB5" w14:textId="77777777" w:rsidR="00AF62C4" w:rsidRPr="007765EC" w:rsidRDefault="00AF62C4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</w:p>
    <w:p w14:paraId="7FF2F9D3" w14:textId="77777777" w:rsidR="00867583" w:rsidRPr="007765EC" w:rsidRDefault="00AF62C4" w:rsidP="007363B9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Точку приложения общей нагрузки (рис</w:t>
      </w:r>
      <w:r w:rsidR="006A1805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унок</w:t>
      </w:r>
      <w:r w:rsidR="007363B9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Е.3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) наход</w:t>
      </w:r>
      <w:r w:rsidR="007363B9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ят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из соотношения</w:t>
      </w:r>
      <w:r w:rsidR="007363B9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867583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highlight w:val="green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highlight w:val="green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</w:rPr>
                  <m:t>2</m:t>
                </m:r>
              </m:sub>
            </m:sSub>
          </m:den>
        </m:f>
      </m:oMath>
      <w:r w:rsidR="00867583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highlight w:val="green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</w:rPr>
                  <m:t>1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P</m:t>
            </m:r>
          </m:den>
        </m:f>
      </m:oMath>
      <w:r w:rsidR="00867583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, откуда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1</m:t>
            </m:r>
          </m:sub>
        </m:sSub>
      </m:oMath>
      <w:r w:rsidR="00867583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0,5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2</m:t>
            </m:r>
          </m:sub>
        </m:sSub>
      </m:oMath>
      <w:r w:rsidR="00867583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;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1</m:t>
            </m:r>
          </m:sub>
        </m:sSub>
      </m:oMath>
      <w:r w:rsidR="00867583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0,37</w:t>
      </w:r>
      <w:r w:rsidR="0087161C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867583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м </w:t>
      </w:r>
      <w:r w:rsidR="0087161C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;</w:t>
      </w:r>
      <w:r w:rsidR="00867583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2</m:t>
            </m:r>
          </m:sub>
        </m:sSub>
      </m:oMath>
      <w:r w:rsidR="00867583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0,73</w:t>
      </w:r>
      <w:r w:rsidR="0087161C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867583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м</w:t>
      </w:r>
      <w:r w:rsidR="0087161C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,</w:t>
      </w:r>
      <w:r w:rsidR="007363B9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таким образом,</w:t>
      </w:r>
      <w:r w:rsidR="007363B9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br/>
      </w:r>
      <w:r w:rsidR="00867583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="00867583"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h</w:t>
      </w:r>
      <w:r w:rsidR="00867583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</w:rPr>
        <w:t>3</w:t>
      </w:r>
      <w:r w:rsidR="00867583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1,97 </w:t>
      </w:r>
      <w:r w:rsidR="005B63C3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м.</w:t>
      </w:r>
    </w:p>
    <w:p w14:paraId="27671E32" w14:textId="77777777" w:rsidR="00AF62C4" w:rsidRPr="007765EC" w:rsidRDefault="00AF62C4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</w:p>
    <w:p w14:paraId="39FE3876" w14:textId="77777777" w:rsidR="00AF62C4" w:rsidRPr="007765EC" w:rsidRDefault="00AF62C4" w:rsidP="008363FA">
      <w:pPr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</w:p>
    <w:p w14:paraId="68C8C79A" w14:textId="77777777" w:rsidR="00F0433F" w:rsidRPr="007765EC" w:rsidRDefault="00AF62C4" w:rsidP="00F0433F">
      <w:pPr>
        <w:spacing w:after="0" w:line="240" w:lineRule="auto"/>
        <w:ind w:firstLine="709"/>
        <w:jc w:val="center"/>
        <w:rPr>
          <w:rFonts w:ascii="Times New Roman" w:eastAsiaTheme="minorEastAsia" w:hAnsi="Times New Roman" w:cs="Times New Roman"/>
          <w:b/>
          <w:i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Cs/>
          <w:noProof/>
          <w:sz w:val="28"/>
          <w:szCs w:val="28"/>
          <w:highlight w:val="green"/>
          <w:lang w:eastAsia="ru-RU"/>
        </w:rPr>
        <w:lastRenderedPageBreak/>
        <w:drawing>
          <wp:inline distT="0" distB="0" distL="0" distR="0" wp14:anchorId="7E2F445A" wp14:editId="765E35FD">
            <wp:extent cx="2228850" cy="1304925"/>
            <wp:effectExtent l="0" t="0" r="0" b="95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4"/>
                    <a:srcRect l="38487" t="44418" r="39496" b="46473"/>
                    <a:stretch/>
                  </pic:blipFill>
                  <pic:spPr bwMode="auto">
                    <a:xfrm>
                      <a:off x="0" y="0"/>
                      <a:ext cx="2259329" cy="1322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E5CBF" w14:textId="77777777" w:rsidR="00AF62C4" w:rsidRPr="007765EC" w:rsidRDefault="00823DF1" w:rsidP="00F0433F">
      <w:pPr>
        <w:spacing w:after="0" w:line="240" w:lineRule="auto"/>
        <w:ind w:firstLine="709"/>
        <w:jc w:val="center"/>
        <w:rPr>
          <w:rFonts w:ascii="Times New Roman" w:eastAsiaTheme="minorEastAsia" w:hAnsi="Times New Roman" w:cs="Times New Roman"/>
          <w:b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i/>
          <w:iCs/>
          <w:sz w:val="28"/>
          <w:szCs w:val="28"/>
          <w:highlight w:val="green"/>
        </w:rPr>
        <w:t>Р</w:t>
      </w:r>
      <w:r w:rsidR="00AF62C4" w:rsidRPr="007765EC">
        <w:rPr>
          <w:rFonts w:ascii="Times New Roman" w:eastAsiaTheme="minorEastAsia" w:hAnsi="Times New Roman" w:cs="Times New Roman"/>
          <w:b/>
          <w:i/>
          <w:iCs/>
          <w:sz w:val="28"/>
          <w:szCs w:val="28"/>
          <w:highlight w:val="green"/>
        </w:rPr>
        <w:t>ис</w:t>
      </w:r>
      <w:r w:rsidRPr="007765EC">
        <w:rPr>
          <w:rFonts w:ascii="Times New Roman" w:eastAsiaTheme="minorEastAsia" w:hAnsi="Times New Roman" w:cs="Times New Roman"/>
          <w:b/>
          <w:i/>
          <w:iCs/>
          <w:sz w:val="28"/>
          <w:szCs w:val="28"/>
          <w:highlight w:val="green"/>
        </w:rPr>
        <w:t xml:space="preserve">унок </w:t>
      </w:r>
      <w:r w:rsidR="00F0433F" w:rsidRPr="007765EC">
        <w:rPr>
          <w:rFonts w:ascii="Times New Roman" w:eastAsiaTheme="minorEastAsia" w:hAnsi="Times New Roman" w:cs="Times New Roman"/>
          <w:b/>
          <w:i/>
          <w:iCs/>
          <w:sz w:val="28"/>
          <w:szCs w:val="28"/>
          <w:highlight w:val="green"/>
        </w:rPr>
        <w:t>Е.3</w:t>
      </w:r>
    </w:p>
    <w:p w14:paraId="4B590A9D" w14:textId="77777777" w:rsidR="00AF62C4" w:rsidRPr="007765EC" w:rsidRDefault="00AF62C4" w:rsidP="008363FA">
      <w:pPr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</w:p>
    <w:p w14:paraId="31F9135C" w14:textId="77777777" w:rsidR="00AF62C4" w:rsidRPr="007765EC" w:rsidRDefault="00AF62C4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Подставляя данные в формулу (</w:t>
      </w:r>
      <w:r w:rsidR="00F0433F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8.9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) или 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М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  <w:lang w:val="en-US"/>
        </w:rPr>
        <w:t>max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  <w:lang w:val="en-US"/>
              </w:rPr>
              <m:t>P</m:t>
            </m:r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l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7,8</m:t>
            </m:r>
          </m:den>
        </m:f>
      </m:oMath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наход</w:t>
      </w:r>
      <w:r w:rsidR="00F0433F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ят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момент верхней части 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М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</w:rPr>
        <w:t>1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7,2 ∙2,4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7,8</m:t>
            </m:r>
          </m:den>
        </m:f>
      </m:oMath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2,21</w:t>
      </w:r>
      <w:r w:rsidR="005B63C3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т, момент нижней части эпюры 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М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</w:rPr>
        <w:t>2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  <w:lang w:val="en-US"/>
              </w:rPr>
              <m:t>P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∙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∙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  <w:lang w:val="en-US"/>
              </w:rPr>
              <m:t>b</m:t>
            </m:r>
          </m:num>
          <m:den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l</m:t>
            </m:r>
          </m:den>
        </m:f>
      </m:oMath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3,6∙2,7∙0,3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3</m:t>
            </m:r>
          </m:den>
        </m:f>
      </m:oMath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0,972</w:t>
      </w:r>
      <w:r w:rsidR="005B63C3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</w:p>
    <w:p w14:paraId="3B688099" w14:textId="77777777" w:rsidR="00AF62C4" w:rsidRPr="007765EC" w:rsidRDefault="00AF62C4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Суммарный момент 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М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</w:rPr>
        <w:t>с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3,18</w:t>
      </w:r>
      <w:r w:rsidR="00F0433F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</w:p>
    <w:p w14:paraId="331A2EB2" w14:textId="77777777" w:rsidR="00AF62C4" w:rsidRPr="007765EC" w:rsidRDefault="00AF62C4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Нагрузка на щит 10,8</w:t>
      </w:r>
      <w:r w:rsidR="00095029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∙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1,2 = 12,96</w:t>
      </w:r>
      <w:r w:rsidR="005B63C3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т   шириной </w:t>
      </w:r>
      <w:r w:rsidR="00F0433F"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b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1,2</w:t>
      </w:r>
      <w:r w:rsidR="005B63C3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м</w:t>
      </w:r>
      <w:r w:rsidR="005B63C3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</w:p>
    <w:p w14:paraId="0E7E3696" w14:textId="77777777" w:rsidR="00AF62C4" w:rsidRPr="007765EC" w:rsidRDefault="00AF62C4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Нагрузка верхней части эпюры 7,2</w:t>
      </w:r>
      <w:r w:rsidR="00095029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∙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1,2 = 8,64, нижней </w:t>
      </w:r>
      <w:r w:rsidR="00F0433F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–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3,6</w:t>
      </w:r>
      <w:r w:rsidR="00095029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∙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1,2 = 4,32</w:t>
      </w:r>
      <w:r w:rsidR="00F0433F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</w:p>
    <w:p w14:paraId="1B00DCC1" w14:textId="77777777" w:rsidR="00AF62C4" w:rsidRPr="007765EC" w:rsidRDefault="00AF62C4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М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</w:rPr>
        <w:t>1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8,64∙2,4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7,8</m:t>
            </m:r>
          </m:den>
        </m:f>
      </m:oMath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2,66; 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М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</w:rPr>
        <w:t>2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highlight w:val="gree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4,32∙2,7∙0,3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3</m:t>
            </m:r>
          </m:den>
        </m:f>
      </m:oMath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1,17</w:t>
      </w:r>
      <w:r w:rsidR="005B63C3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;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М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</w:rPr>
        <w:t xml:space="preserve">с 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= 3,82</w:t>
      </w:r>
      <w:r w:rsidR="005B63C3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</w:p>
    <w:p w14:paraId="0B219DCD" w14:textId="77777777" w:rsidR="00AF62C4" w:rsidRPr="007765EC" w:rsidRDefault="00AF62C4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Эквивалентная равномерно</w:t>
      </w:r>
      <w:r w:rsidR="00F0433F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распределенная нагрузка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q</m:t>
        </m:r>
      </m:oMath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</w:t>
      </w:r>
      <w:r w:rsidR="005B63C3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3,4 (для сравнения с треугольной нагрузкой)</w:t>
      </w:r>
      <w:r w:rsidR="005B63C3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</w:p>
    <w:p w14:paraId="23AF721A" w14:textId="77777777" w:rsidR="00AF62C4" w:rsidRPr="007765EC" w:rsidRDefault="00AF62C4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Нагрузка на стяжки 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R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</w:rPr>
        <w:t>1</w:t>
      </w:r>
      <w:r w:rsidR="005B63C3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4,32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; 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R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</w:rPr>
        <w:t>2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8,64</w:t>
      </w:r>
      <w:r w:rsidR="005B63C3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</w:p>
    <w:p w14:paraId="1CB924DE" w14:textId="77777777" w:rsidR="00AF62C4" w:rsidRPr="007765EC" w:rsidRDefault="00AF62C4" w:rsidP="008363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Поперечные ребра щита загружены равномерно</w:t>
      </w:r>
      <w:r w:rsidR="00F0433F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распределенной нагрузкой</w:t>
      </w:r>
      <w:r w:rsidR="00F0433F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q</m:t>
        </m:r>
      </m:oMath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= 6</w:t>
      </w:r>
      <w:r w:rsidR="005B63C3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т/м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perscript"/>
        </w:rPr>
        <w:t>2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, на щит 6 ∙ 1,2 = 7,2 т/м</w:t>
      </w:r>
      <w:r w:rsidR="005B63C3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.</w:t>
      </w:r>
    </w:p>
    <w:p w14:paraId="05C80ED3" w14:textId="77777777" w:rsidR="00AF62C4" w:rsidRPr="007765EC" w:rsidRDefault="00AF62C4" w:rsidP="00F0433F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Е.7.2    При опорах с консолями (рис</w:t>
      </w:r>
      <w:r w:rsidR="00F0433F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унок Е.1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) величину 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>М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  <w:vertAlign w:val="subscript"/>
        </w:rPr>
        <w:t xml:space="preserve">1 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и  прогибы  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  <w:lang w:val="en-US"/>
        </w:rPr>
        <w:t>y</w:t>
      </w:r>
      <w:r w:rsidRPr="007765EC">
        <w:rPr>
          <w:rFonts w:ascii="Times New Roman" w:eastAsiaTheme="minorEastAsia" w:hAnsi="Times New Roman" w:cs="Times New Roman"/>
          <w:i/>
          <w:iCs/>
          <w:sz w:val="28"/>
          <w:szCs w:val="28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выбирают по методике, приведенной в </w:t>
      </w:r>
      <w:r w:rsidR="00F0433F"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10.5.9</w:t>
      </w: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 xml:space="preserve"> в зависимости от максимальных нагрузок на опалубку.</w:t>
      </w:r>
    </w:p>
    <w:p w14:paraId="66ED74A4" w14:textId="77777777" w:rsidR="005A7FCE" w:rsidRPr="007765EC" w:rsidRDefault="00774338" w:rsidP="008363FA">
      <w:pPr>
        <w:ind w:firstLine="709"/>
        <w:jc w:val="center"/>
        <w:rPr>
          <w:rFonts w:ascii="Times New Roman" w:eastAsiaTheme="minorEastAsia" w:hAnsi="Times New Roman" w:cs="Times New Roman"/>
          <w:b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br w:type="page"/>
      </w:r>
      <w:r w:rsidR="005A7FCE" w:rsidRPr="007765EC">
        <w:rPr>
          <w:rFonts w:ascii="Times New Roman" w:eastAsiaTheme="minorEastAsia" w:hAnsi="Times New Roman" w:cs="Times New Roman"/>
          <w:b/>
          <w:iCs/>
          <w:sz w:val="28"/>
          <w:szCs w:val="28"/>
          <w:highlight w:val="green"/>
        </w:rPr>
        <w:lastRenderedPageBreak/>
        <w:t>Приложение Ж</w:t>
      </w:r>
    </w:p>
    <w:p w14:paraId="3EA09610" w14:textId="77777777" w:rsidR="005A7FCE" w:rsidRPr="007765EC" w:rsidRDefault="005A7FCE" w:rsidP="00E92ED1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iCs/>
          <w:sz w:val="28"/>
          <w:szCs w:val="28"/>
          <w:highlight w:val="green"/>
        </w:rPr>
        <w:t xml:space="preserve">Коэффициенты расчетной длины </w:t>
      </w:r>
      <m:oMath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μ</m:t>
        </m:r>
      </m:oMath>
    </w:p>
    <w:p w14:paraId="31A9BF87" w14:textId="77777777" w:rsidR="00F65CDA" w:rsidRPr="007765EC" w:rsidRDefault="00F65CDA" w:rsidP="00E92ED1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iCs/>
          <w:sz w:val="28"/>
          <w:szCs w:val="28"/>
          <w:highlight w:val="green"/>
        </w:rPr>
      </w:pPr>
    </w:p>
    <w:p w14:paraId="58255E1B" w14:textId="77777777" w:rsidR="00F65CDA" w:rsidRPr="007765EC" w:rsidRDefault="00F65CDA" w:rsidP="00E92ED1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iCs/>
          <w:sz w:val="28"/>
          <w:szCs w:val="28"/>
          <w:highlight w:val="green"/>
        </w:rPr>
      </w:pPr>
    </w:p>
    <w:p w14:paraId="2C981743" w14:textId="77777777" w:rsidR="00F65CDA" w:rsidRPr="007765EC" w:rsidRDefault="00F65CDA" w:rsidP="00E92ED1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iCs/>
          <w:sz w:val="28"/>
          <w:szCs w:val="28"/>
          <w:highlight w:val="green"/>
        </w:rPr>
      </w:pPr>
    </w:p>
    <w:p w14:paraId="61C13CEE" w14:textId="77777777" w:rsidR="00F65CDA" w:rsidRPr="007765EC" w:rsidRDefault="00F65CDA" w:rsidP="00E92ED1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iCs/>
          <w:noProof/>
          <w:sz w:val="28"/>
          <w:szCs w:val="28"/>
          <w:highlight w:val="green"/>
          <w:lang w:eastAsia="ru-RU"/>
        </w:rPr>
        <w:drawing>
          <wp:inline distT="0" distB="0" distL="0" distR="0" wp14:anchorId="174A3083" wp14:editId="1433BFF9">
            <wp:extent cx="6035675" cy="1408430"/>
            <wp:effectExtent l="0" t="0" r="3175" b="127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675" cy="1408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4B5D43" w14:textId="77777777" w:rsidR="00F65CDA" w:rsidRPr="007765EC" w:rsidRDefault="00F65CDA" w:rsidP="00E92ED1">
      <w:pPr>
        <w:rPr>
          <w:rFonts w:ascii="Times New Roman" w:eastAsiaTheme="minorEastAsia" w:hAnsi="Times New Roman" w:cs="Times New Roman"/>
          <w:b/>
          <w:iCs/>
          <w:sz w:val="28"/>
          <w:szCs w:val="28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iCs/>
          <w:sz w:val="28"/>
          <w:szCs w:val="28"/>
          <w:highlight w:val="green"/>
        </w:rPr>
        <w:br w:type="page"/>
      </w:r>
    </w:p>
    <w:p w14:paraId="5F45B545" w14:textId="77777777" w:rsidR="000E7DBA" w:rsidRPr="007765EC" w:rsidRDefault="00E05DA4" w:rsidP="00E92ED1">
      <w:pPr>
        <w:tabs>
          <w:tab w:val="left" w:pos="0"/>
        </w:tabs>
        <w:spacing w:after="0"/>
        <w:jc w:val="center"/>
        <w:rPr>
          <w:rFonts w:ascii="Times New Roman" w:eastAsiaTheme="minorEastAsia" w:hAnsi="Times New Roman" w:cs="Times New Roman"/>
          <w:b/>
          <w:sz w:val="28"/>
          <w:szCs w:val="32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sz w:val="28"/>
          <w:szCs w:val="32"/>
          <w:highlight w:val="green"/>
        </w:rPr>
        <w:lastRenderedPageBreak/>
        <w:t xml:space="preserve">Приложение </w:t>
      </w:r>
      <w:r w:rsidR="000F5C6D" w:rsidRPr="007765EC">
        <w:rPr>
          <w:rFonts w:ascii="Times New Roman" w:eastAsiaTheme="minorEastAsia" w:hAnsi="Times New Roman" w:cs="Times New Roman"/>
          <w:b/>
          <w:sz w:val="28"/>
          <w:szCs w:val="32"/>
          <w:highlight w:val="green"/>
        </w:rPr>
        <w:t>И</w:t>
      </w:r>
    </w:p>
    <w:p w14:paraId="1048016B" w14:textId="77777777" w:rsidR="00F0433F" w:rsidRPr="007765EC" w:rsidRDefault="00F0433F" w:rsidP="00E92ED1">
      <w:pPr>
        <w:tabs>
          <w:tab w:val="left" w:pos="0"/>
        </w:tabs>
        <w:spacing w:after="0"/>
        <w:jc w:val="center"/>
        <w:rPr>
          <w:rFonts w:ascii="Times New Roman" w:eastAsiaTheme="minorEastAsia" w:hAnsi="Times New Roman" w:cs="Times New Roman"/>
          <w:b/>
          <w:sz w:val="28"/>
          <w:szCs w:val="32"/>
          <w:highlight w:val="green"/>
        </w:rPr>
      </w:pPr>
    </w:p>
    <w:p w14:paraId="356B282F" w14:textId="77777777" w:rsidR="000E7DBA" w:rsidRPr="007765EC" w:rsidRDefault="000E7DBA" w:rsidP="00E92ED1">
      <w:pPr>
        <w:tabs>
          <w:tab w:val="left" w:pos="0"/>
        </w:tabs>
        <w:spacing w:after="0"/>
        <w:jc w:val="center"/>
        <w:rPr>
          <w:rFonts w:ascii="Times New Roman" w:eastAsiaTheme="minorEastAsia" w:hAnsi="Times New Roman" w:cs="Times New Roman"/>
          <w:b/>
          <w:sz w:val="28"/>
          <w:szCs w:val="32"/>
          <w:highlight w:val="green"/>
        </w:rPr>
      </w:pPr>
      <w:r w:rsidRPr="007765EC">
        <w:rPr>
          <w:rFonts w:ascii="Times New Roman" w:eastAsiaTheme="minorEastAsia" w:hAnsi="Times New Roman" w:cs="Times New Roman"/>
          <w:b/>
          <w:sz w:val="28"/>
          <w:szCs w:val="32"/>
          <w:highlight w:val="green"/>
        </w:rPr>
        <w:t>Тангенциальное сцепление и удельное трение</w:t>
      </w:r>
    </w:p>
    <w:p w14:paraId="6AF16365" w14:textId="77777777" w:rsidR="000E7DBA" w:rsidRPr="007765EC" w:rsidRDefault="000E7DBA" w:rsidP="00E92ED1">
      <w:pPr>
        <w:tabs>
          <w:tab w:val="left" w:pos="0"/>
        </w:tabs>
        <w:spacing w:after="0"/>
        <w:jc w:val="center"/>
        <w:rPr>
          <w:rFonts w:ascii="Times New Roman" w:eastAsiaTheme="minorEastAsia" w:hAnsi="Times New Roman" w:cs="Times New Roman"/>
          <w:b/>
          <w:sz w:val="28"/>
          <w:szCs w:val="32"/>
          <w:highlight w:val="green"/>
        </w:rPr>
      </w:pPr>
    </w:p>
    <w:p w14:paraId="497F0F1B" w14:textId="77777777" w:rsidR="000E7DBA" w:rsidRPr="007765EC" w:rsidRDefault="000E7DBA" w:rsidP="00E92ED1">
      <w:pPr>
        <w:tabs>
          <w:tab w:val="left" w:pos="0"/>
        </w:tabs>
        <w:spacing w:after="0"/>
        <w:rPr>
          <w:rFonts w:ascii="Times New Roman" w:eastAsiaTheme="minorEastAsia" w:hAnsi="Times New Roman" w:cs="Times New Roman"/>
          <w:sz w:val="24"/>
          <w:szCs w:val="32"/>
          <w:highlight w:val="green"/>
        </w:rPr>
      </w:pPr>
      <w:r w:rsidRPr="007765EC">
        <w:rPr>
          <w:rFonts w:ascii="Times New Roman" w:eastAsiaTheme="minorEastAsia" w:hAnsi="Times New Roman" w:cs="Times New Roman"/>
          <w:sz w:val="24"/>
          <w:szCs w:val="32"/>
          <w:highlight w:val="green"/>
        </w:rPr>
        <w:t>Т</w:t>
      </w:r>
      <w:r w:rsidR="00823DF1" w:rsidRPr="007765EC">
        <w:rPr>
          <w:rFonts w:ascii="Times New Roman" w:eastAsiaTheme="minorEastAsia" w:hAnsi="Times New Roman" w:cs="Times New Roman"/>
          <w:sz w:val="24"/>
          <w:szCs w:val="32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4"/>
          <w:szCs w:val="32"/>
          <w:highlight w:val="green"/>
        </w:rPr>
        <w:t>а</w:t>
      </w:r>
      <w:r w:rsidR="00823DF1" w:rsidRPr="007765EC">
        <w:rPr>
          <w:rFonts w:ascii="Times New Roman" w:eastAsiaTheme="minorEastAsia" w:hAnsi="Times New Roman" w:cs="Times New Roman"/>
          <w:sz w:val="24"/>
          <w:szCs w:val="32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4"/>
          <w:szCs w:val="32"/>
          <w:highlight w:val="green"/>
        </w:rPr>
        <w:t>б</w:t>
      </w:r>
      <w:r w:rsidR="00823DF1" w:rsidRPr="007765EC">
        <w:rPr>
          <w:rFonts w:ascii="Times New Roman" w:eastAsiaTheme="minorEastAsia" w:hAnsi="Times New Roman" w:cs="Times New Roman"/>
          <w:sz w:val="24"/>
          <w:szCs w:val="32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4"/>
          <w:szCs w:val="32"/>
          <w:highlight w:val="green"/>
        </w:rPr>
        <w:t>л</w:t>
      </w:r>
      <w:r w:rsidR="00823DF1" w:rsidRPr="007765EC">
        <w:rPr>
          <w:rFonts w:ascii="Times New Roman" w:eastAsiaTheme="minorEastAsia" w:hAnsi="Times New Roman" w:cs="Times New Roman"/>
          <w:sz w:val="24"/>
          <w:szCs w:val="32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4"/>
          <w:szCs w:val="32"/>
          <w:highlight w:val="green"/>
        </w:rPr>
        <w:t>и</w:t>
      </w:r>
      <w:r w:rsidR="00823DF1" w:rsidRPr="007765EC">
        <w:rPr>
          <w:rFonts w:ascii="Times New Roman" w:eastAsiaTheme="minorEastAsia" w:hAnsi="Times New Roman" w:cs="Times New Roman"/>
          <w:sz w:val="24"/>
          <w:szCs w:val="32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4"/>
          <w:szCs w:val="32"/>
          <w:highlight w:val="green"/>
        </w:rPr>
        <w:t>ц</w:t>
      </w:r>
      <w:r w:rsidR="00823DF1" w:rsidRPr="007765EC">
        <w:rPr>
          <w:rFonts w:ascii="Times New Roman" w:eastAsiaTheme="minorEastAsia" w:hAnsi="Times New Roman" w:cs="Times New Roman"/>
          <w:sz w:val="24"/>
          <w:szCs w:val="32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4"/>
          <w:szCs w:val="32"/>
          <w:highlight w:val="green"/>
        </w:rPr>
        <w:t>а</w:t>
      </w:r>
      <w:r w:rsidR="00823DF1" w:rsidRPr="007765EC">
        <w:rPr>
          <w:rFonts w:ascii="Times New Roman" w:eastAsiaTheme="minorEastAsia" w:hAnsi="Times New Roman" w:cs="Times New Roman"/>
          <w:sz w:val="24"/>
          <w:szCs w:val="32"/>
          <w:highlight w:val="green"/>
        </w:rPr>
        <w:t xml:space="preserve"> </w:t>
      </w:r>
      <w:r w:rsidRPr="007765EC">
        <w:rPr>
          <w:rFonts w:ascii="Times New Roman" w:eastAsiaTheme="minorEastAsia" w:hAnsi="Times New Roman" w:cs="Times New Roman"/>
          <w:sz w:val="24"/>
          <w:szCs w:val="32"/>
          <w:highlight w:val="green"/>
        </w:rPr>
        <w:t xml:space="preserve"> </w:t>
      </w:r>
      <w:r w:rsidR="000F5C6D" w:rsidRPr="007765EC">
        <w:rPr>
          <w:rFonts w:ascii="Times New Roman" w:eastAsiaTheme="minorEastAsia" w:hAnsi="Times New Roman" w:cs="Times New Roman"/>
          <w:sz w:val="24"/>
          <w:szCs w:val="32"/>
          <w:highlight w:val="green"/>
        </w:rPr>
        <w:t>И</w:t>
      </w:r>
      <w:r w:rsidR="00FB5F34" w:rsidRPr="007765EC">
        <w:rPr>
          <w:rFonts w:ascii="Times New Roman" w:eastAsiaTheme="minorEastAsia" w:hAnsi="Times New Roman" w:cs="Times New Roman"/>
          <w:sz w:val="24"/>
          <w:szCs w:val="32"/>
          <w:highlight w:val="green"/>
        </w:rPr>
        <w:t>.</w:t>
      </w:r>
      <w:r w:rsidRPr="007765EC">
        <w:rPr>
          <w:rFonts w:ascii="Times New Roman" w:eastAsiaTheme="minorEastAsia" w:hAnsi="Times New Roman" w:cs="Times New Roman"/>
          <w:sz w:val="24"/>
          <w:szCs w:val="32"/>
          <w:highlight w:val="green"/>
        </w:rPr>
        <w:t>1</w:t>
      </w:r>
    </w:p>
    <w:tbl>
      <w:tblPr>
        <w:tblStyle w:val="7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3685"/>
        <w:gridCol w:w="851"/>
        <w:gridCol w:w="1556"/>
        <w:gridCol w:w="854"/>
        <w:gridCol w:w="1553"/>
      </w:tblGrid>
      <w:tr w:rsidR="000E7DBA" w:rsidRPr="007765EC" w14:paraId="7C1E736A" w14:textId="77777777" w:rsidTr="00F0433F">
        <w:trPr>
          <w:trHeight w:val="1222"/>
          <w:jc w:val="center"/>
        </w:trPr>
        <w:tc>
          <w:tcPr>
            <w:tcW w:w="1129" w:type="dxa"/>
            <w:vMerge w:val="restart"/>
            <w:textDirection w:val="btLr"/>
            <w:vAlign w:val="center"/>
          </w:tcPr>
          <w:p w14:paraId="2A734A90" w14:textId="77777777" w:rsidR="000E7DBA" w:rsidRPr="007765EC" w:rsidRDefault="000E7DBA" w:rsidP="00F0433F">
            <w:pPr>
              <w:tabs>
                <w:tab w:val="left" w:pos="0"/>
              </w:tabs>
              <w:ind w:left="113"/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Материал палубы</w:t>
            </w:r>
          </w:p>
        </w:tc>
        <w:tc>
          <w:tcPr>
            <w:tcW w:w="3685" w:type="dxa"/>
            <w:vMerge w:val="restart"/>
            <w:vAlign w:val="center"/>
          </w:tcPr>
          <w:p w14:paraId="2400424B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Характеристика формующей поверхности</w:t>
            </w:r>
          </w:p>
        </w:tc>
        <w:tc>
          <w:tcPr>
            <w:tcW w:w="2407" w:type="dxa"/>
            <w:gridSpan w:val="2"/>
          </w:tcPr>
          <w:p w14:paraId="38FBF1C4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 xml:space="preserve">Тангенциальное (касательное) сцепление (точка </w:t>
            </w:r>
            <w:r w:rsidRPr="007765EC">
              <w:rPr>
                <w:i/>
                <w:sz w:val="24"/>
                <w:highlight w:val="green"/>
              </w:rPr>
              <w:t>А</w:t>
            </w:r>
            <w:r w:rsidRPr="007765EC">
              <w:rPr>
                <w:sz w:val="24"/>
                <w:highlight w:val="green"/>
              </w:rPr>
              <w:t>),</w:t>
            </w:r>
          </w:p>
          <w:p w14:paraId="3476C0B9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  <w:vertAlign w:val="superscript"/>
              </w:rPr>
            </w:pPr>
            <w:r w:rsidRPr="007765EC">
              <w:rPr>
                <w:sz w:val="24"/>
                <w:highlight w:val="green"/>
              </w:rPr>
              <w:t>кгс/м</w:t>
            </w:r>
            <w:r w:rsidRPr="007765EC">
              <w:rPr>
                <w:sz w:val="24"/>
                <w:highlight w:val="green"/>
                <w:vertAlign w:val="superscript"/>
              </w:rPr>
              <w:t>2</w:t>
            </w:r>
          </w:p>
        </w:tc>
        <w:tc>
          <w:tcPr>
            <w:tcW w:w="2407" w:type="dxa"/>
            <w:gridSpan w:val="2"/>
          </w:tcPr>
          <w:p w14:paraId="4ACC4EDA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Удельное трение</w:t>
            </w:r>
          </w:p>
          <w:p w14:paraId="1AF9CC47" w14:textId="77777777" w:rsidR="000E7DBA" w:rsidRPr="007765EC" w:rsidRDefault="007765EC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  <w:vertAlign w:val="superscript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highlight w:val="green"/>
                      <w:vertAlign w:val="subscript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highlight w:val="green"/>
                      <w:vertAlign w:val="subscript"/>
                    </w:rPr>
                    <m:t>τ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32"/>
                      <w:highlight w:val="green"/>
                      <w:vertAlign w:val="subscript"/>
                    </w:rPr>
                    <m:t>i</m:t>
                  </m:r>
                </m:sub>
              </m:sSub>
            </m:oMath>
            <w:r w:rsidR="000E7DBA" w:rsidRPr="007765EC">
              <w:rPr>
                <w:rFonts w:eastAsiaTheme="minorEastAsia"/>
                <w:sz w:val="24"/>
                <w:highlight w:val="green"/>
              </w:rPr>
              <w:t>, кгс/м</w:t>
            </w:r>
            <w:r w:rsidR="000E7DBA" w:rsidRPr="007765EC">
              <w:rPr>
                <w:rFonts w:eastAsiaTheme="minorEastAsia"/>
                <w:sz w:val="24"/>
                <w:highlight w:val="green"/>
                <w:vertAlign w:val="superscript"/>
              </w:rPr>
              <w:t>2</w:t>
            </w:r>
          </w:p>
        </w:tc>
      </w:tr>
      <w:tr w:rsidR="000E7DBA" w:rsidRPr="007765EC" w14:paraId="3A39E752" w14:textId="77777777" w:rsidTr="0056313A">
        <w:trPr>
          <w:trHeight w:val="946"/>
          <w:jc w:val="center"/>
        </w:trPr>
        <w:tc>
          <w:tcPr>
            <w:tcW w:w="1129" w:type="dxa"/>
            <w:vMerge/>
            <w:textDirection w:val="btLr"/>
          </w:tcPr>
          <w:p w14:paraId="373EAF7B" w14:textId="77777777" w:rsidR="000E7DBA" w:rsidRPr="007765EC" w:rsidRDefault="000E7DBA" w:rsidP="00E92ED1">
            <w:pPr>
              <w:tabs>
                <w:tab w:val="left" w:pos="0"/>
              </w:tabs>
              <w:ind w:left="113"/>
              <w:rPr>
                <w:sz w:val="24"/>
                <w:highlight w:val="green"/>
              </w:rPr>
            </w:pPr>
          </w:p>
        </w:tc>
        <w:tc>
          <w:tcPr>
            <w:tcW w:w="3685" w:type="dxa"/>
            <w:vMerge/>
          </w:tcPr>
          <w:p w14:paraId="7ADED2D4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</w:tc>
        <w:tc>
          <w:tcPr>
            <w:tcW w:w="851" w:type="dxa"/>
            <w:vAlign w:val="center"/>
          </w:tcPr>
          <w:p w14:paraId="514B045A" w14:textId="77777777" w:rsidR="000E7DBA" w:rsidRPr="007765EC" w:rsidRDefault="007765EC" w:rsidP="00F0433F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highlight w:val="green"/>
                        <w:vertAlign w:val="subscript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2"/>
                        <w:highlight w:val="green"/>
                        <w:vertAlign w:val="subscript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highlight w:val="green"/>
                        <w:vertAlign w:val="subscript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1556" w:type="dxa"/>
            <w:vAlign w:val="center"/>
          </w:tcPr>
          <w:p w14:paraId="45F2DBEB" w14:textId="77777777" w:rsidR="000E7DBA" w:rsidRPr="007765EC" w:rsidRDefault="00F0433F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Р</w:t>
            </w:r>
            <w:r w:rsidR="000E7DBA" w:rsidRPr="007765EC">
              <w:rPr>
                <w:sz w:val="24"/>
                <w:highlight w:val="green"/>
              </w:rPr>
              <w:t>ост по отношению к чистой поверхности,</w:t>
            </w:r>
            <w:r w:rsidR="00FB5F34" w:rsidRPr="007765EC">
              <w:rPr>
                <w:sz w:val="24"/>
                <w:highlight w:val="green"/>
              </w:rPr>
              <w:t xml:space="preserve"> </w:t>
            </w:r>
            <w:r w:rsidR="000E7DBA" w:rsidRPr="007765EC">
              <w:rPr>
                <w:sz w:val="24"/>
                <w:highlight w:val="green"/>
              </w:rPr>
              <w:t xml:space="preserve">% </w:t>
            </w:r>
          </w:p>
        </w:tc>
        <w:tc>
          <w:tcPr>
            <w:tcW w:w="854" w:type="dxa"/>
            <w:vAlign w:val="center"/>
          </w:tcPr>
          <w:p w14:paraId="10EB9D71" w14:textId="77777777" w:rsidR="000E7DBA" w:rsidRPr="007765EC" w:rsidRDefault="007765EC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highlight w:val="green"/>
                        <w:vertAlign w:val="subscript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2"/>
                        <w:highlight w:val="green"/>
                        <w:vertAlign w:val="subscript"/>
                      </w:rPr>
                      <m:t>τ</m:t>
                    </m: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32"/>
                        <w:highlight w:val="green"/>
                        <w:vertAlign w:val="subscript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553" w:type="dxa"/>
            <w:vAlign w:val="center"/>
          </w:tcPr>
          <w:p w14:paraId="3A03AE13" w14:textId="77777777" w:rsidR="000E7DBA" w:rsidRPr="007765EC" w:rsidRDefault="00F0433F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Р</w:t>
            </w:r>
            <w:r w:rsidR="000E7DBA" w:rsidRPr="007765EC">
              <w:rPr>
                <w:sz w:val="24"/>
                <w:highlight w:val="green"/>
              </w:rPr>
              <w:t>ост по отношению к чистой поверхности,</w:t>
            </w:r>
            <w:r w:rsidR="00FB5F34" w:rsidRPr="007765EC">
              <w:rPr>
                <w:sz w:val="24"/>
                <w:highlight w:val="green"/>
              </w:rPr>
              <w:t xml:space="preserve"> </w:t>
            </w:r>
            <w:r w:rsidR="000E7DBA" w:rsidRPr="007765EC">
              <w:rPr>
                <w:sz w:val="24"/>
                <w:highlight w:val="green"/>
              </w:rPr>
              <w:t>%</w:t>
            </w:r>
          </w:p>
        </w:tc>
      </w:tr>
      <w:tr w:rsidR="000E7DBA" w:rsidRPr="007765EC" w14:paraId="20815F3B" w14:textId="77777777" w:rsidTr="00F0433F">
        <w:trPr>
          <w:cantSplit/>
          <w:trHeight w:val="1200"/>
          <w:jc w:val="center"/>
        </w:trPr>
        <w:tc>
          <w:tcPr>
            <w:tcW w:w="1129" w:type="dxa"/>
            <w:textDirection w:val="btLr"/>
            <w:vAlign w:val="center"/>
          </w:tcPr>
          <w:p w14:paraId="5A6BF527" w14:textId="77777777" w:rsidR="000E7DBA" w:rsidRPr="007765EC" w:rsidRDefault="000E7DBA" w:rsidP="00F0433F">
            <w:pPr>
              <w:tabs>
                <w:tab w:val="left" w:pos="0"/>
              </w:tabs>
              <w:ind w:left="113"/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Сталь без смазки</w:t>
            </w:r>
          </w:p>
        </w:tc>
        <w:tc>
          <w:tcPr>
            <w:tcW w:w="3685" w:type="dxa"/>
          </w:tcPr>
          <w:p w14:paraId="7AA8B421" w14:textId="77777777" w:rsidR="000E7DBA" w:rsidRPr="007765EC" w:rsidRDefault="000E7DBA" w:rsidP="00E92ED1">
            <w:pPr>
              <w:tabs>
                <w:tab w:val="left" w:pos="0"/>
              </w:tabs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Чистая</w:t>
            </w:r>
          </w:p>
          <w:p w14:paraId="35134376" w14:textId="77777777" w:rsidR="000E7DBA" w:rsidRPr="007765EC" w:rsidRDefault="000E7DBA" w:rsidP="00E92ED1">
            <w:pPr>
              <w:tabs>
                <w:tab w:val="left" w:pos="0"/>
              </w:tabs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Сплошная цементная корка</w:t>
            </w:r>
          </w:p>
          <w:p w14:paraId="3F0FC7E1" w14:textId="77777777" w:rsidR="000E7DBA" w:rsidRPr="007765EC" w:rsidRDefault="000E7DBA" w:rsidP="00E92ED1">
            <w:pPr>
              <w:tabs>
                <w:tab w:val="left" w:pos="0"/>
              </w:tabs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Сплошная шероховатая бетонная корка</w:t>
            </w:r>
          </w:p>
        </w:tc>
        <w:tc>
          <w:tcPr>
            <w:tcW w:w="851" w:type="dxa"/>
          </w:tcPr>
          <w:p w14:paraId="5B73DD8D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280</w:t>
            </w:r>
          </w:p>
          <w:p w14:paraId="070749C3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315</w:t>
            </w:r>
          </w:p>
          <w:p w14:paraId="3DA561A8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  <w:p w14:paraId="0CA03D21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520</w:t>
            </w:r>
          </w:p>
        </w:tc>
        <w:tc>
          <w:tcPr>
            <w:tcW w:w="1556" w:type="dxa"/>
          </w:tcPr>
          <w:p w14:paraId="7A55DF52" w14:textId="77777777" w:rsidR="000E7DBA" w:rsidRPr="007765EC" w:rsidRDefault="00412F5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–</w:t>
            </w:r>
          </w:p>
          <w:p w14:paraId="4B653FCE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115</w:t>
            </w:r>
          </w:p>
          <w:p w14:paraId="064D94C9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  <w:p w14:paraId="6951996A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182</w:t>
            </w:r>
          </w:p>
        </w:tc>
        <w:tc>
          <w:tcPr>
            <w:tcW w:w="854" w:type="dxa"/>
          </w:tcPr>
          <w:p w14:paraId="7A7772C3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180</w:t>
            </w:r>
          </w:p>
          <w:p w14:paraId="537A9B53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230</w:t>
            </w:r>
          </w:p>
          <w:p w14:paraId="21A59BFE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  <w:p w14:paraId="695E14C5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440</w:t>
            </w:r>
          </w:p>
        </w:tc>
        <w:tc>
          <w:tcPr>
            <w:tcW w:w="1553" w:type="dxa"/>
          </w:tcPr>
          <w:p w14:paraId="594FBDEE" w14:textId="77777777" w:rsidR="000E7DBA" w:rsidRPr="007765EC" w:rsidRDefault="00412F5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–</w:t>
            </w:r>
          </w:p>
          <w:p w14:paraId="633630AB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128</w:t>
            </w:r>
          </w:p>
          <w:p w14:paraId="30F60ED3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  <w:p w14:paraId="6AA39469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245</w:t>
            </w:r>
          </w:p>
        </w:tc>
      </w:tr>
      <w:tr w:rsidR="000E7DBA" w:rsidRPr="007765EC" w14:paraId="5131A3B2" w14:textId="77777777" w:rsidTr="00F0433F">
        <w:trPr>
          <w:cantSplit/>
          <w:trHeight w:val="1200"/>
          <w:jc w:val="center"/>
        </w:trPr>
        <w:tc>
          <w:tcPr>
            <w:tcW w:w="1129" w:type="dxa"/>
            <w:textDirection w:val="btLr"/>
            <w:vAlign w:val="center"/>
          </w:tcPr>
          <w:p w14:paraId="1E2F212B" w14:textId="77777777" w:rsidR="000E7DBA" w:rsidRPr="007765EC" w:rsidRDefault="000E7DBA" w:rsidP="00F0433F">
            <w:pPr>
              <w:tabs>
                <w:tab w:val="left" w:pos="0"/>
              </w:tabs>
              <w:ind w:left="113"/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Сталь со смазкой</w:t>
            </w:r>
          </w:p>
        </w:tc>
        <w:tc>
          <w:tcPr>
            <w:tcW w:w="3685" w:type="dxa"/>
          </w:tcPr>
          <w:p w14:paraId="11183415" w14:textId="77777777" w:rsidR="000E7DBA" w:rsidRPr="007765EC" w:rsidRDefault="000E7DBA" w:rsidP="00E92ED1">
            <w:pPr>
              <w:tabs>
                <w:tab w:val="left" w:pos="0"/>
              </w:tabs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Чистая, со смазкой</w:t>
            </w:r>
          </w:p>
          <w:p w14:paraId="6892CBB7" w14:textId="77777777" w:rsidR="000E7DBA" w:rsidRPr="007765EC" w:rsidRDefault="000E7DBA" w:rsidP="00E92ED1">
            <w:pPr>
              <w:tabs>
                <w:tab w:val="left" w:pos="0"/>
              </w:tabs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Сплошная цементная корка</w:t>
            </w:r>
          </w:p>
          <w:p w14:paraId="629E0D43" w14:textId="77777777" w:rsidR="000E7DBA" w:rsidRPr="007765EC" w:rsidRDefault="000E7DBA" w:rsidP="00E92ED1">
            <w:pPr>
              <w:tabs>
                <w:tab w:val="left" w:pos="0"/>
              </w:tabs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Сплошная шероховатая бетонная корка</w:t>
            </w:r>
          </w:p>
        </w:tc>
        <w:tc>
          <w:tcPr>
            <w:tcW w:w="851" w:type="dxa"/>
          </w:tcPr>
          <w:p w14:paraId="646F9EC0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180</w:t>
            </w:r>
          </w:p>
          <w:p w14:paraId="292A1CAB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250</w:t>
            </w:r>
          </w:p>
          <w:p w14:paraId="4F9A9BB2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  <w:p w14:paraId="7953D1C1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490</w:t>
            </w:r>
          </w:p>
        </w:tc>
        <w:tc>
          <w:tcPr>
            <w:tcW w:w="1556" w:type="dxa"/>
          </w:tcPr>
          <w:p w14:paraId="1FA2CE01" w14:textId="77777777" w:rsidR="000E7DBA" w:rsidRPr="007765EC" w:rsidRDefault="00412F5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–</w:t>
            </w:r>
          </w:p>
          <w:p w14:paraId="43C5BDA0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135</w:t>
            </w:r>
          </w:p>
          <w:p w14:paraId="140884FC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  <w:p w14:paraId="25E27391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274</w:t>
            </w:r>
          </w:p>
        </w:tc>
        <w:tc>
          <w:tcPr>
            <w:tcW w:w="854" w:type="dxa"/>
          </w:tcPr>
          <w:p w14:paraId="7B78481B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80</w:t>
            </w:r>
          </w:p>
          <w:p w14:paraId="50732A1F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86</w:t>
            </w:r>
          </w:p>
          <w:p w14:paraId="6D23B9E8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  <w:p w14:paraId="0E9FE089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250</w:t>
            </w:r>
          </w:p>
        </w:tc>
        <w:tc>
          <w:tcPr>
            <w:tcW w:w="1553" w:type="dxa"/>
          </w:tcPr>
          <w:p w14:paraId="2675A6F0" w14:textId="77777777" w:rsidR="000E7DBA" w:rsidRPr="007765EC" w:rsidRDefault="00412F5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–</w:t>
            </w:r>
          </w:p>
          <w:p w14:paraId="0A91FD63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108</w:t>
            </w:r>
          </w:p>
          <w:p w14:paraId="1DB27B49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  <w:p w14:paraId="63305B76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310</w:t>
            </w:r>
          </w:p>
        </w:tc>
      </w:tr>
      <w:tr w:rsidR="000E7DBA" w:rsidRPr="007765EC" w14:paraId="35C66003" w14:textId="77777777" w:rsidTr="00F0433F">
        <w:trPr>
          <w:trHeight w:val="1200"/>
          <w:jc w:val="center"/>
        </w:trPr>
        <w:tc>
          <w:tcPr>
            <w:tcW w:w="1129" w:type="dxa"/>
            <w:vMerge w:val="restart"/>
            <w:textDirection w:val="btLr"/>
            <w:vAlign w:val="center"/>
          </w:tcPr>
          <w:p w14:paraId="7861B7BB" w14:textId="77777777" w:rsidR="000E7DBA" w:rsidRPr="007765EC" w:rsidRDefault="000E7DBA" w:rsidP="00F0433F">
            <w:pPr>
              <w:tabs>
                <w:tab w:val="left" w:pos="0"/>
              </w:tabs>
              <w:ind w:left="113"/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Дощатая промасленная палуба</w:t>
            </w:r>
          </w:p>
        </w:tc>
        <w:tc>
          <w:tcPr>
            <w:tcW w:w="3685" w:type="dxa"/>
          </w:tcPr>
          <w:p w14:paraId="57D2797E" w14:textId="77777777" w:rsidR="000E7DBA" w:rsidRPr="007765EC" w:rsidRDefault="000E7DBA" w:rsidP="00E92ED1">
            <w:pPr>
              <w:tabs>
                <w:tab w:val="left" w:pos="0"/>
              </w:tabs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Чистая</w:t>
            </w:r>
          </w:p>
          <w:p w14:paraId="408BBAA7" w14:textId="77777777" w:rsidR="000E7DBA" w:rsidRPr="007765EC" w:rsidRDefault="000E7DBA" w:rsidP="00E92ED1">
            <w:pPr>
              <w:tabs>
                <w:tab w:val="left" w:pos="0"/>
              </w:tabs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Сплошная бетонная корка</w:t>
            </w:r>
          </w:p>
          <w:p w14:paraId="4B847760" w14:textId="77777777" w:rsidR="000E7DBA" w:rsidRPr="007765EC" w:rsidRDefault="000E7DBA" w:rsidP="00E92ED1">
            <w:pPr>
              <w:tabs>
                <w:tab w:val="left" w:pos="0"/>
              </w:tabs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Сплошная очень шероховатая бетонная корка</w:t>
            </w:r>
          </w:p>
        </w:tc>
        <w:tc>
          <w:tcPr>
            <w:tcW w:w="851" w:type="dxa"/>
          </w:tcPr>
          <w:p w14:paraId="33E48E7E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450</w:t>
            </w:r>
          </w:p>
          <w:p w14:paraId="623B51D6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820</w:t>
            </w:r>
          </w:p>
          <w:p w14:paraId="18BF6552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  <w:p w14:paraId="019EC7D2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705</w:t>
            </w:r>
          </w:p>
        </w:tc>
        <w:tc>
          <w:tcPr>
            <w:tcW w:w="1556" w:type="dxa"/>
          </w:tcPr>
          <w:p w14:paraId="43646C46" w14:textId="77777777" w:rsidR="000E7DBA" w:rsidRPr="007765EC" w:rsidRDefault="00412F5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–</w:t>
            </w:r>
          </w:p>
          <w:p w14:paraId="7E9AA0FA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182</w:t>
            </w:r>
          </w:p>
          <w:p w14:paraId="0D1EA38A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  <w:p w14:paraId="6B749D67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157</w:t>
            </w:r>
          </w:p>
        </w:tc>
        <w:tc>
          <w:tcPr>
            <w:tcW w:w="854" w:type="dxa"/>
          </w:tcPr>
          <w:p w14:paraId="73C76210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198</w:t>
            </w:r>
          </w:p>
          <w:p w14:paraId="430A0483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380</w:t>
            </w:r>
          </w:p>
          <w:p w14:paraId="725BE370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  <w:p w14:paraId="4A313553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395</w:t>
            </w:r>
          </w:p>
        </w:tc>
        <w:tc>
          <w:tcPr>
            <w:tcW w:w="1553" w:type="dxa"/>
          </w:tcPr>
          <w:p w14:paraId="5CD791E2" w14:textId="77777777" w:rsidR="000E7DBA" w:rsidRPr="007765EC" w:rsidRDefault="00412F5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–</w:t>
            </w:r>
          </w:p>
          <w:p w14:paraId="5504780C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192</w:t>
            </w:r>
          </w:p>
          <w:p w14:paraId="277E423F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  <w:p w14:paraId="31C03537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199</w:t>
            </w:r>
          </w:p>
        </w:tc>
      </w:tr>
      <w:tr w:rsidR="000E7DBA" w:rsidRPr="007765EC" w14:paraId="367A1BD3" w14:textId="77777777" w:rsidTr="00F0433F">
        <w:trPr>
          <w:trHeight w:val="1175"/>
          <w:jc w:val="center"/>
        </w:trPr>
        <w:tc>
          <w:tcPr>
            <w:tcW w:w="1129" w:type="dxa"/>
            <w:vMerge/>
            <w:textDirection w:val="btLr"/>
            <w:vAlign w:val="center"/>
          </w:tcPr>
          <w:p w14:paraId="165E358C" w14:textId="77777777" w:rsidR="000E7DBA" w:rsidRPr="007765EC" w:rsidRDefault="000E7DBA" w:rsidP="00F0433F">
            <w:pPr>
              <w:tabs>
                <w:tab w:val="left" w:pos="0"/>
              </w:tabs>
              <w:ind w:left="113"/>
              <w:jc w:val="center"/>
              <w:rPr>
                <w:sz w:val="24"/>
                <w:highlight w:val="green"/>
              </w:rPr>
            </w:pPr>
          </w:p>
        </w:tc>
        <w:tc>
          <w:tcPr>
            <w:tcW w:w="3685" w:type="dxa"/>
          </w:tcPr>
          <w:p w14:paraId="37390943" w14:textId="77777777" w:rsidR="000E7DBA" w:rsidRPr="007765EC" w:rsidRDefault="000E7DBA" w:rsidP="00E92ED1">
            <w:pPr>
              <w:tabs>
                <w:tab w:val="left" w:pos="0"/>
              </w:tabs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Чистая</w:t>
            </w:r>
          </w:p>
          <w:p w14:paraId="22251B2B" w14:textId="77777777" w:rsidR="000E7DBA" w:rsidRPr="007765EC" w:rsidRDefault="000E7DBA" w:rsidP="00E92ED1">
            <w:pPr>
              <w:tabs>
                <w:tab w:val="left" w:pos="0"/>
              </w:tabs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На 80</w:t>
            </w:r>
            <w:r w:rsidR="00F0433F" w:rsidRPr="007765EC">
              <w:rPr>
                <w:sz w:val="24"/>
                <w:highlight w:val="green"/>
              </w:rPr>
              <w:t xml:space="preserve"> %</w:t>
            </w:r>
            <w:r w:rsidR="00FB5F34" w:rsidRPr="007765EC">
              <w:rPr>
                <w:sz w:val="24"/>
                <w:highlight w:val="green"/>
              </w:rPr>
              <w:t xml:space="preserve"> – </w:t>
            </w:r>
            <w:r w:rsidRPr="007765EC">
              <w:rPr>
                <w:sz w:val="24"/>
                <w:highlight w:val="green"/>
              </w:rPr>
              <w:t>90</w:t>
            </w:r>
            <w:r w:rsidR="00FB5F34" w:rsidRPr="007765EC">
              <w:rPr>
                <w:sz w:val="24"/>
                <w:highlight w:val="green"/>
              </w:rPr>
              <w:t xml:space="preserve"> </w:t>
            </w:r>
            <w:r w:rsidRPr="007765EC">
              <w:rPr>
                <w:sz w:val="24"/>
                <w:highlight w:val="green"/>
              </w:rPr>
              <w:t>% покрыта цементной коркой</w:t>
            </w:r>
          </w:p>
          <w:p w14:paraId="04901392" w14:textId="77777777" w:rsidR="000E7DBA" w:rsidRPr="007765EC" w:rsidRDefault="000E7DBA" w:rsidP="00E92ED1">
            <w:pPr>
              <w:tabs>
                <w:tab w:val="left" w:pos="0"/>
              </w:tabs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Сплошная цементная корка</w:t>
            </w:r>
          </w:p>
        </w:tc>
        <w:tc>
          <w:tcPr>
            <w:tcW w:w="851" w:type="dxa"/>
          </w:tcPr>
          <w:p w14:paraId="264B7E70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308</w:t>
            </w:r>
          </w:p>
          <w:p w14:paraId="393E6395" w14:textId="77777777" w:rsidR="00F0433F" w:rsidRPr="007765EC" w:rsidRDefault="00F0433F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  <w:p w14:paraId="297F1D41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540</w:t>
            </w:r>
          </w:p>
          <w:p w14:paraId="0C91FD17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730</w:t>
            </w:r>
          </w:p>
          <w:p w14:paraId="57A710DA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</w:tc>
        <w:tc>
          <w:tcPr>
            <w:tcW w:w="1556" w:type="dxa"/>
          </w:tcPr>
          <w:p w14:paraId="3F3E6F8F" w14:textId="77777777" w:rsidR="000E7DBA" w:rsidRPr="007765EC" w:rsidRDefault="00412F5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–</w:t>
            </w:r>
          </w:p>
          <w:p w14:paraId="594A9E29" w14:textId="77777777" w:rsidR="00F0433F" w:rsidRPr="007765EC" w:rsidRDefault="00F0433F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  <w:p w14:paraId="1EA2633D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144</w:t>
            </w:r>
          </w:p>
          <w:p w14:paraId="56C5D48E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194</w:t>
            </w:r>
          </w:p>
        </w:tc>
        <w:tc>
          <w:tcPr>
            <w:tcW w:w="854" w:type="dxa"/>
          </w:tcPr>
          <w:p w14:paraId="7E782AAB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233</w:t>
            </w:r>
          </w:p>
          <w:p w14:paraId="6309CF37" w14:textId="77777777" w:rsidR="00F0433F" w:rsidRPr="007765EC" w:rsidRDefault="00F0433F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  <w:p w14:paraId="0A5F5CCE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430</w:t>
            </w:r>
          </w:p>
          <w:p w14:paraId="07780CED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490</w:t>
            </w:r>
          </w:p>
        </w:tc>
        <w:tc>
          <w:tcPr>
            <w:tcW w:w="1553" w:type="dxa"/>
          </w:tcPr>
          <w:p w14:paraId="23949B85" w14:textId="77777777" w:rsidR="000E7DBA" w:rsidRPr="007765EC" w:rsidRDefault="00412F5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–</w:t>
            </w:r>
          </w:p>
          <w:p w14:paraId="171EF25E" w14:textId="77777777" w:rsidR="00F0433F" w:rsidRPr="007765EC" w:rsidRDefault="00F0433F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  <w:p w14:paraId="1944CAB4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184</w:t>
            </w:r>
          </w:p>
          <w:p w14:paraId="7F212AF6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210</w:t>
            </w:r>
          </w:p>
        </w:tc>
      </w:tr>
      <w:tr w:rsidR="000E7DBA" w:rsidRPr="007765EC" w14:paraId="7B856284" w14:textId="77777777" w:rsidTr="00F0433F">
        <w:trPr>
          <w:trHeight w:val="1264"/>
          <w:jc w:val="center"/>
        </w:trPr>
        <w:tc>
          <w:tcPr>
            <w:tcW w:w="1129" w:type="dxa"/>
            <w:vMerge/>
            <w:textDirection w:val="btLr"/>
            <w:vAlign w:val="center"/>
          </w:tcPr>
          <w:p w14:paraId="058A3C42" w14:textId="77777777" w:rsidR="000E7DBA" w:rsidRPr="007765EC" w:rsidRDefault="000E7DBA" w:rsidP="00F0433F">
            <w:pPr>
              <w:tabs>
                <w:tab w:val="left" w:pos="0"/>
              </w:tabs>
              <w:ind w:left="113"/>
              <w:jc w:val="center"/>
              <w:rPr>
                <w:sz w:val="24"/>
                <w:highlight w:val="green"/>
              </w:rPr>
            </w:pPr>
          </w:p>
        </w:tc>
        <w:tc>
          <w:tcPr>
            <w:tcW w:w="3685" w:type="dxa"/>
          </w:tcPr>
          <w:p w14:paraId="233651D9" w14:textId="77777777" w:rsidR="000E7DBA" w:rsidRPr="007765EC" w:rsidRDefault="000E7DBA" w:rsidP="00E92ED1">
            <w:pPr>
              <w:tabs>
                <w:tab w:val="left" w:pos="0"/>
              </w:tabs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Чистая</w:t>
            </w:r>
          </w:p>
          <w:p w14:paraId="75EEA933" w14:textId="77777777" w:rsidR="000E7DBA" w:rsidRPr="007765EC" w:rsidRDefault="000E7DBA" w:rsidP="00E92ED1">
            <w:pPr>
              <w:tabs>
                <w:tab w:val="left" w:pos="0"/>
              </w:tabs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На 80</w:t>
            </w:r>
            <w:r w:rsidR="00FB5F34" w:rsidRPr="007765EC">
              <w:rPr>
                <w:sz w:val="24"/>
                <w:highlight w:val="green"/>
              </w:rPr>
              <w:t xml:space="preserve"> </w:t>
            </w:r>
            <w:r w:rsidRPr="007765EC">
              <w:rPr>
                <w:sz w:val="24"/>
                <w:highlight w:val="green"/>
              </w:rPr>
              <w:t>% покрыта тонкой цементной пленкой</w:t>
            </w:r>
          </w:p>
          <w:p w14:paraId="5FDE12A5" w14:textId="77777777" w:rsidR="000E7DBA" w:rsidRPr="007765EC" w:rsidRDefault="000E7DBA" w:rsidP="00E92ED1">
            <w:pPr>
              <w:tabs>
                <w:tab w:val="left" w:pos="0"/>
              </w:tabs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Сплошная цементная пленка</w:t>
            </w:r>
          </w:p>
        </w:tc>
        <w:tc>
          <w:tcPr>
            <w:tcW w:w="851" w:type="dxa"/>
          </w:tcPr>
          <w:p w14:paraId="657E2D5D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190</w:t>
            </w:r>
          </w:p>
          <w:p w14:paraId="349F386E" w14:textId="77777777" w:rsidR="00F0433F" w:rsidRPr="007765EC" w:rsidRDefault="00F0433F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  <w:p w14:paraId="5B44A029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195</w:t>
            </w:r>
          </w:p>
          <w:p w14:paraId="72C13AAE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440</w:t>
            </w:r>
          </w:p>
        </w:tc>
        <w:tc>
          <w:tcPr>
            <w:tcW w:w="1556" w:type="dxa"/>
          </w:tcPr>
          <w:p w14:paraId="79F513BA" w14:textId="77777777" w:rsidR="000E7DBA" w:rsidRPr="007765EC" w:rsidRDefault="00412F5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–</w:t>
            </w:r>
          </w:p>
          <w:p w14:paraId="4A02C3C6" w14:textId="77777777" w:rsidR="00F0433F" w:rsidRPr="007765EC" w:rsidRDefault="00F0433F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  <w:p w14:paraId="671D70D9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103</w:t>
            </w:r>
          </w:p>
          <w:p w14:paraId="6F7F2094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232</w:t>
            </w:r>
          </w:p>
        </w:tc>
        <w:tc>
          <w:tcPr>
            <w:tcW w:w="854" w:type="dxa"/>
          </w:tcPr>
          <w:p w14:paraId="7B11AF3E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76</w:t>
            </w:r>
          </w:p>
          <w:p w14:paraId="707CE9DD" w14:textId="77777777" w:rsidR="00F0433F" w:rsidRPr="007765EC" w:rsidRDefault="00F0433F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  <w:p w14:paraId="0324A55F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100</w:t>
            </w:r>
          </w:p>
          <w:p w14:paraId="2FE8D826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124</w:t>
            </w:r>
          </w:p>
        </w:tc>
        <w:tc>
          <w:tcPr>
            <w:tcW w:w="1553" w:type="dxa"/>
          </w:tcPr>
          <w:p w14:paraId="12B8EAD9" w14:textId="77777777" w:rsidR="000E7DBA" w:rsidRPr="007765EC" w:rsidRDefault="00412F5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–</w:t>
            </w:r>
          </w:p>
          <w:p w14:paraId="5B16446C" w14:textId="77777777" w:rsidR="00F0433F" w:rsidRPr="007765EC" w:rsidRDefault="00F0433F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  <w:p w14:paraId="004BC8EB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143</w:t>
            </w:r>
          </w:p>
          <w:p w14:paraId="76677F23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163</w:t>
            </w:r>
          </w:p>
        </w:tc>
      </w:tr>
      <w:tr w:rsidR="000E7DBA" w:rsidRPr="007765EC" w14:paraId="74240EAF" w14:textId="77777777" w:rsidTr="00F0433F">
        <w:trPr>
          <w:cantSplit/>
          <w:trHeight w:val="2434"/>
          <w:jc w:val="center"/>
        </w:trPr>
        <w:tc>
          <w:tcPr>
            <w:tcW w:w="1129" w:type="dxa"/>
            <w:textDirection w:val="btLr"/>
            <w:vAlign w:val="center"/>
          </w:tcPr>
          <w:p w14:paraId="47215378" w14:textId="77777777" w:rsidR="000E7DBA" w:rsidRPr="007765EC" w:rsidRDefault="000E7DBA" w:rsidP="00F0433F">
            <w:pPr>
              <w:tabs>
                <w:tab w:val="left" w:pos="0"/>
              </w:tabs>
              <w:ind w:left="113"/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Фанера с покрытием, ламинированная</w:t>
            </w:r>
          </w:p>
        </w:tc>
        <w:tc>
          <w:tcPr>
            <w:tcW w:w="3685" w:type="dxa"/>
          </w:tcPr>
          <w:p w14:paraId="648C03A0" w14:textId="77777777" w:rsidR="000E7DBA" w:rsidRPr="007765EC" w:rsidRDefault="000E7DBA" w:rsidP="00E92ED1">
            <w:pPr>
              <w:tabs>
                <w:tab w:val="left" w:pos="0"/>
              </w:tabs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Чистая</w:t>
            </w:r>
          </w:p>
          <w:p w14:paraId="6A73F394" w14:textId="77777777" w:rsidR="000E7DBA" w:rsidRPr="007765EC" w:rsidRDefault="000E7DBA" w:rsidP="00E92ED1">
            <w:pPr>
              <w:tabs>
                <w:tab w:val="left" w:pos="0"/>
              </w:tabs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На 80</w:t>
            </w:r>
            <w:r w:rsidR="00FB5F34" w:rsidRPr="007765EC">
              <w:rPr>
                <w:sz w:val="24"/>
                <w:highlight w:val="green"/>
              </w:rPr>
              <w:t xml:space="preserve"> </w:t>
            </w:r>
            <w:r w:rsidRPr="007765EC">
              <w:rPr>
                <w:sz w:val="24"/>
                <w:highlight w:val="green"/>
              </w:rPr>
              <w:t>% покрыта тонкой цементной пленкой</w:t>
            </w:r>
          </w:p>
          <w:p w14:paraId="7D546887" w14:textId="77777777" w:rsidR="000E7DBA" w:rsidRPr="007765EC" w:rsidRDefault="000E7DBA" w:rsidP="00E92ED1">
            <w:pPr>
              <w:tabs>
                <w:tab w:val="left" w:pos="0"/>
              </w:tabs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Сплошная цементная пленка</w:t>
            </w:r>
          </w:p>
        </w:tc>
        <w:tc>
          <w:tcPr>
            <w:tcW w:w="851" w:type="dxa"/>
          </w:tcPr>
          <w:p w14:paraId="2A3AF53C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190</w:t>
            </w:r>
          </w:p>
          <w:p w14:paraId="32DED1BE" w14:textId="77777777" w:rsidR="00F0433F" w:rsidRPr="007765EC" w:rsidRDefault="00F0433F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  <w:p w14:paraId="292142C9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195</w:t>
            </w:r>
          </w:p>
          <w:p w14:paraId="7C0BEDE9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440</w:t>
            </w:r>
          </w:p>
        </w:tc>
        <w:tc>
          <w:tcPr>
            <w:tcW w:w="1556" w:type="dxa"/>
          </w:tcPr>
          <w:p w14:paraId="70B2FC20" w14:textId="77777777" w:rsidR="000E7DBA" w:rsidRPr="007765EC" w:rsidRDefault="00412F5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–</w:t>
            </w:r>
          </w:p>
          <w:p w14:paraId="1D7F5AD4" w14:textId="77777777" w:rsidR="00F0433F" w:rsidRPr="007765EC" w:rsidRDefault="00F0433F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  <w:p w14:paraId="39CC2C97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103</w:t>
            </w:r>
          </w:p>
          <w:p w14:paraId="68D771D2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232</w:t>
            </w:r>
          </w:p>
        </w:tc>
        <w:tc>
          <w:tcPr>
            <w:tcW w:w="854" w:type="dxa"/>
          </w:tcPr>
          <w:p w14:paraId="2C3684BE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76</w:t>
            </w:r>
          </w:p>
          <w:p w14:paraId="428F45BD" w14:textId="77777777" w:rsidR="00F0433F" w:rsidRPr="007765EC" w:rsidRDefault="00F0433F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  <w:p w14:paraId="0D733FE6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100</w:t>
            </w:r>
          </w:p>
          <w:p w14:paraId="19672509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124</w:t>
            </w:r>
          </w:p>
        </w:tc>
        <w:tc>
          <w:tcPr>
            <w:tcW w:w="1553" w:type="dxa"/>
          </w:tcPr>
          <w:p w14:paraId="250492E1" w14:textId="77777777" w:rsidR="000E7DBA" w:rsidRPr="007765EC" w:rsidRDefault="00412F5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–</w:t>
            </w:r>
          </w:p>
          <w:p w14:paraId="3B837597" w14:textId="77777777" w:rsidR="00F0433F" w:rsidRPr="007765EC" w:rsidRDefault="00F0433F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  <w:p w14:paraId="3D42F002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143</w:t>
            </w:r>
          </w:p>
          <w:p w14:paraId="4BFE4183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163</w:t>
            </w:r>
          </w:p>
        </w:tc>
      </w:tr>
    </w:tbl>
    <w:p w14:paraId="26545672" w14:textId="77777777" w:rsidR="000E7DBA" w:rsidRPr="007765EC" w:rsidRDefault="000E7DBA" w:rsidP="00E92ED1">
      <w:pPr>
        <w:tabs>
          <w:tab w:val="left" w:pos="0"/>
        </w:tabs>
        <w:spacing w:after="0"/>
        <w:rPr>
          <w:rFonts w:ascii="Times New Roman" w:eastAsiaTheme="minorEastAsia" w:hAnsi="Times New Roman" w:cs="Times New Roman"/>
          <w:sz w:val="24"/>
          <w:szCs w:val="32"/>
          <w:highlight w:val="green"/>
        </w:rPr>
      </w:pPr>
    </w:p>
    <w:p w14:paraId="0C852B75" w14:textId="77777777" w:rsidR="000E7DBA" w:rsidRPr="007765EC" w:rsidRDefault="000E7DBA" w:rsidP="00E92ED1">
      <w:pPr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7765EC">
        <w:rPr>
          <w:rFonts w:ascii="Times New Roman" w:eastAsiaTheme="minorEastAsia" w:hAnsi="Times New Roman" w:cs="Times New Roman"/>
          <w:sz w:val="24"/>
          <w:szCs w:val="24"/>
          <w:highlight w:val="green"/>
        </w:rPr>
        <w:br w:type="page"/>
      </w:r>
    </w:p>
    <w:p w14:paraId="6BE0EB63" w14:textId="77777777" w:rsidR="000E7DBA" w:rsidRPr="007765EC" w:rsidRDefault="000E7DBA" w:rsidP="00E92ED1">
      <w:pPr>
        <w:tabs>
          <w:tab w:val="left" w:pos="0"/>
        </w:tabs>
        <w:spacing w:after="0"/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</w:pPr>
    </w:p>
    <w:p w14:paraId="2EB32489" w14:textId="77777777" w:rsidR="000E7DBA" w:rsidRPr="007765EC" w:rsidRDefault="00D61024" w:rsidP="00E92ED1">
      <w:pPr>
        <w:tabs>
          <w:tab w:val="left" w:pos="0"/>
        </w:tabs>
        <w:spacing w:after="0"/>
        <w:rPr>
          <w:rFonts w:ascii="Times New Roman" w:eastAsiaTheme="minorEastAsia" w:hAnsi="Times New Roman" w:cs="Times New Roman"/>
          <w:i/>
          <w:sz w:val="24"/>
          <w:szCs w:val="24"/>
          <w:highlight w:val="green"/>
        </w:rPr>
      </w:pPr>
      <w:r w:rsidRPr="007765EC">
        <w:rPr>
          <w:rFonts w:ascii="Times New Roman" w:eastAsiaTheme="minorEastAsia" w:hAnsi="Times New Roman" w:cs="Times New Roman"/>
          <w:i/>
          <w:sz w:val="24"/>
          <w:szCs w:val="24"/>
          <w:highlight w:val="green"/>
        </w:rPr>
        <w:t>Оконча</w:t>
      </w:r>
      <w:r w:rsidR="000E7DBA" w:rsidRPr="007765EC">
        <w:rPr>
          <w:rFonts w:ascii="Times New Roman" w:eastAsiaTheme="minorEastAsia" w:hAnsi="Times New Roman" w:cs="Times New Roman"/>
          <w:i/>
          <w:sz w:val="24"/>
          <w:szCs w:val="24"/>
          <w:highlight w:val="green"/>
        </w:rPr>
        <w:t xml:space="preserve">ние </w:t>
      </w:r>
      <w:r w:rsidR="004720EA" w:rsidRPr="007765EC">
        <w:rPr>
          <w:rFonts w:ascii="Times New Roman" w:eastAsiaTheme="minorEastAsia" w:hAnsi="Times New Roman" w:cs="Times New Roman"/>
          <w:i/>
          <w:sz w:val="24"/>
          <w:szCs w:val="24"/>
          <w:highlight w:val="green"/>
        </w:rPr>
        <w:t>т</w:t>
      </w:r>
      <w:r w:rsidR="000E7DBA" w:rsidRPr="007765EC">
        <w:rPr>
          <w:rFonts w:ascii="Times New Roman" w:eastAsiaTheme="minorEastAsia" w:hAnsi="Times New Roman" w:cs="Times New Roman"/>
          <w:i/>
          <w:sz w:val="24"/>
          <w:szCs w:val="24"/>
          <w:highlight w:val="green"/>
        </w:rPr>
        <w:t>абл</w:t>
      </w:r>
      <w:r w:rsidR="004720EA" w:rsidRPr="007765EC">
        <w:rPr>
          <w:rFonts w:ascii="Times New Roman" w:eastAsiaTheme="minorEastAsia" w:hAnsi="Times New Roman" w:cs="Times New Roman"/>
          <w:i/>
          <w:sz w:val="24"/>
          <w:szCs w:val="24"/>
          <w:highlight w:val="green"/>
        </w:rPr>
        <w:t xml:space="preserve">ицы </w:t>
      </w:r>
      <w:r w:rsidR="000F5C6D" w:rsidRPr="007765EC">
        <w:rPr>
          <w:rFonts w:ascii="Times New Roman" w:eastAsiaTheme="minorEastAsia" w:hAnsi="Times New Roman" w:cs="Times New Roman"/>
          <w:i/>
          <w:sz w:val="24"/>
          <w:szCs w:val="24"/>
          <w:highlight w:val="green"/>
        </w:rPr>
        <w:t>И</w:t>
      </w:r>
      <w:r w:rsidR="004720EA" w:rsidRPr="007765EC">
        <w:rPr>
          <w:rFonts w:ascii="Times New Roman" w:eastAsiaTheme="minorEastAsia" w:hAnsi="Times New Roman" w:cs="Times New Roman"/>
          <w:i/>
          <w:sz w:val="24"/>
          <w:szCs w:val="24"/>
          <w:highlight w:val="green"/>
        </w:rPr>
        <w:t>.</w:t>
      </w:r>
      <w:r w:rsidR="000E7DBA" w:rsidRPr="007765EC">
        <w:rPr>
          <w:rFonts w:ascii="Times New Roman" w:eastAsiaTheme="minorEastAsia" w:hAnsi="Times New Roman" w:cs="Times New Roman"/>
          <w:i/>
          <w:sz w:val="24"/>
          <w:szCs w:val="24"/>
          <w:highlight w:val="green"/>
        </w:rPr>
        <w:t>1</w:t>
      </w:r>
    </w:p>
    <w:tbl>
      <w:tblPr>
        <w:tblStyle w:val="8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3685"/>
        <w:gridCol w:w="851"/>
        <w:gridCol w:w="1556"/>
        <w:gridCol w:w="854"/>
        <w:gridCol w:w="1553"/>
      </w:tblGrid>
      <w:tr w:rsidR="000E7DBA" w:rsidRPr="007765EC" w14:paraId="58089A29" w14:textId="77777777" w:rsidTr="00163524">
        <w:trPr>
          <w:trHeight w:val="1222"/>
          <w:jc w:val="center"/>
        </w:trPr>
        <w:tc>
          <w:tcPr>
            <w:tcW w:w="1129" w:type="dxa"/>
            <w:vMerge w:val="restart"/>
            <w:textDirection w:val="btLr"/>
            <w:vAlign w:val="center"/>
          </w:tcPr>
          <w:p w14:paraId="298D6114" w14:textId="77777777" w:rsidR="000E7DBA" w:rsidRPr="007765EC" w:rsidRDefault="000E7DBA" w:rsidP="00163524">
            <w:pPr>
              <w:tabs>
                <w:tab w:val="left" w:pos="0"/>
              </w:tabs>
              <w:ind w:left="113"/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Материал палубы</w:t>
            </w:r>
          </w:p>
        </w:tc>
        <w:tc>
          <w:tcPr>
            <w:tcW w:w="3685" w:type="dxa"/>
            <w:vMerge w:val="restart"/>
            <w:vAlign w:val="center"/>
          </w:tcPr>
          <w:p w14:paraId="2FD216C8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Характеристика формующей поверхности</w:t>
            </w:r>
          </w:p>
        </w:tc>
        <w:tc>
          <w:tcPr>
            <w:tcW w:w="2407" w:type="dxa"/>
            <w:gridSpan w:val="2"/>
          </w:tcPr>
          <w:p w14:paraId="29C0BA51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 xml:space="preserve">Тангенциальное (касательное) сцепление (точка </w:t>
            </w:r>
            <w:r w:rsidRPr="007765EC">
              <w:rPr>
                <w:i/>
                <w:sz w:val="24"/>
                <w:highlight w:val="green"/>
              </w:rPr>
              <w:t>А</w:t>
            </w:r>
            <w:r w:rsidRPr="007765EC">
              <w:rPr>
                <w:sz w:val="24"/>
                <w:highlight w:val="green"/>
              </w:rPr>
              <w:t>),</w:t>
            </w:r>
          </w:p>
          <w:p w14:paraId="61B89016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  <w:vertAlign w:val="superscript"/>
              </w:rPr>
            </w:pPr>
            <w:r w:rsidRPr="007765EC">
              <w:rPr>
                <w:sz w:val="24"/>
                <w:highlight w:val="green"/>
              </w:rPr>
              <w:t>кгс/м</w:t>
            </w:r>
            <w:r w:rsidRPr="007765EC">
              <w:rPr>
                <w:sz w:val="24"/>
                <w:highlight w:val="green"/>
                <w:vertAlign w:val="superscript"/>
              </w:rPr>
              <w:t>2</w:t>
            </w:r>
          </w:p>
        </w:tc>
        <w:tc>
          <w:tcPr>
            <w:tcW w:w="2407" w:type="dxa"/>
            <w:gridSpan w:val="2"/>
          </w:tcPr>
          <w:p w14:paraId="007C93F5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Удельное трение</w:t>
            </w:r>
          </w:p>
          <w:p w14:paraId="4644CA10" w14:textId="77777777" w:rsidR="000E7DBA" w:rsidRPr="007765EC" w:rsidRDefault="007765EC" w:rsidP="00F0433F">
            <w:pPr>
              <w:tabs>
                <w:tab w:val="left" w:pos="0"/>
              </w:tabs>
              <w:jc w:val="center"/>
              <w:rPr>
                <w:sz w:val="24"/>
                <w:highlight w:val="green"/>
                <w:vertAlign w:val="superscript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highlight w:val="green"/>
                      <w:vertAlign w:val="subscript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highlight w:val="green"/>
                      <w:vertAlign w:val="subscript"/>
                    </w:rPr>
                    <m:t>τ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32"/>
                      <w:highlight w:val="green"/>
                      <w:vertAlign w:val="subscript"/>
                    </w:rPr>
                    <m:t>i</m:t>
                  </m:r>
                </m:sub>
              </m:sSub>
            </m:oMath>
            <w:r w:rsidR="000E7DBA" w:rsidRPr="007765EC">
              <w:rPr>
                <w:rFonts w:eastAsiaTheme="minorEastAsia"/>
                <w:sz w:val="24"/>
                <w:highlight w:val="green"/>
              </w:rPr>
              <w:t>, кгс/м</w:t>
            </w:r>
            <w:r w:rsidR="000E7DBA" w:rsidRPr="007765EC">
              <w:rPr>
                <w:rFonts w:eastAsiaTheme="minorEastAsia"/>
                <w:sz w:val="24"/>
                <w:highlight w:val="green"/>
                <w:vertAlign w:val="superscript"/>
              </w:rPr>
              <w:t>2</w:t>
            </w:r>
          </w:p>
        </w:tc>
      </w:tr>
      <w:tr w:rsidR="000E7DBA" w:rsidRPr="007765EC" w14:paraId="0C4F446E" w14:textId="77777777" w:rsidTr="00163524">
        <w:trPr>
          <w:trHeight w:val="946"/>
          <w:jc w:val="center"/>
        </w:trPr>
        <w:tc>
          <w:tcPr>
            <w:tcW w:w="1129" w:type="dxa"/>
            <w:vMerge/>
            <w:textDirection w:val="btLr"/>
            <w:vAlign w:val="center"/>
          </w:tcPr>
          <w:p w14:paraId="5D0EEDBC" w14:textId="77777777" w:rsidR="000E7DBA" w:rsidRPr="007765EC" w:rsidRDefault="000E7DBA" w:rsidP="00163524">
            <w:pPr>
              <w:tabs>
                <w:tab w:val="left" w:pos="0"/>
              </w:tabs>
              <w:ind w:left="113"/>
              <w:jc w:val="center"/>
              <w:rPr>
                <w:sz w:val="24"/>
                <w:highlight w:val="green"/>
              </w:rPr>
            </w:pPr>
          </w:p>
        </w:tc>
        <w:tc>
          <w:tcPr>
            <w:tcW w:w="3685" w:type="dxa"/>
            <w:vMerge/>
          </w:tcPr>
          <w:p w14:paraId="20C33325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</w:tc>
        <w:tc>
          <w:tcPr>
            <w:tcW w:w="851" w:type="dxa"/>
            <w:vAlign w:val="center"/>
          </w:tcPr>
          <w:p w14:paraId="7B8DD0DA" w14:textId="77777777" w:rsidR="000E7DBA" w:rsidRPr="007765EC" w:rsidRDefault="007765EC" w:rsidP="00163524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highlight w:val="green"/>
                        <w:vertAlign w:val="subscript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2"/>
                        <w:highlight w:val="green"/>
                        <w:vertAlign w:val="subscript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highlight w:val="green"/>
                        <w:vertAlign w:val="subscript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1556" w:type="dxa"/>
            <w:vAlign w:val="center"/>
          </w:tcPr>
          <w:p w14:paraId="0A92472A" w14:textId="77777777" w:rsidR="000E7DBA" w:rsidRPr="007765EC" w:rsidRDefault="00F0433F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Р</w:t>
            </w:r>
            <w:r w:rsidR="000E7DBA" w:rsidRPr="007765EC">
              <w:rPr>
                <w:sz w:val="24"/>
                <w:highlight w:val="green"/>
              </w:rPr>
              <w:t>ост по отношению к чистой поверхности,</w:t>
            </w:r>
            <w:r w:rsidR="004720EA" w:rsidRPr="007765EC">
              <w:rPr>
                <w:sz w:val="24"/>
                <w:highlight w:val="green"/>
              </w:rPr>
              <w:t xml:space="preserve"> </w:t>
            </w:r>
            <w:r w:rsidR="000E7DBA" w:rsidRPr="007765EC">
              <w:rPr>
                <w:sz w:val="24"/>
                <w:highlight w:val="green"/>
              </w:rPr>
              <w:t xml:space="preserve">% </w:t>
            </w:r>
          </w:p>
        </w:tc>
        <w:tc>
          <w:tcPr>
            <w:tcW w:w="854" w:type="dxa"/>
            <w:vAlign w:val="center"/>
          </w:tcPr>
          <w:p w14:paraId="28C0D56D" w14:textId="77777777" w:rsidR="000E7DBA" w:rsidRPr="007765EC" w:rsidRDefault="007765EC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highlight w:val="green"/>
                        <w:vertAlign w:val="subscript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2"/>
                        <w:highlight w:val="green"/>
                        <w:vertAlign w:val="subscript"/>
                      </w:rPr>
                      <m:t>τ</m:t>
                    </m: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32"/>
                        <w:highlight w:val="green"/>
                        <w:vertAlign w:val="subscript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553" w:type="dxa"/>
            <w:vAlign w:val="center"/>
          </w:tcPr>
          <w:p w14:paraId="08C86ECC" w14:textId="77777777" w:rsidR="000E7DBA" w:rsidRPr="007765EC" w:rsidRDefault="00F0433F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Р</w:t>
            </w:r>
            <w:r w:rsidR="000E7DBA" w:rsidRPr="007765EC">
              <w:rPr>
                <w:sz w:val="24"/>
                <w:highlight w:val="green"/>
              </w:rPr>
              <w:t>ост по отношению к чистой поверхности,</w:t>
            </w:r>
            <w:r w:rsidR="004720EA" w:rsidRPr="007765EC">
              <w:rPr>
                <w:sz w:val="24"/>
                <w:highlight w:val="green"/>
              </w:rPr>
              <w:t xml:space="preserve"> </w:t>
            </w:r>
            <w:r w:rsidR="000E7DBA" w:rsidRPr="007765EC">
              <w:rPr>
                <w:sz w:val="24"/>
                <w:highlight w:val="green"/>
              </w:rPr>
              <w:t>%</w:t>
            </w:r>
          </w:p>
        </w:tc>
      </w:tr>
      <w:tr w:rsidR="000E7DBA" w:rsidRPr="007765EC" w14:paraId="5FE7BD64" w14:textId="77777777" w:rsidTr="00163524">
        <w:trPr>
          <w:cantSplit/>
          <w:trHeight w:val="1200"/>
          <w:jc w:val="center"/>
        </w:trPr>
        <w:tc>
          <w:tcPr>
            <w:tcW w:w="1129" w:type="dxa"/>
            <w:textDirection w:val="btLr"/>
            <w:vAlign w:val="center"/>
          </w:tcPr>
          <w:p w14:paraId="5800EBE7" w14:textId="77777777" w:rsidR="000E7DBA" w:rsidRPr="007765EC" w:rsidRDefault="000E7DBA" w:rsidP="00163524">
            <w:pPr>
              <w:tabs>
                <w:tab w:val="left" w:pos="0"/>
              </w:tabs>
              <w:ind w:left="113"/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Гетинакс</w:t>
            </w:r>
          </w:p>
        </w:tc>
        <w:tc>
          <w:tcPr>
            <w:tcW w:w="3685" w:type="dxa"/>
          </w:tcPr>
          <w:p w14:paraId="3666E2BF" w14:textId="77777777" w:rsidR="000E7DBA" w:rsidRPr="007765EC" w:rsidRDefault="000E7DBA" w:rsidP="00E92ED1">
            <w:pPr>
              <w:tabs>
                <w:tab w:val="left" w:pos="0"/>
              </w:tabs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Чистая</w:t>
            </w:r>
          </w:p>
          <w:p w14:paraId="24158D75" w14:textId="77777777" w:rsidR="000E7DBA" w:rsidRPr="007765EC" w:rsidRDefault="000E7DBA" w:rsidP="00E92ED1">
            <w:pPr>
              <w:tabs>
                <w:tab w:val="left" w:pos="0"/>
              </w:tabs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На 30</w:t>
            </w:r>
            <w:r w:rsidR="004720EA" w:rsidRPr="007765EC">
              <w:rPr>
                <w:sz w:val="24"/>
                <w:highlight w:val="green"/>
              </w:rPr>
              <w:t xml:space="preserve"> </w:t>
            </w:r>
            <w:r w:rsidR="00163524" w:rsidRPr="007765EC">
              <w:rPr>
                <w:sz w:val="24"/>
                <w:highlight w:val="green"/>
              </w:rPr>
              <w:t xml:space="preserve">% </w:t>
            </w:r>
            <w:r w:rsidR="004720EA" w:rsidRPr="007765EC">
              <w:rPr>
                <w:sz w:val="24"/>
                <w:highlight w:val="green"/>
              </w:rPr>
              <w:t xml:space="preserve">– </w:t>
            </w:r>
            <w:r w:rsidRPr="007765EC">
              <w:rPr>
                <w:sz w:val="24"/>
                <w:highlight w:val="green"/>
              </w:rPr>
              <w:t>40</w:t>
            </w:r>
            <w:r w:rsidR="004720EA" w:rsidRPr="007765EC">
              <w:rPr>
                <w:sz w:val="24"/>
                <w:highlight w:val="green"/>
              </w:rPr>
              <w:t xml:space="preserve"> </w:t>
            </w:r>
            <w:r w:rsidRPr="007765EC">
              <w:rPr>
                <w:sz w:val="24"/>
                <w:highlight w:val="green"/>
              </w:rPr>
              <w:t>% покрыта тонкой цементной пленкой</w:t>
            </w:r>
          </w:p>
          <w:p w14:paraId="69E093B3" w14:textId="77777777" w:rsidR="000E7DBA" w:rsidRPr="007765EC" w:rsidRDefault="000E7DBA" w:rsidP="00E92ED1">
            <w:pPr>
              <w:tabs>
                <w:tab w:val="left" w:pos="0"/>
              </w:tabs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Сплошной цементный налет</w:t>
            </w:r>
          </w:p>
          <w:p w14:paraId="678F1DD4" w14:textId="77777777" w:rsidR="000E7DBA" w:rsidRPr="007765EC" w:rsidRDefault="000E7DBA" w:rsidP="00E92ED1">
            <w:pPr>
              <w:tabs>
                <w:tab w:val="left" w:pos="0"/>
              </w:tabs>
              <w:rPr>
                <w:sz w:val="24"/>
                <w:highlight w:val="green"/>
              </w:rPr>
            </w:pPr>
          </w:p>
        </w:tc>
        <w:tc>
          <w:tcPr>
            <w:tcW w:w="851" w:type="dxa"/>
          </w:tcPr>
          <w:p w14:paraId="78784C1E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110</w:t>
            </w:r>
          </w:p>
          <w:p w14:paraId="3A0D0FA3" w14:textId="77777777" w:rsidR="00163524" w:rsidRPr="007765EC" w:rsidRDefault="00163524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  <w:p w14:paraId="221DBA0E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188</w:t>
            </w:r>
          </w:p>
          <w:p w14:paraId="69777CC1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250</w:t>
            </w:r>
          </w:p>
        </w:tc>
        <w:tc>
          <w:tcPr>
            <w:tcW w:w="1556" w:type="dxa"/>
          </w:tcPr>
          <w:p w14:paraId="27F9F7DE" w14:textId="77777777" w:rsidR="000E7DBA" w:rsidRPr="007765EC" w:rsidRDefault="00412F5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–</w:t>
            </w:r>
          </w:p>
          <w:p w14:paraId="3BA6CDE0" w14:textId="77777777" w:rsidR="00163524" w:rsidRPr="007765EC" w:rsidRDefault="00163524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  <w:p w14:paraId="0934D622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171</w:t>
            </w:r>
          </w:p>
          <w:p w14:paraId="4B077BF7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227</w:t>
            </w:r>
          </w:p>
        </w:tc>
        <w:tc>
          <w:tcPr>
            <w:tcW w:w="854" w:type="dxa"/>
          </w:tcPr>
          <w:p w14:paraId="792B939C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52</w:t>
            </w:r>
          </w:p>
          <w:p w14:paraId="17CAC28F" w14:textId="77777777" w:rsidR="00163524" w:rsidRPr="007765EC" w:rsidRDefault="00163524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  <w:p w14:paraId="5896973A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65</w:t>
            </w:r>
          </w:p>
          <w:p w14:paraId="24347D84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72</w:t>
            </w:r>
          </w:p>
        </w:tc>
        <w:tc>
          <w:tcPr>
            <w:tcW w:w="1553" w:type="dxa"/>
          </w:tcPr>
          <w:p w14:paraId="0CBFE495" w14:textId="77777777" w:rsidR="000E7DBA" w:rsidRPr="007765EC" w:rsidRDefault="00412F5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–</w:t>
            </w:r>
          </w:p>
          <w:p w14:paraId="38B0E160" w14:textId="77777777" w:rsidR="00163524" w:rsidRPr="007765EC" w:rsidRDefault="00163524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  <w:p w14:paraId="74C2F105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130</w:t>
            </w:r>
          </w:p>
          <w:p w14:paraId="75A54227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138</w:t>
            </w:r>
          </w:p>
        </w:tc>
      </w:tr>
      <w:tr w:rsidR="000E7DBA" w:rsidRPr="007765EC" w14:paraId="37A95077" w14:textId="77777777" w:rsidTr="00163524">
        <w:trPr>
          <w:cantSplit/>
          <w:trHeight w:val="1360"/>
          <w:jc w:val="center"/>
        </w:trPr>
        <w:tc>
          <w:tcPr>
            <w:tcW w:w="1129" w:type="dxa"/>
            <w:textDirection w:val="btLr"/>
            <w:vAlign w:val="center"/>
          </w:tcPr>
          <w:p w14:paraId="58597C78" w14:textId="77777777" w:rsidR="000E7DBA" w:rsidRPr="007765EC" w:rsidRDefault="000E7DBA" w:rsidP="00163524">
            <w:pPr>
              <w:tabs>
                <w:tab w:val="left" w:pos="0"/>
              </w:tabs>
              <w:ind w:left="113"/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Текстолит</w:t>
            </w:r>
          </w:p>
        </w:tc>
        <w:tc>
          <w:tcPr>
            <w:tcW w:w="3685" w:type="dxa"/>
          </w:tcPr>
          <w:p w14:paraId="7C08EAF2" w14:textId="77777777" w:rsidR="000E7DBA" w:rsidRPr="007765EC" w:rsidRDefault="000E7DBA" w:rsidP="00E92ED1">
            <w:pPr>
              <w:tabs>
                <w:tab w:val="left" w:pos="0"/>
              </w:tabs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Чистая</w:t>
            </w:r>
          </w:p>
          <w:p w14:paraId="7D2A4091" w14:textId="77777777" w:rsidR="000E7DBA" w:rsidRPr="007765EC" w:rsidRDefault="000E7DBA" w:rsidP="00E92ED1">
            <w:pPr>
              <w:tabs>
                <w:tab w:val="left" w:pos="0"/>
              </w:tabs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На 40</w:t>
            </w:r>
            <w:r w:rsidR="004720EA" w:rsidRPr="007765EC">
              <w:rPr>
                <w:sz w:val="24"/>
                <w:highlight w:val="green"/>
              </w:rPr>
              <w:t xml:space="preserve"> </w:t>
            </w:r>
            <w:r w:rsidR="00163524" w:rsidRPr="007765EC">
              <w:rPr>
                <w:sz w:val="24"/>
                <w:highlight w:val="green"/>
              </w:rPr>
              <w:t xml:space="preserve">% </w:t>
            </w:r>
            <w:r w:rsidR="004720EA" w:rsidRPr="007765EC">
              <w:rPr>
                <w:sz w:val="24"/>
                <w:highlight w:val="green"/>
              </w:rPr>
              <w:t xml:space="preserve">– </w:t>
            </w:r>
            <w:r w:rsidRPr="007765EC">
              <w:rPr>
                <w:sz w:val="24"/>
                <w:highlight w:val="green"/>
              </w:rPr>
              <w:t>50</w:t>
            </w:r>
            <w:r w:rsidR="004720EA" w:rsidRPr="007765EC">
              <w:rPr>
                <w:sz w:val="24"/>
                <w:highlight w:val="green"/>
              </w:rPr>
              <w:t xml:space="preserve"> </w:t>
            </w:r>
            <w:r w:rsidRPr="007765EC">
              <w:rPr>
                <w:sz w:val="24"/>
                <w:highlight w:val="green"/>
              </w:rPr>
              <w:t>% покрыта тонкой цементной пленкой</w:t>
            </w:r>
          </w:p>
          <w:p w14:paraId="58FC0837" w14:textId="77777777" w:rsidR="000E7DBA" w:rsidRPr="007765EC" w:rsidRDefault="000E7DBA" w:rsidP="00E92ED1">
            <w:pPr>
              <w:tabs>
                <w:tab w:val="left" w:pos="0"/>
              </w:tabs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Сплошной цементный налет</w:t>
            </w:r>
          </w:p>
          <w:p w14:paraId="57D40477" w14:textId="77777777" w:rsidR="000E7DBA" w:rsidRPr="007765EC" w:rsidRDefault="000E7DBA" w:rsidP="00E92ED1">
            <w:pPr>
              <w:tabs>
                <w:tab w:val="left" w:pos="0"/>
              </w:tabs>
              <w:rPr>
                <w:sz w:val="24"/>
                <w:highlight w:val="green"/>
              </w:rPr>
            </w:pPr>
          </w:p>
        </w:tc>
        <w:tc>
          <w:tcPr>
            <w:tcW w:w="851" w:type="dxa"/>
          </w:tcPr>
          <w:p w14:paraId="7BBC24F0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220</w:t>
            </w:r>
          </w:p>
          <w:p w14:paraId="7BE217F9" w14:textId="77777777" w:rsidR="00163524" w:rsidRPr="007765EC" w:rsidRDefault="00163524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  <w:p w14:paraId="2BBEB75A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365</w:t>
            </w:r>
          </w:p>
          <w:p w14:paraId="4E8CAFF7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410</w:t>
            </w:r>
          </w:p>
        </w:tc>
        <w:tc>
          <w:tcPr>
            <w:tcW w:w="1556" w:type="dxa"/>
          </w:tcPr>
          <w:p w14:paraId="06478062" w14:textId="77777777" w:rsidR="000E7DBA" w:rsidRPr="007765EC" w:rsidRDefault="00412F5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–</w:t>
            </w:r>
          </w:p>
          <w:p w14:paraId="0014E76D" w14:textId="77777777" w:rsidR="00163524" w:rsidRPr="007765EC" w:rsidRDefault="00163524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  <w:p w14:paraId="3CFF0070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166</w:t>
            </w:r>
          </w:p>
          <w:p w14:paraId="1DC0993D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186</w:t>
            </w:r>
          </w:p>
        </w:tc>
        <w:tc>
          <w:tcPr>
            <w:tcW w:w="854" w:type="dxa"/>
          </w:tcPr>
          <w:p w14:paraId="00C38464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90</w:t>
            </w:r>
          </w:p>
          <w:p w14:paraId="67BAB1E3" w14:textId="77777777" w:rsidR="00163524" w:rsidRPr="007765EC" w:rsidRDefault="00163524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  <w:p w14:paraId="00474F33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151</w:t>
            </w:r>
          </w:p>
          <w:p w14:paraId="4AB60E86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142</w:t>
            </w:r>
          </w:p>
        </w:tc>
        <w:tc>
          <w:tcPr>
            <w:tcW w:w="1553" w:type="dxa"/>
          </w:tcPr>
          <w:p w14:paraId="455810F5" w14:textId="77777777" w:rsidR="000E7DBA" w:rsidRPr="007765EC" w:rsidRDefault="00412F5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–</w:t>
            </w:r>
          </w:p>
          <w:p w14:paraId="5E8F6CE8" w14:textId="77777777" w:rsidR="00163524" w:rsidRPr="007765EC" w:rsidRDefault="00163524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  <w:p w14:paraId="3F51DB52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168</w:t>
            </w:r>
          </w:p>
          <w:p w14:paraId="4257A6DD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158</w:t>
            </w:r>
          </w:p>
        </w:tc>
      </w:tr>
      <w:tr w:rsidR="000E7DBA" w:rsidRPr="000E7DBA" w14:paraId="60D58F3C" w14:textId="77777777" w:rsidTr="00163524">
        <w:trPr>
          <w:cantSplit/>
          <w:trHeight w:val="1946"/>
          <w:jc w:val="center"/>
        </w:trPr>
        <w:tc>
          <w:tcPr>
            <w:tcW w:w="1129" w:type="dxa"/>
            <w:textDirection w:val="btLr"/>
            <w:vAlign w:val="center"/>
          </w:tcPr>
          <w:p w14:paraId="7580B972" w14:textId="77777777" w:rsidR="000E7DBA" w:rsidRPr="007765EC" w:rsidRDefault="000E7DBA" w:rsidP="00163524">
            <w:pPr>
              <w:tabs>
                <w:tab w:val="left" w:pos="0"/>
              </w:tabs>
              <w:ind w:left="113"/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Стеклопластик</w:t>
            </w:r>
          </w:p>
          <w:p w14:paraId="665750E9" w14:textId="77777777" w:rsidR="000E7DBA" w:rsidRPr="007765EC" w:rsidRDefault="000E7DBA" w:rsidP="00163524">
            <w:pPr>
              <w:tabs>
                <w:tab w:val="left" w:pos="0"/>
              </w:tabs>
              <w:ind w:left="113"/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полиэфирный</w:t>
            </w:r>
          </w:p>
          <w:p w14:paraId="3EC7D648" w14:textId="77777777" w:rsidR="000E7DBA" w:rsidRPr="007765EC" w:rsidRDefault="000E7DBA" w:rsidP="00163524">
            <w:pPr>
              <w:tabs>
                <w:tab w:val="left" w:pos="0"/>
              </w:tabs>
              <w:ind w:left="113"/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листовой</w:t>
            </w:r>
          </w:p>
        </w:tc>
        <w:tc>
          <w:tcPr>
            <w:tcW w:w="3685" w:type="dxa"/>
          </w:tcPr>
          <w:p w14:paraId="1374679E" w14:textId="77777777" w:rsidR="000E7DBA" w:rsidRPr="007765EC" w:rsidRDefault="000E7DBA" w:rsidP="00E92ED1">
            <w:pPr>
              <w:tabs>
                <w:tab w:val="left" w:pos="0"/>
              </w:tabs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Чистая</w:t>
            </w:r>
          </w:p>
          <w:p w14:paraId="73B7DB9B" w14:textId="77777777" w:rsidR="000E7DBA" w:rsidRPr="007765EC" w:rsidRDefault="000E7DBA" w:rsidP="00E92ED1">
            <w:pPr>
              <w:tabs>
                <w:tab w:val="left" w:pos="0"/>
              </w:tabs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Сплошная цементная корка</w:t>
            </w:r>
          </w:p>
          <w:p w14:paraId="6F70C6E3" w14:textId="77777777" w:rsidR="000E7DBA" w:rsidRPr="007765EC" w:rsidRDefault="000E7DBA" w:rsidP="00E92ED1">
            <w:pPr>
              <w:tabs>
                <w:tab w:val="left" w:pos="0"/>
              </w:tabs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Сплошная весьма шероховатая цементная корка</w:t>
            </w:r>
          </w:p>
        </w:tc>
        <w:tc>
          <w:tcPr>
            <w:tcW w:w="851" w:type="dxa"/>
          </w:tcPr>
          <w:p w14:paraId="548ADCCA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310</w:t>
            </w:r>
          </w:p>
          <w:p w14:paraId="6E4501A1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450</w:t>
            </w:r>
          </w:p>
          <w:p w14:paraId="685C6BEE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  <w:p w14:paraId="3CA57FC6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515</w:t>
            </w:r>
          </w:p>
        </w:tc>
        <w:tc>
          <w:tcPr>
            <w:tcW w:w="1556" w:type="dxa"/>
          </w:tcPr>
          <w:p w14:paraId="3423A180" w14:textId="77777777" w:rsidR="000E7DBA" w:rsidRPr="007765EC" w:rsidRDefault="00412F5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–</w:t>
            </w:r>
          </w:p>
          <w:p w14:paraId="55F78BC8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145</w:t>
            </w:r>
          </w:p>
          <w:p w14:paraId="14BA6129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  <w:p w14:paraId="4D2E0BC7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166</w:t>
            </w:r>
          </w:p>
        </w:tc>
        <w:tc>
          <w:tcPr>
            <w:tcW w:w="854" w:type="dxa"/>
          </w:tcPr>
          <w:p w14:paraId="7A86BFBC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83</w:t>
            </w:r>
          </w:p>
          <w:p w14:paraId="1E768576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85</w:t>
            </w:r>
          </w:p>
          <w:p w14:paraId="43EAC494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  <w:p w14:paraId="20842AE6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245</w:t>
            </w:r>
          </w:p>
        </w:tc>
        <w:tc>
          <w:tcPr>
            <w:tcW w:w="1553" w:type="dxa"/>
          </w:tcPr>
          <w:p w14:paraId="096E77D3" w14:textId="77777777" w:rsidR="000E7DBA" w:rsidRPr="007765EC" w:rsidRDefault="00412F5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–</w:t>
            </w:r>
          </w:p>
          <w:p w14:paraId="6DF78AF4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  <w:r w:rsidRPr="007765EC">
              <w:rPr>
                <w:sz w:val="24"/>
                <w:highlight w:val="green"/>
              </w:rPr>
              <w:t>101</w:t>
            </w:r>
          </w:p>
          <w:p w14:paraId="4C9AA069" w14:textId="77777777" w:rsidR="000E7DBA" w:rsidRPr="007765EC" w:rsidRDefault="000E7DBA" w:rsidP="00E92ED1">
            <w:pPr>
              <w:tabs>
                <w:tab w:val="left" w:pos="0"/>
              </w:tabs>
              <w:jc w:val="center"/>
              <w:rPr>
                <w:sz w:val="24"/>
                <w:highlight w:val="green"/>
              </w:rPr>
            </w:pPr>
          </w:p>
          <w:p w14:paraId="6308BA07" w14:textId="77777777" w:rsidR="000E7DBA" w:rsidRPr="000E7DBA" w:rsidRDefault="000E7DBA" w:rsidP="00E92ED1">
            <w:pPr>
              <w:tabs>
                <w:tab w:val="left" w:pos="0"/>
              </w:tabs>
              <w:jc w:val="center"/>
              <w:rPr>
                <w:sz w:val="24"/>
              </w:rPr>
            </w:pPr>
            <w:r w:rsidRPr="007765EC">
              <w:rPr>
                <w:sz w:val="24"/>
                <w:highlight w:val="green"/>
              </w:rPr>
              <w:t>296</w:t>
            </w:r>
          </w:p>
        </w:tc>
      </w:tr>
    </w:tbl>
    <w:p w14:paraId="7BE4D1D3" w14:textId="77777777" w:rsidR="000E7DBA" w:rsidRPr="000E7DBA" w:rsidRDefault="000E7DBA" w:rsidP="00E92ED1">
      <w:pPr>
        <w:tabs>
          <w:tab w:val="left" w:pos="0"/>
        </w:tabs>
        <w:spacing w:after="0"/>
        <w:rPr>
          <w:rFonts w:ascii="Times New Roman" w:eastAsiaTheme="minorEastAsia" w:hAnsi="Times New Roman" w:cs="Times New Roman"/>
          <w:i/>
          <w:sz w:val="24"/>
          <w:szCs w:val="24"/>
        </w:rPr>
      </w:pPr>
    </w:p>
    <w:p w14:paraId="14529479" w14:textId="77777777" w:rsidR="000E7DBA" w:rsidRDefault="000E7DBA" w:rsidP="00E92ED1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14:paraId="3F16B382" w14:textId="77777777" w:rsidR="000E7DBA" w:rsidRPr="000E7DBA" w:rsidRDefault="000E7DBA" w:rsidP="00160B8E">
      <w:pPr>
        <w:pBdr>
          <w:top w:val="single" w:sz="4" w:space="1" w:color="auto"/>
        </w:pBd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64F15BFD" w14:textId="77777777" w:rsidR="000E7DBA" w:rsidRPr="000E7DBA" w:rsidRDefault="000E7DB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E7DBA">
        <w:rPr>
          <w:rFonts w:ascii="Times New Roman" w:eastAsiaTheme="minorEastAsia" w:hAnsi="Times New Roman" w:cs="Times New Roman"/>
          <w:sz w:val="28"/>
          <w:szCs w:val="28"/>
        </w:rPr>
        <w:t xml:space="preserve">УДК 69.057.5:006.354      </w:t>
      </w:r>
      <w:r w:rsidR="00163524">
        <w:rPr>
          <w:rFonts w:ascii="Times New Roman" w:eastAsiaTheme="minorEastAsia" w:hAnsi="Times New Roman" w:cs="Times New Roman"/>
          <w:sz w:val="28"/>
          <w:szCs w:val="28"/>
        </w:rPr>
        <w:tab/>
      </w:r>
      <w:r w:rsidR="00163524">
        <w:rPr>
          <w:rFonts w:ascii="Times New Roman" w:eastAsiaTheme="minorEastAsia" w:hAnsi="Times New Roman" w:cs="Times New Roman"/>
          <w:sz w:val="28"/>
          <w:szCs w:val="28"/>
        </w:rPr>
        <w:tab/>
      </w:r>
      <w:r w:rsidR="00163524">
        <w:rPr>
          <w:rFonts w:ascii="Times New Roman" w:eastAsiaTheme="minorEastAsia" w:hAnsi="Times New Roman" w:cs="Times New Roman"/>
          <w:sz w:val="28"/>
          <w:szCs w:val="28"/>
        </w:rPr>
        <w:tab/>
      </w:r>
      <w:r w:rsidR="00163524">
        <w:rPr>
          <w:rFonts w:ascii="Times New Roman" w:eastAsiaTheme="minorEastAsia" w:hAnsi="Times New Roman" w:cs="Times New Roman"/>
          <w:sz w:val="28"/>
          <w:szCs w:val="28"/>
        </w:rPr>
        <w:tab/>
      </w:r>
      <w:r w:rsidR="00163524">
        <w:rPr>
          <w:rFonts w:ascii="Times New Roman" w:eastAsiaTheme="minorEastAsia" w:hAnsi="Times New Roman" w:cs="Times New Roman"/>
          <w:sz w:val="28"/>
          <w:szCs w:val="28"/>
        </w:rPr>
        <w:tab/>
      </w:r>
      <w:r w:rsidR="00163524">
        <w:rPr>
          <w:rFonts w:ascii="Times New Roman" w:eastAsiaTheme="minorEastAsia" w:hAnsi="Times New Roman" w:cs="Times New Roman"/>
          <w:sz w:val="28"/>
          <w:szCs w:val="28"/>
        </w:rPr>
        <w:tab/>
      </w:r>
      <w:r w:rsidR="00163524">
        <w:rPr>
          <w:rFonts w:ascii="Times New Roman" w:eastAsiaTheme="minorEastAsia" w:hAnsi="Times New Roman" w:cs="Times New Roman"/>
          <w:sz w:val="28"/>
          <w:szCs w:val="28"/>
        </w:rPr>
        <w:tab/>
      </w:r>
      <w:r w:rsidRPr="000E7DBA">
        <w:rPr>
          <w:rFonts w:ascii="Times New Roman" w:eastAsiaTheme="minorEastAsia" w:hAnsi="Times New Roman" w:cs="Times New Roman"/>
          <w:sz w:val="28"/>
          <w:szCs w:val="28"/>
        </w:rPr>
        <w:t xml:space="preserve">    ОКС 91.220</w:t>
      </w:r>
    </w:p>
    <w:p w14:paraId="1A62E9FB" w14:textId="77777777" w:rsidR="000E7DBA" w:rsidRPr="000E7DBA" w:rsidRDefault="000E7DB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FB6F954" w14:textId="77777777" w:rsidR="000E7DBA" w:rsidRPr="000E7DBA" w:rsidRDefault="000E7DBA" w:rsidP="00163524">
      <w:pPr>
        <w:tabs>
          <w:tab w:val="left" w:pos="1245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E7DBA">
        <w:rPr>
          <w:rFonts w:ascii="Times New Roman" w:eastAsiaTheme="minorEastAsia" w:hAnsi="Times New Roman" w:cs="Times New Roman"/>
          <w:sz w:val="28"/>
          <w:szCs w:val="28"/>
        </w:rPr>
        <w:t>Ключевые слова: опалубка; нагрузка; максимальное давление; боковое давление; гидростатическое давление; расчетные сопротивления; моменты инерции, сопротивления; модуль упругости; сосредоточенная</w:t>
      </w:r>
      <w:r w:rsidR="00163524"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0E7DBA">
        <w:rPr>
          <w:rFonts w:ascii="Times New Roman" w:eastAsiaTheme="minorEastAsia" w:hAnsi="Times New Roman" w:cs="Times New Roman"/>
          <w:sz w:val="28"/>
          <w:szCs w:val="28"/>
        </w:rPr>
        <w:t xml:space="preserve"> равномерно</w:t>
      </w:r>
      <w:r w:rsidR="0016352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E7DBA">
        <w:rPr>
          <w:rFonts w:ascii="Times New Roman" w:eastAsiaTheme="minorEastAsia" w:hAnsi="Times New Roman" w:cs="Times New Roman"/>
          <w:sz w:val="28"/>
          <w:szCs w:val="28"/>
        </w:rPr>
        <w:t>распределенная нагрузка; скорость бетонирования; поперечная сила; прогиб; коэффициент расчетной длины; коэффициент продольного изгиба; напряжение; гибкость профиля</w:t>
      </w:r>
    </w:p>
    <w:p w14:paraId="0987FFBC" w14:textId="77777777" w:rsidR="000E7DBA" w:rsidRPr="000E7DBA" w:rsidRDefault="000E7DBA" w:rsidP="00F76667">
      <w:pPr>
        <w:pBdr>
          <w:bottom w:val="single" w:sz="4" w:space="1" w:color="auto"/>
        </w:pBd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16A7835" w14:textId="77777777" w:rsidR="000E7DBA" w:rsidRPr="000E7DBA" w:rsidRDefault="000E7DB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C9269D7" w14:textId="77777777" w:rsidR="000E7DBA" w:rsidRPr="000E7DBA" w:rsidRDefault="000E7DB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07F315C1" w14:textId="77777777" w:rsidR="000E7DBA" w:rsidRPr="000E7DBA" w:rsidRDefault="000E7DB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3964CE1" w14:textId="77777777" w:rsidR="000E7DBA" w:rsidRPr="000E7DBA" w:rsidRDefault="000E7DB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08101D52" w14:textId="77777777" w:rsidR="000E7DBA" w:rsidRPr="000E7DBA" w:rsidRDefault="000E7DB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D419480" w14:textId="77777777" w:rsidR="000E7DBA" w:rsidRPr="000E7DBA" w:rsidRDefault="000E7DB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07EAD7CF" w14:textId="77777777" w:rsidR="000E7DBA" w:rsidRPr="000E7DBA" w:rsidRDefault="000E7DB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765C37D" w14:textId="77777777" w:rsidR="000E7DBA" w:rsidRPr="000E7DBA" w:rsidRDefault="000E7DB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76098173" w14:textId="77777777" w:rsidR="000E7DBA" w:rsidRPr="000E7DBA" w:rsidRDefault="000E7DB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5B82052" w14:textId="77777777" w:rsidR="000E7DBA" w:rsidRPr="000E7DBA" w:rsidRDefault="000E7DB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BCDA41" w14:textId="77777777" w:rsidR="000E7DBA" w:rsidRPr="000E7DBA" w:rsidRDefault="000E7DB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E7DBA">
        <w:rPr>
          <w:rFonts w:ascii="Times New Roman" w:eastAsiaTheme="minorEastAsia" w:hAnsi="Times New Roman" w:cs="Times New Roman"/>
          <w:sz w:val="28"/>
          <w:szCs w:val="28"/>
        </w:rPr>
        <w:t>Заместитель Генерального директора</w:t>
      </w:r>
    </w:p>
    <w:p w14:paraId="5F0DE21A" w14:textId="77777777" w:rsidR="000E7DBA" w:rsidRPr="000E7DBA" w:rsidRDefault="000E7DB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E7DBA">
        <w:rPr>
          <w:rFonts w:ascii="Times New Roman" w:eastAsiaTheme="minorEastAsia" w:hAnsi="Times New Roman" w:cs="Times New Roman"/>
          <w:sz w:val="28"/>
          <w:szCs w:val="28"/>
        </w:rPr>
        <w:t>по научной работе</w:t>
      </w:r>
    </w:p>
    <w:p w14:paraId="32A7EE44" w14:textId="77777777" w:rsidR="000E7DBA" w:rsidRPr="000E7DBA" w:rsidRDefault="000E7DB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E7DBA">
        <w:rPr>
          <w:rFonts w:ascii="Times New Roman" w:eastAsiaTheme="minorEastAsia" w:hAnsi="Times New Roman" w:cs="Times New Roman"/>
          <w:sz w:val="28"/>
          <w:szCs w:val="28"/>
        </w:rPr>
        <w:t xml:space="preserve">АО «НИЦ «Строительство» </w:t>
      </w:r>
    </w:p>
    <w:p w14:paraId="6F6C72FA" w14:textId="77777777" w:rsidR="000E7DBA" w:rsidRPr="000E7DBA" w:rsidRDefault="000E7DB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E83DD94" w14:textId="77777777" w:rsidR="000E7DBA" w:rsidRPr="000E7DBA" w:rsidRDefault="000E7DB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E7DBA">
        <w:rPr>
          <w:rFonts w:ascii="Times New Roman" w:eastAsiaTheme="minorEastAsia" w:hAnsi="Times New Roman" w:cs="Times New Roman"/>
          <w:sz w:val="28"/>
          <w:szCs w:val="28"/>
        </w:rPr>
        <w:t xml:space="preserve">_________________ </w:t>
      </w:r>
      <w:proofErr w:type="spellStart"/>
      <w:r w:rsidRPr="000E7DBA">
        <w:rPr>
          <w:rFonts w:ascii="Times New Roman" w:eastAsiaTheme="minorEastAsia" w:hAnsi="Times New Roman" w:cs="Times New Roman"/>
          <w:sz w:val="28"/>
          <w:szCs w:val="28"/>
        </w:rPr>
        <w:t>А.И.Звездов</w:t>
      </w:r>
      <w:proofErr w:type="spellEnd"/>
    </w:p>
    <w:p w14:paraId="13D83AE1" w14:textId="77777777" w:rsidR="000E7DBA" w:rsidRPr="000E7DBA" w:rsidRDefault="000E7DB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957817C" w14:textId="77777777" w:rsidR="000E7DBA" w:rsidRPr="000E7DBA" w:rsidRDefault="000E7DB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D0F5147" w14:textId="77777777" w:rsidR="000E7DBA" w:rsidRPr="000E7DBA" w:rsidRDefault="000E7DB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FAE0BD4" w14:textId="77777777" w:rsidR="000E7DBA" w:rsidRPr="000E7DBA" w:rsidRDefault="000E7DB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308813B" w14:textId="77777777" w:rsidR="000E7DBA" w:rsidRPr="000E7DBA" w:rsidRDefault="000E7DB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8529DA2" w14:textId="77777777" w:rsidR="000E7DBA" w:rsidRPr="000E7DBA" w:rsidRDefault="000E7DB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E7DBA">
        <w:rPr>
          <w:rFonts w:ascii="Times New Roman" w:eastAsiaTheme="minorEastAsia" w:hAnsi="Times New Roman" w:cs="Times New Roman"/>
          <w:sz w:val="28"/>
          <w:szCs w:val="28"/>
        </w:rPr>
        <w:t>Генеральный директор</w:t>
      </w:r>
    </w:p>
    <w:p w14:paraId="54762A97" w14:textId="77777777" w:rsidR="000E7DBA" w:rsidRPr="000E7DBA" w:rsidRDefault="000E7DB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E7DBA">
        <w:rPr>
          <w:rFonts w:ascii="Times New Roman" w:eastAsiaTheme="minorEastAsia" w:hAnsi="Times New Roman" w:cs="Times New Roman"/>
          <w:sz w:val="28"/>
          <w:szCs w:val="28"/>
        </w:rPr>
        <w:t>ООО «НТЦ «</w:t>
      </w:r>
      <w:proofErr w:type="spellStart"/>
      <w:r w:rsidRPr="000E7DBA">
        <w:rPr>
          <w:rFonts w:ascii="Times New Roman" w:eastAsiaTheme="minorEastAsia" w:hAnsi="Times New Roman" w:cs="Times New Roman"/>
          <w:sz w:val="28"/>
          <w:szCs w:val="28"/>
        </w:rPr>
        <w:t>Стройопалубка</w:t>
      </w:r>
      <w:proofErr w:type="spellEnd"/>
      <w:r w:rsidRPr="000E7DBA">
        <w:rPr>
          <w:rFonts w:ascii="Times New Roman" w:eastAsiaTheme="minorEastAsia" w:hAnsi="Times New Roman" w:cs="Times New Roman"/>
          <w:sz w:val="28"/>
          <w:szCs w:val="28"/>
        </w:rPr>
        <w:t>»</w:t>
      </w:r>
    </w:p>
    <w:p w14:paraId="544CBB6B" w14:textId="77777777" w:rsidR="000E7DBA" w:rsidRPr="000E7DBA" w:rsidRDefault="000E7DB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EBEEC89" w14:textId="77777777" w:rsidR="000E7DBA" w:rsidRPr="000E7DBA" w:rsidRDefault="000E7DB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E7DBA">
        <w:rPr>
          <w:rFonts w:ascii="Times New Roman" w:eastAsiaTheme="minorEastAsia" w:hAnsi="Times New Roman" w:cs="Times New Roman"/>
          <w:sz w:val="28"/>
          <w:szCs w:val="28"/>
        </w:rPr>
        <w:t xml:space="preserve">_________________ </w:t>
      </w:r>
      <w:proofErr w:type="spellStart"/>
      <w:r w:rsidRPr="000E7DBA">
        <w:rPr>
          <w:rFonts w:ascii="Times New Roman" w:eastAsiaTheme="minorEastAsia" w:hAnsi="Times New Roman" w:cs="Times New Roman"/>
          <w:sz w:val="28"/>
          <w:szCs w:val="28"/>
        </w:rPr>
        <w:t>Н.И.Евдокимов</w:t>
      </w:r>
      <w:proofErr w:type="spellEnd"/>
    </w:p>
    <w:p w14:paraId="1D85167E" w14:textId="77777777" w:rsidR="000E7DBA" w:rsidRPr="000E7DBA" w:rsidRDefault="000E7DB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5BCA7A2" w14:textId="77777777" w:rsidR="000E7DBA" w:rsidRPr="000E7DBA" w:rsidRDefault="000E7DB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0177ACC0" w14:textId="77777777" w:rsidR="000E7DBA" w:rsidRPr="000E7DBA" w:rsidRDefault="000E7DB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72AEC62" w14:textId="77777777" w:rsidR="000E7DBA" w:rsidRPr="000E7DBA" w:rsidRDefault="000E7DB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74BB5300" w14:textId="77777777" w:rsidR="000E7DBA" w:rsidRPr="000E7DBA" w:rsidRDefault="000E7DB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16C25C7" w14:textId="77777777" w:rsidR="000E7DBA" w:rsidRPr="000E7DBA" w:rsidRDefault="000E7DB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CF22A05" w14:textId="77777777" w:rsidR="000E7DBA" w:rsidRPr="000E7DBA" w:rsidRDefault="000E7DB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142DCC8" w14:textId="77777777" w:rsidR="000E7DBA" w:rsidRPr="000E7DBA" w:rsidRDefault="000E7DB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D1CABC3" w14:textId="77777777" w:rsidR="000E7DBA" w:rsidRPr="000E7DBA" w:rsidRDefault="000E7DBA" w:rsidP="00E92ED1">
      <w:pPr>
        <w:tabs>
          <w:tab w:val="left" w:pos="124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7FF64023" w14:textId="77777777" w:rsidR="00854448" w:rsidRPr="000E7DBA" w:rsidRDefault="00854448" w:rsidP="00E92ED1">
      <w:pPr>
        <w:tabs>
          <w:tab w:val="left" w:pos="0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sectPr w:rsidR="00854448" w:rsidRPr="000E7DBA" w:rsidSect="009D1C70">
      <w:headerReference w:type="even" r:id="rId66"/>
      <w:headerReference w:type="default" r:id="rId67"/>
      <w:footerReference w:type="even" r:id="rId68"/>
      <w:footerReference w:type="default" r:id="rId69"/>
      <w:pgSz w:w="11906" w:h="16838"/>
      <w:pgMar w:top="1134" w:right="1134" w:bottom="1134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661C1B" w14:textId="77777777" w:rsidR="00D75B3E" w:rsidRDefault="00D75B3E" w:rsidP="00162E45">
      <w:pPr>
        <w:spacing w:after="0" w:line="240" w:lineRule="auto"/>
      </w:pPr>
      <w:r>
        <w:separator/>
      </w:r>
    </w:p>
  </w:endnote>
  <w:endnote w:type="continuationSeparator" w:id="0">
    <w:p w14:paraId="4D5B67C5" w14:textId="77777777" w:rsidR="00D75B3E" w:rsidRDefault="00D75B3E" w:rsidP="00162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64508130"/>
      <w:docPartObj>
        <w:docPartGallery w:val="Page Numbers (Bottom of Page)"/>
        <w:docPartUnique/>
      </w:docPartObj>
    </w:sdtPr>
    <w:sdtEndPr/>
    <w:sdtContent>
      <w:p w14:paraId="531D63E1" w14:textId="77777777" w:rsidR="00D75B3E" w:rsidRDefault="00D75B3E">
        <w:pPr>
          <w:pStyle w:val="a8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B3758">
          <w:rPr>
            <w:noProof/>
          </w:rPr>
          <w:t>IV</w:t>
        </w:r>
        <w:r>
          <w:fldChar w:fldCharType="end"/>
        </w:r>
      </w:p>
    </w:sdtContent>
  </w:sdt>
  <w:p w14:paraId="298D8C40" w14:textId="77777777" w:rsidR="00D75B3E" w:rsidRDefault="00D75B3E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0236578"/>
      <w:docPartObj>
        <w:docPartGallery w:val="Page Numbers (Bottom of Page)"/>
        <w:docPartUnique/>
      </w:docPartObj>
    </w:sdtPr>
    <w:sdtEndPr/>
    <w:sdtContent>
      <w:p w14:paraId="59B051B8" w14:textId="77777777" w:rsidR="00D75B3E" w:rsidRDefault="00D75B3E" w:rsidP="005309DC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37C48">
          <w:rPr>
            <w:noProof/>
          </w:rPr>
          <w:t>III</w:t>
        </w:r>
        <w:r>
          <w:fldChar w:fldCharType="end"/>
        </w:r>
      </w:p>
    </w:sdtContent>
  </w:sdt>
  <w:p w14:paraId="5C3BE06D" w14:textId="77777777" w:rsidR="00D75B3E" w:rsidRDefault="00D75B3E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19179339"/>
      <w:docPartObj>
        <w:docPartGallery w:val="Page Numbers (Bottom of Page)"/>
        <w:docPartUnique/>
      </w:docPartObj>
    </w:sdtPr>
    <w:sdtEndPr/>
    <w:sdtContent>
      <w:p w14:paraId="5BA5AEEB" w14:textId="77777777" w:rsidR="00D75B3E" w:rsidRDefault="00D75B3E">
        <w:pPr>
          <w:pStyle w:val="a8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B3758">
          <w:rPr>
            <w:noProof/>
          </w:rPr>
          <w:t>16</w:t>
        </w:r>
        <w:r>
          <w:fldChar w:fldCharType="end"/>
        </w:r>
      </w:p>
    </w:sdtContent>
  </w:sdt>
  <w:p w14:paraId="7E34482E" w14:textId="77777777" w:rsidR="00D75B3E" w:rsidRDefault="00D75B3E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23291015"/>
      <w:docPartObj>
        <w:docPartGallery w:val="Page Numbers (Bottom of Page)"/>
        <w:docPartUnique/>
      </w:docPartObj>
    </w:sdtPr>
    <w:sdtEndPr/>
    <w:sdtContent>
      <w:p w14:paraId="4E50B4ED" w14:textId="77777777" w:rsidR="00D75B3E" w:rsidRDefault="00D75B3E" w:rsidP="005309DC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B3758">
          <w:rPr>
            <w:noProof/>
          </w:rPr>
          <w:t>17</w:t>
        </w:r>
        <w:r>
          <w:fldChar w:fldCharType="end"/>
        </w:r>
      </w:p>
    </w:sdtContent>
  </w:sdt>
  <w:p w14:paraId="0939C22A" w14:textId="77777777" w:rsidR="00D75B3E" w:rsidRDefault="00D75B3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5877A5" w14:textId="77777777" w:rsidR="00D75B3E" w:rsidRDefault="00D75B3E" w:rsidP="00162E45">
      <w:pPr>
        <w:spacing w:after="0" w:line="240" w:lineRule="auto"/>
      </w:pPr>
      <w:r>
        <w:separator/>
      </w:r>
    </w:p>
  </w:footnote>
  <w:footnote w:type="continuationSeparator" w:id="0">
    <w:p w14:paraId="05E30F26" w14:textId="77777777" w:rsidR="00D75B3E" w:rsidRDefault="00D75B3E" w:rsidP="00162E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EB5CB" w14:textId="75F62292" w:rsidR="00D75B3E" w:rsidRPr="000F5608" w:rsidRDefault="00D75B3E">
    <w:pPr>
      <w:pStyle w:val="a6"/>
      <w:rPr>
        <w:rFonts w:ascii="Times New Roman" w:hAnsi="Times New Roman" w:cs="Times New Roman"/>
        <w:b/>
      </w:rPr>
    </w:pPr>
    <w:r w:rsidRPr="000F5608">
      <w:rPr>
        <w:rFonts w:ascii="Times New Roman" w:hAnsi="Times New Roman" w:cs="Times New Roman"/>
        <w:b/>
      </w:rPr>
      <w:t xml:space="preserve">СП </w:t>
    </w:r>
    <w:r w:rsidR="007731D3">
      <w:rPr>
        <w:rFonts w:ascii="Times New Roman" w:hAnsi="Times New Roman" w:cs="Times New Roman"/>
        <w:b/>
      </w:rPr>
      <w:t>371.</w:t>
    </w:r>
    <w:r w:rsidRPr="000F5608">
      <w:rPr>
        <w:rFonts w:ascii="Times New Roman" w:hAnsi="Times New Roman" w:cs="Times New Roman"/>
        <w:b/>
      </w:rPr>
      <w:t>1325800.2017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b/>
      </w:rPr>
      <w:id w:val="-1023933886"/>
      <w:docPartObj>
        <w:docPartGallery w:val="Page Numbers (Top of Page)"/>
        <w:docPartUnique/>
      </w:docPartObj>
    </w:sdtPr>
    <w:sdtEndPr/>
    <w:sdtContent>
      <w:p w14:paraId="3EA20E74" w14:textId="59CD6524" w:rsidR="00D75B3E" w:rsidRPr="000F5608" w:rsidRDefault="007731D3" w:rsidP="005309DC">
        <w:pPr>
          <w:pStyle w:val="a6"/>
          <w:jc w:val="right"/>
          <w:rPr>
            <w:rFonts w:ascii="Times New Roman" w:hAnsi="Times New Roman" w:cs="Times New Roman"/>
            <w:b/>
          </w:rPr>
        </w:pPr>
        <w:r w:rsidRPr="007731D3">
          <w:rPr>
            <w:rFonts w:ascii="Times New Roman" w:hAnsi="Times New Roman" w:cs="Times New Roman"/>
            <w:b/>
          </w:rPr>
          <w:t>СП 371.</w:t>
        </w:r>
        <w:r w:rsidR="00D75B3E" w:rsidRPr="000F5608">
          <w:rPr>
            <w:rFonts w:ascii="Times New Roman" w:hAnsi="Times New Roman" w:cs="Times New Roman"/>
            <w:b/>
          </w:rPr>
          <w:t>1325800.2017</w:t>
        </w:r>
      </w:p>
    </w:sdtContent>
  </w:sdt>
  <w:p w14:paraId="6A1145B0" w14:textId="77777777" w:rsidR="00D75B3E" w:rsidRPr="006F2578" w:rsidRDefault="00D75B3E" w:rsidP="006F2578">
    <w:pPr>
      <w:pStyle w:val="a6"/>
      <w:jc w:val="right"/>
      <w:rPr>
        <w:rFonts w:ascii="Times New Roman" w:hAnsi="Times New Roman" w:cs="Times New Roman"/>
        <w:b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AE471" w14:textId="4D51B11B" w:rsidR="00D75B3E" w:rsidRPr="000F5608" w:rsidRDefault="007731D3">
    <w:pPr>
      <w:pStyle w:val="a6"/>
      <w:rPr>
        <w:rFonts w:ascii="Times New Roman" w:hAnsi="Times New Roman" w:cs="Times New Roman"/>
        <w:b/>
      </w:rPr>
    </w:pPr>
    <w:r w:rsidRPr="007731D3">
      <w:rPr>
        <w:rFonts w:ascii="Times New Roman" w:hAnsi="Times New Roman" w:cs="Times New Roman"/>
        <w:b/>
      </w:rPr>
      <w:t>СП 371.</w:t>
    </w:r>
    <w:r w:rsidR="00D75B3E" w:rsidRPr="000F5608">
      <w:rPr>
        <w:rFonts w:ascii="Times New Roman" w:hAnsi="Times New Roman" w:cs="Times New Roman"/>
        <w:b/>
      </w:rPr>
      <w:t>1325800.2017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b/>
      </w:rPr>
      <w:id w:val="-1393656272"/>
      <w:docPartObj>
        <w:docPartGallery w:val="Page Numbers (Top of Page)"/>
        <w:docPartUnique/>
      </w:docPartObj>
    </w:sdtPr>
    <w:sdtEndPr/>
    <w:sdtContent>
      <w:p w14:paraId="4BB23528" w14:textId="4E631F95" w:rsidR="00D75B3E" w:rsidRPr="000F5608" w:rsidRDefault="007731D3" w:rsidP="005309DC">
        <w:pPr>
          <w:pStyle w:val="a6"/>
          <w:jc w:val="right"/>
          <w:rPr>
            <w:rFonts w:ascii="Times New Roman" w:hAnsi="Times New Roman" w:cs="Times New Roman"/>
            <w:b/>
          </w:rPr>
        </w:pPr>
        <w:r w:rsidRPr="007731D3">
          <w:rPr>
            <w:rFonts w:ascii="Times New Roman" w:hAnsi="Times New Roman" w:cs="Times New Roman"/>
            <w:b/>
          </w:rPr>
          <w:t>СП 371.</w:t>
        </w:r>
        <w:r w:rsidR="00D75B3E" w:rsidRPr="000F5608">
          <w:rPr>
            <w:rFonts w:ascii="Times New Roman" w:hAnsi="Times New Roman" w:cs="Times New Roman"/>
            <w:b/>
          </w:rPr>
          <w:t>1325800.2017</w:t>
        </w:r>
      </w:p>
    </w:sdtContent>
  </w:sdt>
  <w:p w14:paraId="0EAE10CB" w14:textId="77777777" w:rsidR="00D75B3E" w:rsidRPr="006F2578" w:rsidRDefault="00D75B3E" w:rsidP="006F2578">
    <w:pPr>
      <w:pStyle w:val="a6"/>
      <w:jc w:val="right"/>
      <w:rPr>
        <w:rFonts w:ascii="Times New Roman" w:hAnsi="Times New Roman" w:cs="Times New Roman"/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7968"/>
    <w:multiLevelType w:val="hybridMultilevel"/>
    <w:tmpl w:val="2110C936"/>
    <w:lvl w:ilvl="0" w:tplc="464637E8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814277"/>
    <w:multiLevelType w:val="hybridMultilevel"/>
    <w:tmpl w:val="3E547DB0"/>
    <w:lvl w:ilvl="0" w:tplc="254C2C8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7CC41EF"/>
    <w:multiLevelType w:val="multilevel"/>
    <w:tmpl w:val="56740FF0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3" w15:restartNumberingAfterBreak="0">
    <w:nsid w:val="08D21248"/>
    <w:multiLevelType w:val="hybridMultilevel"/>
    <w:tmpl w:val="7D906F4C"/>
    <w:lvl w:ilvl="0" w:tplc="98A4620A">
      <w:start w:val="8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713AD3"/>
    <w:multiLevelType w:val="hybridMultilevel"/>
    <w:tmpl w:val="F8FA313A"/>
    <w:lvl w:ilvl="0" w:tplc="98A4620A">
      <w:start w:val="8"/>
      <w:numFmt w:val="bullet"/>
      <w:lvlText w:val=""/>
      <w:lvlJc w:val="left"/>
      <w:pPr>
        <w:ind w:left="216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78B748B"/>
    <w:multiLevelType w:val="hybridMultilevel"/>
    <w:tmpl w:val="A7001BD0"/>
    <w:lvl w:ilvl="0" w:tplc="73B8C832">
      <w:start w:val="10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C6977"/>
    <w:multiLevelType w:val="hybridMultilevel"/>
    <w:tmpl w:val="1166B59E"/>
    <w:lvl w:ilvl="0" w:tplc="62220E82">
      <w:start w:val="10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61450"/>
    <w:multiLevelType w:val="hybridMultilevel"/>
    <w:tmpl w:val="DD443C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2E431E5"/>
    <w:multiLevelType w:val="hybridMultilevel"/>
    <w:tmpl w:val="F5AEC7D2"/>
    <w:lvl w:ilvl="0" w:tplc="52BEBB54">
      <w:start w:val="1"/>
      <w:numFmt w:val="decimal"/>
      <w:lvlText w:val="%1-"/>
      <w:lvlJc w:val="left"/>
      <w:pPr>
        <w:ind w:left="644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23774408"/>
    <w:multiLevelType w:val="hybridMultilevel"/>
    <w:tmpl w:val="CF4EA3A8"/>
    <w:lvl w:ilvl="0" w:tplc="AEA68C9C">
      <w:start w:val="8"/>
      <w:numFmt w:val="bullet"/>
      <w:lvlText w:val=""/>
      <w:lvlJc w:val="left"/>
      <w:pPr>
        <w:ind w:left="96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0" w15:restartNumberingAfterBreak="0">
    <w:nsid w:val="240B7109"/>
    <w:multiLevelType w:val="hybridMultilevel"/>
    <w:tmpl w:val="3E547DB0"/>
    <w:lvl w:ilvl="0" w:tplc="254C2C8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B855AAC"/>
    <w:multiLevelType w:val="hybridMultilevel"/>
    <w:tmpl w:val="5392608C"/>
    <w:lvl w:ilvl="0" w:tplc="C3DA2956">
      <w:start w:val="8"/>
      <w:numFmt w:val="bullet"/>
      <w:lvlText w:val=""/>
      <w:lvlJc w:val="left"/>
      <w:pPr>
        <w:ind w:left="10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2" w15:restartNumberingAfterBreak="0">
    <w:nsid w:val="2BBC7A54"/>
    <w:multiLevelType w:val="multilevel"/>
    <w:tmpl w:val="1398133A"/>
    <w:lvl w:ilvl="0">
      <w:start w:val="1"/>
      <w:numFmt w:val="decimal"/>
      <w:lvlText w:val="%1."/>
      <w:lvlJc w:val="left"/>
      <w:pPr>
        <w:ind w:left="57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3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70" w:hanging="2160"/>
      </w:pPr>
      <w:rPr>
        <w:rFonts w:hint="default"/>
      </w:rPr>
    </w:lvl>
  </w:abstractNum>
  <w:abstractNum w:abstractNumId="13" w15:restartNumberingAfterBreak="0">
    <w:nsid w:val="2CA60D12"/>
    <w:multiLevelType w:val="hybridMultilevel"/>
    <w:tmpl w:val="3E547DB0"/>
    <w:lvl w:ilvl="0" w:tplc="254C2C8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39193171"/>
    <w:multiLevelType w:val="hybridMultilevel"/>
    <w:tmpl w:val="AE601A3E"/>
    <w:lvl w:ilvl="0" w:tplc="2CCE3C4C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4D5D247D"/>
    <w:multiLevelType w:val="hybridMultilevel"/>
    <w:tmpl w:val="2BE65C50"/>
    <w:lvl w:ilvl="0" w:tplc="018CAF32">
      <w:start w:val="1"/>
      <w:numFmt w:val="bullet"/>
      <w:lvlText w:val=""/>
      <w:lvlJc w:val="left"/>
      <w:pPr>
        <w:ind w:left="1740" w:hanging="360"/>
      </w:pPr>
      <w:rPr>
        <w:rFonts w:ascii="Symbol" w:hAnsi="Symbol" w:hint="default"/>
      </w:rPr>
    </w:lvl>
    <w:lvl w:ilvl="1" w:tplc="018CAF32">
      <w:start w:val="1"/>
      <w:numFmt w:val="bullet"/>
      <w:lvlText w:val="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747A7F"/>
    <w:multiLevelType w:val="hybridMultilevel"/>
    <w:tmpl w:val="81A87070"/>
    <w:lvl w:ilvl="0" w:tplc="DD6ADEA2">
      <w:start w:val="1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7" w15:restartNumberingAfterBreak="0">
    <w:nsid w:val="5AC74ED5"/>
    <w:multiLevelType w:val="hybridMultilevel"/>
    <w:tmpl w:val="0A888300"/>
    <w:lvl w:ilvl="0" w:tplc="6794374E">
      <w:start w:val="1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8" w15:restartNumberingAfterBreak="0">
    <w:nsid w:val="5B5179C5"/>
    <w:multiLevelType w:val="multilevel"/>
    <w:tmpl w:val="CE2C240E"/>
    <w:lvl w:ilvl="0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0" w:hanging="60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5ECB62E7"/>
    <w:multiLevelType w:val="hybridMultilevel"/>
    <w:tmpl w:val="667E7A24"/>
    <w:lvl w:ilvl="0" w:tplc="97D404C6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673F49"/>
    <w:multiLevelType w:val="multilevel"/>
    <w:tmpl w:val="A8AC424A"/>
    <w:lvl w:ilvl="0">
      <w:start w:val="1"/>
      <w:numFmt w:val="decimal"/>
      <w:lvlText w:val="%1"/>
      <w:lvlJc w:val="left"/>
      <w:pPr>
        <w:ind w:left="57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3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70" w:hanging="2160"/>
      </w:pPr>
      <w:rPr>
        <w:rFonts w:hint="default"/>
      </w:rPr>
    </w:lvl>
  </w:abstractNum>
  <w:abstractNum w:abstractNumId="21" w15:restartNumberingAfterBreak="0">
    <w:nsid w:val="711F710B"/>
    <w:multiLevelType w:val="hybridMultilevel"/>
    <w:tmpl w:val="34DE721E"/>
    <w:lvl w:ilvl="0" w:tplc="FECC9576">
      <w:start w:val="8"/>
      <w:numFmt w:val="bullet"/>
      <w:lvlText w:val=""/>
      <w:lvlJc w:val="left"/>
      <w:pPr>
        <w:ind w:left="13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2" w15:restartNumberingAfterBreak="0">
    <w:nsid w:val="77205966"/>
    <w:multiLevelType w:val="hybridMultilevel"/>
    <w:tmpl w:val="4830D8F8"/>
    <w:lvl w:ilvl="0" w:tplc="051C4FD0">
      <w:start w:val="1"/>
      <w:numFmt w:val="decimal"/>
      <w:lvlText w:val="%1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79E3556F"/>
    <w:multiLevelType w:val="hybridMultilevel"/>
    <w:tmpl w:val="EA4CE6F4"/>
    <w:lvl w:ilvl="0" w:tplc="A3A0AFDA">
      <w:start w:val="2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7"/>
  </w:num>
  <w:num w:numId="2">
    <w:abstractNumId w:val="16"/>
  </w:num>
  <w:num w:numId="3">
    <w:abstractNumId w:val="14"/>
  </w:num>
  <w:num w:numId="4">
    <w:abstractNumId w:val="12"/>
  </w:num>
  <w:num w:numId="5">
    <w:abstractNumId w:val="18"/>
  </w:num>
  <w:num w:numId="6">
    <w:abstractNumId w:val="19"/>
  </w:num>
  <w:num w:numId="7">
    <w:abstractNumId w:val="5"/>
  </w:num>
  <w:num w:numId="8">
    <w:abstractNumId w:val="6"/>
  </w:num>
  <w:num w:numId="9">
    <w:abstractNumId w:val="9"/>
  </w:num>
  <w:num w:numId="10">
    <w:abstractNumId w:val="21"/>
  </w:num>
  <w:num w:numId="11">
    <w:abstractNumId w:val="3"/>
  </w:num>
  <w:num w:numId="12">
    <w:abstractNumId w:val="4"/>
  </w:num>
  <w:num w:numId="13">
    <w:abstractNumId w:val="11"/>
  </w:num>
  <w:num w:numId="14">
    <w:abstractNumId w:val="15"/>
  </w:num>
  <w:num w:numId="15">
    <w:abstractNumId w:val="1"/>
  </w:num>
  <w:num w:numId="16">
    <w:abstractNumId w:val="13"/>
  </w:num>
  <w:num w:numId="17">
    <w:abstractNumId w:val="10"/>
  </w:num>
  <w:num w:numId="18">
    <w:abstractNumId w:val="8"/>
  </w:num>
  <w:num w:numId="19">
    <w:abstractNumId w:val="23"/>
  </w:num>
  <w:num w:numId="20">
    <w:abstractNumId w:val="20"/>
  </w:num>
  <w:num w:numId="21">
    <w:abstractNumId w:val="7"/>
  </w:num>
  <w:num w:numId="22">
    <w:abstractNumId w:val="2"/>
  </w:num>
  <w:num w:numId="23">
    <w:abstractNumId w:val="0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69B"/>
    <w:rsid w:val="00006FDF"/>
    <w:rsid w:val="00011F60"/>
    <w:rsid w:val="0001620D"/>
    <w:rsid w:val="000178CB"/>
    <w:rsid w:val="0002295A"/>
    <w:rsid w:val="00030568"/>
    <w:rsid w:val="000425BF"/>
    <w:rsid w:val="00043279"/>
    <w:rsid w:val="000545C5"/>
    <w:rsid w:val="0005762A"/>
    <w:rsid w:val="000608CC"/>
    <w:rsid w:val="00065FE9"/>
    <w:rsid w:val="000779B2"/>
    <w:rsid w:val="000829C9"/>
    <w:rsid w:val="00090CFE"/>
    <w:rsid w:val="00092E7A"/>
    <w:rsid w:val="000947F1"/>
    <w:rsid w:val="00095029"/>
    <w:rsid w:val="00095A80"/>
    <w:rsid w:val="000966BE"/>
    <w:rsid w:val="00097E1F"/>
    <w:rsid w:val="000A2C5B"/>
    <w:rsid w:val="000A7BBF"/>
    <w:rsid w:val="000B3978"/>
    <w:rsid w:val="000C1BA3"/>
    <w:rsid w:val="000D1C8C"/>
    <w:rsid w:val="000D2BF6"/>
    <w:rsid w:val="000E7DBA"/>
    <w:rsid w:val="000F288F"/>
    <w:rsid w:val="000F3358"/>
    <w:rsid w:val="000F45D2"/>
    <w:rsid w:val="000F4BAB"/>
    <w:rsid w:val="000F5608"/>
    <w:rsid w:val="000F5A7E"/>
    <w:rsid w:val="000F5C6D"/>
    <w:rsid w:val="000F6163"/>
    <w:rsid w:val="00103364"/>
    <w:rsid w:val="0010765F"/>
    <w:rsid w:val="001108BA"/>
    <w:rsid w:val="00113754"/>
    <w:rsid w:val="001138D5"/>
    <w:rsid w:val="00122F44"/>
    <w:rsid w:val="00132A58"/>
    <w:rsid w:val="0013773C"/>
    <w:rsid w:val="00137AE5"/>
    <w:rsid w:val="00147DDA"/>
    <w:rsid w:val="00150A8B"/>
    <w:rsid w:val="00160B8E"/>
    <w:rsid w:val="00161FA8"/>
    <w:rsid w:val="00162E45"/>
    <w:rsid w:val="00163524"/>
    <w:rsid w:val="001663E7"/>
    <w:rsid w:val="00173E78"/>
    <w:rsid w:val="0017755D"/>
    <w:rsid w:val="0018022C"/>
    <w:rsid w:val="0018113B"/>
    <w:rsid w:val="00182327"/>
    <w:rsid w:val="0018586A"/>
    <w:rsid w:val="00185EA3"/>
    <w:rsid w:val="00186519"/>
    <w:rsid w:val="00194347"/>
    <w:rsid w:val="00197084"/>
    <w:rsid w:val="001A04BA"/>
    <w:rsid w:val="001B2BEA"/>
    <w:rsid w:val="001B6E33"/>
    <w:rsid w:val="001B7105"/>
    <w:rsid w:val="001B78BB"/>
    <w:rsid w:val="001B7CA3"/>
    <w:rsid w:val="001C767F"/>
    <w:rsid w:val="001D0452"/>
    <w:rsid w:val="001D0C87"/>
    <w:rsid w:val="001D47D8"/>
    <w:rsid w:val="001D778B"/>
    <w:rsid w:val="001E3229"/>
    <w:rsid w:val="001E7F6D"/>
    <w:rsid w:val="001F36B0"/>
    <w:rsid w:val="001F6532"/>
    <w:rsid w:val="001F78B9"/>
    <w:rsid w:val="0020464A"/>
    <w:rsid w:val="00215D14"/>
    <w:rsid w:val="00220447"/>
    <w:rsid w:val="00224499"/>
    <w:rsid w:val="002261AC"/>
    <w:rsid w:val="002366EB"/>
    <w:rsid w:val="00241EC1"/>
    <w:rsid w:val="00245DED"/>
    <w:rsid w:val="00250124"/>
    <w:rsid w:val="00250465"/>
    <w:rsid w:val="00250837"/>
    <w:rsid w:val="00251131"/>
    <w:rsid w:val="00270243"/>
    <w:rsid w:val="00272366"/>
    <w:rsid w:val="002762F7"/>
    <w:rsid w:val="002874C6"/>
    <w:rsid w:val="00291F44"/>
    <w:rsid w:val="00293764"/>
    <w:rsid w:val="002A1457"/>
    <w:rsid w:val="002B0986"/>
    <w:rsid w:val="002B2E89"/>
    <w:rsid w:val="002C141E"/>
    <w:rsid w:val="002C500A"/>
    <w:rsid w:val="002C7831"/>
    <w:rsid w:val="002D19C1"/>
    <w:rsid w:val="002D21F0"/>
    <w:rsid w:val="002D3A0A"/>
    <w:rsid w:val="002D3AF6"/>
    <w:rsid w:val="002D4519"/>
    <w:rsid w:val="002D5AE0"/>
    <w:rsid w:val="002D5D4C"/>
    <w:rsid w:val="002E67D0"/>
    <w:rsid w:val="002F072E"/>
    <w:rsid w:val="002F7B7D"/>
    <w:rsid w:val="00301457"/>
    <w:rsid w:val="0030253E"/>
    <w:rsid w:val="00304624"/>
    <w:rsid w:val="00304DAF"/>
    <w:rsid w:val="00306C08"/>
    <w:rsid w:val="0030753F"/>
    <w:rsid w:val="00323B17"/>
    <w:rsid w:val="00336A1D"/>
    <w:rsid w:val="00345553"/>
    <w:rsid w:val="003501B2"/>
    <w:rsid w:val="003501C0"/>
    <w:rsid w:val="00353D2D"/>
    <w:rsid w:val="00355646"/>
    <w:rsid w:val="00360FA4"/>
    <w:rsid w:val="003661F3"/>
    <w:rsid w:val="003676F3"/>
    <w:rsid w:val="00374528"/>
    <w:rsid w:val="003763BB"/>
    <w:rsid w:val="00376F43"/>
    <w:rsid w:val="00377519"/>
    <w:rsid w:val="00392D1D"/>
    <w:rsid w:val="003943EE"/>
    <w:rsid w:val="003A0C7B"/>
    <w:rsid w:val="003A761E"/>
    <w:rsid w:val="003B6E29"/>
    <w:rsid w:val="003B755F"/>
    <w:rsid w:val="003C1915"/>
    <w:rsid w:val="003C3C6B"/>
    <w:rsid w:val="003C5E70"/>
    <w:rsid w:val="003D0461"/>
    <w:rsid w:val="003D220F"/>
    <w:rsid w:val="003D3094"/>
    <w:rsid w:val="003D44F1"/>
    <w:rsid w:val="003E0DF9"/>
    <w:rsid w:val="003E3654"/>
    <w:rsid w:val="003F069B"/>
    <w:rsid w:val="003F1BD7"/>
    <w:rsid w:val="003F2A64"/>
    <w:rsid w:val="003F68F1"/>
    <w:rsid w:val="003F73F0"/>
    <w:rsid w:val="00412F5A"/>
    <w:rsid w:val="004224BF"/>
    <w:rsid w:val="00422E20"/>
    <w:rsid w:val="00423BFE"/>
    <w:rsid w:val="004375D9"/>
    <w:rsid w:val="00440B86"/>
    <w:rsid w:val="00442655"/>
    <w:rsid w:val="00444889"/>
    <w:rsid w:val="00446556"/>
    <w:rsid w:val="00446783"/>
    <w:rsid w:val="00450088"/>
    <w:rsid w:val="00453939"/>
    <w:rsid w:val="00455B79"/>
    <w:rsid w:val="004636A0"/>
    <w:rsid w:val="004656A9"/>
    <w:rsid w:val="004720EA"/>
    <w:rsid w:val="00477651"/>
    <w:rsid w:val="00477C70"/>
    <w:rsid w:val="004921ED"/>
    <w:rsid w:val="00494E56"/>
    <w:rsid w:val="00495873"/>
    <w:rsid w:val="004A10FB"/>
    <w:rsid w:val="004A34F3"/>
    <w:rsid w:val="004A3696"/>
    <w:rsid w:val="004A633C"/>
    <w:rsid w:val="004B5B56"/>
    <w:rsid w:val="004B73CE"/>
    <w:rsid w:val="004C3032"/>
    <w:rsid w:val="004E153A"/>
    <w:rsid w:val="004E537B"/>
    <w:rsid w:val="004F61E9"/>
    <w:rsid w:val="00501BDB"/>
    <w:rsid w:val="0050650C"/>
    <w:rsid w:val="00506B94"/>
    <w:rsid w:val="00510B2F"/>
    <w:rsid w:val="005148F0"/>
    <w:rsid w:val="00517FCE"/>
    <w:rsid w:val="0052243B"/>
    <w:rsid w:val="00525B0F"/>
    <w:rsid w:val="0052650E"/>
    <w:rsid w:val="005309DC"/>
    <w:rsid w:val="00537312"/>
    <w:rsid w:val="0054338A"/>
    <w:rsid w:val="005533C0"/>
    <w:rsid w:val="0056185E"/>
    <w:rsid w:val="0056313A"/>
    <w:rsid w:val="00565B05"/>
    <w:rsid w:val="0057326B"/>
    <w:rsid w:val="005801CF"/>
    <w:rsid w:val="00584723"/>
    <w:rsid w:val="005862A7"/>
    <w:rsid w:val="005866DB"/>
    <w:rsid w:val="00586D4E"/>
    <w:rsid w:val="00591EDC"/>
    <w:rsid w:val="00592800"/>
    <w:rsid w:val="005A2A4A"/>
    <w:rsid w:val="005A4498"/>
    <w:rsid w:val="005A626A"/>
    <w:rsid w:val="005A7B7D"/>
    <w:rsid w:val="005A7FCE"/>
    <w:rsid w:val="005B1EC9"/>
    <w:rsid w:val="005B4A44"/>
    <w:rsid w:val="005B63C3"/>
    <w:rsid w:val="005C24AA"/>
    <w:rsid w:val="005C5981"/>
    <w:rsid w:val="005C5AE5"/>
    <w:rsid w:val="005D434E"/>
    <w:rsid w:val="005D5BE1"/>
    <w:rsid w:val="005D7B2F"/>
    <w:rsid w:val="005E4B98"/>
    <w:rsid w:val="005E7A78"/>
    <w:rsid w:val="005F411C"/>
    <w:rsid w:val="005F5D76"/>
    <w:rsid w:val="005F6A2B"/>
    <w:rsid w:val="005F6F4E"/>
    <w:rsid w:val="00601FB6"/>
    <w:rsid w:val="00604645"/>
    <w:rsid w:val="00604960"/>
    <w:rsid w:val="00606577"/>
    <w:rsid w:val="00620263"/>
    <w:rsid w:val="00623DD5"/>
    <w:rsid w:val="00627D74"/>
    <w:rsid w:val="00650D3B"/>
    <w:rsid w:val="00654DAE"/>
    <w:rsid w:val="0065634A"/>
    <w:rsid w:val="006720E7"/>
    <w:rsid w:val="00672978"/>
    <w:rsid w:val="006806DF"/>
    <w:rsid w:val="006815C4"/>
    <w:rsid w:val="00681A2B"/>
    <w:rsid w:val="006823B7"/>
    <w:rsid w:val="006825E0"/>
    <w:rsid w:val="00686A68"/>
    <w:rsid w:val="00687AAB"/>
    <w:rsid w:val="00695A46"/>
    <w:rsid w:val="00695CF5"/>
    <w:rsid w:val="006A1805"/>
    <w:rsid w:val="006A1F47"/>
    <w:rsid w:val="006A6FD1"/>
    <w:rsid w:val="006A707D"/>
    <w:rsid w:val="006B0D50"/>
    <w:rsid w:val="006B1807"/>
    <w:rsid w:val="006B4B71"/>
    <w:rsid w:val="006B5216"/>
    <w:rsid w:val="006B5351"/>
    <w:rsid w:val="006C541C"/>
    <w:rsid w:val="006C55F7"/>
    <w:rsid w:val="006D4288"/>
    <w:rsid w:val="006D494E"/>
    <w:rsid w:val="006D5CBB"/>
    <w:rsid w:val="006D7068"/>
    <w:rsid w:val="006D76BB"/>
    <w:rsid w:val="006E4B35"/>
    <w:rsid w:val="006F2578"/>
    <w:rsid w:val="006F288E"/>
    <w:rsid w:val="00701802"/>
    <w:rsid w:val="007028BB"/>
    <w:rsid w:val="00704BB8"/>
    <w:rsid w:val="00715078"/>
    <w:rsid w:val="00717793"/>
    <w:rsid w:val="00717C30"/>
    <w:rsid w:val="007202A9"/>
    <w:rsid w:val="00722EC2"/>
    <w:rsid w:val="00725E76"/>
    <w:rsid w:val="00726EA9"/>
    <w:rsid w:val="00730EDB"/>
    <w:rsid w:val="00731A05"/>
    <w:rsid w:val="007336F9"/>
    <w:rsid w:val="007363B9"/>
    <w:rsid w:val="00736431"/>
    <w:rsid w:val="00736DDF"/>
    <w:rsid w:val="00743CFE"/>
    <w:rsid w:val="00745951"/>
    <w:rsid w:val="00756034"/>
    <w:rsid w:val="00756B79"/>
    <w:rsid w:val="00761515"/>
    <w:rsid w:val="007621BB"/>
    <w:rsid w:val="0076285C"/>
    <w:rsid w:val="0076590E"/>
    <w:rsid w:val="007731D3"/>
    <w:rsid w:val="00774338"/>
    <w:rsid w:val="007765EC"/>
    <w:rsid w:val="007844FA"/>
    <w:rsid w:val="0079385A"/>
    <w:rsid w:val="007A0258"/>
    <w:rsid w:val="007A1554"/>
    <w:rsid w:val="007A2FFD"/>
    <w:rsid w:val="007B2F7D"/>
    <w:rsid w:val="007B5D20"/>
    <w:rsid w:val="007C169A"/>
    <w:rsid w:val="007C1D32"/>
    <w:rsid w:val="007D2CA8"/>
    <w:rsid w:val="007E1A75"/>
    <w:rsid w:val="007E5D0A"/>
    <w:rsid w:val="007E6349"/>
    <w:rsid w:val="007F453C"/>
    <w:rsid w:val="007F781D"/>
    <w:rsid w:val="0080120C"/>
    <w:rsid w:val="00802996"/>
    <w:rsid w:val="00803A02"/>
    <w:rsid w:val="00803B8D"/>
    <w:rsid w:val="00806E3F"/>
    <w:rsid w:val="00807855"/>
    <w:rsid w:val="0081113E"/>
    <w:rsid w:val="00813C73"/>
    <w:rsid w:val="00814EFB"/>
    <w:rsid w:val="00823DF1"/>
    <w:rsid w:val="00823EC3"/>
    <w:rsid w:val="00833A5E"/>
    <w:rsid w:val="008363FA"/>
    <w:rsid w:val="00837A8D"/>
    <w:rsid w:val="008406CC"/>
    <w:rsid w:val="0084413F"/>
    <w:rsid w:val="00851BBF"/>
    <w:rsid w:val="00854448"/>
    <w:rsid w:val="00861451"/>
    <w:rsid w:val="00863D32"/>
    <w:rsid w:val="00864B1E"/>
    <w:rsid w:val="00867583"/>
    <w:rsid w:val="0087161C"/>
    <w:rsid w:val="00871D0D"/>
    <w:rsid w:val="00874FED"/>
    <w:rsid w:val="00875DB2"/>
    <w:rsid w:val="008847D5"/>
    <w:rsid w:val="00896ABF"/>
    <w:rsid w:val="008A066D"/>
    <w:rsid w:val="008A6E2D"/>
    <w:rsid w:val="008B1D03"/>
    <w:rsid w:val="008B79D1"/>
    <w:rsid w:val="008C6ADF"/>
    <w:rsid w:val="008C755E"/>
    <w:rsid w:val="008D5051"/>
    <w:rsid w:val="008E09D5"/>
    <w:rsid w:val="008E17E4"/>
    <w:rsid w:val="008E4EFA"/>
    <w:rsid w:val="008F0E1F"/>
    <w:rsid w:val="009005E5"/>
    <w:rsid w:val="009051F2"/>
    <w:rsid w:val="0091317E"/>
    <w:rsid w:val="009200B3"/>
    <w:rsid w:val="0092014F"/>
    <w:rsid w:val="00921FB5"/>
    <w:rsid w:val="0092399C"/>
    <w:rsid w:val="009362B5"/>
    <w:rsid w:val="00947B74"/>
    <w:rsid w:val="0095066C"/>
    <w:rsid w:val="009548DC"/>
    <w:rsid w:val="00960F83"/>
    <w:rsid w:val="00961253"/>
    <w:rsid w:val="00967A5B"/>
    <w:rsid w:val="00970926"/>
    <w:rsid w:val="009729CE"/>
    <w:rsid w:val="00975B62"/>
    <w:rsid w:val="0097743C"/>
    <w:rsid w:val="00980C68"/>
    <w:rsid w:val="00986AC3"/>
    <w:rsid w:val="009873E4"/>
    <w:rsid w:val="00993E73"/>
    <w:rsid w:val="00995DF6"/>
    <w:rsid w:val="009A7E5E"/>
    <w:rsid w:val="009A7FBF"/>
    <w:rsid w:val="009B6001"/>
    <w:rsid w:val="009C5631"/>
    <w:rsid w:val="009C6CBD"/>
    <w:rsid w:val="009C6E91"/>
    <w:rsid w:val="009D08EF"/>
    <w:rsid w:val="009D114B"/>
    <w:rsid w:val="009D1C70"/>
    <w:rsid w:val="009D3E19"/>
    <w:rsid w:val="009D590A"/>
    <w:rsid w:val="009D7188"/>
    <w:rsid w:val="009E069B"/>
    <w:rsid w:val="009E2E28"/>
    <w:rsid w:val="009F2D3A"/>
    <w:rsid w:val="009F3157"/>
    <w:rsid w:val="009F52AD"/>
    <w:rsid w:val="009F5E52"/>
    <w:rsid w:val="00A114D6"/>
    <w:rsid w:val="00A128EE"/>
    <w:rsid w:val="00A15531"/>
    <w:rsid w:val="00A20FFB"/>
    <w:rsid w:val="00A2167D"/>
    <w:rsid w:val="00A22002"/>
    <w:rsid w:val="00A24FA3"/>
    <w:rsid w:val="00A31926"/>
    <w:rsid w:val="00A333CA"/>
    <w:rsid w:val="00A33BA3"/>
    <w:rsid w:val="00A33FEC"/>
    <w:rsid w:val="00A3654F"/>
    <w:rsid w:val="00A5110A"/>
    <w:rsid w:val="00A52BD7"/>
    <w:rsid w:val="00A5598F"/>
    <w:rsid w:val="00A56150"/>
    <w:rsid w:val="00A56161"/>
    <w:rsid w:val="00A65BB9"/>
    <w:rsid w:val="00A73B28"/>
    <w:rsid w:val="00A75D06"/>
    <w:rsid w:val="00A76453"/>
    <w:rsid w:val="00A80D21"/>
    <w:rsid w:val="00A81DF1"/>
    <w:rsid w:val="00A836BF"/>
    <w:rsid w:val="00A904E0"/>
    <w:rsid w:val="00A92713"/>
    <w:rsid w:val="00AB2856"/>
    <w:rsid w:val="00AB7565"/>
    <w:rsid w:val="00AC7666"/>
    <w:rsid w:val="00AD6D45"/>
    <w:rsid w:val="00AD6D86"/>
    <w:rsid w:val="00AE33CB"/>
    <w:rsid w:val="00AE4CCF"/>
    <w:rsid w:val="00AE66B8"/>
    <w:rsid w:val="00AF62C4"/>
    <w:rsid w:val="00B01735"/>
    <w:rsid w:val="00B01A6F"/>
    <w:rsid w:val="00B11EFA"/>
    <w:rsid w:val="00B15B78"/>
    <w:rsid w:val="00B2215B"/>
    <w:rsid w:val="00B34E81"/>
    <w:rsid w:val="00B354C8"/>
    <w:rsid w:val="00B37A22"/>
    <w:rsid w:val="00B4126B"/>
    <w:rsid w:val="00B42525"/>
    <w:rsid w:val="00B45518"/>
    <w:rsid w:val="00B45C6B"/>
    <w:rsid w:val="00B5341A"/>
    <w:rsid w:val="00B6050C"/>
    <w:rsid w:val="00B64B5D"/>
    <w:rsid w:val="00B65982"/>
    <w:rsid w:val="00B67A21"/>
    <w:rsid w:val="00B919C7"/>
    <w:rsid w:val="00B91C11"/>
    <w:rsid w:val="00BA2346"/>
    <w:rsid w:val="00BA66D3"/>
    <w:rsid w:val="00BB0003"/>
    <w:rsid w:val="00BB314E"/>
    <w:rsid w:val="00BB4FC6"/>
    <w:rsid w:val="00BB5132"/>
    <w:rsid w:val="00BC38A7"/>
    <w:rsid w:val="00BD51E9"/>
    <w:rsid w:val="00BD5EEC"/>
    <w:rsid w:val="00BE2E6C"/>
    <w:rsid w:val="00BE430A"/>
    <w:rsid w:val="00BF520C"/>
    <w:rsid w:val="00BF73FE"/>
    <w:rsid w:val="00BF751D"/>
    <w:rsid w:val="00C030E9"/>
    <w:rsid w:val="00C063FC"/>
    <w:rsid w:val="00C10921"/>
    <w:rsid w:val="00C16CC6"/>
    <w:rsid w:val="00C20BCC"/>
    <w:rsid w:val="00C25720"/>
    <w:rsid w:val="00C2631F"/>
    <w:rsid w:val="00C37886"/>
    <w:rsid w:val="00C37C48"/>
    <w:rsid w:val="00C43064"/>
    <w:rsid w:val="00C5343A"/>
    <w:rsid w:val="00C55DFC"/>
    <w:rsid w:val="00C635D2"/>
    <w:rsid w:val="00C67631"/>
    <w:rsid w:val="00C7109A"/>
    <w:rsid w:val="00C80368"/>
    <w:rsid w:val="00C8158B"/>
    <w:rsid w:val="00C85051"/>
    <w:rsid w:val="00C93194"/>
    <w:rsid w:val="00C94236"/>
    <w:rsid w:val="00C9632F"/>
    <w:rsid w:val="00CA4638"/>
    <w:rsid w:val="00CB3482"/>
    <w:rsid w:val="00CB3672"/>
    <w:rsid w:val="00CC1D7F"/>
    <w:rsid w:val="00CC52CB"/>
    <w:rsid w:val="00CC7375"/>
    <w:rsid w:val="00CD2A2F"/>
    <w:rsid w:val="00CD4ACC"/>
    <w:rsid w:val="00CE40B9"/>
    <w:rsid w:val="00CF0895"/>
    <w:rsid w:val="00CF268E"/>
    <w:rsid w:val="00CF3EC9"/>
    <w:rsid w:val="00D014BD"/>
    <w:rsid w:val="00D019A2"/>
    <w:rsid w:val="00D03449"/>
    <w:rsid w:val="00D07846"/>
    <w:rsid w:val="00D10856"/>
    <w:rsid w:val="00D13C49"/>
    <w:rsid w:val="00D16773"/>
    <w:rsid w:val="00D225F8"/>
    <w:rsid w:val="00D25F26"/>
    <w:rsid w:val="00D3025D"/>
    <w:rsid w:val="00D55C76"/>
    <w:rsid w:val="00D56619"/>
    <w:rsid w:val="00D567E0"/>
    <w:rsid w:val="00D56A43"/>
    <w:rsid w:val="00D61024"/>
    <w:rsid w:val="00D634FF"/>
    <w:rsid w:val="00D6380D"/>
    <w:rsid w:val="00D6697F"/>
    <w:rsid w:val="00D75B3E"/>
    <w:rsid w:val="00D75BA4"/>
    <w:rsid w:val="00D77E9E"/>
    <w:rsid w:val="00D9413E"/>
    <w:rsid w:val="00D95D0B"/>
    <w:rsid w:val="00D96437"/>
    <w:rsid w:val="00DB1BAB"/>
    <w:rsid w:val="00DB76BB"/>
    <w:rsid w:val="00DB7CE8"/>
    <w:rsid w:val="00DC4069"/>
    <w:rsid w:val="00DD41A1"/>
    <w:rsid w:val="00DD477D"/>
    <w:rsid w:val="00DD4E34"/>
    <w:rsid w:val="00DD7614"/>
    <w:rsid w:val="00DE3923"/>
    <w:rsid w:val="00DE3CA9"/>
    <w:rsid w:val="00DE4721"/>
    <w:rsid w:val="00DE5DE5"/>
    <w:rsid w:val="00DF16DA"/>
    <w:rsid w:val="00DF3C40"/>
    <w:rsid w:val="00E014D9"/>
    <w:rsid w:val="00E01F9A"/>
    <w:rsid w:val="00E05DA4"/>
    <w:rsid w:val="00E117F6"/>
    <w:rsid w:val="00E254C6"/>
    <w:rsid w:val="00E25875"/>
    <w:rsid w:val="00E30ABB"/>
    <w:rsid w:val="00E35962"/>
    <w:rsid w:val="00E50A94"/>
    <w:rsid w:val="00E579D3"/>
    <w:rsid w:val="00E60472"/>
    <w:rsid w:val="00E63054"/>
    <w:rsid w:val="00E67E5F"/>
    <w:rsid w:val="00E72674"/>
    <w:rsid w:val="00E73209"/>
    <w:rsid w:val="00E82EB9"/>
    <w:rsid w:val="00E85864"/>
    <w:rsid w:val="00E92ED1"/>
    <w:rsid w:val="00E9369B"/>
    <w:rsid w:val="00E969D9"/>
    <w:rsid w:val="00EA00E5"/>
    <w:rsid w:val="00EA4E39"/>
    <w:rsid w:val="00EA66B3"/>
    <w:rsid w:val="00EA6B38"/>
    <w:rsid w:val="00EB3758"/>
    <w:rsid w:val="00EB46C9"/>
    <w:rsid w:val="00EB549B"/>
    <w:rsid w:val="00EB59DF"/>
    <w:rsid w:val="00EB5D62"/>
    <w:rsid w:val="00EB6438"/>
    <w:rsid w:val="00ED0962"/>
    <w:rsid w:val="00ED0AF9"/>
    <w:rsid w:val="00ED1707"/>
    <w:rsid w:val="00ED180E"/>
    <w:rsid w:val="00ED3AD1"/>
    <w:rsid w:val="00ED72A8"/>
    <w:rsid w:val="00ED72B3"/>
    <w:rsid w:val="00EE2C5C"/>
    <w:rsid w:val="00EF0B68"/>
    <w:rsid w:val="00EF1A2D"/>
    <w:rsid w:val="00EF271F"/>
    <w:rsid w:val="00EF52F1"/>
    <w:rsid w:val="00EF5E79"/>
    <w:rsid w:val="00F02F6E"/>
    <w:rsid w:val="00F0433F"/>
    <w:rsid w:val="00F04AB4"/>
    <w:rsid w:val="00F123AB"/>
    <w:rsid w:val="00F14A7D"/>
    <w:rsid w:val="00F2168E"/>
    <w:rsid w:val="00F4277D"/>
    <w:rsid w:val="00F43D19"/>
    <w:rsid w:val="00F454B9"/>
    <w:rsid w:val="00F53C0E"/>
    <w:rsid w:val="00F641AB"/>
    <w:rsid w:val="00F64942"/>
    <w:rsid w:val="00F65174"/>
    <w:rsid w:val="00F65CDA"/>
    <w:rsid w:val="00F66795"/>
    <w:rsid w:val="00F71B9E"/>
    <w:rsid w:val="00F74EAA"/>
    <w:rsid w:val="00F76667"/>
    <w:rsid w:val="00F80757"/>
    <w:rsid w:val="00F84747"/>
    <w:rsid w:val="00FA0336"/>
    <w:rsid w:val="00FA56C0"/>
    <w:rsid w:val="00FA669F"/>
    <w:rsid w:val="00FA7B7B"/>
    <w:rsid w:val="00FB3A87"/>
    <w:rsid w:val="00FB5F34"/>
    <w:rsid w:val="00FC5C74"/>
    <w:rsid w:val="00FC742D"/>
    <w:rsid w:val="00FD3748"/>
    <w:rsid w:val="00FE28AC"/>
    <w:rsid w:val="00FE49B5"/>
    <w:rsid w:val="00FF085F"/>
    <w:rsid w:val="00FF5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5B9BE"/>
  <w15:docId w15:val="{A682D952-178F-4228-8D24-0509BD8D4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7A7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050C"/>
    <w:pPr>
      <w:ind w:left="720"/>
      <w:contextualSpacing/>
    </w:pPr>
  </w:style>
  <w:style w:type="table" w:styleId="a4">
    <w:name w:val="Table Grid"/>
    <w:basedOn w:val="a1"/>
    <w:uiPriority w:val="39"/>
    <w:rsid w:val="00B919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185EA3"/>
    <w:rPr>
      <w:color w:val="808080"/>
    </w:rPr>
  </w:style>
  <w:style w:type="paragraph" w:styleId="a6">
    <w:name w:val="header"/>
    <w:basedOn w:val="a"/>
    <w:link w:val="a7"/>
    <w:uiPriority w:val="99"/>
    <w:unhideWhenUsed/>
    <w:rsid w:val="00162E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62E45"/>
  </w:style>
  <w:style w:type="paragraph" w:styleId="a8">
    <w:name w:val="footer"/>
    <w:basedOn w:val="a"/>
    <w:link w:val="a9"/>
    <w:uiPriority w:val="99"/>
    <w:unhideWhenUsed/>
    <w:rsid w:val="00162E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62E45"/>
  </w:style>
  <w:style w:type="character" w:customStyle="1" w:styleId="math-template">
    <w:name w:val="math-template"/>
    <w:basedOn w:val="a0"/>
    <w:rsid w:val="00BA2346"/>
  </w:style>
  <w:style w:type="paragraph" w:styleId="aa">
    <w:name w:val="Balloon Text"/>
    <w:basedOn w:val="a"/>
    <w:link w:val="ab"/>
    <w:uiPriority w:val="99"/>
    <w:semiHidden/>
    <w:unhideWhenUsed/>
    <w:rsid w:val="001F78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1F78B9"/>
    <w:rPr>
      <w:rFonts w:ascii="Segoe UI" w:hAnsi="Segoe UI" w:cs="Segoe UI"/>
      <w:sz w:val="18"/>
      <w:szCs w:val="18"/>
    </w:rPr>
  </w:style>
  <w:style w:type="paragraph" w:styleId="ac">
    <w:name w:val="No Spacing"/>
    <w:aliases w:val="Без отступа"/>
    <w:uiPriority w:val="1"/>
    <w:qFormat/>
    <w:rsid w:val="00722EC2"/>
    <w:pPr>
      <w:spacing w:after="0" w:line="240" w:lineRule="auto"/>
    </w:pPr>
  </w:style>
  <w:style w:type="table" w:customStyle="1" w:styleId="1">
    <w:name w:val="Сетка таблицы1"/>
    <w:basedOn w:val="a1"/>
    <w:next w:val="a4"/>
    <w:uiPriority w:val="39"/>
    <w:rsid w:val="008A6E2D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6F2578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table" w:customStyle="1" w:styleId="2">
    <w:name w:val="Сетка таблицы2"/>
    <w:basedOn w:val="a1"/>
    <w:next w:val="a4"/>
    <w:uiPriority w:val="39"/>
    <w:rsid w:val="00F65CDA"/>
    <w:pPr>
      <w:spacing w:after="0" w:line="240" w:lineRule="auto"/>
    </w:pPr>
    <w:rPr>
      <w:rFonts w:ascii="Times New Roman" w:hAnsi="Times New Roman" w:cs="Times New Roman"/>
      <w:sz w:val="28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4"/>
    <w:uiPriority w:val="39"/>
    <w:rsid w:val="00854448"/>
    <w:pPr>
      <w:spacing w:after="0" w:line="240" w:lineRule="auto"/>
    </w:pPr>
    <w:rPr>
      <w:rFonts w:ascii="Times New Roman" w:hAnsi="Times New Roman" w:cs="Times New Roman"/>
      <w:sz w:val="28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1"/>
    <w:basedOn w:val="a1"/>
    <w:next w:val="a4"/>
    <w:uiPriority w:val="39"/>
    <w:rsid w:val="00D9413E"/>
    <w:pPr>
      <w:spacing w:after="0" w:line="240" w:lineRule="auto"/>
    </w:pPr>
    <w:rPr>
      <w:rFonts w:ascii="Times New Roman" w:hAnsi="Times New Roman" w:cs="Times New Roman"/>
      <w:sz w:val="28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next w:val="a4"/>
    <w:uiPriority w:val="39"/>
    <w:rsid w:val="00D9413E"/>
    <w:pPr>
      <w:spacing w:after="0" w:line="240" w:lineRule="auto"/>
    </w:pPr>
    <w:rPr>
      <w:rFonts w:ascii="Times New Roman" w:hAnsi="Times New Roman" w:cs="Times New Roman"/>
      <w:sz w:val="28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4"/>
    <w:uiPriority w:val="39"/>
    <w:rsid w:val="000E7DBA"/>
    <w:pPr>
      <w:spacing w:after="0" w:line="240" w:lineRule="auto"/>
    </w:pPr>
    <w:rPr>
      <w:rFonts w:ascii="Times New Roman" w:hAnsi="Times New Roman" w:cs="Times New Roman"/>
      <w:sz w:val="28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4"/>
    <w:uiPriority w:val="39"/>
    <w:rsid w:val="000E7DBA"/>
    <w:pPr>
      <w:spacing w:after="0" w:line="240" w:lineRule="auto"/>
    </w:pPr>
    <w:rPr>
      <w:rFonts w:ascii="Times New Roman" w:hAnsi="Times New Roman" w:cs="Times New Roman"/>
      <w:sz w:val="28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a1"/>
    <w:next w:val="a4"/>
    <w:uiPriority w:val="39"/>
    <w:rsid w:val="000E7DBA"/>
    <w:pPr>
      <w:spacing w:after="0" w:line="240" w:lineRule="auto"/>
    </w:pPr>
    <w:rPr>
      <w:rFonts w:ascii="Times New Roman" w:hAnsi="Times New Roman" w:cs="Times New Roman"/>
      <w:sz w:val="28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Сетка таблицы8"/>
    <w:basedOn w:val="a1"/>
    <w:next w:val="a4"/>
    <w:uiPriority w:val="39"/>
    <w:rsid w:val="000E7DBA"/>
    <w:pPr>
      <w:spacing w:after="0" w:line="240" w:lineRule="auto"/>
    </w:pPr>
    <w:rPr>
      <w:rFonts w:ascii="Times New Roman" w:hAnsi="Times New Roman" w:cs="Times New Roman"/>
      <w:sz w:val="28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3">
    <w:name w:val="Style3"/>
    <w:basedOn w:val="a"/>
    <w:uiPriority w:val="99"/>
    <w:rsid w:val="00A2167D"/>
    <w:pPr>
      <w:widowControl w:val="0"/>
      <w:autoSpaceDE w:val="0"/>
      <w:autoSpaceDN w:val="0"/>
      <w:adjustRightInd w:val="0"/>
      <w:spacing w:after="0" w:line="483" w:lineRule="exact"/>
      <w:ind w:hanging="278"/>
    </w:pPr>
    <w:rPr>
      <w:rFonts w:ascii="Cambria" w:eastAsia="Times New Roman" w:hAnsi="Cambria" w:cs="Cambria"/>
      <w:sz w:val="24"/>
      <w:szCs w:val="24"/>
      <w:lang w:eastAsia="ru-RU"/>
    </w:rPr>
  </w:style>
  <w:style w:type="character" w:customStyle="1" w:styleId="FontStyle13">
    <w:name w:val="Font Style13"/>
    <w:uiPriority w:val="99"/>
    <w:rsid w:val="00A2167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footer" Target="footer3.xm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image" Target="media/image50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footer" Target="footer4.xml"/><Relationship Id="rId8" Type="http://schemas.openxmlformats.org/officeDocument/2006/relationships/header" Target="header1.xml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header" Target="header4.xml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footer" Target="footer1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5795CE-AC39-40CC-89A7-CE1DEF01C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71</Pages>
  <Words>11302</Words>
  <Characters>64425</Characters>
  <Application>Microsoft Office Word</Application>
  <DocSecurity>0</DocSecurity>
  <Lines>536</Lines>
  <Paragraphs>151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EA</dc:creator>
  <cp:lastModifiedBy>Катрикова Татьяна Михайловна</cp:lastModifiedBy>
  <cp:revision>6</cp:revision>
  <cp:lastPrinted>2018-07-27T08:08:00Z</cp:lastPrinted>
  <dcterms:created xsi:type="dcterms:W3CDTF">2018-07-19T16:49:00Z</dcterms:created>
  <dcterms:modified xsi:type="dcterms:W3CDTF">2023-11-29T11:16:00Z</dcterms:modified>
</cp:coreProperties>
</file>