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690713" w14:textId="77777777" w:rsidR="00D9242A" w:rsidRPr="008A6495" w:rsidRDefault="00D9242A" w:rsidP="00D9242A">
      <w:pPr>
        <w:pStyle w:val="af3"/>
        <w:jc w:val="center"/>
        <w:rPr>
          <w:rFonts w:ascii="Times New Roman" w:hAnsi="Times New Roman"/>
          <w:b/>
          <w:sz w:val="28"/>
          <w:szCs w:val="28"/>
        </w:rPr>
      </w:pPr>
      <w:bookmarkStart w:id="0" w:name="_GoBack"/>
      <w:bookmarkEnd w:id="0"/>
      <w:r w:rsidRPr="008A6495">
        <w:rPr>
          <w:rFonts w:ascii="Times New Roman" w:hAnsi="Times New Roman"/>
          <w:b/>
          <w:sz w:val="28"/>
          <w:szCs w:val="28"/>
        </w:rPr>
        <w:t>МИНИСТЕРСТВО СТРОИТЕЛЬСТВА</w:t>
      </w:r>
    </w:p>
    <w:p w14:paraId="6641592A" w14:textId="77777777" w:rsidR="00D9242A" w:rsidRPr="008A6495" w:rsidRDefault="00D9242A" w:rsidP="00D9242A">
      <w:pPr>
        <w:pStyle w:val="af3"/>
        <w:jc w:val="center"/>
        <w:rPr>
          <w:rFonts w:ascii="Times New Roman" w:hAnsi="Times New Roman"/>
          <w:b/>
          <w:sz w:val="28"/>
          <w:szCs w:val="28"/>
        </w:rPr>
      </w:pPr>
      <w:r w:rsidRPr="008A6495">
        <w:rPr>
          <w:rFonts w:ascii="Times New Roman" w:hAnsi="Times New Roman"/>
          <w:b/>
          <w:sz w:val="28"/>
          <w:szCs w:val="28"/>
        </w:rPr>
        <w:t>И ЖИЛИЩНО-КОММУНАЛЬНОГО ХОЗЯЙСТВА</w:t>
      </w:r>
    </w:p>
    <w:p w14:paraId="7406845C" w14:textId="77777777" w:rsidR="00D9242A" w:rsidRPr="008A6495" w:rsidRDefault="00D9242A" w:rsidP="00D9242A">
      <w:pPr>
        <w:pStyle w:val="af3"/>
        <w:jc w:val="center"/>
        <w:rPr>
          <w:rFonts w:ascii="Times New Roman" w:hAnsi="Times New Roman"/>
          <w:b/>
          <w:sz w:val="28"/>
          <w:szCs w:val="28"/>
        </w:rPr>
      </w:pPr>
      <w:r w:rsidRPr="008A6495">
        <w:rPr>
          <w:rFonts w:ascii="Times New Roman" w:hAnsi="Times New Roman"/>
          <w:b/>
          <w:sz w:val="28"/>
          <w:szCs w:val="28"/>
        </w:rPr>
        <w:t>РОССИЙСКОЙ ФЕДЕРАЦИИ</w:t>
      </w:r>
    </w:p>
    <w:p w14:paraId="3910B109" w14:textId="77777777" w:rsidR="00D9242A" w:rsidRPr="008A6495" w:rsidRDefault="00D9242A" w:rsidP="00D9242A">
      <w:pPr>
        <w:pStyle w:val="af3"/>
        <w:jc w:val="center"/>
        <w:rPr>
          <w:rFonts w:ascii="Times New Roman" w:hAnsi="Times New Roman"/>
          <w:b/>
          <w:sz w:val="28"/>
          <w:szCs w:val="28"/>
        </w:rPr>
      </w:pPr>
    </w:p>
    <w:p w14:paraId="50648A99" w14:textId="77777777" w:rsidR="00D9242A" w:rsidRPr="008A6495" w:rsidRDefault="00D9242A" w:rsidP="00D9242A">
      <w:pPr>
        <w:pStyle w:val="af3"/>
        <w:jc w:val="center"/>
        <w:rPr>
          <w:rFonts w:ascii="Times New Roman" w:hAnsi="Times New Roman"/>
          <w:b/>
          <w:sz w:val="28"/>
          <w:szCs w:val="28"/>
        </w:rPr>
      </w:pPr>
    </w:p>
    <w:p w14:paraId="3C25F1BD" w14:textId="77777777" w:rsidR="00D9242A" w:rsidRPr="008A6495" w:rsidRDefault="00D9242A" w:rsidP="00D9242A">
      <w:pPr>
        <w:pStyle w:val="af3"/>
        <w:jc w:val="center"/>
        <w:rPr>
          <w:rFonts w:ascii="Times New Roman" w:hAnsi="Times New Roman"/>
          <w:b/>
          <w:sz w:val="28"/>
          <w:szCs w:val="28"/>
        </w:rPr>
      </w:pPr>
    </w:p>
    <w:tbl>
      <w:tblPr>
        <w:tblW w:w="0" w:type="auto"/>
        <w:tblLook w:val="04A0" w:firstRow="1" w:lastRow="0" w:firstColumn="1" w:lastColumn="0" w:noHBand="0" w:noVBand="1"/>
      </w:tblPr>
      <w:tblGrid>
        <w:gridCol w:w="4431"/>
        <w:gridCol w:w="4432"/>
      </w:tblGrid>
      <w:tr w:rsidR="00D9242A" w:rsidRPr="008A6495" w14:paraId="0361F138" w14:textId="77777777" w:rsidTr="00D9242A">
        <w:tc>
          <w:tcPr>
            <w:tcW w:w="4431" w:type="dxa"/>
            <w:shd w:val="clear" w:color="auto" w:fill="auto"/>
          </w:tcPr>
          <w:p w14:paraId="16B7B78E" w14:textId="77777777" w:rsidR="00D9242A" w:rsidRPr="008A6495" w:rsidRDefault="00D9242A" w:rsidP="00D9242A">
            <w:pPr>
              <w:pStyle w:val="af3"/>
              <w:rPr>
                <w:rFonts w:ascii="Times New Roman" w:hAnsi="Times New Roman"/>
                <w:b/>
                <w:sz w:val="28"/>
                <w:szCs w:val="28"/>
              </w:rPr>
            </w:pPr>
            <w:r w:rsidRPr="008A6495">
              <w:rPr>
                <w:rFonts w:ascii="Times New Roman" w:hAnsi="Times New Roman"/>
                <w:b/>
                <w:sz w:val="28"/>
                <w:szCs w:val="28"/>
              </w:rPr>
              <w:t>С В О Д   П Р А В И Л</w:t>
            </w:r>
          </w:p>
        </w:tc>
        <w:tc>
          <w:tcPr>
            <w:tcW w:w="4432" w:type="dxa"/>
            <w:shd w:val="clear" w:color="auto" w:fill="auto"/>
          </w:tcPr>
          <w:p w14:paraId="21097889" w14:textId="5412E5D0" w:rsidR="00D9242A" w:rsidRPr="008A6495" w:rsidRDefault="00D9242A" w:rsidP="00D9242A">
            <w:pPr>
              <w:pStyle w:val="af3"/>
              <w:jc w:val="right"/>
              <w:rPr>
                <w:rFonts w:ascii="Times New Roman" w:hAnsi="Times New Roman"/>
                <w:b/>
                <w:sz w:val="28"/>
                <w:szCs w:val="28"/>
              </w:rPr>
            </w:pPr>
            <w:r w:rsidRPr="008A6495">
              <w:rPr>
                <w:rFonts w:ascii="Times New Roman" w:hAnsi="Times New Roman"/>
                <w:b/>
                <w:sz w:val="28"/>
                <w:szCs w:val="28"/>
              </w:rPr>
              <w:t xml:space="preserve">СП </w:t>
            </w:r>
            <w:r w:rsidR="00856463">
              <w:rPr>
                <w:rFonts w:ascii="Times New Roman" w:hAnsi="Times New Roman"/>
                <w:b/>
                <w:sz w:val="28"/>
                <w:szCs w:val="28"/>
              </w:rPr>
              <w:t>395</w:t>
            </w:r>
            <w:r w:rsidRPr="008A6495">
              <w:rPr>
                <w:rFonts w:ascii="Times New Roman" w:hAnsi="Times New Roman"/>
                <w:b/>
                <w:sz w:val="28"/>
                <w:szCs w:val="28"/>
              </w:rPr>
              <w:t>.1325800.2018</w:t>
            </w:r>
          </w:p>
        </w:tc>
      </w:tr>
    </w:tbl>
    <w:p w14:paraId="5F6FB5D4" w14:textId="77777777" w:rsidR="00D9242A" w:rsidRPr="008A6495" w:rsidRDefault="00D9242A" w:rsidP="00D9242A">
      <w:pPr>
        <w:pStyle w:val="af3"/>
        <w:jc w:val="center"/>
        <w:rPr>
          <w:rFonts w:ascii="Times New Roman" w:hAnsi="Times New Roman"/>
          <w:b/>
          <w:sz w:val="28"/>
          <w:szCs w:val="28"/>
        </w:rPr>
      </w:pPr>
    </w:p>
    <w:p w14:paraId="5B9F609A" w14:textId="77777777" w:rsidR="00D9242A" w:rsidRPr="008A6495" w:rsidRDefault="00D9242A" w:rsidP="00D9242A">
      <w:pPr>
        <w:pStyle w:val="af3"/>
        <w:jc w:val="center"/>
        <w:rPr>
          <w:rFonts w:ascii="Times New Roman" w:hAnsi="Times New Roman"/>
          <w:b/>
          <w:sz w:val="28"/>
          <w:szCs w:val="28"/>
        </w:rPr>
      </w:pPr>
    </w:p>
    <w:p w14:paraId="0C49E4F1" w14:textId="77777777" w:rsidR="00D9242A" w:rsidRPr="008A6495" w:rsidRDefault="00D9242A" w:rsidP="00D9242A">
      <w:pPr>
        <w:pStyle w:val="af3"/>
        <w:jc w:val="center"/>
        <w:rPr>
          <w:rFonts w:ascii="Times New Roman" w:hAnsi="Times New Roman"/>
          <w:sz w:val="28"/>
          <w:szCs w:val="28"/>
        </w:rPr>
      </w:pPr>
    </w:p>
    <w:p w14:paraId="09E0A1BC" w14:textId="77777777" w:rsidR="00D9242A" w:rsidRPr="008A6495" w:rsidRDefault="00D9242A" w:rsidP="00D9242A">
      <w:pPr>
        <w:pStyle w:val="af3"/>
        <w:jc w:val="center"/>
        <w:rPr>
          <w:rFonts w:ascii="Times New Roman" w:hAnsi="Times New Roman"/>
          <w:sz w:val="28"/>
          <w:szCs w:val="28"/>
        </w:rPr>
      </w:pPr>
    </w:p>
    <w:p w14:paraId="09A954E9" w14:textId="77777777" w:rsidR="00D9242A" w:rsidRPr="008A6495" w:rsidRDefault="00D9242A" w:rsidP="00D9242A">
      <w:pPr>
        <w:pStyle w:val="af3"/>
        <w:jc w:val="center"/>
        <w:rPr>
          <w:rFonts w:ascii="Times New Roman" w:hAnsi="Times New Roman"/>
          <w:sz w:val="28"/>
          <w:szCs w:val="28"/>
        </w:rPr>
      </w:pPr>
    </w:p>
    <w:p w14:paraId="402B172E" w14:textId="77777777" w:rsidR="00D9242A" w:rsidRPr="008A6495" w:rsidRDefault="00D9242A" w:rsidP="00D9242A">
      <w:pPr>
        <w:pStyle w:val="af3"/>
        <w:jc w:val="center"/>
        <w:rPr>
          <w:rFonts w:ascii="Times New Roman" w:hAnsi="Times New Roman"/>
          <w:sz w:val="28"/>
          <w:szCs w:val="28"/>
        </w:rPr>
      </w:pPr>
    </w:p>
    <w:p w14:paraId="502523D1" w14:textId="77777777" w:rsidR="00D9242A" w:rsidRPr="008A6495" w:rsidRDefault="00D9242A" w:rsidP="00D9242A">
      <w:pPr>
        <w:pStyle w:val="af3"/>
        <w:jc w:val="center"/>
        <w:rPr>
          <w:rFonts w:ascii="Times New Roman" w:hAnsi="Times New Roman"/>
          <w:sz w:val="28"/>
          <w:szCs w:val="28"/>
        </w:rPr>
      </w:pPr>
    </w:p>
    <w:p w14:paraId="3BDBD62D" w14:textId="77777777" w:rsidR="00D9242A" w:rsidRPr="008A6495" w:rsidRDefault="00D9242A" w:rsidP="00D9242A">
      <w:pPr>
        <w:pStyle w:val="af3"/>
        <w:jc w:val="center"/>
        <w:rPr>
          <w:rFonts w:ascii="Times New Roman" w:hAnsi="Times New Roman"/>
          <w:b/>
          <w:sz w:val="36"/>
          <w:szCs w:val="36"/>
        </w:rPr>
      </w:pPr>
      <w:r w:rsidRPr="008A6495">
        <w:rPr>
          <w:rFonts w:ascii="Times New Roman" w:hAnsi="Times New Roman"/>
          <w:b/>
          <w:sz w:val="36"/>
          <w:szCs w:val="36"/>
        </w:rPr>
        <w:t>ТРАНСПОРТНО-ПЕРЕСАДОЧНЫЕ УЗЛЫ</w:t>
      </w:r>
    </w:p>
    <w:p w14:paraId="7BB46099" w14:textId="77777777" w:rsidR="00D9242A" w:rsidRPr="008A6495" w:rsidRDefault="00D9242A" w:rsidP="00D9242A">
      <w:pPr>
        <w:pStyle w:val="af3"/>
        <w:jc w:val="center"/>
        <w:rPr>
          <w:rFonts w:ascii="Times New Roman" w:hAnsi="Times New Roman"/>
          <w:b/>
          <w:sz w:val="36"/>
          <w:szCs w:val="36"/>
        </w:rPr>
      </w:pPr>
      <w:r w:rsidRPr="008A6495">
        <w:rPr>
          <w:rFonts w:ascii="Times New Roman" w:hAnsi="Times New Roman"/>
          <w:b/>
          <w:sz w:val="36"/>
          <w:szCs w:val="36"/>
        </w:rPr>
        <w:t>Правила проектирования</w:t>
      </w:r>
    </w:p>
    <w:p w14:paraId="51EACF22" w14:textId="77777777" w:rsidR="00D9242A" w:rsidRPr="008A6495" w:rsidRDefault="00D9242A" w:rsidP="00D9242A">
      <w:pPr>
        <w:pStyle w:val="af3"/>
        <w:jc w:val="center"/>
        <w:rPr>
          <w:rFonts w:ascii="Times New Roman" w:hAnsi="Times New Roman"/>
          <w:sz w:val="28"/>
          <w:szCs w:val="28"/>
        </w:rPr>
      </w:pPr>
    </w:p>
    <w:p w14:paraId="38192770" w14:textId="77777777" w:rsidR="00D9242A" w:rsidRPr="008A6495" w:rsidRDefault="00D9242A" w:rsidP="00D9242A">
      <w:pPr>
        <w:pStyle w:val="af3"/>
        <w:jc w:val="center"/>
        <w:rPr>
          <w:rFonts w:ascii="Times New Roman" w:hAnsi="Times New Roman"/>
          <w:sz w:val="28"/>
          <w:szCs w:val="28"/>
        </w:rPr>
      </w:pPr>
    </w:p>
    <w:p w14:paraId="380AD698" w14:textId="77777777" w:rsidR="00D9242A" w:rsidRPr="008A6495" w:rsidRDefault="00D9242A" w:rsidP="00D9242A">
      <w:pPr>
        <w:pStyle w:val="af3"/>
        <w:jc w:val="center"/>
        <w:rPr>
          <w:rFonts w:ascii="Times New Roman" w:hAnsi="Times New Roman"/>
          <w:sz w:val="28"/>
          <w:szCs w:val="28"/>
        </w:rPr>
      </w:pPr>
    </w:p>
    <w:p w14:paraId="12D75612" w14:textId="77777777" w:rsidR="00D9242A" w:rsidRPr="008A6495" w:rsidRDefault="00D9242A" w:rsidP="00D9242A">
      <w:pPr>
        <w:pStyle w:val="af3"/>
        <w:jc w:val="center"/>
        <w:rPr>
          <w:rFonts w:ascii="Times New Roman" w:hAnsi="Times New Roman"/>
          <w:sz w:val="28"/>
          <w:szCs w:val="28"/>
        </w:rPr>
      </w:pPr>
    </w:p>
    <w:p w14:paraId="6A0DA3A3" w14:textId="1280A11C" w:rsidR="00D9242A" w:rsidRPr="00856463" w:rsidRDefault="00856463" w:rsidP="00D9242A">
      <w:pPr>
        <w:pStyle w:val="af3"/>
        <w:jc w:val="center"/>
        <w:rPr>
          <w:rFonts w:ascii="Times New Roman" w:hAnsi="Times New Roman"/>
          <w:b/>
          <w:sz w:val="28"/>
          <w:szCs w:val="28"/>
        </w:rPr>
      </w:pPr>
      <w:r w:rsidRPr="00856463">
        <w:rPr>
          <w:rFonts w:ascii="Times New Roman" w:hAnsi="Times New Roman"/>
          <w:b/>
          <w:sz w:val="28"/>
          <w:szCs w:val="28"/>
        </w:rPr>
        <w:t>С Изменением № 1</w:t>
      </w:r>
    </w:p>
    <w:p w14:paraId="284B9FC6" w14:textId="77777777" w:rsidR="00D9242A" w:rsidRPr="008A6495" w:rsidRDefault="00D9242A" w:rsidP="00D9242A">
      <w:pPr>
        <w:pStyle w:val="af3"/>
        <w:jc w:val="center"/>
        <w:rPr>
          <w:rFonts w:ascii="Times New Roman" w:hAnsi="Times New Roman"/>
          <w:sz w:val="28"/>
          <w:szCs w:val="28"/>
        </w:rPr>
      </w:pPr>
    </w:p>
    <w:p w14:paraId="783D368F" w14:textId="77777777" w:rsidR="00D9242A" w:rsidRPr="008A6495" w:rsidRDefault="00D9242A" w:rsidP="00D9242A">
      <w:pPr>
        <w:pStyle w:val="af3"/>
        <w:jc w:val="center"/>
        <w:rPr>
          <w:rFonts w:ascii="Times New Roman" w:hAnsi="Times New Roman"/>
          <w:sz w:val="28"/>
          <w:szCs w:val="28"/>
        </w:rPr>
      </w:pPr>
    </w:p>
    <w:p w14:paraId="5F62FEAA" w14:textId="77777777" w:rsidR="00D9242A" w:rsidRPr="008A6495" w:rsidRDefault="00D9242A" w:rsidP="00D9242A">
      <w:pPr>
        <w:pStyle w:val="af3"/>
        <w:jc w:val="center"/>
        <w:rPr>
          <w:rFonts w:ascii="Times New Roman" w:hAnsi="Times New Roman"/>
          <w:sz w:val="28"/>
          <w:szCs w:val="28"/>
        </w:rPr>
      </w:pPr>
    </w:p>
    <w:p w14:paraId="73D09D31" w14:textId="77777777" w:rsidR="00D9242A" w:rsidRPr="008A6495" w:rsidRDefault="00D9242A" w:rsidP="00D9242A">
      <w:pPr>
        <w:pStyle w:val="af3"/>
        <w:jc w:val="center"/>
        <w:rPr>
          <w:rFonts w:ascii="Times New Roman" w:hAnsi="Times New Roman"/>
          <w:b/>
          <w:sz w:val="28"/>
          <w:szCs w:val="28"/>
        </w:rPr>
      </w:pPr>
      <w:r w:rsidRPr="008A6495">
        <w:rPr>
          <w:rFonts w:ascii="Times New Roman" w:hAnsi="Times New Roman"/>
          <w:b/>
          <w:sz w:val="28"/>
          <w:szCs w:val="28"/>
        </w:rPr>
        <w:t>Издание официальное</w:t>
      </w:r>
    </w:p>
    <w:p w14:paraId="252B4E0C" w14:textId="77777777" w:rsidR="00D9242A" w:rsidRPr="008A6495" w:rsidRDefault="00D9242A" w:rsidP="00D9242A">
      <w:pPr>
        <w:pStyle w:val="af3"/>
        <w:jc w:val="center"/>
        <w:rPr>
          <w:rFonts w:ascii="Times New Roman" w:hAnsi="Times New Roman"/>
          <w:sz w:val="28"/>
          <w:szCs w:val="28"/>
        </w:rPr>
      </w:pPr>
    </w:p>
    <w:p w14:paraId="095DF5E8" w14:textId="77777777" w:rsidR="00D9242A" w:rsidRPr="008A6495" w:rsidRDefault="00D9242A" w:rsidP="00D9242A">
      <w:pPr>
        <w:pStyle w:val="af3"/>
        <w:jc w:val="center"/>
        <w:rPr>
          <w:rFonts w:ascii="Times New Roman" w:hAnsi="Times New Roman"/>
          <w:sz w:val="28"/>
          <w:szCs w:val="28"/>
        </w:rPr>
      </w:pPr>
    </w:p>
    <w:p w14:paraId="74AF8D0F" w14:textId="77777777" w:rsidR="00D9242A" w:rsidRPr="008A6495" w:rsidRDefault="00D9242A" w:rsidP="00D9242A">
      <w:pPr>
        <w:pStyle w:val="af3"/>
        <w:jc w:val="center"/>
        <w:rPr>
          <w:rFonts w:ascii="Times New Roman" w:hAnsi="Times New Roman"/>
          <w:sz w:val="28"/>
          <w:szCs w:val="28"/>
        </w:rPr>
      </w:pPr>
    </w:p>
    <w:p w14:paraId="0DC3791B" w14:textId="77777777" w:rsidR="00D9242A" w:rsidRPr="008A6495" w:rsidRDefault="00D9242A" w:rsidP="00D9242A">
      <w:pPr>
        <w:pStyle w:val="af3"/>
        <w:jc w:val="center"/>
        <w:rPr>
          <w:rFonts w:ascii="Times New Roman" w:hAnsi="Times New Roman"/>
          <w:sz w:val="28"/>
          <w:szCs w:val="28"/>
        </w:rPr>
      </w:pPr>
    </w:p>
    <w:p w14:paraId="1F09AFA4" w14:textId="77777777" w:rsidR="00D9242A" w:rsidRPr="008A6495" w:rsidRDefault="00D9242A" w:rsidP="00D9242A">
      <w:pPr>
        <w:pStyle w:val="af3"/>
        <w:jc w:val="center"/>
        <w:rPr>
          <w:rFonts w:ascii="Times New Roman" w:hAnsi="Times New Roman"/>
          <w:sz w:val="28"/>
          <w:szCs w:val="28"/>
        </w:rPr>
      </w:pPr>
    </w:p>
    <w:p w14:paraId="51A3EE35" w14:textId="77777777" w:rsidR="00D9242A" w:rsidRPr="008A6495" w:rsidRDefault="00D9242A" w:rsidP="00D9242A">
      <w:pPr>
        <w:pStyle w:val="af3"/>
        <w:jc w:val="center"/>
        <w:rPr>
          <w:rFonts w:ascii="Times New Roman" w:hAnsi="Times New Roman"/>
          <w:sz w:val="28"/>
          <w:szCs w:val="28"/>
        </w:rPr>
      </w:pPr>
    </w:p>
    <w:p w14:paraId="18F659F9" w14:textId="77777777" w:rsidR="00D9242A" w:rsidRPr="008A6495" w:rsidRDefault="00D9242A" w:rsidP="00D9242A">
      <w:pPr>
        <w:pStyle w:val="af3"/>
        <w:jc w:val="center"/>
        <w:rPr>
          <w:rFonts w:ascii="Times New Roman" w:hAnsi="Times New Roman"/>
          <w:sz w:val="28"/>
          <w:szCs w:val="28"/>
        </w:rPr>
      </w:pPr>
    </w:p>
    <w:p w14:paraId="3DE65C74" w14:textId="77777777" w:rsidR="00D9242A" w:rsidRPr="008A6495" w:rsidRDefault="00D9242A" w:rsidP="00D9242A">
      <w:pPr>
        <w:pStyle w:val="af3"/>
        <w:jc w:val="center"/>
        <w:rPr>
          <w:rFonts w:ascii="Times New Roman" w:hAnsi="Times New Roman"/>
          <w:sz w:val="28"/>
          <w:szCs w:val="28"/>
        </w:rPr>
      </w:pPr>
    </w:p>
    <w:p w14:paraId="4975B46B" w14:textId="77777777" w:rsidR="00D9242A" w:rsidRPr="008A6495" w:rsidRDefault="00D9242A" w:rsidP="00D9242A">
      <w:pPr>
        <w:pStyle w:val="af3"/>
        <w:jc w:val="center"/>
        <w:rPr>
          <w:rFonts w:ascii="Times New Roman" w:hAnsi="Times New Roman"/>
          <w:sz w:val="28"/>
          <w:szCs w:val="28"/>
        </w:rPr>
      </w:pPr>
    </w:p>
    <w:p w14:paraId="43974463" w14:textId="77777777" w:rsidR="00D9242A" w:rsidRPr="008A6495" w:rsidRDefault="00D9242A" w:rsidP="00D9242A">
      <w:pPr>
        <w:pStyle w:val="af3"/>
        <w:jc w:val="center"/>
        <w:rPr>
          <w:rFonts w:ascii="Times New Roman" w:hAnsi="Times New Roman"/>
          <w:sz w:val="28"/>
          <w:szCs w:val="28"/>
        </w:rPr>
      </w:pPr>
    </w:p>
    <w:p w14:paraId="1D2769CD" w14:textId="77777777" w:rsidR="00D9242A" w:rsidRPr="008A6495" w:rsidRDefault="00D9242A" w:rsidP="00D9242A">
      <w:pPr>
        <w:pStyle w:val="af3"/>
        <w:jc w:val="center"/>
        <w:rPr>
          <w:rFonts w:ascii="Times New Roman" w:hAnsi="Times New Roman"/>
          <w:sz w:val="28"/>
          <w:szCs w:val="28"/>
        </w:rPr>
      </w:pPr>
    </w:p>
    <w:p w14:paraId="0C129D2A" w14:textId="77777777" w:rsidR="00D9242A" w:rsidRPr="008A6495" w:rsidRDefault="00D9242A" w:rsidP="00D9242A">
      <w:pPr>
        <w:pStyle w:val="af3"/>
        <w:jc w:val="center"/>
        <w:rPr>
          <w:rFonts w:ascii="Times New Roman" w:hAnsi="Times New Roman"/>
          <w:sz w:val="28"/>
          <w:szCs w:val="28"/>
        </w:rPr>
      </w:pPr>
    </w:p>
    <w:p w14:paraId="412416DF" w14:textId="77777777" w:rsidR="00D9242A" w:rsidRPr="008A6495" w:rsidRDefault="00D9242A" w:rsidP="00D9242A">
      <w:pPr>
        <w:pStyle w:val="af3"/>
        <w:jc w:val="center"/>
        <w:rPr>
          <w:rFonts w:ascii="Times New Roman" w:hAnsi="Times New Roman"/>
          <w:sz w:val="28"/>
          <w:szCs w:val="28"/>
        </w:rPr>
      </w:pPr>
    </w:p>
    <w:p w14:paraId="208E2ED9" w14:textId="77777777" w:rsidR="00D9242A" w:rsidRPr="008A6495" w:rsidRDefault="00D9242A" w:rsidP="00D9242A">
      <w:pPr>
        <w:pStyle w:val="af3"/>
        <w:jc w:val="center"/>
        <w:rPr>
          <w:rFonts w:ascii="Times New Roman" w:hAnsi="Times New Roman"/>
          <w:b/>
          <w:sz w:val="28"/>
          <w:szCs w:val="28"/>
        </w:rPr>
      </w:pPr>
      <w:r w:rsidRPr="008A6495">
        <w:rPr>
          <w:rFonts w:ascii="Times New Roman" w:hAnsi="Times New Roman"/>
          <w:b/>
          <w:sz w:val="28"/>
          <w:szCs w:val="28"/>
        </w:rPr>
        <w:t>Москва 2018</w:t>
      </w:r>
    </w:p>
    <w:p w14:paraId="09A7F967" w14:textId="77777777" w:rsidR="00D245AC" w:rsidRPr="008A6495" w:rsidRDefault="00D245AC" w:rsidP="00F07BA1">
      <w:pPr>
        <w:tabs>
          <w:tab w:val="left" w:pos="1665"/>
        </w:tabs>
        <w:rPr>
          <w:sz w:val="32"/>
          <w:szCs w:val="32"/>
        </w:rPr>
      </w:pPr>
    </w:p>
    <w:p w14:paraId="0C178B3C" w14:textId="77777777" w:rsidR="00D245AC" w:rsidRPr="008A6495" w:rsidRDefault="00D245AC" w:rsidP="009B08A8">
      <w:pPr>
        <w:tabs>
          <w:tab w:val="left" w:pos="1665"/>
        </w:tabs>
        <w:jc w:val="center"/>
        <w:rPr>
          <w:b/>
        </w:rPr>
      </w:pPr>
    </w:p>
    <w:p w14:paraId="7E4533B7" w14:textId="77777777" w:rsidR="00C57D1A" w:rsidRPr="008A6495" w:rsidRDefault="00C57D1A" w:rsidP="009B08A8">
      <w:pPr>
        <w:tabs>
          <w:tab w:val="left" w:pos="1665"/>
        </w:tabs>
        <w:jc w:val="center"/>
        <w:rPr>
          <w:b/>
        </w:rPr>
        <w:sectPr w:rsidR="00C57D1A" w:rsidRPr="008A6495" w:rsidSect="00BB2537">
          <w:headerReference w:type="even" r:id="rId8"/>
          <w:headerReference w:type="default" r:id="rId9"/>
          <w:footerReference w:type="even" r:id="rId10"/>
          <w:footerReference w:type="default" r:id="rId11"/>
          <w:headerReference w:type="first" r:id="rId12"/>
          <w:footerReference w:type="first" r:id="rId13"/>
          <w:pgSz w:w="11906" w:h="16838"/>
          <w:pgMar w:top="1134" w:right="850" w:bottom="1134" w:left="1701" w:header="709" w:footer="708" w:gutter="284"/>
          <w:pgNumType w:fmt="upperRoman" w:start="1"/>
          <w:cols w:space="708"/>
          <w:titlePg/>
          <w:docGrid w:linePitch="381"/>
        </w:sectPr>
      </w:pPr>
    </w:p>
    <w:p w14:paraId="3FDDF927" w14:textId="77777777" w:rsidR="00D66837" w:rsidRPr="008A6495" w:rsidRDefault="00D66837" w:rsidP="00D66837">
      <w:pPr>
        <w:pStyle w:val="af3"/>
        <w:spacing w:line="276" w:lineRule="auto"/>
        <w:jc w:val="center"/>
        <w:rPr>
          <w:rFonts w:ascii="Times New Roman" w:hAnsi="Times New Roman"/>
          <w:b/>
          <w:sz w:val="28"/>
          <w:szCs w:val="28"/>
        </w:rPr>
      </w:pPr>
      <w:bookmarkStart w:id="1" w:name="_Toc447642460"/>
      <w:bookmarkStart w:id="2" w:name="_Toc447791671"/>
      <w:r w:rsidRPr="008A6495">
        <w:rPr>
          <w:rFonts w:ascii="Times New Roman" w:hAnsi="Times New Roman"/>
          <w:b/>
          <w:sz w:val="28"/>
          <w:szCs w:val="28"/>
        </w:rPr>
        <w:lastRenderedPageBreak/>
        <w:t>Предисловие</w:t>
      </w:r>
      <w:bookmarkEnd w:id="1"/>
      <w:bookmarkEnd w:id="2"/>
    </w:p>
    <w:p w14:paraId="41AC28CE" w14:textId="77777777" w:rsidR="00D66837" w:rsidRPr="008A6495" w:rsidRDefault="00D66837" w:rsidP="00D66837">
      <w:pPr>
        <w:pStyle w:val="af3"/>
        <w:spacing w:line="276" w:lineRule="auto"/>
        <w:ind w:firstLine="567"/>
        <w:rPr>
          <w:rFonts w:ascii="Times New Roman" w:hAnsi="Times New Roman"/>
          <w:b/>
          <w:sz w:val="28"/>
          <w:szCs w:val="28"/>
        </w:rPr>
      </w:pPr>
    </w:p>
    <w:p w14:paraId="04A6464C" w14:textId="77777777" w:rsidR="00D66837" w:rsidRPr="008A6495" w:rsidRDefault="00D66837" w:rsidP="00D66837">
      <w:pPr>
        <w:pStyle w:val="af3"/>
        <w:spacing w:line="276" w:lineRule="auto"/>
        <w:ind w:firstLine="567"/>
        <w:rPr>
          <w:rFonts w:ascii="Times New Roman" w:hAnsi="Times New Roman"/>
          <w:b/>
          <w:sz w:val="28"/>
          <w:szCs w:val="28"/>
        </w:rPr>
      </w:pPr>
      <w:r w:rsidRPr="008A6495">
        <w:rPr>
          <w:rFonts w:ascii="Times New Roman" w:hAnsi="Times New Roman"/>
          <w:b/>
          <w:sz w:val="28"/>
          <w:szCs w:val="28"/>
        </w:rPr>
        <w:t>Сведения о своде правил</w:t>
      </w:r>
    </w:p>
    <w:p w14:paraId="79E394D1" w14:textId="77777777" w:rsidR="00D66837" w:rsidRPr="008A6495" w:rsidRDefault="00D66837" w:rsidP="00D66837">
      <w:pPr>
        <w:pStyle w:val="af3"/>
        <w:spacing w:line="276" w:lineRule="auto"/>
        <w:ind w:firstLine="567"/>
        <w:rPr>
          <w:rFonts w:ascii="Times New Roman" w:hAnsi="Times New Roman"/>
          <w:b/>
          <w:sz w:val="28"/>
          <w:szCs w:val="28"/>
        </w:rPr>
      </w:pPr>
    </w:p>
    <w:p w14:paraId="2AD11382" w14:textId="77777777" w:rsidR="00D66837" w:rsidRPr="008A6495" w:rsidRDefault="00D66837" w:rsidP="00D66837">
      <w:pPr>
        <w:pStyle w:val="af3"/>
        <w:ind w:firstLine="567"/>
        <w:jc w:val="both"/>
        <w:rPr>
          <w:rFonts w:ascii="Times New Roman" w:hAnsi="Times New Roman"/>
          <w:sz w:val="28"/>
          <w:szCs w:val="28"/>
        </w:rPr>
      </w:pPr>
      <w:r w:rsidRPr="008A6495">
        <w:rPr>
          <w:rFonts w:ascii="Times New Roman" w:hAnsi="Times New Roman"/>
          <w:sz w:val="28"/>
          <w:szCs w:val="28"/>
        </w:rPr>
        <w:t xml:space="preserve">1 ИСПОЛНИТЕЛИ – ЗАО «ПРОМТРАНСНИИПРОЕКТ», ГАУ «Институт Генплана Москвы», ЗАО институт «МАДИ </w:t>
      </w:r>
      <w:r w:rsidR="00A74752" w:rsidRPr="008A6495">
        <w:rPr>
          <w:rFonts w:ascii="Times New Roman" w:hAnsi="Times New Roman"/>
          <w:sz w:val="28"/>
          <w:szCs w:val="28"/>
        </w:rPr>
        <w:t>–</w:t>
      </w:r>
      <w:r w:rsidRPr="008A6495">
        <w:rPr>
          <w:rFonts w:ascii="Times New Roman" w:hAnsi="Times New Roman"/>
          <w:sz w:val="28"/>
          <w:szCs w:val="28"/>
        </w:rPr>
        <w:t xml:space="preserve"> ПРОЕКТ»</w:t>
      </w:r>
    </w:p>
    <w:p w14:paraId="31E62630" w14:textId="77777777" w:rsidR="00D9242A" w:rsidRPr="008A6495" w:rsidRDefault="00D9242A" w:rsidP="00D66837">
      <w:pPr>
        <w:pStyle w:val="af3"/>
        <w:ind w:firstLine="567"/>
        <w:jc w:val="both"/>
        <w:rPr>
          <w:rFonts w:ascii="Times New Roman" w:hAnsi="Times New Roman"/>
          <w:sz w:val="28"/>
          <w:szCs w:val="28"/>
        </w:rPr>
      </w:pPr>
    </w:p>
    <w:p w14:paraId="6553CF9C" w14:textId="77777777" w:rsidR="00D9242A" w:rsidRPr="008A6495" w:rsidRDefault="00D9242A" w:rsidP="00D66837">
      <w:pPr>
        <w:pStyle w:val="af3"/>
        <w:ind w:firstLine="567"/>
        <w:jc w:val="both"/>
        <w:rPr>
          <w:rFonts w:ascii="Times New Roman" w:hAnsi="Times New Roman"/>
          <w:sz w:val="28"/>
          <w:szCs w:val="28"/>
        </w:rPr>
      </w:pPr>
      <w:r w:rsidRPr="008A6495">
        <w:rPr>
          <w:rFonts w:ascii="Times New Roman" w:hAnsi="Times New Roman"/>
          <w:sz w:val="28"/>
          <w:szCs w:val="28"/>
        </w:rPr>
        <w:t>2 ВНЕСЕН Техническим комитетом по стандартизации ТК 465 «Строительство»</w:t>
      </w:r>
    </w:p>
    <w:p w14:paraId="5B507B26" w14:textId="77777777" w:rsidR="00D66837" w:rsidRPr="008A6495" w:rsidRDefault="00D66837" w:rsidP="00D66837">
      <w:pPr>
        <w:pStyle w:val="af3"/>
        <w:ind w:firstLine="567"/>
        <w:jc w:val="both"/>
        <w:rPr>
          <w:rFonts w:ascii="Times New Roman" w:hAnsi="Times New Roman"/>
          <w:sz w:val="28"/>
          <w:szCs w:val="28"/>
        </w:rPr>
      </w:pPr>
    </w:p>
    <w:p w14:paraId="399134BA" w14:textId="77777777" w:rsidR="00D9242A" w:rsidRPr="008A6495" w:rsidRDefault="00D9242A" w:rsidP="00D9242A">
      <w:pPr>
        <w:pStyle w:val="af3"/>
        <w:ind w:firstLine="567"/>
        <w:jc w:val="both"/>
        <w:rPr>
          <w:rFonts w:ascii="Times New Roman" w:hAnsi="Times New Roman"/>
          <w:sz w:val="28"/>
          <w:szCs w:val="28"/>
        </w:rPr>
      </w:pPr>
      <w:r w:rsidRPr="008A6495">
        <w:rPr>
          <w:rFonts w:ascii="Times New Roman" w:hAnsi="Times New Roman"/>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12A087D5" w14:textId="77777777" w:rsidR="00D66837" w:rsidRPr="008A6495" w:rsidRDefault="00D66837" w:rsidP="00D9242A">
      <w:pPr>
        <w:pStyle w:val="af3"/>
        <w:ind w:firstLine="567"/>
        <w:jc w:val="both"/>
        <w:rPr>
          <w:rFonts w:ascii="Times New Roman" w:hAnsi="Times New Roman"/>
          <w:sz w:val="28"/>
          <w:szCs w:val="28"/>
        </w:rPr>
      </w:pPr>
    </w:p>
    <w:p w14:paraId="3387BC10" w14:textId="4A5B0586" w:rsidR="00D9242A" w:rsidRPr="008A6495" w:rsidRDefault="00D9242A" w:rsidP="00D9242A">
      <w:pPr>
        <w:pStyle w:val="af3"/>
        <w:ind w:firstLine="567"/>
        <w:jc w:val="both"/>
        <w:rPr>
          <w:rFonts w:ascii="Times New Roman" w:hAnsi="Times New Roman"/>
          <w:sz w:val="28"/>
          <w:szCs w:val="28"/>
        </w:rPr>
      </w:pPr>
      <w:r w:rsidRPr="008A6495">
        <w:rPr>
          <w:rFonts w:ascii="Times New Roman" w:hAnsi="Times New Roman"/>
          <w:sz w:val="28"/>
          <w:szCs w:val="28"/>
        </w:rPr>
        <w:t>4 УТВЕРЖДЕН приказом Министерства строительства и жилищно-коммунального хозяйства Российской Федерации от</w:t>
      </w:r>
      <w:r w:rsidR="00000277">
        <w:rPr>
          <w:rFonts w:ascii="Times New Roman" w:hAnsi="Times New Roman"/>
          <w:sz w:val="28"/>
          <w:szCs w:val="28"/>
        </w:rPr>
        <w:t xml:space="preserve"> 21 сентября 2018 г. № 609/пр</w:t>
      </w:r>
      <w:r w:rsidRPr="008A6495">
        <w:rPr>
          <w:rFonts w:ascii="Times New Roman" w:hAnsi="Times New Roman"/>
          <w:sz w:val="28"/>
          <w:szCs w:val="28"/>
        </w:rPr>
        <w:t xml:space="preserve"> и введен в действие с </w:t>
      </w:r>
      <w:r w:rsidR="00000277">
        <w:rPr>
          <w:rFonts w:ascii="Times New Roman" w:hAnsi="Times New Roman"/>
          <w:sz w:val="28"/>
          <w:szCs w:val="28"/>
        </w:rPr>
        <w:t>22 марта 2019</w:t>
      </w:r>
      <w:r w:rsidRPr="008A6495">
        <w:rPr>
          <w:rFonts w:ascii="Times New Roman" w:hAnsi="Times New Roman"/>
          <w:sz w:val="28"/>
          <w:szCs w:val="28"/>
        </w:rPr>
        <w:t xml:space="preserve"> г.</w:t>
      </w:r>
      <w:r w:rsidR="00856463">
        <w:rPr>
          <w:rFonts w:ascii="Times New Roman" w:hAnsi="Times New Roman"/>
          <w:sz w:val="28"/>
          <w:szCs w:val="28"/>
        </w:rPr>
        <w:t xml:space="preserve"> Изменение № 1 утверждено </w:t>
      </w:r>
      <w:r w:rsidR="00856463" w:rsidRPr="00856463">
        <w:rPr>
          <w:rFonts w:ascii="Times New Roman" w:hAnsi="Times New Roman"/>
          <w:sz w:val="28"/>
          <w:szCs w:val="28"/>
        </w:rPr>
        <w:t>приказом Министерства строительства и жилищно-коммунального хозяйства Российской Федерации от 2</w:t>
      </w:r>
      <w:r w:rsidR="00856463">
        <w:rPr>
          <w:rFonts w:ascii="Times New Roman" w:hAnsi="Times New Roman"/>
          <w:sz w:val="28"/>
          <w:szCs w:val="28"/>
        </w:rPr>
        <w:t>8</w:t>
      </w:r>
      <w:r w:rsidR="00856463" w:rsidRPr="00856463">
        <w:rPr>
          <w:rFonts w:ascii="Times New Roman" w:hAnsi="Times New Roman"/>
          <w:sz w:val="28"/>
          <w:szCs w:val="28"/>
        </w:rPr>
        <w:t xml:space="preserve"> </w:t>
      </w:r>
      <w:r w:rsidR="00856463">
        <w:rPr>
          <w:rFonts w:ascii="Times New Roman" w:hAnsi="Times New Roman"/>
          <w:sz w:val="28"/>
          <w:szCs w:val="28"/>
        </w:rPr>
        <w:t>декабря</w:t>
      </w:r>
      <w:r w:rsidR="00856463" w:rsidRPr="00856463">
        <w:rPr>
          <w:rFonts w:ascii="Times New Roman" w:hAnsi="Times New Roman"/>
          <w:sz w:val="28"/>
          <w:szCs w:val="28"/>
        </w:rPr>
        <w:t xml:space="preserve"> 20</w:t>
      </w:r>
      <w:r w:rsidR="00856463">
        <w:rPr>
          <w:rFonts w:ascii="Times New Roman" w:hAnsi="Times New Roman"/>
          <w:sz w:val="28"/>
          <w:szCs w:val="28"/>
        </w:rPr>
        <w:t>23</w:t>
      </w:r>
      <w:r w:rsidR="00856463" w:rsidRPr="00856463">
        <w:rPr>
          <w:rFonts w:ascii="Times New Roman" w:hAnsi="Times New Roman"/>
          <w:sz w:val="28"/>
          <w:szCs w:val="28"/>
        </w:rPr>
        <w:t xml:space="preserve"> г. № </w:t>
      </w:r>
      <w:r w:rsidR="00856463">
        <w:rPr>
          <w:rFonts w:ascii="Times New Roman" w:hAnsi="Times New Roman"/>
          <w:sz w:val="28"/>
          <w:szCs w:val="28"/>
        </w:rPr>
        <w:t>1004</w:t>
      </w:r>
      <w:r w:rsidR="00856463" w:rsidRPr="00856463">
        <w:rPr>
          <w:rFonts w:ascii="Times New Roman" w:hAnsi="Times New Roman"/>
          <w:sz w:val="28"/>
          <w:szCs w:val="28"/>
        </w:rPr>
        <w:t>/пр и введен</w:t>
      </w:r>
      <w:r w:rsidR="00856463">
        <w:rPr>
          <w:rFonts w:ascii="Times New Roman" w:hAnsi="Times New Roman"/>
          <w:sz w:val="28"/>
          <w:szCs w:val="28"/>
        </w:rPr>
        <w:t>о</w:t>
      </w:r>
      <w:r w:rsidR="00856463" w:rsidRPr="00856463">
        <w:rPr>
          <w:rFonts w:ascii="Times New Roman" w:hAnsi="Times New Roman"/>
          <w:sz w:val="28"/>
          <w:szCs w:val="28"/>
        </w:rPr>
        <w:t xml:space="preserve"> в действие с 2</w:t>
      </w:r>
      <w:r w:rsidR="00856463">
        <w:rPr>
          <w:rFonts w:ascii="Times New Roman" w:hAnsi="Times New Roman"/>
          <w:sz w:val="28"/>
          <w:szCs w:val="28"/>
        </w:rPr>
        <w:t>9</w:t>
      </w:r>
      <w:r w:rsidR="00856463" w:rsidRPr="00856463">
        <w:rPr>
          <w:rFonts w:ascii="Times New Roman" w:hAnsi="Times New Roman"/>
          <w:sz w:val="28"/>
          <w:szCs w:val="28"/>
        </w:rPr>
        <w:t xml:space="preserve"> </w:t>
      </w:r>
      <w:r w:rsidR="00856463">
        <w:rPr>
          <w:rFonts w:ascii="Times New Roman" w:hAnsi="Times New Roman"/>
          <w:sz w:val="28"/>
          <w:szCs w:val="28"/>
        </w:rPr>
        <w:t>января</w:t>
      </w:r>
      <w:r w:rsidR="00856463" w:rsidRPr="00856463">
        <w:rPr>
          <w:rFonts w:ascii="Times New Roman" w:hAnsi="Times New Roman"/>
          <w:sz w:val="28"/>
          <w:szCs w:val="28"/>
        </w:rPr>
        <w:t xml:space="preserve"> 20</w:t>
      </w:r>
      <w:r w:rsidR="00856463">
        <w:rPr>
          <w:rFonts w:ascii="Times New Roman" w:hAnsi="Times New Roman"/>
          <w:sz w:val="28"/>
          <w:szCs w:val="28"/>
        </w:rPr>
        <w:t>24</w:t>
      </w:r>
      <w:r w:rsidR="00856463" w:rsidRPr="00856463">
        <w:rPr>
          <w:rFonts w:ascii="Times New Roman" w:hAnsi="Times New Roman"/>
          <w:sz w:val="28"/>
          <w:szCs w:val="28"/>
        </w:rPr>
        <w:t xml:space="preserve"> г.</w:t>
      </w:r>
    </w:p>
    <w:p w14:paraId="794688CD" w14:textId="77777777" w:rsidR="00D66837" w:rsidRPr="008A6495" w:rsidRDefault="00D66837" w:rsidP="00D9242A">
      <w:pPr>
        <w:pStyle w:val="af3"/>
        <w:ind w:firstLine="567"/>
        <w:jc w:val="both"/>
        <w:rPr>
          <w:rFonts w:ascii="Times New Roman" w:hAnsi="Times New Roman"/>
          <w:sz w:val="28"/>
          <w:szCs w:val="28"/>
        </w:rPr>
      </w:pPr>
    </w:p>
    <w:p w14:paraId="21FB1C42" w14:textId="77777777" w:rsidR="00D9242A" w:rsidRPr="008A6495" w:rsidRDefault="00D9242A" w:rsidP="00D9242A">
      <w:pPr>
        <w:pStyle w:val="af3"/>
        <w:ind w:firstLine="567"/>
        <w:jc w:val="both"/>
        <w:rPr>
          <w:rFonts w:ascii="Times New Roman" w:hAnsi="Times New Roman"/>
          <w:sz w:val="28"/>
          <w:szCs w:val="28"/>
        </w:rPr>
      </w:pPr>
      <w:r w:rsidRPr="008A6495">
        <w:rPr>
          <w:rFonts w:ascii="Times New Roman" w:hAnsi="Times New Roman"/>
          <w:sz w:val="28"/>
          <w:szCs w:val="28"/>
        </w:rPr>
        <w:t>5 ЗАРЕГИСТРИРОВАН Федеральным агентством по техническому регулированию и метрологии (Росстандарт)</w:t>
      </w:r>
    </w:p>
    <w:p w14:paraId="3977C627" w14:textId="77777777" w:rsidR="00D66837" w:rsidRPr="008A6495" w:rsidRDefault="00D66837" w:rsidP="00D9242A">
      <w:pPr>
        <w:pStyle w:val="af3"/>
        <w:ind w:firstLine="567"/>
        <w:jc w:val="both"/>
        <w:rPr>
          <w:rFonts w:ascii="Times New Roman" w:hAnsi="Times New Roman"/>
          <w:sz w:val="28"/>
          <w:szCs w:val="28"/>
        </w:rPr>
      </w:pPr>
    </w:p>
    <w:p w14:paraId="42F98628" w14:textId="77777777" w:rsidR="00D9242A" w:rsidRPr="008A6495" w:rsidRDefault="00D9242A" w:rsidP="00D9242A">
      <w:pPr>
        <w:pStyle w:val="af3"/>
        <w:ind w:firstLine="567"/>
        <w:jc w:val="both"/>
        <w:rPr>
          <w:rFonts w:ascii="Times New Roman" w:hAnsi="Times New Roman"/>
          <w:sz w:val="28"/>
          <w:szCs w:val="28"/>
        </w:rPr>
      </w:pPr>
      <w:r w:rsidRPr="008A6495">
        <w:rPr>
          <w:rFonts w:ascii="Times New Roman" w:hAnsi="Times New Roman"/>
          <w:sz w:val="28"/>
          <w:szCs w:val="28"/>
        </w:rPr>
        <w:t>6 ВВЕДЕН ВПЕРВЫЕ</w:t>
      </w:r>
    </w:p>
    <w:p w14:paraId="799C8B03" w14:textId="77777777" w:rsidR="00D9242A" w:rsidRPr="008A6495" w:rsidRDefault="00D9242A" w:rsidP="00D9242A">
      <w:pPr>
        <w:pStyle w:val="af3"/>
        <w:ind w:firstLine="567"/>
        <w:jc w:val="both"/>
        <w:rPr>
          <w:rFonts w:ascii="Times New Roman" w:hAnsi="Times New Roman"/>
          <w:sz w:val="28"/>
          <w:szCs w:val="28"/>
        </w:rPr>
      </w:pPr>
    </w:p>
    <w:p w14:paraId="058DF42B" w14:textId="77777777" w:rsidR="00D9242A" w:rsidRPr="008A6495" w:rsidRDefault="00D9242A" w:rsidP="00D9242A">
      <w:pPr>
        <w:pStyle w:val="af3"/>
        <w:ind w:firstLine="567"/>
        <w:jc w:val="both"/>
        <w:rPr>
          <w:rFonts w:ascii="Times New Roman" w:hAnsi="Times New Roman"/>
          <w:sz w:val="28"/>
          <w:szCs w:val="28"/>
        </w:rPr>
      </w:pPr>
    </w:p>
    <w:p w14:paraId="31DCD5B0" w14:textId="77777777" w:rsidR="00D9242A" w:rsidRPr="008A6495" w:rsidRDefault="00D9242A" w:rsidP="00D9242A">
      <w:pPr>
        <w:pStyle w:val="af3"/>
        <w:ind w:firstLine="567"/>
        <w:jc w:val="both"/>
        <w:rPr>
          <w:rFonts w:ascii="Times New Roman" w:hAnsi="Times New Roman"/>
          <w:sz w:val="28"/>
          <w:szCs w:val="28"/>
        </w:rPr>
      </w:pPr>
    </w:p>
    <w:p w14:paraId="7FFE8006" w14:textId="77777777" w:rsidR="00D9242A" w:rsidRPr="008A6495" w:rsidRDefault="00D9242A" w:rsidP="00D9242A">
      <w:pPr>
        <w:pStyle w:val="af3"/>
        <w:ind w:firstLine="567"/>
        <w:jc w:val="both"/>
        <w:rPr>
          <w:rFonts w:ascii="Times New Roman" w:hAnsi="Times New Roman"/>
          <w:sz w:val="28"/>
          <w:szCs w:val="28"/>
        </w:rPr>
      </w:pPr>
    </w:p>
    <w:p w14:paraId="61826422" w14:textId="77777777" w:rsidR="00D9242A" w:rsidRPr="008A6495" w:rsidRDefault="00D9242A" w:rsidP="00D9242A">
      <w:pPr>
        <w:pStyle w:val="af3"/>
        <w:ind w:firstLine="567"/>
        <w:jc w:val="both"/>
        <w:rPr>
          <w:rFonts w:ascii="Times New Roman" w:hAnsi="Times New Roman"/>
          <w:i/>
          <w:sz w:val="20"/>
          <w:szCs w:val="20"/>
        </w:rPr>
      </w:pPr>
      <w:r w:rsidRPr="008A6495">
        <w:rPr>
          <w:rFonts w:ascii="Times New Roman" w:hAnsi="Times New Roman"/>
          <w:i/>
          <w:sz w:val="20"/>
          <w:szCs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6248533A" w14:textId="77777777" w:rsidR="00D9242A" w:rsidRPr="008A6495" w:rsidRDefault="00D9242A" w:rsidP="00D9242A">
      <w:pPr>
        <w:pStyle w:val="af3"/>
        <w:ind w:firstLine="567"/>
        <w:jc w:val="both"/>
        <w:rPr>
          <w:rFonts w:ascii="Times New Roman" w:hAnsi="Times New Roman"/>
          <w:sz w:val="20"/>
          <w:szCs w:val="20"/>
        </w:rPr>
      </w:pPr>
    </w:p>
    <w:p w14:paraId="0BADC0F9" w14:textId="77777777" w:rsidR="00D66837" w:rsidRPr="008A6495" w:rsidRDefault="00D66837" w:rsidP="00D9242A">
      <w:pPr>
        <w:pStyle w:val="af3"/>
        <w:ind w:firstLine="567"/>
        <w:jc w:val="both"/>
        <w:rPr>
          <w:rFonts w:ascii="Times New Roman" w:hAnsi="Times New Roman"/>
          <w:sz w:val="20"/>
          <w:szCs w:val="20"/>
        </w:rPr>
      </w:pPr>
    </w:p>
    <w:p w14:paraId="23D0CF53" w14:textId="77777777" w:rsidR="00D66837" w:rsidRPr="008A6495" w:rsidRDefault="00D66837" w:rsidP="00D9242A">
      <w:pPr>
        <w:pStyle w:val="af3"/>
        <w:ind w:firstLine="567"/>
        <w:jc w:val="both"/>
        <w:rPr>
          <w:rFonts w:ascii="Times New Roman" w:hAnsi="Times New Roman"/>
          <w:sz w:val="20"/>
          <w:szCs w:val="20"/>
        </w:rPr>
      </w:pPr>
    </w:p>
    <w:p w14:paraId="1CAE65D7" w14:textId="77777777" w:rsidR="00D66837" w:rsidRPr="008A6495" w:rsidRDefault="00D66837" w:rsidP="00D9242A">
      <w:pPr>
        <w:pStyle w:val="af3"/>
        <w:ind w:firstLine="567"/>
        <w:jc w:val="both"/>
        <w:rPr>
          <w:rFonts w:ascii="Times New Roman" w:hAnsi="Times New Roman"/>
          <w:sz w:val="20"/>
          <w:szCs w:val="20"/>
        </w:rPr>
      </w:pPr>
    </w:p>
    <w:p w14:paraId="6985B5E8" w14:textId="77777777" w:rsidR="00D66837" w:rsidRPr="008A6495" w:rsidRDefault="00D66837" w:rsidP="00D9242A">
      <w:pPr>
        <w:pStyle w:val="af3"/>
        <w:ind w:firstLine="567"/>
        <w:jc w:val="both"/>
        <w:rPr>
          <w:rFonts w:ascii="Times New Roman" w:hAnsi="Times New Roman"/>
          <w:sz w:val="20"/>
          <w:szCs w:val="20"/>
        </w:rPr>
      </w:pPr>
    </w:p>
    <w:p w14:paraId="49A06617" w14:textId="77777777" w:rsidR="00D66837" w:rsidRPr="008A6495" w:rsidRDefault="00D66837" w:rsidP="00D9242A">
      <w:pPr>
        <w:pStyle w:val="af3"/>
        <w:ind w:firstLine="567"/>
        <w:jc w:val="both"/>
        <w:rPr>
          <w:rFonts w:ascii="Times New Roman" w:hAnsi="Times New Roman"/>
          <w:sz w:val="20"/>
          <w:szCs w:val="20"/>
        </w:rPr>
      </w:pPr>
    </w:p>
    <w:p w14:paraId="29794DE8" w14:textId="77777777" w:rsidR="00D66837" w:rsidRPr="008A6495" w:rsidRDefault="00D66837" w:rsidP="00D9242A">
      <w:pPr>
        <w:pStyle w:val="af3"/>
        <w:ind w:firstLine="567"/>
        <w:jc w:val="both"/>
        <w:rPr>
          <w:rFonts w:ascii="Times New Roman" w:hAnsi="Times New Roman"/>
          <w:sz w:val="20"/>
          <w:szCs w:val="20"/>
        </w:rPr>
      </w:pPr>
    </w:p>
    <w:p w14:paraId="0655AD54" w14:textId="77777777" w:rsidR="00D66837" w:rsidRPr="008A6495" w:rsidRDefault="00D66837" w:rsidP="00856463">
      <w:pPr>
        <w:pStyle w:val="af3"/>
        <w:jc w:val="both"/>
        <w:rPr>
          <w:rFonts w:ascii="Times New Roman" w:hAnsi="Times New Roman"/>
          <w:sz w:val="20"/>
          <w:szCs w:val="20"/>
        </w:rPr>
      </w:pPr>
    </w:p>
    <w:p w14:paraId="1FE71701" w14:textId="77777777" w:rsidR="00D66837" w:rsidRPr="008A6495" w:rsidRDefault="00D66837" w:rsidP="00D9242A">
      <w:pPr>
        <w:pStyle w:val="af3"/>
        <w:ind w:firstLine="567"/>
        <w:jc w:val="both"/>
        <w:rPr>
          <w:rFonts w:ascii="Times New Roman" w:hAnsi="Times New Roman"/>
          <w:sz w:val="20"/>
          <w:szCs w:val="20"/>
        </w:rPr>
      </w:pPr>
    </w:p>
    <w:p w14:paraId="7F6A50A2" w14:textId="77777777" w:rsidR="00D9242A" w:rsidRPr="008A6495" w:rsidRDefault="00D9242A" w:rsidP="00D9242A">
      <w:pPr>
        <w:pStyle w:val="af3"/>
        <w:ind w:firstLine="567"/>
        <w:jc w:val="right"/>
        <w:rPr>
          <w:rFonts w:ascii="Times New Roman" w:hAnsi="Times New Roman"/>
          <w:sz w:val="20"/>
          <w:szCs w:val="20"/>
        </w:rPr>
      </w:pPr>
      <w:r w:rsidRPr="008A6495">
        <w:rPr>
          <w:rFonts w:ascii="Times New Roman" w:hAnsi="Times New Roman"/>
          <w:sz w:val="20"/>
          <w:szCs w:val="20"/>
        </w:rPr>
        <w:t>© Минстрой России, 2018</w:t>
      </w:r>
    </w:p>
    <w:p w14:paraId="2CA45DCD" w14:textId="77777777" w:rsidR="00D9242A" w:rsidRPr="008A6495" w:rsidRDefault="00D9242A" w:rsidP="00D9242A">
      <w:pPr>
        <w:pStyle w:val="af3"/>
        <w:ind w:firstLine="567"/>
        <w:jc w:val="both"/>
        <w:rPr>
          <w:rFonts w:ascii="Times New Roman" w:hAnsi="Times New Roman"/>
          <w:sz w:val="20"/>
          <w:szCs w:val="20"/>
        </w:rPr>
      </w:pPr>
    </w:p>
    <w:p w14:paraId="38AF3A32" w14:textId="77777777" w:rsidR="00D9242A" w:rsidRPr="008A6495" w:rsidRDefault="00D9242A" w:rsidP="00D9242A">
      <w:pPr>
        <w:pStyle w:val="af3"/>
        <w:ind w:firstLine="567"/>
        <w:jc w:val="both"/>
        <w:rPr>
          <w:rFonts w:ascii="Times New Roman" w:hAnsi="Times New Roman"/>
          <w:sz w:val="20"/>
          <w:szCs w:val="20"/>
        </w:rPr>
      </w:pPr>
      <w:r w:rsidRPr="008A6495">
        <w:rPr>
          <w:rFonts w:ascii="Times New Roman" w:hAnsi="Times New Roman"/>
          <w:sz w:val="20"/>
          <w:szCs w:val="20"/>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355856E6" w14:textId="77777777" w:rsidR="00D9242A" w:rsidRPr="008A6495" w:rsidRDefault="00D9242A" w:rsidP="00D9242A">
      <w:pPr>
        <w:pStyle w:val="af3"/>
        <w:ind w:firstLine="567"/>
        <w:jc w:val="both"/>
        <w:rPr>
          <w:rFonts w:ascii="Times New Roman" w:hAnsi="Times New Roman"/>
          <w:sz w:val="20"/>
          <w:szCs w:val="20"/>
        </w:rPr>
      </w:pPr>
    </w:p>
    <w:p w14:paraId="190A7B04" w14:textId="77777777" w:rsidR="00D9242A" w:rsidRPr="008A6495" w:rsidRDefault="00D9242A" w:rsidP="00D9242A">
      <w:pPr>
        <w:pStyle w:val="af3"/>
        <w:ind w:firstLine="567"/>
        <w:jc w:val="both"/>
        <w:rPr>
          <w:rFonts w:ascii="Times New Roman" w:hAnsi="Times New Roman"/>
          <w:sz w:val="20"/>
          <w:szCs w:val="20"/>
        </w:rPr>
      </w:pPr>
    </w:p>
    <w:p w14:paraId="421E0A8A" w14:textId="77777777" w:rsidR="00D9242A" w:rsidRPr="008A6495" w:rsidRDefault="00D9242A" w:rsidP="009B08A8">
      <w:pPr>
        <w:tabs>
          <w:tab w:val="left" w:pos="1665"/>
        </w:tabs>
        <w:jc w:val="center"/>
        <w:rPr>
          <w:rFonts w:eastAsia="Calibri"/>
          <w:b/>
        </w:rPr>
      </w:pPr>
    </w:p>
    <w:p w14:paraId="158731EB" w14:textId="77777777" w:rsidR="009B08A8" w:rsidRPr="008A6495" w:rsidRDefault="009B08A8" w:rsidP="000B5A87">
      <w:pPr>
        <w:pStyle w:val="af3"/>
        <w:jc w:val="center"/>
        <w:rPr>
          <w:rFonts w:ascii="Times New Roman" w:eastAsia="Arial Unicode MS" w:hAnsi="Times New Roman"/>
          <w:b/>
          <w:sz w:val="28"/>
          <w:szCs w:val="28"/>
          <w:bdr w:val="nil"/>
        </w:rPr>
      </w:pPr>
      <w:r w:rsidRPr="008A6495">
        <w:rPr>
          <w:rFonts w:ascii="Times New Roman" w:eastAsia="Arial Unicode MS" w:hAnsi="Times New Roman"/>
          <w:b/>
          <w:sz w:val="28"/>
          <w:szCs w:val="28"/>
          <w:bdr w:val="nil"/>
        </w:rPr>
        <w:lastRenderedPageBreak/>
        <w:t>Содержание</w:t>
      </w:r>
    </w:p>
    <w:p w14:paraId="7E92B96B" w14:textId="77777777" w:rsidR="000B5A87" w:rsidRPr="008A6495" w:rsidRDefault="000B5A87" w:rsidP="000B5A87">
      <w:pPr>
        <w:pStyle w:val="af3"/>
        <w:jc w:val="center"/>
        <w:rPr>
          <w:rFonts w:ascii="Times New Roman" w:eastAsia="Arial Unicode MS" w:hAnsi="Times New Roman"/>
          <w:sz w:val="28"/>
          <w:szCs w:val="28"/>
          <w:bdr w:val="nil"/>
        </w:rPr>
      </w:pPr>
    </w:p>
    <w:p w14:paraId="5DE02EC9" w14:textId="77777777" w:rsidR="000B5A87" w:rsidRPr="008A6495" w:rsidRDefault="000B5A87" w:rsidP="000B5A87">
      <w:pPr>
        <w:pStyle w:val="af3"/>
        <w:ind w:firstLine="567"/>
        <w:rPr>
          <w:rFonts w:ascii="Times New Roman" w:eastAsiaTheme="minorEastAsia" w:hAnsi="Times New Roman"/>
          <w:sz w:val="28"/>
          <w:szCs w:val="28"/>
        </w:rPr>
      </w:pPr>
      <w:r w:rsidRPr="008A6495">
        <w:rPr>
          <w:rFonts w:ascii="Times New Roman" w:eastAsia="Arial Unicode MS" w:hAnsi="Times New Roman"/>
          <w:sz w:val="28"/>
          <w:szCs w:val="28"/>
        </w:rPr>
        <w:t>1 Область применения …………………………………………………….</w:t>
      </w:r>
    </w:p>
    <w:p w14:paraId="7C6FCB07" w14:textId="77777777" w:rsidR="000B5A87" w:rsidRPr="008A6495" w:rsidRDefault="000B5A87" w:rsidP="000B5A87">
      <w:pPr>
        <w:pStyle w:val="af3"/>
        <w:ind w:firstLine="567"/>
        <w:rPr>
          <w:rFonts w:ascii="Times New Roman" w:eastAsiaTheme="minorEastAsia" w:hAnsi="Times New Roman"/>
          <w:sz w:val="28"/>
          <w:szCs w:val="28"/>
        </w:rPr>
      </w:pPr>
      <w:r w:rsidRPr="008A6495">
        <w:rPr>
          <w:rFonts w:ascii="Times New Roman" w:eastAsia="Arial Unicode MS" w:hAnsi="Times New Roman"/>
          <w:sz w:val="28"/>
          <w:szCs w:val="28"/>
        </w:rPr>
        <w:t>2 Нормативные ссылки ……………………………………………………</w:t>
      </w:r>
    </w:p>
    <w:p w14:paraId="67CCCEF7" w14:textId="77777777" w:rsidR="000B5A87" w:rsidRPr="008A6495" w:rsidRDefault="000B5A87" w:rsidP="000B5A87">
      <w:pPr>
        <w:pStyle w:val="af3"/>
        <w:ind w:firstLine="567"/>
        <w:rPr>
          <w:rFonts w:ascii="Times New Roman" w:eastAsiaTheme="minorEastAsia" w:hAnsi="Times New Roman"/>
          <w:sz w:val="28"/>
          <w:szCs w:val="28"/>
        </w:rPr>
      </w:pPr>
      <w:r w:rsidRPr="008A6495">
        <w:rPr>
          <w:rFonts w:ascii="Times New Roman" w:eastAsia="Arial Unicode MS" w:hAnsi="Times New Roman"/>
          <w:sz w:val="28"/>
          <w:szCs w:val="28"/>
        </w:rPr>
        <w:t>3 Термины, определения и сокращения ………………………………….</w:t>
      </w:r>
    </w:p>
    <w:p w14:paraId="372CCAA6" w14:textId="77777777" w:rsidR="000B5A87" w:rsidRPr="008A6495" w:rsidRDefault="000B5A87" w:rsidP="000B5A87">
      <w:pPr>
        <w:pStyle w:val="af3"/>
        <w:ind w:firstLine="567"/>
        <w:rPr>
          <w:rFonts w:ascii="Times New Roman" w:eastAsiaTheme="minorEastAsia" w:hAnsi="Times New Roman"/>
          <w:sz w:val="28"/>
          <w:szCs w:val="28"/>
        </w:rPr>
      </w:pPr>
      <w:r w:rsidRPr="008A6495">
        <w:rPr>
          <w:rFonts w:ascii="Times New Roman" w:hAnsi="Times New Roman"/>
          <w:sz w:val="28"/>
          <w:szCs w:val="28"/>
        </w:rPr>
        <w:t>4 Общие положения ……………………………………………………….</w:t>
      </w:r>
    </w:p>
    <w:p w14:paraId="4C6711E1" w14:textId="77777777" w:rsidR="000B5A87" w:rsidRPr="008A6495" w:rsidRDefault="000B5A87" w:rsidP="000B5A87">
      <w:pPr>
        <w:pStyle w:val="af3"/>
        <w:ind w:firstLine="567"/>
        <w:rPr>
          <w:rFonts w:ascii="Times New Roman" w:eastAsiaTheme="minorEastAsia" w:hAnsi="Times New Roman"/>
          <w:sz w:val="28"/>
          <w:szCs w:val="28"/>
        </w:rPr>
      </w:pPr>
      <w:r w:rsidRPr="008A6495">
        <w:rPr>
          <w:rFonts w:ascii="Times New Roman" w:eastAsia="Arial Unicode MS" w:hAnsi="Times New Roman"/>
          <w:sz w:val="28"/>
          <w:szCs w:val="28"/>
        </w:rPr>
        <w:t xml:space="preserve">5 Градостроительные требования к размещению и формированию </w:t>
      </w:r>
      <w:r w:rsidRPr="008A6495">
        <w:rPr>
          <w:rFonts w:ascii="Times New Roman" w:hAnsi="Times New Roman"/>
          <w:sz w:val="28"/>
          <w:szCs w:val="28"/>
        </w:rPr>
        <w:t>транспортно-пересадочных узлов ……………………………………………...</w:t>
      </w:r>
    </w:p>
    <w:p w14:paraId="2925BAD5" w14:textId="77777777" w:rsidR="000B5A87" w:rsidRPr="008A6495" w:rsidRDefault="000B5A87" w:rsidP="000B5A87">
      <w:pPr>
        <w:pStyle w:val="af3"/>
        <w:ind w:firstLine="851"/>
        <w:rPr>
          <w:rFonts w:ascii="Times New Roman" w:eastAsiaTheme="minorEastAsia" w:hAnsi="Times New Roman"/>
          <w:sz w:val="28"/>
          <w:szCs w:val="28"/>
        </w:rPr>
      </w:pPr>
      <w:r w:rsidRPr="008A6495">
        <w:rPr>
          <w:rFonts w:ascii="Times New Roman" w:hAnsi="Times New Roman"/>
          <w:sz w:val="28"/>
          <w:szCs w:val="28"/>
        </w:rPr>
        <w:t>5.1 Классификация, функциональные характеристики транспортно-пересадочных узлов ……………………………………………………………..</w:t>
      </w:r>
    </w:p>
    <w:p w14:paraId="277D4BE8" w14:textId="37724530" w:rsidR="000B5A87" w:rsidRPr="008A6495" w:rsidRDefault="000B5A87" w:rsidP="000B5A87">
      <w:pPr>
        <w:pStyle w:val="af3"/>
        <w:ind w:firstLine="851"/>
        <w:rPr>
          <w:rFonts w:ascii="Times New Roman" w:eastAsiaTheme="minorEastAsia" w:hAnsi="Times New Roman"/>
          <w:sz w:val="28"/>
          <w:szCs w:val="28"/>
        </w:rPr>
      </w:pPr>
      <w:r w:rsidRPr="008A6495">
        <w:rPr>
          <w:rFonts w:ascii="Times New Roman" w:hAnsi="Times New Roman"/>
          <w:sz w:val="28"/>
          <w:szCs w:val="28"/>
        </w:rPr>
        <w:t>5.2 Формирование транспортно-пересадочных узлов ……………….</w:t>
      </w:r>
    </w:p>
    <w:p w14:paraId="0CD5C48C" w14:textId="77777777" w:rsidR="000B5A87" w:rsidRPr="008A6495" w:rsidRDefault="000B5A87" w:rsidP="000B5A87">
      <w:pPr>
        <w:pStyle w:val="af3"/>
        <w:ind w:firstLine="851"/>
        <w:rPr>
          <w:rFonts w:ascii="Times New Roman" w:eastAsiaTheme="minorEastAsia" w:hAnsi="Times New Roman"/>
          <w:sz w:val="28"/>
          <w:szCs w:val="28"/>
        </w:rPr>
      </w:pPr>
      <w:r w:rsidRPr="008A6495">
        <w:rPr>
          <w:rFonts w:ascii="Times New Roman" w:hAnsi="Times New Roman"/>
          <w:sz w:val="28"/>
          <w:szCs w:val="28"/>
        </w:rPr>
        <w:t>5.3 Проектирование транспортно-пересадочных узлов в градостроительной документации различного уровня ……………………….</w:t>
      </w:r>
    </w:p>
    <w:p w14:paraId="7FE1EA59" w14:textId="77777777" w:rsidR="000B5A87" w:rsidRPr="008A6495" w:rsidRDefault="000B5A87" w:rsidP="000B5A87">
      <w:pPr>
        <w:pStyle w:val="af3"/>
        <w:ind w:firstLine="567"/>
        <w:rPr>
          <w:rFonts w:ascii="Times New Roman" w:eastAsiaTheme="minorEastAsia" w:hAnsi="Times New Roman"/>
          <w:sz w:val="28"/>
          <w:szCs w:val="28"/>
        </w:rPr>
      </w:pPr>
      <w:r w:rsidRPr="008A6495">
        <w:rPr>
          <w:rFonts w:ascii="Times New Roman" w:eastAsia="Arial Unicode MS" w:hAnsi="Times New Roman"/>
          <w:sz w:val="28"/>
          <w:szCs w:val="28"/>
        </w:rPr>
        <w:t xml:space="preserve">6 Транспортно-планировочная организация </w:t>
      </w:r>
      <w:r w:rsidRPr="008A6495">
        <w:rPr>
          <w:rFonts w:ascii="Times New Roman" w:hAnsi="Times New Roman"/>
          <w:sz w:val="28"/>
          <w:szCs w:val="28"/>
        </w:rPr>
        <w:t>транспортно-пересадочных узлов ……………………………………………………………..</w:t>
      </w:r>
    </w:p>
    <w:p w14:paraId="18E86114" w14:textId="77777777" w:rsidR="000B5A87" w:rsidRPr="008A6495" w:rsidRDefault="000B5A87" w:rsidP="000B5A87">
      <w:pPr>
        <w:pStyle w:val="af3"/>
        <w:ind w:firstLine="851"/>
        <w:rPr>
          <w:rFonts w:ascii="Times New Roman" w:eastAsiaTheme="minorEastAsia" w:hAnsi="Times New Roman"/>
          <w:sz w:val="28"/>
          <w:szCs w:val="28"/>
        </w:rPr>
      </w:pPr>
      <w:r w:rsidRPr="008A6495">
        <w:rPr>
          <w:rFonts w:ascii="Times New Roman" w:hAnsi="Times New Roman"/>
          <w:sz w:val="28"/>
          <w:szCs w:val="28"/>
        </w:rPr>
        <w:t>6.1 Основные параметры транспортно-пересадочных узлов ………...</w:t>
      </w:r>
    </w:p>
    <w:p w14:paraId="25E102C6" w14:textId="77777777" w:rsidR="000B5A87" w:rsidRPr="008A6495" w:rsidRDefault="000B5A87" w:rsidP="000B5A87">
      <w:pPr>
        <w:pStyle w:val="af3"/>
        <w:ind w:firstLine="851"/>
        <w:rPr>
          <w:rFonts w:ascii="Times New Roman" w:eastAsiaTheme="minorEastAsia" w:hAnsi="Times New Roman"/>
          <w:sz w:val="28"/>
          <w:szCs w:val="28"/>
        </w:rPr>
      </w:pPr>
      <w:r w:rsidRPr="008A6495">
        <w:rPr>
          <w:rFonts w:ascii="Times New Roman" w:hAnsi="Times New Roman"/>
          <w:sz w:val="28"/>
          <w:szCs w:val="28"/>
        </w:rPr>
        <w:t>6.2 Требования к взаимному расположению и доступности объектов транспортно-пересадочных узлов ……………………………………………...</w:t>
      </w:r>
    </w:p>
    <w:p w14:paraId="44343CD9" w14:textId="77777777" w:rsidR="000B5A87" w:rsidRPr="008A6495" w:rsidRDefault="000B5A87" w:rsidP="000B5A87">
      <w:pPr>
        <w:pStyle w:val="af3"/>
        <w:ind w:firstLine="851"/>
        <w:rPr>
          <w:rFonts w:ascii="Times New Roman" w:eastAsiaTheme="minorEastAsia" w:hAnsi="Times New Roman"/>
          <w:sz w:val="28"/>
          <w:szCs w:val="28"/>
        </w:rPr>
      </w:pPr>
      <w:r w:rsidRPr="008A6495">
        <w:rPr>
          <w:rFonts w:ascii="Times New Roman" w:hAnsi="Times New Roman"/>
          <w:sz w:val="28"/>
          <w:szCs w:val="28"/>
        </w:rPr>
        <w:t>6.3 Предотвращение заторовых ситуаций на территории транспортно-пересадочных узлов и на прилегающей улично-дорожной сети ……………………………………………………………………………….</w:t>
      </w:r>
    </w:p>
    <w:p w14:paraId="230F1F49" w14:textId="77777777" w:rsidR="000B5A87" w:rsidRPr="008A6495" w:rsidRDefault="000B5A87" w:rsidP="000B5A87">
      <w:pPr>
        <w:pStyle w:val="af3"/>
        <w:ind w:firstLine="851"/>
        <w:rPr>
          <w:rFonts w:ascii="Times New Roman" w:eastAsiaTheme="minorEastAsia" w:hAnsi="Times New Roman"/>
          <w:sz w:val="28"/>
          <w:szCs w:val="28"/>
        </w:rPr>
      </w:pPr>
      <w:r w:rsidRPr="008A6495">
        <w:rPr>
          <w:rFonts w:ascii="Times New Roman" w:hAnsi="Times New Roman"/>
          <w:sz w:val="28"/>
          <w:szCs w:val="28"/>
        </w:rPr>
        <w:t>6.4 Остановочные пункты наземного пассажирского транспорта общего пользования (автобус, троллейбус, трамвай) ………………………...</w:t>
      </w:r>
    </w:p>
    <w:p w14:paraId="162FEDD1" w14:textId="77777777" w:rsidR="000B5A87" w:rsidRPr="008A6495" w:rsidRDefault="000B5A87" w:rsidP="000B5A87">
      <w:pPr>
        <w:pStyle w:val="af3"/>
        <w:ind w:firstLine="851"/>
        <w:rPr>
          <w:rFonts w:ascii="Times New Roman" w:eastAsiaTheme="minorEastAsia" w:hAnsi="Times New Roman"/>
          <w:sz w:val="28"/>
          <w:szCs w:val="28"/>
        </w:rPr>
      </w:pPr>
      <w:r w:rsidRPr="008A6495">
        <w:rPr>
          <w:rFonts w:ascii="Times New Roman" w:hAnsi="Times New Roman"/>
          <w:sz w:val="28"/>
          <w:szCs w:val="28"/>
        </w:rPr>
        <w:t>6.5 Движение автомобильного транспорта и размещение мест для кратковременной остановки транспортных средств ………………………….</w:t>
      </w:r>
    </w:p>
    <w:p w14:paraId="47C32A8A" w14:textId="77777777" w:rsidR="000B5A87" w:rsidRPr="008A6495" w:rsidRDefault="000B5A87" w:rsidP="000B5A87">
      <w:pPr>
        <w:pStyle w:val="af3"/>
        <w:ind w:firstLine="851"/>
        <w:rPr>
          <w:rFonts w:ascii="Times New Roman" w:eastAsiaTheme="minorEastAsia" w:hAnsi="Times New Roman"/>
          <w:sz w:val="28"/>
          <w:szCs w:val="28"/>
        </w:rPr>
      </w:pPr>
      <w:r w:rsidRPr="008A6495">
        <w:rPr>
          <w:rFonts w:ascii="Times New Roman" w:hAnsi="Times New Roman"/>
          <w:sz w:val="28"/>
          <w:szCs w:val="28"/>
        </w:rPr>
        <w:t>6.6 Размещение объектов для паркирования легковых    автомобилей ……………………………………………………………………..</w:t>
      </w:r>
    </w:p>
    <w:p w14:paraId="2543D224" w14:textId="77777777" w:rsidR="000B5A87" w:rsidRPr="008A6495" w:rsidRDefault="000B5A87" w:rsidP="000B5A87">
      <w:pPr>
        <w:pStyle w:val="af3"/>
        <w:ind w:firstLine="851"/>
        <w:rPr>
          <w:rFonts w:ascii="Times New Roman" w:eastAsiaTheme="minorEastAsia" w:hAnsi="Times New Roman"/>
          <w:sz w:val="28"/>
          <w:szCs w:val="28"/>
        </w:rPr>
      </w:pPr>
      <w:r w:rsidRPr="008A6495">
        <w:rPr>
          <w:rFonts w:ascii="Times New Roman" w:hAnsi="Times New Roman"/>
          <w:sz w:val="28"/>
          <w:szCs w:val="28"/>
        </w:rPr>
        <w:t>6.7 Пешеходная инфраструктура в транспортно-пересадочных  узлах ……………………………………………………………………………...</w:t>
      </w:r>
    </w:p>
    <w:p w14:paraId="35E17909" w14:textId="77777777" w:rsidR="000B5A87" w:rsidRPr="008A6495" w:rsidRDefault="000B5A87" w:rsidP="000B5A87">
      <w:pPr>
        <w:pStyle w:val="af3"/>
        <w:ind w:firstLine="851"/>
        <w:rPr>
          <w:rFonts w:ascii="Times New Roman" w:eastAsiaTheme="minorEastAsia" w:hAnsi="Times New Roman"/>
          <w:sz w:val="28"/>
          <w:szCs w:val="28"/>
        </w:rPr>
      </w:pPr>
      <w:r w:rsidRPr="008A6495">
        <w:rPr>
          <w:rFonts w:ascii="Times New Roman" w:hAnsi="Times New Roman"/>
          <w:sz w:val="28"/>
          <w:szCs w:val="28"/>
        </w:rPr>
        <w:t>6.7.1 Общие принципы и правила ……………………………………...</w:t>
      </w:r>
    </w:p>
    <w:p w14:paraId="25ED0C76" w14:textId="77777777" w:rsidR="000B5A87" w:rsidRPr="008A6495" w:rsidRDefault="000B5A87" w:rsidP="000B5A87">
      <w:pPr>
        <w:pStyle w:val="af3"/>
        <w:ind w:firstLine="851"/>
        <w:rPr>
          <w:rFonts w:ascii="Times New Roman" w:eastAsiaTheme="minorEastAsia" w:hAnsi="Times New Roman"/>
          <w:sz w:val="28"/>
          <w:szCs w:val="28"/>
        </w:rPr>
      </w:pPr>
      <w:r w:rsidRPr="008A6495">
        <w:rPr>
          <w:rFonts w:ascii="Times New Roman" w:hAnsi="Times New Roman"/>
          <w:sz w:val="28"/>
          <w:szCs w:val="28"/>
        </w:rPr>
        <w:t>6.7.2 Основные планировочные элементы …………………………….</w:t>
      </w:r>
    </w:p>
    <w:p w14:paraId="1203DB91" w14:textId="77777777" w:rsidR="000B5A87" w:rsidRPr="008A6495" w:rsidRDefault="000B5A87" w:rsidP="000B5A87">
      <w:pPr>
        <w:pStyle w:val="af3"/>
        <w:ind w:firstLine="851"/>
        <w:rPr>
          <w:rFonts w:ascii="Times New Roman" w:eastAsiaTheme="minorEastAsia" w:hAnsi="Times New Roman"/>
          <w:sz w:val="28"/>
          <w:szCs w:val="28"/>
        </w:rPr>
      </w:pPr>
      <w:r w:rsidRPr="008A6495">
        <w:rPr>
          <w:rFonts w:ascii="Times New Roman" w:hAnsi="Times New Roman"/>
          <w:sz w:val="28"/>
          <w:szCs w:val="28"/>
        </w:rPr>
        <w:t>6.7.3 Системы, ускоряющие пешеходное движение ………………….</w:t>
      </w:r>
    </w:p>
    <w:p w14:paraId="390B1534" w14:textId="77777777" w:rsidR="000B5A87" w:rsidRPr="008A6495" w:rsidRDefault="000B5A87" w:rsidP="000B5A87">
      <w:pPr>
        <w:pStyle w:val="af3"/>
        <w:ind w:firstLine="851"/>
        <w:rPr>
          <w:rFonts w:ascii="Times New Roman" w:eastAsiaTheme="minorEastAsia" w:hAnsi="Times New Roman"/>
          <w:sz w:val="28"/>
          <w:szCs w:val="28"/>
        </w:rPr>
      </w:pPr>
      <w:r w:rsidRPr="008A6495">
        <w:rPr>
          <w:rFonts w:ascii="Times New Roman" w:hAnsi="Times New Roman"/>
          <w:sz w:val="28"/>
          <w:szCs w:val="28"/>
        </w:rPr>
        <w:t>6.8 Велосипедная инфраструктура в транспортно-пересадочных узлах ……………………………………………………………………………...</w:t>
      </w:r>
    </w:p>
    <w:p w14:paraId="79394953" w14:textId="77777777" w:rsidR="000B5A87" w:rsidRPr="008A6495" w:rsidRDefault="000B5A87" w:rsidP="000B5A87">
      <w:pPr>
        <w:pStyle w:val="af3"/>
        <w:ind w:firstLine="567"/>
        <w:rPr>
          <w:rFonts w:ascii="Times New Roman" w:eastAsiaTheme="minorEastAsia" w:hAnsi="Times New Roman"/>
          <w:sz w:val="28"/>
          <w:szCs w:val="28"/>
        </w:rPr>
      </w:pPr>
      <w:r w:rsidRPr="008A6495">
        <w:rPr>
          <w:rFonts w:ascii="Times New Roman" w:hAnsi="Times New Roman"/>
          <w:sz w:val="28"/>
          <w:szCs w:val="28"/>
        </w:rPr>
        <w:t>7 Требования по обеспечению безопасности ……………………………</w:t>
      </w:r>
    </w:p>
    <w:p w14:paraId="25BEE266" w14:textId="77777777" w:rsidR="000B5A87" w:rsidRPr="008A6495" w:rsidRDefault="000B5A87" w:rsidP="000B5A87">
      <w:pPr>
        <w:pStyle w:val="af3"/>
        <w:ind w:firstLine="851"/>
        <w:rPr>
          <w:rFonts w:ascii="Times New Roman" w:eastAsiaTheme="minorEastAsia" w:hAnsi="Times New Roman"/>
          <w:sz w:val="28"/>
          <w:szCs w:val="28"/>
        </w:rPr>
      </w:pPr>
      <w:r w:rsidRPr="008A6495">
        <w:rPr>
          <w:rFonts w:ascii="Times New Roman" w:hAnsi="Times New Roman"/>
          <w:sz w:val="28"/>
          <w:szCs w:val="28"/>
        </w:rPr>
        <w:t>7.1 Критерии удобства и безопасности пассажиров транспортно-пересадочных узлов …………………………………………………………….</w:t>
      </w:r>
    </w:p>
    <w:p w14:paraId="2700369A" w14:textId="77777777" w:rsidR="000B5A87" w:rsidRPr="008A6495" w:rsidRDefault="000B5A87" w:rsidP="000B5A87">
      <w:pPr>
        <w:pStyle w:val="af3"/>
        <w:ind w:firstLine="851"/>
        <w:rPr>
          <w:rFonts w:ascii="Times New Roman" w:eastAsiaTheme="minorEastAsia" w:hAnsi="Times New Roman"/>
          <w:sz w:val="28"/>
          <w:szCs w:val="28"/>
        </w:rPr>
      </w:pPr>
      <w:r w:rsidRPr="008A6495">
        <w:rPr>
          <w:rFonts w:ascii="Times New Roman" w:hAnsi="Times New Roman"/>
          <w:sz w:val="28"/>
          <w:szCs w:val="28"/>
        </w:rPr>
        <w:t>7.2 Безопасность движения транспорта и пешеходов на территории транспортно-пересадочных узлов ……………………………………………...</w:t>
      </w:r>
    </w:p>
    <w:p w14:paraId="4E3B79BA" w14:textId="77777777" w:rsidR="000B5A87" w:rsidRPr="008A6495" w:rsidRDefault="000B5A87" w:rsidP="000B5A87">
      <w:pPr>
        <w:pStyle w:val="af3"/>
        <w:ind w:firstLine="851"/>
        <w:rPr>
          <w:rFonts w:ascii="Times New Roman" w:eastAsiaTheme="minorEastAsia" w:hAnsi="Times New Roman"/>
          <w:sz w:val="28"/>
          <w:szCs w:val="28"/>
        </w:rPr>
      </w:pPr>
      <w:r w:rsidRPr="008A6495">
        <w:rPr>
          <w:rFonts w:ascii="Times New Roman" w:hAnsi="Times New Roman"/>
          <w:sz w:val="28"/>
          <w:szCs w:val="28"/>
        </w:rPr>
        <w:t>7.3 Меры по повышению сохранности имущества пассажиров транспортно-пересадочных узлов ……………………………………………...</w:t>
      </w:r>
    </w:p>
    <w:p w14:paraId="5AB9AEDC" w14:textId="77777777" w:rsidR="000B5A87" w:rsidRPr="008A6495" w:rsidRDefault="000B5A87" w:rsidP="000B5A87">
      <w:pPr>
        <w:pStyle w:val="af3"/>
        <w:ind w:firstLine="851"/>
        <w:rPr>
          <w:rFonts w:ascii="Times New Roman" w:eastAsiaTheme="minorEastAsia" w:hAnsi="Times New Roman"/>
          <w:sz w:val="28"/>
          <w:szCs w:val="28"/>
        </w:rPr>
      </w:pPr>
      <w:r w:rsidRPr="008A6495">
        <w:rPr>
          <w:rFonts w:ascii="Times New Roman" w:hAnsi="Times New Roman"/>
          <w:sz w:val="28"/>
          <w:szCs w:val="28"/>
        </w:rPr>
        <w:t>7.4 Антитеррористическая и противопожарная безопасность ………</w:t>
      </w:r>
    </w:p>
    <w:p w14:paraId="2076030B" w14:textId="7C6081BF" w:rsidR="000B5A87" w:rsidRPr="008A6495" w:rsidRDefault="000B5A87" w:rsidP="000B5A87">
      <w:pPr>
        <w:pStyle w:val="af3"/>
        <w:ind w:firstLine="567"/>
        <w:rPr>
          <w:rFonts w:ascii="Times New Roman" w:eastAsiaTheme="minorEastAsia" w:hAnsi="Times New Roman"/>
          <w:sz w:val="28"/>
          <w:szCs w:val="28"/>
        </w:rPr>
      </w:pPr>
      <w:r w:rsidRPr="008A6495">
        <w:rPr>
          <w:rFonts w:ascii="Times New Roman" w:hAnsi="Times New Roman"/>
          <w:sz w:val="28"/>
          <w:szCs w:val="28"/>
        </w:rPr>
        <w:lastRenderedPageBreak/>
        <w:t>8 Инженерное обеспечение пересадочных комплексов ……………….</w:t>
      </w:r>
    </w:p>
    <w:p w14:paraId="6A5F7DA8" w14:textId="77777777" w:rsidR="000B5A87" w:rsidRPr="008A6495" w:rsidRDefault="000B5A87" w:rsidP="000B5A87">
      <w:pPr>
        <w:pStyle w:val="af3"/>
        <w:ind w:firstLine="851"/>
        <w:rPr>
          <w:rFonts w:ascii="Times New Roman" w:eastAsiaTheme="minorEastAsia" w:hAnsi="Times New Roman"/>
          <w:sz w:val="28"/>
          <w:szCs w:val="28"/>
        </w:rPr>
      </w:pPr>
      <w:r w:rsidRPr="008A6495">
        <w:rPr>
          <w:rFonts w:ascii="Times New Roman" w:hAnsi="Times New Roman"/>
          <w:sz w:val="28"/>
          <w:szCs w:val="28"/>
        </w:rPr>
        <w:t>8.1 Электроснабжение ………………………………………………….</w:t>
      </w:r>
    </w:p>
    <w:p w14:paraId="6C648CDD" w14:textId="77777777" w:rsidR="000B5A87" w:rsidRPr="008A6495" w:rsidRDefault="000B5A87" w:rsidP="000B5A87">
      <w:pPr>
        <w:pStyle w:val="af3"/>
        <w:ind w:firstLine="851"/>
        <w:rPr>
          <w:rFonts w:ascii="Times New Roman" w:eastAsiaTheme="minorEastAsia" w:hAnsi="Times New Roman"/>
          <w:sz w:val="28"/>
          <w:szCs w:val="28"/>
        </w:rPr>
      </w:pPr>
      <w:r w:rsidRPr="008A6495">
        <w:rPr>
          <w:rFonts w:ascii="Times New Roman" w:hAnsi="Times New Roman"/>
          <w:sz w:val="28"/>
          <w:szCs w:val="28"/>
        </w:rPr>
        <w:t>8.1.1 Надежность электроснабжения …………………………………..</w:t>
      </w:r>
    </w:p>
    <w:p w14:paraId="687CFDA2" w14:textId="77777777" w:rsidR="000B5A87" w:rsidRPr="008A6495" w:rsidRDefault="000B5A87" w:rsidP="000B5A87">
      <w:pPr>
        <w:pStyle w:val="af3"/>
        <w:ind w:firstLine="851"/>
        <w:rPr>
          <w:rFonts w:ascii="Times New Roman" w:eastAsiaTheme="minorEastAsia" w:hAnsi="Times New Roman"/>
          <w:sz w:val="28"/>
          <w:szCs w:val="28"/>
        </w:rPr>
      </w:pPr>
      <w:r w:rsidRPr="008A6495">
        <w:rPr>
          <w:rFonts w:ascii="Times New Roman" w:hAnsi="Times New Roman"/>
          <w:sz w:val="28"/>
          <w:szCs w:val="28"/>
        </w:rPr>
        <w:t>8.1.2 Освещение …………………………………………………………</w:t>
      </w:r>
    </w:p>
    <w:p w14:paraId="1E1B19BA" w14:textId="77777777" w:rsidR="000B5A87" w:rsidRPr="008A6495" w:rsidRDefault="000B5A87" w:rsidP="000B5A87">
      <w:pPr>
        <w:pStyle w:val="af3"/>
        <w:ind w:firstLine="851"/>
        <w:rPr>
          <w:rFonts w:ascii="Times New Roman" w:eastAsiaTheme="minorEastAsia" w:hAnsi="Times New Roman"/>
          <w:sz w:val="28"/>
          <w:szCs w:val="28"/>
        </w:rPr>
      </w:pPr>
      <w:r w:rsidRPr="008A6495">
        <w:rPr>
          <w:rFonts w:ascii="Times New Roman" w:hAnsi="Times New Roman"/>
          <w:sz w:val="28"/>
          <w:szCs w:val="28"/>
        </w:rPr>
        <w:t>8.1.3 Электрическая безопасность ……………………………………..</w:t>
      </w:r>
    </w:p>
    <w:p w14:paraId="10B6C14D" w14:textId="77777777" w:rsidR="000B5A87" w:rsidRPr="008A6495" w:rsidRDefault="000B5A87" w:rsidP="000B5A87">
      <w:pPr>
        <w:pStyle w:val="af3"/>
        <w:ind w:firstLine="851"/>
        <w:rPr>
          <w:rFonts w:ascii="Times New Roman" w:eastAsiaTheme="minorEastAsia" w:hAnsi="Times New Roman"/>
          <w:sz w:val="28"/>
          <w:szCs w:val="28"/>
        </w:rPr>
      </w:pPr>
      <w:r w:rsidRPr="008A6495">
        <w:rPr>
          <w:rFonts w:ascii="Times New Roman" w:hAnsi="Times New Roman"/>
          <w:sz w:val="28"/>
          <w:szCs w:val="28"/>
        </w:rPr>
        <w:t>8.2 Водоснабжение и канализация ……………………………………..</w:t>
      </w:r>
    </w:p>
    <w:p w14:paraId="4E225A73" w14:textId="77777777" w:rsidR="000B5A87" w:rsidRPr="008A6495" w:rsidRDefault="000B5A87" w:rsidP="000B5A87">
      <w:pPr>
        <w:pStyle w:val="af3"/>
        <w:ind w:firstLine="851"/>
        <w:rPr>
          <w:rFonts w:ascii="Times New Roman" w:eastAsiaTheme="minorEastAsia" w:hAnsi="Times New Roman"/>
          <w:sz w:val="28"/>
          <w:szCs w:val="28"/>
        </w:rPr>
      </w:pPr>
      <w:r w:rsidRPr="008A6495">
        <w:rPr>
          <w:rFonts w:ascii="Times New Roman" w:hAnsi="Times New Roman"/>
          <w:sz w:val="28"/>
          <w:szCs w:val="28"/>
        </w:rPr>
        <w:t>8.2.1 Общие положения ………………………………………………...</w:t>
      </w:r>
    </w:p>
    <w:p w14:paraId="16F4BF74" w14:textId="77777777" w:rsidR="000B5A87" w:rsidRPr="008A6495" w:rsidRDefault="000B5A87" w:rsidP="000B5A87">
      <w:pPr>
        <w:pStyle w:val="af3"/>
        <w:ind w:firstLine="851"/>
        <w:rPr>
          <w:rFonts w:ascii="Times New Roman" w:eastAsiaTheme="minorEastAsia" w:hAnsi="Times New Roman"/>
          <w:sz w:val="28"/>
          <w:szCs w:val="28"/>
        </w:rPr>
      </w:pPr>
      <w:r w:rsidRPr="008A6495">
        <w:rPr>
          <w:rFonts w:ascii="Times New Roman" w:hAnsi="Times New Roman"/>
          <w:sz w:val="28"/>
          <w:szCs w:val="28"/>
        </w:rPr>
        <w:t>8.2.2 Противопожарное водоснабжение ………………………………</w:t>
      </w:r>
    </w:p>
    <w:p w14:paraId="4661782B" w14:textId="77777777" w:rsidR="000B5A87" w:rsidRPr="008A6495" w:rsidRDefault="000B5A87" w:rsidP="000B5A87">
      <w:pPr>
        <w:pStyle w:val="af3"/>
        <w:ind w:firstLine="851"/>
        <w:rPr>
          <w:rFonts w:ascii="Times New Roman" w:eastAsiaTheme="minorEastAsia" w:hAnsi="Times New Roman"/>
          <w:sz w:val="28"/>
          <w:szCs w:val="28"/>
        </w:rPr>
      </w:pPr>
      <w:r w:rsidRPr="008A6495">
        <w:rPr>
          <w:rFonts w:ascii="Times New Roman" w:hAnsi="Times New Roman"/>
          <w:sz w:val="28"/>
          <w:szCs w:val="28"/>
        </w:rPr>
        <w:t>8.3 Теплоснабжение, отопление, вентиляция и    кондиционирование воздуха …………………………………………………...</w:t>
      </w:r>
    </w:p>
    <w:p w14:paraId="244BD7D9" w14:textId="77777777" w:rsidR="000B5A87" w:rsidRPr="008A6495" w:rsidRDefault="000B5A87" w:rsidP="000B5A87">
      <w:pPr>
        <w:pStyle w:val="af3"/>
        <w:ind w:firstLine="851"/>
        <w:rPr>
          <w:rFonts w:ascii="Times New Roman" w:eastAsiaTheme="minorEastAsia" w:hAnsi="Times New Roman"/>
          <w:sz w:val="28"/>
          <w:szCs w:val="28"/>
        </w:rPr>
      </w:pPr>
      <w:r w:rsidRPr="008A6495">
        <w:rPr>
          <w:rFonts w:ascii="Times New Roman" w:hAnsi="Times New Roman"/>
          <w:sz w:val="28"/>
          <w:szCs w:val="28"/>
        </w:rPr>
        <w:t>8.3.1 Общие положения ………………………………………………...</w:t>
      </w:r>
    </w:p>
    <w:p w14:paraId="0CA46B97" w14:textId="77777777" w:rsidR="000B5A87" w:rsidRPr="008A6495" w:rsidRDefault="000B5A87" w:rsidP="000B5A87">
      <w:pPr>
        <w:pStyle w:val="af3"/>
        <w:ind w:firstLine="851"/>
        <w:rPr>
          <w:rFonts w:ascii="Times New Roman" w:eastAsiaTheme="minorEastAsia" w:hAnsi="Times New Roman"/>
          <w:sz w:val="28"/>
          <w:szCs w:val="28"/>
        </w:rPr>
      </w:pPr>
      <w:r w:rsidRPr="008A6495">
        <w:rPr>
          <w:rFonts w:ascii="Times New Roman" w:hAnsi="Times New Roman"/>
          <w:sz w:val="28"/>
          <w:szCs w:val="28"/>
        </w:rPr>
        <w:t>8.3.2 Теплоснабжение</w:t>
      </w:r>
      <w:r w:rsidR="00883E03" w:rsidRPr="008A6495">
        <w:rPr>
          <w:rFonts w:ascii="Times New Roman" w:hAnsi="Times New Roman"/>
          <w:sz w:val="28"/>
          <w:szCs w:val="28"/>
        </w:rPr>
        <w:t xml:space="preserve"> …………………………………………………..</w:t>
      </w:r>
    </w:p>
    <w:p w14:paraId="1AC02579" w14:textId="77777777" w:rsidR="000B5A87" w:rsidRPr="008A6495" w:rsidRDefault="000B5A87" w:rsidP="000B5A87">
      <w:pPr>
        <w:pStyle w:val="af3"/>
        <w:ind w:firstLine="851"/>
        <w:rPr>
          <w:rFonts w:ascii="Times New Roman" w:eastAsiaTheme="minorEastAsia" w:hAnsi="Times New Roman"/>
          <w:sz w:val="28"/>
          <w:szCs w:val="28"/>
        </w:rPr>
      </w:pPr>
      <w:r w:rsidRPr="008A6495">
        <w:rPr>
          <w:rFonts w:ascii="Times New Roman" w:hAnsi="Times New Roman"/>
          <w:sz w:val="28"/>
          <w:szCs w:val="28"/>
        </w:rPr>
        <w:t>8.3.3 Вентиляция и кондиционирование</w:t>
      </w:r>
      <w:r w:rsidR="00883E03" w:rsidRPr="008A6495">
        <w:rPr>
          <w:rFonts w:ascii="Times New Roman" w:hAnsi="Times New Roman"/>
          <w:sz w:val="28"/>
          <w:szCs w:val="28"/>
        </w:rPr>
        <w:t xml:space="preserve"> ………………………………</w:t>
      </w:r>
    </w:p>
    <w:p w14:paraId="586A4D7A" w14:textId="77777777" w:rsidR="000B5A87" w:rsidRPr="008A6495" w:rsidRDefault="000B5A87" w:rsidP="000B5A87">
      <w:pPr>
        <w:pStyle w:val="af3"/>
        <w:ind w:firstLine="851"/>
        <w:rPr>
          <w:rFonts w:ascii="Times New Roman" w:eastAsiaTheme="minorEastAsia" w:hAnsi="Times New Roman"/>
          <w:sz w:val="28"/>
          <w:szCs w:val="28"/>
        </w:rPr>
      </w:pPr>
      <w:r w:rsidRPr="008A6495">
        <w:rPr>
          <w:rFonts w:ascii="Times New Roman" w:hAnsi="Times New Roman"/>
          <w:sz w:val="28"/>
          <w:szCs w:val="28"/>
        </w:rPr>
        <w:t>8.4 Газоснабжение</w:t>
      </w:r>
      <w:r w:rsidR="00883E03" w:rsidRPr="008A6495">
        <w:rPr>
          <w:rFonts w:ascii="Times New Roman" w:hAnsi="Times New Roman"/>
          <w:sz w:val="28"/>
          <w:szCs w:val="28"/>
        </w:rPr>
        <w:t xml:space="preserve"> ………………………………………………………</w:t>
      </w:r>
    </w:p>
    <w:p w14:paraId="012B15D8" w14:textId="77777777" w:rsidR="000B5A87" w:rsidRPr="008A6495" w:rsidRDefault="000B5A87" w:rsidP="000B5A87">
      <w:pPr>
        <w:pStyle w:val="af3"/>
        <w:ind w:firstLine="567"/>
        <w:rPr>
          <w:rFonts w:ascii="Times New Roman" w:eastAsiaTheme="minorEastAsia" w:hAnsi="Times New Roman"/>
          <w:sz w:val="28"/>
          <w:szCs w:val="28"/>
        </w:rPr>
      </w:pPr>
      <w:r w:rsidRPr="008A6495">
        <w:rPr>
          <w:rFonts w:ascii="Times New Roman" w:hAnsi="Times New Roman"/>
          <w:sz w:val="28"/>
          <w:szCs w:val="28"/>
        </w:rPr>
        <w:t>9 Обеспечение экологических требований при проектировании транспортно-пересадочных узлов</w:t>
      </w:r>
      <w:r w:rsidR="00883E03" w:rsidRPr="008A6495">
        <w:rPr>
          <w:rFonts w:ascii="Times New Roman" w:hAnsi="Times New Roman"/>
          <w:sz w:val="28"/>
          <w:szCs w:val="28"/>
        </w:rPr>
        <w:t xml:space="preserve"> ……………………………………………..</w:t>
      </w:r>
    </w:p>
    <w:p w14:paraId="6CF1AEBF" w14:textId="77777777" w:rsidR="000B5A87" w:rsidRPr="008A6495" w:rsidRDefault="000B5A87" w:rsidP="000B5A87">
      <w:pPr>
        <w:pStyle w:val="af3"/>
        <w:ind w:firstLine="567"/>
        <w:rPr>
          <w:rFonts w:ascii="Times New Roman" w:eastAsiaTheme="minorEastAsia" w:hAnsi="Times New Roman"/>
          <w:sz w:val="28"/>
          <w:szCs w:val="28"/>
        </w:rPr>
      </w:pPr>
      <w:r w:rsidRPr="008A6495">
        <w:rPr>
          <w:rFonts w:ascii="Times New Roman" w:hAnsi="Times New Roman"/>
          <w:sz w:val="28"/>
          <w:szCs w:val="28"/>
        </w:rPr>
        <w:t>Приложение А</w:t>
      </w:r>
      <w:r w:rsidRPr="008A6495">
        <w:t xml:space="preserve"> </w:t>
      </w:r>
      <w:r w:rsidRPr="008A6495">
        <w:rPr>
          <w:rFonts w:ascii="Times New Roman" w:hAnsi="Times New Roman"/>
          <w:sz w:val="28"/>
          <w:szCs w:val="28"/>
        </w:rPr>
        <w:t>Определение уровней обслуживания пассажиров</w:t>
      </w:r>
      <w:r w:rsidR="00883E03" w:rsidRPr="008A6495">
        <w:rPr>
          <w:rFonts w:ascii="Times New Roman" w:hAnsi="Times New Roman"/>
          <w:sz w:val="28"/>
          <w:szCs w:val="28"/>
        </w:rPr>
        <w:t xml:space="preserve"> ……..</w:t>
      </w:r>
    </w:p>
    <w:p w14:paraId="0EC9C6D5" w14:textId="77777777" w:rsidR="000B5A87" w:rsidRPr="008A6495" w:rsidRDefault="000B5A87" w:rsidP="000B5A87">
      <w:pPr>
        <w:pStyle w:val="af3"/>
        <w:ind w:firstLine="567"/>
        <w:rPr>
          <w:rFonts w:ascii="Times New Roman" w:hAnsi="Times New Roman"/>
          <w:sz w:val="28"/>
          <w:szCs w:val="28"/>
        </w:rPr>
      </w:pPr>
      <w:r w:rsidRPr="008A6495">
        <w:rPr>
          <w:rFonts w:ascii="Times New Roman" w:hAnsi="Times New Roman"/>
          <w:sz w:val="28"/>
          <w:szCs w:val="28"/>
        </w:rPr>
        <w:t>Библиография</w:t>
      </w:r>
      <w:r w:rsidR="00883E03" w:rsidRPr="008A6495">
        <w:rPr>
          <w:rFonts w:ascii="Times New Roman" w:hAnsi="Times New Roman"/>
          <w:sz w:val="28"/>
          <w:szCs w:val="28"/>
        </w:rPr>
        <w:t xml:space="preserve"> ……………………………………………………………...</w:t>
      </w:r>
    </w:p>
    <w:p w14:paraId="6DDD988A" w14:textId="77777777" w:rsidR="000B5A87" w:rsidRPr="008A6495" w:rsidRDefault="000B5A87" w:rsidP="000B5A87">
      <w:pPr>
        <w:pStyle w:val="af3"/>
        <w:jc w:val="center"/>
        <w:rPr>
          <w:rFonts w:ascii="Times New Roman" w:eastAsia="Arial Unicode MS" w:hAnsi="Times New Roman"/>
          <w:sz w:val="28"/>
          <w:szCs w:val="28"/>
          <w:bdr w:val="nil"/>
        </w:rPr>
      </w:pPr>
    </w:p>
    <w:p w14:paraId="6931EB0E" w14:textId="77777777" w:rsidR="000B5A87" w:rsidRPr="008A6495" w:rsidRDefault="000B5A87" w:rsidP="000B5A87">
      <w:pPr>
        <w:pStyle w:val="af3"/>
        <w:jc w:val="center"/>
        <w:rPr>
          <w:rFonts w:ascii="Times New Roman" w:eastAsia="Arial Unicode MS" w:hAnsi="Times New Roman"/>
          <w:sz w:val="28"/>
          <w:szCs w:val="28"/>
          <w:bdr w:val="nil"/>
        </w:rPr>
      </w:pPr>
    </w:p>
    <w:p w14:paraId="3B135AEB" w14:textId="77777777" w:rsidR="000B5A87" w:rsidRPr="008A6495" w:rsidRDefault="000B5A87" w:rsidP="000B5A87">
      <w:pPr>
        <w:pStyle w:val="af3"/>
        <w:jc w:val="center"/>
        <w:rPr>
          <w:rFonts w:ascii="Times New Roman" w:eastAsia="Arial Unicode MS" w:hAnsi="Times New Roman"/>
          <w:sz w:val="28"/>
          <w:szCs w:val="28"/>
          <w:bdr w:val="nil"/>
        </w:rPr>
      </w:pPr>
    </w:p>
    <w:p w14:paraId="7093B33F" w14:textId="77777777" w:rsidR="000B5A87" w:rsidRPr="008A6495" w:rsidRDefault="000B5A87" w:rsidP="000B5A87">
      <w:pPr>
        <w:pStyle w:val="af3"/>
        <w:jc w:val="center"/>
        <w:rPr>
          <w:rFonts w:ascii="Times New Roman" w:eastAsia="Arial Unicode MS" w:hAnsi="Times New Roman"/>
          <w:sz w:val="28"/>
          <w:szCs w:val="28"/>
          <w:bdr w:val="nil"/>
        </w:rPr>
      </w:pPr>
    </w:p>
    <w:p w14:paraId="6D507BD5" w14:textId="77777777" w:rsidR="00F46BF6" w:rsidRPr="008A6495" w:rsidRDefault="00F46BF6" w:rsidP="00C835C9">
      <w:pPr>
        <w:spacing w:after="0" w:line="360" w:lineRule="auto"/>
        <w:jc w:val="both"/>
        <w:outlineLvl w:val="1"/>
        <w:rPr>
          <w:sz w:val="24"/>
          <w:lang w:eastAsia="ar-SA"/>
        </w:rPr>
        <w:sectPr w:rsidR="00F46BF6" w:rsidRPr="008A6495" w:rsidSect="00EA2FD4">
          <w:footerReference w:type="first" r:id="rId14"/>
          <w:pgSz w:w="11906" w:h="16838"/>
          <w:pgMar w:top="1134" w:right="850" w:bottom="1134" w:left="1701" w:header="709" w:footer="18" w:gutter="284"/>
          <w:pgNumType w:fmt="upperRoman" w:start="2"/>
          <w:cols w:space="708"/>
          <w:docGrid w:linePitch="381"/>
        </w:sectPr>
      </w:pPr>
    </w:p>
    <w:p w14:paraId="43AB95A3" w14:textId="77777777" w:rsidR="00B56283" w:rsidRPr="008A6495" w:rsidRDefault="00B56283" w:rsidP="00D66837">
      <w:pPr>
        <w:pStyle w:val="af3"/>
        <w:jc w:val="center"/>
        <w:rPr>
          <w:rFonts w:ascii="Times New Roman" w:hAnsi="Times New Roman"/>
          <w:b/>
          <w:sz w:val="28"/>
          <w:szCs w:val="28"/>
        </w:rPr>
      </w:pPr>
      <w:bookmarkStart w:id="3" w:name="_Toc493681254"/>
      <w:bookmarkStart w:id="4" w:name="_Toc494391937"/>
      <w:bookmarkStart w:id="5" w:name="_Toc494392066"/>
      <w:bookmarkStart w:id="6" w:name="_Toc494392329"/>
      <w:r w:rsidRPr="008A6495">
        <w:rPr>
          <w:rFonts w:ascii="Times New Roman" w:eastAsia="Arial Unicode MS" w:hAnsi="Times New Roman"/>
          <w:b/>
          <w:sz w:val="28"/>
          <w:szCs w:val="28"/>
        </w:rPr>
        <w:lastRenderedPageBreak/>
        <w:t>Введение</w:t>
      </w:r>
      <w:bookmarkEnd w:id="3"/>
      <w:bookmarkEnd w:id="4"/>
      <w:bookmarkEnd w:id="5"/>
      <w:bookmarkEnd w:id="6"/>
    </w:p>
    <w:p w14:paraId="2898606A" w14:textId="77777777" w:rsidR="00D66837" w:rsidRPr="008A6495" w:rsidRDefault="00D66837" w:rsidP="00D66837">
      <w:pPr>
        <w:pStyle w:val="af3"/>
        <w:ind w:firstLine="567"/>
        <w:jc w:val="both"/>
        <w:rPr>
          <w:rFonts w:ascii="Times New Roman" w:hAnsi="Times New Roman"/>
          <w:sz w:val="28"/>
          <w:szCs w:val="28"/>
        </w:rPr>
      </w:pPr>
    </w:p>
    <w:p w14:paraId="78B77FF2" w14:textId="77777777" w:rsidR="00756CDD" w:rsidRPr="008A6495" w:rsidRDefault="00756CDD" w:rsidP="00D66837">
      <w:pPr>
        <w:pStyle w:val="af3"/>
        <w:ind w:firstLine="567"/>
        <w:jc w:val="both"/>
        <w:rPr>
          <w:rFonts w:ascii="Times New Roman" w:hAnsi="Times New Roman"/>
          <w:sz w:val="28"/>
          <w:szCs w:val="28"/>
        </w:rPr>
      </w:pPr>
      <w:r w:rsidRPr="008A6495">
        <w:rPr>
          <w:rFonts w:ascii="Times New Roman" w:hAnsi="Times New Roman"/>
          <w:sz w:val="28"/>
          <w:szCs w:val="28"/>
        </w:rPr>
        <w:t xml:space="preserve">Настоящий свод правил разработан с учетом положений </w:t>
      </w:r>
      <w:r w:rsidR="00D66837" w:rsidRPr="008A6495">
        <w:rPr>
          <w:rFonts w:ascii="Times New Roman" w:hAnsi="Times New Roman"/>
          <w:sz w:val="28"/>
          <w:szCs w:val="28"/>
        </w:rPr>
        <w:t>ф</w:t>
      </w:r>
      <w:r w:rsidRPr="008A6495">
        <w:rPr>
          <w:rFonts w:ascii="Times New Roman" w:hAnsi="Times New Roman"/>
          <w:sz w:val="28"/>
          <w:szCs w:val="28"/>
        </w:rPr>
        <w:t xml:space="preserve">едеральных законов от 27 декабря 2002 г. № 184-ФЗ «О техническом регулировании», </w:t>
      </w:r>
      <w:r w:rsidR="00D66837" w:rsidRPr="008A6495">
        <w:rPr>
          <w:rFonts w:ascii="Times New Roman" w:hAnsi="Times New Roman"/>
          <w:sz w:val="28"/>
          <w:szCs w:val="28"/>
        </w:rPr>
        <w:t xml:space="preserve">от 30 декабря 2009 г. </w:t>
      </w:r>
      <w:r w:rsidRPr="008A6495">
        <w:rPr>
          <w:rFonts w:ascii="Times New Roman" w:hAnsi="Times New Roman"/>
          <w:sz w:val="28"/>
          <w:szCs w:val="28"/>
        </w:rPr>
        <w:t>№</w:t>
      </w:r>
      <w:r w:rsidR="00D66837" w:rsidRPr="008A6495">
        <w:rPr>
          <w:rFonts w:ascii="Times New Roman" w:hAnsi="Times New Roman"/>
          <w:sz w:val="28"/>
          <w:szCs w:val="28"/>
        </w:rPr>
        <w:t xml:space="preserve"> </w:t>
      </w:r>
      <w:r w:rsidRPr="008A6495">
        <w:rPr>
          <w:rFonts w:ascii="Times New Roman" w:hAnsi="Times New Roman"/>
          <w:sz w:val="28"/>
          <w:szCs w:val="28"/>
        </w:rPr>
        <w:t xml:space="preserve">384-ФЗ «Технический регламент о безопасности зданий и сооружений», </w:t>
      </w:r>
      <w:r w:rsidR="00D66837" w:rsidRPr="008A6495">
        <w:rPr>
          <w:rFonts w:ascii="Times New Roman" w:hAnsi="Times New Roman"/>
          <w:sz w:val="28"/>
          <w:szCs w:val="28"/>
        </w:rPr>
        <w:t xml:space="preserve">от 23 ноября 2009 г. № </w:t>
      </w:r>
      <w:r w:rsidRPr="008A6495">
        <w:rPr>
          <w:rFonts w:ascii="Times New Roman" w:hAnsi="Times New Roman"/>
          <w:sz w:val="28"/>
          <w:szCs w:val="28"/>
        </w:rPr>
        <w:t>261-ФЗ «Об энергосбережении, повышении энергетической эффективности и о внесении изменений в отдельные законодательные акты Российской Федерации», от 22 июня 2008 г. №</w:t>
      </w:r>
      <w:r w:rsidR="00D66837" w:rsidRPr="008A6495">
        <w:rPr>
          <w:rFonts w:ascii="Times New Roman" w:hAnsi="Times New Roman"/>
          <w:sz w:val="28"/>
          <w:szCs w:val="28"/>
        </w:rPr>
        <w:t xml:space="preserve"> </w:t>
      </w:r>
      <w:r w:rsidRPr="008A6495">
        <w:rPr>
          <w:rFonts w:ascii="Times New Roman" w:hAnsi="Times New Roman"/>
          <w:sz w:val="28"/>
          <w:szCs w:val="28"/>
        </w:rPr>
        <w:t>123-ФЗ «Технический регламент о требованиях пожарной безопасности», а также в развитие СП 42.13330.2016 «СНиП 2.07.01-89* Градостроительство. Планировка и застройка г</w:t>
      </w:r>
      <w:r w:rsidR="00D66837" w:rsidRPr="008A6495">
        <w:rPr>
          <w:rFonts w:ascii="Times New Roman" w:hAnsi="Times New Roman"/>
          <w:sz w:val="28"/>
          <w:szCs w:val="28"/>
        </w:rPr>
        <w:t>ородских и сельских поселений».</w:t>
      </w:r>
    </w:p>
    <w:p w14:paraId="32B46505" w14:textId="77777777" w:rsidR="00D66837" w:rsidRPr="008A6495" w:rsidRDefault="00D66837" w:rsidP="00D66837">
      <w:pPr>
        <w:pStyle w:val="af3"/>
        <w:ind w:firstLine="567"/>
        <w:jc w:val="both"/>
        <w:rPr>
          <w:rFonts w:ascii="Times New Roman" w:hAnsi="Times New Roman"/>
          <w:sz w:val="28"/>
          <w:szCs w:val="28"/>
        </w:rPr>
      </w:pPr>
    </w:p>
    <w:p w14:paraId="4D943F44" w14:textId="77777777" w:rsidR="005F3920" w:rsidRPr="008A6495" w:rsidRDefault="00D66837" w:rsidP="00D66837">
      <w:pPr>
        <w:pStyle w:val="af3"/>
        <w:ind w:firstLine="567"/>
        <w:jc w:val="both"/>
        <w:rPr>
          <w:rFonts w:ascii="Times New Roman" w:hAnsi="Times New Roman"/>
          <w:sz w:val="28"/>
          <w:szCs w:val="28"/>
        </w:rPr>
      </w:pPr>
      <w:r w:rsidRPr="008A6495">
        <w:rPr>
          <w:rFonts w:ascii="Times New Roman" w:hAnsi="Times New Roman"/>
          <w:sz w:val="28"/>
          <w:szCs w:val="28"/>
        </w:rPr>
        <w:t>Свод правил разработан авторским коллективом</w:t>
      </w:r>
      <w:r w:rsidR="00B56283" w:rsidRPr="008A6495">
        <w:rPr>
          <w:rFonts w:ascii="Times New Roman" w:hAnsi="Times New Roman"/>
          <w:sz w:val="28"/>
          <w:szCs w:val="28"/>
        </w:rPr>
        <w:t xml:space="preserve"> ЗАО «ПРОМТРАНСНИИПРОЕКТ» (руководитель тем</w:t>
      </w:r>
      <w:r w:rsidR="00673CCF" w:rsidRPr="008A6495">
        <w:rPr>
          <w:rFonts w:ascii="Times New Roman" w:hAnsi="Times New Roman"/>
          <w:sz w:val="28"/>
          <w:szCs w:val="28"/>
        </w:rPr>
        <w:t xml:space="preserve">ы </w:t>
      </w:r>
      <w:r w:rsidRPr="008A6495">
        <w:rPr>
          <w:rFonts w:ascii="Times New Roman" w:hAnsi="Times New Roman"/>
          <w:sz w:val="28"/>
          <w:szCs w:val="28"/>
        </w:rPr>
        <w:t>–</w:t>
      </w:r>
      <w:r w:rsidR="00B65EA7" w:rsidRPr="008A6495">
        <w:rPr>
          <w:rFonts w:ascii="Times New Roman" w:hAnsi="Times New Roman"/>
          <w:sz w:val="28"/>
          <w:szCs w:val="28"/>
        </w:rPr>
        <w:t xml:space="preserve"> </w:t>
      </w:r>
      <w:r w:rsidR="00126B8C" w:rsidRPr="008A6495">
        <w:rPr>
          <w:rFonts w:ascii="Times New Roman" w:hAnsi="Times New Roman"/>
          <w:i/>
          <w:sz w:val="28"/>
          <w:szCs w:val="28"/>
        </w:rPr>
        <w:t>И.П.</w:t>
      </w:r>
      <w:r w:rsidR="00CC7027" w:rsidRPr="008A6495">
        <w:rPr>
          <w:rFonts w:ascii="Times New Roman" w:hAnsi="Times New Roman"/>
          <w:i/>
          <w:sz w:val="28"/>
          <w:szCs w:val="28"/>
        </w:rPr>
        <w:t xml:space="preserve"> Потапов</w:t>
      </w:r>
      <w:r w:rsidR="00B65EA7" w:rsidRPr="008A6495">
        <w:rPr>
          <w:rFonts w:ascii="Times New Roman" w:hAnsi="Times New Roman"/>
          <w:sz w:val="28"/>
          <w:szCs w:val="28"/>
        </w:rPr>
        <w:t>, д-</w:t>
      </w:r>
      <w:r w:rsidR="00B56283" w:rsidRPr="008A6495">
        <w:rPr>
          <w:rFonts w:ascii="Times New Roman" w:hAnsi="Times New Roman"/>
          <w:sz w:val="28"/>
          <w:szCs w:val="28"/>
        </w:rPr>
        <w:t>р</w:t>
      </w:r>
      <w:r w:rsidR="00673CCF" w:rsidRPr="008A6495">
        <w:rPr>
          <w:rFonts w:ascii="Times New Roman" w:hAnsi="Times New Roman"/>
          <w:sz w:val="28"/>
          <w:szCs w:val="28"/>
        </w:rPr>
        <w:t xml:space="preserve"> </w:t>
      </w:r>
      <w:r w:rsidR="00B65EA7" w:rsidRPr="008A6495">
        <w:rPr>
          <w:rFonts w:ascii="Times New Roman" w:hAnsi="Times New Roman"/>
          <w:sz w:val="28"/>
          <w:szCs w:val="28"/>
        </w:rPr>
        <w:t>техн.</w:t>
      </w:r>
      <w:r w:rsidRPr="008A6495">
        <w:rPr>
          <w:rFonts w:ascii="Times New Roman" w:hAnsi="Times New Roman"/>
          <w:sz w:val="28"/>
          <w:szCs w:val="28"/>
        </w:rPr>
        <w:t xml:space="preserve"> </w:t>
      </w:r>
      <w:r w:rsidR="00126B8C" w:rsidRPr="008A6495">
        <w:rPr>
          <w:rFonts w:ascii="Times New Roman" w:hAnsi="Times New Roman"/>
          <w:sz w:val="28"/>
          <w:szCs w:val="28"/>
        </w:rPr>
        <w:t xml:space="preserve">наук </w:t>
      </w:r>
      <w:r w:rsidR="00126B8C" w:rsidRPr="008A6495">
        <w:rPr>
          <w:rFonts w:ascii="Times New Roman" w:hAnsi="Times New Roman"/>
          <w:i/>
          <w:sz w:val="28"/>
          <w:szCs w:val="28"/>
        </w:rPr>
        <w:t>Л.А.</w:t>
      </w:r>
      <w:r w:rsidRPr="008A6495">
        <w:rPr>
          <w:rFonts w:ascii="Times New Roman" w:hAnsi="Times New Roman"/>
          <w:i/>
          <w:sz w:val="28"/>
          <w:szCs w:val="28"/>
        </w:rPr>
        <w:t xml:space="preserve"> </w:t>
      </w:r>
      <w:r w:rsidR="00126B8C" w:rsidRPr="008A6495">
        <w:rPr>
          <w:rFonts w:ascii="Times New Roman" w:hAnsi="Times New Roman"/>
          <w:i/>
          <w:sz w:val="28"/>
          <w:szCs w:val="28"/>
        </w:rPr>
        <w:t>Андреева</w:t>
      </w:r>
      <w:r w:rsidR="00126B8C" w:rsidRPr="008A6495">
        <w:rPr>
          <w:rFonts w:ascii="Times New Roman" w:hAnsi="Times New Roman"/>
          <w:sz w:val="28"/>
          <w:szCs w:val="28"/>
        </w:rPr>
        <w:t>,</w:t>
      </w:r>
      <w:r w:rsidR="00B65EA7" w:rsidRPr="008A6495">
        <w:rPr>
          <w:rFonts w:ascii="Times New Roman" w:hAnsi="Times New Roman"/>
          <w:sz w:val="28"/>
          <w:szCs w:val="28"/>
        </w:rPr>
        <w:t xml:space="preserve"> </w:t>
      </w:r>
      <w:r w:rsidR="00673CCF" w:rsidRPr="008A6495">
        <w:rPr>
          <w:rFonts w:ascii="Times New Roman" w:hAnsi="Times New Roman"/>
          <w:sz w:val="28"/>
          <w:szCs w:val="28"/>
        </w:rPr>
        <w:t>инж</w:t>
      </w:r>
      <w:r w:rsidRPr="008A6495">
        <w:rPr>
          <w:rFonts w:ascii="Times New Roman" w:hAnsi="Times New Roman"/>
          <w:sz w:val="28"/>
          <w:szCs w:val="28"/>
        </w:rPr>
        <w:t>.</w:t>
      </w:r>
      <w:r w:rsidR="00673CCF" w:rsidRPr="008A6495">
        <w:rPr>
          <w:rFonts w:ascii="Times New Roman" w:hAnsi="Times New Roman"/>
          <w:sz w:val="28"/>
          <w:szCs w:val="28"/>
        </w:rPr>
        <w:t xml:space="preserve"> </w:t>
      </w:r>
      <w:r w:rsidR="00673CCF" w:rsidRPr="008A6495">
        <w:rPr>
          <w:rFonts w:ascii="Times New Roman" w:hAnsi="Times New Roman"/>
          <w:i/>
          <w:sz w:val="28"/>
          <w:szCs w:val="28"/>
        </w:rPr>
        <w:t>В.А.</w:t>
      </w:r>
      <w:r w:rsidRPr="008A6495">
        <w:rPr>
          <w:rFonts w:ascii="Times New Roman" w:hAnsi="Times New Roman"/>
          <w:i/>
          <w:sz w:val="28"/>
          <w:szCs w:val="28"/>
        </w:rPr>
        <w:t xml:space="preserve"> </w:t>
      </w:r>
      <w:r w:rsidR="00673CCF" w:rsidRPr="008A6495">
        <w:rPr>
          <w:rFonts w:ascii="Times New Roman" w:hAnsi="Times New Roman"/>
          <w:i/>
          <w:sz w:val="28"/>
          <w:szCs w:val="28"/>
        </w:rPr>
        <w:t>Церемецкий</w:t>
      </w:r>
      <w:r w:rsidR="00126B8C" w:rsidRPr="008A6495">
        <w:rPr>
          <w:rFonts w:ascii="Times New Roman" w:hAnsi="Times New Roman"/>
          <w:sz w:val="28"/>
          <w:szCs w:val="28"/>
        </w:rPr>
        <w:t xml:space="preserve">, </w:t>
      </w:r>
      <w:r w:rsidRPr="008A6495">
        <w:rPr>
          <w:rFonts w:ascii="Times New Roman" w:hAnsi="Times New Roman"/>
          <w:sz w:val="28"/>
          <w:szCs w:val="28"/>
        </w:rPr>
        <w:t xml:space="preserve">инж. </w:t>
      </w:r>
      <w:r w:rsidR="00126B8C" w:rsidRPr="008A6495">
        <w:rPr>
          <w:rFonts w:ascii="Times New Roman" w:hAnsi="Times New Roman"/>
          <w:i/>
          <w:sz w:val="28"/>
          <w:szCs w:val="28"/>
        </w:rPr>
        <w:t>И.В. Музыкин</w:t>
      </w:r>
      <w:r w:rsidR="00126B8C" w:rsidRPr="008A6495">
        <w:rPr>
          <w:rFonts w:ascii="Times New Roman" w:hAnsi="Times New Roman"/>
          <w:sz w:val="28"/>
          <w:szCs w:val="28"/>
        </w:rPr>
        <w:t xml:space="preserve">, </w:t>
      </w:r>
      <w:r w:rsidRPr="008A6495">
        <w:rPr>
          <w:rFonts w:ascii="Times New Roman" w:hAnsi="Times New Roman"/>
          <w:sz w:val="28"/>
          <w:szCs w:val="28"/>
        </w:rPr>
        <w:t xml:space="preserve">инж. </w:t>
      </w:r>
      <w:r w:rsidR="00126B8C" w:rsidRPr="008A6495">
        <w:rPr>
          <w:rFonts w:ascii="Times New Roman" w:hAnsi="Times New Roman"/>
          <w:i/>
          <w:sz w:val="28"/>
          <w:szCs w:val="28"/>
        </w:rPr>
        <w:t>С.В. Стукалов</w:t>
      </w:r>
      <w:r w:rsidR="00673CCF" w:rsidRPr="008A6495">
        <w:rPr>
          <w:rFonts w:ascii="Times New Roman" w:hAnsi="Times New Roman"/>
          <w:sz w:val="28"/>
          <w:szCs w:val="28"/>
        </w:rPr>
        <w:t xml:space="preserve">); </w:t>
      </w:r>
      <w:r w:rsidR="00B56283" w:rsidRPr="008A6495">
        <w:rPr>
          <w:rFonts w:ascii="Times New Roman" w:hAnsi="Times New Roman"/>
          <w:sz w:val="28"/>
          <w:szCs w:val="28"/>
        </w:rPr>
        <w:t>Г</w:t>
      </w:r>
      <w:r w:rsidR="000B2B4A" w:rsidRPr="008A6495">
        <w:rPr>
          <w:rFonts w:ascii="Times New Roman" w:hAnsi="Times New Roman"/>
          <w:sz w:val="28"/>
          <w:szCs w:val="28"/>
        </w:rPr>
        <w:t>АУ</w:t>
      </w:r>
      <w:r w:rsidR="00B56283" w:rsidRPr="008A6495">
        <w:rPr>
          <w:rFonts w:ascii="Times New Roman" w:hAnsi="Times New Roman"/>
          <w:sz w:val="28"/>
          <w:szCs w:val="28"/>
        </w:rPr>
        <w:t xml:space="preserve"> «</w:t>
      </w:r>
      <w:r w:rsidR="000B2B4A" w:rsidRPr="008A6495">
        <w:rPr>
          <w:rFonts w:ascii="Times New Roman" w:hAnsi="Times New Roman"/>
          <w:sz w:val="28"/>
          <w:szCs w:val="28"/>
        </w:rPr>
        <w:t>Генплана</w:t>
      </w:r>
      <w:r w:rsidR="00B56283" w:rsidRPr="008A6495">
        <w:rPr>
          <w:rFonts w:ascii="Times New Roman" w:hAnsi="Times New Roman"/>
          <w:sz w:val="28"/>
          <w:szCs w:val="28"/>
        </w:rPr>
        <w:t xml:space="preserve"> Моск</w:t>
      </w:r>
      <w:r w:rsidR="00AD477E" w:rsidRPr="008A6495">
        <w:rPr>
          <w:rFonts w:ascii="Times New Roman" w:hAnsi="Times New Roman"/>
          <w:sz w:val="28"/>
          <w:szCs w:val="28"/>
        </w:rPr>
        <w:t xml:space="preserve">вы» </w:t>
      </w:r>
      <w:r w:rsidRPr="008A6495">
        <w:rPr>
          <w:rFonts w:ascii="Times New Roman" w:hAnsi="Times New Roman"/>
          <w:sz w:val="28"/>
          <w:szCs w:val="28"/>
        </w:rPr>
        <w:t>(</w:t>
      </w:r>
      <w:r w:rsidR="007366DC" w:rsidRPr="008A6495">
        <w:rPr>
          <w:rFonts w:ascii="Times New Roman" w:hAnsi="Times New Roman"/>
          <w:i/>
          <w:sz w:val="28"/>
          <w:szCs w:val="28"/>
        </w:rPr>
        <w:t>О.А.</w:t>
      </w:r>
      <w:r w:rsidRPr="008A6495">
        <w:rPr>
          <w:rFonts w:ascii="Times New Roman" w:hAnsi="Times New Roman"/>
          <w:i/>
          <w:sz w:val="28"/>
          <w:szCs w:val="28"/>
        </w:rPr>
        <w:t xml:space="preserve"> </w:t>
      </w:r>
      <w:r w:rsidR="007366DC" w:rsidRPr="008A6495">
        <w:rPr>
          <w:rFonts w:ascii="Times New Roman" w:hAnsi="Times New Roman"/>
          <w:i/>
          <w:sz w:val="28"/>
          <w:szCs w:val="28"/>
        </w:rPr>
        <w:t>Гармаш</w:t>
      </w:r>
      <w:r w:rsidR="007366DC" w:rsidRPr="008A6495">
        <w:rPr>
          <w:rFonts w:ascii="Times New Roman" w:hAnsi="Times New Roman"/>
          <w:sz w:val="28"/>
          <w:szCs w:val="28"/>
        </w:rPr>
        <w:t xml:space="preserve">, </w:t>
      </w:r>
      <w:r w:rsidR="007366DC" w:rsidRPr="008A6495">
        <w:rPr>
          <w:rFonts w:ascii="Times New Roman" w:hAnsi="Times New Roman"/>
          <w:i/>
          <w:sz w:val="28"/>
          <w:szCs w:val="28"/>
        </w:rPr>
        <w:t>А.А.</w:t>
      </w:r>
      <w:r w:rsidRPr="008A6495">
        <w:rPr>
          <w:rFonts w:ascii="Times New Roman" w:hAnsi="Times New Roman"/>
          <w:i/>
          <w:sz w:val="28"/>
          <w:szCs w:val="28"/>
        </w:rPr>
        <w:t xml:space="preserve"> </w:t>
      </w:r>
      <w:r w:rsidR="007366DC" w:rsidRPr="008A6495">
        <w:rPr>
          <w:rFonts w:ascii="Times New Roman" w:hAnsi="Times New Roman"/>
          <w:i/>
          <w:sz w:val="28"/>
          <w:szCs w:val="28"/>
        </w:rPr>
        <w:t>Авилова</w:t>
      </w:r>
      <w:r w:rsidR="007366DC" w:rsidRPr="008A6495">
        <w:rPr>
          <w:rFonts w:ascii="Times New Roman" w:hAnsi="Times New Roman"/>
          <w:sz w:val="28"/>
          <w:szCs w:val="28"/>
        </w:rPr>
        <w:t xml:space="preserve">, </w:t>
      </w:r>
      <w:r w:rsidR="00B56283" w:rsidRPr="008A6495">
        <w:rPr>
          <w:rFonts w:ascii="Times New Roman" w:hAnsi="Times New Roman"/>
          <w:sz w:val="28"/>
          <w:szCs w:val="28"/>
        </w:rPr>
        <w:t>канд. техн.</w:t>
      </w:r>
      <w:r w:rsidRPr="008A6495">
        <w:rPr>
          <w:rFonts w:ascii="Times New Roman" w:hAnsi="Times New Roman"/>
          <w:sz w:val="28"/>
          <w:szCs w:val="28"/>
        </w:rPr>
        <w:t xml:space="preserve"> </w:t>
      </w:r>
      <w:r w:rsidR="00B56283" w:rsidRPr="008A6495">
        <w:rPr>
          <w:rFonts w:ascii="Times New Roman" w:hAnsi="Times New Roman"/>
          <w:sz w:val="28"/>
          <w:szCs w:val="28"/>
        </w:rPr>
        <w:t xml:space="preserve">наук </w:t>
      </w:r>
      <w:r w:rsidR="00B56283" w:rsidRPr="008A6495">
        <w:rPr>
          <w:rFonts w:ascii="Times New Roman" w:hAnsi="Times New Roman"/>
          <w:i/>
          <w:sz w:val="28"/>
          <w:szCs w:val="28"/>
        </w:rPr>
        <w:t>М.Г. Крестмейн</w:t>
      </w:r>
      <w:r w:rsidR="00B56283" w:rsidRPr="008A6495">
        <w:rPr>
          <w:rFonts w:ascii="Times New Roman" w:hAnsi="Times New Roman"/>
          <w:sz w:val="28"/>
          <w:szCs w:val="28"/>
        </w:rPr>
        <w:t xml:space="preserve">, </w:t>
      </w:r>
      <w:r w:rsidR="00A90C76" w:rsidRPr="008A6495">
        <w:rPr>
          <w:rFonts w:ascii="Times New Roman" w:hAnsi="Times New Roman"/>
          <w:sz w:val="28"/>
          <w:szCs w:val="28"/>
        </w:rPr>
        <w:t>канд. социол.</w:t>
      </w:r>
      <w:r w:rsidRPr="008A6495">
        <w:rPr>
          <w:rFonts w:ascii="Times New Roman" w:hAnsi="Times New Roman"/>
          <w:sz w:val="28"/>
          <w:szCs w:val="28"/>
        </w:rPr>
        <w:t xml:space="preserve"> </w:t>
      </w:r>
      <w:r w:rsidR="00A90C76" w:rsidRPr="008A6495">
        <w:rPr>
          <w:rFonts w:ascii="Times New Roman" w:hAnsi="Times New Roman"/>
          <w:sz w:val="28"/>
          <w:szCs w:val="28"/>
        </w:rPr>
        <w:t xml:space="preserve">наук </w:t>
      </w:r>
      <w:r w:rsidR="00A90C76" w:rsidRPr="008A6495">
        <w:rPr>
          <w:rFonts w:ascii="Times New Roman" w:hAnsi="Times New Roman"/>
          <w:i/>
          <w:sz w:val="28"/>
          <w:szCs w:val="28"/>
        </w:rPr>
        <w:t>Е.С. Аксенова</w:t>
      </w:r>
      <w:r w:rsidR="00A90C76" w:rsidRPr="008A6495">
        <w:rPr>
          <w:rFonts w:ascii="Times New Roman" w:hAnsi="Times New Roman"/>
          <w:sz w:val="28"/>
          <w:szCs w:val="28"/>
        </w:rPr>
        <w:t xml:space="preserve">, </w:t>
      </w:r>
      <w:r w:rsidR="00B65EA7" w:rsidRPr="008A6495">
        <w:rPr>
          <w:rFonts w:ascii="Times New Roman" w:hAnsi="Times New Roman"/>
          <w:sz w:val="28"/>
          <w:szCs w:val="28"/>
        </w:rPr>
        <w:t>канд. техн.</w:t>
      </w:r>
      <w:r w:rsidRPr="008A6495">
        <w:rPr>
          <w:rFonts w:ascii="Times New Roman" w:hAnsi="Times New Roman"/>
          <w:sz w:val="28"/>
          <w:szCs w:val="28"/>
        </w:rPr>
        <w:t xml:space="preserve"> </w:t>
      </w:r>
      <w:r w:rsidR="00B65EA7" w:rsidRPr="008A6495">
        <w:rPr>
          <w:rFonts w:ascii="Times New Roman" w:hAnsi="Times New Roman"/>
          <w:sz w:val="28"/>
          <w:szCs w:val="28"/>
        </w:rPr>
        <w:t xml:space="preserve">наук </w:t>
      </w:r>
      <w:r w:rsidR="00B65EA7" w:rsidRPr="008A6495">
        <w:rPr>
          <w:rFonts w:ascii="Times New Roman" w:hAnsi="Times New Roman"/>
          <w:i/>
          <w:sz w:val="28"/>
          <w:szCs w:val="28"/>
        </w:rPr>
        <w:t>И.Г.</w:t>
      </w:r>
      <w:r w:rsidRPr="008A6495">
        <w:rPr>
          <w:rFonts w:ascii="Times New Roman" w:hAnsi="Times New Roman"/>
          <w:i/>
          <w:sz w:val="28"/>
          <w:szCs w:val="28"/>
        </w:rPr>
        <w:t xml:space="preserve"> </w:t>
      </w:r>
      <w:r w:rsidR="00B65EA7" w:rsidRPr="008A6495">
        <w:rPr>
          <w:rFonts w:ascii="Times New Roman" w:hAnsi="Times New Roman"/>
          <w:i/>
          <w:sz w:val="28"/>
          <w:szCs w:val="28"/>
        </w:rPr>
        <w:t>Бахирев</w:t>
      </w:r>
      <w:r w:rsidR="00B65EA7" w:rsidRPr="008A6495">
        <w:rPr>
          <w:rFonts w:ascii="Times New Roman" w:hAnsi="Times New Roman"/>
          <w:sz w:val="28"/>
          <w:szCs w:val="28"/>
        </w:rPr>
        <w:t>,</w:t>
      </w:r>
      <w:r w:rsidR="00A90C76" w:rsidRPr="008A6495">
        <w:rPr>
          <w:rFonts w:ascii="Times New Roman" w:hAnsi="Times New Roman"/>
          <w:sz w:val="28"/>
          <w:szCs w:val="28"/>
        </w:rPr>
        <w:t xml:space="preserve"> канд.</w:t>
      </w:r>
      <w:r w:rsidRPr="008A6495">
        <w:rPr>
          <w:rFonts w:ascii="Times New Roman" w:hAnsi="Times New Roman"/>
          <w:sz w:val="28"/>
          <w:szCs w:val="28"/>
        </w:rPr>
        <w:t xml:space="preserve"> </w:t>
      </w:r>
      <w:r w:rsidR="00A90C76" w:rsidRPr="008A6495">
        <w:rPr>
          <w:rFonts w:ascii="Times New Roman" w:hAnsi="Times New Roman"/>
          <w:sz w:val="28"/>
          <w:szCs w:val="28"/>
        </w:rPr>
        <w:t>техн.</w:t>
      </w:r>
      <w:r w:rsidRPr="008A6495">
        <w:rPr>
          <w:rFonts w:ascii="Times New Roman" w:hAnsi="Times New Roman"/>
          <w:sz w:val="28"/>
          <w:szCs w:val="28"/>
        </w:rPr>
        <w:t xml:space="preserve"> </w:t>
      </w:r>
      <w:r w:rsidR="00A90C76" w:rsidRPr="008A6495">
        <w:rPr>
          <w:rFonts w:ascii="Times New Roman" w:hAnsi="Times New Roman"/>
          <w:sz w:val="28"/>
          <w:szCs w:val="28"/>
        </w:rPr>
        <w:t xml:space="preserve">наук </w:t>
      </w:r>
      <w:r w:rsidR="00A90C76" w:rsidRPr="008A6495">
        <w:rPr>
          <w:rFonts w:ascii="Times New Roman" w:hAnsi="Times New Roman"/>
          <w:i/>
          <w:sz w:val="28"/>
          <w:szCs w:val="28"/>
        </w:rPr>
        <w:t>Е.Н.</w:t>
      </w:r>
      <w:r w:rsidR="00AD477E" w:rsidRPr="008A6495">
        <w:rPr>
          <w:rFonts w:ascii="Times New Roman" w:hAnsi="Times New Roman"/>
          <w:i/>
          <w:sz w:val="28"/>
          <w:szCs w:val="28"/>
        </w:rPr>
        <w:t xml:space="preserve"> </w:t>
      </w:r>
      <w:r w:rsidR="00A90C76" w:rsidRPr="008A6495">
        <w:rPr>
          <w:rFonts w:ascii="Times New Roman" w:hAnsi="Times New Roman"/>
          <w:i/>
          <w:sz w:val="28"/>
          <w:szCs w:val="28"/>
        </w:rPr>
        <w:t>Боровик</w:t>
      </w:r>
      <w:r w:rsidR="00A90C76" w:rsidRPr="008A6495">
        <w:rPr>
          <w:rFonts w:ascii="Times New Roman" w:hAnsi="Times New Roman"/>
          <w:sz w:val="28"/>
          <w:szCs w:val="28"/>
        </w:rPr>
        <w:t>,</w:t>
      </w:r>
      <w:r w:rsidR="00B65EA7" w:rsidRPr="008A6495">
        <w:rPr>
          <w:rFonts w:ascii="Times New Roman" w:hAnsi="Times New Roman"/>
          <w:sz w:val="28"/>
          <w:szCs w:val="28"/>
        </w:rPr>
        <w:t xml:space="preserve"> д-</w:t>
      </w:r>
      <w:r w:rsidR="00673CCF" w:rsidRPr="008A6495">
        <w:rPr>
          <w:rFonts w:ascii="Times New Roman" w:hAnsi="Times New Roman"/>
          <w:sz w:val="28"/>
          <w:szCs w:val="28"/>
        </w:rPr>
        <w:t>р</w:t>
      </w:r>
      <w:r w:rsidR="00B65EA7" w:rsidRPr="008A6495">
        <w:rPr>
          <w:rFonts w:ascii="Times New Roman" w:hAnsi="Times New Roman"/>
          <w:sz w:val="28"/>
          <w:szCs w:val="28"/>
        </w:rPr>
        <w:t xml:space="preserve"> техн.</w:t>
      </w:r>
      <w:r w:rsidRPr="008A6495">
        <w:rPr>
          <w:rFonts w:ascii="Times New Roman" w:hAnsi="Times New Roman"/>
          <w:sz w:val="28"/>
          <w:szCs w:val="28"/>
        </w:rPr>
        <w:t xml:space="preserve"> </w:t>
      </w:r>
      <w:r w:rsidR="00B65EA7" w:rsidRPr="008A6495">
        <w:rPr>
          <w:rFonts w:ascii="Times New Roman" w:hAnsi="Times New Roman"/>
          <w:sz w:val="28"/>
          <w:szCs w:val="28"/>
        </w:rPr>
        <w:t xml:space="preserve">наук </w:t>
      </w:r>
      <w:r w:rsidR="00B65EA7" w:rsidRPr="008A6495">
        <w:rPr>
          <w:rFonts w:ascii="Times New Roman" w:hAnsi="Times New Roman"/>
          <w:i/>
          <w:sz w:val="28"/>
          <w:szCs w:val="28"/>
        </w:rPr>
        <w:t>Д.Н. Власов</w:t>
      </w:r>
      <w:r w:rsidR="00B65EA7" w:rsidRPr="008A6495">
        <w:rPr>
          <w:rFonts w:ascii="Times New Roman" w:hAnsi="Times New Roman"/>
          <w:sz w:val="28"/>
          <w:szCs w:val="28"/>
        </w:rPr>
        <w:t>, канд. техн.</w:t>
      </w:r>
      <w:r w:rsidRPr="008A6495">
        <w:rPr>
          <w:rFonts w:ascii="Times New Roman" w:hAnsi="Times New Roman"/>
          <w:sz w:val="28"/>
          <w:szCs w:val="28"/>
        </w:rPr>
        <w:t xml:space="preserve"> </w:t>
      </w:r>
      <w:r w:rsidR="00B56283" w:rsidRPr="008A6495">
        <w:rPr>
          <w:rFonts w:ascii="Times New Roman" w:hAnsi="Times New Roman"/>
          <w:sz w:val="28"/>
          <w:szCs w:val="28"/>
        </w:rPr>
        <w:t xml:space="preserve">наук </w:t>
      </w:r>
      <w:r w:rsidR="00B56283" w:rsidRPr="008A6495">
        <w:rPr>
          <w:rFonts w:ascii="Times New Roman" w:hAnsi="Times New Roman"/>
          <w:i/>
          <w:sz w:val="28"/>
          <w:szCs w:val="28"/>
        </w:rPr>
        <w:t>С.Э.</w:t>
      </w:r>
      <w:r w:rsidRPr="008A6495">
        <w:rPr>
          <w:rFonts w:ascii="Times New Roman" w:hAnsi="Times New Roman"/>
          <w:i/>
          <w:sz w:val="28"/>
          <w:szCs w:val="28"/>
        </w:rPr>
        <w:t xml:space="preserve"> </w:t>
      </w:r>
      <w:r w:rsidR="00B56283" w:rsidRPr="008A6495">
        <w:rPr>
          <w:rFonts w:ascii="Times New Roman" w:hAnsi="Times New Roman"/>
          <w:i/>
          <w:sz w:val="28"/>
          <w:szCs w:val="28"/>
        </w:rPr>
        <w:t>Канеп</w:t>
      </w:r>
      <w:r w:rsidR="00B56283" w:rsidRPr="008A6495">
        <w:rPr>
          <w:rFonts w:ascii="Times New Roman" w:hAnsi="Times New Roman"/>
          <w:sz w:val="28"/>
          <w:szCs w:val="28"/>
        </w:rPr>
        <w:t xml:space="preserve">, </w:t>
      </w:r>
      <w:r w:rsidR="00A90C76" w:rsidRPr="008A6495">
        <w:rPr>
          <w:rFonts w:ascii="Times New Roman" w:hAnsi="Times New Roman"/>
          <w:sz w:val="28"/>
          <w:szCs w:val="28"/>
        </w:rPr>
        <w:t>канд. техн.</w:t>
      </w:r>
      <w:r w:rsidRPr="008A6495">
        <w:rPr>
          <w:rFonts w:ascii="Times New Roman" w:hAnsi="Times New Roman"/>
          <w:sz w:val="28"/>
          <w:szCs w:val="28"/>
        </w:rPr>
        <w:t xml:space="preserve"> </w:t>
      </w:r>
      <w:r w:rsidR="00A90C76" w:rsidRPr="008A6495">
        <w:rPr>
          <w:rFonts w:ascii="Times New Roman" w:hAnsi="Times New Roman"/>
          <w:sz w:val="28"/>
          <w:szCs w:val="28"/>
        </w:rPr>
        <w:t xml:space="preserve">наук </w:t>
      </w:r>
      <w:r w:rsidR="00A90C76" w:rsidRPr="008A6495">
        <w:rPr>
          <w:rFonts w:ascii="Times New Roman" w:hAnsi="Times New Roman"/>
          <w:i/>
          <w:sz w:val="28"/>
          <w:szCs w:val="28"/>
        </w:rPr>
        <w:t>А.А.</w:t>
      </w:r>
      <w:r w:rsidR="00AD477E" w:rsidRPr="008A6495">
        <w:rPr>
          <w:rFonts w:ascii="Times New Roman" w:hAnsi="Times New Roman"/>
          <w:i/>
          <w:sz w:val="28"/>
          <w:szCs w:val="28"/>
        </w:rPr>
        <w:t xml:space="preserve"> </w:t>
      </w:r>
      <w:r w:rsidR="00A90C76" w:rsidRPr="008A6495">
        <w:rPr>
          <w:rFonts w:ascii="Times New Roman" w:hAnsi="Times New Roman"/>
          <w:i/>
          <w:sz w:val="28"/>
          <w:szCs w:val="28"/>
        </w:rPr>
        <w:t>Карасев</w:t>
      </w:r>
      <w:r w:rsidR="00A90C76" w:rsidRPr="008A6495">
        <w:rPr>
          <w:rFonts w:ascii="Times New Roman" w:hAnsi="Times New Roman"/>
          <w:sz w:val="28"/>
          <w:szCs w:val="28"/>
        </w:rPr>
        <w:t>, канд. техн.</w:t>
      </w:r>
      <w:r w:rsidRPr="008A6495">
        <w:rPr>
          <w:rFonts w:ascii="Times New Roman" w:hAnsi="Times New Roman"/>
          <w:sz w:val="28"/>
          <w:szCs w:val="28"/>
        </w:rPr>
        <w:t xml:space="preserve"> </w:t>
      </w:r>
      <w:r w:rsidR="00A90C76" w:rsidRPr="008A6495">
        <w:rPr>
          <w:rFonts w:ascii="Times New Roman" w:hAnsi="Times New Roman"/>
          <w:sz w:val="28"/>
          <w:szCs w:val="28"/>
        </w:rPr>
        <w:t xml:space="preserve">наук </w:t>
      </w:r>
      <w:r w:rsidR="00A90C76" w:rsidRPr="008A6495">
        <w:rPr>
          <w:rFonts w:ascii="Times New Roman" w:hAnsi="Times New Roman"/>
          <w:i/>
          <w:sz w:val="28"/>
          <w:szCs w:val="28"/>
        </w:rPr>
        <w:t>Н.Ю.</w:t>
      </w:r>
      <w:r w:rsidR="00AD477E" w:rsidRPr="008A6495">
        <w:rPr>
          <w:rFonts w:ascii="Times New Roman" w:hAnsi="Times New Roman"/>
          <w:i/>
          <w:sz w:val="28"/>
          <w:szCs w:val="28"/>
        </w:rPr>
        <w:t xml:space="preserve"> </w:t>
      </w:r>
      <w:r w:rsidR="00A90C76" w:rsidRPr="008A6495">
        <w:rPr>
          <w:rFonts w:ascii="Times New Roman" w:hAnsi="Times New Roman"/>
          <w:i/>
          <w:sz w:val="28"/>
          <w:szCs w:val="28"/>
        </w:rPr>
        <w:t>Кармадонова</w:t>
      </w:r>
      <w:r w:rsidR="00A90C76" w:rsidRPr="008A6495">
        <w:rPr>
          <w:rFonts w:ascii="Times New Roman" w:hAnsi="Times New Roman"/>
          <w:sz w:val="28"/>
          <w:szCs w:val="28"/>
        </w:rPr>
        <w:t>, канд. техн.</w:t>
      </w:r>
      <w:r w:rsidRPr="008A6495">
        <w:rPr>
          <w:rFonts w:ascii="Times New Roman" w:hAnsi="Times New Roman"/>
          <w:sz w:val="28"/>
          <w:szCs w:val="28"/>
        </w:rPr>
        <w:t xml:space="preserve"> </w:t>
      </w:r>
      <w:r w:rsidR="00A90C76" w:rsidRPr="008A6495">
        <w:rPr>
          <w:rFonts w:ascii="Times New Roman" w:hAnsi="Times New Roman"/>
          <w:sz w:val="28"/>
          <w:szCs w:val="28"/>
        </w:rPr>
        <w:t xml:space="preserve">наук </w:t>
      </w:r>
      <w:r w:rsidR="00A90C76" w:rsidRPr="008A6495">
        <w:rPr>
          <w:rFonts w:ascii="Times New Roman" w:hAnsi="Times New Roman"/>
          <w:i/>
          <w:sz w:val="28"/>
          <w:szCs w:val="28"/>
        </w:rPr>
        <w:t>С.М.</w:t>
      </w:r>
      <w:r w:rsidRPr="008A6495">
        <w:rPr>
          <w:rFonts w:ascii="Times New Roman" w:hAnsi="Times New Roman"/>
          <w:i/>
          <w:sz w:val="28"/>
          <w:szCs w:val="28"/>
        </w:rPr>
        <w:t xml:space="preserve"> </w:t>
      </w:r>
      <w:r w:rsidR="00A90C76" w:rsidRPr="008A6495">
        <w:rPr>
          <w:rFonts w:ascii="Times New Roman" w:hAnsi="Times New Roman"/>
          <w:i/>
          <w:sz w:val="28"/>
          <w:szCs w:val="28"/>
        </w:rPr>
        <w:t>Леоненко</w:t>
      </w:r>
      <w:r w:rsidR="00A90C76" w:rsidRPr="008A6495">
        <w:rPr>
          <w:rFonts w:ascii="Times New Roman" w:hAnsi="Times New Roman"/>
          <w:sz w:val="28"/>
          <w:szCs w:val="28"/>
        </w:rPr>
        <w:t>, канд. техн.</w:t>
      </w:r>
      <w:r w:rsidRPr="008A6495">
        <w:rPr>
          <w:rFonts w:ascii="Times New Roman" w:hAnsi="Times New Roman"/>
          <w:sz w:val="28"/>
          <w:szCs w:val="28"/>
        </w:rPr>
        <w:t xml:space="preserve"> </w:t>
      </w:r>
      <w:r w:rsidR="00A90C76" w:rsidRPr="008A6495">
        <w:rPr>
          <w:rFonts w:ascii="Times New Roman" w:hAnsi="Times New Roman"/>
          <w:sz w:val="28"/>
          <w:szCs w:val="28"/>
        </w:rPr>
        <w:t xml:space="preserve">наук </w:t>
      </w:r>
      <w:r w:rsidR="00A90C76" w:rsidRPr="008A6495">
        <w:rPr>
          <w:rFonts w:ascii="Times New Roman" w:hAnsi="Times New Roman"/>
          <w:i/>
          <w:sz w:val="28"/>
          <w:szCs w:val="28"/>
        </w:rPr>
        <w:t>М.А.</w:t>
      </w:r>
      <w:r w:rsidRPr="008A6495">
        <w:rPr>
          <w:rFonts w:ascii="Times New Roman" w:hAnsi="Times New Roman"/>
          <w:i/>
          <w:sz w:val="28"/>
          <w:szCs w:val="28"/>
        </w:rPr>
        <w:t xml:space="preserve"> </w:t>
      </w:r>
      <w:r w:rsidR="00A90C76" w:rsidRPr="008A6495">
        <w:rPr>
          <w:rFonts w:ascii="Times New Roman" w:hAnsi="Times New Roman"/>
          <w:i/>
          <w:sz w:val="28"/>
          <w:szCs w:val="28"/>
        </w:rPr>
        <w:t>Мигалева</w:t>
      </w:r>
      <w:r w:rsidR="00A90C76" w:rsidRPr="008A6495">
        <w:rPr>
          <w:rFonts w:ascii="Times New Roman" w:hAnsi="Times New Roman"/>
          <w:sz w:val="28"/>
          <w:szCs w:val="28"/>
        </w:rPr>
        <w:t>, инж</w:t>
      </w:r>
      <w:r w:rsidRPr="008A6495">
        <w:rPr>
          <w:rFonts w:ascii="Times New Roman" w:hAnsi="Times New Roman"/>
          <w:sz w:val="28"/>
          <w:szCs w:val="28"/>
        </w:rPr>
        <w:t>.</w:t>
      </w:r>
      <w:r w:rsidR="00A90C76" w:rsidRPr="008A6495">
        <w:rPr>
          <w:rFonts w:ascii="Times New Roman" w:hAnsi="Times New Roman"/>
          <w:sz w:val="28"/>
          <w:szCs w:val="28"/>
        </w:rPr>
        <w:t xml:space="preserve"> </w:t>
      </w:r>
      <w:r w:rsidR="00B56283" w:rsidRPr="008A6495">
        <w:rPr>
          <w:rFonts w:ascii="Times New Roman" w:hAnsi="Times New Roman"/>
          <w:i/>
          <w:sz w:val="28"/>
          <w:szCs w:val="28"/>
        </w:rPr>
        <w:t>А.М.</w:t>
      </w:r>
      <w:r w:rsidRPr="008A6495">
        <w:rPr>
          <w:rFonts w:ascii="Times New Roman" w:hAnsi="Times New Roman"/>
          <w:i/>
          <w:sz w:val="28"/>
          <w:szCs w:val="28"/>
        </w:rPr>
        <w:t xml:space="preserve"> </w:t>
      </w:r>
      <w:r w:rsidR="00B56283" w:rsidRPr="008A6495">
        <w:rPr>
          <w:rFonts w:ascii="Times New Roman" w:hAnsi="Times New Roman"/>
          <w:i/>
          <w:sz w:val="28"/>
          <w:szCs w:val="28"/>
        </w:rPr>
        <w:t>Ив</w:t>
      </w:r>
      <w:r w:rsidR="00B65EA7" w:rsidRPr="008A6495">
        <w:rPr>
          <w:rFonts w:ascii="Times New Roman" w:hAnsi="Times New Roman"/>
          <w:i/>
          <w:sz w:val="28"/>
          <w:szCs w:val="28"/>
        </w:rPr>
        <w:t>кина</w:t>
      </w:r>
      <w:r w:rsidR="00B65EA7" w:rsidRPr="008A6495">
        <w:rPr>
          <w:rFonts w:ascii="Times New Roman" w:hAnsi="Times New Roman"/>
          <w:sz w:val="28"/>
          <w:szCs w:val="28"/>
        </w:rPr>
        <w:t xml:space="preserve">, </w:t>
      </w:r>
      <w:r w:rsidRPr="008A6495">
        <w:rPr>
          <w:rFonts w:ascii="Times New Roman" w:hAnsi="Times New Roman"/>
          <w:sz w:val="28"/>
          <w:szCs w:val="28"/>
        </w:rPr>
        <w:t xml:space="preserve">инж. </w:t>
      </w:r>
      <w:r w:rsidR="00A90C76" w:rsidRPr="008A6495">
        <w:rPr>
          <w:rFonts w:ascii="Times New Roman" w:hAnsi="Times New Roman"/>
          <w:i/>
          <w:sz w:val="28"/>
          <w:szCs w:val="28"/>
        </w:rPr>
        <w:t>П.И. Козлов</w:t>
      </w:r>
      <w:r w:rsidR="00A90C76" w:rsidRPr="008A6495">
        <w:rPr>
          <w:rFonts w:ascii="Times New Roman" w:hAnsi="Times New Roman"/>
          <w:sz w:val="28"/>
          <w:szCs w:val="28"/>
        </w:rPr>
        <w:t xml:space="preserve">, </w:t>
      </w:r>
      <w:r w:rsidRPr="008A6495">
        <w:rPr>
          <w:rFonts w:ascii="Times New Roman" w:hAnsi="Times New Roman"/>
          <w:sz w:val="28"/>
          <w:szCs w:val="28"/>
        </w:rPr>
        <w:t xml:space="preserve">инж. </w:t>
      </w:r>
      <w:r w:rsidR="00B65EA7" w:rsidRPr="008A6495">
        <w:rPr>
          <w:rFonts w:ascii="Times New Roman" w:hAnsi="Times New Roman"/>
          <w:i/>
          <w:sz w:val="28"/>
          <w:szCs w:val="28"/>
        </w:rPr>
        <w:t>Г.А. Новиков</w:t>
      </w:r>
      <w:r w:rsidR="00B65EA7" w:rsidRPr="008A6495">
        <w:rPr>
          <w:rFonts w:ascii="Times New Roman" w:hAnsi="Times New Roman"/>
          <w:sz w:val="28"/>
          <w:szCs w:val="28"/>
        </w:rPr>
        <w:t xml:space="preserve">, </w:t>
      </w:r>
      <w:r w:rsidRPr="008A6495">
        <w:rPr>
          <w:rFonts w:ascii="Times New Roman" w:hAnsi="Times New Roman"/>
          <w:sz w:val="28"/>
          <w:szCs w:val="28"/>
        </w:rPr>
        <w:t xml:space="preserve">инж. </w:t>
      </w:r>
      <w:r w:rsidR="00A90C76" w:rsidRPr="008A6495">
        <w:rPr>
          <w:rFonts w:ascii="Times New Roman" w:hAnsi="Times New Roman"/>
          <w:i/>
          <w:sz w:val="28"/>
          <w:szCs w:val="28"/>
        </w:rPr>
        <w:t>П.П.</w:t>
      </w:r>
      <w:r w:rsidR="00CD0D40" w:rsidRPr="008A6495">
        <w:rPr>
          <w:rFonts w:ascii="Times New Roman" w:hAnsi="Times New Roman"/>
          <w:i/>
          <w:sz w:val="28"/>
          <w:szCs w:val="28"/>
        </w:rPr>
        <w:t xml:space="preserve"> </w:t>
      </w:r>
      <w:r w:rsidR="00407023" w:rsidRPr="008A6495">
        <w:rPr>
          <w:rFonts w:ascii="Times New Roman" w:hAnsi="Times New Roman"/>
          <w:i/>
          <w:sz w:val="28"/>
          <w:szCs w:val="28"/>
        </w:rPr>
        <w:t>Немов</w:t>
      </w:r>
      <w:r w:rsidRPr="008A6495">
        <w:rPr>
          <w:rFonts w:ascii="Times New Roman" w:hAnsi="Times New Roman"/>
          <w:sz w:val="28"/>
          <w:szCs w:val="28"/>
        </w:rPr>
        <w:t>)</w:t>
      </w:r>
      <w:r w:rsidR="00AD477E" w:rsidRPr="008A6495">
        <w:rPr>
          <w:rFonts w:ascii="Times New Roman" w:hAnsi="Times New Roman"/>
          <w:sz w:val="28"/>
          <w:szCs w:val="28"/>
        </w:rPr>
        <w:t xml:space="preserve">; </w:t>
      </w:r>
      <w:r w:rsidR="00593463" w:rsidRPr="008A6495">
        <w:rPr>
          <w:rFonts w:ascii="Times New Roman" w:hAnsi="Times New Roman"/>
          <w:sz w:val="28"/>
          <w:szCs w:val="28"/>
        </w:rPr>
        <w:t>ЗАО «Институт «</w:t>
      </w:r>
      <w:r w:rsidR="00AD477E" w:rsidRPr="008A6495">
        <w:rPr>
          <w:rFonts w:ascii="Times New Roman" w:hAnsi="Times New Roman"/>
          <w:sz w:val="28"/>
          <w:szCs w:val="28"/>
        </w:rPr>
        <w:t>МАДИ</w:t>
      </w:r>
      <w:r w:rsidR="00593463" w:rsidRPr="008A6495">
        <w:rPr>
          <w:rFonts w:ascii="Times New Roman" w:hAnsi="Times New Roman"/>
          <w:sz w:val="28"/>
          <w:szCs w:val="28"/>
        </w:rPr>
        <w:t xml:space="preserve"> – проект»</w:t>
      </w:r>
      <w:r w:rsidR="00AD477E" w:rsidRPr="008A6495">
        <w:rPr>
          <w:rFonts w:ascii="Times New Roman" w:hAnsi="Times New Roman"/>
          <w:sz w:val="28"/>
          <w:szCs w:val="28"/>
        </w:rPr>
        <w:t xml:space="preserve"> </w:t>
      </w:r>
      <w:r w:rsidRPr="008A6495">
        <w:rPr>
          <w:rFonts w:ascii="Times New Roman" w:hAnsi="Times New Roman"/>
          <w:sz w:val="28"/>
          <w:szCs w:val="28"/>
        </w:rPr>
        <w:t>(</w:t>
      </w:r>
      <w:r w:rsidR="00B65EA7" w:rsidRPr="008A6495">
        <w:rPr>
          <w:rFonts w:ascii="Times New Roman" w:hAnsi="Times New Roman"/>
          <w:sz w:val="28"/>
          <w:szCs w:val="28"/>
        </w:rPr>
        <w:t>д-</w:t>
      </w:r>
      <w:r w:rsidR="007366DC" w:rsidRPr="008A6495">
        <w:rPr>
          <w:rFonts w:ascii="Times New Roman" w:hAnsi="Times New Roman"/>
          <w:sz w:val="28"/>
          <w:szCs w:val="28"/>
        </w:rPr>
        <w:t>р техн.</w:t>
      </w:r>
      <w:r w:rsidRPr="008A6495">
        <w:rPr>
          <w:rFonts w:ascii="Times New Roman" w:hAnsi="Times New Roman"/>
          <w:sz w:val="28"/>
          <w:szCs w:val="28"/>
        </w:rPr>
        <w:t xml:space="preserve"> </w:t>
      </w:r>
      <w:r w:rsidR="007366DC" w:rsidRPr="008A6495">
        <w:rPr>
          <w:rFonts w:ascii="Times New Roman" w:hAnsi="Times New Roman"/>
          <w:sz w:val="28"/>
          <w:szCs w:val="28"/>
        </w:rPr>
        <w:t xml:space="preserve">наук </w:t>
      </w:r>
      <w:r w:rsidR="007366DC" w:rsidRPr="008A6495">
        <w:rPr>
          <w:rFonts w:ascii="Times New Roman" w:hAnsi="Times New Roman"/>
          <w:i/>
          <w:sz w:val="28"/>
          <w:szCs w:val="28"/>
        </w:rPr>
        <w:t>П.И.</w:t>
      </w:r>
      <w:r w:rsidRPr="008A6495">
        <w:rPr>
          <w:rFonts w:ascii="Times New Roman" w:hAnsi="Times New Roman"/>
          <w:i/>
          <w:sz w:val="28"/>
          <w:szCs w:val="28"/>
        </w:rPr>
        <w:t xml:space="preserve"> </w:t>
      </w:r>
      <w:r w:rsidR="007366DC" w:rsidRPr="008A6495">
        <w:rPr>
          <w:rFonts w:ascii="Times New Roman" w:hAnsi="Times New Roman"/>
          <w:i/>
          <w:sz w:val="28"/>
          <w:szCs w:val="28"/>
        </w:rPr>
        <w:t>Поспелов</w:t>
      </w:r>
      <w:r w:rsidR="007366DC" w:rsidRPr="008A6495">
        <w:rPr>
          <w:rFonts w:ascii="Times New Roman" w:hAnsi="Times New Roman"/>
          <w:sz w:val="28"/>
          <w:szCs w:val="28"/>
        </w:rPr>
        <w:t>, канд. техн.</w:t>
      </w:r>
      <w:r w:rsidRPr="008A6495">
        <w:rPr>
          <w:rFonts w:ascii="Times New Roman" w:hAnsi="Times New Roman"/>
          <w:sz w:val="28"/>
          <w:szCs w:val="28"/>
        </w:rPr>
        <w:t xml:space="preserve"> </w:t>
      </w:r>
      <w:r w:rsidR="007366DC" w:rsidRPr="008A6495">
        <w:rPr>
          <w:rFonts w:ascii="Times New Roman" w:hAnsi="Times New Roman"/>
          <w:sz w:val="28"/>
          <w:szCs w:val="28"/>
        </w:rPr>
        <w:t xml:space="preserve">наук </w:t>
      </w:r>
      <w:r w:rsidR="007366DC" w:rsidRPr="008A6495">
        <w:rPr>
          <w:rFonts w:ascii="Times New Roman" w:hAnsi="Times New Roman"/>
          <w:i/>
          <w:sz w:val="28"/>
          <w:szCs w:val="28"/>
        </w:rPr>
        <w:t>Д.С</w:t>
      </w:r>
      <w:r w:rsidR="00CC7027" w:rsidRPr="008A6495">
        <w:rPr>
          <w:rFonts w:ascii="Times New Roman" w:hAnsi="Times New Roman"/>
          <w:i/>
          <w:sz w:val="28"/>
          <w:szCs w:val="28"/>
        </w:rPr>
        <w:t>. Мартяхин</w:t>
      </w:r>
      <w:r w:rsidR="00CC7027" w:rsidRPr="008A6495">
        <w:rPr>
          <w:rFonts w:ascii="Times New Roman" w:hAnsi="Times New Roman"/>
          <w:sz w:val="28"/>
          <w:szCs w:val="28"/>
        </w:rPr>
        <w:t>,</w:t>
      </w:r>
      <w:r w:rsidR="007366DC" w:rsidRPr="008A6495">
        <w:rPr>
          <w:rFonts w:ascii="Times New Roman" w:hAnsi="Times New Roman"/>
          <w:sz w:val="28"/>
          <w:szCs w:val="28"/>
        </w:rPr>
        <w:t xml:space="preserve"> канд. техн.</w:t>
      </w:r>
      <w:r w:rsidRPr="008A6495">
        <w:rPr>
          <w:rFonts w:ascii="Times New Roman" w:hAnsi="Times New Roman"/>
          <w:sz w:val="28"/>
          <w:szCs w:val="28"/>
        </w:rPr>
        <w:t xml:space="preserve"> </w:t>
      </w:r>
      <w:r w:rsidR="007366DC" w:rsidRPr="008A6495">
        <w:rPr>
          <w:rFonts w:ascii="Times New Roman" w:hAnsi="Times New Roman"/>
          <w:sz w:val="28"/>
          <w:szCs w:val="28"/>
        </w:rPr>
        <w:t xml:space="preserve">наук </w:t>
      </w:r>
      <w:r w:rsidR="007366DC" w:rsidRPr="008A6495">
        <w:rPr>
          <w:rFonts w:ascii="Times New Roman" w:hAnsi="Times New Roman"/>
          <w:i/>
          <w:sz w:val="28"/>
          <w:szCs w:val="28"/>
        </w:rPr>
        <w:t>А.В.</w:t>
      </w:r>
      <w:r w:rsidRPr="008A6495">
        <w:rPr>
          <w:rFonts w:ascii="Times New Roman" w:hAnsi="Times New Roman"/>
          <w:i/>
          <w:sz w:val="28"/>
          <w:szCs w:val="28"/>
        </w:rPr>
        <w:t xml:space="preserve"> </w:t>
      </w:r>
      <w:r w:rsidR="007366DC" w:rsidRPr="008A6495">
        <w:rPr>
          <w:rFonts w:ascii="Times New Roman" w:hAnsi="Times New Roman"/>
          <w:i/>
          <w:sz w:val="28"/>
          <w:szCs w:val="28"/>
        </w:rPr>
        <w:t>Косцов</w:t>
      </w:r>
      <w:r w:rsidR="007366DC" w:rsidRPr="008A6495">
        <w:rPr>
          <w:rFonts w:ascii="Times New Roman" w:hAnsi="Times New Roman"/>
          <w:sz w:val="28"/>
          <w:szCs w:val="28"/>
        </w:rPr>
        <w:t xml:space="preserve">, </w:t>
      </w:r>
      <w:r w:rsidR="00B65EA7" w:rsidRPr="008A6495">
        <w:rPr>
          <w:rFonts w:ascii="Times New Roman" w:hAnsi="Times New Roman"/>
          <w:sz w:val="28"/>
          <w:szCs w:val="28"/>
        </w:rPr>
        <w:t xml:space="preserve">канд. </w:t>
      </w:r>
      <w:r w:rsidR="003D6901" w:rsidRPr="008A6495">
        <w:rPr>
          <w:rFonts w:ascii="Times New Roman" w:hAnsi="Times New Roman"/>
          <w:sz w:val="28"/>
          <w:szCs w:val="28"/>
        </w:rPr>
        <w:t>техн.</w:t>
      </w:r>
      <w:r w:rsidRPr="008A6495">
        <w:rPr>
          <w:rFonts w:ascii="Times New Roman" w:hAnsi="Times New Roman"/>
          <w:sz w:val="28"/>
          <w:szCs w:val="28"/>
        </w:rPr>
        <w:t xml:space="preserve"> </w:t>
      </w:r>
      <w:r w:rsidR="003D6901" w:rsidRPr="008A6495">
        <w:rPr>
          <w:rFonts w:ascii="Times New Roman" w:hAnsi="Times New Roman"/>
          <w:sz w:val="28"/>
          <w:szCs w:val="28"/>
        </w:rPr>
        <w:t xml:space="preserve">наук </w:t>
      </w:r>
      <w:r w:rsidR="00AD477E" w:rsidRPr="008A6495">
        <w:rPr>
          <w:rFonts w:ascii="Times New Roman" w:hAnsi="Times New Roman"/>
          <w:i/>
          <w:sz w:val="28"/>
          <w:szCs w:val="28"/>
        </w:rPr>
        <w:t>Б.А.</w:t>
      </w:r>
      <w:r w:rsidRPr="008A6495">
        <w:rPr>
          <w:rFonts w:ascii="Times New Roman" w:hAnsi="Times New Roman"/>
          <w:i/>
          <w:sz w:val="28"/>
          <w:szCs w:val="28"/>
        </w:rPr>
        <w:t xml:space="preserve"> </w:t>
      </w:r>
      <w:r w:rsidR="00AD477E" w:rsidRPr="008A6495">
        <w:rPr>
          <w:rFonts w:ascii="Times New Roman" w:hAnsi="Times New Roman"/>
          <w:i/>
          <w:sz w:val="28"/>
          <w:szCs w:val="28"/>
        </w:rPr>
        <w:t>Щит</w:t>
      </w:r>
      <w:r w:rsidRPr="008A6495">
        <w:rPr>
          <w:rFonts w:ascii="Times New Roman" w:hAnsi="Times New Roman"/>
          <w:sz w:val="28"/>
          <w:szCs w:val="28"/>
        </w:rPr>
        <w:t>)</w:t>
      </w:r>
      <w:r w:rsidR="007366DC" w:rsidRPr="008A6495">
        <w:rPr>
          <w:rFonts w:ascii="Times New Roman" w:hAnsi="Times New Roman"/>
          <w:sz w:val="28"/>
          <w:szCs w:val="28"/>
        </w:rPr>
        <w:t>;</w:t>
      </w:r>
      <w:r w:rsidR="001F146E" w:rsidRPr="008A6495">
        <w:rPr>
          <w:rFonts w:ascii="Times New Roman" w:hAnsi="Times New Roman"/>
          <w:sz w:val="28"/>
          <w:szCs w:val="28"/>
        </w:rPr>
        <w:t xml:space="preserve"> </w:t>
      </w:r>
      <w:r w:rsidR="00593463" w:rsidRPr="008A6495">
        <w:rPr>
          <w:rFonts w:ascii="Times New Roman" w:hAnsi="Times New Roman"/>
          <w:sz w:val="28"/>
          <w:szCs w:val="28"/>
        </w:rPr>
        <w:t xml:space="preserve">ФГБУ «ЦНИИП Минстроя России» </w:t>
      </w:r>
      <w:r w:rsidRPr="008A6495">
        <w:rPr>
          <w:rFonts w:ascii="Times New Roman" w:hAnsi="Times New Roman"/>
          <w:sz w:val="28"/>
          <w:szCs w:val="28"/>
        </w:rPr>
        <w:t>(</w:t>
      </w:r>
      <w:r w:rsidR="006A64BF" w:rsidRPr="008A6495">
        <w:rPr>
          <w:rFonts w:ascii="Times New Roman" w:hAnsi="Times New Roman"/>
          <w:sz w:val="28"/>
          <w:szCs w:val="28"/>
        </w:rPr>
        <w:t>канд. техн.</w:t>
      </w:r>
      <w:r w:rsidRPr="008A6495">
        <w:rPr>
          <w:rFonts w:ascii="Times New Roman" w:hAnsi="Times New Roman"/>
          <w:sz w:val="28"/>
          <w:szCs w:val="28"/>
        </w:rPr>
        <w:t xml:space="preserve"> </w:t>
      </w:r>
      <w:r w:rsidR="006A64BF" w:rsidRPr="008A6495">
        <w:rPr>
          <w:rFonts w:ascii="Times New Roman" w:hAnsi="Times New Roman"/>
          <w:sz w:val="28"/>
          <w:szCs w:val="28"/>
        </w:rPr>
        <w:t xml:space="preserve">наук </w:t>
      </w:r>
      <w:r w:rsidR="00CC7027" w:rsidRPr="008A6495">
        <w:rPr>
          <w:rFonts w:ascii="Times New Roman" w:hAnsi="Times New Roman"/>
          <w:i/>
          <w:sz w:val="28"/>
          <w:szCs w:val="28"/>
        </w:rPr>
        <w:t xml:space="preserve">В.А. </w:t>
      </w:r>
      <w:r w:rsidR="00AD477E" w:rsidRPr="008A6495">
        <w:rPr>
          <w:rFonts w:ascii="Times New Roman" w:hAnsi="Times New Roman"/>
          <w:i/>
          <w:sz w:val="28"/>
          <w:szCs w:val="28"/>
        </w:rPr>
        <w:t>Гутников</w:t>
      </w:r>
      <w:r w:rsidRPr="008A6495">
        <w:rPr>
          <w:rFonts w:ascii="Times New Roman" w:hAnsi="Times New Roman"/>
          <w:sz w:val="28"/>
          <w:szCs w:val="28"/>
        </w:rPr>
        <w:t>)</w:t>
      </w:r>
      <w:r w:rsidR="001F146E" w:rsidRPr="008A6495">
        <w:rPr>
          <w:rFonts w:ascii="Times New Roman" w:hAnsi="Times New Roman"/>
          <w:sz w:val="28"/>
          <w:szCs w:val="28"/>
        </w:rPr>
        <w:t>;</w:t>
      </w:r>
      <w:r w:rsidR="007366DC" w:rsidRPr="008A6495">
        <w:rPr>
          <w:rFonts w:ascii="Times New Roman" w:hAnsi="Times New Roman"/>
          <w:sz w:val="28"/>
          <w:szCs w:val="28"/>
        </w:rPr>
        <w:t xml:space="preserve"> </w:t>
      </w:r>
      <w:r w:rsidR="001F4D08" w:rsidRPr="008A6495">
        <w:rPr>
          <w:rFonts w:ascii="Times New Roman" w:hAnsi="Times New Roman"/>
          <w:sz w:val="28"/>
          <w:szCs w:val="28"/>
        </w:rPr>
        <w:t>ГБУ «Мосгоргеотрест»</w:t>
      </w:r>
      <w:r w:rsidR="00AD477E" w:rsidRPr="008A6495">
        <w:rPr>
          <w:rFonts w:ascii="Times New Roman" w:hAnsi="Times New Roman"/>
          <w:sz w:val="28"/>
          <w:szCs w:val="28"/>
        </w:rPr>
        <w:t xml:space="preserve"> </w:t>
      </w:r>
      <w:r w:rsidRPr="008A6495">
        <w:rPr>
          <w:rFonts w:ascii="Times New Roman" w:hAnsi="Times New Roman"/>
          <w:sz w:val="28"/>
          <w:szCs w:val="28"/>
        </w:rPr>
        <w:t>(</w:t>
      </w:r>
      <w:r w:rsidR="007366DC" w:rsidRPr="008A6495">
        <w:rPr>
          <w:rFonts w:ascii="Times New Roman" w:hAnsi="Times New Roman"/>
          <w:sz w:val="28"/>
          <w:szCs w:val="28"/>
        </w:rPr>
        <w:t>канд.</w:t>
      </w:r>
      <w:r w:rsidRPr="008A6495">
        <w:rPr>
          <w:rFonts w:ascii="Times New Roman" w:hAnsi="Times New Roman"/>
          <w:sz w:val="28"/>
          <w:szCs w:val="28"/>
        </w:rPr>
        <w:t xml:space="preserve"> </w:t>
      </w:r>
      <w:r w:rsidR="007366DC" w:rsidRPr="008A6495">
        <w:rPr>
          <w:rFonts w:ascii="Times New Roman" w:hAnsi="Times New Roman"/>
          <w:sz w:val="28"/>
          <w:szCs w:val="28"/>
        </w:rPr>
        <w:t>техн.</w:t>
      </w:r>
      <w:r w:rsidRPr="008A6495">
        <w:rPr>
          <w:rFonts w:ascii="Times New Roman" w:hAnsi="Times New Roman"/>
          <w:sz w:val="28"/>
          <w:szCs w:val="28"/>
        </w:rPr>
        <w:t xml:space="preserve"> </w:t>
      </w:r>
      <w:r w:rsidR="001F146E" w:rsidRPr="008A6495">
        <w:rPr>
          <w:rFonts w:ascii="Times New Roman" w:hAnsi="Times New Roman"/>
          <w:sz w:val="28"/>
          <w:szCs w:val="28"/>
        </w:rPr>
        <w:t xml:space="preserve">наук </w:t>
      </w:r>
      <w:r w:rsidR="00AD477E" w:rsidRPr="008A6495">
        <w:rPr>
          <w:rFonts w:ascii="Times New Roman" w:hAnsi="Times New Roman"/>
          <w:i/>
          <w:sz w:val="28"/>
          <w:szCs w:val="28"/>
        </w:rPr>
        <w:t>Д.М. Немчинов</w:t>
      </w:r>
      <w:r w:rsidRPr="008A6495">
        <w:rPr>
          <w:rFonts w:ascii="Times New Roman" w:hAnsi="Times New Roman"/>
          <w:sz w:val="28"/>
          <w:szCs w:val="28"/>
        </w:rPr>
        <w:t>)</w:t>
      </w:r>
      <w:r w:rsidR="007366DC" w:rsidRPr="008A6495">
        <w:rPr>
          <w:rFonts w:ascii="Times New Roman" w:hAnsi="Times New Roman"/>
          <w:sz w:val="28"/>
          <w:szCs w:val="28"/>
        </w:rPr>
        <w:t>.</w:t>
      </w:r>
    </w:p>
    <w:p w14:paraId="4B4BF45C" w14:textId="77777777" w:rsidR="00D66837" w:rsidRPr="008A6495" w:rsidRDefault="00D66837" w:rsidP="00D66837">
      <w:pPr>
        <w:pStyle w:val="af3"/>
        <w:ind w:firstLine="567"/>
        <w:jc w:val="both"/>
        <w:rPr>
          <w:rFonts w:ascii="Times New Roman" w:hAnsi="Times New Roman"/>
          <w:sz w:val="28"/>
          <w:szCs w:val="28"/>
        </w:rPr>
      </w:pPr>
    </w:p>
    <w:p w14:paraId="3BEA5366" w14:textId="77777777" w:rsidR="00D66837" w:rsidRPr="008A6495" w:rsidRDefault="00D66837" w:rsidP="005F3920">
      <w:pPr>
        <w:spacing w:after="0" w:line="360" w:lineRule="auto"/>
        <w:ind w:firstLine="709"/>
        <w:jc w:val="both"/>
      </w:pPr>
    </w:p>
    <w:p w14:paraId="278E5210" w14:textId="77777777" w:rsidR="005F3920" w:rsidRPr="008A6495" w:rsidRDefault="005F3920" w:rsidP="005F3920">
      <w:pPr>
        <w:spacing w:after="0" w:line="360" w:lineRule="auto"/>
        <w:ind w:firstLine="709"/>
        <w:jc w:val="both"/>
        <w:rPr>
          <w:b/>
          <w:spacing w:val="11"/>
        </w:rPr>
        <w:sectPr w:rsidR="005F3920" w:rsidRPr="008A6495" w:rsidSect="001C7816">
          <w:footerReference w:type="even" r:id="rId15"/>
          <w:footerReference w:type="first" r:id="rId16"/>
          <w:pgSz w:w="11906" w:h="16838"/>
          <w:pgMar w:top="1134" w:right="850" w:bottom="1134" w:left="1701" w:header="709" w:footer="708" w:gutter="284"/>
          <w:pgNumType w:fmt="upperRoman" w:start="5"/>
          <w:cols w:space="708"/>
          <w:docGrid w:linePitch="381"/>
        </w:sectPr>
      </w:pPr>
    </w:p>
    <w:p w14:paraId="19EEF9C5" w14:textId="77777777" w:rsidR="00E37DDD" w:rsidRPr="008A6495" w:rsidRDefault="00E37DDD" w:rsidP="00D10FF3">
      <w:pPr>
        <w:jc w:val="center"/>
      </w:pPr>
      <w:r w:rsidRPr="008A6495">
        <w:rPr>
          <w:b/>
          <w:spacing w:val="11"/>
        </w:rPr>
        <w:lastRenderedPageBreak/>
        <w:t>СВОД ПРАВИЛ</w:t>
      </w:r>
    </w:p>
    <w:p w14:paraId="7FF0B8C1" w14:textId="77777777" w:rsidR="00370100" w:rsidRPr="008A6495" w:rsidRDefault="00370100" w:rsidP="00CD0D40">
      <w:pPr>
        <w:pBdr>
          <w:top w:val="single" w:sz="4" w:space="1" w:color="auto"/>
        </w:pBdr>
        <w:spacing w:after="0"/>
        <w:jc w:val="center"/>
        <w:rPr>
          <w:b/>
          <w:lang w:eastAsia="en-US"/>
        </w:rPr>
      </w:pPr>
      <w:bookmarkStart w:id="7" w:name="_Toc493681257"/>
      <w:bookmarkStart w:id="8" w:name="_Toc494292133"/>
      <w:bookmarkStart w:id="9" w:name="_Toc494391707"/>
      <w:bookmarkStart w:id="10" w:name="_Toc494391940"/>
      <w:bookmarkStart w:id="11" w:name="_Toc494392069"/>
      <w:bookmarkStart w:id="12" w:name="_Toc494392159"/>
      <w:bookmarkStart w:id="13" w:name="_Toc494392332"/>
      <w:bookmarkStart w:id="14" w:name="_Toc495756487"/>
      <w:r w:rsidRPr="008A6495">
        <w:rPr>
          <w:b/>
          <w:lang w:eastAsia="en-US"/>
        </w:rPr>
        <w:t>ТРАНСПОРТНО-ПЕРЕСАДОЧНЫЕ УЗЛЫ</w:t>
      </w:r>
    </w:p>
    <w:p w14:paraId="50ECBB2C" w14:textId="77777777" w:rsidR="00370100" w:rsidRPr="008A6495" w:rsidRDefault="00CD0D40" w:rsidP="00370100">
      <w:pPr>
        <w:spacing w:after="0"/>
        <w:jc w:val="center"/>
        <w:rPr>
          <w:b/>
          <w:lang w:eastAsia="en-US"/>
        </w:rPr>
      </w:pPr>
      <w:r w:rsidRPr="008A6495">
        <w:rPr>
          <w:b/>
          <w:lang w:eastAsia="en-US"/>
        </w:rPr>
        <w:t>Правила</w:t>
      </w:r>
      <w:r w:rsidR="00370100" w:rsidRPr="008A6495">
        <w:rPr>
          <w:b/>
          <w:lang w:eastAsia="en-US"/>
        </w:rPr>
        <w:t xml:space="preserve"> </w:t>
      </w:r>
      <w:r w:rsidRPr="008A6495">
        <w:rPr>
          <w:b/>
          <w:lang w:eastAsia="en-US"/>
        </w:rPr>
        <w:t>проектирования</w:t>
      </w:r>
    </w:p>
    <w:p w14:paraId="24D578F4" w14:textId="77777777" w:rsidR="00370100" w:rsidRPr="008A6495" w:rsidRDefault="00370100" w:rsidP="00D10FF3">
      <w:pPr>
        <w:spacing w:after="0"/>
        <w:jc w:val="center"/>
        <w:rPr>
          <w:b/>
          <w:lang w:eastAsia="en-US"/>
        </w:rPr>
      </w:pPr>
    </w:p>
    <w:p w14:paraId="2C8DE6AF" w14:textId="77777777" w:rsidR="006A64BF" w:rsidRPr="008A6495" w:rsidRDefault="00CD0D40" w:rsidP="00CD0D40">
      <w:pPr>
        <w:pBdr>
          <w:bottom w:val="single" w:sz="4" w:space="1" w:color="auto"/>
        </w:pBdr>
        <w:spacing w:after="0"/>
        <w:jc w:val="center"/>
        <w:rPr>
          <w:b/>
          <w:lang w:val="en-US" w:eastAsia="en-US"/>
        </w:rPr>
      </w:pPr>
      <w:r w:rsidRPr="008A6495">
        <w:rPr>
          <w:b/>
          <w:lang w:val="en-US" w:eastAsia="en-US"/>
        </w:rPr>
        <w:t>Transport hub</w:t>
      </w:r>
      <w:bookmarkEnd w:id="7"/>
      <w:bookmarkEnd w:id="8"/>
      <w:bookmarkEnd w:id="9"/>
      <w:bookmarkEnd w:id="10"/>
      <w:bookmarkEnd w:id="11"/>
      <w:bookmarkEnd w:id="12"/>
      <w:bookmarkEnd w:id="13"/>
      <w:bookmarkEnd w:id="14"/>
      <w:r w:rsidRPr="008A6495">
        <w:rPr>
          <w:b/>
          <w:lang w:val="en-US" w:eastAsia="en-US"/>
        </w:rPr>
        <w:t xml:space="preserve">. </w:t>
      </w:r>
      <w:bookmarkStart w:id="15" w:name="_Toc493681258"/>
      <w:bookmarkStart w:id="16" w:name="_Toc494292134"/>
      <w:bookmarkStart w:id="17" w:name="_Toc494391708"/>
      <w:bookmarkStart w:id="18" w:name="_Toc494391941"/>
      <w:bookmarkStart w:id="19" w:name="_Toc494392070"/>
      <w:bookmarkStart w:id="20" w:name="_Toc494392160"/>
      <w:bookmarkStart w:id="21" w:name="_Toc494392333"/>
      <w:bookmarkStart w:id="22" w:name="_Toc495756488"/>
      <w:r w:rsidRPr="008A6495">
        <w:rPr>
          <w:b/>
          <w:lang w:val="en-US" w:eastAsia="en-US"/>
        </w:rPr>
        <w:t>Design</w:t>
      </w:r>
      <w:r w:rsidRPr="008A6495">
        <w:rPr>
          <w:b/>
          <w:lang w:val="en-US"/>
        </w:rPr>
        <w:t xml:space="preserve"> regulation</w:t>
      </w:r>
      <w:bookmarkEnd w:id="15"/>
      <w:bookmarkEnd w:id="16"/>
      <w:bookmarkEnd w:id="17"/>
      <w:bookmarkEnd w:id="18"/>
      <w:bookmarkEnd w:id="19"/>
      <w:bookmarkEnd w:id="20"/>
      <w:bookmarkEnd w:id="21"/>
      <w:bookmarkEnd w:id="22"/>
    </w:p>
    <w:p w14:paraId="5AD78A56" w14:textId="77777777" w:rsidR="00E37DDD" w:rsidRPr="008A6495" w:rsidRDefault="00E37DDD" w:rsidP="00CD0D40">
      <w:pPr>
        <w:pStyle w:val="af3"/>
        <w:ind w:firstLine="567"/>
        <w:jc w:val="both"/>
        <w:rPr>
          <w:rFonts w:ascii="Times New Roman" w:hAnsi="Times New Roman"/>
          <w:sz w:val="28"/>
          <w:szCs w:val="28"/>
          <w:lang w:val="en-US"/>
        </w:rPr>
      </w:pPr>
    </w:p>
    <w:p w14:paraId="19E2D904" w14:textId="6D9334FD" w:rsidR="00F142C6" w:rsidRPr="00BB2537" w:rsidRDefault="00CD0D40" w:rsidP="00CD0D40">
      <w:pPr>
        <w:pStyle w:val="af3"/>
        <w:ind w:firstLine="567"/>
        <w:jc w:val="right"/>
        <w:rPr>
          <w:rFonts w:ascii="Times New Roman" w:hAnsi="Times New Roman"/>
          <w:sz w:val="28"/>
          <w:szCs w:val="28"/>
          <w:lang w:val="en-US"/>
        </w:rPr>
      </w:pPr>
      <w:r w:rsidRPr="008A6495">
        <w:rPr>
          <w:rFonts w:ascii="Times New Roman" w:hAnsi="Times New Roman"/>
          <w:b/>
          <w:bCs/>
          <w:sz w:val="28"/>
          <w:szCs w:val="28"/>
        </w:rPr>
        <w:t>Дата</w:t>
      </w:r>
      <w:r w:rsidRPr="008A6495">
        <w:rPr>
          <w:rFonts w:ascii="Times New Roman" w:hAnsi="Times New Roman"/>
          <w:b/>
          <w:bCs/>
          <w:sz w:val="28"/>
          <w:szCs w:val="28"/>
          <w:lang w:val="en-US"/>
        </w:rPr>
        <w:t xml:space="preserve"> </w:t>
      </w:r>
      <w:r w:rsidRPr="008A6495">
        <w:rPr>
          <w:rFonts w:ascii="Times New Roman" w:hAnsi="Times New Roman"/>
          <w:b/>
          <w:bCs/>
          <w:sz w:val="28"/>
          <w:szCs w:val="28"/>
        </w:rPr>
        <w:t>введения</w:t>
      </w:r>
      <w:r w:rsidRPr="008A6495">
        <w:rPr>
          <w:rFonts w:ascii="Times New Roman" w:hAnsi="Times New Roman"/>
          <w:b/>
          <w:bCs/>
          <w:sz w:val="28"/>
          <w:szCs w:val="28"/>
          <w:lang w:val="en-US"/>
        </w:rPr>
        <w:t xml:space="preserve"> – 201</w:t>
      </w:r>
      <w:r w:rsidR="00000277" w:rsidRPr="00BB2537">
        <w:rPr>
          <w:rFonts w:ascii="Times New Roman" w:hAnsi="Times New Roman"/>
          <w:b/>
          <w:bCs/>
          <w:sz w:val="28"/>
          <w:szCs w:val="28"/>
          <w:lang w:val="en-US"/>
        </w:rPr>
        <w:t>9</w:t>
      </w:r>
      <w:r w:rsidRPr="008A6495">
        <w:rPr>
          <w:rFonts w:ascii="Times New Roman" w:hAnsi="Times New Roman"/>
          <w:b/>
          <w:bCs/>
          <w:sz w:val="28"/>
          <w:szCs w:val="28"/>
          <w:lang w:val="en-US"/>
        </w:rPr>
        <w:t>–</w:t>
      </w:r>
      <w:r w:rsidR="00000277" w:rsidRPr="00BB2537">
        <w:rPr>
          <w:rFonts w:ascii="Times New Roman" w:hAnsi="Times New Roman"/>
          <w:b/>
          <w:bCs/>
          <w:sz w:val="28"/>
          <w:szCs w:val="28"/>
          <w:lang w:val="en-US"/>
        </w:rPr>
        <w:t>03–22</w:t>
      </w:r>
    </w:p>
    <w:p w14:paraId="2EAC24C7" w14:textId="77777777" w:rsidR="00CD0D40" w:rsidRPr="008A6495" w:rsidRDefault="00CD0D40" w:rsidP="00CD0D40">
      <w:pPr>
        <w:pStyle w:val="af3"/>
        <w:ind w:firstLine="567"/>
        <w:jc w:val="both"/>
        <w:rPr>
          <w:rFonts w:ascii="Times New Roman" w:eastAsia="Arial Unicode MS" w:hAnsi="Times New Roman"/>
          <w:sz w:val="28"/>
          <w:szCs w:val="28"/>
          <w:lang w:val="en-US"/>
        </w:rPr>
      </w:pPr>
    </w:p>
    <w:p w14:paraId="47FE0FE5" w14:textId="77777777" w:rsidR="00BD2D12" w:rsidRPr="008A6495" w:rsidRDefault="00BD2D12" w:rsidP="00CD0D40">
      <w:pPr>
        <w:pStyle w:val="af3"/>
        <w:ind w:firstLine="567"/>
        <w:jc w:val="both"/>
        <w:rPr>
          <w:rFonts w:ascii="Times New Roman" w:eastAsia="Arial Unicode MS" w:hAnsi="Times New Roman"/>
          <w:sz w:val="28"/>
          <w:szCs w:val="28"/>
          <w:lang w:val="en-US"/>
        </w:rPr>
      </w:pPr>
    </w:p>
    <w:p w14:paraId="1D0BB439" w14:textId="77777777" w:rsidR="003D6901" w:rsidRPr="008A6495" w:rsidRDefault="003D6901" w:rsidP="00CD0D40">
      <w:pPr>
        <w:pStyle w:val="af3"/>
        <w:ind w:firstLine="567"/>
        <w:jc w:val="both"/>
        <w:rPr>
          <w:rFonts w:ascii="Times New Roman" w:eastAsia="Arial Unicode MS" w:hAnsi="Times New Roman"/>
          <w:b/>
          <w:sz w:val="28"/>
          <w:szCs w:val="28"/>
        </w:rPr>
      </w:pPr>
      <w:r w:rsidRPr="008A6495">
        <w:rPr>
          <w:rFonts w:ascii="Times New Roman" w:eastAsia="Arial Unicode MS" w:hAnsi="Times New Roman"/>
          <w:b/>
          <w:sz w:val="28"/>
          <w:szCs w:val="28"/>
        </w:rPr>
        <w:t>1 Область применения</w:t>
      </w:r>
    </w:p>
    <w:p w14:paraId="650D9E96" w14:textId="13343113" w:rsidR="006E02B4" w:rsidRPr="008A6495" w:rsidRDefault="00AF4C4F" w:rsidP="00CD0D40">
      <w:pPr>
        <w:pStyle w:val="af3"/>
        <w:ind w:firstLine="567"/>
        <w:jc w:val="both"/>
        <w:rPr>
          <w:rFonts w:ascii="Times New Roman" w:hAnsi="Times New Roman"/>
          <w:sz w:val="28"/>
          <w:szCs w:val="28"/>
        </w:rPr>
      </w:pPr>
      <w:r w:rsidRPr="008A6495">
        <w:rPr>
          <w:rFonts w:ascii="Times New Roman" w:hAnsi="Times New Roman"/>
          <w:sz w:val="28"/>
          <w:szCs w:val="28"/>
        </w:rPr>
        <w:t xml:space="preserve">1.1 </w:t>
      </w:r>
      <w:r w:rsidR="003D6901" w:rsidRPr="008A6495">
        <w:rPr>
          <w:rFonts w:ascii="Times New Roman" w:hAnsi="Times New Roman"/>
          <w:sz w:val="28"/>
          <w:szCs w:val="28"/>
        </w:rPr>
        <w:t xml:space="preserve">Настоящий </w:t>
      </w:r>
      <w:r w:rsidR="00611695" w:rsidRPr="008A6495">
        <w:rPr>
          <w:rFonts w:ascii="Times New Roman" w:hAnsi="Times New Roman"/>
          <w:sz w:val="28"/>
          <w:szCs w:val="28"/>
        </w:rPr>
        <w:t>с</w:t>
      </w:r>
      <w:r w:rsidR="003D6901" w:rsidRPr="008A6495">
        <w:rPr>
          <w:rFonts w:ascii="Times New Roman" w:hAnsi="Times New Roman"/>
          <w:sz w:val="28"/>
          <w:szCs w:val="28"/>
        </w:rPr>
        <w:t>вод правил устанавливает требования к территориям и объектам</w:t>
      </w:r>
      <w:r w:rsidR="00523A59" w:rsidRPr="008A6495">
        <w:rPr>
          <w:rFonts w:ascii="Times New Roman" w:hAnsi="Times New Roman"/>
          <w:sz w:val="28"/>
          <w:szCs w:val="28"/>
        </w:rPr>
        <w:t xml:space="preserve"> новых</w:t>
      </w:r>
      <w:r w:rsidR="003D6901" w:rsidRPr="008A6495">
        <w:rPr>
          <w:rFonts w:ascii="Times New Roman" w:hAnsi="Times New Roman"/>
          <w:sz w:val="28"/>
          <w:szCs w:val="28"/>
        </w:rPr>
        <w:t xml:space="preserve"> транспортно-пересадочных узлов </w:t>
      </w:r>
      <w:r w:rsidR="00CD0D40" w:rsidRPr="008A6495">
        <w:rPr>
          <w:rFonts w:ascii="Times New Roman" w:hAnsi="Times New Roman"/>
          <w:sz w:val="28"/>
          <w:szCs w:val="28"/>
        </w:rPr>
        <w:t xml:space="preserve">(ТПУ) </w:t>
      </w:r>
      <w:r w:rsidR="003D6901" w:rsidRPr="008A6495">
        <w:rPr>
          <w:rFonts w:ascii="Times New Roman" w:hAnsi="Times New Roman"/>
          <w:sz w:val="28"/>
          <w:szCs w:val="28"/>
        </w:rPr>
        <w:t>пассажирского транспорта, их обустройству и элементам планировочной организации</w:t>
      </w:r>
      <w:r w:rsidR="006E02B4" w:rsidRPr="008A6495">
        <w:rPr>
          <w:rFonts w:ascii="Times New Roman" w:hAnsi="Times New Roman"/>
          <w:sz w:val="28"/>
          <w:szCs w:val="28"/>
        </w:rPr>
        <w:t>.</w:t>
      </w:r>
      <w:r w:rsidR="003D6901" w:rsidRPr="008A6495">
        <w:rPr>
          <w:rFonts w:ascii="Times New Roman" w:hAnsi="Times New Roman"/>
          <w:sz w:val="28"/>
          <w:szCs w:val="28"/>
        </w:rPr>
        <w:t xml:space="preserve"> </w:t>
      </w:r>
    </w:p>
    <w:p w14:paraId="5689BCF4" w14:textId="77777777" w:rsidR="00AF2414" w:rsidRPr="008A6495" w:rsidRDefault="006E02B4" w:rsidP="00CD0D40">
      <w:pPr>
        <w:pStyle w:val="af3"/>
        <w:ind w:firstLine="567"/>
        <w:jc w:val="both"/>
        <w:rPr>
          <w:rFonts w:ascii="Times New Roman" w:hAnsi="Times New Roman"/>
          <w:sz w:val="28"/>
          <w:szCs w:val="28"/>
        </w:rPr>
      </w:pPr>
      <w:r w:rsidRPr="008A6495">
        <w:rPr>
          <w:rFonts w:ascii="Times New Roman" w:hAnsi="Times New Roman"/>
          <w:sz w:val="28"/>
          <w:szCs w:val="28"/>
        </w:rPr>
        <w:t xml:space="preserve">1.2 </w:t>
      </w:r>
      <w:r w:rsidR="003D6901" w:rsidRPr="008A6495">
        <w:rPr>
          <w:rFonts w:ascii="Times New Roman" w:hAnsi="Times New Roman"/>
          <w:sz w:val="28"/>
          <w:szCs w:val="28"/>
        </w:rPr>
        <w:t>Требования свода правил не распространяются на вокзальные комплексы</w:t>
      </w:r>
      <w:r w:rsidR="008A1433" w:rsidRPr="008A6495">
        <w:rPr>
          <w:rFonts w:ascii="Times New Roman" w:hAnsi="Times New Roman"/>
          <w:sz w:val="28"/>
          <w:szCs w:val="28"/>
        </w:rPr>
        <w:t>, железную дорогу и объекты метрополитена.</w:t>
      </w:r>
    </w:p>
    <w:p w14:paraId="7D22BC05" w14:textId="77777777" w:rsidR="00CD0D40" w:rsidRPr="008A6495" w:rsidRDefault="00CD0D40" w:rsidP="00CD0D40">
      <w:pPr>
        <w:pStyle w:val="af3"/>
        <w:ind w:firstLine="567"/>
        <w:jc w:val="both"/>
        <w:rPr>
          <w:rFonts w:ascii="Times New Roman" w:eastAsia="Arial Unicode MS" w:hAnsi="Times New Roman"/>
          <w:sz w:val="28"/>
          <w:szCs w:val="28"/>
        </w:rPr>
      </w:pPr>
    </w:p>
    <w:p w14:paraId="389414C9" w14:textId="77777777" w:rsidR="00524685" w:rsidRPr="008A6495" w:rsidRDefault="00F07BA1" w:rsidP="00CD0D40">
      <w:pPr>
        <w:pStyle w:val="af3"/>
        <w:ind w:firstLine="567"/>
        <w:jc w:val="both"/>
        <w:rPr>
          <w:rFonts w:ascii="Times New Roman" w:eastAsia="Arial Unicode MS" w:hAnsi="Times New Roman"/>
          <w:b/>
          <w:sz w:val="28"/>
          <w:szCs w:val="28"/>
        </w:rPr>
      </w:pPr>
      <w:r w:rsidRPr="008A6495">
        <w:rPr>
          <w:rFonts w:ascii="Times New Roman" w:eastAsia="Arial Unicode MS" w:hAnsi="Times New Roman"/>
          <w:b/>
          <w:sz w:val="28"/>
          <w:szCs w:val="28"/>
        </w:rPr>
        <w:t>2</w:t>
      </w:r>
      <w:r w:rsidR="00B56283" w:rsidRPr="008A6495">
        <w:rPr>
          <w:rFonts w:ascii="Times New Roman" w:eastAsia="Arial Unicode MS" w:hAnsi="Times New Roman"/>
          <w:b/>
          <w:sz w:val="28"/>
          <w:szCs w:val="28"/>
        </w:rPr>
        <w:t xml:space="preserve"> </w:t>
      </w:r>
      <w:r w:rsidRPr="008A6495">
        <w:rPr>
          <w:rFonts w:ascii="Times New Roman" w:eastAsia="Arial Unicode MS" w:hAnsi="Times New Roman"/>
          <w:b/>
          <w:sz w:val="28"/>
          <w:szCs w:val="28"/>
        </w:rPr>
        <w:t>Нормативные ссылки</w:t>
      </w:r>
    </w:p>
    <w:p w14:paraId="23EE3E5C" w14:textId="77777777" w:rsidR="00E74F10" w:rsidRPr="008A6495" w:rsidRDefault="00E74F10" w:rsidP="00CD0D40">
      <w:pPr>
        <w:pStyle w:val="af3"/>
        <w:ind w:firstLine="567"/>
        <w:jc w:val="both"/>
        <w:rPr>
          <w:rFonts w:ascii="Times New Roman" w:hAnsi="Times New Roman"/>
          <w:sz w:val="28"/>
          <w:szCs w:val="28"/>
        </w:rPr>
      </w:pPr>
      <w:r w:rsidRPr="008A6495">
        <w:rPr>
          <w:rFonts w:ascii="Times New Roman" w:hAnsi="Times New Roman"/>
          <w:sz w:val="28"/>
          <w:szCs w:val="28"/>
        </w:rPr>
        <w:t>В настоящем своде правил использованы нормативные ссылки на следующие документы:</w:t>
      </w:r>
    </w:p>
    <w:p w14:paraId="05DB1303" w14:textId="77777777" w:rsidR="00883E7F" w:rsidRPr="008A6495" w:rsidRDefault="00883E7F" w:rsidP="00CD0D40">
      <w:pPr>
        <w:pStyle w:val="af3"/>
        <w:ind w:firstLine="567"/>
        <w:jc w:val="both"/>
        <w:rPr>
          <w:rFonts w:ascii="Times New Roman" w:hAnsi="Times New Roman"/>
          <w:sz w:val="28"/>
          <w:szCs w:val="28"/>
        </w:rPr>
      </w:pPr>
      <w:r w:rsidRPr="008A6495">
        <w:rPr>
          <w:rFonts w:ascii="Times New Roman" w:hAnsi="Times New Roman"/>
          <w:sz w:val="28"/>
          <w:szCs w:val="28"/>
        </w:rPr>
        <w:t>ГОСТ 32144</w:t>
      </w:r>
      <w:r w:rsidR="00CD0D40" w:rsidRPr="008A6495">
        <w:rPr>
          <w:rFonts w:ascii="Times New Roman" w:hAnsi="Times New Roman"/>
          <w:sz w:val="28"/>
          <w:szCs w:val="28"/>
        </w:rPr>
        <w:t>–</w:t>
      </w:r>
      <w:r w:rsidRPr="008A6495">
        <w:rPr>
          <w:rFonts w:ascii="Times New Roman" w:hAnsi="Times New Roman"/>
          <w:sz w:val="28"/>
          <w:szCs w:val="28"/>
        </w:rPr>
        <w:t>2013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w:t>
      </w:r>
    </w:p>
    <w:p w14:paraId="4075076C" w14:textId="77777777" w:rsidR="00883E7F" w:rsidRPr="008A6495" w:rsidRDefault="00883E7F" w:rsidP="00CD0D40">
      <w:pPr>
        <w:pStyle w:val="af3"/>
        <w:ind w:firstLine="567"/>
        <w:jc w:val="both"/>
        <w:rPr>
          <w:rFonts w:ascii="Times New Roman" w:hAnsi="Times New Roman"/>
          <w:sz w:val="28"/>
          <w:szCs w:val="28"/>
        </w:rPr>
      </w:pPr>
      <w:r w:rsidRPr="008A6495">
        <w:rPr>
          <w:rFonts w:ascii="Times New Roman" w:hAnsi="Times New Roman"/>
          <w:sz w:val="28"/>
          <w:szCs w:val="28"/>
        </w:rPr>
        <w:t>ГОСТ Р 51232</w:t>
      </w:r>
      <w:r w:rsidR="00CD0D40" w:rsidRPr="008A6495">
        <w:rPr>
          <w:rFonts w:ascii="Times New Roman" w:hAnsi="Times New Roman"/>
          <w:sz w:val="28"/>
          <w:szCs w:val="28"/>
        </w:rPr>
        <w:t>–</w:t>
      </w:r>
      <w:r w:rsidRPr="008A6495">
        <w:rPr>
          <w:rFonts w:ascii="Times New Roman" w:hAnsi="Times New Roman"/>
          <w:sz w:val="28"/>
          <w:szCs w:val="28"/>
        </w:rPr>
        <w:t>98 Вода питьевая. Общие требования к организации и методам контроля качества</w:t>
      </w:r>
    </w:p>
    <w:p w14:paraId="64AA8FF3" w14:textId="77777777" w:rsidR="00883E7F" w:rsidRPr="008A6495" w:rsidRDefault="00883E7F" w:rsidP="00CD0D40">
      <w:pPr>
        <w:pStyle w:val="af3"/>
        <w:ind w:firstLine="567"/>
        <w:jc w:val="both"/>
        <w:rPr>
          <w:rFonts w:ascii="Times New Roman" w:hAnsi="Times New Roman"/>
          <w:sz w:val="28"/>
          <w:szCs w:val="28"/>
        </w:rPr>
      </w:pPr>
      <w:r w:rsidRPr="008A6495">
        <w:rPr>
          <w:rFonts w:ascii="Times New Roman" w:hAnsi="Times New Roman"/>
          <w:sz w:val="28"/>
          <w:szCs w:val="28"/>
        </w:rPr>
        <w:t>ГОСТ Р 52289</w:t>
      </w:r>
      <w:r w:rsidR="00CD0D40" w:rsidRPr="008A6495">
        <w:rPr>
          <w:rFonts w:ascii="Times New Roman" w:hAnsi="Times New Roman"/>
          <w:sz w:val="28"/>
          <w:szCs w:val="28"/>
        </w:rPr>
        <w:t>–</w:t>
      </w:r>
      <w:r w:rsidRPr="008A6495">
        <w:rPr>
          <w:rFonts w:ascii="Times New Roman" w:hAnsi="Times New Roman"/>
          <w:sz w:val="28"/>
          <w:szCs w:val="28"/>
        </w:rPr>
        <w:t>2004 Технические средства организации дорожного движения. Правила применения дорожных знаков, разметки, светофоров, дорожных огра</w:t>
      </w:r>
      <w:r w:rsidR="00CC5FB0" w:rsidRPr="008A6495">
        <w:rPr>
          <w:rFonts w:ascii="Times New Roman" w:hAnsi="Times New Roman"/>
          <w:sz w:val="28"/>
          <w:szCs w:val="28"/>
        </w:rPr>
        <w:t>ждений и направляющих устройств</w:t>
      </w:r>
    </w:p>
    <w:p w14:paraId="7E6155AF" w14:textId="77777777" w:rsidR="00883E7F" w:rsidRPr="008A6495" w:rsidRDefault="00883E7F" w:rsidP="00CD0D40">
      <w:pPr>
        <w:pStyle w:val="af3"/>
        <w:ind w:firstLine="567"/>
        <w:jc w:val="both"/>
        <w:rPr>
          <w:rFonts w:ascii="Times New Roman" w:hAnsi="Times New Roman"/>
          <w:sz w:val="28"/>
          <w:szCs w:val="28"/>
        </w:rPr>
      </w:pPr>
      <w:r w:rsidRPr="008A6495">
        <w:rPr>
          <w:rFonts w:ascii="Times New Roman" w:hAnsi="Times New Roman"/>
          <w:sz w:val="28"/>
          <w:szCs w:val="28"/>
        </w:rPr>
        <w:t>ГОСТ Р 52290</w:t>
      </w:r>
      <w:r w:rsidR="00CD0D40" w:rsidRPr="008A6495">
        <w:rPr>
          <w:rFonts w:ascii="Times New Roman" w:hAnsi="Times New Roman"/>
          <w:sz w:val="28"/>
          <w:szCs w:val="28"/>
        </w:rPr>
        <w:t>–</w:t>
      </w:r>
      <w:r w:rsidRPr="008A6495">
        <w:rPr>
          <w:rFonts w:ascii="Times New Roman" w:hAnsi="Times New Roman"/>
          <w:sz w:val="28"/>
          <w:szCs w:val="28"/>
        </w:rPr>
        <w:t>2004 Технические средства организации дорожного движения. Знаки дорожные. Общие технические требования</w:t>
      </w:r>
    </w:p>
    <w:p w14:paraId="772116CD" w14:textId="77777777" w:rsidR="00883E7F" w:rsidRPr="008A6495" w:rsidRDefault="00883E7F" w:rsidP="00CD0D40">
      <w:pPr>
        <w:pStyle w:val="af3"/>
        <w:ind w:firstLine="567"/>
        <w:jc w:val="both"/>
        <w:rPr>
          <w:rFonts w:ascii="Times New Roman" w:hAnsi="Times New Roman"/>
          <w:sz w:val="28"/>
          <w:szCs w:val="28"/>
        </w:rPr>
      </w:pPr>
      <w:r w:rsidRPr="008A6495">
        <w:rPr>
          <w:rFonts w:ascii="Times New Roman" w:hAnsi="Times New Roman"/>
          <w:sz w:val="28"/>
          <w:szCs w:val="28"/>
        </w:rPr>
        <w:t>ГОСТ Р ЕН 13779</w:t>
      </w:r>
      <w:r w:rsidR="00CD0D40" w:rsidRPr="008A6495">
        <w:rPr>
          <w:rFonts w:ascii="Times New Roman" w:hAnsi="Times New Roman"/>
          <w:sz w:val="28"/>
          <w:szCs w:val="28"/>
        </w:rPr>
        <w:t>–</w:t>
      </w:r>
      <w:r w:rsidRPr="008A6495">
        <w:rPr>
          <w:rFonts w:ascii="Times New Roman" w:hAnsi="Times New Roman"/>
          <w:sz w:val="28"/>
          <w:szCs w:val="28"/>
        </w:rPr>
        <w:t>2007 Вентиляция в нежилых зданиях. Технические требования к системам вентиляции и кондиционирования</w:t>
      </w:r>
    </w:p>
    <w:p w14:paraId="4B74BCF8" w14:textId="77777777" w:rsidR="00883E7F" w:rsidRPr="008A6495" w:rsidRDefault="00883E7F" w:rsidP="00CD0D40">
      <w:pPr>
        <w:pStyle w:val="af3"/>
        <w:ind w:firstLine="567"/>
        <w:jc w:val="both"/>
        <w:rPr>
          <w:rFonts w:ascii="Times New Roman" w:hAnsi="Times New Roman"/>
          <w:sz w:val="28"/>
          <w:szCs w:val="28"/>
        </w:rPr>
      </w:pPr>
      <w:r w:rsidRPr="008A6495">
        <w:rPr>
          <w:rFonts w:ascii="Times New Roman" w:hAnsi="Times New Roman"/>
          <w:sz w:val="28"/>
          <w:szCs w:val="28"/>
        </w:rPr>
        <w:t>СП</w:t>
      </w:r>
      <w:r w:rsidR="005103CA" w:rsidRPr="008A6495">
        <w:rPr>
          <w:rFonts w:ascii="Times New Roman" w:hAnsi="Times New Roman"/>
          <w:sz w:val="28"/>
          <w:szCs w:val="28"/>
        </w:rPr>
        <w:t xml:space="preserve"> </w:t>
      </w:r>
      <w:r w:rsidRPr="008A6495">
        <w:rPr>
          <w:rFonts w:ascii="Times New Roman" w:hAnsi="Times New Roman"/>
          <w:sz w:val="28"/>
          <w:szCs w:val="28"/>
        </w:rPr>
        <w:t>1.13130.2009 Системы противопожарной защиты. Эвакуационные пути и выходы</w:t>
      </w:r>
      <w:r w:rsidR="000A18AD" w:rsidRPr="008A6495">
        <w:rPr>
          <w:rFonts w:ascii="Times New Roman" w:hAnsi="Times New Roman"/>
          <w:sz w:val="28"/>
          <w:szCs w:val="28"/>
        </w:rPr>
        <w:t xml:space="preserve"> </w:t>
      </w:r>
      <w:r w:rsidR="005103CA" w:rsidRPr="008A6495">
        <w:rPr>
          <w:rFonts w:ascii="Times New Roman" w:hAnsi="Times New Roman"/>
          <w:sz w:val="28"/>
          <w:szCs w:val="28"/>
        </w:rPr>
        <w:t>(с изменением № 1)</w:t>
      </w:r>
    </w:p>
    <w:p w14:paraId="588251BB" w14:textId="77777777" w:rsidR="00883E7F" w:rsidRPr="008A6495" w:rsidRDefault="00883E7F" w:rsidP="00CD0D40">
      <w:pPr>
        <w:pStyle w:val="af3"/>
        <w:ind w:firstLine="567"/>
        <w:jc w:val="both"/>
        <w:rPr>
          <w:rFonts w:ascii="Times New Roman" w:hAnsi="Times New Roman"/>
          <w:sz w:val="28"/>
          <w:szCs w:val="28"/>
        </w:rPr>
      </w:pPr>
      <w:r w:rsidRPr="008A6495">
        <w:rPr>
          <w:rFonts w:ascii="Times New Roman" w:hAnsi="Times New Roman"/>
          <w:sz w:val="28"/>
          <w:szCs w:val="28"/>
        </w:rPr>
        <w:t>СП 2.13130.2012 Системы противопожарной защиты. Обеспечение огнестойкости объектов защиты</w:t>
      </w:r>
      <w:r w:rsidR="000A18AD" w:rsidRPr="008A6495">
        <w:rPr>
          <w:rFonts w:ascii="Times New Roman" w:hAnsi="Times New Roman"/>
          <w:sz w:val="28"/>
          <w:szCs w:val="28"/>
        </w:rPr>
        <w:t xml:space="preserve"> </w:t>
      </w:r>
      <w:r w:rsidR="005103CA" w:rsidRPr="008A6495">
        <w:rPr>
          <w:rFonts w:ascii="Times New Roman" w:hAnsi="Times New Roman"/>
          <w:sz w:val="28"/>
          <w:szCs w:val="28"/>
        </w:rPr>
        <w:t>(с изменением № 1)</w:t>
      </w:r>
    </w:p>
    <w:p w14:paraId="1A865265" w14:textId="77777777" w:rsidR="00883E7F" w:rsidRPr="008A6495" w:rsidRDefault="00883E7F" w:rsidP="00CD0D40">
      <w:pPr>
        <w:pStyle w:val="af3"/>
        <w:ind w:firstLine="567"/>
        <w:jc w:val="both"/>
        <w:rPr>
          <w:rFonts w:ascii="Times New Roman" w:hAnsi="Times New Roman"/>
          <w:sz w:val="28"/>
          <w:szCs w:val="28"/>
        </w:rPr>
      </w:pPr>
      <w:r w:rsidRPr="008A6495">
        <w:rPr>
          <w:rFonts w:ascii="Times New Roman" w:hAnsi="Times New Roman"/>
          <w:sz w:val="28"/>
          <w:szCs w:val="28"/>
        </w:rPr>
        <w:t>СП 3.13130.2009 Системы противопожарной защиты. Система оповещения и управления эвакуацией людей при пожаре. Требования пожарной безопасности</w:t>
      </w:r>
    </w:p>
    <w:p w14:paraId="2E13AFE7" w14:textId="77777777" w:rsidR="004F6AC2" w:rsidRPr="008A6495" w:rsidRDefault="004F6AC2" w:rsidP="004F6AC2">
      <w:pPr>
        <w:pStyle w:val="af3"/>
        <w:ind w:firstLine="567"/>
        <w:jc w:val="both"/>
        <w:rPr>
          <w:rFonts w:ascii="Times New Roman" w:hAnsi="Times New Roman"/>
          <w:sz w:val="24"/>
          <w:szCs w:val="24"/>
        </w:rPr>
      </w:pPr>
    </w:p>
    <w:p w14:paraId="44500822" w14:textId="77777777" w:rsidR="004F6AC2" w:rsidRPr="00000277" w:rsidRDefault="004F6AC2" w:rsidP="004F6AC2">
      <w:pPr>
        <w:pBdr>
          <w:top w:val="single" w:sz="4" w:space="1" w:color="auto"/>
        </w:pBdr>
        <w:spacing w:line="240" w:lineRule="auto"/>
        <w:jc w:val="both"/>
        <w:rPr>
          <w:b/>
          <w:sz w:val="22"/>
          <w:szCs w:val="22"/>
        </w:rPr>
      </w:pPr>
      <w:r w:rsidRPr="00000277">
        <w:rPr>
          <w:b/>
          <w:sz w:val="22"/>
          <w:szCs w:val="22"/>
        </w:rPr>
        <w:t>Издание официальное</w:t>
      </w:r>
    </w:p>
    <w:p w14:paraId="4D54EAAD" w14:textId="77777777" w:rsidR="00883E7F" w:rsidRPr="008A6495" w:rsidRDefault="00883E7F" w:rsidP="00CD0D40">
      <w:pPr>
        <w:pStyle w:val="af3"/>
        <w:ind w:firstLine="567"/>
        <w:jc w:val="both"/>
        <w:rPr>
          <w:rFonts w:ascii="Times New Roman" w:hAnsi="Times New Roman"/>
          <w:sz w:val="28"/>
          <w:szCs w:val="28"/>
        </w:rPr>
      </w:pPr>
      <w:r w:rsidRPr="008A6495">
        <w:rPr>
          <w:rFonts w:ascii="Times New Roman" w:hAnsi="Times New Roman"/>
          <w:sz w:val="28"/>
          <w:szCs w:val="28"/>
        </w:rPr>
        <w:lastRenderedPageBreak/>
        <w:t>СП 4.13130.2013 Системы противопожарной защиты. Ограничение распространения пожара на объектах защиты. Требования к объемно-планировочным и конструктивным решениям</w:t>
      </w:r>
      <w:r w:rsidR="005103CA" w:rsidRPr="008A6495">
        <w:rPr>
          <w:rFonts w:ascii="Times New Roman" w:hAnsi="Times New Roman"/>
          <w:sz w:val="28"/>
          <w:szCs w:val="28"/>
        </w:rPr>
        <w:t xml:space="preserve"> (с изменением № 1)</w:t>
      </w:r>
    </w:p>
    <w:p w14:paraId="4DBBBF05" w14:textId="77777777" w:rsidR="00883E7F" w:rsidRPr="008A6495" w:rsidRDefault="00883E7F" w:rsidP="00CD0D40">
      <w:pPr>
        <w:pStyle w:val="af3"/>
        <w:ind w:firstLine="567"/>
        <w:jc w:val="both"/>
        <w:rPr>
          <w:rFonts w:ascii="Times New Roman" w:hAnsi="Times New Roman"/>
          <w:sz w:val="28"/>
          <w:szCs w:val="28"/>
        </w:rPr>
      </w:pPr>
      <w:r w:rsidRPr="008A6495">
        <w:rPr>
          <w:rFonts w:ascii="Times New Roman" w:hAnsi="Times New Roman"/>
          <w:sz w:val="28"/>
          <w:szCs w:val="28"/>
        </w:rPr>
        <w:t>СП 5.13130.2009 Установки пожарной сигнализации и пожаротушения автоматические. Нормы и правила проектирования</w:t>
      </w:r>
      <w:r w:rsidR="000A18AD" w:rsidRPr="008A6495">
        <w:rPr>
          <w:rFonts w:ascii="Times New Roman" w:hAnsi="Times New Roman"/>
          <w:sz w:val="28"/>
          <w:szCs w:val="28"/>
        </w:rPr>
        <w:t xml:space="preserve"> </w:t>
      </w:r>
      <w:r w:rsidR="005103CA" w:rsidRPr="008A6495">
        <w:rPr>
          <w:rFonts w:ascii="Times New Roman" w:hAnsi="Times New Roman"/>
          <w:sz w:val="28"/>
          <w:szCs w:val="28"/>
        </w:rPr>
        <w:t>(с изменением № 1)</w:t>
      </w:r>
    </w:p>
    <w:p w14:paraId="369C0A4B" w14:textId="77777777" w:rsidR="00883E7F" w:rsidRPr="008A6495" w:rsidRDefault="00883E7F" w:rsidP="00CD0D40">
      <w:pPr>
        <w:pStyle w:val="af3"/>
        <w:ind w:firstLine="567"/>
        <w:jc w:val="both"/>
        <w:rPr>
          <w:rFonts w:ascii="Times New Roman" w:hAnsi="Times New Roman"/>
          <w:sz w:val="28"/>
          <w:szCs w:val="28"/>
        </w:rPr>
      </w:pPr>
      <w:r w:rsidRPr="008A6495">
        <w:rPr>
          <w:rFonts w:ascii="Times New Roman" w:hAnsi="Times New Roman"/>
          <w:sz w:val="28"/>
          <w:szCs w:val="28"/>
        </w:rPr>
        <w:t>СП 6.13130.2013 Системы противопожарной защиты. Электрооборудование. Требования пожарной безопасности</w:t>
      </w:r>
    </w:p>
    <w:p w14:paraId="1B43B32B" w14:textId="77777777" w:rsidR="00883E7F" w:rsidRPr="008A6495" w:rsidRDefault="00883E7F" w:rsidP="00CD0D40">
      <w:pPr>
        <w:pStyle w:val="af3"/>
        <w:ind w:firstLine="567"/>
        <w:jc w:val="both"/>
        <w:rPr>
          <w:rFonts w:ascii="Times New Roman" w:hAnsi="Times New Roman"/>
          <w:sz w:val="28"/>
          <w:szCs w:val="28"/>
        </w:rPr>
      </w:pPr>
      <w:r w:rsidRPr="008A6495">
        <w:rPr>
          <w:rFonts w:ascii="Times New Roman" w:hAnsi="Times New Roman"/>
          <w:sz w:val="28"/>
          <w:szCs w:val="28"/>
        </w:rPr>
        <w:t>СП 7.13130.2013 Отопление, вентиляция и кондиционирование. Требования пожарной безопасности</w:t>
      </w:r>
    </w:p>
    <w:p w14:paraId="0F3D3CE2" w14:textId="77777777" w:rsidR="00883E7F" w:rsidRPr="008A6495" w:rsidRDefault="00883E7F" w:rsidP="00CD0D40">
      <w:pPr>
        <w:pStyle w:val="af3"/>
        <w:ind w:firstLine="567"/>
        <w:jc w:val="both"/>
        <w:rPr>
          <w:rFonts w:ascii="Times New Roman" w:hAnsi="Times New Roman"/>
          <w:sz w:val="28"/>
          <w:szCs w:val="28"/>
        </w:rPr>
      </w:pPr>
      <w:r w:rsidRPr="008A6495">
        <w:rPr>
          <w:rFonts w:ascii="Times New Roman" w:hAnsi="Times New Roman"/>
          <w:sz w:val="28"/>
          <w:szCs w:val="28"/>
        </w:rPr>
        <w:t>СП 8.13130.2009 Системы противопожарной защиты Источники наружного противопожарного водоснабжения. Требования пожарной безопасности</w:t>
      </w:r>
      <w:r w:rsidR="009C1944" w:rsidRPr="008A6495">
        <w:rPr>
          <w:rFonts w:ascii="Times New Roman" w:hAnsi="Times New Roman"/>
          <w:sz w:val="28"/>
          <w:szCs w:val="28"/>
        </w:rPr>
        <w:t xml:space="preserve"> </w:t>
      </w:r>
      <w:r w:rsidR="005103CA" w:rsidRPr="008A6495">
        <w:rPr>
          <w:rFonts w:ascii="Times New Roman" w:hAnsi="Times New Roman"/>
          <w:sz w:val="28"/>
          <w:szCs w:val="28"/>
        </w:rPr>
        <w:t>(с изменением № 1)</w:t>
      </w:r>
    </w:p>
    <w:p w14:paraId="3B556FC9" w14:textId="77777777" w:rsidR="00883E7F" w:rsidRPr="008A6495" w:rsidRDefault="00883E7F" w:rsidP="00CD0D40">
      <w:pPr>
        <w:pStyle w:val="af3"/>
        <w:ind w:firstLine="567"/>
        <w:jc w:val="both"/>
        <w:rPr>
          <w:rFonts w:ascii="Times New Roman" w:hAnsi="Times New Roman"/>
          <w:sz w:val="28"/>
          <w:szCs w:val="28"/>
        </w:rPr>
      </w:pPr>
      <w:r w:rsidRPr="008A6495">
        <w:rPr>
          <w:rFonts w:ascii="Times New Roman" w:hAnsi="Times New Roman"/>
          <w:sz w:val="28"/>
          <w:szCs w:val="28"/>
        </w:rPr>
        <w:t>СП 10.13130.2009 Системы противопожарной защиты. Внутренний противопожарный водопровод. Требования пожарной безопасности</w:t>
      </w:r>
      <w:r w:rsidR="009C1944" w:rsidRPr="008A6495">
        <w:rPr>
          <w:rFonts w:ascii="Times New Roman" w:hAnsi="Times New Roman"/>
          <w:sz w:val="28"/>
          <w:szCs w:val="28"/>
        </w:rPr>
        <w:t xml:space="preserve"> </w:t>
      </w:r>
      <w:r w:rsidR="005103CA" w:rsidRPr="008A6495">
        <w:rPr>
          <w:rFonts w:ascii="Times New Roman" w:hAnsi="Times New Roman"/>
          <w:sz w:val="28"/>
          <w:szCs w:val="28"/>
        </w:rPr>
        <w:t>(с изменением № 1)</w:t>
      </w:r>
    </w:p>
    <w:p w14:paraId="57AE4903" w14:textId="77777777" w:rsidR="00883E7F" w:rsidRPr="008A6495" w:rsidRDefault="00883E7F" w:rsidP="00CD0D40">
      <w:pPr>
        <w:pStyle w:val="af3"/>
        <w:ind w:firstLine="567"/>
        <w:jc w:val="both"/>
        <w:rPr>
          <w:rFonts w:ascii="Times New Roman" w:hAnsi="Times New Roman"/>
          <w:sz w:val="28"/>
          <w:szCs w:val="28"/>
        </w:rPr>
      </w:pPr>
      <w:r w:rsidRPr="008A6495">
        <w:rPr>
          <w:rFonts w:ascii="Times New Roman" w:hAnsi="Times New Roman"/>
          <w:sz w:val="28"/>
          <w:szCs w:val="28"/>
        </w:rPr>
        <w:t xml:space="preserve">СП 30.13330.2016 </w:t>
      </w:r>
      <w:r w:rsidR="005103CA" w:rsidRPr="008A6495">
        <w:rPr>
          <w:rFonts w:ascii="Times New Roman" w:hAnsi="Times New Roman"/>
          <w:sz w:val="28"/>
          <w:szCs w:val="28"/>
        </w:rPr>
        <w:t>«</w:t>
      </w:r>
      <w:r w:rsidRPr="008A6495">
        <w:rPr>
          <w:rFonts w:ascii="Times New Roman" w:hAnsi="Times New Roman"/>
          <w:sz w:val="28"/>
          <w:szCs w:val="28"/>
        </w:rPr>
        <w:t>СНиП 2.04.01-85*</w:t>
      </w:r>
      <w:r w:rsidR="005103CA" w:rsidRPr="008A6495">
        <w:rPr>
          <w:rFonts w:ascii="Times New Roman" w:hAnsi="Times New Roman"/>
          <w:sz w:val="28"/>
          <w:szCs w:val="28"/>
        </w:rPr>
        <w:t xml:space="preserve"> </w:t>
      </w:r>
      <w:r w:rsidRPr="008A6495">
        <w:rPr>
          <w:rFonts w:ascii="Times New Roman" w:hAnsi="Times New Roman"/>
          <w:sz w:val="28"/>
          <w:szCs w:val="28"/>
        </w:rPr>
        <w:t>Внутренний водопровод и канализация зданий</w:t>
      </w:r>
      <w:r w:rsidR="005103CA" w:rsidRPr="008A6495">
        <w:rPr>
          <w:rFonts w:ascii="Times New Roman" w:hAnsi="Times New Roman"/>
          <w:sz w:val="28"/>
          <w:szCs w:val="28"/>
        </w:rPr>
        <w:t>»</w:t>
      </w:r>
    </w:p>
    <w:p w14:paraId="5433CD82" w14:textId="77777777" w:rsidR="00883E7F" w:rsidRPr="008A6495" w:rsidRDefault="00883E7F" w:rsidP="00CD0D40">
      <w:pPr>
        <w:pStyle w:val="af3"/>
        <w:ind w:firstLine="567"/>
        <w:jc w:val="both"/>
        <w:rPr>
          <w:rFonts w:ascii="Times New Roman" w:hAnsi="Times New Roman"/>
          <w:sz w:val="28"/>
          <w:szCs w:val="28"/>
        </w:rPr>
      </w:pPr>
      <w:r w:rsidRPr="008A6495">
        <w:rPr>
          <w:rFonts w:ascii="Times New Roman" w:hAnsi="Times New Roman"/>
          <w:sz w:val="28"/>
          <w:szCs w:val="28"/>
        </w:rPr>
        <w:t xml:space="preserve">СП 31.13330.2012 </w:t>
      </w:r>
      <w:r w:rsidR="00D8239B" w:rsidRPr="008A6495">
        <w:rPr>
          <w:rFonts w:ascii="Times New Roman" w:hAnsi="Times New Roman"/>
          <w:sz w:val="28"/>
          <w:szCs w:val="28"/>
        </w:rPr>
        <w:t>«</w:t>
      </w:r>
      <w:r w:rsidR="005E6D73" w:rsidRPr="008A6495">
        <w:rPr>
          <w:rFonts w:ascii="Times New Roman" w:hAnsi="Times New Roman"/>
          <w:sz w:val="28"/>
          <w:szCs w:val="28"/>
        </w:rPr>
        <w:t>СНиП 2.04.02-84</w:t>
      </w:r>
      <w:r w:rsidR="00D8239B" w:rsidRPr="008A6495">
        <w:rPr>
          <w:rFonts w:ascii="Times New Roman" w:hAnsi="Times New Roman"/>
          <w:sz w:val="28"/>
          <w:szCs w:val="28"/>
        </w:rPr>
        <w:t>*</w:t>
      </w:r>
      <w:r w:rsidR="005E6D73" w:rsidRPr="008A6495">
        <w:rPr>
          <w:rFonts w:ascii="Times New Roman" w:hAnsi="Times New Roman"/>
          <w:sz w:val="28"/>
          <w:szCs w:val="28"/>
        </w:rPr>
        <w:t xml:space="preserve"> </w:t>
      </w:r>
      <w:r w:rsidRPr="008A6495">
        <w:rPr>
          <w:rFonts w:ascii="Times New Roman" w:hAnsi="Times New Roman"/>
          <w:sz w:val="28"/>
          <w:szCs w:val="28"/>
        </w:rPr>
        <w:t>Водоснабжен</w:t>
      </w:r>
      <w:r w:rsidR="005E6D73" w:rsidRPr="008A6495">
        <w:rPr>
          <w:rFonts w:ascii="Times New Roman" w:hAnsi="Times New Roman"/>
          <w:sz w:val="28"/>
          <w:szCs w:val="28"/>
        </w:rPr>
        <w:t>ие. Наружные сети и сооружения</w:t>
      </w:r>
      <w:r w:rsidR="00D8239B" w:rsidRPr="008A6495">
        <w:rPr>
          <w:rFonts w:ascii="Times New Roman" w:hAnsi="Times New Roman"/>
          <w:sz w:val="28"/>
          <w:szCs w:val="28"/>
        </w:rPr>
        <w:t>»</w:t>
      </w:r>
      <w:r w:rsidR="009C1944" w:rsidRPr="008A6495">
        <w:rPr>
          <w:rFonts w:ascii="Times New Roman" w:hAnsi="Times New Roman"/>
          <w:sz w:val="28"/>
          <w:szCs w:val="28"/>
        </w:rPr>
        <w:t xml:space="preserve"> </w:t>
      </w:r>
      <w:r w:rsidR="00D8239B" w:rsidRPr="008A6495">
        <w:rPr>
          <w:rFonts w:ascii="Times New Roman" w:hAnsi="Times New Roman"/>
          <w:sz w:val="28"/>
          <w:szCs w:val="28"/>
        </w:rPr>
        <w:t>(с изменениями № 1, № 2)</w:t>
      </w:r>
    </w:p>
    <w:p w14:paraId="625FD0C3" w14:textId="77777777" w:rsidR="00883E7F" w:rsidRPr="008A6495" w:rsidRDefault="00883E7F" w:rsidP="00CD0D40">
      <w:pPr>
        <w:pStyle w:val="af3"/>
        <w:ind w:firstLine="567"/>
        <w:jc w:val="both"/>
        <w:rPr>
          <w:rFonts w:ascii="Times New Roman" w:hAnsi="Times New Roman"/>
          <w:sz w:val="28"/>
          <w:szCs w:val="28"/>
        </w:rPr>
      </w:pPr>
      <w:r w:rsidRPr="008A6495">
        <w:rPr>
          <w:rFonts w:ascii="Times New Roman" w:hAnsi="Times New Roman"/>
          <w:sz w:val="28"/>
          <w:szCs w:val="28"/>
        </w:rPr>
        <w:t xml:space="preserve">СП 32.13330.2012 </w:t>
      </w:r>
      <w:r w:rsidR="00D8239B" w:rsidRPr="008A6495">
        <w:rPr>
          <w:rFonts w:ascii="Times New Roman" w:hAnsi="Times New Roman"/>
          <w:sz w:val="28"/>
          <w:szCs w:val="28"/>
        </w:rPr>
        <w:t>«</w:t>
      </w:r>
      <w:r w:rsidR="005E6D73" w:rsidRPr="008A6495">
        <w:rPr>
          <w:rFonts w:ascii="Times New Roman" w:hAnsi="Times New Roman"/>
          <w:sz w:val="28"/>
          <w:szCs w:val="28"/>
        </w:rPr>
        <w:t xml:space="preserve">СНиП 2.04.03-85 </w:t>
      </w:r>
      <w:r w:rsidRPr="008A6495">
        <w:rPr>
          <w:rFonts w:ascii="Times New Roman" w:hAnsi="Times New Roman"/>
          <w:sz w:val="28"/>
          <w:szCs w:val="28"/>
        </w:rPr>
        <w:t>Канализация. Наружные сети и сооружения</w:t>
      </w:r>
      <w:r w:rsidR="00D8239B" w:rsidRPr="008A6495">
        <w:rPr>
          <w:rFonts w:ascii="Times New Roman" w:hAnsi="Times New Roman"/>
          <w:sz w:val="28"/>
          <w:szCs w:val="28"/>
        </w:rPr>
        <w:t>»</w:t>
      </w:r>
      <w:r w:rsidR="009C1944" w:rsidRPr="008A6495">
        <w:rPr>
          <w:rFonts w:ascii="Times New Roman" w:hAnsi="Times New Roman"/>
          <w:sz w:val="28"/>
          <w:szCs w:val="28"/>
        </w:rPr>
        <w:t xml:space="preserve"> </w:t>
      </w:r>
      <w:r w:rsidR="00D8239B" w:rsidRPr="008A6495">
        <w:rPr>
          <w:rFonts w:ascii="Times New Roman" w:hAnsi="Times New Roman"/>
          <w:sz w:val="28"/>
          <w:szCs w:val="28"/>
        </w:rPr>
        <w:t>(с изменением № 1)</w:t>
      </w:r>
    </w:p>
    <w:p w14:paraId="10D8AF32" w14:textId="77777777" w:rsidR="00883E7F" w:rsidRPr="008A6495" w:rsidRDefault="005E6D73" w:rsidP="00CD0D40">
      <w:pPr>
        <w:pStyle w:val="af3"/>
        <w:ind w:firstLine="567"/>
        <w:jc w:val="both"/>
        <w:rPr>
          <w:rFonts w:ascii="Times New Roman" w:hAnsi="Times New Roman"/>
          <w:sz w:val="28"/>
          <w:szCs w:val="28"/>
        </w:rPr>
      </w:pPr>
      <w:r w:rsidRPr="008A6495">
        <w:rPr>
          <w:rFonts w:ascii="Times New Roman" w:hAnsi="Times New Roman"/>
          <w:sz w:val="28"/>
          <w:szCs w:val="28"/>
        </w:rPr>
        <w:t xml:space="preserve">СП 42.13330.2016 </w:t>
      </w:r>
      <w:r w:rsidR="00D8239B" w:rsidRPr="008A6495">
        <w:rPr>
          <w:rFonts w:ascii="Times New Roman" w:hAnsi="Times New Roman"/>
          <w:sz w:val="28"/>
          <w:szCs w:val="28"/>
        </w:rPr>
        <w:t>«</w:t>
      </w:r>
      <w:r w:rsidR="00883E7F" w:rsidRPr="008A6495">
        <w:rPr>
          <w:rFonts w:ascii="Times New Roman" w:hAnsi="Times New Roman"/>
          <w:sz w:val="28"/>
          <w:szCs w:val="28"/>
        </w:rPr>
        <w:t>СНиП 2.07.01-89*</w:t>
      </w:r>
      <w:r w:rsidRPr="008A6495">
        <w:rPr>
          <w:rFonts w:ascii="Times New Roman" w:hAnsi="Times New Roman"/>
          <w:sz w:val="28"/>
          <w:szCs w:val="28"/>
        </w:rPr>
        <w:t xml:space="preserve"> </w:t>
      </w:r>
      <w:r w:rsidR="00883E7F" w:rsidRPr="008A6495">
        <w:rPr>
          <w:rFonts w:ascii="Times New Roman" w:hAnsi="Times New Roman"/>
          <w:sz w:val="28"/>
          <w:szCs w:val="28"/>
        </w:rPr>
        <w:t>Градостроительство. Планировка и застройка городских и сельских поселе</w:t>
      </w:r>
      <w:r w:rsidRPr="008A6495">
        <w:rPr>
          <w:rFonts w:ascii="Times New Roman" w:hAnsi="Times New Roman"/>
          <w:sz w:val="28"/>
          <w:szCs w:val="28"/>
        </w:rPr>
        <w:t>ний</w:t>
      </w:r>
      <w:r w:rsidR="00D8239B" w:rsidRPr="008A6495">
        <w:rPr>
          <w:rFonts w:ascii="Times New Roman" w:hAnsi="Times New Roman"/>
          <w:sz w:val="28"/>
          <w:szCs w:val="28"/>
        </w:rPr>
        <w:t>»</w:t>
      </w:r>
    </w:p>
    <w:p w14:paraId="63C5C949" w14:textId="77777777" w:rsidR="00883E7F" w:rsidRPr="008A6495" w:rsidRDefault="00883E7F" w:rsidP="00CD0D40">
      <w:pPr>
        <w:pStyle w:val="af3"/>
        <w:ind w:firstLine="567"/>
        <w:jc w:val="both"/>
        <w:rPr>
          <w:rFonts w:ascii="Times New Roman" w:hAnsi="Times New Roman"/>
          <w:sz w:val="28"/>
          <w:szCs w:val="28"/>
        </w:rPr>
      </w:pPr>
      <w:r w:rsidRPr="008A6495">
        <w:rPr>
          <w:rFonts w:ascii="Times New Roman" w:hAnsi="Times New Roman"/>
          <w:sz w:val="28"/>
          <w:szCs w:val="28"/>
        </w:rPr>
        <w:t xml:space="preserve">СП 52.13330.2016 </w:t>
      </w:r>
      <w:r w:rsidR="00D8239B" w:rsidRPr="008A6495">
        <w:rPr>
          <w:rFonts w:ascii="Times New Roman" w:hAnsi="Times New Roman"/>
          <w:sz w:val="28"/>
          <w:szCs w:val="28"/>
        </w:rPr>
        <w:t>«</w:t>
      </w:r>
      <w:r w:rsidRPr="008A6495">
        <w:rPr>
          <w:rFonts w:ascii="Times New Roman" w:hAnsi="Times New Roman"/>
          <w:sz w:val="28"/>
          <w:szCs w:val="28"/>
        </w:rPr>
        <w:t>СНиП 23-05-95*</w:t>
      </w:r>
      <w:r w:rsidR="005E6D73" w:rsidRPr="008A6495">
        <w:rPr>
          <w:rFonts w:ascii="Times New Roman" w:hAnsi="Times New Roman"/>
          <w:sz w:val="28"/>
          <w:szCs w:val="28"/>
        </w:rPr>
        <w:t xml:space="preserve"> </w:t>
      </w:r>
      <w:r w:rsidRPr="008A6495">
        <w:rPr>
          <w:rFonts w:ascii="Times New Roman" w:hAnsi="Times New Roman"/>
          <w:sz w:val="28"/>
          <w:szCs w:val="28"/>
        </w:rPr>
        <w:t>Естественное и искусственное освещение</w:t>
      </w:r>
      <w:r w:rsidR="00D8239B" w:rsidRPr="008A6495">
        <w:rPr>
          <w:rFonts w:ascii="Times New Roman" w:hAnsi="Times New Roman"/>
          <w:sz w:val="28"/>
          <w:szCs w:val="28"/>
        </w:rPr>
        <w:t>»</w:t>
      </w:r>
    </w:p>
    <w:p w14:paraId="35C7D13C" w14:textId="77777777" w:rsidR="00883E7F" w:rsidRPr="008A6495" w:rsidRDefault="00883E7F" w:rsidP="00CD0D40">
      <w:pPr>
        <w:pStyle w:val="af3"/>
        <w:ind w:firstLine="567"/>
        <w:jc w:val="both"/>
        <w:rPr>
          <w:rFonts w:ascii="Times New Roman" w:hAnsi="Times New Roman"/>
          <w:sz w:val="28"/>
          <w:szCs w:val="28"/>
        </w:rPr>
      </w:pPr>
      <w:r w:rsidRPr="008A6495">
        <w:rPr>
          <w:rFonts w:ascii="Times New Roman" w:hAnsi="Times New Roman"/>
          <w:sz w:val="28"/>
          <w:szCs w:val="28"/>
        </w:rPr>
        <w:t xml:space="preserve">СП 59.13330.2016 </w:t>
      </w:r>
      <w:r w:rsidR="00D8239B" w:rsidRPr="008A6495">
        <w:rPr>
          <w:rFonts w:ascii="Times New Roman" w:hAnsi="Times New Roman"/>
          <w:sz w:val="28"/>
          <w:szCs w:val="28"/>
        </w:rPr>
        <w:t>«</w:t>
      </w:r>
      <w:r w:rsidRPr="008A6495">
        <w:rPr>
          <w:rFonts w:ascii="Times New Roman" w:hAnsi="Times New Roman"/>
          <w:sz w:val="28"/>
          <w:szCs w:val="28"/>
        </w:rPr>
        <w:t>СНиП 35-01-2001</w:t>
      </w:r>
      <w:r w:rsidR="005E6D73" w:rsidRPr="008A6495">
        <w:rPr>
          <w:rFonts w:ascii="Times New Roman" w:hAnsi="Times New Roman"/>
          <w:sz w:val="28"/>
          <w:szCs w:val="28"/>
        </w:rPr>
        <w:t xml:space="preserve"> </w:t>
      </w:r>
      <w:r w:rsidRPr="008A6495">
        <w:rPr>
          <w:rFonts w:ascii="Times New Roman" w:hAnsi="Times New Roman"/>
          <w:sz w:val="28"/>
          <w:szCs w:val="28"/>
        </w:rPr>
        <w:t>Доступность зданий и сооружений для маломобильных групп населения</w:t>
      </w:r>
      <w:r w:rsidR="00D8239B" w:rsidRPr="008A6495">
        <w:rPr>
          <w:rFonts w:ascii="Times New Roman" w:hAnsi="Times New Roman"/>
          <w:sz w:val="28"/>
          <w:szCs w:val="28"/>
        </w:rPr>
        <w:t>»</w:t>
      </w:r>
    </w:p>
    <w:p w14:paraId="4DB2AADC" w14:textId="77777777" w:rsidR="00883E7F" w:rsidRPr="008A6495" w:rsidRDefault="00883E7F" w:rsidP="00CD0D40">
      <w:pPr>
        <w:pStyle w:val="af3"/>
        <w:ind w:firstLine="567"/>
        <w:jc w:val="both"/>
        <w:rPr>
          <w:rFonts w:ascii="Times New Roman" w:hAnsi="Times New Roman"/>
          <w:sz w:val="28"/>
          <w:szCs w:val="28"/>
        </w:rPr>
      </w:pPr>
      <w:r w:rsidRPr="008A6495">
        <w:rPr>
          <w:rFonts w:ascii="Times New Roman" w:hAnsi="Times New Roman"/>
          <w:sz w:val="28"/>
          <w:szCs w:val="28"/>
        </w:rPr>
        <w:t>СП 60.13330.201</w:t>
      </w:r>
      <w:r w:rsidR="007A6D54" w:rsidRPr="008A6495">
        <w:rPr>
          <w:rFonts w:ascii="Times New Roman" w:hAnsi="Times New Roman"/>
          <w:sz w:val="28"/>
          <w:szCs w:val="28"/>
        </w:rPr>
        <w:t>6</w:t>
      </w:r>
      <w:r w:rsidRPr="008A6495">
        <w:rPr>
          <w:rFonts w:ascii="Times New Roman" w:hAnsi="Times New Roman"/>
          <w:sz w:val="28"/>
          <w:szCs w:val="28"/>
        </w:rPr>
        <w:t xml:space="preserve"> </w:t>
      </w:r>
      <w:r w:rsidR="00D8239B" w:rsidRPr="008A6495">
        <w:rPr>
          <w:rFonts w:ascii="Times New Roman" w:hAnsi="Times New Roman"/>
          <w:sz w:val="28"/>
          <w:szCs w:val="28"/>
        </w:rPr>
        <w:t>«</w:t>
      </w:r>
      <w:r w:rsidRPr="008A6495">
        <w:rPr>
          <w:rFonts w:ascii="Times New Roman" w:hAnsi="Times New Roman"/>
          <w:sz w:val="28"/>
          <w:szCs w:val="28"/>
        </w:rPr>
        <w:t>СНиП 41-01-2003</w:t>
      </w:r>
      <w:r w:rsidR="005E6D73" w:rsidRPr="008A6495">
        <w:rPr>
          <w:rFonts w:ascii="Times New Roman" w:hAnsi="Times New Roman"/>
          <w:sz w:val="28"/>
          <w:szCs w:val="28"/>
        </w:rPr>
        <w:t xml:space="preserve"> </w:t>
      </w:r>
      <w:r w:rsidRPr="008A6495">
        <w:rPr>
          <w:rFonts w:ascii="Times New Roman" w:hAnsi="Times New Roman"/>
          <w:sz w:val="28"/>
          <w:szCs w:val="28"/>
        </w:rPr>
        <w:t>Отопление, вентиля</w:t>
      </w:r>
      <w:r w:rsidR="00D8239B" w:rsidRPr="008A6495">
        <w:rPr>
          <w:rFonts w:ascii="Times New Roman" w:hAnsi="Times New Roman"/>
          <w:sz w:val="28"/>
          <w:szCs w:val="28"/>
        </w:rPr>
        <w:t>ция и кондиционирование воздуха»</w:t>
      </w:r>
    </w:p>
    <w:p w14:paraId="5A519F60" w14:textId="77777777" w:rsidR="009C1944" w:rsidRPr="008A6495" w:rsidRDefault="00883E7F" w:rsidP="00CD0D40">
      <w:pPr>
        <w:pStyle w:val="af3"/>
        <w:ind w:firstLine="567"/>
        <w:jc w:val="both"/>
        <w:rPr>
          <w:rFonts w:ascii="Times New Roman" w:hAnsi="Times New Roman"/>
          <w:sz w:val="28"/>
          <w:szCs w:val="28"/>
        </w:rPr>
      </w:pPr>
      <w:r w:rsidRPr="008A6495">
        <w:rPr>
          <w:rFonts w:ascii="Times New Roman" w:hAnsi="Times New Roman"/>
          <w:sz w:val="28"/>
          <w:szCs w:val="28"/>
        </w:rPr>
        <w:t xml:space="preserve">СП 62.13330.2011 </w:t>
      </w:r>
      <w:r w:rsidR="00D8239B" w:rsidRPr="008A6495">
        <w:rPr>
          <w:rFonts w:ascii="Times New Roman" w:hAnsi="Times New Roman"/>
          <w:sz w:val="28"/>
          <w:szCs w:val="28"/>
        </w:rPr>
        <w:t>«</w:t>
      </w:r>
      <w:r w:rsidRPr="008A6495">
        <w:rPr>
          <w:rFonts w:ascii="Times New Roman" w:hAnsi="Times New Roman"/>
          <w:sz w:val="28"/>
          <w:szCs w:val="28"/>
        </w:rPr>
        <w:t>СНиП 42-01-2002 Газораспределительные системы</w:t>
      </w:r>
      <w:r w:rsidR="00D8239B" w:rsidRPr="008A6495">
        <w:rPr>
          <w:rFonts w:ascii="Times New Roman" w:hAnsi="Times New Roman"/>
          <w:sz w:val="28"/>
          <w:szCs w:val="28"/>
        </w:rPr>
        <w:t>»</w:t>
      </w:r>
      <w:r w:rsidR="009C1944" w:rsidRPr="008A6495">
        <w:rPr>
          <w:rFonts w:ascii="Times New Roman" w:hAnsi="Times New Roman"/>
          <w:sz w:val="28"/>
          <w:szCs w:val="28"/>
        </w:rPr>
        <w:t xml:space="preserve"> </w:t>
      </w:r>
      <w:r w:rsidR="00D8239B" w:rsidRPr="008A6495">
        <w:rPr>
          <w:rFonts w:ascii="Times New Roman" w:hAnsi="Times New Roman"/>
          <w:sz w:val="28"/>
          <w:szCs w:val="28"/>
        </w:rPr>
        <w:t>(с изменениями № 1, № 2)</w:t>
      </w:r>
    </w:p>
    <w:p w14:paraId="085BFD78" w14:textId="77777777" w:rsidR="00883E7F" w:rsidRPr="008A6495" w:rsidRDefault="00883E7F" w:rsidP="00CD0D40">
      <w:pPr>
        <w:pStyle w:val="af3"/>
        <w:ind w:firstLine="567"/>
        <w:jc w:val="both"/>
        <w:rPr>
          <w:rFonts w:ascii="Times New Roman" w:hAnsi="Times New Roman"/>
          <w:sz w:val="28"/>
          <w:szCs w:val="28"/>
        </w:rPr>
      </w:pPr>
      <w:r w:rsidRPr="008A6495">
        <w:rPr>
          <w:rFonts w:ascii="Times New Roman" w:hAnsi="Times New Roman"/>
          <w:sz w:val="28"/>
          <w:szCs w:val="28"/>
        </w:rPr>
        <w:t>СП 89.13330.201</w:t>
      </w:r>
      <w:r w:rsidR="00D8239B" w:rsidRPr="008A6495">
        <w:rPr>
          <w:rFonts w:ascii="Times New Roman" w:hAnsi="Times New Roman"/>
          <w:sz w:val="28"/>
          <w:szCs w:val="28"/>
        </w:rPr>
        <w:t>6</w:t>
      </w:r>
      <w:r w:rsidRPr="008A6495">
        <w:rPr>
          <w:rFonts w:ascii="Times New Roman" w:hAnsi="Times New Roman"/>
          <w:sz w:val="28"/>
          <w:szCs w:val="28"/>
        </w:rPr>
        <w:t xml:space="preserve"> </w:t>
      </w:r>
      <w:r w:rsidR="00D8239B" w:rsidRPr="008A6495">
        <w:rPr>
          <w:rFonts w:ascii="Times New Roman" w:hAnsi="Times New Roman"/>
          <w:sz w:val="28"/>
          <w:szCs w:val="28"/>
        </w:rPr>
        <w:t>«</w:t>
      </w:r>
      <w:r w:rsidRPr="008A6495">
        <w:rPr>
          <w:rFonts w:ascii="Times New Roman" w:hAnsi="Times New Roman"/>
          <w:sz w:val="28"/>
          <w:szCs w:val="28"/>
        </w:rPr>
        <w:t>СНиП II-35-76</w:t>
      </w:r>
      <w:r w:rsidR="00D8239B" w:rsidRPr="008A6495">
        <w:rPr>
          <w:rFonts w:ascii="Times New Roman" w:hAnsi="Times New Roman"/>
          <w:sz w:val="28"/>
          <w:szCs w:val="28"/>
        </w:rPr>
        <w:t xml:space="preserve"> </w:t>
      </w:r>
      <w:r w:rsidRPr="008A6495">
        <w:rPr>
          <w:rFonts w:ascii="Times New Roman" w:hAnsi="Times New Roman"/>
          <w:sz w:val="28"/>
          <w:szCs w:val="28"/>
        </w:rPr>
        <w:t>Котельные установки</w:t>
      </w:r>
      <w:r w:rsidR="00D8239B" w:rsidRPr="008A6495">
        <w:rPr>
          <w:rFonts w:ascii="Times New Roman" w:hAnsi="Times New Roman"/>
          <w:sz w:val="28"/>
          <w:szCs w:val="28"/>
        </w:rPr>
        <w:t>»</w:t>
      </w:r>
    </w:p>
    <w:p w14:paraId="4C17A508" w14:textId="77777777" w:rsidR="00883E7F" w:rsidRPr="008A6495" w:rsidRDefault="00883E7F" w:rsidP="00CD0D40">
      <w:pPr>
        <w:pStyle w:val="af3"/>
        <w:ind w:firstLine="567"/>
        <w:jc w:val="both"/>
        <w:rPr>
          <w:rFonts w:ascii="Times New Roman" w:hAnsi="Times New Roman"/>
          <w:sz w:val="28"/>
          <w:szCs w:val="28"/>
        </w:rPr>
      </w:pPr>
      <w:r w:rsidRPr="008A6495">
        <w:rPr>
          <w:rFonts w:ascii="Times New Roman" w:hAnsi="Times New Roman"/>
          <w:sz w:val="28"/>
          <w:szCs w:val="28"/>
        </w:rPr>
        <w:t>СП 113.13330.201</w:t>
      </w:r>
      <w:r w:rsidR="007A6D54" w:rsidRPr="008A6495">
        <w:rPr>
          <w:rFonts w:ascii="Times New Roman" w:hAnsi="Times New Roman"/>
          <w:sz w:val="28"/>
          <w:szCs w:val="28"/>
        </w:rPr>
        <w:t>6</w:t>
      </w:r>
      <w:r w:rsidRPr="008A6495">
        <w:rPr>
          <w:rFonts w:ascii="Times New Roman" w:hAnsi="Times New Roman"/>
          <w:sz w:val="28"/>
          <w:szCs w:val="28"/>
        </w:rPr>
        <w:t xml:space="preserve"> </w:t>
      </w:r>
      <w:r w:rsidR="008B24D1" w:rsidRPr="008A6495">
        <w:rPr>
          <w:rFonts w:ascii="Times New Roman" w:hAnsi="Times New Roman"/>
          <w:sz w:val="28"/>
          <w:szCs w:val="28"/>
        </w:rPr>
        <w:t>«</w:t>
      </w:r>
      <w:r w:rsidRPr="008A6495">
        <w:rPr>
          <w:rFonts w:ascii="Times New Roman" w:hAnsi="Times New Roman"/>
          <w:sz w:val="28"/>
          <w:szCs w:val="28"/>
        </w:rPr>
        <w:t>СНиП 21</w:t>
      </w:r>
      <w:r w:rsidR="008B24D1" w:rsidRPr="008A6495">
        <w:rPr>
          <w:rFonts w:ascii="Times New Roman" w:hAnsi="Times New Roman"/>
          <w:sz w:val="28"/>
          <w:szCs w:val="28"/>
        </w:rPr>
        <w:t>-</w:t>
      </w:r>
      <w:r w:rsidRPr="008A6495">
        <w:rPr>
          <w:rFonts w:ascii="Times New Roman" w:hAnsi="Times New Roman"/>
          <w:sz w:val="28"/>
          <w:szCs w:val="28"/>
        </w:rPr>
        <w:t>02</w:t>
      </w:r>
      <w:r w:rsidR="008B24D1" w:rsidRPr="008A6495">
        <w:rPr>
          <w:rFonts w:ascii="Times New Roman" w:hAnsi="Times New Roman"/>
          <w:sz w:val="28"/>
          <w:szCs w:val="28"/>
        </w:rPr>
        <w:t>-</w:t>
      </w:r>
      <w:r w:rsidRPr="008A6495">
        <w:rPr>
          <w:rFonts w:ascii="Times New Roman" w:hAnsi="Times New Roman"/>
          <w:sz w:val="28"/>
          <w:szCs w:val="28"/>
        </w:rPr>
        <w:t>99* Стоянки автомобилей</w:t>
      </w:r>
      <w:r w:rsidR="008B24D1" w:rsidRPr="008A6495">
        <w:rPr>
          <w:rFonts w:ascii="Times New Roman" w:hAnsi="Times New Roman"/>
          <w:sz w:val="28"/>
          <w:szCs w:val="28"/>
        </w:rPr>
        <w:t>»</w:t>
      </w:r>
    </w:p>
    <w:p w14:paraId="422305D6" w14:textId="77777777" w:rsidR="00883E7F" w:rsidRPr="008A6495" w:rsidRDefault="00131F6A" w:rsidP="00CD0D40">
      <w:pPr>
        <w:pStyle w:val="af3"/>
        <w:ind w:firstLine="567"/>
        <w:jc w:val="both"/>
        <w:rPr>
          <w:rFonts w:ascii="Times New Roman" w:hAnsi="Times New Roman"/>
          <w:sz w:val="28"/>
          <w:szCs w:val="28"/>
        </w:rPr>
      </w:pPr>
      <w:r w:rsidRPr="008A6495">
        <w:rPr>
          <w:rFonts w:ascii="Times New Roman" w:hAnsi="Times New Roman"/>
          <w:sz w:val="28"/>
          <w:szCs w:val="28"/>
        </w:rPr>
        <w:t xml:space="preserve">СП 118.13330.2012 </w:t>
      </w:r>
      <w:r w:rsidR="008B24D1" w:rsidRPr="008A6495">
        <w:rPr>
          <w:rFonts w:ascii="Times New Roman" w:hAnsi="Times New Roman"/>
          <w:sz w:val="28"/>
          <w:szCs w:val="28"/>
        </w:rPr>
        <w:t>«</w:t>
      </w:r>
      <w:r w:rsidR="00883E7F" w:rsidRPr="008A6495">
        <w:rPr>
          <w:rFonts w:ascii="Times New Roman" w:hAnsi="Times New Roman"/>
          <w:sz w:val="28"/>
          <w:szCs w:val="28"/>
        </w:rPr>
        <w:t>СНиП 31-06-2009 Общественные здания и сооружения</w:t>
      </w:r>
      <w:r w:rsidR="008B24D1" w:rsidRPr="008A6495">
        <w:rPr>
          <w:rFonts w:ascii="Times New Roman" w:hAnsi="Times New Roman"/>
          <w:sz w:val="28"/>
          <w:szCs w:val="28"/>
        </w:rPr>
        <w:t>»</w:t>
      </w:r>
      <w:r w:rsidR="009C1944" w:rsidRPr="008A6495">
        <w:rPr>
          <w:rFonts w:ascii="Times New Roman" w:hAnsi="Times New Roman"/>
          <w:sz w:val="28"/>
          <w:szCs w:val="28"/>
        </w:rPr>
        <w:t xml:space="preserve"> </w:t>
      </w:r>
      <w:r w:rsidR="008B24D1" w:rsidRPr="008A6495">
        <w:rPr>
          <w:rFonts w:ascii="Times New Roman" w:hAnsi="Times New Roman"/>
          <w:sz w:val="28"/>
          <w:szCs w:val="28"/>
        </w:rPr>
        <w:t>(с изменениями № 1, № 2)</w:t>
      </w:r>
    </w:p>
    <w:p w14:paraId="54A3CC17" w14:textId="77777777" w:rsidR="00883E7F" w:rsidRPr="008A6495" w:rsidRDefault="00883E7F" w:rsidP="00CD0D40">
      <w:pPr>
        <w:pStyle w:val="af3"/>
        <w:ind w:firstLine="567"/>
        <w:jc w:val="both"/>
        <w:rPr>
          <w:rFonts w:ascii="Times New Roman" w:hAnsi="Times New Roman"/>
          <w:sz w:val="28"/>
          <w:szCs w:val="28"/>
        </w:rPr>
      </w:pPr>
      <w:r w:rsidRPr="008A6495">
        <w:rPr>
          <w:rFonts w:ascii="Times New Roman" w:hAnsi="Times New Roman"/>
          <w:sz w:val="28"/>
          <w:szCs w:val="28"/>
        </w:rPr>
        <w:t xml:space="preserve">СП 120.13330.2012 </w:t>
      </w:r>
      <w:r w:rsidR="008B24D1" w:rsidRPr="008A6495">
        <w:rPr>
          <w:rFonts w:ascii="Times New Roman" w:hAnsi="Times New Roman"/>
          <w:sz w:val="28"/>
          <w:szCs w:val="28"/>
        </w:rPr>
        <w:t>«</w:t>
      </w:r>
      <w:r w:rsidRPr="008A6495">
        <w:rPr>
          <w:rFonts w:ascii="Times New Roman" w:hAnsi="Times New Roman"/>
          <w:sz w:val="28"/>
          <w:szCs w:val="28"/>
        </w:rPr>
        <w:t>СНиП 32-02-2003 Метрополи</w:t>
      </w:r>
      <w:r w:rsidR="009C1944" w:rsidRPr="008A6495">
        <w:rPr>
          <w:rFonts w:ascii="Times New Roman" w:hAnsi="Times New Roman"/>
          <w:sz w:val="28"/>
          <w:szCs w:val="28"/>
        </w:rPr>
        <w:t>тены</w:t>
      </w:r>
      <w:r w:rsidR="008B24D1" w:rsidRPr="008A6495">
        <w:rPr>
          <w:rFonts w:ascii="Times New Roman" w:hAnsi="Times New Roman"/>
          <w:sz w:val="28"/>
          <w:szCs w:val="28"/>
        </w:rPr>
        <w:t>» (с изменениями № 1, № 2)</w:t>
      </w:r>
    </w:p>
    <w:p w14:paraId="2AD97708" w14:textId="77777777" w:rsidR="00883E7F" w:rsidRPr="008A6495" w:rsidRDefault="00883E7F" w:rsidP="00CD0D40">
      <w:pPr>
        <w:pStyle w:val="af3"/>
        <w:ind w:firstLine="567"/>
        <w:jc w:val="both"/>
        <w:rPr>
          <w:rFonts w:ascii="Times New Roman" w:hAnsi="Times New Roman"/>
          <w:sz w:val="28"/>
          <w:szCs w:val="28"/>
        </w:rPr>
      </w:pPr>
      <w:r w:rsidRPr="008A6495">
        <w:rPr>
          <w:rFonts w:ascii="Times New Roman" w:hAnsi="Times New Roman"/>
          <w:sz w:val="28"/>
          <w:szCs w:val="28"/>
        </w:rPr>
        <w:t xml:space="preserve">СП 124.13330.2012 </w:t>
      </w:r>
      <w:r w:rsidR="008B24D1" w:rsidRPr="008A6495">
        <w:rPr>
          <w:rFonts w:ascii="Times New Roman" w:hAnsi="Times New Roman"/>
          <w:sz w:val="28"/>
          <w:szCs w:val="28"/>
        </w:rPr>
        <w:t>«</w:t>
      </w:r>
      <w:r w:rsidRPr="008A6495">
        <w:rPr>
          <w:rFonts w:ascii="Times New Roman" w:hAnsi="Times New Roman"/>
          <w:sz w:val="28"/>
          <w:szCs w:val="28"/>
        </w:rPr>
        <w:t>СНиП 41-02-2003</w:t>
      </w:r>
      <w:r w:rsidR="009C1944" w:rsidRPr="008A6495">
        <w:rPr>
          <w:rFonts w:ascii="Times New Roman" w:hAnsi="Times New Roman"/>
          <w:sz w:val="28"/>
          <w:szCs w:val="28"/>
        </w:rPr>
        <w:t xml:space="preserve"> </w:t>
      </w:r>
      <w:r w:rsidRPr="008A6495">
        <w:rPr>
          <w:rFonts w:ascii="Times New Roman" w:hAnsi="Times New Roman"/>
          <w:sz w:val="28"/>
          <w:szCs w:val="28"/>
        </w:rPr>
        <w:t>Тепловые сети</w:t>
      </w:r>
      <w:r w:rsidR="008B24D1" w:rsidRPr="008A6495">
        <w:rPr>
          <w:rFonts w:ascii="Times New Roman" w:hAnsi="Times New Roman"/>
          <w:sz w:val="28"/>
          <w:szCs w:val="28"/>
        </w:rPr>
        <w:t>»</w:t>
      </w:r>
    </w:p>
    <w:p w14:paraId="73B83E3A" w14:textId="77777777" w:rsidR="00883E7F" w:rsidRPr="008A6495" w:rsidRDefault="00883E7F" w:rsidP="00CD0D40">
      <w:pPr>
        <w:pStyle w:val="af3"/>
        <w:ind w:firstLine="567"/>
        <w:jc w:val="both"/>
        <w:rPr>
          <w:rFonts w:ascii="Times New Roman" w:hAnsi="Times New Roman"/>
          <w:sz w:val="28"/>
          <w:szCs w:val="28"/>
        </w:rPr>
      </w:pPr>
      <w:r w:rsidRPr="008A6495">
        <w:rPr>
          <w:rFonts w:ascii="Times New Roman" w:hAnsi="Times New Roman"/>
          <w:sz w:val="28"/>
          <w:szCs w:val="28"/>
        </w:rPr>
        <w:t>СП 132.13330.2011 Обеспечение антитеррористической защищенности зданий и сооружений. Общие требования проектирования</w:t>
      </w:r>
    </w:p>
    <w:p w14:paraId="7E382C7B" w14:textId="77777777" w:rsidR="00883E7F" w:rsidRPr="008A6495" w:rsidRDefault="00883E7F" w:rsidP="00CD0D40">
      <w:pPr>
        <w:pStyle w:val="af3"/>
        <w:ind w:firstLine="567"/>
        <w:jc w:val="both"/>
        <w:rPr>
          <w:rFonts w:ascii="Times New Roman" w:hAnsi="Times New Roman"/>
          <w:sz w:val="28"/>
          <w:szCs w:val="28"/>
        </w:rPr>
      </w:pPr>
      <w:r w:rsidRPr="008A6495">
        <w:rPr>
          <w:rFonts w:ascii="Times New Roman" w:hAnsi="Times New Roman"/>
          <w:sz w:val="28"/>
          <w:szCs w:val="28"/>
        </w:rPr>
        <w:t>СП 136.13330.2012 Здания и сооружения. Общие положения проектирования с учетом доступности для маломобильных групп населения</w:t>
      </w:r>
      <w:r w:rsidR="009C1944" w:rsidRPr="008A6495">
        <w:rPr>
          <w:rFonts w:ascii="Times New Roman" w:hAnsi="Times New Roman"/>
          <w:sz w:val="28"/>
          <w:szCs w:val="28"/>
        </w:rPr>
        <w:t xml:space="preserve"> </w:t>
      </w:r>
      <w:r w:rsidR="008B4F01" w:rsidRPr="008A6495">
        <w:rPr>
          <w:rFonts w:ascii="Times New Roman" w:hAnsi="Times New Roman"/>
          <w:sz w:val="28"/>
          <w:szCs w:val="28"/>
        </w:rPr>
        <w:t>(с изменением № 1)</w:t>
      </w:r>
    </w:p>
    <w:p w14:paraId="4C0F5CCD" w14:textId="77777777" w:rsidR="00883E7F" w:rsidRPr="008A6495" w:rsidRDefault="00883E7F" w:rsidP="00CD0D40">
      <w:pPr>
        <w:pStyle w:val="af3"/>
        <w:ind w:firstLine="567"/>
        <w:jc w:val="both"/>
        <w:rPr>
          <w:rFonts w:ascii="Times New Roman" w:hAnsi="Times New Roman"/>
          <w:sz w:val="28"/>
          <w:szCs w:val="28"/>
        </w:rPr>
      </w:pPr>
      <w:r w:rsidRPr="008A6495">
        <w:rPr>
          <w:rFonts w:ascii="Times New Roman" w:hAnsi="Times New Roman"/>
          <w:sz w:val="28"/>
          <w:szCs w:val="28"/>
        </w:rPr>
        <w:t>СП 138.13330.2012 Общественные здания и сооружения, доступные маломобильным группам населения. Правила проектирования</w:t>
      </w:r>
      <w:r w:rsidR="009C1944" w:rsidRPr="008A6495">
        <w:rPr>
          <w:rFonts w:ascii="Times New Roman" w:hAnsi="Times New Roman"/>
          <w:sz w:val="28"/>
          <w:szCs w:val="28"/>
        </w:rPr>
        <w:t xml:space="preserve"> </w:t>
      </w:r>
      <w:r w:rsidR="008B4F01" w:rsidRPr="008A6495">
        <w:rPr>
          <w:rFonts w:ascii="Times New Roman" w:hAnsi="Times New Roman"/>
          <w:sz w:val="28"/>
          <w:szCs w:val="28"/>
        </w:rPr>
        <w:t>(с изменением № 1)</w:t>
      </w:r>
    </w:p>
    <w:p w14:paraId="0467F087" w14:textId="77777777" w:rsidR="00883E7F" w:rsidRPr="008A6495" w:rsidRDefault="00883E7F" w:rsidP="00CD0D40">
      <w:pPr>
        <w:pStyle w:val="af3"/>
        <w:ind w:firstLine="567"/>
        <w:jc w:val="both"/>
        <w:rPr>
          <w:rFonts w:ascii="Times New Roman" w:hAnsi="Times New Roman"/>
          <w:sz w:val="28"/>
          <w:szCs w:val="28"/>
        </w:rPr>
      </w:pPr>
      <w:r w:rsidRPr="008A6495">
        <w:rPr>
          <w:rFonts w:ascii="Times New Roman" w:hAnsi="Times New Roman"/>
          <w:sz w:val="28"/>
          <w:szCs w:val="28"/>
        </w:rPr>
        <w:lastRenderedPageBreak/>
        <w:t>СП 140.13330.2012 Городская среда. Правила проектирования для маломобильных групп населения</w:t>
      </w:r>
      <w:r w:rsidR="009C1944" w:rsidRPr="008A6495">
        <w:rPr>
          <w:rFonts w:ascii="Times New Roman" w:hAnsi="Times New Roman"/>
          <w:sz w:val="28"/>
          <w:szCs w:val="28"/>
        </w:rPr>
        <w:t xml:space="preserve"> </w:t>
      </w:r>
      <w:r w:rsidR="008B4F01" w:rsidRPr="008A6495">
        <w:rPr>
          <w:rFonts w:ascii="Times New Roman" w:hAnsi="Times New Roman"/>
          <w:sz w:val="28"/>
          <w:szCs w:val="28"/>
        </w:rPr>
        <w:t>(с изменением № 1)</w:t>
      </w:r>
    </w:p>
    <w:p w14:paraId="22832C88" w14:textId="77777777" w:rsidR="00883E7F" w:rsidRPr="008A6495" w:rsidRDefault="00883E7F" w:rsidP="00CD0D40">
      <w:pPr>
        <w:pStyle w:val="af3"/>
        <w:ind w:firstLine="567"/>
        <w:jc w:val="both"/>
        <w:rPr>
          <w:rFonts w:ascii="Times New Roman" w:hAnsi="Times New Roman"/>
          <w:sz w:val="28"/>
          <w:szCs w:val="28"/>
        </w:rPr>
      </w:pPr>
      <w:r w:rsidRPr="008A6495">
        <w:rPr>
          <w:rFonts w:ascii="Times New Roman" w:hAnsi="Times New Roman"/>
          <w:sz w:val="28"/>
          <w:szCs w:val="28"/>
        </w:rPr>
        <w:t>СП 154.13130.2013 Встроенные подземные автостоянки. Требования пожарной безопасности</w:t>
      </w:r>
    </w:p>
    <w:p w14:paraId="1D502DCF" w14:textId="77777777" w:rsidR="00883E7F" w:rsidRPr="008A6495" w:rsidRDefault="00883E7F" w:rsidP="00CD0D40">
      <w:pPr>
        <w:pStyle w:val="af3"/>
        <w:ind w:firstLine="567"/>
        <w:jc w:val="both"/>
        <w:rPr>
          <w:rFonts w:ascii="Times New Roman" w:hAnsi="Times New Roman"/>
          <w:sz w:val="28"/>
          <w:szCs w:val="28"/>
        </w:rPr>
      </w:pPr>
      <w:r w:rsidRPr="008A6495">
        <w:rPr>
          <w:rFonts w:ascii="Times New Roman" w:hAnsi="Times New Roman"/>
          <w:sz w:val="28"/>
          <w:szCs w:val="28"/>
        </w:rPr>
        <w:t xml:space="preserve">СП 165.1325800.2014 </w:t>
      </w:r>
      <w:r w:rsidR="008B4F01" w:rsidRPr="008A6495">
        <w:rPr>
          <w:rFonts w:ascii="Times New Roman" w:hAnsi="Times New Roman"/>
          <w:sz w:val="28"/>
          <w:szCs w:val="28"/>
        </w:rPr>
        <w:t>«</w:t>
      </w:r>
      <w:r w:rsidRPr="008A6495">
        <w:rPr>
          <w:rFonts w:ascii="Times New Roman" w:hAnsi="Times New Roman"/>
          <w:sz w:val="28"/>
          <w:szCs w:val="28"/>
        </w:rPr>
        <w:t>СНиП 2.01.51-90</w:t>
      </w:r>
      <w:r w:rsidR="009C1944" w:rsidRPr="008A6495">
        <w:rPr>
          <w:rFonts w:ascii="Times New Roman" w:hAnsi="Times New Roman"/>
          <w:sz w:val="28"/>
          <w:szCs w:val="28"/>
        </w:rPr>
        <w:t xml:space="preserve"> </w:t>
      </w:r>
      <w:r w:rsidRPr="008A6495">
        <w:rPr>
          <w:rFonts w:ascii="Times New Roman" w:hAnsi="Times New Roman"/>
          <w:sz w:val="28"/>
          <w:szCs w:val="28"/>
        </w:rPr>
        <w:t>Инженерно-технические мероприятия по гражданской обороне</w:t>
      </w:r>
      <w:r w:rsidR="008B4F01" w:rsidRPr="008A6495">
        <w:rPr>
          <w:rFonts w:ascii="Times New Roman" w:hAnsi="Times New Roman"/>
          <w:sz w:val="28"/>
          <w:szCs w:val="28"/>
        </w:rPr>
        <w:t>» (с изменением № 1)</w:t>
      </w:r>
    </w:p>
    <w:p w14:paraId="27FA0DDB" w14:textId="77777777" w:rsidR="005E6D73" w:rsidRPr="008A6495" w:rsidRDefault="005E6D73" w:rsidP="00CD0D40">
      <w:pPr>
        <w:pStyle w:val="af3"/>
        <w:ind w:firstLine="567"/>
        <w:jc w:val="both"/>
        <w:rPr>
          <w:rFonts w:ascii="Times New Roman" w:hAnsi="Times New Roman"/>
          <w:sz w:val="28"/>
          <w:szCs w:val="28"/>
        </w:rPr>
      </w:pPr>
      <w:r w:rsidRPr="008A6495">
        <w:rPr>
          <w:rFonts w:ascii="Times New Roman" w:hAnsi="Times New Roman"/>
          <w:sz w:val="28"/>
          <w:szCs w:val="28"/>
        </w:rPr>
        <w:t>СП 256.1325800.2016 Электроустановки жилых и общественных зданий. П</w:t>
      </w:r>
      <w:r w:rsidR="009C1944" w:rsidRPr="008A6495">
        <w:rPr>
          <w:rFonts w:ascii="Times New Roman" w:hAnsi="Times New Roman"/>
          <w:sz w:val="28"/>
          <w:szCs w:val="28"/>
        </w:rPr>
        <w:t>равила проектирования и монтажа</w:t>
      </w:r>
      <w:r w:rsidR="008B4F01" w:rsidRPr="008A6495">
        <w:rPr>
          <w:rFonts w:ascii="Times New Roman" w:hAnsi="Times New Roman"/>
          <w:sz w:val="28"/>
          <w:szCs w:val="28"/>
        </w:rPr>
        <w:t xml:space="preserve"> (с изменением № 1)</w:t>
      </w:r>
    </w:p>
    <w:p w14:paraId="3EF2521E" w14:textId="77777777" w:rsidR="00883E7F" w:rsidRPr="008A6495" w:rsidRDefault="00883E7F" w:rsidP="00CD0D40">
      <w:pPr>
        <w:pStyle w:val="af3"/>
        <w:ind w:firstLine="567"/>
        <w:jc w:val="both"/>
        <w:rPr>
          <w:rFonts w:ascii="Times New Roman" w:hAnsi="Times New Roman"/>
          <w:sz w:val="28"/>
          <w:szCs w:val="28"/>
        </w:rPr>
      </w:pPr>
      <w:r w:rsidRPr="008A6495">
        <w:rPr>
          <w:rFonts w:ascii="Times New Roman" w:hAnsi="Times New Roman"/>
          <w:sz w:val="28"/>
          <w:szCs w:val="28"/>
        </w:rPr>
        <w:t>СанПиН 2.1.4.1074</w:t>
      </w:r>
      <w:r w:rsidR="008B4F01" w:rsidRPr="008A6495">
        <w:rPr>
          <w:rFonts w:ascii="Times New Roman" w:hAnsi="Times New Roman"/>
          <w:sz w:val="28"/>
          <w:szCs w:val="28"/>
        </w:rPr>
        <w:t>–</w:t>
      </w:r>
      <w:r w:rsidRPr="008A6495">
        <w:rPr>
          <w:rFonts w:ascii="Times New Roman" w:hAnsi="Times New Roman"/>
          <w:sz w:val="28"/>
          <w:szCs w:val="28"/>
        </w:rPr>
        <w:t>01 Питьевая вода. Гигиенические требования к качеству воды централизованных систем питьевого водоснабжения. Контроль качества. Гигиенические требования к обеспечению безопасности систем горячего водоснабжения</w:t>
      </w:r>
    </w:p>
    <w:p w14:paraId="71450E48" w14:textId="77777777" w:rsidR="008B4F01" w:rsidRPr="008A6495" w:rsidRDefault="008B4F01" w:rsidP="008B4F01">
      <w:pPr>
        <w:pStyle w:val="af3"/>
        <w:ind w:firstLine="567"/>
        <w:jc w:val="both"/>
        <w:rPr>
          <w:rFonts w:ascii="Times New Roman" w:hAnsi="Times New Roman"/>
          <w:sz w:val="20"/>
          <w:szCs w:val="20"/>
        </w:rPr>
      </w:pPr>
      <w:r w:rsidRPr="008A6495">
        <w:rPr>
          <w:rFonts w:ascii="Times New Roman" w:hAnsi="Times New Roman"/>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0141C1A4" w14:textId="77777777" w:rsidR="008B4F01" w:rsidRPr="008A6495" w:rsidRDefault="008B4F01" w:rsidP="008B4F01">
      <w:pPr>
        <w:pStyle w:val="af3"/>
        <w:ind w:firstLine="567"/>
        <w:jc w:val="both"/>
        <w:rPr>
          <w:rFonts w:ascii="Times New Roman" w:hAnsi="Times New Roman"/>
          <w:sz w:val="28"/>
          <w:szCs w:val="28"/>
        </w:rPr>
      </w:pPr>
    </w:p>
    <w:p w14:paraId="52AE7031" w14:textId="77777777" w:rsidR="008B4F01" w:rsidRPr="008A6495" w:rsidRDefault="008B4F01" w:rsidP="008B4F01">
      <w:pPr>
        <w:pStyle w:val="af3"/>
        <w:ind w:firstLine="567"/>
        <w:jc w:val="both"/>
        <w:rPr>
          <w:rFonts w:ascii="Times New Roman" w:hAnsi="Times New Roman"/>
          <w:b/>
          <w:sz w:val="28"/>
          <w:szCs w:val="28"/>
        </w:rPr>
      </w:pPr>
      <w:r w:rsidRPr="008A6495">
        <w:rPr>
          <w:rFonts w:ascii="Times New Roman" w:hAnsi="Times New Roman"/>
          <w:b/>
          <w:sz w:val="28"/>
          <w:szCs w:val="28"/>
        </w:rPr>
        <w:t>3 Термины, определения и сокращения</w:t>
      </w:r>
    </w:p>
    <w:p w14:paraId="0912E9D0" w14:textId="77777777" w:rsidR="008B4F01" w:rsidRPr="008A6495" w:rsidRDefault="008B4F01" w:rsidP="008B4F01">
      <w:pPr>
        <w:pStyle w:val="af3"/>
        <w:ind w:firstLine="567"/>
        <w:jc w:val="both"/>
        <w:rPr>
          <w:rFonts w:ascii="Times New Roman" w:hAnsi="Times New Roman"/>
          <w:b/>
          <w:sz w:val="28"/>
          <w:szCs w:val="28"/>
        </w:rPr>
      </w:pPr>
      <w:r w:rsidRPr="008A6495">
        <w:rPr>
          <w:rFonts w:ascii="Times New Roman" w:hAnsi="Times New Roman"/>
          <w:b/>
          <w:sz w:val="28"/>
          <w:szCs w:val="28"/>
        </w:rPr>
        <w:t>3.1 Термины и определения</w:t>
      </w:r>
    </w:p>
    <w:p w14:paraId="35A07F9E" w14:textId="77777777" w:rsidR="00883E7F" w:rsidRPr="008A6495" w:rsidRDefault="00883E7F" w:rsidP="008B4F01">
      <w:pPr>
        <w:pStyle w:val="af3"/>
        <w:ind w:firstLine="567"/>
        <w:jc w:val="both"/>
        <w:rPr>
          <w:rFonts w:ascii="Times New Roman" w:hAnsi="Times New Roman"/>
          <w:sz w:val="28"/>
          <w:szCs w:val="28"/>
        </w:rPr>
      </w:pPr>
      <w:r w:rsidRPr="008A6495">
        <w:rPr>
          <w:rFonts w:ascii="Times New Roman" w:hAnsi="Times New Roman"/>
          <w:sz w:val="28"/>
          <w:szCs w:val="28"/>
        </w:rPr>
        <w:t xml:space="preserve">В настоящем своде правил </w:t>
      </w:r>
      <w:r w:rsidR="008B4F01" w:rsidRPr="008A6495">
        <w:rPr>
          <w:rFonts w:ascii="Times New Roman" w:hAnsi="Times New Roman"/>
          <w:sz w:val="28"/>
          <w:szCs w:val="28"/>
        </w:rPr>
        <w:t>применены термины по СП</w:t>
      </w:r>
      <w:r w:rsidRPr="008A6495">
        <w:rPr>
          <w:rFonts w:ascii="Times New Roman" w:hAnsi="Times New Roman"/>
          <w:bCs/>
          <w:sz w:val="28"/>
          <w:szCs w:val="28"/>
        </w:rPr>
        <w:t xml:space="preserve"> 42.13330</w:t>
      </w:r>
      <w:r w:rsidRPr="008A6495">
        <w:rPr>
          <w:rFonts w:ascii="Times New Roman" w:hAnsi="Times New Roman"/>
          <w:sz w:val="28"/>
          <w:szCs w:val="28"/>
        </w:rPr>
        <w:t xml:space="preserve"> и СП 113.13330, а также следующие термины с </w:t>
      </w:r>
      <w:r w:rsidR="00116884" w:rsidRPr="008A6495">
        <w:rPr>
          <w:rFonts w:ascii="Times New Roman" w:hAnsi="Times New Roman"/>
          <w:sz w:val="28"/>
          <w:szCs w:val="28"/>
        </w:rPr>
        <w:t>соответствующими определениями:</w:t>
      </w:r>
    </w:p>
    <w:p w14:paraId="694CACEF" w14:textId="77777777" w:rsidR="00794075" w:rsidRPr="008A6495" w:rsidRDefault="00116884" w:rsidP="008B4F01">
      <w:pPr>
        <w:pStyle w:val="af3"/>
        <w:ind w:firstLine="567"/>
        <w:jc w:val="both"/>
        <w:rPr>
          <w:rFonts w:ascii="Times New Roman" w:hAnsi="Times New Roman"/>
          <w:sz w:val="28"/>
          <w:szCs w:val="28"/>
        </w:rPr>
      </w:pPr>
      <w:r w:rsidRPr="008A6495">
        <w:rPr>
          <w:rFonts w:ascii="Times New Roman" w:hAnsi="Times New Roman"/>
          <w:sz w:val="28"/>
          <w:szCs w:val="28"/>
        </w:rPr>
        <w:t xml:space="preserve">3.1.1 </w:t>
      </w:r>
      <w:r w:rsidR="00883E7F" w:rsidRPr="008A6495">
        <w:rPr>
          <w:rFonts w:ascii="Times New Roman" w:hAnsi="Times New Roman"/>
          <w:b/>
          <w:sz w:val="28"/>
          <w:szCs w:val="28"/>
        </w:rPr>
        <w:t>велосипедная дорожка:</w:t>
      </w:r>
      <w:r w:rsidR="00883E7F" w:rsidRPr="008A6495">
        <w:rPr>
          <w:rFonts w:ascii="Times New Roman" w:hAnsi="Times New Roman"/>
          <w:sz w:val="28"/>
          <w:szCs w:val="28"/>
        </w:rPr>
        <w:t xml:space="preserve"> Конструктивно отделенный от проезжей части и тротуара элемент дороги (либо отдельная дорога), предназначенный для движения велосипедистов</w:t>
      </w:r>
      <w:r w:rsidR="00794075" w:rsidRPr="008A6495">
        <w:rPr>
          <w:rFonts w:ascii="Times New Roman" w:hAnsi="Times New Roman"/>
          <w:sz w:val="28"/>
          <w:szCs w:val="28"/>
        </w:rPr>
        <w:t>.</w:t>
      </w:r>
      <w:r w:rsidR="00883E7F" w:rsidRPr="008A6495">
        <w:rPr>
          <w:rFonts w:ascii="Times New Roman" w:hAnsi="Times New Roman"/>
          <w:sz w:val="28"/>
          <w:szCs w:val="28"/>
        </w:rPr>
        <w:t xml:space="preserve"> </w:t>
      </w:r>
    </w:p>
    <w:p w14:paraId="03BA4770" w14:textId="4D2CAE2B" w:rsidR="000C229D" w:rsidRPr="008A6495" w:rsidRDefault="00116884" w:rsidP="008B4F01">
      <w:pPr>
        <w:pStyle w:val="af3"/>
        <w:ind w:firstLine="567"/>
        <w:jc w:val="both"/>
        <w:rPr>
          <w:rFonts w:ascii="Times New Roman" w:hAnsi="Times New Roman"/>
          <w:sz w:val="28"/>
          <w:szCs w:val="28"/>
        </w:rPr>
      </w:pPr>
      <w:r w:rsidRPr="008A6495">
        <w:rPr>
          <w:rFonts w:ascii="Times New Roman" w:hAnsi="Times New Roman"/>
          <w:sz w:val="28"/>
          <w:szCs w:val="28"/>
        </w:rPr>
        <w:t xml:space="preserve">3.1.2 </w:t>
      </w:r>
      <w:r w:rsidR="00883E7F" w:rsidRPr="008A6495">
        <w:rPr>
          <w:rFonts w:ascii="Times New Roman" w:hAnsi="Times New Roman"/>
          <w:b/>
          <w:sz w:val="28"/>
          <w:szCs w:val="28"/>
        </w:rPr>
        <w:t>внешний пассажирский транспорт:</w:t>
      </w:r>
      <w:r w:rsidR="000C229D" w:rsidRPr="008A6495">
        <w:rPr>
          <w:rFonts w:ascii="Times New Roman" w:hAnsi="Times New Roman"/>
          <w:sz w:val="28"/>
          <w:szCs w:val="28"/>
        </w:rPr>
        <w:t xml:space="preserve"> Ж</w:t>
      </w:r>
      <w:r w:rsidR="00523A59" w:rsidRPr="008A6495">
        <w:rPr>
          <w:rFonts w:ascii="Times New Roman" w:hAnsi="Times New Roman"/>
          <w:sz w:val="28"/>
          <w:szCs w:val="28"/>
        </w:rPr>
        <w:t>елезнодорожный, автомобильный, водный и воздушный</w:t>
      </w:r>
      <w:r w:rsidR="00883E7F" w:rsidRPr="008A6495">
        <w:rPr>
          <w:rFonts w:ascii="Times New Roman" w:hAnsi="Times New Roman"/>
          <w:sz w:val="28"/>
          <w:szCs w:val="28"/>
        </w:rPr>
        <w:t xml:space="preserve"> </w:t>
      </w:r>
      <w:r w:rsidR="00896D17" w:rsidRPr="008A6495">
        <w:rPr>
          <w:rFonts w:ascii="Times New Roman" w:hAnsi="Times New Roman"/>
          <w:sz w:val="28"/>
          <w:szCs w:val="28"/>
        </w:rPr>
        <w:t xml:space="preserve">транспорт </w:t>
      </w:r>
      <w:r w:rsidR="00883E7F" w:rsidRPr="008A6495">
        <w:rPr>
          <w:rFonts w:ascii="Times New Roman" w:hAnsi="Times New Roman"/>
          <w:sz w:val="28"/>
          <w:szCs w:val="28"/>
        </w:rPr>
        <w:t>и их устройств</w:t>
      </w:r>
      <w:r w:rsidR="00523A59" w:rsidRPr="008A6495">
        <w:rPr>
          <w:rFonts w:ascii="Times New Roman" w:hAnsi="Times New Roman"/>
          <w:sz w:val="28"/>
          <w:szCs w:val="28"/>
        </w:rPr>
        <w:t>а</w:t>
      </w:r>
      <w:r w:rsidR="00883E7F" w:rsidRPr="008A6495">
        <w:rPr>
          <w:rFonts w:ascii="Times New Roman" w:hAnsi="Times New Roman"/>
          <w:sz w:val="28"/>
          <w:szCs w:val="28"/>
        </w:rPr>
        <w:t xml:space="preserve">, </w:t>
      </w:r>
      <w:r w:rsidR="00523A59" w:rsidRPr="008A6495">
        <w:rPr>
          <w:rFonts w:ascii="Times New Roman" w:hAnsi="Times New Roman"/>
          <w:sz w:val="28"/>
          <w:szCs w:val="28"/>
        </w:rPr>
        <w:t>обслуживающие</w:t>
      </w:r>
      <w:r w:rsidR="00883E7F" w:rsidRPr="008A6495">
        <w:rPr>
          <w:rFonts w:ascii="Times New Roman" w:hAnsi="Times New Roman"/>
          <w:sz w:val="28"/>
          <w:szCs w:val="28"/>
        </w:rPr>
        <w:t xml:space="preserve"> транспортные связи между субъектами Российской Ф</w:t>
      </w:r>
      <w:r w:rsidRPr="008A6495">
        <w:rPr>
          <w:rFonts w:ascii="Times New Roman" w:hAnsi="Times New Roman"/>
          <w:sz w:val="28"/>
          <w:szCs w:val="28"/>
        </w:rPr>
        <w:t>едерации</w:t>
      </w:r>
      <w:r w:rsidR="004B6444" w:rsidRPr="008A6495">
        <w:rPr>
          <w:rFonts w:ascii="Times New Roman" w:hAnsi="Times New Roman"/>
          <w:sz w:val="28"/>
          <w:szCs w:val="28"/>
        </w:rPr>
        <w:t xml:space="preserve"> и зарубежными странами</w:t>
      </w:r>
      <w:r w:rsidR="000C229D" w:rsidRPr="008A6495">
        <w:rPr>
          <w:rFonts w:ascii="Times New Roman" w:hAnsi="Times New Roman"/>
          <w:sz w:val="28"/>
          <w:szCs w:val="28"/>
        </w:rPr>
        <w:t>.</w:t>
      </w:r>
    </w:p>
    <w:p w14:paraId="531F23D5" w14:textId="77777777" w:rsidR="00B368E0" w:rsidRPr="008A6495" w:rsidRDefault="00116884" w:rsidP="008B4F01">
      <w:pPr>
        <w:pStyle w:val="af3"/>
        <w:ind w:firstLine="567"/>
        <w:jc w:val="both"/>
        <w:rPr>
          <w:rFonts w:ascii="Times New Roman" w:hAnsi="Times New Roman"/>
          <w:sz w:val="28"/>
          <w:szCs w:val="28"/>
        </w:rPr>
      </w:pPr>
      <w:r w:rsidRPr="008A6495">
        <w:rPr>
          <w:rFonts w:ascii="Times New Roman" w:hAnsi="Times New Roman"/>
          <w:sz w:val="28"/>
          <w:szCs w:val="28"/>
        </w:rPr>
        <w:t xml:space="preserve">3.1.3 </w:t>
      </w:r>
      <w:r w:rsidR="00B368E0" w:rsidRPr="008A6495">
        <w:rPr>
          <w:rFonts w:ascii="Times New Roman" w:hAnsi="Times New Roman"/>
          <w:b/>
          <w:sz w:val="28"/>
          <w:szCs w:val="28"/>
        </w:rPr>
        <w:t>гаражно-стояночные объекты:</w:t>
      </w:r>
      <w:r w:rsidR="00B368E0" w:rsidRPr="008A6495">
        <w:rPr>
          <w:rFonts w:ascii="Times New Roman" w:hAnsi="Times New Roman"/>
          <w:sz w:val="28"/>
          <w:szCs w:val="28"/>
        </w:rPr>
        <w:t xml:space="preserve"> </w:t>
      </w:r>
      <w:r w:rsidR="00D06554" w:rsidRPr="008A6495">
        <w:rPr>
          <w:rFonts w:ascii="Times New Roman" w:hAnsi="Times New Roman"/>
          <w:sz w:val="28"/>
          <w:szCs w:val="28"/>
        </w:rPr>
        <w:t>С</w:t>
      </w:r>
      <w:r w:rsidR="00B368E0" w:rsidRPr="008A6495">
        <w:rPr>
          <w:rFonts w:ascii="Times New Roman" w:hAnsi="Times New Roman"/>
          <w:sz w:val="28"/>
          <w:szCs w:val="28"/>
        </w:rPr>
        <w:t>о</w:t>
      </w:r>
      <w:r w:rsidR="00093781" w:rsidRPr="008A6495">
        <w:rPr>
          <w:rFonts w:ascii="Times New Roman" w:hAnsi="Times New Roman"/>
          <w:sz w:val="28"/>
          <w:szCs w:val="28"/>
        </w:rPr>
        <w:t xml:space="preserve">вокупность различных типов сооружений и площадок, предназначенных для </w:t>
      </w:r>
      <w:r w:rsidR="00955C6C" w:rsidRPr="008A6495">
        <w:rPr>
          <w:rFonts w:ascii="Times New Roman" w:hAnsi="Times New Roman"/>
          <w:sz w:val="28"/>
          <w:szCs w:val="28"/>
        </w:rPr>
        <w:t xml:space="preserve">паркирования и/или </w:t>
      </w:r>
      <w:r w:rsidR="00093781" w:rsidRPr="008A6495">
        <w:rPr>
          <w:rFonts w:ascii="Times New Roman" w:hAnsi="Times New Roman"/>
          <w:sz w:val="28"/>
          <w:szCs w:val="28"/>
        </w:rPr>
        <w:t>хранения автомобилей</w:t>
      </w:r>
      <w:r w:rsidRPr="008A6495">
        <w:rPr>
          <w:rFonts w:ascii="Times New Roman" w:hAnsi="Times New Roman"/>
          <w:sz w:val="28"/>
          <w:szCs w:val="28"/>
        </w:rPr>
        <w:t>.</w:t>
      </w:r>
    </w:p>
    <w:p w14:paraId="6CAE7E17" w14:textId="09EA1851" w:rsidR="00883E7F" w:rsidRPr="008A6495" w:rsidRDefault="00116884" w:rsidP="008B4F01">
      <w:pPr>
        <w:pStyle w:val="af3"/>
        <w:ind w:firstLine="567"/>
        <w:jc w:val="both"/>
        <w:rPr>
          <w:rFonts w:ascii="Times New Roman" w:hAnsi="Times New Roman"/>
          <w:sz w:val="28"/>
          <w:szCs w:val="28"/>
        </w:rPr>
      </w:pPr>
      <w:r w:rsidRPr="008A6495">
        <w:rPr>
          <w:rFonts w:ascii="Times New Roman" w:hAnsi="Times New Roman"/>
          <w:sz w:val="28"/>
          <w:szCs w:val="28"/>
        </w:rPr>
        <w:t xml:space="preserve">3.1.4 </w:t>
      </w:r>
      <w:r w:rsidR="00883E7F" w:rsidRPr="008A6495">
        <w:rPr>
          <w:rFonts w:ascii="Times New Roman" w:hAnsi="Times New Roman"/>
          <w:b/>
          <w:sz w:val="28"/>
          <w:szCs w:val="28"/>
        </w:rPr>
        <w:t>городской наземный пассажирский транспорт:</w:t>
      </w:r>
      <w:r w:rsidR="00883E7F" w:rsidRPr="008A6495">
        <w:rPr>
          <w:rFonts w:ascii="Times New Roman" w:hAnsi="Times New Roman"/>
          <w:sz w:val="28"/>
          <w:szCs w:val="28"/>
        </w:rPr>
        <w:t xml:space="preserve"> </w:t>
      </w:r>
      <w:r w:rsidR="00820461" w:rsidRPr="008A6495">
        <w:rPr>
          <w:rFonts w:ascii="Times New Roman" w:hAnsi="Times New Roman"/>
          <w:sz w:val="28"/>
          <w:szCs w:val="28"/>
        </w:rPr>
        <w:t>А</w:t>
      </w:r>
      <w:r w:rsidR="00883E7F" w:rsidRPr="008A6495">
        <w:rPr>
          <w:rFonts w:ascii="Times New Roman" w:hAnsi="Times New Roman"/>
          <w:sz w:val="28"/>
          <w:szCs w:val="28"/>
        </w:rPr>
        <w:t>втобус, троллейбус, тр</w:t>
      </w:r>
      <w:r w:rsidRPr="008A6495">
        <w:rPr>
          <w:rFonts w:ascii="Times New Roman" w:hAnsi="Times New Roman"/>
          <w:sz w:val="28"/>
          <w:szCs w:val="28"/>
        </w:rPr>
        <w:t>амвай и таксомоторный транспорт.</w:t>
      </w:r>
    </w:p>
    <w:p w14:paraId="7D281EC7" w14:textId="2A8BE26A" w:rsidR="00883E7F" w:rsidRPr="008A6495" w:rsidRDefault="00116884" w:rsidP="008B4F01">
      <w:pPr>
        <w:pStyle w:val="af3"/>
        <w:ind w:firstLine="567"/>
        <w:jc w:val="both"/>
        <w:rPr>
          <w:rFonts w:ascii="Times New Roman" w:hAnsi="Times New Roman"/>
          <w:sz w:val="28"/>
          <w:szCs w:val="28"/>
        </w:rPr>
      </w:pPr>
      <w:r w:rsidRPr="008A6495">
        <w:rPr>
          <w:rFonts w:ascii="Times New Roman" w:hAnsi="Times New Roman"/>
          <w:sz w:val="28"/>
          <w:szCs w:val="28"/>
        </w:rPr>
        <w:t>3.1.5</w:t>
      </w:r>
      <w:r w:rsidR="00883E7F" w:rsidRPr="008A6495">
        <w:rPr>
          <w:rFonts w:ascii="Times New Roman" w:hAnsi="Times New Roman"/>
          <w:sz w:val="28"/>
          <w:szCs w:val="28"/>
        </w:rPr>
        <w:t xml:space="preserve"> </w:t>
      </w:r>
      <w:r w:rsidR="00883E7F" w:rsidRPr="008A6495">
        <w:rPr>
          <w:rFonts w:ascii="Times New Roman" w:hAnsi="Times New Roman"/>
          <w:b/>
          <w:sz w:val="28"/>
          <w:szCs w:val="28"/>
        </w:rPr>
        <w:t>городской пассажирский транспорт:</w:t>
      </w:r>
      <w:r w:rsidR="00883E7F" w:rsidRPr="008A6495">
        <w:rPr>
          <w:rFonts w:ascii="Times New Roman" w:hAnsi="Times New Roman"/>
          <w:sz w:val="28"/>
          <w:szCs w:val="28"/>
        </w:rPr>
        <w:t xml:space="preserve"> </w:t>
      </w:r>
      <w:r w:rsidR="00820461" w:rsidRPr="008A6495">
        <w:rPr>
          <w:rFonts w:ascii="Times New Roman" w:hAnsi="Times New Roman"/>
          <w:sz w:val="28"/>
          <w:szCs w:val="28"/>
        </w:rPr>
        <w:t>С</w:t>
      </w:r>
      <w:r w:rsidR="00883E7F" w:rsidRPr="008A6495">
        <w:rPr>
          <w:rFonts w:ascii="Times New Roman" w:hAnsi="Times New Roman"/>
          <w:sz w:val="28"/>
          <w:szCs w:val="28"/>
        </w:rPr>
        <w:t>коростной внеуличный транспорт, городской наземный пассажирский транс</w:t>
      </w:r>
      <w:r w:rsidR="00523A59" w:rsidRPr="008A6495">
        <w:rPr>
          <w:rFonts w:ascii="Times New Roman" w:hAnsi="Times New Roman"/>
          <w:sz w:val="28"/>
          <w:szCs w:val="28"/>
        </w:rPr>
        <w:t>порт</w:t>
      </w:r>
      <w:r w:rsidR="000F528A" w:rsidRPr="008A6495">
        <w:rPr>
          <w:rFonts w:ascii="Times New Roman" w:hAnsi="Times New Roman"/>
          <w:sz w:val="28"/>
          <w:szCs w:val="28"/>
        </w:rPr>
        <w:t>,</w:t>
      </w:r>
      <w:r w:rsidR="00523A59" w:rsidRPr="008A6495">
        <w:rPr>
          <w:rFonts w:ascii="Times New Roman" w:hAnsi="Times New Roman"/>
          <w:sz w:val="28"/>
          <w:szCs w:val="28"/>
        </w:rPr>
        <w:t xml:space="preserve"> индивидуальный транспорт,</w:t>
      </w:r>
      <w:r w:rsidR="00883E7F" w:rsidRPr="008A6495">
        <w:rPr>
          <w:rFonts w:ascii="Times New Roman" w:hAnsi="Times New Roman"/>
          <w:sz w:val="28"/>
          <w:szCs w:val="28"/>
        </w:rPr>
        <w:t xml:space="preserve"> и их устройств</w:t>
      </w:r>
      <w:r w:rsidR="00523A59" w:rsidRPr="008A6495">
        <w:rPr>
          <w:rFonts w:ascii="Times New Roman" w:hAnsi="Times New Roman"/>
          <w:sz w:val="28"/>
          <w:szCs w:val="28"/>
        </w:rPr>
        <w:t>а</w:t>
      </w:r>
      <w:r w:rsidR="00883E7F" w:rsidRPr="008A6495">
        <w:rPr>
          <w:rFonts w:ascii="Times New Roman" w:hAnsi="Times New Roman"/>
          <w:sz w:val="28"/>
          <w:szCs w:val="28"/>
        </w:rPr>
        <w:t xml:space="preserve">, </w:t>
      </w:r>
      <w:r w:rsidR="00523A59" w:rsidRPr="008A6495">
        <w:rPr>
          <w:rFonts w:ascii="Times New Roman" w:hAnsi="Times New Roman"/>
          <w:sz w:val="28"/>
          <w:szCs w:val="28"/>
        </w:rPr>
        <w:t>обслуживающие перемещение</w:t>
      </w:r>
      <w:r w:rsidR="00883E7F" w:rsidRPr="008A6495">
        <w:rPr>
          <w:rFonts w:ascii="Times New Roman" w:hAnsi="Times New Roman"/>
          <w:sz w:val="28"/>
          <w:szCs w:val="28"/>
        </w:rPr>
        <w:t xml:space="preserve"> жит</w:t>
      </w:r>
      <w:r w:rsidR="00993098" w:rsidRPr="008A6495">
        <w:rPr>
          <w:rFonts w:ascii="Times New Roman" w:hAnsi="Times New Roman"/>
          <w:sz w:val="28"/>
          <w:szCs w:val="28"/>
        </w:rPr>
        <w:t>елей города</w:t>
      </w:r>
      <w:r w:rsidR="00725D14" w:rsidRPr="008A6495">
        <w:rPr>
          <w:rFonts w:ascii="Times New Roman" w:hAnsi="Times New Roman"/>
          <w:sz w:val="28"/>
          <w:szCs w:val="28"/>
        </w:rPr>
        <w:t>.</w:t>
      </w:r>
    </w:p>
    <w:p w14:paraId="0731C430" w14:textId="77777777" w:rsidR="00883E7F" w:rsidRPr="008A6495" w:rsidRDefault="00116884" w:rsidP="008B4F01">
      <w:pPr>
        <w:pStyle w:val="af3"/>
        <w:ind w:firstLine="567"/>
        <w:jc w:val="both"/>
        <w:rPr>
          <w:rFonts w:ascii="Times New Roman" w:hAnsi="Times New Roman"/>
          <w:sz w:val="28"/>
          <w:szCs w:val="28"/>
        </w:rPr>
      </w:pPr>
      <w:r w:rsidRPr="008A6495">
        <w:rPr>
          <w:rFonts w:ascii="Times New Roman" w:hAnsi="Times New Roman"/>
          <w:sz w:val="28"/>
          <w:szCs w:val="28"/>
        </w:rPr>
        <w:t xml:space="preserve">3.1.6 </w:t>
      </w:r>
      <w:r w:rsidR="00883E7F" w:rsidRPr="008A6495">
        <w:rPr>
          <w:rFonts w:ascii="Times New Roman" w:hAnsi="Times New Roman"/>
          <w:b/>
          <w:sz w:val="28"/>
          <w:szCs w:val="28"/>
        </w:rPr>
        <w:t>доступ на территорию ТПУ:</w:t>
      </w:r>
      <w:r w:rsidR="00883E7F" w:rsidRPr="008A6495">
        <w:rPr>
          <w:rFonts w:ascii="Times New Roman" w:hAnsi="Times New Roman"/>
          <w:sz w:val="28"/>
          <w:szCs w:val="28"/>
        </w:rPr>
        <w:t xml:space="preserve"> Совокупность </w:t>
      </w:r>
      <w:r w:rsidR="00523A59" w:rsidRPr="008A6495">
        <w:rPr>
          <w:rFonts w:ascii="Times New Roman" w:hAnsi="Times New Roman"/>
          <w:sz w:val="28"/>
          <w:szCs w:val="28"/>
        </w:rPr>
        <w:t>объектов УДС, пешеходных и велосипедных дорожек, а также иных путей,</w:t>
      </w:r>
      <w:r w:rsidR="00883E7F" w:rsidRPr="008A6495">
        <w:rPr>
          <w:rFonts w:ascii="Times New Roman" w:hAnsi="Times New Roman"/>
          <w:sz w:val="28"/>
          <w:szCs w:val="28"/>
        </w:rPr>
        <w:t xml:space="preserve"> обеспечивающих подход и подъезд к территории</w:t>
      </w:r>
      <w:r w:rsidR="00993098" w:rsidRPr="008A6495">
        <w:rPr>
          <w:rFonts w:ascii="Times New Roman" w:hAnsi="Times New Roman"/>
          <w:sz w:val="28"/>
          <w:szCs w:val="28"/>
        </w:rPr>
        <w:t xml:space="preserve"> транспортно-пересадочного узла</w:t>
      </w:r>
      <w:r w:rsidR="00725D14" w:rsidRPr="008A6495">
        <w:rPr>
          <w:rFonts w:ascii="Times New Roman" w:hAnsi="Times New Roman"/>
          <w:sz w:val="28"/>
          <w:szCs w:val="28"/>
        </w:rPr>
        <w:t>.</w:t>
      </w:r>
    </w:p>
    <w:p w14:paraId="1B401DB6" w14:textId="14377859" w:rsidR="00883E7F" w:rsidRPr="008A6495" w:rsidRDefault="00725D14" w:rsidP="008B4F01">
      <w:pPr>
        <w:pStyle w:val="af3"/>
        <w:ind w:firstLine="567"/>
        <w:jc w:val="both"/>
        <w:rPr>
          <w:rFonts w:ascii="Times New Roman" w:hAnsi="Times New Roman"/>
          <w:sz w:val="28"/>
          <w:szCs w:val="28"/>
        </w:rPr>
      </w:pPr>
      <w:r w:rsidRPr="008A6495">
        <w:rPr>
          <w:rFonts w:ascii="Times New Roman" w:hAnsi="Times New Roman"/>
          <w:sz w:val="28"/>
          <w:szCs w:val="28"/>
        </w:rPr>
        <w:lastRenderedPageBreak/>
        <w:t xml:space="preserve">3.1.7 </w:t>
      </w:r>
      <w:r w:rsidR="00E90EA3" w:rsidRPr="008A6495">
        <w:rPr>
          <w:rFonts w:ascii="Times New Roman" w:hAnsi="Times New Roman"/>
          <w:b/>
          <w:sz w:val="28"/>
          <w:szCs w:val="28"/>
        </w:rPr>
        <w:t>иерархия доступа</w:t>
      </w:r>
      <w:r w:rsidR="00883E7F" w:rsidRPr="008A6495">
        <w:rPr>
          <w:rFonts w:ascii="Times New Roman" w:hAnsi="Times New Roman"/>
          <w:b/>
          <w:sz w:val="28"/>
          <w:szCs w:val="28"/>
        </w:rPr>
        <w:t xml:space="preserve">: </w:t>
      </w:r>
      <w:r w:rsidR="00883E7F" w:rsidRPr="008A6495">
        <w:rPr>
          <w:rFonts w:ascii="Times New Roman" w:hAnsi="Times New Roman"/>
          <w:sz w:val="28"/>
          <w:szCs w:val="28"/>
        </w:rPr>
        <w:t>Совокупность правил, регламентирующих порядок, условия</w:t>
      </w:r>
      <w:r w:rsidR="00953E6E" w:rsidRPr="008A6495">
        <w:rPr>
          <w:rFonts w:ascii="Times New Roman" w:hAnsi="Times New Roman"/>
          <w:sz w:val="28"/>
          <w:szCs w:val="28"/>
        </w:rPr>
        <w:t>,</w:t>
      </w:r>
      <w:r w:rsidR="00883E7F" w:rsidRPr="008A6495">
        <w:rPr>
          <w:rFonts w:ascii="Times New Roman" w:hAnsi="Times New Roman"/>
          <w:sz w:val="28"/>
          <w:szCs w:val="28"/>
        </w:rPr>
        <w:t xml:space="preserve"> последовательность прибытия и отправления видов транспорта при движении по территории пересадочного узла, при</w:t>
      </w:r>
      <w:r w:rsidRPr="008A6495">
        <w:rPr>
          <w:rFonts w:ascii="Times New Roman" w:hAnsi="Times New Roman"/>
          <w:sz w:val="28"/>
          <w:szCs w:val="28"/>
        </w:rPr>
        <w:t xml:space="preserve"> прибытии и отправлении от него.</w:t>
      </w:r>
    </w:p>
    <w:p w14:paraId="05C09268" w14:textId="45E7F613" w:rsidR="000D3510" w:rsidRPr="008A6495" w:rsidRDefault="00725D14" w:rsidP="008B4F01">
      <w:pPr>
        <w:pStyle w:val="af3"/>
        <w:ind w:firstLine="567"/>
        <w:jc w:val="both"/>
        <w:rPr>
          <w:rFonts w:ascii="Times New Roman" w:hAnsi="Times New Roman"/>
          <w:b/>
          <w:sz w:val="28"/>
          <w:szCs w:val="28"/>
        </w:rPr>
      </w:pPr>
      <w:r w:rsidRPr="008A6495">
        <w:rPr>
          <w:rFonts w:ascii="Times New Roman" w:hAnsi="Times New Roman"/>
          <w:sz w:val="28"/>
          <w:szCs w:val="28"/>
        </w:rPr>
        <w:t xml:space="preserve">3.1.8 </w:t>
      </w:r>
      <w:r w:rsidR="009F7AD6" w:rsidRPr="008A6495">
        <w:rPr>
          <w:rFonts w:ascii="Times New Roman" w:hAnsi="Times New Roman"/>
          <w:b/>
          <w:sz w:val="28"/>
          <w:szCs w:val="28"/>
        </w:rPr>
        <w:t>к</w:t>
      </w:r>
      <w:r w:rsidR="000D3510" w:rsidRPr="008A6495">
        <w:rPr>
          <w:rFonts w:ascii="Times New Roman" w:hAnsi="Times New Roman"/>
          <w:b/>
          <w:sz w:val="28"/>
          <w:szCs w:val="28"/>
        </w:rPr>
        <w:t xml:space="preserve">оммуникационные элементы: </w:t>
      </w:r>
      <w:r w:rsidR="000D3510" w:rsidRPr="008A6495">
        <w:rPr>
          <w:rFonts w:ascii="Times New Roman" w:hAnsi="Times New Roman"/>
          <w:sz w:val="28"/>
          <w:szCs w:val="28"/>
        </w:rPr>
        <w:t>Элементы, обеспечивающие перемещение пассажиров по территории транспортно-пересадочного узла</w:t>
      </w:r>
      <w:r w:rsidR="008B58E0" w:rsidRPr="008A6495">
        <w:rPr>
          <w:rFonts w:ascii="Times New Roman" w:hAnsi="Times New Roman"/>
          <w:sz w:val="28"/>
          <w:szCs w:val="28"/>
        </w:rPr>
        <w:t>:</w:t>
      </w:r>
      <w:r w:rsidR="000D3510" w:rsidRPr="008A6495">
        <w:rPr>
          <w:rFonts w:ascii="Times New Roman" w:hAnsi="Times New Roman"/>
          <w:sz w:val="28"/>
          <w:szCs w:val="28"/>
        </w:rPr>
        <w:t xml:space="preserve"> пешеходные переходы всех типов, эскалаторы, траволаторы и лестничные сходы,</w:t>
      </w:r>
      <w:r w:rsidR="006E10CA" w:rsidRPr="008A6495">
        <w:rPr>
          <w:rFonts w:ascii="Times New Roman" w:hAnsi="Times New Roman"/>
          <w:sz w:val="28"/>
          <w:szCs w:val="28"/>
        </w:rPr>
        <w:t xml:space="preserve"> обеспечивающие перемещение пешеходов по территории транспортно-пересадочного узла,</w:t>
      </w:r>
      <w:r w:rsidR="000D3510" w:rsidRPr="008A6495">
        <w:rPr>
          <w:rFonts w:ascii="Times New Roman" w:hAnsi="Times New Roman"/>
          <w:sz w:val="28"/>
          <w:szCs w:val="28"/>
        </w:rPr>
        <w:t xml:space="preserve"> а также входные группы, </w:t>
      </w:r>
      <w:r w:rsidR="00EB5A4A" w:rsidRPr="008A6495">
        <w:rPr>
          <w:rFonts w:ascii="Times New Roman" w:hAnsi="Times New Roman"/>
          <w:sz w:val="28"/>
          <w:szCs w:val="28"/>
        </w:rPr>
        <w:t>вестибюли и кассовые залы</w:t>
      </w:r>
      <w:r w:rsidRPr="008A6495">
        <w:rPr>
          <w:rFonts w:ascii="Times New Roman" w:hAnsi="Times New Roman"/>
          <w:sz w:val="28"/>
          <w:szCs w:val="28"/>
        </w:rPr>
        <w:t>.</w:t>
      </w:r>
    </w:p>
    <w:p w14:paraId="47BD579A" w14:textId="77777777" w:rsidR="00883E7F" w:rsidRPr="008A6495" w:rsidRDefault="00725D14" w:rsidP="008B4F01">
      <w:pPr>
        <w:pStyle w:val="af3"/>
        <w:ind w:firstLine="567"/>
        <w:jc w:val="both"/>
        <w:rPr>
          <w:rFonts w:ascii="Times New Roman" w:hAnsi="Times New Roman"/>
          <w:sz w:val="28"/>
          <w:szCs w:val="28"/>
        </w:rPr>
      </w:pPr>
      <w:r w:rsidRPr="008A6495">
        <w:rPr>
          <w:rFonts w:ascii="Times New Roman" w:hAnsi="Times New Roman"/>
          <w:sz w:val="28"/>
          <w:szCs w:val="28"/>
        </w:rPr>
        <w:t xml:space="preserve">3.1.9 </w:t>
      </w:r>
      <w:r w:rsidR="00883E7F" w:rsidRPr="008A6495">
        <w:rPr>
          <w:rFonts w:ascii="Times New Roman" w:hAnsi="Times New Roman"/>
          <w:b/>
          <w:sz w:val="28"/>
          <w:szCs w:val="28"/>
        </w:rPr>
        <w:t>кооперированные стоянки:</w:t>
      </w:r>
      <w:r w:rsidR="00883E7F" w:rsidRPr="008A6495">
        <w:rPr>
          <w:rFonts w:ascii="Times New Roman" w:hAnsi="Times New Roman"/>
          <w:sz w:val="28"/>
          <w:szCs w:val="28"/>
        </w:rPr>
        <w:t xml:space="preserve"> Стоянки для обслуживания групп объектов, размещаемые с увеличенными р</w:t>
      </w:r>
      <w:r w:rsidRPr="008A6495">
        <w:rPr>
          <w:rFonts w:ascii="Times New Roman" w:hAnsi="Times New Roman"/>
          <w:sz w:val="28"/>
          <w:szCs w:val="28"/>
        </w:rPr>
        <w:t>адиусами пешеходной доступности.</w:t>
      </w:r>
    </w:p>
    <w:p w14:paraId="45D69526" w14:textId="17AD1E91" w:rsidR="00BE0C10" w:rsidRPr="008A6495" w:rsidRDefault="00725D14" w:rsidP="008B4F01">
      <w:pPr>
        <w:pStyle w:val="af3"/>
        <w:ind w:firstLine="567"/>
        <w:jc w:val="both"/>
        <w:rPr>
          <w:rFonts w:ascii="Times New Roman" w:hAnsi="Times New Roman"/>
          <w:sz w:val="28"/>
          <w:szCs w:val="28"/>
        </w:rPr>
      </w:pPr>
      <w:r w:rsidRPr="008A6495">
        <w:rPr>
          <w:rFonts w:ascii="Times New Roman" w:hAnsi="Times New Roman"/>
          <w:sz w:val="28"/>
          <w:szCs w:val="28"/>
        </w:rPr>
        <w:t xml:space="preserve">3.1.10 </w:t>
      </w:r>
      <w:r w:rsidR="00BE0C10" w:rsidRPr="008A6495">
        <w:rPr>
          <w:rFonts w:ascii="Times New Roman" w:hAnsi="Times New Roman"/>
          <w:b/>
          <w:sz w:val="28"/>
          <w:szCs w:val="28"/>
        </w:rPr>
        <w:t xml:space="preserve">объект ТПУ: </w:t>
      </w:r>
      <w:r w:rsidR="00225C61" w:rsidRPr="008A6495">
        <w:rPr>
          <w:rFonts w:ascii="Times New Roman" w:hAnsi="Times New Roman"/>
          <w:sz w:val="28"/>
          <w:szCs w:val="28"/>
        </w:rPr>
        <w:t>Э</w:t>
      </w:r>
      <w:r w:rsidR="00BE0C10" w:rsidRPr="008A6495">
        <w:rPr>
          <w:rFonts w:ascii="Times New Roman" w:hAnsi="Times New Roman"/>
          <w:sz w:val="28"/>
          <w:szCs w:val="28"/>
        </w:rPr>
        <w:t xml:space="preserve">лемент планировочной структуры ТПУ, входящий в состав </w:t>
      </w:r>
      <w:r w:rsidR="001629BD" w:rsidRPr="008A6495">
        <w:rPr>
          <w:rFonts w:ascii="Times New Roman" w:hAnsi="Times New Roman"/>
          <w:sz w:val="28"/>
          <w:szCs w:val="28"/>
        </w:rPr>
        <w:t>технологической части</w:t>
      </w:r>
      <w:r w:rsidR="00A5637A" w:rsidRPr="008A6495">
        <w:rPr>
          <w:rFonts w:ascii="Times New Roman" w:hAnsi="Times New Roman"/>
          <w:sz w:val="28"/>
          <w:szCs w:val="28"/>
        </w:rPr>
        <w:t>, либо</w:t>
      </w:r>
      <w:r w:rsidR="00BE0C10" w:rsidRPr="008A6495">
        <w:rPr>
          <w:rFonts w:ascii="Times New Roman" w:hAnsi="Times New Roman"/>
          <w:sz w:val="28"/>
          <w:szCs w:val="28"/>
        </w:rPr>
        <w:t xml:space="preserve"> прочих капитальных и плоскостных объектов, размещени</w:t>
      </w:r>
      <w:r w:rsidR="001629BD" w:rsidRPr="008A6495">
        <w:rPr>
          <w:rFonts w:ascii="Times New Roman" w:hAnsi="Times New Roman"/>
          <w:sz w:val="28"/>
          <w:szCs w:val="28"/>
        </w:rPr>
        <w:t>е</w:t>
      </w:r>
      <w:r w:rsidRPr="008A6495">
        <w:rPr>
          <w:rFonts w:ascii="Times New Roman" w:hAnsi="Times New Roman"/>
          <w:sz w:val="28"/>
          <w:szCs w:val="28"/>
        </w:rPr>
        <w:t xml:space="preserve"> которых возможно в составе ТПУ.</w:t>
      </w:r>
    </w:p>
    <w:p w14:paraId="5424A35A" w14:textId="77777777" w:rsidR="00883E7F" w:rsidRPr="008A6495" w:rsidRDefault="00725D14" w:rsidP="008B4F01">
      <w:pPr>
        <w:pStyle w:val="af3"/>
        <w:ind w:firstLine="567"/>
        <w:jc w:val="both"/>
        <w:rPr>
          <w:rFonts w:ascii="Times New Roman" w:hAnsi="Times New Roman"/>
          <w:sz w:val="28"/>
          <w:szCs w:val="28"/>
        </w:rPr>
      </w:pPr>
      <w:r w:rsidRPr="008A6495">
        <w:rPr>
          <w:rFonts w:ascii="Times New Roman" w:hAnsi="Times New Roman"/>
          <w:sz w:val="28"/>
          <w:szCs w:val="28"/>
        </w:rPr>
        <w:t xml:space="preserve">3.1.11 </w:t>
      </w:r>
      <w:r w:rsidR="00883E7F" w:rsidRPr="008A6495">
        <w:rPr>
          <w:rFonts w:ascii="Times New Roman" w:hAnsi="Times New Roman"/>
          <w:b/>
          <w:sz w:val="28"/>
          <w:szCs w:val="28"/>
        </w:rPr>
        <w:t>пересадочный комплекс:</w:t>
      </w:r>
      <w:r w:rsidR="00523A59" w:rsidRPr="008A6495">
        <w:rPr>
          <w:rFonts w:ascii="Times New Roman" w:hAnsi="Times New Roman"/>
          <w:sz w:val="28"/>
          <w:szCs w:val="28"/>
        </w:rPr>
        <w:t xml:space="preserve"> Специальное сооружение или комплекс сооружений, объединяющий</w:t>
      </w:r>
      <w:r w:rsidR="00883E7F" w:rsidRPr="008A6495">
        <w:rPr>
          <w:rFonts w:ascii="Times New Roman" w:hAnsi="Times New Roman"/>
          <w:sz w:val="28"/>
          <w:szCs w:val="28"/>
        </w:rPr>
        <w:t>: вестибюли станций скоростного внеуличного транспорта, посадочные перроны назем</w:t>
      </w:r>
      <w:r w:rsidR="00131F6A" w:rsidRPr="008A6495">
        <w:rPr>
          <w:rFonts w:ascii="Times New Roman" w:hAnsi="Times New Roman"/>
          <w:sz w:val="28"/>
          <w:szCs w:val="28"/>
        </w:rPr>
        <w:t xml:space="preserve">ного пассажирского транспорта, </w:t>
      </w:r>
      <w:r w:rsidR="00883E7F" w:rsidRPr="008A6495">
        <w:rPr>
          <w:rFonts w:ascii="Times New Roman" w:hAnsi="Times New Roman"/>
          <w:sz w:val="28"/>
          <w:szCs w:val="28"/>
        </w:rPr>
        <w:t>перехват</w:t>
      </w:r>
      <w:r w:rsidR="00131F6A" w:rsidRPr="008A6495">
        <w:rPr>
          <w:rFonts w:ascii="Times New Roman" w:hAnsi="Times New Roman"/>
          <w:sz w:val="28"/>
          <w:szCs w:val="28"/>
        </w:rPr>
        <w:t>ывающую</w:t>
      </w:r>
      <w:r w:rsidR="00883E7F" w:rsidRPr="008A6495">
        <w:rPr>
          <w:rFonts w:ascii="Times New Roman" w:hAnsi="Times New Roman"/>
          <w:sz w:val="28"/>
          <w:szCs w:val="28"/>
        </w:rPr>
        <w:t xml:space="preserve"> стоянку, объекты попутного обслуживания пассажиров и другие </w:t>
      </w:r>
      <w:r w:rsidR="00844F91" w:rsidRPr="008A6495">
        <w:rPr>
          <w:rFonts w:ascii="Times New Roman" w:hAnsi="Times New Roman"/>
          <w:sz w:val="28"/>
          <w:szCs w:val="28"/>
        </w:rPr>
        <w:t>объекты</w:t>
      </w:r>
      <w:r w:rsidR="00883E7F" w:rsidRPr="008A6495">
        <w:rPr>
          <w:rFonts w:ascii="Times New Roman" w:hAnsi="Times New Roman"/>
          <w:sz w:val="28"/>
          <w:szCs w:val="28"/>
        </w:rPr>
        <w:t xml:space="preserve"> ТПУ, обеспечивающее максимально комфортн</w:t>
      </w:r>
      <w:r w:rsidRPr="008A6495">
        <w:rPr>
          <w:rFonts w:ascii="Times New Roman" w:hAnsi="Times New Roman"/>
          <w:sz w:val="28"/>
          <w:szCs w:val="28"/>
        </w:rPr>
        <w:t>ые условия пересадки пассажиров.</w:t>
      </w:r>
    </w:p>
    <w:p w14:paraId="1C9B97A7" w14:textId="72028824" w:rsidR="00883E7F" w:rsidRPr="008A6495" w:rsidRDefault="00725D14" w:rsidP="008B4F01">
      <w:pPr>
        <w:pStyle w:val="af3"/>
        <w:ind w:firstLine="567"/>
        <w:jc w:val="both"/>
        <w:rPr>
          <w:rFonts w:ascii="Times New Roman" w:hAnsi="Times New Roman"/>
          <w:sz w:val="28"/>
          <w:szCs w:val="28"/>
        </w:rPr>
      </w:pPr>
      <w:r w:rsidRPr="008A6495">
        <w:rPr>
          <w:rFonts w:ascii="Times New Roman" w:hAnsi="Times New Roman"/>
          <w:sz w:val="28"/>
          <w:szCs w:val="28"/>
        </w:rPr>
        <w:t xml:space="preserve">3.1.12 </w:t>
      </w:r>
      <w:r w:rsidR="00883E7F" w:rsidRPr="008A6495">
        <w:rPr>
          <w:rFonts w:ascii="Times New Roman" w:hAnsi="Times New Roman"/>
          <w:b/>
          <w:sz w:val="28"/>
          <w:szCs w:val="28"/>
        </w:rPr>
        <w:t>перехватывающие стоянки:</w:t>
      </w:r>
      <w:r w:rsidR="00883E7F" w:rsidRPr="008A6495">
        <w:rPr>
          <w:rFonts w:ascii="Times New Roman" w:hAnsi="Times New Roman"/>
          <w:sz w:val="28"/>
          <w:szCs w:val="28"/>
        </w:rPr>
        <w:t xml:space="preserve"> Стоянки,</w:t>
      </w:r>
      <w:r w:rsidR="00B368E0" w:rsidRPr="008A6495">
        <w:rPr>
          <w:rFonts w:ascii="Times New Roman" w:hAnsi="Times New Roman"/>
          <w:sz w:val="28"/>
          <w:szCs w:val="28"/>
        </w:rPr>
        <w:t xml:space="preserve"> </w:t>
      </w:r>
      <w:r w:rsidR="007B6295" w:rsidRPr="008A6495">
        <w:rPr>
          <w:rFonts w:ascii="Times New Roman" w:hAnsi="Times New Roman"/>
          <w:sz w:val="28"/>
          <w:szCs w:val="28"/>
        </w:rPr>
        <w:t xml:space="preserve">предназначенные для «перехвата» индивидуального транспорта на подходах к наиболее загруженным транспортом частям города, на которых владельцы </w:t>
      </w:r>
      <w:r w:rsidR="00EF3B9E" w:rsidRPr="008A6495">
        <w:rPr>
          <w:rFonts w:ascii="Times New Roman" w:hAnsi="Times New Roman"/>
          <w:sz w:val="28"/>
          <w:szCs w:val="28"/>
        </w:rPr>
        <w:t xml:space="preserve">автомобилей </w:t>
      </w:r>
      <w:r w:rsidR="007B6295" w:rsidRPr="008A6495">
        <w:rPr>
          <w:rFonts w:ascii="Times New Roman" w:hAnsi="Times New Roman"/>
          <w:sz w:val="28"/>
          <w:szCs w:val="28"/>
        </w:rPr>
        <w:t xml:space="preserve">оставляют свои транспортные средства, пересаживаются и </w:t>
      </w:r>
      <w:r w:rsidR="00EF3B9E" w:rsidRPr="008A6495">
        <w:rPr>
          <w:rFonts w:ascii="Times New Roman" w:hAnsi="Times New Roman"/>
          <w:sz w:val="28"/>
          <w:szCs w:val="28"/>
        </w:rPr>
        <w:t xml:space="preserve">следуют </w:t>
      </w:r>
      <w:r w:rsidR="007B6295" w:rsidRPr="008A6495">
        <w:rPr>
          <w:rFonts w:ascii="Times New Roman" w:hAnsi="Times New Roman"/>
          <w:sz w:val="28"/>
          <w:szCs w:val="28"/>
        </w:rPr>
        <w:t>далее на скоростном транспорте</w:t>
      </w:r>
      <w:r w:rsidRPr="008A6495">
        <w:rPr>
          <w:rFonts w:ascii="Times New Roman" w:hAnsi="Times New Roman"/>
          <w:sz w:val="28"/>
          <w:szCs w:val="28"/>
        </w:rPr>
        <w:t>.</w:t>
      </w:r>
    </w:p>
    <w:p w14:paraId="1815A0FC" w14:textId="77777777" w:rsidR="00883E7F" w:rsidRPr="008A6495" w:rsidRDefault="00725D14" w:rsidP="008B4F01">
      <w:pPr>
        <w:pStyle w:val="af3"/>
        <w:ind w:firstLine="567"/>
        <w:jc w:val="both"/>
        <w:rPr>
          <w:rFonts w:ascii="Times New Roman" w:hAnsi="Times New Roman"/>
          <w:sz w:val="28"/>
          <w:szCs w:val="28"/>
        </w:rPr>
      </w:pPr>
      <w:r w:rsidRPr="008A6495">
        <w:rPr>
          <w:rFonts w:ascii="Times New Roman" w:hAnsi="Times New Roman"/>
          <w:sz w:val="28"/>
          <w:szCs w:val="28"/>
        </w:rPr>
        <w:t xml:space="preserve">3.1.13 </w:t>
      </w:r>
      <w:r w:rsidR="00883E7F" w:rsidRPr="008A6495">
        <w:rPr>
          <w:rFonts w:ascii="Times New Roman" w:hAnsi="Times New Roman"/>
          <w:b/>
          <w:sz w:val="28"/>
          <w:szCs w:val="28"/>
        </w:rPr>
        <w:t>полоса для велосипедного движения:</w:t>
      </w:r>
      <w:r w:rsidR="00883E7F" w:rsidRPr="008A6495">
        <w:rPr>
          <w:rFonts w:ascii="Times New Roman" w:hAnsi="Times New Roman"/>
          <w:sz w:val="28"/>
          <w:szCs w:val="28"/>
        </w:rPr>
        <w:t xml:space="preserve"> Полоса проезжей части, предназначенная для движения </w:t>
      </w:r>
      <w:r w:rsidR="005C2743" w:rsidRPr="008A6495">
        <w:rPr>
          <w:rFonts w:ascii="Times New Roman" w:hAnsi="Times New Roman"/>
          <w:sz w:val="28"/>
          <w:szCs w:val="28"/>
        </w:rPr>
        <w:t xml:space="preserve">на </w:t>
      </w:r>
      <w:r w:rsidR="00883E7F" w:rsidRPr="008A6495">
        <w:rPr>
          <w:rFonts w:ascii="Times New Roman" w:hAnsi="Times New Roman"/>
          <w:sz w:val="28"/>
          <w:szCs w:val="28"/>
        </w:rPr>
        <w:t>велосипед</w:t>
      </w:r>
      <w:r w:rsidR="005C2743" w:rsidRPr="008A6495">
        <w:rPr>
          <w:rFonts w:ascii="Times New Roman" w:hAnsi="Times New Roman"/>
          <w:sz w:val="28"/>
          <w:szCs w:val="28"/>
        </w:rPr>
        <w:t>ах</w:t>
      </w:r>
      <w:r w:rsidR="00883E7F" w:rsidRPr="008A6495">
        <w:rPr>
          <w:rFonts w:ascii="Times New Roman" w:hAnsi="Times New Roman"/>
          <w:sz w:val="28"/>
          <w:szCs w:val="28"/>
        </w:rPr>
        <w:t xml:space="preserve"> и мопедах, отделенная от остальной проезжей части горизонтальной разметкой</w:t>
      </w:r>
      <w:r w:rsidR="009314F9" w:rsidRPr="008A6495">
        <w:rPr>
          <w:rFonts w:ascii="Times New Roman" w:hAnsi="Times New Roman"/>
          <w:sz w:val="28"/>
          <w:szCs w:val="28"/>
        </w:rPr>
        <w:t>.</w:t>
      </w:r>
    </w:p>
    <w:p w14:paraId="10CDA9AF" w14:textId="0F7D0A45" w:rsidR="00883E7F" w:rsidRPr="008A6495" w:rsidRDefault="00725D14" w:rsidP="008B4F01">
      <w:pPr>
        <w:pStyle w:val="af3"/>
        <w:ind w:firstLine="567"/>
        <w:jc w:val="both"/>
        <w:rPr>
          <w:rFonts w:ascii="Times New Roman" w:hAnsi="Times New Roman"/>
          <w:sz w:val="28"/>
          <w:szCs w:val="28"/>
        </w:rPr>
      </w:pPr>
      <w:r w:rsidRPr="008A6495">
        <w:rPr>
          <w:rFonts w:ascii="Times New Roman" w:hAnsi="Times New Roman"/>
          <w:sz w:val="28"/>
          <w:szCs w:val="28"/>
        </w:rPr>
        <w:t xml:space="preserve">3.1.14 </w:t>
      </w:r>
      <w:r w:rsidR="00883E7F" w:rsidRPr="008A6495">
        <w:rPr>
          <w:rFonts w:ascii="Times New Roman" w:hAnsi="Times New Roman"/>
          <w:b/>
          <w:sz w:val="28"/>
          <w:szCs w:val="28"/>
        </w:rPr>
        <w:t>приобъектные стоянки:</w:t>
      </w:r>
      <w:r w:rsidR="00883E7F" w:rsidRPr="008A6495">
        <w:rPr>
          <w:rFonts w:ascii="Times New Roman" w:hAnsi="Times New Roman"/>
          <w:sz w:val="28"/>
          <w:szCs w:val="28"/>
        </w:rPr>
        <w:t xml:space="preserve"> Стоянки, предназначенные для обслуживания о</w:t>
      </w:r>
      <w:r w:rsidRPr="008A6495">
        <w:rPr>
          <w:rFonts w:ascii="Times New Roman" w:hAnsi="Times New Roman"/>
          <w:sz w:val="28"/>
          <w:szCs w:val="28"/>
        </w:rPr>
        <w:t xml:space="preserve">тдельных объектов, размещаемые </w:t>
      </w:r>
      <w:r w:rsidR="00883E7F" w:rsidRPr="008A6495">
        <w:rPr>
          <w:rFonts w:ascii="Times New Roman" w:hAnsi="Times New Roman"/>
          <w:sz w:val="28"/>
          <w:szCs w:val="28"/>
        </w:rPr>
        <w:t>непосредстве</w:t>
      </w:r>
      <w:r w:rsidR="00EB5A4A" w:rsidRPr="008A6495">
        <w:rPr>
          <w:rFonts w:ascii="Times New Roman" w:hAnsi="Times New Roman"/>
          <w:sz w:val="28"/>
          <w:szCs w:val="28"/>
        </w:rPr>
        <w:t>нно вблизи объекто</w:t>
      </w:r>
      <w:r w:rsidRPr="008A6495">
        <w:rPr>
          <w:rFonts w:ascii="Times New Roman" w:hAnsi="Times New Roman"/>
          <w:sz w:val="28"/>
          <w:szCs w:val="28"/>
        </w:rPr>
        <w:t>в.</w:t>
      </w:r>
    </w:p>
    <w:p w14:paraId="3CF352A6" w14:textId="62271C26" w:rsidR="00883E7F" w:rsidRPr="008A6495" w:rsidRDefault="00725D14" w:rsidP="008B4F01">
      <w:pPr>
        <w:pStyle w:val="af3"/>
        <w:ind w:firstLine="567"/>
        <w:jc w:val="both"/>
        <w:rPr>
          <w:rFonts w:ascii="Times New Roman" w:hAnsi="Times New Roman"/>
          <w:sz w:val="28"/>
          <w:szCs w:val="28"/>
        </w:rPr>
      </w:pPr>
      <w:r w:rsidRPr="008A6495">
        <w:rPr>
          <w:rFonts w:ascii="Times New Roman" w:hAnsi="Times New Roman"/>
          <w:sz w:val="28"/>
          <w:szCs w:val="28"/>
        </w:rPr>
        <w:t xml:space="preserve">3.1.15 </w:t>
      </w:r>
      <w:r w:rsidR="00883E7F" w:rsidRPr="008A6495">
        <w:rPr>
          <w:rFonts w:ascii="Times New Roman" w:hAnsi="Times New Roman"/>
          <w:b/>
          <w:sz w:val="28"/>
          <w:szCs w:val="28"/>
        </w:rPr>
        <w:t>региональный пассажирский транспорт:</w:t>
      </w:r>
      <w:r w:rsidR="00523A59" w:rsidRPr="008A6495">
        <w:rPr>
          <w:rFonts w:ascii="Times New Roman" w:hAnsi="Times New Roman"/>
          <w:sz w:val="28"/>
          <w:szCs w:val="28"/>
        </w:rPr>
        <w:t xml:space="preserve"> </w:t>
      </w:r>
      <w:r w:rsidR="00820461" w:rsidRPr="008A6495">
        <w:rPr>
          <w:rFonts w:ascii="Times New Roman" w:hAnsi="Times New Roman"/>
          <w:sz w:val="28"/>
          <w:szCs w:val="28"/>
        </w:rPr>
        <w:t>Ж</w:t>
      </w:r>
      <w:r w:rsidR="00523A59" w:rsidRPr="008A6495">
        <w:rPr>
          <w:rFonts w:ascii="Times New Roman" w:hAnsi="Times New Roman"/>
          <w:sz w:val="28"/>
          <w:szCs w:val="28"/>
        </w:rPr>
        <w:t>елезнодорожный, автомобильный, водный и воздушный</w:t>
      </w:r>
      <w:r w:rsidR="00883E7F" w:rsidRPr="008A6495">
        <w:rPr>
          <w:rFonts w:ascii="Times New Roman" w:hAnsi="Times New Roman"/>
          <w:sz w:val="28"/>
          <w:szCs w:val="28"/>
        </w:rPr>
        <w:t xml:space="preserve"> </w:t>
      </w:r>
      <w:r w:rsidR="00E2230B" w:rsidRPr="008A6495">
        <w:rPr>
          <w:rFonts w:ascii="Times New Roman" w:hAnsi="Times New Roman"/>
          <w:sz w:val="28"/>
          <w:szCs w:val="28"/>
        </w:rPr>
        <w:t xml:space="preserve">транспорт </w:t>
      </w:r>
      <w:r w:rsidR="00883E7F" w:rsidRPr="008A6495">
        <w:rPr>
          <w:rFonts w:ascii="Times New Roman" w:hAnsi="Times New Roman"/>
          <w:sz w:val="28"/>
          <w:szCs w:val="28"/>
        </w:rPr>
        <w:t>и их устройств</w:t>
      </w:r>
      <w:r w:rsidR="00523A59" w:rsidRPr="008A6495">
        <w:rPr>
          <w:rFonts w:ascii="Times New Roman" w:hAnsi="Times New Roman"/>
          <w:sz w:val="28"/>
          <w:szCs w:val="28"/>
        </w:rPr>
        <w:t>а</w:t>
      </w:r>
      <w:r w:rsidR="00883E7F" w:rsidRPr="008A6495">
        <w:rPr>
          <w:rFonts w:ascii="Times New Roman" w:hAnsi="Times New Roman"/>
          <w:sz w:val="28"/>
          <w:szCs w:val="28"/>
        </w:rPr>
        <w:t xml:space="preserve">, </w:t>
      </w:r>
      <w:r w:rsidR="00523A59" w:rsidRPr="008A6495">
        <w:rPr>
          <w:rFonts w:ascii="Times New Roman" w:hAnsi="Times New Roman"/>
          <w:sz w:val="28"/>
          <w:szCs w:val="28"/>
        </w:rPr>
        <w:t>обслуживающие</w:t>
      </w:r>
      <w:r w:rsidR="00883E7F" w:rsidRPr="008A6495">
        <w:rPr>
          <w:rFonts w:ascii="Times New Roman" w:hAnsi="Times New Roman"/>
          <w:sz w:val="28"/>
          <w:szCs w:val="28"/>
        </w:rPr>
        <w:t xml:space="preserve"> транспортные связи между муниципальными образованиями одного региона или внутри групповых </w:t>
      </w:r>
      <w:r w:rsidR="00EB5A4A" w:rsidRPr="008A6495">
        <w:rPr>
          <w:rFonts w:ascii="Times New Roman" w:hAnsi="Times New Roman"/>
          <w:sz w:val="28"/>
          <w:szCs w:val="28"/>
        </w:rPr>
        <w:t>систем расселения (агломера</w:t>
      </w:r>
      <w:r w:rsidRPr="008A6495">
        <w:rPr>
          <w:rFonts w:ascii="Times New Roman" w:hAnsi="Times New Roman"/>
          <w:sz w:val="28"/>
          <w:szCs w:val="28"/>
        </w:rPr>
        <w:t>ций).</w:t>
      </w:r>
    </w:p>
    <w:p w14:paraId="5DB68D5C" w14:textId="016E136F" w:rsidR="00883E7F" w:rsidRPr="008A6495" w:rsidRDefault="00725D14" w:rsidP="008B4F01">
      <w:pPr>
        <w:pStyle w:val="af3"/>
        <w:ind w:firstLine="567"/>
        <w:jc w:val="both"/>
        <w:rPr>
          <w:rFonts w:ascii="Times New Roman" w:hAnsi="Times New Roman"/>
          <w:sz w:val="28"/>
          <w:szCs w:val="28"/>
        </w:rPr>
      </w:pPr>
      <w:r w:rsidRPr="008A6495">
        <w:rPr>
          <w:rFonts w:ascii="Times New Roman" w:hAnsi="Times New Roman"/>
          <w:sz w:val="28"/>
          <w:szCs w:val="28"/>
        </w:rPr>
        <w:t xml:space="preserve">3.1.16 </w:t>
      </w:r>
      <w:r w:rsidR="00883E7F" w:rsidRPr="008A6495">
        <w:rPr>
          <w:rFonts w:ascii="Times New Roman" w:hAnsi="Times New Roman"/>
          <w:b/>
          <w:sz w:val="28"/>
          <w:szCs w:val="28"/>
        </w:rPr>
        <w:t>скоростной внеуличный транспорт (городской):</w:t>
      </w:r>
      <w:r w:rsidR="00883E7F" w:rsidRPr="008A6495">
        <w:rPr>
          <w:rFonts w:ascii="Times New Roman" w:hAnsi="Times New Roman"/>
          <w:sz w:val="28"/>
          <w:szCs w:val="28"/>
        </w:rPr>
        <w:t xml:space="preserve"> </w:t>
      </w:r>
      <w:r w:rsidR="00820461" w:rsidRPr="008A6495">
        <w:rPr>
          <w:rFonts w:ascii="Times New Roman" w:hAnsi="Times New Roman"/>
          <w:sz w:val="28"/>
          <w:szCs w:val="28"/>
        </w:rPr>
        <w:t>М</w:t>
      </w:r>
      <w:r w:rsidR="00883E7F" w:rsidRPr="008A6495">
        <w:rPr>
          <w:rFonts w:ascii="Times New Roman" w:hAnsi="Times New Roman"/>
          <w:sz w:val="28"/>
          <w:szCs w:val="28"/>
        </w:rPr>
        <w:t xml:space="preserve">етрополитен, </w:t>
      </w:r>
      <w:r w:rsidR="00EB5A4A" w:rsidRPr="008A6495">
        <w:rPr>
          <w:rFonts w:ascii="Times New Roman" w:hAnsi="Times New Roman"/>
          <w:sz w:val="28"/>
          <w:szCs w:val="28"/>
        </w:rPr>
        <w:t>легкорельсовый транспорт</w:t>
      </w:r>
      <w:r w:rsidR="008A1433" w:rsidRPr="008A6495">
        <w:rPr>
          <w:rFonts w:ascii="Times New Roman" w:hAnsi="Times New Roman"/>
          <w:sz w:val="28"/>
          <w:szCs w:val="28"/>
        </w:rPr>
        <w:t xml:space="preserve"> и др.</w:t>
      </w:r>
      <w:r w:rsidR="00820461" w:rsidRPr="008A6495">
        <w:rPr>
          <w:rFonts w:ascii="Times New Roman" w:hAnsi="Times New Roman"/>
          <w:sz w:val="28"/>
          <w:szCs w:val="28"/>
        </w:rPr>
        <w:t xml:space="preserve"> Обеспечивает скоростные маршрутизированные перемещения жителей между основными местами тяготения.</w:t>
      </w:r>
    </w:p>
    <w:p w14:paraId="3F59E135" w14:textId="0A9B9E3E" w:rsidR="00883E7F" w:rsidRPr="008A6495" w:rsidRDefault="00725D14" w:rsidP="008B4F01">
      <w:pPr>
        <w:pStyle w:val="af3"/>
        <w:ind w:firstLine="567"/>
        <w:jc w:val="both"/>
        <w:rPr>
          <w:rFonts w:ascii="Times New Roman" w:hAnsi="Times New Roman"/>
          <w:sz w:val="28"/>
          <w:szCs w:val="28"/>
        </w:rPr>
      </w:pPr>
      <w:r w:rsidRPr="008A6495">
        <w:rPr>
          <w:rFonts w:ascii="Times New Roman" w:hAnsi="Times New Roman"/>
          <w:sz w:val="28"/>
          <w:szCs w:val="28"/>
        </w:rPr>
        <w:t xml:space="preserve">3.1.17 </w:t>
      </w:r>
      <w:r w:rsidR="00883E7F" w:rsidRPr="008A6495">
        <w:rPr>
          <w:rFonts w:ascii="Times New Roman" w:hAnsi="Times New Roman"/>
          <w:b/>
          <w:sz w:val="28"/>
          <w:szCs w:val="28"/>
        </w:rPr>
        <w:t>система транспортно-пересадочных узлов:</w:t>
      </w:r>
      <w:r w:rsidR="00883E7F" w:rsidRPr="008A6495">
        <w:rPr>
          <w:rFonts w:ascii="Times New Roman" w:hAnsi="Times New Roman"/>
          <w:sz w:val="28"/>
          <w:szCs w:val="28"/>
        </w:rPr>
        <w:t xml:space="preserve"> Часть транспортной инфраструктуры, представляющая собой единство расположенных транспортно-пересадочных узлов, объедин</w:t>
      </w:r>
      <w:r w:rsidR="00D8239B" w:rsidRPr="008A6495">
        <w:rPr>
          <w:rFonts w:ascii="Times New Roman" w:hAnsi="Times New Roman"/>
          <w:sz w:val="28"/>
          <w:szCs w:val="28"/>
        </w:rPr>
        <w:t>е</w:t>
      </w:r>
      <w:r w:rsidR="00883E7F" w:rsidRPr="008A6495">
        <w:rPr>
          <w:rFonts w:ascii="Times New Roman" w:hAnsi="Times New Roman"/>
          <w:sz w:val="28"/>
          <w:szCs w:val="28"/>
        </w:rPr>
        <w:t>нных различными видами скоростного внеуличного транспорта и улично-дорожной сет</w:t>
      </w:r>
      <w:r w:rsidRPr="008A6495">
        <w:rPr>
          <w:rFonts w:ascii="Times New Roman" w:hAnsi="Times New Roman"/>
          <w:sz w:val="28"/>
          <w:szCs w:val="28"/>
        </w:rPr>
        <w:t>ью.</w:t>
      </w:r>
    </w:p>
    <w:p w14:paraId="76217F79" w14:textId="5942542E" w:rsidR="00883E7F" w:rsidRPr="008A6495" w:rsidRDefault="00725D14" w:rsidP="008B4F01">
      <w:pPr>
        <w:pStyle w:val="af3"/>
        <w:ind w:firstLine="567"/>
        <w:jc w:val="both"/>
        <w:rPr>
          <w:rFonts w:ascii="Times New Roman" w:hAnsi="Times New Roman"/>
          <w:sz w:val="28"/>
          <w:szCs w:val="28"/>
        </w:rPr>
      </w:pPr>
      <w:r w:rsidRPr="008A6495">
        <w:rPr>
          <w:rFonts w:ascii="Times New Roman" w:hAnsi="Times New Roman"/>
          <w:sz w:val="28"/>
          <w:szCs w:val="28"/>
        </w:rPr>
        <w:t xml:space="preserve">3.1.18 </w:t>
      </w:r>
      <w:r w:rsidR="00883E7F" w:rsidRPr="008A6495">
        <w:rPr>
          <w:rFonts w:ascii="Times New Roman" w:hAnsi="Times New Roman"/>
          <w:b/>
          <w:sz w:val="28"/>
          <w:szCs w:val="28"/>
        </w:rPr>
        <w:t>стоянки:</w:t>
      </w:r>
      <w:r w:rsidR="00883E7F" w:rsidRPr="008A6495">
        <w:rPr>
          <w:rFonts w:ascii="Times New Roman" w:hAnsi="Times New Roman"/>
          <w:sz w:val="28"/>
          <w:szCs w:val="28"/>
        </w:rPr>
        <w:t xml:space="preserve"> </w:t>
      </w:r>
      <w:r w:rsidR="00A67A99" w:rsidRPr="008A6495">
        <w:rPr>
          <w:rFonts w:ascii="Times New Roman" w:hAnsi="Times New Roman"/>
          <w:sz w:val="28"/>
          <w:szCs w:val="28"/>
        </w:rPr>
        <w:t>Г</w:t>
      </w:r>
      <w:r w:rsidR="00883E7F" w:rsidRPr="008A6495">
        <w:rPr>
          <w:rFonts w:ascii="Times New Roman" w:hAnsi="Times New Roman"/>
          <w:sz w:val="28"/>
          <w:szCs w:val="28"/>
        </w:rPr>
        <w:t>аражно-стояночны</w:t>
      </w:r>
      <w:r w:rsidR="00A67A99" w:rsidRPr="008A6495">
        <w:rPr>
          <w:rFonts w:ascii="Times New Roman" w:hAnsi="Times New Roman"/>
          <w:sz w:val="28"/>
          <w:szCs w:val="28"/>
        </w:rPr>
        <w:t>й</w:t>
      </w:r>
      <w:r w:rsidR="00883E7F" w:rsidRPr="008A6495">
        <w:rPr>
          <w:rFonts w:ascii="Times New Roman" w:hAnsi="Times New Roman"/>
          <w:sz w:val="28"/>
          <w:szCs w:val="28"/>
        </w:rPr>
        <w:t xml:space="preserve"> объект различных типов (включая открытые стоянки</w:t>
      </w:r>
      <w:r w:rsidR="00A67A99" w:rsidRPr="008A6495">
        <w:rPr>
          <w:rFonts w:ascii="Times New Roman" w:hAnsi="Times New Roman"/>
          <w:sz w:val="28"/>
          <w:szCs w:val="28"/>
        </w:rPr>
        <w:t xml:space="preserve"> автомобилей</w:t>
      </w:r>
      <w:r w:rsidR="00883E7F" w:rsidRPr="008A6495">
        <w:rPr>
          <w:rFonts w:ascii="Times New Roman" w:hAnsi="Times New Roman"/>
          <w:sz w:val="28"/>
          <w:szCs w:val="28"/>
        </w:rPr>
        <w:t>), предназначенных для паркирования и (или) хранения легковых автомобилей</w:t>
      </w:r>
      <w:r w:rsidR="00E55014" w:rsidRPr="008A6495">
        <w:rPr>
          <w:rFonts w:ascii="Times New Roman" w:hAnsi="Times New Roman"/>
          <w:sz w:val="28"/>
          <w:szCs w:val="28"/>
        </w:rPr>
        <w:t xml:space="preserve"> и других мототранспортных средств (мотоциклов, мотороллеров, мотоколясок, мопедов, скутеров и </w:t>
      </w:r>
      <w:r w:rsidRPr="008A6495">
        <w:rPr>
          <w:rFonts w:ascii="Times New Roman" w:hAnsi="Times New Roman"/>
          <w:sz w:val="28"/>
          <w:szCs w:val="28"/>
        </w:rPr>
        <w:t>т. п.</w:t>
      </w:r>
      <w:r w:rsidR="00E55014" w:rsidRPr="008A6495">
        <w:rPr>
          <w:rFonts w:ascii="Times New Roman" w:hAnsi="Times New Roman"/>
          <w:sz w:val="28"/>
          <w:szCs w:val="28"/>
        </w:rPr>
        <w:t>)</w:t>
      </w:r>
      <w:r w:rsidRPr="008A6495">
        <w:rPr>
          <w:rFonts w:ascii="Times New Roman" w:hAnsi="Times New Roman"/>
          <w:sz w:val="28"/>
          <w:szCs w:val="28"/>
        </w:rPr>
        <w:t>.</w:t>
      </w:r>
    </w:p>
    <w:p w14:paraId="7E244142" w14:textId="04E0CD1A" w:rsidR="00BE0C10" w:rsidRPr="008A6495" w:rsidRDefault="00725D14" w:rsidP="008B4F01">
      <w:pPr>
        <w:pStyle w:val="af3"/>
        <w:ind w:firstLine="567"/>
        <w:jc w:val="both"/>
        <w:rPr>
          <w:rFonts w:ascii="Times New Roman" w:hAnsi="Times New Roman"/>
          <w:sz w:val="28"/>
          <w:szCs w:val="28"/>
        </w:rPr>
      </w:pPr>
      <w:r w:rsidRPr="008A6495">
        <w:rPr>
          <w:rFonts w:ascii="Times New Roman" w:hAnsi="Times New Roman"/>
          <w:sz w:val="28"/>
          <w:szCs w:val="28"/>
        </w:rPr>
        <w:lastRenderedPageBreak/>
        <w:t xml:space="preserve">3.1.19 </w:t>
      </w:r>
      <w:r w:rsidR="00BE0C10" w:rsidRPr="008A6495">
        <w:rPr>
          <w:rFonts w:ascii="Times New Roman" w:hAnsi="Times New Roman"/>
          <w:b/>
          <w:sz w:val="28"/>
          <w:szCs w:val="28"/>
        </w:rPr>
        <w:t>территория ТПУ:</w:t>
      </w:r>
      <w:r w:rsidR="008A7880" w:rsidRPr="008A6495">
        <w:rPr>
          <w:rFonts w:ascii="Times New Roman" w:hAnsi="Times New Roman"/>
          <w:sz w:val="28"/>
          <w:szCs w:val="28"/>
        </w:rPr>
        <w:t xml:space="preserve"> З</w:t>
      </w:r>
      <w:r w:rsidR="00BE0C10" w:rsidRPr="008A6495">
        <w:rPr>
          <w:rFonts w:ascii="Times New Roman" w:hAnsi="Times New Roman"/>
          <w:sz w:val="28"/>
          <w:szCs w:val="28"/>
        </w:rPr>
        <w:t>емельный участок, на котором расположены пространственно- и функционал</w:t>
      </w:r>
      <w:r w:rsidRPr="008A6495">
        <w:rPr>
          <w:rFonts w:ascii="Times New Roman" w:hAnsi="Times New Roman"/>
          <w:sz w:val="28"/>
          <w:szCs w:val="28"/>
        </w:rPr>
        <w:t>ьно-взаимосвязанные объекты ТПУ.</w:t>
      </w:r>
    </w:p>
    <w:p w14:paraId="4FE88E5E" w14:textId="5124B250" w:rsidR="00E55014" w:rsidRPr="008A6495" w:rsidRDefault="00725D14" w:rsidP="008B4F01">
      <w:pPr>
        <w:pStyle w:val="af3"/>
        <w:ind w:firstLine="567"/>
        <w:jc w:val="both"/>
        <w:rPr>
          <w:rFonts w:ascii="Times New Roman" w:hAnsi="Times New Roman"/>
          <w:sz w:val="28"/>
          <w:szCs w:val="28"/>
        </w:rPr>
      </w:pPr>
      <w:r w:rsidRPr="008A6495">
        <w:rPr>
          <w:rFonts w:ascii="Times New Roman" w:hAnsi="Times New Roman"/>
          <w:sz w:val="28"/>
          <w:szCs w:val="28"/>
        </w:rPr>
        <w:t xml:space="preserve">3.1.20 </w:t>
      </w:r>
      <w:r w:rsidR="00E55014" w:rsidRPr="008A6495">
        <w:rPr>
          <w:rFonts w:ascii="Times New Roman" w:hAnsi="Times New Roman"/>
          <w:b/>
          <w:sz w:val="28"/>
          <w:szCs w:val="28"/>
        </w:rPr>
        <w:t>технологическая часть транспортно-пересадочного узла:</w:t>
      </w:r>
      <w:r w:rsidR="00E55014" w:rsidRPr="008A6495">
        <w:rPr>
          <w:rFonts w:ascii="Times New Roman" w:hAnsi="Times New Roman"/>
          <w:sz w:val="28"/>
          <w:szCs w:val="28"/>
        </w:rPr>
        <w:t xml:space="preserve"> </w:t>
      </w:r>
      <w:r w:rsidR="008A7880" w:rsidRPr="008A6495">
        <w:rPr>
          <w:rFonts w:ascii="Times New Roman" w:hAnsi="Times New Roman"/>
          <w:sz w:val="28"/>
          <w:szCs w:val="28"/>
        </w:rPr>
        <w:t>С</w:t>
      </w:r>
      <w:r w:rsidR="00E55014" w:rsidRPr="008A6495">
        <w:rPr>
          <w:rFonts w:ascii="Times New Roman" w:hAnsi="Times New Roman"/>
          <w:sz w:val="28"/>
          <w:szCs w:val="28"/>
        </w:rPr>
        <w:t>овокупность зданий, сооружений, плоскостных элементов</w:t>
      </w:r>
      <w:r w:rsidRPr="008A6495">
        <w:rPr>
          <w:rFonts w:ascii="Times New Roman" w:hAnsi="Times New Roman"/>
          <w:sz w:val="28"/>
          <w:szCs w:val="28"/>
        </w:rPr>
        <w:t>,</w:t>
      </w:r>
      <w:r w:rsidR="00E55014" w:rsidRPr="008A6495">
        <w:rPr>
          <w:rFonts w:ascii="Times New Roman" w:hAnsi="Times New Roman"/>
          <w:sz w:val="28"/>
          <w:szCs w:val="28"/>
        </w:rPr>
        <w:t xml:space="preserve"> обеспечивающ</w:t>
      </w:r>
      <w:r w:rsidR="00622A5F" w:rsidRPr="008A6495">
        <w:rPr>
          <w:rFonts w:ascii="Times New Roman" w:hAnsi="Times New Roman"/>
          <w:sz w:val="28"/>
          <w:szCs w:val="28"/>
        </w:rPr>
        <w:t>ая</w:t>
      </w:r>
      <w:r w:rsidR="00E55014" w:rsidRPr="008A6495">
        <w:rPr>
          <w:rFonts w:ascii="Times New Roman" w:hAnsi="Times New Roman"/>
          <w:sz w:val="28"/>
          <w:szCs w:val="28"/>
        </w:rPr>
        <w:t xml:space="preserve"> функционирование всех</w:t>
      </w:r>
      <w:r w:rsidRPr="008A6495">
        <w:rPr>
          <w:rFonts w:ascii="Times New Roman" w:hAnsi="Times New Roman"/>
          <w:sz w:val="28"/>
          <w:szCs w:val="28"/>
        </w:rPr>
        <w:t xml:space="preserve"> видов транспорта в составе ТПУ.</w:t>
      </w:r>
    </w:p>
    <w:p w14:paraId="27AA7CB3" w14:textId="77777777" w:rsidR="00725D14" w:rsidRPr="008A6495" w:rsidRDefault="00725D14" w:rsidP="008B4F01">
      <w:pPr>
        <w:pStyle w:val="af3"/>
        <w:ind w:firstLine="567"/>
        <w:jc w:val="both"/>
        <w:rPr>
          <w:rFonts w:ascii="Times New Roman" w:hAnsi="Times New Roman"/>
          <w:sz w:val="28"/>
          <w:szCs w:val="28"/>
        </w:rPr>
      </w:pPr>
      <w:r w:rsidRPr="008A6495">
        <w:rPr>
          <w:rFonts w:ascii="Times New Roman" w:hAnsi="Times New Roman"/>
          <w:sz w:val="28"/>
          <w:szCs w:val="28"/>
        </w:rPr>
        <w:t>3.1.21</w:t>
      </w:r>
    </w:p>
    <w:p w14:paraId="527E9C9E" w14:textId="40E4D08D" w:rsidR="008B4F01" w:rsidRPr="008A6495" w:rsidRDefault="008B4F01" w:rsidP="00725D14">
      <w:pPr>
        <w:pStyle w:val="af3"/>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rPr>
      </w:pPr>
      <w:r w:rsidRPr="008A6495">
        <w:rPr>
          <w:rFonts w:ascii="Times New Roman" w:hAnsi="Times New Roman"/>
          <w:b/>
          <w:sz w:val="28"/>
          <w:szCs w:val="28"/>
        </w:rPr>
        <w:t>транспортно-пересадочный узел:</w:t>
      </w:r>
      <w:r w:rsidRPr="008A6495">
        <w:rPr>
          <w:rFonts w:ascii="Times New Roman" w:hAnsi="Times New Roman"/>
          <w:sz w:val="28"/>
          <w:szCs w:val="28"/>
        </w:rPr>
        <w:t xml:space="preserve"> </w:t>
      </w:r>
      <w:r w:rsidR="00622A5F" w:rsidRPr="008A6495">
        <w:rPr>
          <w:rFonts w:ascii="Times New Roman" w:hAnsi="Times New Roman"/>
          <w:sz w:val="28"/>
          <w:szCs w:val="28"/>
        </w:rPr>
        <w:t>К</w:t>
      </w:r>
      <w:r w:rsidRPr="008A6495">
        <w:rPr>
          <w:rFonts w:ascii="Times New Roman" w:hAnsi="Times New Roman"/>
          <w:sz w:val="28"/>
          <w:szCs w:val="28"/>
        </w:rPr>
        <w:t>омплекс объектов недвижимого имущества, включающий в себя земельный участок либо несколько земельных участков с расположенными на них, над или под ними объектами транспортной инфраструктуры, а также другими объектами, предназначенными для обеспечения безопасного и комфортного обслуживания пассажиров в местах их пересадок с одного вида транспорта на другой.</w:t>
      </w:r>
    </w:p>
    <w:p w14:paraId="5E4B3F13" w14:textId="77777777" w:rsidR="008B4F01" w:rsidRPr="008A6495" w:rsidRDefault="008B4F01" w:rsidP="00725D14">
      <w:pPr>
        <w:pStyle w:val="af3"/>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rPr>
      </w:pPr>
      <w:r w:rsidRPr="008A6495">
        <w:rPr>
          <w:rFonts w:ascii="Times New Roman" w:hAnsi="Times New Roman"/>
          <w:sz w:val="28"/>
          <w:szCs w:val="28"/>
        </w:rPr>
        <w:t>[1,</w:t>
      </w:r>
      <w:r w:rsidR="00725D14" w:rsidRPr="008A6495">
        <w:rPr>
          <w:rFonts w:ascii="Times New Roman" w:hAnsi="Times New Roman"/>
          <w:sz w:val="28"/>
          <w:szCs w:val="28"/>
        </w:rPr>
        <w:t xml:space="preserve"> </w:t>
      </w:r>
      <w:r w:rsidRPr="008A6495">
        <w:rPr>
          <w:rFonts w:ascii="Times New Roman" w:hAnsi="Times New Roman"/>
          <w:sz w:val="28"/>
          <w:szCs w:val="28"/>
        </w:rPr>
        <w:t>статья 1, пункт 25].</w:t>
      </w:r>
    </w:p>
    <w:p w14:paraId="07BFA867" w14:textId="77777777" w:rsidR="00633C44" w:rsidRPr="008A6495" w:rsidRDefault="00633C44" w:rsidP="008B4F01">
      <w:pPr>
        <w:pStyle w:val="af3"/>
        <w:ind w:firstLine="567"/>
        <w:jc w:val="both"/>
        <w:rPr>
          <w:rFonts w:ascii="Times New Roman" w:hAnsi="Times New Roman"/>
          <w:sz w:val="28"/>
          <w:szCs w:val="28"/>
        </w:rPr>
      </w:pPr>
      <w:bookmarkStart w:id="23" w:name="_Toc494292138"/>
    </w:p>
    <w:p w14:paraId="5EAC2B7E" w14:textId="77777777" w:rsidR="009314F9" w:rsidRPr="008A6495" w:rsidRDefault="009314F9" w:rsidP="00725D14">
      <w:pPr>
        <w:pStyle w:val="af3"/>
        <w:ind w:firstLine="567"/>
        <w:jc w:val="both"/>
        <w:rPr>
          <w:rFonts w:ascii="Times New Roman" w:hAnsi="Times New Roman"/>
          <w:b/>
          <w:sz w:val="28"/>
          <w:szCs w:val="28"/>
        </w:rPr>
      </w:pPr>
    </w:p>
    <w:p w14:paraId="0E0D63D5" w14:textId="77777777" w:rsidR="00725D14" w:rsidRPr="008A6495" w:rsidRDefault="00725D14" w:rsidP="00725D14">
      <w:pPr>
        <w:pStyle w:val="af3"/>
        <w:ind w:firstLine="567"/>
        <w:jc w:val="both"/>
        <w:rPr>
          <w:rFonts w:ascii="Times New Roman" w:hAnsi="Times New Roman"/>
          <w:b/>
          <w:sz w:val="28"/>
          <w:szCs w:val="28"/>
        </w:rPr>
      </w:pPr>
      <w:r w:rsidRPr="008A6495">
        <w:rPr>
          <w:rFonts w:ascii="Times New Roman" w:hAnsi="Times New Roman"/>
          <w:b/>
          <w:sz w:val="28"/>
          <w:szCs w:val="28"/>
        </w:rPr>
        <w:t>3.2 Сокращения</w:t>
      </w:r>
    </w:p>
    <w:p w14:paraId="32BB9ACD" w14:textId="77777777" w:rsidR="00725D14" w:rsidRPr="008A6495" w:rsidRDefault="00725D14" w:rsidP="00725D14">
      <w:pPr>
        <w:pStyle w:val="af3"/>
        <w:ind w:firstLine="567"/>
        <w:jc w:val="both"/>
        <w:rPr>
          <w:rFonts w:ascii="Times New Roman" w:hAnsi="Times New Roman"/>
          <w:sz w:val="28"/>
          <w:szCs w:val="28"/>
        </w:rPr>
      </w:pPr>
      <w:r w:rsidRPr="008A6495">
        <w:rPr>
          <w:rFonts w:ascii="Times New Roman" w:hAnsi="Times New Roman"/>
          <w:sz w:val="28"/>
          <w:szCs w:val="28"/>
        </w:rPr>
        <w:t>В настоящем своде правил применены следующие сокращения:</w:t>
      </w:r>
    </w:p>
    <w:bookmarkEnd w:id="23"/>
    <w:p w14:paraId="622E7BB1" w14:textId="77777777" w:rsidR="0025486F" w:rsidRPr="008A6495" w:rsidRDefault="0025486F" w:rsidP="008B4F01">
      <w:pPr>
        <w:pStyle w:val="af3"/>
        <w:ind w:firstLine="567"/>
        <w:jc w:val="both"/>
        <w:rPr>
          <w:rFonts w:ascii="Times New Roman" w:hAnsi="Times New Roman"/>
          <w:sz w:val="28"/>
          <w:szCs w:val="28"/>
        </w:rPr>
      </w:pPr>
      <w:r w:rsidRPr="008A6495">
        <w:rPr>
          <w:rFonts w:ascii="Times New Roman" w:hAnsi="Times New Roman"/>
          <w:sz w:val="28"/>
          <w:szCs w:val="28"/>
        </w:rPr>
        <w:t>АРМ – автоматизированное рабочее место;</w:t>
      </w:r>
    </w:p>
    <w:p w14:paraId="2C4C319C" w14:textId="77777777" w:rsidR="0025486F" w:rsidRPr="008A6495" w:rsidRDefault="0025486F" w:rsidP="008B4F01">
      <w:pPr>
        <w:pStyle w:val="af3"/>
        <w:ind w:firstLine="567"/>
        <w:jc w:val="both"/>
        <w:rPr>
          <w:rFonts w:ascii="Times New Roman" w:hAnsi="Times New Roman"/>
          <w:sz w:val="28"/>
          <w:szCs w:val="28"/>
        </w:rPr>
      </w:pPr>
      <w:r w:rsidRPr="008A6495">
        <w:rPr>
          <w:rFonts w:ascii="Times New Roman" w:hAnsi="Times New Roman"/>
          <w:sz w:val="28"/>
          <w:szCs w:val="28"/>
        </w:rPr>
        <w:t>ВРУ – вводно-распределительные устройства;</w:t>
      </w:r>
    </w:p>
    <w:p w14:paraId="6B1C49D8" w14:textId="77777777" w:rsidR="0025486F" w:rsidRPr="008A6495" w:rsidRDefault="0025486F" w:rsidP="008B4F01">
      <w:pPr>
        <w:pStyle w:val="af3"/>
        <w:ind w:firstLine="567"/>
        <w:jc w:val="both"/>
        <w:rPr>
          <w:rFonts w:ascii="Times New Roman" w:hAnsi="Times New Roman"/>
          <w:sz w:val="28"/>
          <w:szCs w:val="28"/>
        </w:rPr>
      </w:pPr>
      <w:r w:rsidRPr="008A6495">
        <w:rPr>
          <w:rFonts w:ascii="Times New Roman" w:hAnsi="Times New Roman"/>
          <w:sz w:val="28"/>
          <w:szCs w:val="28"/>
        </w:rPr>
        <w:t>ГРЩ – главный распределительный щит;</w:t>
      </w:r>
    </w:p>
    <w:p w14:paraId="3749C494" w14:textId="77777777" w:rsidR="0025486F" w:rsidRPr="008A6495" w:rsidRDefault="0025486F" w:rsidP="008B4F01">
      <w:pPr>
        <w:pStyle w:val="af3"/>
        <w:ind w:firstLine="567"/>
        <w:jc w:val="both"/>
        <w:rPr>
          <w:rFonts w:ascii="Times New Roman" w:hAnsi="Times New Roman"/>
          <w:sz w:val="28"/>
          <w:szCs w:val="28"/>
        </w:rPr>
      </w:pPr>
      <w:r w:rsidRPr="008A6495">
        <w:rPr>
          <w:rFonts w:ascii="Times New Roman" w:hAnsi="Times New Roman"/>
          <w:sz w:val="28"/>
          <w:szCs w:val="28"/>
        </w:rPr>
        <w:t>ИТП – индивидуальный тепловой пункт;</w:t>
      </w:r>
    </w:p>
    <w:p w14:paraId="24073BE8" w14:textId="77777777" w:rsidR="0025486F" w:rsidRPr="008A6495" w:rsidRDefault="0025486F" w:rsidP="008B4F01">
      <w:pPr>
        <w:pStyle w:val="af3"/>
        <w:ind w:firstLine="567"/>
        <w:jc w:val="both"/>
        <w:rPr>
          <w:rFonts w:ascii="Times New Roman" w:hAnsi="Times New Roman"/>
          <w:sz w:val="28"/>
          <w:szCs w:val="28"/>
        </w:rPr>
      </w:pPr>
      <w:r w:rsidRPr="008A6495">
        <w:rPr>
          <w:rFonts w:ascii="Times New Roman" w:hAnsi="Times New Roman"/>
          <w:sz w:val="28"/>
          <w:szCs w:val="28"/>
        </w:rPr>
        <w:t>КДО – комнаты длительного отдыха;</w:t>
      </w:r>
    </w:p>
    <w:p w14:paraId="4491FA77" w14:textId="77777777" w:rsidR="0025486F" w:rsidRPr="008A6495" w:rsidRDefault="0025486F" w:rsidP="008B4F01">
      <w:pPr>
        <w:pStyle w:val="af3"/>
        <w:ind w:firstLine="567"/>
        <w:jc w:val="both"/>
        <w:rPr>
          <w:rFonts w:ascii="Times New Roman" w:hAnsi="Times New Roman"/>
          <w:sz w:val="28"/>
          <w:szCs w:val="28"/>
        </w:rPr>
      </w:pPr>
      <w:r w:rsidRPr="008A6495">
        <w:rPr>
          <w:rFonts w:ascii="Times New Roman" w:hAnsi="Times New Roman"/>
          <w:sz w:val="28"/>
          <w:szCs w:val="28"/>
        </w:rPr>
        <w:t>КМиР – комнаты матери и ребенка;</w:t>
      </w:r>
    </w:p>
    <w:p w14:paraId="2F427023" w14:textId="77777777" w:rsidR="0025486F" w:rsidRPr="008A6495" w:rsidRDefault="0025486F" w:rsidP="008B4F01">
      <w:pPr>
        <w:pStyle w:val="af3"/>
        <w:ind w:firstLine="567"/>
        <w:jc w:val="both"/>
        <w:rPr>
          <w:rFonts w:ascii="Times New Roman" w:hAnsi="Times New Roman"/>
          <w:sz w:val="28"/>
          <w:szCs w:val="28"/>
        </w:rPr>
      </w:pPr>
      <w:r w:rsidRPr="008A6495">
        <w:rPr>
          <w:rFonts w:ascii="Times New Roman" w:hAnsi="Times New Roman"/>
          <w:sz w:val="28"/>
          <w:szCs w:val="28"/>
        </w:rPr>
        <w:t>МГН – маломобильные группы населения;</w:t>
      </w:r>
    </w:p>
    <w:p w14:paraId="22D4BE71" w14:textId="77777777" w:rsidR="0025486F" w:rsidRPr="008A6495" w:rsidRDefault="0025486F" w:rsidP="008B4F01">
      <w:pPr>
        <w:pStyle w:val="af3"/>
        <w:ind w:firstLine="567"/>
        <w:jc w:val="both"/>
        <w:rPr>
          <w:rFonts w:ascii="Times New Roman" w:hAnsi="Times New Roman"/>
          <w:sz w:val="28"/>
          <w:szCs w:val="28"/>
        </w:rPr>
      </w:pPr>
      <w:r w:rsidRPr="008A6495">
        <w:rPr>
          <w:rFonts w:ascii="Times New Roman" w:hAnsi="Times New Roman"/>
          <w:sz w:val="28"/>
          <w:szCs w:val="28"/>
        </w:rPr>
        <w:t>ОРП – отстойно-разворотная площадка;</w:t>
      </w:r>
    </w:p>
    <w:p w14:paraId="569AB2B7" w14:textId="77777777" w:rsidR="0025486F" w:rsidRPr="008A6495" w:rsidRDefault="0025486F" w:rsidP="008B4F01">
      <w:pPr>
        <w:pStyle w:val="af3"/>
        <w:ind w:firstLine="567"/>
        <w:jc w:val="both"/>
        <w:rPr>
          <w:rFonts w:ascii="Times New Roman" w:hAnsi="Times New Roman"/>
          <w:sz w:val="28"/>
          <w:szCs w:val="28"/>
        </w:rPr>
      </w:pPr>
      <w:r w:rsidRPr="008A6495">
        <w:rPr>
          <w:rFonts w:ascii="Times New Roman" w:hAnsi="Times New Roman"/>
          <w:sz w:val="28"/>
          <w:szCs w:val="28"/>
        </w:rPr>
        <w:t>ПДД – правила дорожного движения;</w:t>
      </w:r>
    </w:p>
    <w:p w14:paraId="78CFCAFF" w14:textId="77777777" w:rsidR="0025486F" w:rsidRPr="008A6495" w:rsidRDefault="0025486F" w:rsidP="008B4F01">
      <w:pPr>
        <w:pStyle w:val="af3"/>
        <w:ind w:firstLine="567"/>
        <w:jc w:val="both"/>
        <w:rPr>
          <w:rFonts w:ascii="Times New Roman" w:hAnsi="Times New Roman"/>
          <w:sz w:val="28"/>
          <w:szCs w:val="28"/>
        </w:rPr>
      </w:pPr>
      <w:r w:rsidRPr="008A6495">
        <w:rPr>
          <w:rFonts w:ascii="Times New Roman" w:hAnsi="Times New Roman"/>
          <w:sz w:val="28"/>
          <w:szCs w:val="28"/>
        </w:rPr>
        <w:t>ПУЭ – правила устройства электроустановок;</w:t>
      </w:r>
    </w:p>
    <w:p w14:paraId="56AB99D0" w14:textId="77777777" w:rsidR="0025486F" w:rsidRPr="008A6495" w:rsidRDefault="0025486F" w:rsidP="008B4F01">
      <w:pPr>
        <w:pStyle w:val="af3"/>
        <w:ind w:firstLine="567"/>
        <w:jc w:val="both"/>
        <w:rPr>
          <w:rFonts w:ascii="Times New Roman" w:hAnsi="Times New Roman"/>
          <w:sz w:val="28"/>
          <w:szCs w:val="28"/>
        </w:rPr>
      </w:pPr>
      <w:r w:rsidRPr="008A6495">
        <w:rPr>
          <w:rFonts w:ascii="Times New Roman" w:hAnsi="Times New Roman"/>
          <w:sz w:val="28"/>
          <w:szCs w:val="28"/>
        </w:rPr>
        <w:t>РУ-НН ТП – распределительное устройство низкого напряжения трансформаторной подстанции;</w:t>
      </w:r>
    </w:p>
    <w:p w14:paraId="1038A019" w14:textId="77777777" w:rsidR="0025486F" w:rsidRPr="008A6495" w:rsidRDefault="0025486F" w:rsidP="008B4F01">
      <w:pPr>
        <w:pStyle w:val="af3"/>
        <w:ind w:firstLine="567"/>
        <w:jc w:val="both"/>
        <w:rPr>
          <w:rFonts w:ascii="Times New Roman" w:hAnsi="Times New Roman"/>
          <w:sz w:val="28"/>
          <w:szCs w:val="28"/>
        </w:rPr>
      </w:pPr>
      <w:r w:rsidRPr="008A6495">
        <w:rPr>
          <w:rFonts w:ascii="Times New Roman" w:hAnsi="Times New Roman"/>
          <w:sz w:val="28"/>
          <w:szCs w:val="28"/>
        </w:rPr>
        <w:t>СВТ – скоростной внеуличный транспорт;</w:t>
      </w:r>
    </w:p>
    <w:p w14:paraId="6762A942" w14:textId="77777777" w:rsidR="0025486F" w:rsidRPr="008A6495" w:rsidRDefault="0025486F" w:rsidP="008B4F01">
      <w:pPr>
        <w:pStyle w:val="af3"/>
        <w:ind w:firstLine="567"/>
        <w:jc w:val="both"/>
        <w:rPr>
          <w:rFonts w:ascii="Times New Roman" w:hAnsi="Times New Roman"/>
          <w:sz w:val="28"/>
          <w:szCs w:val="28"/>
        </w:rPr>
      </w:pPr>
      <w:r w:rsidRPr="008A6495">
        <w:rPr>
          <w:rFonts w:ascii="Times New Roman" w:hAnsi="Times New Roman"/>
          <w:sz w:val="28"/>
          <w:szCs w:val="28"/>
        </w:rPr>
        <w:t>ТПУ – транспортно-пересадочный узел;</w:t>
      </w:r>
    </w:p>
    <w:p w14:paraId="4F04426F" w14:textId="77777777" w:rsidR="0025486F" w:rsidRPr="008A6495" w:rsidRDefault="0025486F" w:rsidP="008B4F01">
      <w:pPr>
        <w:pStyle w:val="af3"/>
        <w:ind w:firstLine="567"/>
        <w:jc w:val="both"/>
        <w:rPr>
          <w:rFonts w:ascii="Times New Roman" w:hAnsi="Times New Roman"/>
          <w:sz w:val="28"/>
          <w:szCs w:val="28"/>
        </w:rPr>
      </w:pPr>
      <w:r w:rsidRPr="008A6495">
        <w:rPr>
          <w:rFonts w:ascii="Times New Roman" w:hAnsi="Times New Roman"/>
          <w:sz w:val="28"/>
          <w:szCs w:val="28"/>
        </w:rPr>
        <w:t>УДС – улично-дорожная сеть;</w:t>
      </w:r>
    </w:p>
    <w:p w14:paraId="71758705" w14:textId="77777777" w:rsidR="0025486F" w:rsidRPr="008A6495" w:rsidRDefault="0025486F" w:rsidP="008B4F01">
      <w:pPr>
        <w:pStyle w:val="af3"/>
        <w:ind w:firstLine="567"/>
        <w:jc w:val="both"/>
        <w:rPr>
          <w:rFonts w:ascii="Times New Roman" w:hAnsi="Times New Roman"/>
          <w:sz w:val="28"/>
          <w:szCs w:val="28"/>
        </w:rPr>
      </w:pPr>
      <w:r w:rsidRPr="008A6495">
        <w:rPr>
          <w:rFonts w:ascii="Times New Roman" w:hAnsi="Times New Roman"/>
          <w:sz w:val="28"/>
          <w:szCs w:val="28"/>
        </w:rPr>
        <w:t>ЦТП – центральный тепловой пункт;</w:t>
      </w:r>
    </w:p>
    <w:p w14:paraId="44C9BDD5" w14:textId="77777777" w:rsidR="0025486F" w:rsidRPr="008A6495" w:rsidRDefault="0025486F" w:rsidP="008B4F01">
      <w:pPr>
        <w:pStyle w:val="af3"/>
        <w:ind w:firstLine="567"/>
        <w:jc w:val="both"/>
        <w:rPr>
          <w:rFonts w:ascii="Times New Roman" w:hAnsi="Times New Roman"/>
          <w:sz w:val="28"/>
          <w:szCs w:val="28"/>
        </w:rPr>
      </w:pPr>
      <w:r w:rsidRPr="008A6495">
        <w:rPr>
          <w:rFonts w:ascii="Times New Roman" w:hAnsi="Times New Roman"/>
          <w:sz w:val="28"/>
          <w:szCs w:val="28"/>
        </w:rPr>
        <w:t>ЭЦ – электрическая централизация.</w:t>
      </w:r>
    </w:p>
    <w:p w14:paraId="0A846754" w14:textId="77777777" w:rsidR="0025486F" w:rsidRPr="008A6495" w:rsidRDefault="0025486F" w:rsidP="008B4F01">
      <w:pPr>
        <w:pStyle w:val="af3"/>
        <w:ind w:firstLine="567"/>
        <w:jc w:val="both"/>
        <w:rPr>
          <w:rFonts w:ascii="Times New Roman" w:hAnsi="Times New Roman"/>
          <w:sz w:val="28"/>
          <w:szCs w:val="28"/>
        </w:rPr>
      </w:pPr>
    </w:p>
    <w:p w14:paraId="147CB7EB" w14:textId="77777777" w:rsidR="001F4D08" w:rsidRPr="008A6495" w:rsidRDefault="001F4D08" w:rsidP="008B4F01">
      <w:pPr>
        <w:pStyle w:val="af3"/>
        <w:ind w:firstLine="567"/>
        <w:jc w:val="both"/>
        <w:rPr>
          <w:rFonts w:ascii="Times New Roman" w:hAnsi="Times New Roman"/>
          <w:b/>
          <w:sz w:val="28"/>
          <w:szCs w:val="28"/>
        </w:rPr>
      </w:pPr>
      <w:r w:rsidRPr="008A6495">
        <w:rPr>
          <w:rFonts w:ascii="Times New Roman" w:hAnsi="Times New Roman"/>
          <w:b/>
          <w:sz w:val="28"/>
          <w:szCs w:val="28"/>
        </w:rPr>
        <w:t>4 Общие положения</w:t>
      </w:r>
    </w:p>
    <w:p w14:paraId="0FA860E8" w14:textId="77777777" w:rsidR="00503024" w:rsidRPr="008A6495" w:rsidRDefault="00503024" w:rsidP="008B4F01">
      <w:pPr>
        <w:pStyle w:val="af3"/>
        <w:ind w:firstLine="567"/>
        <w:jc w:val="both"/>
        <w:rPr>
          <w:rFonts w:ascii="Times New Roman" w:hAnsi="Times New Roman"/>
          <w:sz w:val="28"/>
          <w:szCs w:val="28"/>
        </w:rPr>
      </w:pPr>
      <w:r w:rsidRPr="008A6495">
        <w:rPr>
          <w:rFonts w:ascii="Times New Roman" w:hAnsi="Times New Roman"/>
          <w:sz w:val="28"/>
          <w:szCs w:val="28"/>
        </w:rPr>
        <w:t>4.1 Транспортно-пересадочные узлы формируются с целью осуществления координации перевозок пассажиров, осуществляемых различными видами транспорта.</w:t>
      </w:r>
    </w:p>
    <w:p w14:paraId="499A500A" w14:textId="39D5FDFD" w:rsidR="00503024" w:rsidRPr="008A6495" w:rsidRDefault="00503024" w:rsidP="008B4F01">
      <w:pPr>
        <w:pStyle w:val="af3"/>
        <w:ind w:firstLine="567"/>
        <w:jc w:val="both"/>
        <w:rPr>
          <w:rFonts w:ascii="Times New Roman" w:hAnsi="Times New Roman"/>
          <w:sz w:val="28"/>
          <w:szCs w:val="28"/>
        </w:rPr>
      </w:pPr>
      <w:r w:rsidRPr="008A6495">
        <w:rPr>
          <w:rFonts w:ascii="Times New Roman" w:hAnsi="Times New Roman"/>
          <w:sz w:val="28"/>
          <w:szCs w:val="28"/>
        </w:rPr>
        <w:t>4.2 Транспортно-пересадочный узел следует проектировать как узловой элемент планировочной структуры поселения</w:t>
      </w:r>
      <w:r w:rsidR="005676EB" w:rsidRPr="008A6495">
        <w:rPr>
          <w:rFonts w:ascii="Times New Roman" w:hAnsi="Times New Roman"/>
          <w:sz w:val="28"/>
          <w:szCs w:val="28"/>
        </w:rPr>
        <w:t>, городского округа</w:t>
      </w:r>
      <w:r w:rsidRPr="008A6495">
        <w:rPr>
          <w:rFonts w:ascii="Times New Roman" w:hAnsi="Times New Roman"/>
          <w:sz w:val="28"/>
          <w:szCs w:val="28"/>
        </w:rPr>
        <w:t xml:space="preserve"> транспортно-общественного назначения, в котором осуществляется пересадка пассажиров между различными видами </w:t>
      </w:r>
      <w:r w:rsidR="00AB2286" w:rsidRPr="008A6495">
        <w:rPr>
          <w:rFonts w:ascii="Times New Roman" w:hAnsi="Times New Roman"/>
          <w:sz w:val="28"/>
          <w:szCs w:val="28"/>
        </w:rPr>
        <w:t xml:space="preserve">внешнего, </w:t>
      </w:r>
      <w:r w:rsidRPr="008A6495">
        <w:rPr>
          <w:rFonts w:ascii="Times New Roman" w:hAnsi="Times New Roman"/>
          <w:sz w:val="28"/>
          <w:szCs w:val="28"/>
        </w:rPr>
        <w:t>регионального</w:t>
      </w:r>
      <w:r w:rsidR="00AB2286" w:rsidRPr="008A6495">
        <w:rPr>
          <w:rFonts w:ascii="Times New Roman" w:hAnsi="Times New Roman"/>
          <w:sz w:val="28"/>
          <w:szCs w:val="28"/>
        </w:rPr>
        <w:t>, городского</w:t>
      </w:r>
      <w:r w:rsidR="000D2409" w:rsidRPr="008A6495">
        <w:rPr>
          <w:rFonts w:ascii="Times New Roman" w:hAnsi="Times New Roman"/>
          <w:sz w:val="28"/>
          <w:szCs w:val="28"/>
        </w:rPr>
        <w:t xml:space="preserve"> </w:t>
      </w:r>
      <w:r w:rsidRPr="008A6495">
        <w:rPr>
          <w:rFonts w:ascii="Times New Roman" w:hAnsi="Times New Roman"/>
          <w:sz w:val="28"/>
          <w:szCs w:val="28"/>
        </w:rPr>
        <w:t xml:space="preserve">и индивидуального транспорта в </w:t>
      </w:r>
      <w:r w:rsidRPr="008A6495">
        <w:rPr>
          <w:rFonts w:ascii="Times New Roman" w:hAnsi="Times New Roman"/>
          <w:sz w:val="28"/>
          <w:szCs w:val="28"/>
        </w:rPr>
        <w:lastRenderedPageBreak/>
        <w:t>различных сочетаниях, а также обслуживание пассажиров объект</w:t>
      </w:r>
      <w:r w:rsidR="000D2409" w:rsidRPr="008A6495">
        <w:rPr>
          <w:rFonts w:ascii="Times New Roman" w:hAnsi="Times New Roman"/>
          <w:sz w:val="28"/>
          <w:szCs w:val="28"/>
        </w:rPr>
        <w:t>ов</w:t>
      </w:r>
      <w:r w:rsidRPr="008A6495">
        <w:rPr>
          <w:rFonts w:ascii="Times New Roman" w:hAnsi="Times New Roman"/>
          <w:sz w:val="28"/>
          <w:szCs w:val="28"/>
        </w:rPr>
        <w:t xml:space="preserve"> социальной инфраструктуры.</w:t>
      </w:r>
    </w:p>
    <w:p w14:paraId="3FFD6C78" w14:textId="77777777" w:rsidR="00503024" w:rsidRPr="008A6495" w:rsidRDefault="00503024" w:rsidP="008B4F01">
      <w:pPr>
        <w:pStyle w:val="af3"/>
        <w:ind w:firstLine="567"/>
        <w:jc w:val="both"/>
        <w:rPr>
          <w:rFonts w:ascii="Times New Roman" w:hAnsi="Times New Roman"/>
          <w:sz w:val="28"/>
          <w:szCs w:val="28"/>
        </w:rPr>
      </w:pPr>
      <w:r w:rsidRPr="008A6495">
        <w:rPr>
          <w:rFonts w:ascii="Times New Roman" w:hAnsi="Times New Roman"/>
          <w:sz w:val="28"/>
          <w:szCs w:val="28"/>
        </w:rPr>
        <w:t xml:space="preserve">4.3 Приоритетной задачей при формировании транспортно-пересадочных узлов является сокращение затрат времени населения на передвижения в условиях обеспечения безопасности движения пешеходов и транспортных средств, обеспечения высокого уровня </w:t>
      </w:r>
      <w:r w:rsidR="00D27140" w:rsidRPr="008A6495">
        <w:rPr>
          <w:rFonts w:ascii="Times New Roman" w:hAnsi="Times New Roman"/>
          <w:sz w:val="28"/>
          <w:szCs w:val="28"/>
        </w:rPr>
        <w:t xml:space="preserve">комфорта пешеходного движения. </w:t>
      </w:r>
      <w:r w:rsidRPr="008A6495">
        <w:rPr>
          <w:rFonts w:ascii="Times New Roman" w:hAnsi="Times New Roman"/>
          <w:sz w:val="28"/>
          <w:szCs w:val="28"/>
        </w:rPr>
        <w:t>Формирование транспортно-пересадочных узлов, организация их функционирования, размещение объектов застройки на прилегающих территориях должны быть подчинены решению вышеуказанной задачи.</w:t>
      </w:r>
    </w:p>
    <w:p w14:paraId="78371374" w14:textId="77777777" w:rsidR="00503024" w:rsidRPr="008A6495" w:rsidRDefault="00503024" w:rsidP="000B3E12">
      <w:pPr>
        <w:pStyle w:val="af3"/>
        <w:ind w:firstLine="567"/>
        <w:jc w:val="both"/>
        <w:rPr>
          <w:rFonts w:ascii="Times New Roman" w:hAnsi="Times New Roman"/>
          <w:sz w:val="28"/>
          <w:szCs w:val="28"/>
        </w:rPr>
      </w:pPr>
      <w:r w:rsidRPr="008A6495">
        <w:rPr>
          <w:rFonts w:ascii="Times New Roman" w:hAnsi="Times New Roman"/>
          <w:sz w:val="28"/>
          <w:szCs w:val="28"/>
        </w:rPr>
        <w:t>4.4 При расчете требуемых параметров транспортных и пешеходных коммуникаций следует учитывать интенсивность движения суммарных транспортных и пешеходных потоков, формируемых транспортно-пересадочным комплексом и объектами прилегающей застройки различного функционального назначения.</w:t>
      </w:r>
    </w:p>
    <w:p w14:paraId="73F23D80" w14:textId="3AE5468D" w:rsidR="006C6875" w:rsidRPr="008A6495" w:rsidRDefault="006C6875" w:rsidP="000B3E12">
      <w:pPr>
        <w:pStyle w:val="af3"/>
        <w:ind w:firstLine="567"/>
        <w:jc w:val="both"/>
        <w:rPr>
          <w:rFonts w:ascii="Times New Roman" w:hAnsi="Times New Roman"/>
          <w:sz w:val="28"/>
          <w:szCs w:val="28"/>
        </w:rPr>
      </w:pPr>
      <w:r w:rsidRPr="008A6495">
        <w:rPr>
          <w:rFonts w:ascii="Times New Roman" w:hAnsi="Times New Roman"/>
          <w:sz w:val="28"/>
          <w:szCs w:val="28"/>
        </w:rPr>
        <w:t xml:space="preserve">4.5 Транспортно-планировочное решение ТПУ </w:t>
      </w:r>
      <w:r w:rsidR="001A292E" w:rsidRPr="008A6495">
        <w:rPr>
          <w:rFonts w:ascii="Times New Roman" w:hAnsi="Times New Roman"/>
          <w:sz w:val="28"/>
          <w:szCs w:val="28"/>
        </w:rPr>
        <w:t xml:space="preserve">принимается </w:t>
      </w:r>
      <w:r w:rsidRPr="008A6495">
        <w:rPr>
          <w:rFonts w:ascii="Times New Roman" w:hAnsi="Times New Roman"/>
          <w:sz w:val="28"/>
          <w:szCs w:val="28"/>
        </w:rPr>
        <w:t>либо с использованием пересадочного комплекса, либо с использованием площадей (городских открытых пространств).</w:t>
      </w:r>
    </w:p>
    <w:p w14:paraId="2F2E5B26" w14:textId="77777777" w:rsidR="000B3E12" w:rsidRPr="008A6495" w:rsidRDefault="000B3E12" w:rsidP="000B3E12">
      <w:pPr>
        <w:pStyle w:val="af3"/>
        <w:ind w:firstLine="567"/>
        <w:jc w:val="both"/>
        <w:rPr>
          <w:rFonts w:ascii="Times New Roman" w:hAnsi="Times New Roman"/>
          <w:sz w:val="28"/>
          <w:szCs w:val="28"/>
        </w:rPr>
      </w:pPr>
    </w:p>
    <w:p w14:paraId="206BA031" w14:textId="77777777" w:rsidR="00E74D4D" w:rsidRPr="008A6495" w:rsidRDefault="00E74D4D" w:rsidP="000B3E12">
      <w:pPr>
        <w:pStyle w:val="af3"/>
        <w:ind w:left="567"/>
        <w:jc w:val="both"/>
        <w:rPr>
          <w:rFonts w:ascii="Times New Roman" w:eastAsia="Arial Unicode MS" w:hAnsi="Times New Roman"/>
          <w:b/>
          <w:sz w:val="28"/>
          <w:szCs w:val="28"/>
          <w:bdr w:val="nil"/>
        </w:rPr>
      </w:pPr>
      <w:r w:rsidRPr="008A6495">
        <w:rPr>
          <w:rFonts w:ascii="Times New Roman" w:eastAsia="Arial Unicode MS" w:hAnsi="Times New Roman"/>
          <w:b/>
          <w:sz w:val="28"/>
          <w:szCs w:val="28"/>
          <w:bdr w:val="nil"/>
        </w:rPr>
        <w:t xml:space="preserve">5 Градостроительные требования к размещению и формированию </w:t>
      </w:r>
      <w:r w:rsidR="00D436D5" w:rsidRPr="008A6495">
        <w:rPr>
          <w:rFonts w:ascii="Times New Roman" w:hAnsi="Times New Roman"/>
          <w:b/>
          <w:sz w:val="28"/>
          <w:szCs w:val="28"/>
        </w:rPr>
        <w:t>транспортно-пересадочных узлов</w:t>
      </w:r>
    </w:p>
    <w:p w14:paraId="5BED340B" w14:textId="77777777" w:rsidR="00503024" w:rsidRPr="008A6495" w:rsidRDefault="00E74D4D" w:rsidP="000B3E12">
      <w:pPr>
        <w:pStyle w:val="af3"/>
        <w:ind w:firstLine="567"/>
        <w:jc w:val="both"/>
        <w:rPr>
          <w:rFonts w:ascii="Times New Roman" w:hAnsi="Times New Roman"/>
          <w:b/>
          <w:sz w:val="28"/>
          <w:szCs w:val="28"/>
        </w:rPr>
      </w:pPr>
      <w:r w:rsidRPr="008A6495">
        <w:rPr>
          <w:rFonts w:ascii="Times New Roman" w:hAnsi="Times New Roman"/>
          <w:b/>
          <w:sz w:val="28"/>
          <w:szCs w:val="28"/>
        </w:rPr>
        <w:t>5</w:t>
      </w:r>
      <w:r w:rsidR="00503024" w:rsidRPr="008A6495">
        <w:rPr>
          <w:rFonts w:ascii="Times New Roman" w:hAnsi="Times New Roman"/>
          <w:b/>
          <w:sz w:val="28"/>
          <w:szCs w:val="28"/>
        </w:rPr>
        <w:t>.1 Классификация, функциональные характеристики</w:t>
      </w:r>
      <w:r w:rsidRPr="008A6495">
        <w:rPr>
          <w:rFonts w:ascii="Times New Roman" w:hAnsi="Times New Roman"/>
          <w:b/>
          <w:sz w:val="28"/>
          <w:szCs w:val="28"/>
        </w:rPr>
        <w:t xml:space="preserve"> </w:t>
      </w:r>
      <w:r w:rsidR="00D436D5" w:rsidRPr="008A6495">
        <w:rPr>
          <w:rFonts w:ascii="Times New Roman" w:hAnsi="Times New Roman"/>
          <w:b/>
          <w:sz w:val="28"/>
          <w:szCs w:val="28"/>
        </w:rPr>
        <w:t>транспортно-пересадочных узлов</w:t>
      </w:r>
    </w:p>
    <w:p w14:paraId="35F26556" w14:textId="4018E870" w:rsidR="00F52E73" w:rsidRPr="008A6495" w:rsidRDefault="00E74D4D" w:rsidP="000B3E12">
      <w:pPr>
        <w:pStyle w:val="af3"/>
        <w:ind w:firstLine="567"/>
        <w:jc w:val="both"/>
        <w:rPr>
          <w:rFonts w:ascii="Times New Roman" w:hAnsi="Times New Roman"/>
          <w:sz w:val="28"/>
          <w:szCs w:val="28"/>
        </w:rPr>
      </w:pPr>
      <w:r w:rsidRPr="008A6495">
        <w:rPr>
          <w:rFonts w:ascii="Times New Roman" w:hAnsi="Times New Roman"/>
          <w:sz w:val="28"/>
          <w:szCs w:val="28"/>
        </w:rPr>
        <w:t>5</w:t>
      </w:r>
      <w:r w:rsidR="00F52E73" w:rsidRPr="008A6495">
        <w:rPr>
          <w:rFonts w:ascii="Times New Roman" w:hAnsi="Times New Roman"/>
          <w:sz w:val="28"/>
          <w:szCs w:val="28"/>
        </w:rPr>
        <w:t xml:space="preserve">.1.1 </w:t>
      </w:r>
      <w:r w:rsidR="00616A93" w:rsidRPr="008A6495">
        <w:rPr>
          <w:rFonts w:ascii="Times New Roman" w:hAnsi="Times New Roman"/>
          <w:sz w:val="28"/>
          <w:szCs w:val="28"/>
        </w:rPr>
        <w:t>ТПУ</w:t>
      </w:r>
      <w:r w:rsidR="00F52E73" w:rsidRPr="008A6495">
        <w:rPr>
          <w:rFonts w:ascii="Times New Roman" w:hAnsi="Times New Roman"/>
          <w:sz w:val="28"/>
          <w:szCs w:val="28"/>
        </w:rPr>
        <w:t xml:space="preserve"> классифицируют по назначению и функциональным хара</w:t>
      </w:r>
      <w:r w:rsidR="000B3E12" w:rsidRPr="008A6495">
        <w:rPr>
          <w:rFonts w:ascii="Times New Roman" w:hAnsi="Times New Roman"/>
          <w:sz w:val="28"/>
          <w:szCs w:val="28"/>
        </w:rPr>
        <w:t>ктеристикам</w:t>
      </w:r>
      <w:r w:rsidR="000D2409" w:rsidRPr="008A6495">
        <w:rPr>
          <w:rFonts w:ascii="Times New Roman" w:hAnsi="Times New Roman"/>
          <w:sz w:val="28"/>
          <w:szCs w:val="28"/>
        </w:rPr>
        <w:t>:</w:t>
      </w:r>
    </w:p>
    <w:p w14:paraId="2F2657D4" w14:textId="77777777" w:rsidR="00F52E73" w:rsidRPr="008A6495" w:rsidRDefault="00F52E73" w:rsidP="000B3E12">
      <w:pPr>
        <w:pStyle w:val="af3"/>
        <w:ind w:firstLine="567"/>
        <w:jc w:val="both"/>
        <w:rPr>
          <w:rFonts w:ascii="Times New Roman" w:hAnsi="Times New Roman"/>
          <w:sz w:val="28"/>
          <w:szCs w:val="28"/>
        </w:rPr>
      </w:pPr>
      <w:bookmarkStart w:id="24" w:name="_Hlk527015151"/>
      <w:r w:rsidRPr="008A6495">
        <w:rPr>
          <w:rFonts w:ascii="Times New Roman" w:hAnsi="Times New Roman"/>
          <w:sz w:val="28"/>
          <w:szCs w:val="28"/>
        </w:rPr>
        <w:t>межрегионального</w:t>
      </w:r>
      <w:bookmarkEnd w:id="24"/>
      <w:r w:rsidRPr="008A6495">
        <w:rPr>
          <w:rFonts w:ascii="Times New Roman" w:hAnsi="Times New Roman"/>
          <w:sz w:val="28"/>
          <w:szCs w:val="28"/>
        </w:rPr>
        <w:t xml:space="preserve"> значения – обеспечивают связанность территории города с</w:t>
      </w:r>
      <w:r w:rsidR="004261AE" w:rsidRPr="008A6495">
        <w:rPr>
          <w:rFonts w:ascii="Times New Roman" w:hAnsi="Times New Roman"/>
          <w:sz w:val="28"/>
          <w:szCs w:val="28"/>
        </w:rPr>
        <w:t xml:space="preserve"> иными территориями</w:t>
      </w:r>
      <w:r w:rsidRPr="008A6495">
        <w:rPr>
          <w:rFonts w:ascii="Times New Roman" w:hAnsi="Times New Roman"/>
          <w:sz w:val="28"/>
          <w:szCs w:val="28"/>
        </w:rPr>
        <w:t xml:space="preserve"> Российской Ф</w:t>
      </w:r>
      <w:r w:rsidR="00ED5D8F" w:rsidRPr="008A6495">
        <w:rPr>
          <w:rFonts w:ascii="Times New Roman" w:hAnsi="Times New Roman"/>
          <w:sz w:val="28"/>
          <w:szCs w:val="28"/>
        </w:rPr>
        <w:t>едерации и зарубежными странами</w:t>
      </w:r>
      <w:r w:rsidRPr="008A6495">
        <w:rPr>
          <w:rFonts w:ascii="Times New Roman" w:hAnsi="Times New Roman"/>
          <w:sz w:val="28"/>
          <w:szCs w:val="28"/>
        </w:rPr>
        <w:t>;</w:t>
      </w:r>
    </w:p>
    <w:p w14:paraId="6D0433B5" w14:textId="77777777" w:rsidR="00F52E73" w:rsidRPr="008A6495" w:rsidRDefault="00F52E73" w:rsidP="000B3E12">
      <w:pPr>
        <w:pStyle w:val="af3"/>
        <w:ind w:firstLine="567"/>
        <w:jc w:val="both"/>
        <w:rPr>
          <w:rFonts w:ascii="Times New Roman" w:hAnsi="Times New Roman"/>
          <w:sz w:val="28"/>
          <w:szCs w:val="28"/>
        </w:rPr>
      </w:pPr>
      <w:r w:rsidRPr="008A6495">
        <w:rPr>
          <w:rFonts w:ascii="Times New Roman" w:hAnsi="Times New Roman"/>
          <w:sz w:val="28"/>
          <w:szCs w:val="28"/>
        </w:rPr>
        <w:t>регионального (агломерационного) значения – обеспечивают те</w:t>
      </w:r>
      <w:r w:rsidR="00ED5D8F" w:rsidRPr="008A6495">
        <w:rPr>
          <w:rFonts w:ascii="Times New Roman" w:hAnsi="Times New Roman"/>
          <w:sz w:val="28"/>
          <w:szCs w:val="28"/>
        </w:rPr>
        <w:t>рриториальное единство регионов</w:t>
      </w:r>
      <w:r w:rsidRPr="008A6495">
        <w:rPr>
          <w:rFonts w:ascii="Times New Roman" w:hAnsi="Times New Roman"/>
          <w:sz w:val="28"/>
          <w:szCs w:val="28"/>
        </w:rPr>
        <w:t>;</w:t>
      </w:r>
    </w:p>
    <w:p w14:paraId="5540A2D6" w14:textId="77777777" w:rsidR="00F52E73" w:rsidRPr="008A6495" w:rsidRDefault="00F52E73" w:rsidP="000B3E12">
      <w:pPr>
        <w:pStyle w:val="af3"/>
        <w:ind w:firstLine="567"/>
        <w:jc w:val="both"/>
        <w:rPr>
          <w:rFonts w:ascii="Times New Roman" w:hAnsi="Times New Roman"/>
          <w:sz w:val="28"/>
          <w:szCs w:val="28"/>
        </w:rPr>
      </w:pPr>
      <w:r w:rsidRPr="008A6495">
        <w:rPr>
          <w:rFonts w:ascii="Times New Roman" w:hAnsi="Times New Roman"/>
          <w:sz w:val="28"/>
          <w:szCs w:val="28"/>
        </w:rPr>
        <w:t xml:space="preserve">районного значения – обеспечивают транспортное обслуживание </w:t>
      </w:r>
      <w:r w:rsidR="000B3E12" w:rsidRPr="008A6495">
        <w:rPr>
          <w:rFonts w:ascii="Times New Roman" w:hAnsi="Times New Roman"/>
          <w:sz w:val="28"/>
          <w:szCs w:val="28"/>
        </w:rPr>
        <w:t xml:space="preserve">жителей муниципальных районов, </w:t>
      </w:r>
      <w:r w:rsidRPr="008A6495">
        <w:rPr>
          <w:rFonts w:ascii="Times New Roman" w:hAnsi="Times New Roman"/>
          <w:sz w:val="28"/>
          <w:szCs w:val="28"/>
        </w:rPr>
        <w:t>проживающих в зонах транспортной и пешеходно</w:t>
      </w:r>
      <w:r w:rsidR="00ED5D8F" w:rsidRPr="008A6495">
        <w:rPr>
          <w:rFonts w:ascii="Times New Roman" w:hAnsi="Times New Roman"/>
          <w:sz w:val="28"/>
          <w:szCs w:val="28"/>
        </w:rPr>
        <w:t>й доступностей данного вида ТПУ</w:t>
      </w:r>
      <w:r w:rsidRPr="008A6495">
        <w:rPr>
          <w:rFonts w:ascii="Times New Roman" w:hAnsi="Times New Roman"/>
          <w:sz w:val="28"/>
          <w:szCs w:val="28"/>
        </w:rPr>
        <w:t>;</w:t>
      </w:r>
    </w:p>
    <w:p w14:paraId="2BB3BDCA" w14:textId="73A5D555" w:rsidR="00F52E73" w:rsidRPr="008A6495" w:rsidRDefault="00F52E73" w:rsidP="000B3E12">
      <w:pPr>
        <w:pStyle w:val="af3"/>
        <w:ind w:firstLine="567"/>
        <w:jc w:val="both"/>
        <w:rPr>
          <w:rFonts w:ascii="Times New Roman" w:hAnsi="Times New Roman"/>
          <w:sz w:val="28"/>
          <w:szCs w:val="28"/>
        </w:rPr>
      </w:pPr>
      <w:r w:rsidRPr="008A6495">
        <w:rPr>
          <w:rFonts w:ascii="Times New Roman" w:hAnsi="Times New Roman"/>
          <w:sz w:val="28"/>
          <w:szCs w:val="28"/>
        </w:rPr>
        <w:t>локального значения – обеспечивают транспортное обслуживание территорий, расположенных в</w:t>
      </w:r>
      <w:r w:rsidR="000B3E12" w:rsidRPr="008A6495">
        <w:rPr>
          <w:rFonts w:ascii="Times New Roman" w:hAnsi="Times New Roman"/>
          <w:sz w:val="28"/>
          <w:szCs w:val="28"/>
        </w:rPr>
        <w:t xml:space="preserve"> пешеходной доступности от </w:t>
      </w:r>
      <w:r w:rsidR="00864BA5" w:rsidRPr="008A6495">
        <w:rPr>
          <w:rFonts w:ascii="Times New Roman" w:hAnsi="Times New Roman"/>
          <w:sz w:val="28"/>
          <w:szCs w:val="28"/>
        </w:rPr>
        <w:t>ТПУ</w:t>
      </w:r>
      <w:r w:rsidR="000B3E12" w:rsidRPr="008A6495">
        <w:rPr>
          <w:rFonts w:ascii="Times New Roman" w:hAnsi="Times New Roman"/>
          <w:sz w:val="28"/>
          <w:szCs w:val="28"/>
        </w:rPr>
        <w:t>.</w:t>
      </w:r>
    </w:p>
    <w:p w14:paraId="2984C441" w14:textId="77777777" w:rsidR="00E07563" w:rsidRPr="008A6495" w:rsidRDefault="00E74D4D" w:rsidP="000B3E12">
      <w:pPr>
        <w:pStyle w:val="af3"/>
        <w:ind w:firstLine="567"/>
        <w:jc w:val="both"/>
        <w:rPr>
          <w:rFonts w:ascii="Times New Roman" w:hAnsi="Times New Roman"/>
          <w:sz w:val="28"/>
          <w:szCs w:val="28"/>
        </w:rPr>
      </w:pPr>
      <w:r w:rsidRPr="008A6495">
        <w:rPr>
          <w:rFonts w:ascii="Times New Roman" w:hAnsi="Times New Roman"/>
          <w:sz w:val="28"/>
          <w:szCs w:val="28"/>
        </w:rPr>
        <w:t>5.1.2</w:t>
      </w:r>
      <w:r w:rsidR="00F52E73" w:rsidRPr="008A6495">
        <w:rPr>
          <w:rFonts w:ascii="Times New Roman" w:hAnsi="Times New Roman"/>
          <w:sz w:val="28"/>
          <w:szCs w:val="28"/>
        </w:rPr>
        <w:t xml:space="preserve"> Разделение транспортно-пересадочных узлов по видам осуществляется на основании состава взаимодействующих в них видов транспорта в соответствии с табл</w:t>
      </w:r>
      <w:r w:rsidR="000B3E12" w:rsidRPr="008A6495">
        <w:rPr>
          <w:rFonts w:ascii="Times New Roman" w:hAnsi="Times New Roman"/>
          <w:sz w:val="28"/>
          <w:szCs w:val="28"/>
        </w:rPr>
        <w:t>ицей</w:t>
      </w:r>
      <w:r w:rsidRPr="008A6495">
        <w:rPr>
          <w:rFonts w:ascii="Times New Roman" w:hAnsi="Times New Roman"/>
          <w:sz w:val="28"/>
          <w:szCs w:val="28"/>
        </w:rPr>
        <w:t xml:space="preserve"> 1</w:t>
      </w:r>
      <w:r w:rsidR="00F52E73" w:rsidRPr="008A6495">
        <w:rPr>
          <w:rFonts w:ascii="Times New Roman" w:hAnsi="Times New Roman"/>
          <w:sz w:val="28"/>
          <w:szCs w:val="28"/>
        </w:rPr>
        <w:t>.</w:t>
      </w:r>
    </w:p>
    <w:p w14:paraId="6569AB3B" w14:textId="77777777" w:rsidR="000B3E12" w:rsidRPr="008A6495" w:rsidRDefault="000B3E12" w:rsidP="000B3E12">
      <w:pPr>
        <w:pStyle w:val="af3"/>
        <w:jc w:val="both"/>
        <w:rPr>
          <w:rFonts w:ascii="Times New Roman" w:hAnsi="Times New Roman"/>
          <w:sz w:val="28"/>
          <w:szCs w:val="28"/>
        </w:rPr>
      </w:pPr>
    </w:p>
    <w:p w14:paraId="21DAEA6D" w14:textId="77777777" w:rsidR="00F52E73" w:rsidRPr="008A6495" w:rsidRDefault="00E74D4D" w:rsidP="004C7C19">
      <w:pPr>
        <w:pStyle w:val="af3"/>
        <w:ind w:left="1985" w:hanging="2552"/>
        <w:jc w:val="both"/>
        <w:rPr>
          <w:rFonts w:ascii="Times New Roman" w:hAnsi="Times New Roman"/>
          <w:b/>
          <w:sz w:val="28"/>
          <w:szCs w:val="28"/>
        </w:rPr>
      </w:pPr>
      <w:r w:rsidRPr="008A6495">
        <w:rPr>
          <w:rFonts w:ascii="Times New Roman" w:hAnsi="Times New Roman"/>
          <w:sz w:val="28"/>
          <w:szCs w:val="28"/>
        </w:rPr>
        <w:t>Т</w:t>
      </w:r>
      <w:r w:rsidR="000B3E12" w:rsidRPr="008A6495">
        <w:rPr>
          <w:rFonts w:ascii="Times New Roman" w:hAnsi="Times New Roman"/>
          <w:sz w:val="28"/>
          <w:szCs w:val="28"/>
        </w:rPr>
        <w:t xml:space="preserve"> </w:t>
      </w:r>
      <w:r w:rsidRPr="008A6495">
        <w:rPr>
          <w:rFonts w:ascii="Times New Roman" w:hAnsi="Times New Roman"/>
          <w:sz w:val="28"/>
          <w:szCs w:val="28"/>
        </w:rPr>
        <w:t>а</w:t>
      </w:r>
      <w:r w:rsidR="000B3E12" w:rsidRPr="008A6495">
        <w:rPr>
          <w:rFonts w:ascii="Times New Roman" w:hAnsi="Times New Roman"/>
          <w:sz w:val="28"/>
          <w:szCs w:val="28"/>
        </w:rPr>
        <w:t xml:space="preserve"> </w:t>
      </w:r>
      <w:r w:rsidRPr="008A6495">
        <w:rPr>
          <w:rFonts w:ascii="Times New Roman" w:hAnsi="Times New Roman"/>
          <w:sz w:val="28"/>
          <w:szCs w:val="28"/>
        </w:rPr>
        <w:t>б</w:t>
      </w:r>
      <w:r w:rsidR="000B3E12" w:rsidRPr="008A6495">
        <w:rPr>
          <w:rFonts w:ascii="Times New Roman" w:hAnsi="Times New Roman"/>
          <w:sz w:val="28"/>
          <w:szCs w:val="28"/>
        </w:rPr>
        <w:t xml:space="preserve"> </w:t>
      </w:r>
      <w:r w:rsidRPr="008A6495">
        <w:rPr>
          <w:rFonts w:ascii="Times New Roman" w:hAnsi="Times New Roman"/>
          <w:sz w:val="28"/>
          <w:szCs w:val="28"/>
        </w:rPr>
        <w:t>л</w:t>
      </w:r>
      <w:r w:rsidR="000B3E12" w:rsidRPr="008A6495">
        <w:rPr>
          <w:rFonts w:ascii="Times New Roman" w:hAnsi="Times New Roman"/>
          <w:sz w:val="28"/>
          <w:szCs w:val="28"/>
        </w:rPr>
        <w:t xml:space="preserve"> </w:t>
      </w:r>
      <w:r w:rsidRPr="008A6495">
        <w:rPr>
          <w:rFonts w:ascii="Times New Roman" w:hAnsi="Times New Roman"/>
          <w:sz w:val="28"/>
          <w:szCs w:val="28"/>
        </w:rPr>
        <w:t>и</w:t>
      </w:r>
      <w:r w:rsidR="000B3E12" w:rsidRPr="008A6495">
        <w:rPr>
          <w:rFonts w:ascii="Times New Roman" w:hAnsi="Times New Roman"/>
          <w:sz w:val="28"/>
          <w:szCs w:val="28"/>
        </w:rPr>
        <w:t xml:space="preserve"> </w:t>
      </w:r>
      <w:r w:rsidRPr="008A6495">
        <w:rPr>
          <w:rFonts w:ascii="Times New Roman" w:hAnsi="Times New Roman"/>
          <w:sz w:val="28"/>
          <w:szCs w:val="28"/>
        </w:rPr>
        <w:t>ц</w:t>
      </w:r>
      <w:r w:rsidR="000B3E12" w:rsidRPr="008A6495">
        <w:rPr>
          <w:rFonts w:ascii="Times New Roman" w:hAnsi="Times New Roman"/>
          <w:sz w:val="28"/>
          <w:szCs w:val="28"/>
        </w:rPr>
        <w:t xml:space="preserve"> </w:t>
      </w:r>
      <w:r w:rsidRPr="008A6495">
        <w:rPr>
          <w:rFonts w:ascii="Times New Roman" w:hAnsi="Times New Roman"/>
          <w:sz w:val="28"/>
          <w:szCs w:val="28"/>
        </w:rPr>
        <w:t>а</w:t>
      </w:r>
      <w:r w:rsidR="000B3E12" w:rsidRPr="008A6495">
        <w:rPr>
          <w:rFonts w:ascii="Times New Roman" w:hAnsi="Times New Roman"/>
          <w:sz w:val="28"/>
          <w:szCs w:val="28"/>
        </w:rPr>
        <w:t xml:space="preserve">  </w:t>
      </w:r>
      <w:r w:rsidRPr="008A6495">
        <w:rPr>
          <w:rFonts w:ascii="Times New Roman" w:hAnsi="Times New Roman"/>
          <w:sz w:val="28"/>
          <w:szCs w:val="28"/>
        </w:rPr>
        <w:t xml:space="preserve"> 1</w:t>
      </w:r>
      <w:r w:rsidR="000B3E12" w:rsidRPr="008A6495">
        <w:rPr>
          <w:rFonts w:ascii="Times New Roman" w:hAnsi="Times New Roman"/>
          <w:sz w:val="28"/>
          <w:szCs w:val="28"/>
        </w:rPr>
        <w:t xml:space="preserve"> – </w:t>
      </w:r>
      <w:r w:rsidR="00F52E73" w:rsidRPr="008A6495">
        <w:rPr>
          <w:rFonts w:ascii="Times New Roman" w:hAnsi="Times New Roman"/>
          <w:b/>
          <w:sz w:val="28"/>
          <w:szCs w:val="28"/>
        </w:rPr>
        <w:t>Взаимодействующие виды транспорта в транспортно-пересадочных узлах различных видов</w:t>
      </w:r>
    </w:p>
    <w:tbl>
      <w:tblPr>
        <w:tblW w:w="10462"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567"/>
        <w:gridCol w:w="425"/>
        <w:gridCol w:w="709"/>
        <w:gridCol w:w="425"/>
        <w:gridCol w:w="425"/>
        <w:gridCol w:w="425"/>
        <w:gridCol w:w="710"/>
        <w:gridCol w:w="425"/>
        <w:gridCol w:w="426"/>
        <w:gridCol w:w="425"/>
        <w:gridCol w:w="709"/>
        <w:gridCol w:w="708"/>
        <w:gridCol w:w="567"/>
        <w:gridCol w:w="567"/>
        <w:gridCol w:w="567"/>
        <w:gridCol w:w="539"/>
      </w:tblGrid>
      <w:tr w:rsidR="00E85C0F" w:rsidRPr="008A6495" w14:paraId="0B1234FE" w14:textId="77777777" w:rsidTr="00E85C0F">
        <w:tc>
          <w:tcPr>
            <w:tcW w:w="1843" w:type="dxa"/>
            <w:vMerge w:val="restart"/>
            <w:shd w:val="clear" w:color="auto" w:fill="auto"/>
          </w:tcPr>
          <w:p w14:paraId="666011F7"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Вид транспортно-пересадочного узла</w:t>
            </w:r>
          </w:p>
        </w:tc>
        <w:tc>
          <w:tcPr>
            <w:tcW w:w="567" w:type="dxa"/>
            <w:vMerge w:val="restart"/>
            <w:textDirection w:val="btLr"/>
          </w:tcPr>
          <w:p w14:paraId="0E9E1DAE"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 группы ТПУ</w:t>
            </w:r>
          </w:p>
        </w:tc>
        <w:tc>
          <w:tcPr>
            <w:tcW w:w="1984" w:type="dxa"/>
            <w:gridSpan w:val="4"/>
            <w:shd w:val="clear" w:color="auto" w:fill="auto"/>
          </w:tcPr>
          <w:p w14:paraId="62E553BB"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Внешний транспорт</w:t>
            </w:r>
          </w:p>
        </w:tc>
        <w:tc>
          <w:tcPr>
            <w:tcW w:w="1986" w:type="dxa"/>
            <w:gridSpan w:val="4"/>
            <w:shd w:val="clear" w:color="auto" w:fill="auto"/>
          </w:tcPr>
          <w:p w14:paraId="12CA1DA1"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Региональный транспорт</w:t>
            </w:r>
          </w:p>
        </w:tc>
        <w:tc>
          <w:tcPr>
            <w:tcW w:w="4082" w:type="dxa"/>
            <w:gridSpan w:val="7"/>
            <w:shd w:val="clear" w:color="auto" w:fill="auto"/>
          </w:tcPr>
          <w:p w14:paraId="6EDF6428"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Городской транспорт</w:t>
            </w:r>
          </w:p>
        </w:tc>
      </w:tr>
      <w:tr w:rsidR="00E85C0F" w:rsidRPr="008A6495" w14:paraId="0E3178C3" w14:textId="77777777" w:rsidTr="00E85C0F">
        <w:tc>
          <w:tcPr>
            <w:tcW w:w="1843" w:type="dxa"/>
            <w:vMerge/>
            <w:shd w:val="clear" w:color="auto" w:fill="auto"/>
          </w:tcPr>
          <w:p w14:paraId="54879B76" w14:textId="77777777" w:rsidR="00E85C0F" w:rsidRPr="008A6495" w:rsidRDefault="00E85C0F" w:rsidP="00E85C0F">
            <w:pPr>
              <w:pStyle w:val="af3"/>
              <w:jc w:val="center"/>
              <w:rPr>
                <w:rFonts w:ascii="Times New Roman" w:hAnsi="Times New Roman"/>
                <w:sz w:val="24"/>
                <w:szCs w:val="24"/>
              </w:rPr>
            </w:pPr>
          </w:p>
        </w:tc>
        <w:tc>
          <w:tcPr>
            <w:tcW w:w="567" w:type="dxa"/>
            <w:vMerge/>
            <w:textDirection w:val="btLr"/>
          </w:tcPr>
          <w:p w14:paraId="7163D7A1" w14:textId="77777777" w:rsidR="00E85C0F" w:rsidRPr="008A6495" w:rsidRDefault="00E85C0F" w:rsidP="00E85C0F">
            <w:pPr>
              <w:pStyle w:val="af3"/>
              <w:jc w:val="center"/>
              <w:rPr>
                <w:rFonts w:ascii="Times New Roman" w:hAnsi="Times New Roman"/>
                <w:sz w:val="24"/>
                <w:szCs w:val="24"/>
              </w:rPr>
            </w:pPr>
          </w:p>
        </w:tc>
        <w:tc>
          <w:tcPr>
            <w:tcW w:w="425" w:type="dxa"/>
            <w:vMerge w:val="restart"/>
            <w:shd w:val="clear" w:color="auto" w:fill="auto"/>
            <w:textDirection w:val="btLr"/>
          </w:tcPr>
          <w:p w14:paraId="1E542C8F"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Автомобильный транспорт</w:t>
            </w:r>
          </w:p>
        </w:tc>
        <w:tc>
          <w:tcPr>
            <w:tcW w:w="709" w:type="dxa"/>
            <w:vMerge w:val="restart"/>
            <w:shd w:val="clear" w:color="auto" w:fill="auto"/>
            <w:textDirection w:val="btLr"/>
          </w:tcPr>
          <w:p w14:paraId="1E3E212C"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Железнодорожный транспорт</w:t>
            </w:r>
          </w:p>
        </w:tc>
        <w:tc>
          <w:tcPr>
            <w:tcW w:w="425" w:type="dxa"/>
            <w:vMerge w:val="restart"/>
            <w:shd w:val="clear" w:color="auto" w:fill="auto"/>
            <w:textDirection w:val="btLr"/>
          </w:tcPr>
          <w:p w14:paraId="508B69CD"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Воздушный транспорт</w:t>
            </w:r>
          </w:p>
        </w:tc>
        <w:tc>
          <w:tcPr>
            <w:tcW w:w="425" w:type="dxa"/>
            <w:vMerge w:val="restart"/>
            <w:shd w:val="clear" w:color="auto" w:fill="auto"/>
            <w:textDirection w:val="btLr"/>
          </w:tcPr>
          <w:p w14:paraId="0F66CEFE"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Водный транспорт</w:t>
            </w:r>
          </w:p>
        </w:tc>
        <w:tc>
          <w:tcPr>
            <w:tcW w:w="425" w:type="dxa"/>
            <w:vMerge w:val="restart"/>
            <w:shd w:val="clear" w:color="auto" w:fill="auto"/>
            <w:textDirection w:val="btLr"/>
          </w:tcPr>
          <w:p w14:paraId="761FA0DD"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Автомобильный транспорт</w:t>
            </w:r>
          </w:p>
        </w:tc>
        <w:tc>
          <w:tcPr>
            <w:tcW w:w="710" w:type="dxa"/>
            <w:vMerge w:val="restart"/>
            <w:shd w:val="clear" w:color="auto" w:fill="auto"/>
            <w:textDirection w:val="btLr"/>
          </w:tcPr>
          <w:p w14:paraId="366B4023"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Железнодорожный транспорт</w:t>
            </w:r>
          </w:p>
        </w:tc>
        <w:tc>
          <w:tcPr>
            <w:tcW w:w="425" w:type="dxa"/>
            <w:vMerge w:val="restart"/>
            <w:shd w:val="clear" w:color="auto" w:fill="auto"/>
            <w:textDirection w:val="btLr"/>
          </w:tcPr>
          <w:p w14:paraId="4B885050"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Воздушный транспорт</w:t>
            </w:r>
          </w:p>
        </w:tc>
        <w:tc>
          <w:tcPr>
            <w:tcW w:w="426" w:type="dxa"/>
            <w:vMerge w:val="restart"/>
            <w:shd w:val="clear" w:color="auto" w:fill="auto"/>
            <w:textDirection w:val="btLr"/>
          </w:tcPr>
          <w:p w14:paraId="477DDF7C"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Водный транспорт</w:t>
            </w:r>
          </w:p>
        </w:tc>
        <w:tc>
          <w:tcPr>
            <w:tcW w:w="1842" w:type="dxa"/>
            <w:gridSpan w:val="3"/>
            <w:shd w:val="clear" w:color="auto" w:fill="auto"/>
          </w:tcPr>
          <w:p w14:paraId="42F36A65"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Скоростной внеуличный транспорт</w:t>
            </w:r>
          </w:p>
        </w:tc>
        <w:tc>
          <w:tcPr>
            <w:tcW w:w="1701" w:type="dxa"/>
            <w:gridSpan w:val="3"/>
            <w:shd w:val="clear" w:color="auto" w:fill="auto"/>
          </w:tcPr>
          <w:p w14:paraId="0F457013"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Наземный пассажирский транспорт</w:t>
            </w:r>
          </w:p>
        </w:tc>
        <w:tc>
          <w:tcPr>
            <w:tcW w:w="539" w:type="dxa"/>
            <w:vMerge w:val="restart"/>
            <w:shd w:val="clear" w:color="auto" w:fill="auto"/>
            <w:textDirection w:val="btLr"/>
            <w:vAlign w:val="center"/>
          </w:tcPr>
          <w:p w14:paraId="75E93209"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Индивидуальный транспорт</w:t>
            </w:r>
          </w:p>
        </w:tc>
      </w:tr>
      <w:tr w:rsidR="00E85C0F" w:rsidRPr="008A6495" w14:paraId="2B5AF0B3" w14:textId="77777777" w:rsidTr="00E85C0F">
        <w:trPr>
          <w:cantSplit/>
          <w:trHeight w:val="2061"/>
        </w:trPr>
        <w:tc>
          <w:tcPr>
            <w:tcW w:w="1843" w:type="dxa"/>
            <w:vMerge/>
            <w:shd w:val="clear" w:color="auto" w:fill="auto"/>
          </w:tcPr>
          <w:p w14:paraId="1AF27D20" w14:textId="77777777" w:rsidR="00E85C0F" w:rsidRPr="008A6495" w:rsidRDefault="00E85C0F" w:rsidP="00E85C0F">
            <w:pPr>
              <w:pStyle w:val="af3"/>
              <w:jc w:val="center"/>
              <w:rPr>
                <w:rFonts w:ascii="Times New Roman" w:hAnsi="Times New Roman"/>
                <w:sz w:val="24"/>
                <w:szCs w:val="24"/>
              </w:rPr>
            </w:pPr>
          </w:p>
        </w:tc>
        <w:tc>
          <w:tcPr>
            <w:tcW w:w="567" w:type="dxa"/>
            <w:vMerge/>
          </w:tcPr>
          <w:p w14:paraId="63B6F583" w14:textId="77777777" w:rsidR="00E85C0F" w:rsidRPr="008A6495" w:rsidRDefault="00E85C0F" w:rsidP="00E85C0F">
            <w:pPr>
              <w:pStyle w:val="af3"/>
              <w:jc w:val="center"/>
              <w:rPr>
                <w:rFonts w:ascii="Times New Roman" w:hAnsi="Times New Roman"/>
                <w:sz w:val="24"/>
                <w:szCs w:val="24"/>
              </w:rPr>
            </w:pPr>
          </w:p>
        </w:tc>
        <w:tc>
          <w:tcPr>
            <w:tcW w:w="425" w:type="dxa"/>
            <w:vMerge/>
            <w:shd w:val="clear" w:color="auto" w:fill="auto"/>
          </w:tcPr>
          <w:p w14:paraId="7CF587F7" w14:textId="77777777" w:rsidR="00E85C0F" w:rsidRPr="008A6495" w:rsidRDefault="00E85C0F" w:rsidP="00E85C0F">
            <w:pPr>
              <w:pStyle w:val="af3"/>
              <w:jc w:val="center"/>
              <w:rPr>
                <w:rFonts w:ascii="Times New Roman" w:hAnsi="Times New Roman"/>
                <w:sz w:val="24"/>
                <w:szCs w:val="24"/>
              </w:rPr>
            </w:pPr>
          </w:p>
        </w:tc>
        <w:tc>
          <w:tcPr>
            <w:tcW w:w="709" w:type="dxa"/>
            <w:vMerge/>
            <w:shd w:val="clear" w:color="auto" w:fill="auto"/>
          </w:tcPr>
          <w:p w14:paraId="726E05B7" w14:textId="77777777" w:rsidR="00E85C0F" w:rsidRPr="008A6495" w:rsidRDefault="00E85C0F" w:rsidP="00E85C0F">
            <w:pPr>
              <w:pStyle w:val="af3"/>
              <w:jc w:val="center"/>
              <w:rPr>
                <w:rFonts w:ascii="Times New Roman" w:hAnsi="Times New Roman"/>
                <w:sz w:val="24"/>
                <w:szCs w:val="24"/>
              </w:rPr>
            </w:pPr>
          </w:p>
        </w:tc>
        <w:tc>
          <w:tcPr>
            <w:tcW w:w="425" w:type="dxa"/>
            <w:vMerge/>
            <w:shd w:val="clear" w:color="auto" w:fill="auto"/>
          </w:tcPr>
          <w:p w14:paraId="01DE2868" w14:textId="77777777" w:rsidR="00E85C0F" w:rsidRPr="008A6495" w:rsidRDefault="00E85C0F" w:rsidP="00E85C0F">
            <w:pPr>
              <w:pStyle w:val="af3"/>
              <w:jc w:val="center"/>
              <w:rPr>
                <w:rFonts w:ascii="Times New Roman" w:hAnsi="Times New Roman"/>
                <w:sz w:val="24"/>
                <w:szCs w:val="24"/>
              </w:rPr>
            </w:pPr>
          </w:p>
        </w:tc>
        <w:tc>
          <w:tcPr>
            <w:tcW w:w="425" w:type="dxa"/>
            <w:vMerge/>
            <w:shd w:val="clear" w:color="auto" w:fill="auto"/>
          </w:tcPr>
          <w:p w14:paraId="42C0D90D" w14:textId="77777777" w:rsidR="00E85C0F" w:rsidRPr="008A6495" w:rsidRDefault="00E85C0F" w:rsidP="00E85C0F">
            <w:pPr>
              <w:pStyle w:val="af3"/>
              <w:jc w:val="center"/>
              <w:rPr>
                <w:rFonts w:ascii="Times New Roman" w:hAnsi="Times New Roman"/>
                <w:sz w:val="24"/>
                <w:szCs w:val="24"/>
              </w:rPr>
            </w:pPr>
          </w:p>
        </w:tc>
        <w:tc>
          <w:tcPr>
            <w:tcW w:w="425" w:type="dxa"/>
            <w:vMerge/>
            <w:shd w:val="clear" w:color="auto" w:fill="auto"/>
          </w:tcPr>
          <w:p w14:paraId="7B539533" w14:textId="77777777" w:rsidR="00E85C0F" w:rsidRPr="008A6495" w:rsidRDefault="00E85C0F" w:rsidP="00E85C0F">
            <w:pPr>
              <w:pStyle w:val="af3"/>
              <w:jc w:val="center"/>
              <w:rPr>
                <w:rFonts w:ascii="Times New Roman" w:hAnsi="Times New Roman"/>
                <w:sz w:val="24"/>
                <w:szCs w:val="24"/>
              </w:rPr>
            </w:pPr>
          </w:p>
        </w:tc>
        <w:tc>
          <w:tcPr>
            <w:tcW w:w="710" w:type="dxa"/>
            <w:vMerge/>
            <w:shd w:val="clear" w:color="auto" w:fill="auto"/>
          </w:tcPr>
          <w:p w14:paraId="508FAF53" w14:textId="77777777" w:rsidR="00E85C0F" w:rsidRPr="008A6495" w:rsidRDefault="00E85C0F" w:rsidP="00E85C0F">
            <w:pPr>
              <w:pStyle w:val="af3"/>
              <w:jc w:val="center"/>
              <w:rPr>
                <w:rFonts w:ascii="Times New Roman" w:hAnsi="Times New Roman"/>
                <w:sz w:val="24"/>
                <w:szCs w:val="24"/>
              </w:rPr>
            </w:pPr>
          </w:p>
        </w:tc>
        <w:tc>
          <w:tcPr>
            <w:tcW w:w="425" w:type="dxa"/>
            <w:vMerge/>
            <w:shd w:val="clear" w:color="auto" w:fill="auto"/>
          </w:tcPr>
          <w:p w14:paraId="3345EF46" w14:textId="77777777" w:rsidR="00E85C0F" w:rsidRPr="008A6495" w:rsidRDefault="00E85C0F" w:rsidP="00E85C0F">
            <w:pPr>
              <w:pStyle w:val="af3"/>
              <w:jc w:val="center"/>
              <w:rPr>
                <w:rFonts w:ascii="Times New Roman" w:hAnsi="Times New Roman"/>
                <w:sz w:val="24"/>
                <w:szCs w:val="24"/>
              </w:rPr>
            </w:pPr>
          </w:p>
        </w:tc>
        <w:tc>
          <w:tcPr>
            <w:tcW w:w="426" w:type="dxa"/>
            <w:vMerge/>
            <w:shd w:val="clear" w:color="auto" w:fill="auto"/>
          </w:tcPr>
          <w:p w14:paraId="1CF92E64" w14:textId="77777777" w:rsidR="00E85C0F" w:rsidRPr="008A6495" w:rsidRDefault="00E85C0F" w:rsidP="00E85C0F">
            <w:pPr>
              <w:pStyle w:val="af3"/>
              <w:jc w:val="center"/>
              <w:rPr>
                <w:rFonts w:ascii="Times New Roman" w:hAnsi="Times New Roman"/>
                <w:sz w:val="24"/>
                <w:szCs w:val="24"/>
              </w:rPr>
            </w:pPr>
          </w:p>
        </w:tc>
        <w:tc>
          <w:tcPr>
            <w:tcW w:w="425" w:type="dxa"/>
            <w:shd w:val="clear" w:color="auto" w:fill="auto"/>
            <w:textDirection w:val="btLr"/>
          </w:tcPr>
          <w:p w14:paraId="1E7583A1"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Метрополитен</w:t>
            </w:r>
          </w:p>
        </w:tc>
        <w:tc>
          <w:tcPr>
            <w:tcW w:w="709" w:type="dxa"/>
            <w:shd w:val="clear" w:color="auto" w:fill="auto"/>
            <w:textDirection w:val="btLr"/>
          </w:tcPr>
          <w:p w14:paraId="1D476E0A"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Городская железная дорога</w:t>
            </w:r>
          </w:p>
        </w:tc>
        <w:tc>
          <w:tcPr>
            <w:tcW w:w="708" w:type="dxa"/>
            <w:shd w:val="clear" w:color="auto" w:fill="auto"/>
            <w:textDirection w:val="btLr"/>
          </w:tcPr>
          <w:p w14:paraId="58553219"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«Легкорельсовый» транспорт</w:t>
            </w:r>
          </w:p>
        </w:tc>
        <w:tc>
          <w:tcPr>
            <w:tcW w:w="567" w:type="dxa"/>
            <w:shd w:val="clear" w:color="auto" w:fill="auto"/>
            <w:textDirection w:val="btLr"/>
          </w:tcPr>
          <w:p w14:paraId="576FD953"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Автобус</w:t>
            </w:r>
          </w:p>
        </w:tc>
        <w:tc>
          <w:tcPr>
            <w:tcW w:w="567" w:type="dxa"/>
            <w:shd w:val="clear" w:color="auto" w:fill="auto"/>
            <w:textDirection w:val="btLr"/>
          </w:tcPr>
          <w:p w14:paraId="78F122BC"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Троллейбус</w:t>
            </w:r>
          </w:p>
        </w:tc>
        <w:tc>
          <w:tcPr>
            <w:tcW w:w="567" w:type="dxa"/>
            <w:shd w:val="clear" w:color="auto" w:fill="auto"/>
            <w:textDirection w:val="btLr"/>
          </w:tcPr>
          <w:p w14:paraId="55CE817A"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Трамвай</w:t>
            </w:r>
          </w:p>
        </w:tc>
        <w:tc>
          <w:tcPr>
            <w:tcW w:w="539" w:type="dxa"/>
            <w:vMerge/>
            <w:shd w:val="clear" w:color="auto" w:fill="auto"/>
          </w:tcPr>
          <w:p w14:paraId="6E4A16D6" w14:textId="77777777" w:rsidR="00E85C0F" w:rsidRPr="008A6495" w:rsidRDefault="00E85C0F" w:rsidP="00E85C0F">
            <w:pPr>
              <w:pStyle w:val="af3"/>
              <w:jc w:val="center"/>
              <w:rPr>
                <w:rFonts w:ascii="Times New Roman" w:hAnsi="Times New Roman"/>
                <w:sz w:val="24"/>
                <w:szCs w:val="24"/>
              </w:rPr>
            </w:pPr>
          </w:p>
        </w:tc>
      </w:tr>
      <w:tr w:rsidR="00E85C0F" w:rsidRPr="008A6495" w14:paraId="47B303C5" w14:textId="77777777" w:rsidTr="00E85C0F">
        <w:tc>
          <w:tcPr>
            <w:tcW w:w="1843" w:type="dxa"/>
            <w:vMerge w:val="restart"/>
            <w:shd w:val="clear" w:color="auto" w:fill="auto"/>
          </w:tcPr>
          <w:p w14:paraId="5AD0DEAA" w14:textId="77777777" w:rsidR="00E85C0F" w:rsidRPr="008A6495" w:rsidRDefault="00E85C0F" w:rsidP="00E85C0F">
            <w:pPr>
              <w:pStyle w:val="af3"/>
              <w:rPr>
                <w:rFonts w:ascii="Times New Roman" w:hAnsi="Times New Roman"/>
                <w:sz w:val="24"/>
                <w:szCs w:val="24"/>
              </w:rPr>
            </w:pPr>
            <w:r w:rsidRPr="008A6495">
              <w:rPr>
                <w:rFonts w:ascii="Times New Roman" w:hAnsi="Times New Roman"/>
                <w:sz w:val="24"/>
                <w:szCs w:val="24"/>
              </w:rPr>
              <w:t>1 Узлы межрегиональ-ного значения</w:t>
            </w:r>
          </w:p>
        </w:tc>
        <w:tc>
          <w:tcPr>
            <w:tcW w:w="567" w:type="dxa"/>
            <w:vAlign w:val="center"/>
          </w:tcPr>
          <w:p w14:paraId="19FAFF38"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1.1</w:t>
            </w:r>
          </w:p>
        </w:tc>
        <w:tc>
          <w:tcPr>
            <w:tcW w:w="1984" w:type="dxa"/>
            <w:gridSpan w:val="4"/>
            <w:shd w:val="clear" w:color="auto" w:fill="auto"/>
            <w:vAlign w:val="center"/>
          </w:tcPr>
          <w:p w14:paraId="4D1DCA8E" w14:textId="679D0F09" w:rsidR="00E85C0F" w:rsidRPr="008A6495" w:rsidRDefault="00864BA5" w:rsidP="00E85C0F">
            <w:pPr>
              <w:pStyle w:val="af3"/>
              <w:jc w:val="center"/>
              <w:rPr>
                <w:rFonts w:ascii="Times New Roman" w:hAnsi="Times New Roman"/>
                <w:sz w:val="24"/>
                <w:szCs w:val="24"/>
              </w:rPr>
            </w:pPr>
            <w:r w:rsidRPr="008A6495">
              <w:rPr>
                <w:rFonts w:ascii="Times New Roman" w:hAnsi="Times New Roman"/>
                <w:sz w:val="24"/>
                <w:szCs w:val="24"/>
              </w:rPr>
              <w:t>О</w:t>
            </w:r>
            <w:r w:rsidR="00E85C0F" w:rsidRPr="008A6495">
              <w:rPr>
                <w:rFonts w:ascii="Times New Roman" w:hAnsi="Times New Roman"/>
                <w:sz w:val="24"/>
                <w:szCs w:val="24"/>
              </w:rPr>
              <w:t>дин или несколько видов</w:t>
            </w:r>
          </w:p>
        </w:tc>
        <w:tc>
          <w:tcPr>
            <w:tcW w:w="1986" w:type="dxa"/>
            <w:gridSpan w:val="4"/>
            <w:shd w:val="clear" w:color="auto" w:fill="auto"/>
            <w:vAlign w:val="center"/>
          </w:tcPr>
          <w:p w14:paraId="0AF080CE" w14:textId="0C99560B" w:rsidR="00E85C0F" w:rsidRPr="008A6495" w:rsidRDefault="00864BA5" w:rsidP="00E85C0F">
            <w:pPr>
              <w:pStyle w:val="af3"/>
              <w:jc w:val="center"/>
              <w:rPr>
                <w:rFonts w:ascii="Times New Roman" w:hAnsi="Times New Roman"/>
                <w:sz w:val="24"/>
                <w:szCs w:val="24"/>
              </w:rPr>
            </w:pPr>
            <w:r w:rsidRPr="008A6495">
              <w:rPr>
                <w:rFonts w:ascii="Times New Roman" w:hAnsi="Times New Roman"/>
                <w:sz w:val="24"/>
                <w:szCs w:val="24"/>
              </w:rPr>
              <w:t>О</w:t>
            </w:r>
            <w:r w:rsidR="00E85C0F" w:rsidRPr="008A6495">
              <w:rPr>
                <w:rFonts w:ascii="Times New Roman" w:hAnsi="Times New Roman"/>
                <w:sz w:val="24"/>
                <w:szCs w:val="24"/>
              </w:rPr>
              <w:t>дин или несколько видов</w:t>
            </w:r>
          </w:p>
        </w:tc>
        <w:tc>
          <w:tcPr>
            <w:tcW w:w="1842" w:type="dxa"/>
            <w:gridSpan w:val="3"/>
            <w:shd w:val="clear" w:color="auto" w:fill="auto"/>
            <w:vAlign w:val="center"/>
          </w:tcPr>
          <w:p w14:paraId="478A22CC" w14:textId="037D5DB0" w:rsidR="00E85C0F" w:rsidRPr="008A6495" w:rsidRDefault="00864BA5" w:rsidP="00E85C0F">
            <w:pPr>
              <w:pStyle w:val="af3"/>
              <w:jc w:val="center"/>
              <w:rPr>
                <w:rFonts w:ascii="Times New Roman" w:hAnsi="Times New Roman"/>
                <w:sz w:val="24"/>
                <w:szCs w:val="24"/>
              </w:rPr>
            </w:pPr>
            <w:r w:rsidRPr="008A6495">
              <w:rPr>
                <w:rFonts w:ascii="Times New Roman" w:hAnsi="Times New Roman"/>
                <w:sz w:val="24"/>
                <w:szCs w:val="24"/>
              </w:rPr>
              <w:t>О</w:t>
            </w:r>
            <w:r w:rsidR="00E85C0F" w:rsidRPr="008A6495">
              <w:rPr>
                <w:rFonts w:ascii="Times New Roman" w:hAnsi="Times New Roman"/>
                <w:sz w:val="24"/>
                <w:szCs w:val="24"/>
              </w:rPr>
              <w:t>дин или несколько видов</w:t>
            </w:r>
          </w:p>
        </w:tc>
        <w:tc>
          <w:tcPr>
            <w:tcW w:w="1701" w:type="dxa"/>
            <w:gridSpan w:val="3"/>
            <w:shd w:val="clear" w:color="auto" w:fill="auto"/>
            <w:vAlign w:val="center"/>
          </w:tcPr>
          <w:p w14:paraId="1965BC49" w14:textId="70C4FC5F" w:rsidR="00E85C0F" w:rsidRPr="008A6495" w:rsidRDefault="00864BA5" w:rsidP="00E85C0F">
            <w:pPr>
              <w:pStyle w:val="af3"/>
              <w:jc w:val="center"/>
              <w:rPr>
                <w:rFonts w:ascii="Times New Roman" w:hAnsi="Times New Roman"/>
                <w:sz w:val="24"/>
                <w:szCs w:val="24"/>
              </w:rPr>
            </w:pPr>
            <w:r w:rsidRPr="008A6495">
              <w:rPr>
                <w:rFonts w:ascii="Times New Roman" w:hAnsi="Times New Roman"/>
                <w:sz w:val="24"/>
                <w:szCs w:val="24"/>
              </w:rPr>
              <w:t>О</w:t>
            </w:r>
            <w:r w:rsidR="00E85C0F" w:rsidRPr="008A6495">
              <w:rPr>
                <w:rFonts w:ascii="Times New Roman" w:hAnsi="Times New Roman"/>
                <w:sz w:val="24"/>
                <w:szCs w:val="24"/>
              </w:rPr>
              <w:t>дин или несколько видов</w:t>
            </w:r>
          </w:p>
        </w:tc>
        <w:tc>
          <w:tcPr>
            <w:tcW w:w="539" w:type="dxa"/>
            <w:shd w:val="clear" w:color="auto" w:fill="auto"/>
            <w:vAlign w:val="center"/>
          </w:tcPr>
          <w:p w14:paraId="6EF4FDA1"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r>
      <w:tr w:rsidR="00E85C0F" w:rsidRPr="008A6495" w14:paraId="6199901A" w14:textId="77777777" w:rsidTr="00E85C0F">
        <w:tc>
          <w:tcPr>
            <w:tcW w:w="1843" w:type="dxa"/>
            <w:vMerge/>
            <w:shd w:val="clear" w:color="auto" w:fill="auto"/>
          </w:tcPr>
          <w:p w14:paraId="39A48731" w14:textId="77777777" w:rsidR="00E85C0F" w:rsidRPr="008A6495" w:rsidRDefault="00E85C0F" w:rsidP="00E85C0F">
            <w:pPr>
              <w:pStyle w:val="af3"/>
              <w:rPr>
                <w:rFonts w:ascii="Times New Roman" w:hAnsi="Times New Roman"/>
                <w:sz w:val="24"/>
                <w:szCs w:val="24"/>
              </w:rPr>
            </w:pPr>
          </w:p>
        </w:tc>
        <w:tc>
          <w:tcPr>
            <w:tcW w:w="567" w:type="dxa"/>
            <w:vAlign w:val="center"/>
          </w:tcPr>
          <w:p w14:paraId="77E3287B"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1.2</w:t>
            </w:r>
          </w:p>
        </w:tc>
        <w:tc>
          <w:tcPr>
            <w:tcW w:w="1984" w:type="dxa"/>
            <w:gridSpan w:val="4"/>
            <w:shd w:val="clear" w:color="auto" w:fill="auto"/>
            <w:vAlign w:val="center"/>
          </w:tcPr>
          <w:p w14:paraId="6094F409" w14:textId="52CFB5BE" w:rsidR="00E85C0F" w:rsidRPr="008A6495" w:rsidRDefault="00864BA5" w:rsidP="00E85C0F">
            <w:pPr>
              <w:pStyle w:val="af3"/>
              <w:jc w:val="center"/>
              <w:rPr>
                <w:rFonts w:ascii="Times New Roman" w:hAnsi="Times New Roman"/>
                <w:sz w:val="24"/>
                <w:szCs w:val="24"/>
              </w:rPr>
            </w:pPr>
            <w:r w:rsidRPr="008A6495">
              <w:rPr>
                <w:rFonts w:ascii="Times New Roman" w:hAnsi="Times New Roman"/>
                <w:sz w:val="24"/>
                <w:szCs w:val="24"/>
              </w:rPr>
              <w:t>О</w:t>
            </w:r>
            <w:r w:rsidR="00E85C0F" w:rsidRPr="008A6495">
              <w:rPr>
                <w:rFonts w:ascii="Times New Roman" w:hAnsi="Times New Roman"/>
                <w:sz w:val="24"/>
                <w:szCs w:val="24"/>
              </w:rPr>
              <w:t>дин или несколько видов</w:t>
            </w:r>
          </w:p>
        </w:tc>
        <w:tc>
          <w:tcPr>
            <w:tcW w:w="1986" w:type="dxa"/>
            <w:gridSpan w:val="4"/>
            <w:shd w:val="clear" w:color="auto" w:fill="auto"/>
            <w:vAlign w:val="center"/>
          </w:tcPr>
          <w:p w14:paraId="4D62F920" w14:textId="2CC85C25" w:rsidR="00E85C0F" w:rsidRPr="008A6495" w:rsidRDefault="005A5095" w:rsidP="00E85C0F">
            <w:pPr>
              <w:pStyle w:val="af3"/>
              <w:jc w:val="center"/>
              <w:rPr>
                <w:rFonts w:ascii="Times New Roman" w:hAnsi="Times New Roman"/>
                <w:sz w:val="24"/>
                <w:szCs w:val="24"/>
              </w:rPr>
            </w:pPr>
            <w:r w:rsidRPr="008A6495">
              <w:rPr>
                <w:rFonts w:ascii="Times New Roman" w:hAnsi="Times New Roman"/>
                <w:sz w:val="24"/>
                <w:szCs w:val="24"/>
              </w:rPr>
              <w:t>О</w:t>
            </w:r>
            <w:r w:rsidR="00E85C0F" w:rsidRPr="008A6495">
              <w:rPr>
                <w:rFonts w:ascii="Times New Roman" w:hAnsi="Times New Roman"/>
                <w:sz w:val="24"/>
                <w:szCs w:val="24"/>
              </w:rPr>
              <w:t>дин или несколько видов</w:t>
            </w:r>
          </w:p>
        </w:tc>
        <w:tc>
          <w:tcPr>
            <w:tcW w:w="425" w:type="dxa"/>
            <w:shd w:val="clear" w:color="auto" w:fill="auto"/>
            <w:vAlign w:val="center"/>
          </w:tcPr>
          <w:p w14:paraId="68FC2421"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709" w:type="dxa"/>
            <w:shd w:val="clear" w:color="auto" w:fill="auto"/>
            <w:vAlign w:val="center"/>
          </w:tcPr>
          <w:p w14:paraId="2C02E839"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708" w:type="dxa"/>
            <w:shd w:val="clear" w:color="auto" w:fill="auto"/>
            <w:vAlign w:val="center"/>
          </w:tcPr>
          <w:p w14:paraId="06938B35"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1701" w:type="dxa"/>
            <w:gridSpan w:val="3"/>
            <w:shd w:val="clear" w:color="auto" w:fill="auto"/>
            <w:vAlign w:val="center"/>
          </w:tcPr>
          <w:p w14:paraId="65502214" w14:textId="6487CE42" w:rsidR="00E85C0F" w:rsidRPr="008A6495" w:rsidRDefault="005A5095" w:rsidP="00E85C0F">
            <w:pPr>
              <w:pStyle w:val="af3"/>
              <w:jc w:val="center"/>
              <w:rPr>
                <w:rFonts w:ascii="Times New Roman" w:hAnsi="Times New Roman"/>
                <w:sz w:val="24"/>
                <w:szCs w:val="24"/>
              </w:rPr>
            </w:pPr>
            <w:r w:rsidRPr="008A6495">
              <w:rPr>
                <w:rFonts w:ascii="Times New Roman" w:hAnsi="Times New Roman"/>
                <w:sz w:val="24"/>
                <w:szCs w:val="24"/>
              </w:rPr>
              <w:t>О</w:t>
            </w:r>
            <w:r w:rsidR="00E85C0F" w:rsidRPr="008A6495">
              <w:rPr>
                <w:rFonts w:ascii="Times New Roman" w:hAnsi="Times New Roman"/>
                <w:sz w:val="24"/>
                <w:szCs w:val="24"/>
              </w:rPr>
              <w:t>дин или несколько видов</w:t>
            </w:r>
          </w:p>
        </w:tc>
        <w:tc>
          <w:tcPr>
            <w:tcW w:w="539" w:type="dxa"/>
            <w:shd w:val="clear" w:color="auto" w:fill="auto"/>
            <w:vAlign w:val="center"/>
          </w:tcPr>
          <w:p w14:paraId="4E385173"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r>
      <w:tr w:rsidR="00E85C0F" w:rsidRPr="008A6495" w14:paraId="30C52724" w14:textId="77777777" w:rsidTr="00E85C0F">
        <w:tc>
          <w:tcPr>
            <w:tcW w:w="1843" w:type="dxa"/>
            <w:vMerge/>
            <w:shd w:val="clear" w:color="auto" w:fill="auto"/>
          </w:tcPr>
          <w:p w14:paraId="5B3A21CA" w14:textId="77777777" w:rsidR="00E85C0F" w:rsidRPr="008A6495" w:rsidRDefault="00E85C0F" w:rsidP="00E85C0F">
            <w:pPr>
              <w:pStyle w:val="af3"/>
              <w:rPr>
                <w:rFonts w:ascii="Times New Roman" w:hAnsi="Times New Roman"/>
                <w:sz w:val="24"/>
                <w:szCs w:val="24"/>
              </w:rPr>
            </w:pPr>
          </w:p>
        </w:tc>
        <w:tc>
          <w:tcPr>
            <w:tcW w:w="567" w:type="dxa"/>
            <w:vAlign w:val="center"/>
          </w:tcPr>
          <w:p w14:paraId="602F353F"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1.3</w:t>
            </w:r>
          </w:p>
        </w:tc>
        <w:tc>
          <w:tcPr>
            <w:tcW w:w="1984" w:type="dxa"/>
            <w:gridSpan w:val="4"/>
            <w:shd w:val="clear" w:color="auto" w:fill="auto"/>
            <w:vAlign w:val="center"/>
          </w:tcPr>
          <w:p w14:paraId="0E1A9D30" w14:textId="504404CD" w:rsidR="00E85C0F" w:rsidRPr="008A6495" w:rsidRDefault="005A5095" w:rsidP="00E85C0F">
            <w:pPr>
              <w:pStyle w:val="af3"/>
              <w:jc w:val="center"/>
              <w:rPr>
                <w:rFonts w:ascii="Times New Roman" w:hAnsi="Times New Roman"/>
                <w:sz w:val="24"/>
                <w:szCs w:val="24"/>
              </w:rPr>
            </w:pPr>
            <w:r w:rsidRPr="008A6495">
              <w:rPr>
                <w:rFonts w:ascii="Times New Roman" w:hAnsi="Times New Roman"/>
                <w:sz w:val="24"/>
                <w:szCs w:val="24"/>
              </w:rPr>
              <w:t>О</w:t>
            </w:r>
            <w:r w:rsidR="00E85C0F" w:rsidRPr="008A6495">
              <w:rPr>
                <w:rFonts w:ascii="Times New Roman" w:hAnsi="Times New Roman"/>
                <w:sz w:val="24"/>
                <w:szCs w:val="24"/>
              </w:rPr>
              <w:t>дин или несколько видов</w:t>
            </w:r>
          </w:p>
        </w:tc>
        <w:tc>
          <w:tcPr>
            <w:tcW w:w="425" w:type="dxa"/>
            <w:shd w:val="clear" w:color="auto" w:fill="auto"/>
            <w:vAlign w:val="center"/>
          </w:tcPr>
          <w:p w14:paraId="2E0CF21C"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710" w:type="dxa"/>
            <w:shd w:val="clear" w:color="auto" w:fill="auto"/>
            <w:vAlign w:val="center"/>
          </w:tcPr>
          <w:p w14:paraId="41B0F470"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425" w:type="dxa"/>
            <w:shd w:val="clear" w:color="auto" w:fill="auto"/>
            <w:vAlign w:val="center"/>
          </w:tcPr>
          <w:p w14:paraId="3C9E457A"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426" w:type="dxa"/>
            <w:shd w:val="clear" w:color="auto" w:fill="auto"/>
            <w:vAlign w:val="center"/>
          </w:tcPr>
          <w:p w14:paraId="1EDC3C87"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425" w:type="dxa"/>
            <w:shd w:val="clear" w:color="auto" w:fill="auto"/>
            <w:vAlign w:val="center"/>
          </w:tcPr>
          <w:p w14:paraId="020ACD68"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709" w:type="dxa"/>
            <w:shd w:val="clear" w:color="auto" w:fill="auto"/>
            <w:vAlign w:val="center"/>
          </w:tcPr>
          <w:p w14:paraId="7376B165"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708" w:type="dxa"/>
            <w:shd w:val="clear" w:color="auto" w:fill="auto"/>
            <w:vAlign w:val="center"/>
          </w:tcPr>
          <w:p w14:paraId="2B806CC0"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1701" w:type="dxa"/>
            <w:gridSpan w:val="3"/>
            <w:shd w:val="clear" w:color="auto" w:fill="auto"/>
            <w:vAlign w:val="center"/>
          </w:tcPr>
          <w:p w14:paraId="78D8D24B" w14:textId="3913697E" w:rsidR="00E85C0F" w:rsidRPr="008A6495" w:rsidRDefault="005A5095" w:rsidP="00E85C0F">
            <w:pPr>
              <w:pStyle w:val="af3"/>
              <w:jc w:val="center"/>
              <w:rPr>
                <w:rFonts w:ascii="Times New Roman" w:hAnsi="Times New Roman"/>
                <w:sz w:val="24"/>
                <w:szCs w:val="24"/>
              </w:rPr>
            </w:pPr>
            <w:r w:rsidRPr="008A6495">
              <w:rPr>
                <w:rFonts w:ascii="Times New Roman" w:hAnsi="Times New Roman"/>
                <w:sz w:val="24"/>
                <w:szCs w:val="24"/>
              </w:rPr>
              <w:t>О</w:t>
            </w:r>
            <w:r w:rsidR="00E85C0F" w:rsidRPr="008A6495">
              <w:rPr>
                <w:rFonts w:ascii="Times New Roman" w:hAnsi="Times New Roman"/>
                <w:sz w:val="24"/>
                <w:szCs w:val="24"/>
              </w:rPr>
              <w:t>дин или несколько видов</w:t>
            </w:r>
          </w:p>
        </w:tc>
        <w:tc>
          <w:tcPr>
            <w:tcW w:w="539" w:type="dxa"/>
            <w:shd w:val="clear" w:color="auto" w:fill="auto"/>
            <w:vAlign w:val="center"/>
          </w:tcPr>
          <w:p w14:paraId="31089191"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r>
      <w:tr w:rsidR="00E85C0F" w:rsidRPr="008A6495" w14:paraId="50E207C0" w14:textId="77777777" w:rsidTr="00E85C0F">
        <w:tc>
          <w:tcPr>
            <w:tcW w:w="1843" w:type="dxa"/>
            <w:vMerge w:val="restart"/>
            <w:shd w:val="clear" w:color="auto" w:fill="auto"/>
          </w:tcPr>
          <w:p w14:paraId="167B6427" w14:textId="77777777" w:rsidR="00E85C0F" w:rsidRPr="008A6495" w:rsidRDefault="00E85C0F" w:rsidP="00E85C0F">
            <w:pPr>
              <w:pStyle w:val="af3"/>
              <w:rPr>
                <w:rFonts w:ascii="Times New Roman" w:hAnsi="Times New Roman"/>
                <w:sz w:val="24"/>
                <w:szCs w:val="24"/>
              </w:rPr>
            </w:pPr>
            <w:r w:rsidRPr="008A6495">
              <w:rPr>
                <w:rFonts w:ascii="Times New Roman" w:hAnsi="Times New Roman"/>
                <w:sz w:val="24"/>
                <w:szCs w:val="24"/>
              </w:rPr>
              <w:t>2 Узлы регионального (агломерацион-ного) значения</w:t>
            </w:r>
          </w:p>
        </w:tc>
        <w:tc>
          <w:tcPr>
            <w:tcW w:w="567" w:type="dxa"/>
          </w:tcPr>
          <w:p w14:paraId="16BDD801"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2.1</w:t>
            </w:r>
          </w:p>
        </w:tc>
        <w:tc>
          <w:tcPr>
            <w:tcW w:w="425" w:type="dxa"/>
            <w:shd w:val="clear" w:color="auto" w:fill="auto"/>
            <w:vAlign w:val="center"/>
          </w:tcPr>
          <w:p w14:paraId="0C145BCF"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709" w:type="dxa"/>
            <w:shd w:val="clear" w:color="auto" w:fill="auto"/>
            <w:vAlign w:val="center"/>
          </w:tcPr>
          <w:p w14:paraId="0412C595"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425" w:type="dxa"/>
            <w:shd w:val="clear" w:color="auto" w:fill="auto"/>
            <w:vAlign w:val="center"/>
          </w:tcPr>
          <w:p w14:paraId="5F328D24"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425" w:type="dxa"/>
            <w:shd w:val="clear" w:color="auto" w:fill="auto"/>
            <w:vAlign w:val="center"/>
          </w:tcPr>
          <w:p w14:paraId="315D77C5"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1986" w:type="dxa"/>
            <w:gridSpan w:val="4"/>
            <w:shd w:val="clear" w:color="auto" w:fill="auto"/>
            <w:vAlign w:val="center"/>
          </w:tcPr>
          <w:p w14:paraId="69C8844D" w14:textId="4EC3318B" w:rsidR="00E85C0F" w:rsidRPr="008A6495" w:rsidRDefault="005A5095" w:rsidP="00E85C0F">
            <w:pPr>
              <w:pStyle w:val="af3"/>
              <w:jc w:val="center"/>
              <w:rPr>
                <w:rFonts w:ascii="Times New Roman" w:hAnsi="Times New Roman"/>
                <w:sz w:val="24"/>
                <w:szCs w:val="24"/>
              </w:rPr>
            </w:pPr>
            <w:r w:rsidRPr="008A6495">
              <w:rPr>
                <w:rFonts w:ascii="Times New Roman" w:hAnsi="Times New Roman"/>
                <w:sz w:val="24"/>
                <w:szCs w:val="24"/>
              </w:rPr>
              <w:t>О</w:t>
            </w:r>
            <w:r w:rsidR="00E85C0F" w:rsidRPr="008A6495">
              <w:rPr>
                <w:rFonts w:ascii="Times New Roman" w:hAnsi="Times New Roman"/>
                <w:sz w:val="24"/>
                <w:szCs w:val="24"/>
              </w:rPr>
              <w:t>дин или несколько видов</w:t>
            </w:r>
          </w:p>
        </w:tc>
        <w:tc>
          <w:tcPr>
            <w:tcW w:w="1842" w:type="dxa"/>
            <w:gridSpan w:val="3"/>
            <w:tcBorders>
              <w:bottom w:val="single" w:sz="4" w:space="0" w:color="auto"/>
            </w:tcBorders>
            <w:shd w:val="clear" w:color="auto" w:fill="auto"/>
            <w:vAlign w:val="center"/>
          </w:tcPr>
          <w:p w14:paraId="4C885F9B" w14:textId="75C6B8DD" w:rsidR="00E85C0F" w:rsidRPr="008A6495" w:rsidRDefault="005A5095" w:rsidP="00E85C0F">
            <w:pPr>
              <w:pStyle w:val="af3"/>
              <w:jc w:val="center"/>
              <w:rPr>
                <w:rFonts w:ascii="Times New Roman" w:hAnsi="Times New Roman"/>
                <w:sz w:val="24"/>
                <w:szCs w:val="24"/>
              </w:rPr>
            </w:pPr>
            <w:r w:rsidRPr="008A6495">
              <w:rPr>
                <w:rFonts w:ascii="Times New Roman" w:hAnsi="Times New Roman"/>
                <w:sz w:val="24"/>
                <w:szCs w:val="24"/>
              </w:rPr>
              <w:t>О</w:t>
            </w:r>
            <w:r w:rsidR="00E85C0F" w:rsidRPr="008A6495">
              <w:rPr>
                <w:rFonts w:ascii="Times New Roman" w:hAnsi="Times New Roman"/>
                <w:sz w:val="24"/>
                <w:szCs w:val="24"/>
              </w:rPr>
              <w:t>дин или несколько видов</w:t>
            </w:r>
          </w:p>
        </w:tc>
        <w:tc>
          <w:tcPr>
            <w:tcW w:w="1701" w:type="dxa"/>
            <w:gridSpan w:val="3"/>
            <w:shd w:val="clear" w:color="auto" w:fill="auto"/>
            <w:vAlign w:val="center"/>
          </w:tcPr>
          <w:p w14:paraId="26C88AC9" w14:textId="243E9A98" w:rsidR="00E85C0F" w:rsidRPr="008A6495" w:rsidRDefault="005A5095" w:rsidP="00E85C0F">
            <w:pPr>
              <w:pStyle w:val="af3"/>
              <w:jc w:val="center"/>
              <w:rPr>
                <w:rFonts w:ascii="Times New Roman" w:hAnsi="Times New Roman"/>
                <w:sz w:val="24"/>
                <w:szCs w:val="24"/>
              </w:rPr>
            </w:pPr>
            <w:r w:rsidRPr="008A6495">
              <w:rPr>
                <w:rFonts w:ascii="Times New Roman" w:hAnsi="Times New Roman"/>
                <w:sz w:val="24"/>
                <w:szCs w:val="24"/>
              </w:rPr>
              <w:t>О</w:t>
            </w:r>
            <w:r w:rsidR="00E85C0F" w:rsidRPr="008A6495">
              <w:rPr>
                <w:rFonts w:ascii="Times New Roman" w:hAnsi="Times New Roman"/>
                <w:sz w:val="24"/>
                <w:szCs w:val="24"/>
              </w:rPr>
              <w:t>дин или несколько видов</w:t>
            </w:r>
          </w:p>
        </w:tc>
        <w:tc>
          <w:tcPr>
            <w:tcW w:w="539" w:type="dxa"/>
            <w:shd w:val="clear" w:color="auto" w:fill="auto"/>
            <w:vAlign w:val="center"/>
          </w:tcPr>
          <w:p w14:paraId="768113D0"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r>
      <w:tr w:rsidR="00E85C0F" w:rsidRPr="008A6495" w14:paraId="662896C5" w14:textId="77777777" w:rsidTr="00E85C0F">
        <w:tc>
          <w:tcPr>
            <w:tcW w:w="1843" w:type="dxa"/>
            <w:vMerge/>
            <w:shd w:val="clear" w:color="auto" w:fill="auto"/>
          </w:tcPr>
          <w:p w14:paraId="0A502DE4" w14:textId="77777777" w:rsidR="00E85C0F" w:rsidRPr="008A6495" w:rsidRDefault="00E85C0F" w:rsidP="00E85C0F">
            <w:pPr>
              <w:pStyle w:val="af3"/>
              <w:rPr>
                <w:rFonts w:ascii="Times New Roman" w:hAnsi="Times New Roman"/>
                <w:sz w:val="24"/>
                <w:szCs w:val="24"/>
              </w:rPr>
            </w:pPr>
          </w:p>
        </w:tc>
        <w:tc>
          <w:tcPr>
            <w:tcW w:w="567" w:type="dxa"/>
          </w:tcPr>
          <w:p w14:paraId="40FD2ED6"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2.2</w:t>
            </w:r>
          </w:p>
        </w:tc>
        <w:tc>
          <w:tcPr>
            <w:tcW w:w="425" w:type="dxa"/>
            <w:shd w:val="clear" w:color="auto" w:fill="auto"/>
            <w:vAlign w:val="center"/>
          </w:tcPr>
          <w:p w14:paraId="4BFAAB9F"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709" w:type="dxa"/>
            <w:shd w:val="clear" w:color="auto" w:fill="auto"/>
            <w:vAlign w:val="center"/>
          </w:tcPr>
          <w:p w14:paraId="6A96D178"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425" w:type="dxa"/>
            <w:shd w:val="clear" w:color="auto" w:fill="auto"/>
            <w:vAlign w:val="center"/>
          </w:tcPr>
          <w:p w14:paraId="36EED936"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425" w:type="dxa"/>
            <w:shd w:val="clear" w:color="auto" w:fill="auto"/>
            <w:vAlign w:val="center"/>
          </w:tcPr>
          <w:p w14:paraId="040FC6AF"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1986" w:type="dxa"/>
            <w:gridSpan w:val="4"/>
            <w:shd w:val="clear" w:color="auto" w:fill="auto"/>
            <w:vAlign w:val="center"/>
          </w:tcPr>
          <w:p w14:paraId="6C45E7C9" w14:textId="46B21382" w:rsidR="00E85C0F" w:rsidRPr="008A6495" w:rsidRDefault="005A5095" w:rsidP="00E85C0F">
            <w:pPr>
              <w:pStyle w:val="af3"/>
              <w:jc w:val="center"/>
              <w:rPr>
                <w:rFonts w:ascii="Times New Roman" w:hAnsi="Times New Roman"/>
                <w:sz w:val="24"/>
                <w:szCs w:val="24"/>
              </w:rPr>
            </w:pPr>
            <w:r w:rsidRPr="008A6495">
              <w:rPr>
                <w:rFonts w:ascii="Times New Roman" w:hAnsi="Times New Roman"/>
                <w:sz w:val="24"/>
                <w:szCs w:val="24"/>
              </w:rPr>
              <w:t>О</w:t>
            </w:r>
            <w:r w:rsidR="00E85C0F" w:rsidRPr="008A6495">
              <w:rPr>
                <w:rFonts w:ascii="Times New Roman" w:hAnsi="Times New Roman"/>
                <w:sz w:val="24"/>
                <w:szCs w:val="24"/>
              </w:rPr>
              <w:t>дин или несколько видов</w:t>
            </w:r>
          </w:p>
        </w:tc>
        <w:tc>
          <w:tcPr>
            <w:tcW w:w="425" w:type="dxa"/>
            <w:shd w:val="clear" w:color="auto" w:fill="auto"/>
            <w:vAlign w:val="center"/>
          </w:tcPr>
          <w:p w14:paraId="50D9FD69"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709" w:type="dxa"/>
            <w:shd w:val="clear" w:color="auto" w:fill="auto"/>
            <w:vAlign w:val="center"/>
          </w:tcPr>
          <w:p w14:paraId="55DB747E"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708" w:type="dxa"/>
            <w:shd w:val="clear" w:color="auto" w:fill="auto"/>
            <w:vAlign w:val="center"/>
          </w:tcPr>
          <w:p w14:paraId="5F10ED53"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1701" w:type="dxa"/>
            <w:gridSpan w:val="3"/>
            <w:shd w:val="clear" w:color="auto" w:fill="auto"/>
            <w:vAlign w:val="center"/>
          </w:tcPr>
          <w:p w14:paraId="276D640B"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один или несколько видов</w:t>
            </w:r>
          </w:p>
        </w:tc>
        <w:tc>
          <w:tcPr>
            <w:tcW w:w="539" w:type="dxa"/>
            <w:shd w:val="clear" w:color="auto" w:fill="auto"/>
            <w:vAlign w:val="center"/>
          </w:tcPr>
          <w:p w14:paraId="2AA3BA23"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r>
      <w:tr w:rsidR="00E85C0F" w:rsidRPr="008A6495" w14:paraId="4420A018" w14:textId="77777777" w:rsidTr="00E85C0F">
        <w:tc>
          <w:tcPr>
            <w:tcW w:w="1843" w:type="dxa"/>
            <w:shd w:val="clear" w:color="auto" w:fill="auto"/>
          </w:tcPr>
          <w:p w14:paraId="3E2CFD66" w14:textId="77777777" w:rsidR="00E85C0F" w:rsidRPr="008A6495" w:rsidRDefault="00E85C0F" w:rsidP="00E85C0F">
            <w:pPr>
              <w:pStyle w:val="af3"/>
              <w:rPr>
                <w:rFonts w:ascii="Times New Roman" w:hAnsi="Times New Roman"/>
                <w:sz w:val="24"/>
                <w:szCs w:val="24"/>
              </w:rPr>
            </w:pPr>
            <w:r w:rsidRPr="008A6495">
              <w:rPr>
                <w:rFonts w:ascii="Times New Roman" w:hAnsi="Times New Roman"/>
                <w:sz w:val="24"/>
                <w:szCs w:val="24"/>
              </w:rPr>
              <w:t>3 Узлы районного значения</w:t>
            </w:r>
          </w:p>
        </w:tc>
        <w:tc>
          <w:tcPr>
            <w:tcW w:w="567" w:type="dxa"/>
          </w:tcPr>
          <w:p w14:paraId="5F02193B"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3.1</w:t>
            </w:r>
          </w:p>
        </w:tc>
        <w:tc>
          <w:tcPr>
            <w:tcW w:w="425" w:type="dxa"/>
            <w:shd w:val="clear" w:color="auto" w:fill="auto"/>
            <w:vAlign w:val="center"/>
          </w:tcPr>
          <w:p w14:paraId="6E8ECAD7"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709" w:type="dxa"/>
            <w:shd w:val="clear" w:color="auto" w:fill="auto"/>
            <w:vAlign w:val="center"/>
          </w:tcPr>
          <w:p w14:paraId="77089536"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425" w:type="dxa"/>
            <w:shd w:val="clear" w:color="auto" w:fill="auto"/>
            <w:vAlign w:val="center"/>
          </w:tcPr>
          <w:p w14:paraId="1F51233E"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425" w:type="dxa"/>
            <w:shd w:val="clear" w:color="auto" w:fill="auto"/>
            <w:vAlign w:val="center"/>
          </w:tcPr>
          <w:p w14:paraId="06C1C749"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425" w:type="dxa"/>
            <w:shd w:val="clear" w:color="auto" w:fill="auto"/>
            <w:vAlign w:val="center"/>
          </w:tcPr>
          <w:p w14:paraId="5306F31E"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710" w:type="dxa"/>
            <w:shd w:val="clear" w:color="auto" w:fill="auto"/>
            <w:vAlign w:val="center"/>
          </w:tcPr>
          <w:p w14:paraId="4CA99732"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425" w:type="dxa"/>
            <w:shd w:val="clear" w:color="auto" w:fill="auto"/>
            <w:vAlign w:val="center"/>
          </w:tcPr>
          <w:p w14:paraId="211A3614"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426" w:type="dxa"/>
            <w:shd w:val="clear" w:color="auto" w:fill="auto"/>
            <w:vAlign w:val="center"/>
          </w:tcPr>
          <w:p w14:paraId="059959BD"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1842" w:type="dxa"/>
            <w:gridSpan w:val="3"/>
            <w:shd w:val="clear" w:color="auto" w:fill="auto"/>
            <w:vAlign w:val="center"/>
          </w:tcPr>
          <w:p w14:paraId="67144B2D" w14:textId="05FA8935" w:rsidR="00E85C0F" w:rsidRPr="008A6495" w:rsidRDefault="00657836" w:rsidP="00E85C0F">
            <w:pPr>
              <w:pStyle w:val="af3"/>
              <w:jc w:val="center"/>
              <w:rPr>
                <w:rFonts w:ascii="Times New Roman" w:hAnsi="Times New Roman"/>
                <w:sz w:val="24"/>
                <w:szCs w:val="24"/>
              </w:rPr>
            </w:pPr>
            <w:r w:rsidRPr="008A6495">
              <w:rPr>
                <w:rFonts w:ascii="Times New Roman" w:hAnsi="Times New Roman"/>
                <w:sz w:val="24"/>
                <w:szCs w:val="24"/>
              </w:rPr>
              <w:t>О</w:t>
            </w:r>
            <w:r w:rsidR="00E85C0F" w:rsidRPr="008A6495">
              <w:rPr>
                <w:rFonts w:ascii="Times New Roman" w:hAnsi="Times New Roman"/>
                <w:sz w:val="24"/>
                <w:szCs w:val="24"/>
              </w:rPr>
              <w:t>дин или несколько видов</w:t>
            </w:r>
          </w:p>
        </w:tc>
        <w:tc>
          <w:tcPr>
            <w:tcW w:w="1701" w:type="dxa"/>
            <w:gridSpan w:val="3"/>
            <w:shd w:val="clear" w:color="auto" w:fill="auto"/>
            <w:vAlign w:val="center"/>
          </w:tcPr>
          <w:p w14:paraId="1094DAF0" w14:textId="21D941A3" w:rsidR="00E85C0F" w:rsidRPr="008A6495" w:rsidRDefault="00657836" w:rsidP="00E85C0F">
            <w:pPr>
              <w:pStyle w:val="af3"/>
              <w:jc w:val="center"/>
              <w:rPr>
                <w:rFonts w:ascii="Times New Roman" w:hAnsi="Times New Roman"/>
                <w:sz w:val="24"/>
                <w:szCs w:val="24"/>
              </w:rPr>
            </w:pPr>
            <w:r w:rsidRPr="008A6495">
              <w:rPr>
                <w:rFonts w:ascii="Times New Roman" w:hAnsi="Times New Roman"/>
                <w:sz w:val="24"/>
                <w:szCs w:val="24"/>
              </w:rPr>
              <w:t>О</w:t>
            </w:r>
            <w:r w:rsidR="00E85C0F" w:rsidRPr="008A6495">
              <w:rPr>
                <w:rFonts w:ascii="Times New Roman" w:hAnsi="Times New Roman"/>
                <w:sz w:val="24"/>
                <w:szCs w:val="24"/>
              </w:rPr>
              <w:t>дин или несколько видов</w:t>
            </w:r>
          </w:p>
        </w:tc>
        <w:tc>
          <w:tcPr>
            <w:tcW w:w="539" w:type="dxa"/>
            <w:shd w:val="clear" w:color="auto" w:fill="auto"/>
            <w:vAlign w:val="center"/>
          </w:tcPr>
          <w:p w14:paraId="399FD7A5"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r>
      <w:tr w:rsidR="00E85C0F" w:rsidRPr="008A6495" w14:paraId="2EB0734E" w14:textId="77777777" w:rsidTr="00E85C0F">
        <w:tc>
          <w:tcPr>
            <w:tcW w:w="1843" w:type="dxa"/>
            <w:vMerge w:val="restart"/>
            <w:shd w:val="clear" w:color="auto" w:fill="auto"/>
          </w:tcPr>
          <w:p w14:paraId="32AA99AD" w14:textId="77777777" w:rsidR="00E85C0F" w:rsidRPr="008A6495" w:rsidRDefault="00E85C0F" w:rsidP="00E85C0F">
            <w:pPr>
              <w:pStyle w:val="af3"/>
              <w:rPr>
                <w:rFonts w:ascii="Times New Roman" w:hAnsi="Times New Roman"/>
                <w:sz w:val="24"/>
                <w:szCs w:val="24"/>
              </w:rPr>
            </w:pPr>
            <w:r w:rsidRPr="008A6495">
              <w:rPr>
                <w:rFonts w:ascii="Times New Roman" w:hAnsi="Times New Roman"/>
                <w:sz w:val="24"/>
                <w:szCs w:val="24"/>
              </w:rPr>
              <w:t>4 Узлы локального значения</w:t>
            </w:r>
          </w:p>
        </w:tc>
        <w:tc>
          <w:tcPr>
            <w:tcW w:w="567" w:type="dxa"/>
          </w:tcPr>
          <w:p w14:paraId="55D65D56"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4.1</w:t>
            </w:r>
          </w:p>
        </w:tc>
        <w:tc>
          <w:tcPr>
            <w:tcW w:w="425" w:type="dxa"/>
            <w:shd w:val="clear" w:color="auto" w:fill="auto"/>
            <w:vAlign w:val="center"/>
          </w:tcPr>
          <w:p w14:paraId="1BC77DC4"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709" w:type="dxa"/>
            <w:shd w:val="clear" w:color="auto" w:fill="auto"/>
            <w:vAlign w:val="center"/>
          </w:tcPr>
          <w:p w14:paraId="4F3093A8"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425" w:type="dxa"/>
            <w:shd w:val="clear" w:color="auto" w:fill="auto"/>
            <w:vAlign w:val="center"/>
          </w:tcPr>
          <w:p w14:paraId="159D6A80"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425" w:type="dxa"/>
            <w:shd w:val="clear" w:color="auto" w:fill="auto"/>
            <w:vAlign w:val="center"/>
          </w:tcPr>
          <w:p w14:paraId="530B7B81"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425" w:type="dxa"/>
            <w:shd w:val="clear" w:color="auto" w:fill="auto"/>
            <w:vAlign w:val="center"/>
          </w:tcPr>
          <w:p w14:paraId="7A8DD6E1"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710" w:type="dxa"/>
            <w:shd w:val="clear" w:color="auto" w:fill="auto"/>
            <w:vAlign w:val="center"/>
          </w:tcPr>
          <w:p w14:paraId="2E797FD5"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425" w:type="dxa"/>
            <w:shd w:val="clear" w:color="auto" w:fill="auto"/>
            <w:vAlign w:val="center"/>
          </w:tcPr>
          <w:p w14:paraId="0629DF3B"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426" w:type="dxa"/>
            <w:shd w:val="clear" w:color="auto" w:fill="auto"/>
            <w:vAlign w:val="center"/>
          </w:tcPr>
          <w:p w14:paraId="0F658D8A"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1842" w:type="dxa"/>
            <w:gridSpan w:val="3"/>
            <w:shd w:val="clear" w:color="auto" w:fill="auto"/>
            <w:vAlign w:val="center"/>
          </w:tcPr>
          <w:p w14:paraId="45F395F7" w14:textId="5F0F3CCE" w:rsidR="00E85C0F" w:rsidRPr="008A6495" w:rsidRDefault="00657836" w:rsidP="00E85C0F">
            <w:pPr>
              <w:pStyle w:val="af3"/>
              <w:jc w:val="center"/>
              <w:rPr>
                <w:rFonts w:ascii="Times New Roman" w:hAnsi="Times New Roman"/>
                <w:sz w:val="24"/>
                <w:szCs w:val="24"/>
              </w:rPr>
            </w:pPr>
            <w:r w:rsidRPr="008A6495">
              <w:rPr>
                <w:rFonts w:ascii="Times New Roman" w:hAnsi="Times New Roman"/>
                <w:sz w:val="24"/>
                <w:szCs w:val="24"/>
              </w:rPr>
              <w:t>О</w:t>
            </w:r>
            <w:r w:rsidR="00E85C0F" w:rsidRPr="008A6495">
              <w:rPr>
                <w:rFonts w:ascii="Times New Roman" w:hAnsi="Times New Roman"/>
                <w:sz w:val="24"/>
                <w:szCs w:val="24"/>
              </w:rPr>
              <w:t>дин или несколько видов</w:t>
            </w:r>
          </w:p>
        </w:tc>
        <w:tc>
          <w:tcPr>
            <w:tcW w:w="567" w:type="dxa"/>
            <w:shd w:val="clear" w:color="auto" w:fill="auto"/>
            <w:vAlign w:val="center"/>
          </w:tcPr>
          <w:p w14:paraId="2CCCEC5D"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567" w:type="dxa"/>
            <w:shd w:val="clear" w:color="auto" w:fill="auto"/>
            <w:vAlign w:val="center"/>
          </w:tcPr>
          <w:p w14:paraId="4C947823"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567" w:type="dxa"/>
            <w:shd w:val="clear" w:color="auto" w:fill="auto"/>
            <w:vAlign w:val="center"/>
          </w:tcPr>
          <w:p w14:paraId="76D1B413"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539" w:type="dxa"/>
            <w:shd w:val="clear" w:color="auto" w:fill="auto"/>
            <w:vAlign w:val="center"/>
          </w:tcPr>
          <w:p w14:paraId="65F6232D"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r>
      <w:tr w:rsidR="00E85C0F" w:rsidRPr="008A6495" w14:paraId="5DBBC005" w14:textId="77777777" w:rsidTr="00E85C0F">
        <w:tc>
          <w:tcPr>
            <w:tcW w:w="1843" w:type="dxa"/>
            <w:vMerge/>
            <w:shd w:val="clear" w:color="auto" w:fill="auto"/>
          </w:tcPr>
          <w:p w14:paraId="424437C6" w14:textId="77777777" w:rsidR="00E85C0F" w:rsidRPr="008A6495" w:rsidRDefault="00E85C0F" w:rsidP="00E85C0F">
            <w:pPr>
              <w:pStyle w:val="af3"/>
              <w:jc w:val="center"/>
              <w:rPr>
                <w:rFonts w:ascii="Times New Roman" w:hAnsi="Times New Roman"/>
                <w:sz w:val="24"/>
                <w:szCs w:val="24"/>
              </w:rPr>
            </w:pPr>
          </w:p>
        </w:tc>
        <w:tc>
          <w:tcPr>
            <w:tcW w:w="567" w:type="dxa"/>
          </w:tcPr>
          <w:p w14:paraId="4E1C88DC"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4.2</w:t>
            </w:r>
          </w:p>
        </w:tc>
        <w:tc>
          <w:tcPr>
            <w:tcW w:w="425" w:type="dxa"/>
            <w:shd w:val="clear" w:color="auto" w:fill="auto"/>
            <w:vAlign w:val="center"/>
          </w:tcPr>
          <w:p w14:paraId="37BB4946"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709" w:type="dxa"/>
            <w:shd w:val="clear" w:color="auto" w:fill="auto"/>
            <w:vAlign w:val="center"/>
          </w:tcPr>
          <w:p w14:paraId="26F6C4BE"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425" w:type="dxa"/>
            <w:shd w:val="clear" w:color="auto" w:fill="auto"/>
            <w:vAlign w:val="center"/>
          </w:tcPr>
          <w:p w14:paraId="63E67D58"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425" w:type="dxa"/>
            <w:shd w:val="clear" w:color="auto" w:fill="auto"/>
            <w:vAlign w:val="center"/>
          </w:tcPr>
          <w:p w14:paraId="1C638E62"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425" w:type="dxa"/>
            <w:shd w:val="clear" w:color="auto" w:fill="auto"/>
            <w:vAlign w:val="center"/>
          </w:tcPr>
          <w:p w14:paraId="325A1148"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710" w:type="dxa"/>
            <w:shd w:val="clear" w:color="auto" w:fill="auto"/>
            <w:vAlign w:val="center"/>
          </w:tcPr>
          <w:p w14:paraId="4455BC2A"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425" w:type="dxa"/>
            <w:shd w:val="clear" w:color="auto" w:fill="auto"/>
            <w:vAlign w:val="center"/>
          </w:tcPr>
          <w:p w14:paraId="28207C43"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426" w:type="dxa"/>
            <w:shd w:val="clear" w:color="auto" w:fill="auto"/>
            <w:vAlign w:val="center"/>
          </w:tcPr>
          <w:p w14:paraId="014BEA7D"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425" w:type="dxa"/>
            <w:shd w:val="clear" w:color="auto" w:fill="auto"/>
            <w:vAlign w:val="center"/>
          </w:tcPr>
          <w:p w14:paraId="586F7036"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709" w:type="dxa"/>
            <w:shd w:val="clear" w:color="auto" w:fill="auto"/>
            <w:vAlign w:val="center"/>
          </w:tcPr>
          <w:p w14:paraId="4630A74D"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708" w:type="dxa"/>
            <w:shd w:val="clear" w:color="auto" w:fill="auto"/>
            <w:vAlign w:val="center"/>
          </w:tcPr>
          <w:p w14:paraId="538F188D"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c>
          <w:tcPr>
            <w:tcW w:w="1701" w:type="dxa"/>
            <w:gridSpan w:val="3"/>
            <w:shd w:val="clear" w:color="auto" w:fill="auto"/>
            <w:vAlign w:val="center"/>
          </w:tcPr>
          <w:p w14:paraId="33ADC26C" w14:textId="7428679F" w:rsidR="00E85C0F" w:rsidRPr="008A6495" w:rsidRDefault="00657836" w:rsidP="00E85C0F">
            <w:pPr>
              <w:pStyle w:val="af3"/>
              <w:jc w:val="center"/>
              <w:rPr>
                <w:rFonts w:ascii="Times New Roman" w:hAnsi="Times New Roman"/>
                <w:sz w:val="24"/>
                <w:szCs w:val="24"/>
              </w:rPr>
            </w:pPr>
            <w:r w:rsidRPr="008A6495">
              <w:rPr>
                <w:rFonts w:ascii="Times New Roman" w:hAnsi="Times New Roman"/>
                <w:sz w:val="24"/>
                <w:szCs w:val="24"/>
              </w:rPr>
              <w:t>О</w:t>
            </w:r>
            <w:r w:rsidR="00E85C0F" w:rsidRPr="008A6495">
              <w:rPr>
                <w:rFonts w:ascii="Times New Roman" w:hAnsi="Times New Roman"/>
                <w:sz w:val="24"/>
                <w:szCs w:val="24"/>
              </w:rPr>
              <w:t>дин или несколько видов</w:t>
            </w:r>
          </w:p>
        </w:tc>
        <w:tc>
          <w:tcPr>
            <w:tcW w:w="539" w:type="dxa"/>
            <w:shd w:val="clear" w:color="auto" w:fill="auto"/>
            <w:vAlign w:val="center"/>
          </w:tcPr>
          <w:p w14:paraId="2C0883F9" w14:textId="77777777" w:rsidR="00E85C0F" w:rsidRPr="008A6495" w:rsidRDefault="00E85C0F" w:rsidP="00E85C0F">
            <w:pPr>
              <w:pStyle w:val="af3"/>
              <w:jc w:val="center"/>
              <w:rPr>
                <w:rFonts w:ascii="Times New Roman" w:hAnsi="Times New Roman"/>
                <w:sz w:val="24"/>
                <w:szCs w:val="24"/>
              </w:rPr>
            </w:pPr>
            <w:r w:rsidRPr="008A6495">
              <w:rPr>
                <w:rFonts w:ascii="Times New Roman" w:hAnsi="Times New Roman"/>
                <w:sz w:val="24"/>
                <w:szCs w:val="24"/>
              </w:rPr>
              <w:t>+</w:t>
            </w:r>
          </w:p>
        </w:tc>
      </w:tr>
      <w:tr w:rsidR="00BA14AC" w:rsidRPr="008A6495" w14:paraId="3034648C" w14:textId="77777777" w:rsidTr="004B7D5A">
        <w:tc>
          <w:tcPr>
            <w:tcW w:w="10462" w:type="dxa"/>
            <w:gridSpan w:val="17"/>
            <w:shd w:val="clear" w:color="auto" w:fill="auto"/>
          </w:tcPr>
          <w:p w14:paraId="45ECADE3" w14:textId="77777777" w:rsidR="00657836" w:rsidRPr="008A6495" w:rsidRDefault="00657836" w:rsidP="002E78D6">
            <w:pPr>
              <w:pStyle w:val="af3"/>
              <w:ind w:firstLine="459"/>
              <w:jc w:val="both"/>
              <w:rPr>
                <w:rFonts w:ascii="Times New Roman" w:hAnsi="Times New Roman"/>
                <w:sz w:val="20"/>
                <w:szCs w:val="20"/>
              </w:rPr>
            </w:pPr>
            <w:r w:rsidRPr="008A6495">
              <w:rPr>
                <w:rFonts w:ascii="Times New Roman" w:hAnsi="Times New Roman"/>
                <w:sz w:val="20"/>
                <w:szCs w:val="20"/>
              </w:rPr>
              <w:t>Обозначения:</w:t>
            </w:r>
          </w:p>
          <w:p w14:paraId="268FC9EA" w14:textId="77777777" w:rsidR="00563173" w:rsidRPr="008A6495" w:rsidRDefault="00E85C0F" w:rsidP="002E78D6">
            <w:pPr>
              <w:pStyle w:val="af3"/>
              <w:ind w:firstLine="459"/>
              <w:jc w:val="both"/>
              <w:rPr>
                <w:rFonts w:ascii="Times New Roman" w:hAnsi="Times New Roman"/>
                <w:sz w:val="20"/>
                <w:szCs w:val="20"/>
              </w:rPr>
            </w:pPr>
            <w:r w:rsidRPr="008A6495">
              <w:rPr>
                <w:rFonts w:ascii="Times New Roman" w:hAnsi="Times New Roman"/>
                <w:sz w:val="20"/>
                <w:szCs w:val="20"/>
              </w:rPr>
              <w:t xml:space="preserve"> «+» </w:t>
            </w:r>
            <w:r w:rsidR="00563173" w:rsidRPr="008A6495">
              <w:rPr>
                <w:rFonts w:ascii="Times New Roman" w:hAnsi="Times New Roman"/>
                <w:sz w:val="20"/>
                <w:szCs w:val="20"/>
              </w:rPr>
              <w:t xml:space="preserve">– </w:t>
            </w:r>
            <w:r w:rsidRPr="008A6495">
              <w:rPr>
                <w:rFonts w:ascii="Times New Roman" w:hAnsi="Times New Roman"/>
                <w:sz w:val="20"/>
                <w:szCs w:val="20"/>
              </w:rPr>
              <w:t xml:space="preserve"> наличие данного вида транспорта в составе ТПУ; </w:t>
            </w:r>
          </w:p>
          <w:p w14:paraId="6CFB6567" w14:textId="0FA58B37" w:rsidR="00E85C0F" w:rsidRPr="008A6495" w:rsidRDefault="00E85C0F" w:rsidP="002E78D6">
            <w:pPr>
              <w:pStyle w:val="af3"/>
              <w:ind w:firstLine="459"/>
              <w:jc w:val="both"/>
              <w:rPr>
                <w:rFonts w:ascii="Times New Roman" w:hAnsi="Times New Roman"/>
                <w:sz w:val="20"/>
                <w:szCs w:val="20"/>
              </w:rPr>
            </w:pPr>
            <w:r w:rsidRPr="008A6495">
              <w:rPr>
                <w:rFonts w:ascii="Times New Roman" w:hAnsi="Times New Roman"/>
                <w:sz w:val="20"/>
                <w:szCs w:val="20"/>
              </w:rPr>
              <w:t xml:space="preserve">«−» </w:t>
            </w:r>
            <w:r w:rsidR="00563173" w:rsidRPr="008A6495">
              <w:rPr>
                <w:rFonts w:ascii="Times New Roman" w:hAnsi="Times New Roman"/>
                <w:sz w:val="20"/>
                <w:szCs w:val="20"/>
              </w:rPr>
              <w:t>–</w:t>
            </w:r>
            <w:r w:rsidRPr="008A6495">
              <w:rPr>
                <w:rFonts w:ascii="Times New Roman" w:hAnsi="Times New Roman"/>
                <w:sz w:val="20"/>
                <w:szCs w:val="20"/>
              </w:rPr>
              <w:t xml:space="preserve"> отсутствие данного вида транспорта в ТПУ.</w:t>
            </w:r>
          </w:p>
          <w:p w14:paraId="036E0EA4" w14:textId="25B7B6A3" w:rsidR="00E85C0F" w:rsidRPr="008A6495" w:rsidRDefault="00563173" w:rsidP="00563173">
            <w:pPr>
              <w:pStyle w:val="af3"/>
              <w:ind w:firstLine="459"/>
              <w:jc w:val="both"/>
              <w:rPr>
                <w:sz w:val="24"/>
                <w:szCs w:val="24"/>
              </w:rPr>
            </w:pPr>
            <w:r w:rsidRPr="008A6495">
              <w:rPr>
                <w:rFonts w:ascii="Times New Roman" w:hAnsi="Times New Roman"/>
                <w:sz w:val="20"/>
                <w:szCs w:val="20"/>
              </w:rPr>
              <w:t xml:space="preserve">П р и м е ч а н и е – </w:t>
            </w:r>
            <w:r w:rsidR="00E85C0F" w:rsidRPr="008A6495">
              <w:rPr>
                <w:rFonts w:ascii="Times New Roman" w:hAnsi="Times New Roman"/>
                <w:sz w:val="20"/>
                <w:szCs w:val="20"/>
              </w:rPr>
              <w:t>Виды транспорта могут быть уточнены в региональных (местных) нормативах градостроительного проектирования.</w:t>
            </w:r>
          </w:p>
        </w:tc>
      </w:tr>
    </w:tbl>
    <w:p w14:paraId="650226D3" w14:textId="77777777" w:rsidR="000B3E12" w:rsidRPr="008A6495" w:rsidRDefault="000B3E12" w:rsidP="002E78D6">
      <w:pPr>
        <w:pStyle w:val="af3"/>
        <w:ind w:firstLine="567"/>
        <w:jc w:val="both"/>
        <w:rPr>
          <w:rFonts w:ascii="Times New Roman" w:hAnsi="Times New Roman"/>
          <w:sz w:val="28"/>
          <w:szCs w:val="28"/>
        </w:rPr>
      </w:pPr>
    </w:p>
    <w:p w14:paraId="1E984FEF" w14:textId="0DD652CB" w:rsidR="00F52E73" w:rsidRPr="008A6495" w:rsidRDefault="00E74D4D" w:rsidP="002E78D6">
      <w:pPr>
        <w:pStyle w:val="af3"/>
        <w:ind w:firstLine="567"/>
        <w:jc w:val="both"/>
        <w:rPr>
          <w:rFonts w:ascii="Times New Roman" w:hAnsi="Times New Roman"/>
          <w:sz w:val="28"/>
          <w:szCs w:val="28"/>
        </w:rPr>
      </w:pPr>
      <w:bookmarkStart w:id="25" w:name="_Hlk527032587"/>
      <w:bookmarkStart w:id="26" w:name="_Hlk526941040"/>
      <w:r w:rsidRPr="008A6495">
        <w:rPr>
          <w:rFonts w:ascii="Times New Roman" w:hAnsi="Times New Roman"/>
          <w:sz w:val="28"/>
          <w:szCs w:val="28"/>
        </w:rPr>
        <w:t>5</w:t>
      </w:r>
      <w:r w:rsidR="003E543D" w:rsidRPr="008A6495">
        <w:rPr>
          <w:rFonts w:ascii="Times New Roman" w:hAnsi="Times New Roman"/>
          <w:sz w:val="28"/>
          <w:szCs w:val="28"/>
        </w:rPr>
        <w:t>.1.</w:t>
      </w:r>
      <w:r w:rsidRPr="008A6495">
        <w:rPr>
          <w:rFonts w:ascii="Times New Roman" w:hAnsi="Times New Roman"/>
          <w:sz w:val="28"/>
          <w:szCs w:val="28"/>
        </w:rPr>
        <w:t>3</w:t>
      </w:r>
      <w:r w:rsidR="00F52E73" w:rsidRPr="008A6495">
        <w:rPr>
          <w:rFonts w:ascii="Times New Roman" w:hAnsi="Times New Roman"/>
          <w:sz w:val="28"/>
          <w:szCs w:val="28"/>
        </w:rPr>
        <w:t xml:space="preserve"> В составе ТПУ </w:t>
      </w:r>
      <w:r w:rsidR="00355C76" w:rsidRPr="008A6495">
        <w:rPr>
          <w:rFonts w:ascii="Times New Roman" w:hAnsi="Times New Roman"/>
          <w:sz w:val="28"/>
          <w:szCs w:val="28"/>
        </w:rPr>
        <w:t>возможно размещение следующих объектов</w:t>
      </w:r>
      <w:r w:rsidR="00F52E73" w:rsidRPr="008A6495">
        <w:rPr>
          <w:rFonts w:ascii="Times New Roman" w:hAnsi="Times New Roman"/>
          <w:sz w:val="28"/>
          <w:szCs w:val="28"/>
        </w:rPr>
        <w:t>:</w:t>
      </w:r>
    </w:p>
    <w:p w14:paraId="543F5126" w14:textId="6EB7019B" w:rsidR="00F52E73" w:rsidRPr="008A6495" w:rsidRDefault="002E78D6" w:rsidP="002E78D6">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EB5A4A" w:rsidRPr="008A6495">
        <w:rPr>
          <w:rFonts w:ascii="Times New Roman" w:hAnsi="Times New Roman"/>
          <w:sz w:val="28"/>
          <w:szCs w:val="28"/>
        </w:rPr>
        <w:t>з</w:t>
      </w:r>
      <w:r w:rsidR="00ED5D8F" w:rsidRPr="008A6495">
        <w:rPr>
          <w:rFonts w:ascii="Times New Roman" w:hAnsi="Times New Roman"/>
          <w:sz w:val="28"/>
          <w:szCs w:val="28"/>
        </w:rPr>
        <w:t>дани</w:t>
      </w:r>
      <w:r w:rsidR="000E6E96" w:rsidRPr="008A6495">
        <w:rPr>
          <w:rFonts w:ascii="Times New Roman" w:hAnsi="Times New Roman"/>
          <w:sz w:val="28"/>
          <w:szCs w:val="28"/>
        </w:rPr>
        <w:t>й</w:t>
      </w:r>
      <w:r w:rsidR="00F52E73" w:rsidRPr="008A6495">
        <w:rPr>
          <w:rFonts w:ascii="Times New Roman" w:hAnsi="Times New Roman"/>
          <w:sz w:val="28"/>
          <w:szCs w:val="28"/>
        </w:rPr>
        <w:t xml:space="preserve"> и технически</w:t>
      </w:r>
      <w:r w:rsidR="000E6E96" w:rsidRPr="008A6495">
        <w:rPr>
          <w:rFonts w:ascii="Times New Roman" w:hAnsi="Times New Roman"/>
          <w:sz w:val="28"/>
          <w:szCs w:val="28"/>
        </w:rPr>
        <w:t>х</w:t>
      </w:r>
      <w:r w:rsidR="00F52E73" w:rsidRPr="008A6495">
        <w:rPr>
          <w:rFonts w:ascii="Times New Roman" w:hAnsi="Times New Roman"/>
          <w:sz w:val="28"/>
          <w:szCs w:val="28"/>
        </w:rPr>
        <w:t xml:space="preserve"> устройств линейных объектов </w:t>
      </w:r>
      <w:bookmarkStart w:id="27" w:name="_Hlk527022232"/>
      <w:r w:rsidR="00F52E73" w:rsidRPr="008A6495">
        <w:rPr>
          <w:rFonts w:ascii="Times New Roman" w:hAnsi="Times New Roman"/>
          <w:sz w:val="28"/>
          <w:szCs w:val="28"/>
        </w:rPr>
        <w:t>железнодорожного и скоростного внеуличного транспорта</w:t>
      </w:r>
      <w:bookmarkEnd w:id="27"/>
      <w:r w:rsidR="00F52E73" w:rsidRPr="008A6495">
        <w:rPr>
          <w:rFonts w:ascii="Times New Roman" w:hAnsi="Times New Roman"/>
          <w:sz w:val="28"/>
          <w:szCs w:val="28"/>
        </w:rPr>
        <w:t>, конечных станций, тяговых подстанций, технических служб обеспечения эксплуатации железнодорожного и скоростного внеуличного транспорта;</w:t>
      </w:r>
    </w:p>
    <w:p w14:paraId="1C190A08" w14:textId="5E65B676" w:rsidR="00F52E73" w:rsidRPr="008A6495" w:rsidRDefault="002E78D6" w:rsidP="002E78D6">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EB5A4A" w:rsidRPr="008A6495">
        <w:rPr>
          <w:rFonts w:ascii="Times New Roman" w:hAnsi="Times New Roman"/>
          <w:sz w:val="28"/>
          <w:szCs w:val="28"/>
        </w:rPr>
        <w:t>з</w:t>
      </w:r>
      <w:r w:rsidR="00ED5D8F" w:rsidRPr="008A6495">
        <w:rPr>
          <w:rFonts w:ascii="Times New Roman" w:hAnsi="Times New Roman"/>
          <w:sz w:val="28"/>
          <w:szCs w:val="28"/>
        </w:rPr>
        <w:t>дани</w:t>
      </w:r>
      <w:r w:rsidR="000E6E96" w:rsidRPr="008A6495">
        <w:rPr>
          <w:rFonts w:ascii="Times New Roman" w:hAnsi="Times New Roman"/>
          <w:sz w:val="28"/>
          <w:szCs w:val="28"/>
        </w:rPr>
        <w:t>й</w:t>
      </w:r>
      <w:r w:rsidR="00F52E73" w:rsidRPr="008A6495">
        <w:rPr>
          <w:rFonts w:ascii="Times New Roman" w:hAnsi="Times New Roman"/>
          <w:sz w:val="28"/>
          <w:szCs w:val="28"/>
        </w:rPr>
        <w:t>, технически</w:t>
      </w:r>
      <w:r w:rsidR="000E6E96" w:rsidRPr="008A6495">
        <w:rPr>
          <w:rFonts w:ascii="Times New Roman" w:hAnsi="Times New Roman"/>
          <w:sz w:val="28"/>
          <w:szCs w:val="28"/>
        </w:rPr>
        <w:t>х</w:t>
      </w:r>
      <w:r w:rsidR="00F52E73" w:rsidRPr="008A6495">
        <w:rPr>
          <w:rFonts w:ascii="Times New Roman" w:hAnsi="Times New Roman"/>
          <w:sz w:val="28"/>
          <w:szCs w:val="28"/>
        </w:rPr>
        <w:t xml:space="preserve"> устройств</w:t>
      </w:r>
      <w:r w:rsidR="000E6E96" w:rsidRPr="008A6495">
        <w:rPr>
          <w:rFonts w:ascii="Times New Roman" w:hAnsi="Times New Roman"/>
          <w:sz w:val="28"/>
          <w:szCs w:val="28"/>
        </w:rPr>
        <w:t xml:space="preserve"> и сооружений</w:t>
      </w:r>
      <w:r w:rsidR="00F52E73" w:rsidRPr="008A6495">
        <w:rPr>
          <w:rFonts w:ascii="Times New Roman" w:hAnsi="Times New Roman"/>
          <w:sz w:val="28"/>
          <w:szCs w:val="28"/>
        </w:rPr>
        <w:t xml:space="preserve"> технической инфраструктуры железнодорожного транспорта;</w:t>
      </w:r>
    </w:p>
    <w:p w14:paraId="07A2859D" w14:textId="13EED60A" w:rsidR="00F52E73" w:rsidRPr="008A6495" w:rsidRDefault="002E78D6" w:rsidP="002E78D6">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EB5A4A" w:rsidRPr="008A6495">
        <w:rPr>
          <w:rFonts w:ascii="Times New Roman" w:hAnsi="Times New Roman"/>
          <w:sz w:val="28"/>
          <w:szCs w:val="28"/>
        </w:rPr>
        <w:t>з</w:t>
      </w:r>
      <w:r w:rsidR="00ED5D8F" w:rsidRPr="008A6495">
        <w:rPr>
          <w:rFonts w:ascii="Times New Roman" w:hAnsi="Times New Roman"/>
          <w:sz w:val="28"/>
          <w:szCs w:val="28"/>
        </w:rPr>
        <w:t>дани</w:t>
      </w:r>
      <w:r w:rsidR="000E6E96" w:rsidRPr="008A6495">
        <w:rPr>
          <w:rFonts w:ascii="Times New Roman" w:hAnsi="Times New Roman"/>
          <w:sz w:val="28"/>
          <w:szCs w:val="28"/>
        </w:rPr>
        <w:t>я</w:t>
      </w:r>
      <w:r w:rsidR="00F52E73" w:rsidRPr="008A6495">
        <w:rPr>
          <w:rFonts w:ascii="Times New Roman" w:hAnsi="Times New Roman"/>
          <w:sz w:val="28"/>
          <w:szCs w:val="28"/>
        </w:rPr>
        <w:t xml:space="preserve"> и технических устройств речных портов, речных вокзалов, причалов, пристаней и иных сооружений, обеспечивающих эксплуатацию водного транспорта;</w:t>
      </w:r>
    </w:p>
    <w:p w14:paraId="00EC8E10" w14:textId="77777777" w:rsidR="00F52E73" w:rsidRPr="008A6495" w:rsidRDefault="002E78D6" w:rsidP="002E78D6">
      <w:pPr>
        <w:pStyle w:val="af3"/>
        <w:ind w:firstLine="567"/>
        <w:jc w:val="both"/>
        <w:rPr>
          <w:rFonts w:ascii="Times New Roman" w:hAnsi="Times New Roman"/>
          <w:sz w:val="28"/>
          <w:szCs w:val="28"/>
        </w:rPr>
      </w:pPr>
      <w:r w:rsidRPr="008A6495">
        <w:rPr>
          <w:rFonts w:ascii="Times New Roman" w:hAnsi="Times New Roman"/>
          <w:sz w:val="28"/>
          <w:szCs w:val="28"/>
        </w:rPr>
        <w:lastRenderedPageBreak/>
        <w:t xml:space="preserve">- </w:t>
      </w:r>
      <w:r w:rsidR="00EB5A4A" w:rsidRPr="008A6495">
        <w:rPr>
          <w:rFonts w:ascii="Times New Roman" w:hAnsi="Times New Roman"/>
          <w:sz w:val="28"/>
          <w:szCs w:val="28"/>
        </w:rPr>
        <w:t>з</w:t>
      </w:r>
      <w:r w:rsidR="00ED5D8F" w:rsidRPr="008A6495">
        <w:rPr>
          <w:rFonts w:ascii="Times New Roman" w:hAnsi="Times New Roman"/>
          <w:sz w:val="28"/>
          <w:szCs w:val="28"/>
        </w:rPr>
        <w:t>даний</w:t>
      </w:r>
      <w:r w:rsidR="00F52E73" w:rsidRPr="008A6495">
        <w:rPr>
          <w:rFonts w:ascii="Times New Roman" w:hAnsi="Times New Roman"/>
          <w:sz w:val="28"/>
          <w:szCs w:val="28"/>
        </w:rPr>
        <w:t xml:space="preserve"> и технических устройств транспортных сооружений магистральной улично-дорожной сети, технических служб обеспечения эксплуатации магистральной улично-дорожной сети;</w:t>
      </w:r>
    </w:p>
    <w:p w14:paraId="0E12ADDE" w14:textId="77777777" w:rsidR="00F52E73" w:rsidRPr="008A6495" w:rsidRDefault="002E78D6" w:rsidP="002E78D6">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EB5A4A" w:rsidRPr="008A6495">
        <w:rPr>
          <w:rFonts w:ascii="Times New Roman" w:hAnsi="Times New Roman"/>
          <w:sz w:val="28"/>
          <w:szCs w:val="28"/>
        </w:rPr>
        <w:t>з</w:t>
      </w:r>
      <w:r w:rsidR="00ED5D8F" w:rsidRPr="008A6495">
        <w:rPr>
          <w:rFonts w:ascii="Times New Roman" w:hAnsi="Times New Roman"/>
          <w:sz w:val="28"/>
          <w:szCs w:val="28"/>
        </w:rPr>
        <w:t>даний</w:t>
      </w:r>
      <w:r w:rsidR="00F52E73" w:rsidRPr="008A6495">
        <w:rPr>
          <w:rFonts w:ascii="Times New Roman" w:hAnsi="Times New Roman"/>
          <w:sz w:val="28"/>
          <w:szCs w:val="28"/>
        </w:rPr>
        <w:t xml:space="preserve"> и технических устройств </w:t>
      </w:r>
      <w:r w:rsidR="00E225F1" w:rsidRPr="008A6495">
        <w:rPr>
          <w:rFonts w:ascii="Times New Roman" w:hAnsi="Times New Roman"/>
          <w:sz w:val="28"/>
          <w:szCs w:val="28"/>
        </w:rPr>
        <w:t>пересадочных комплексов</w:t>
      </w:r>
      <w:r w:rsidR="00F52E73" w:rsidRPr="008A6495">
        <w:rPr>
          <w:rFonts w:ascii="Times New Roman" w:hAnsi="Times New Roman"/>
          <w:sz w:val="28"/>
          <w:szCs w:val="28"/>
        </w:rPr>
        <w:t>, вокзалов, причалов, станций, остановок транспорта, в том числе скоростного внеуличного транспорта, диспетчерских пунктов наземного общественного транспорта, пунктов контроля безопасности движения;</w:t>
      </w:r>
    </w:p>
    <w:p w14:paraId="7DA4DE02" w14:textId="77777777" w:rsidR="00F52E73" w:rsidRPr="008A6495" w:rsidRDefault="002E78D6" w:rsidP="002E78D6">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EB5A4A" w:rsidRPr="008A6495">
        <w:rPr>
          <w:rFonts w:ascii="Times New Roman" w:hAnsi="Times New Roman"/>
          <w:sz w:val="28"/>
          <w:szCs w:val="28"/>
        </w:rPr>
        <w:t>з</w:t>
      </w:r>
      <w:r w:rsidR="005515AB" w:rsidRPr="008A6495">
        <w:rPr>
          <w:rFonts w:ascii="Times New Roman" w:hAnsi="Times New Roman"/>
          <w:sz w:val="28"/>
          <w:szCs w:val="28"/>
        </w:rPr>
        <w:t>даний</w:t>
      </w:r>
      <w:r w:rsidR="00F52E73" w:rsidRPr="008A6495">
        <w:rPr>
          <w:rFonts w:ascii="Times New Roman" w:hAnsi="Times New Roman"/>
          <w:sz w:val="28"/>
          <w:szCs w:val="28"/>
        </w:rPr>
        <w:t xml:space="preserve"> и технических устройств специального назначения;</w:t>
      </w:r>
    </w:p>
    <w:p w14:paraId="38E5FF8E" w14:textId="77777777" w:rsidR="00F52E73" w:rsidRPr="008A6495" w:rsidRDefault="002E78D6" w:rsidP="002E78D6">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EB5A4A" w:rsidRPr="008A6495">
        <w:rPr>
          <w:rFonts w:ascii="Times New Roman" w:hAnsi="Times New Roman"/>
          <w:sz w:val="28"/>
          <w:szCs w:val="28"/>
        </w:rPr>
        <w:t>з</w:t>
      </w:r>
      <w:r w:rsidR="005515AB" w:rsidRPr="008A6495">
        <w:rPr>
          <w:rFonts w:ascii="Times New Roman" w:hAnsi="Times New Roman"/>
          <w:sz w:val="28"/>
          <w:szCs w:val="28"/>
        </w:rPr>
        <w:t xml:space="preserve">даний </w:t>
      </w:r>
      <w:r w:rsidR="00F52E73" w:rsidRPr="008A6495">
        <w:rPr>
          <w:rFonts w:ascii="Times New Roman" w:hAnsi="Times New Roman"/>
          <w:sz w:val="28"/>
          <w:szCs w:val="28"/>
        </w:rPr>
        <w:t>и спасательных служб;</w:t>
      </w:r>
    </w:p>
    <w:p w14:paraId="6A89C060" w14:textId="77777777" w:rsidR="00E90EA3" w:rsidRPr="008A6495" w:rsidRDefault="002E78D6" w:rsidP="002E78D6">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E90EA3" w:rsidRPr="008A6495">
        <w:rPr>
          <w:rFonts w:ascii="Times New Roman" w:hAnsi="Times New Roman"/>
          <w:sz w:val="28"/>
          <w:szCs w:val="28"/>
        </w:rPr>
        <w:t>гаражно-стояночных объектов всех типов;</w:t>
      </w:r>
    </w:p>
    <w:p w14:paraId="41A62241" w14:textId="77777777" w:rsidR="00EB5A4A" w:rsidRPr="008A6495" w:rsidRDefault="002E78D6" w:rsidP="002E78D6">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EB5A4A" w:rsidRPr="008A6495">
        <w:rPr>
          <w:rFonts w:ascii="Times New Roman" w:hAnsi="Times New Roman"/>
          <w:sz w:val="28"/>
          <w:szCs w:val="28"/>
        </w:rPr>
        <w:t>э</w:t>
      </w:r>
      <w:r w:rsidR="00F52E73" w:rsidRPr="008A6495">
        <w:rPr>
          <w:rFonts w:ascii="Times New Roman" w:hAnsi="Times New Roman"/>
          <w:sz w:val="28"/>
          <w:szCs w:val="28"/>
        </w:rPr>
        <w:t>лементы пешеходной</w:t>
      </w:r>
      <w:r w:rsidR="00BE49EF" w:rsidRPr="008A6495">
        <w:rPr>
          <w:rFonts w:ascii="Times New Roman" w:hAnsi="Times New Roman"/>
          <w:sz w:val="28"/>
          <w:szCs w:val="28"/>
        </w:rPr>
        <w:t xml:space="preserve"> и велотранспортной</w:t>
      </w:r>
      <w:r w:rsidR="00F52E73" w:rsidRPr="008A6495">
        <w:rPr>
          <w:rFonts w:ascii="Times New Roman" w:hAnsi="Times New Roman"/>
          <w:sz w:val="28"/>
          <w:szCs w:val="28"/>
        </w:rPr>
        <w:t xml:space="preserve"> инфраструктуры, расположенные в границах </w:t>
      </w:r>
      <w:r w:rsidR="00E225F1" w:rsidRPr="008A6495">
        <w:rPr>
          <w:rFonts w:ascii="Times New Roman" w:hAnsi="Times New Roman"/>
          <w:sz w:val="28"/>
          <w:szCs w:val="28"/>
        </w:rPr>
        <w:t>территории</w:t>
      </w:r>
      <w:r w:rsidR="00EB5A4A" w:rsidRPr="008A6495">
        <w:rPr>
          <w:rFonts w:ascii="Times New Roman" w:hAnsi="Times New Roman"/>
          <w:sz w:val="28"/>
          <w:szCs w:val="28"/>
        </w:rPr>
        <w:t xml:space="preserve"> ТПУ;</w:t>
      </w:r>
    </w:p>
    <w:p w14:paraId="1D7CE95D" w14:textId="77777777" w:rsidR="00EB5A4A" w:rsidRPr="008A6495" w:rsidRDefault="002E78D6" w:rsidP="002E78D6">
      <w:pPr>
        <w:pStyle w:val="af3"/>
        <w:ind w:firstLine="567"/>
        <w:jc w:val="both"/>
        <w:rPr>
          <w:rFonts w:ascii="Times New Roman" w:hAnsi="Times New Roman"/>
          <w:sz w:val="28"/>
          <w:szCs w:val="28"/>
        </w:rPr>
      </w:pPr>
      <w:r w:rsidRPr="008A6495">
        <w:rPr>
          <w:rFonts w:ascii="Times New Roman" w:hAnsi="Times New Roman"/>
          <w:sz w:val="28"/>
          <w:szCs w:val="28"/>
        </w:rPr>
        <w:t>-</w:t>
      </w:r>
      <w:r w:rsidR="00840634" w:rsidRPr="008A6495">
        <w:rPr>
          <w:rFonts w:ascii="Times New Roman" w:hAnsi="Times New Roman"/>
          <w:sz w:val="28"/>
          <w:szCs w:val="28"/>
        </w:rPr>
        <w:t xml:space="preserve"> а</w:t>
      </w:r>
      <w:r w:rsidR="00F52E73" w:rsidRPr="008A6495">
        <w:rPr>
          <w:rFonts w:ascii="Times New Roman" w:hAnsi="Times New Roman"/>
          <w:sz w:val="28"/>
          <w:szCs w:val="28"/>
        </w:rPr>
        <w:t>дминистративно-деловые объекты</w:t>
      </w:r>
      <w:r w:rsidRPr="008A6495">
        <w:rPr>
          <w:rFonts w:ascii="Times New Roman" w:hAnsi="Times New Roman"/>
          <w:sz w:val="28"/>
          <w:szCs w:val="28"/>
        </w:rPr>
        <w:t>;</w:t>
      </w:r>
    </w:p>
    <w:p w14:paraId="5C114EC7" w14:textId="77777777" w:rsidR="00EB5A4A" w:rsidRPr="008A6495" w:rsidRDefault="002E78D6" w:rsidP="002E78D6">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840634" w:rsidRPr="008A6495">
        <w:rPr>
          <w:rFonts w:ascii="Times New Roman" w:hAnsi="Times New Roman"/>
          <w:sz w:val="28"/>
          <w:szCs w:val="28"/>
        </w:rPr>
        <w:t>т</w:t>
      </w:r>
      <w:r w:rsidR="00F52E73" w:rsidRPr="008A6495">
        <w:rPr>
          <w:rFonts w:ascii="Times New Roman" w:hAnsi="Times New Roman"/>
          <w:sz w:val="28"/>
          <w:szCs w:val="28"/>
        </w:rPr>
        <w:t>оргово-бытовые объекты</w:t>
      </w:r>
      <w:r w:rsidRPr="008A6495">
        <w:rPr>
          <w:rFonts w:ascii="Times New Roman" w:hAnsi="Times New Roman"/>
          <w:sz w:val="28"/>
          <w:szCs w:val="28"/>
        </w:rPr>
        <w:t>;</w:t>
      </w:r>
    </w:p>
    <w:p w14:paraId="1F0818C3" w14:textId="77777777" w:rsidR="00EB5A4A" w:rsidRPr="008A6495" w:rsidRDefault="002E78D6" w:rsidP="002E78D6">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F52E73" w:rsidRPr="008A6495">
        <w:rPr>
          <w:rFonts w:ascii="Times New Roman" w:hAnsi="Times New Roman"/>
          <w:sz w:val="28"/>
          <w:szCs w:val="28"/>
        </w:rPr>
        <w:t>спортивно-рекреационные объекты</w:t>
      </w:r>
      <w:r w:rsidR="00840634" w:rsidRPr="008A6495">
        <w:rPr>
          <w:rFonts w:ascii="Times New Roman" w:hAnsi="Times New Roman"/>
          <w:sz w:val="28"/>
          <w:szCs w:val="28"/>
        </w:rPr>
        <w:t>;</w:t>
      </w:r>
    </w:p>
    <w:p w14:paraId="14AABCF8" w14:textId="77777777" w:rsidR="00EB5A4A" w:rsidRPr="008A6495" w:rsidRDefault="002E78D6" w:rsidP="002E78D6">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840634" w:rsidRPr="008A6495">
        <w:rPr>
          <w:rFonts w:ascii="Times New Roman" w:hAnsi="Times New Roman"/>
          <w:sz w:val="28"/>
          <w:szCs w:val="28"/>
        </w:rPr>
        <w:t>общественно-деловые объекты;</w:t>
      </w:r>
    </w:p>
    <w:p w14:paraId="75203E8C" w14:textId="77777777" w:rsidR="00840634" w:rsidRPr="008A6495" w:rsidRDefault="002E78D6" w:rsidP="002E78D6">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840634" w:rsidRPr="008A6495">
        <w:rPr>
          <w:rFonts w:ascii="Times New Roman" w:hAnsi="Times New Roman"/>
          <w:sz w:val="28"/>
          <w:szCs w:val="28"/>
        </w:rPr>
        <w:t>производственные объекты,</w:t>
      </w:r>
    </w:p>
    <w:p w14:paraId="710C737F" w14:textId="77777777" w:rsidR="00840634" w:rsidRPr="008A6495" w:rsidRDefault="004261AE" w:rsidP="002E78D6">
      <w:pPr>
        <w:pStyle w:val="af3"/>
        <w:ind w:firstLine="567"/>
        <w:jc w:val="both"/>
        <w:rPr>
          <w:rFonts w:ascii="Times New Roman" w:hAnsi="Times New Roman"/>
          <w:sz w:val="28"/>
          <w:szCs w:val="28"/>
        </w:rPr>
      </w:pPr>
      <w:r w:rsidRPr="008A6495">
        <w:rPr>
          <w:rFonts w:ascii="Times New Roman" w:hAnsi="Times New Roman"/>
          <w:sz w:val="28"/>
          <w:szCs w:val="28"/>
        </w:rPr>
        <w:t xml:space="preserve">а также </w:t>
      </w:r>
      <w:r w:rsidR="00840634" w:rsidRPr="008A6495">
        <w:rPr>
          <w:rFonts w:ascii="Times New Roman" w:hAnsi="Times New Roman"/>
          <w:sz w:val="28"/>
          <w:szCs w:val="28"/>
        </w:rPr>
        <w:t>иные объекты, предназначенные для размещения в составе общественно-деловых зон</w:t>
      </w:r>
      <w:r w:rsidRPr="008A6495">
        <w:rPr>
          <w:rFonts w:ascii="Times New Roman" w:hAnsi="Times New Roman"/>
          <w:sz w:val="28"/>
          <w:szCs w:val="28"/>
        </w:rPr>
        <w:t xml:space="preserve"> </w:t>
      </w:r>
      <w:r w:rsidR="00916283" w:rsidRPr="008A6495">
        <w:rPr>
          <w:rFonts w:ascii="Times New Roman" w:hAnsi="Times New Roman"/>
          <w:sz w:val="28"/>
          <w:szCs w:val="28"/>
        </w:rPr>
        <w:t xml:space="preserve">в соответствии с </w:t>
      </w:r>
      <w:r w:rsidR="00916283" w:rsidRPr="008A6495">
        <w:rPr>
          <w:rFonts w:ascii="Times New Roman" w:hAnsi="Times New Roman"/>
          <w:bCs/>
          <w:sz w:val="28"/>
          <w:szCs w:val="28"/>
        </w:rPr>
        <w:t>СП 42.13330</w:t>
      </w:r>
      <w:r w:rsidR="00840634" w:rsidRPr="008A6495">
        <w:rPr>
          <w:rFonts w:ascii="Times New Roman" w:hAnsi="Times New Roman"/>
          <w:sz w:val="28"/>
          <w:szCs w:val="28"/>
        </w:rPr>
        <w:t>.</w:t>
      </w:r>
    </w:p>
    <w:bookmarkEnd w:id="25"/>
    <w:bookmarkEnd w:id="26"/>
    <w:p w14:paraId="05B7CC0C" w14:textId="535ABA89" w:rsidR="00E74D4D" w:rsidRPr="008A6495" w:rsidRDefault="00E74D4D" w:rsidP="002E78D6">
      <w:pPr>
        <w:pStyle w:val="af3"/>
        <w:ind w:firstLine="567"/>
        <w:jc w:val="both"/>
        <w:rPr>
          <w:rFonts w:ascii="Times New Roman" w:hAnsi="Times New Roman"/>
          <w:b/>
          <w:sz w:val="28"/>
          <w:szCs w:val="28"/>
        </w:rPr>
      </w:pPr>
      <w:r w:rsidRPr="008A6495">
        <w:rPr>
          <w:rFonts w:ascii="Times New Roman" w:hAnsi="Times New Roman"/>
          <w:b/>
          <w:sz w:val="28"/>
          <w:szCs w:val="28"/>
        </w:rPr>
        <w:t xml:space="preserve">5.2 Формирование </w:t>
      </w:r>
      <w:r w:rsidR="00D436D5" w:rsidRPr="008A6495">
        <w:rPr>
          <w:rFonts w:ascii="Times New Roman" w:hAnsi="Times New Roman"/>
          <w:b/>
          <w:sz w:val="28"/>
          <w:szCs w:val="28"/>
        </w:rPr>
        <w:t>транспортно-пересадочных узлов</w:t>
      </w:r>
      <w:r w:rsidRPr="008A6495">
        <w:rPr>
          <w:rFonts w:ascii="Times New Roman" w:hAnsi="Times New Roman"/>
          <w:b/>
          <w:sz w:val="28"/>
          <w:szCs w:val="28"/>
        </w:rPr>
        <w:t xml:space="preserve"> </w:t>
      </w:r>
    </w:p>
    <w:p w14:paraId="771B940A" w14:textId="7D07E21B" w:rsidR="00E74D4D" w:rsidRPr="008A6495" w:rsidRDefault="00E74D4D" w:rsidP="002E78D6">
      <w:pPr>
        <w:pStyle w:val="af3"/>
        <w:ind w:firstLine="567"/>
        <w:jc w:val="both"/>
        <w:rPr>
          <w:rFonts w:ascii="Times New Roman" w:hAnsi="Times New Roman"/>
          <w:sz w:val="28"/>
          <w:szCs w:val="28"/>
        </w:rPr>
      </w:pPr>
      <w:r w:rsidRPr="008A6495">
        <w:rPr>
          <w:rFonts w:ascii="Times New Roman" w:hAnsi="Times New Roman"/>
          <w:sz w:val="28"/>
          <w:szCs w:val="28"/>
        </w:rPr>
        <w:t>5.2.1 Состав системы транспортно-пересадочных узлов города определяется численностью населения города</w:t>
      </w:r>
      <w:r w:rsidR="00FB0E96" w:rsidRPr="008A6495">
        <w:rPr>
          <w:rFonts w:ascii="Times New Roman" w:hAnsi="Times New Roman"/>
          <w:sz w:val="28"/>
          <w:szCs w:val="28"/>
        </w:rPr>
        <w:t>,</w:t>
      </w:r>
      <w:r w:rsidRPr="008A6495">
        <w:rPr>
          <w:rFonts w:ascii="Times New Roman" w:hAnsi="Times New Roman"/>
          <w:sz w:val="28"/>
          <w:szCs w:val="28"/>
        </w:rPr>
        <w:t xml:space="preserve"> его </w:t>
      </w:r>
      <w:r w:rsidR="00F812C8" w:rsidRPr="008A6495">
        <w:rPr>
          <w:rFonts w:ascii="Times New Roman" w:hAnsi="Times New Roman"/>
          <w:sz w:val="28"/>
          <w:szCs w:val="28"/>
        </w:rPr>
        <w:t xml:space="preserve">географическим расположением и </w:t>
      </w:r>
      <w:r w:rsidRPr="008A6495">
        <w:rPr>
          <w:rFonts w:ascii="Times New Roman" w:hAnsi="Times New Roman"/>
          <w:sz w:val="28"/>
          <w:szCs w:val="28"/>
        </w:rPr>
        <w:t xml:space="preserve">положением в системе расселения страны. Рекомендуемый состав системы пересадочных узлов для городов различной величины </w:t>
      </w:r>
      <w:r w:rsidR="00FB0E96" w:rsidRPr="008A6495">
        <w:rPr>
          <w:rFonts w:ascii="Times New Roman" w:hAnsi="Times New Roman"/>
          <w:sz w:val="28"/>
          <w:szCs w:val="28"/>
        </w:rPr>
        <w:t>приведен</w:t>
      </w:r>
      <w:r w:rsidRPr="008A6495">
        <w:rPr>
          <w:rFonts w:ascii="Times New Roman" w:hAnsi="Times New Roman"/>
          <w:sz w:val="28"/>
          <w:szCs w:val="28"/>
        </w:rPr>
        <w:t xml:space="preserve"> в табл</w:t>
      </w:r>
      <w:r w:rsidR="002E78D6" w:rsidRPr="008A6495">
        <w:rPr>
          <w:rFonts w:ascii="Times New Roman" w:hAnsi="Times New Roman"/>
          <w:sz w:val="28"/>
          <w:szCs w:val="28"/>
        </w:rPr>
        <w:t>ице</w:t>
      </w:r>
      <w:r w:rsidRPr="008A6495">
        <w:rPr>
          <w:rFonts w:ascii="Times New Roman" w:hAnsi="Times New Roman"/>
          <w:sz w:val="28"/>
          <w:szCs w:val="28"/>
        </w:rPr>
        <w:t xml:space="preserve"> 2.</w:t>
      </w:r>
    </w:p>
    <w:p w14:paraId="780B3FDC" w14:textId="77777777" w:rsidR="002E78D6" w:rsidRPr="008A6495" w:rsidRDefault="002E78D6" w:rsidP="002E78D6">
      <w:pPr>
        <w:pStyle w:val="af3"/>
        <w:jc w:val="both"/>
        <w:rPr>
          <w:rFonts w:ascii="Times New Roman" w:hAnsi="Times New Roman"/>
          <w:sz w:val="28"/>
          <w:szCs w:val="28"/>
        </w:rPr>
      </w:pPr>
    </w:p>
    <w:p w14:paraId="629DE16B" w14:textId="03005AB3" w:rsidR="00E74D4D" w:rsidRPr="008A6495" w:rsidRDefault="00E74D4D" w:rsidP="004C7C19">
      <w:pPr>
        <w:pStyle w:val="af3"/>
        <w:ind w:left="2127" w:hanging="2127"/>
        <w:jc w:val="both"/>
        <w:rPr>
          <w:rFonts w:ascii="Times New Roman" w:hAnsi="Times New Roman"/>
          <w:sz w:val="28"/>
          <w:szCs w:val="28"/>
        </w:rPr>
      </w:pPr>
      <w:r w:rsidRPr="008A6495">
        <w:rPr>
          <w:rFonts w:ascii="Times New Roman" w:hAnsi="Times New Roman"/>
          <w:sz w:val="28"/>
          <w:szCs w:val="28"/>
        </w:rPr>
        <w:t>Т</w:t>
      </w:r>
      <w:r w:rsidR="002E78D6" w:rsidRPr="008A6495">
        <w:rPr>
          <w:rFonts w:ascii="Times New Roman" w:hAnsi="Times New Roman"/>
          <w:sz w:val="28"/>
          <w:szCs w:val="28"/>
        </w:rPr>
        <w:t xml:space="preserve"> </w:t>
      </w:r>
      <w:r w:rsidRPr="008A6495">
        <w:rPr>
          <w:rFonts w:ascii="Times New Roman" w:hAnsi="Times New Roman"/>
          <w:sz w:val="28"/>
          <w:szCs w:val="28"/>
        </w:rPr>
        <w:t>а</w:t>
      </w:r>
      <w:r w:rsidR="002E78D6" w:rsidRPr="008A6495">
        <w:rPr>
          <w:rFonts w:ascii="Times New Roman" w:hAnsi="Times New Roman"/>
          <w:sz w:val="28"/>
          <w:szCs w:val="28"/>
        </w:rPr>
        <w:t xml:space="preserve"> </w:t>
      </w:r>
      <w:r w:rsidRPr="008A6495">
        <w:rPr>
          <w:rFonts w:ascii="Times New Roman" w:hAnsi="Times New Roman"/>
          <w:sz w:val="28"/>
          <w:szCs w:val="28"/>
        </w:rPr>
        <w:t>б</w:t>
      </w:r>
      <w:r w:rsidR="002E78D6" w:rsidRPr="008A6495">
        <w:rPr>
          <w:rFonts w:ascii="Times New Roman" w:hAnsi="Times New Roman"/>
          <w:sz w:val="28"/>
          <w:szCs w:val="28"/>
        </w:rPr>
        <w:t xml:space="preserve"> </w:t>
      </w:r>
      <w:r w:rsidRPr="008A6495">
        <w:rPr>
          <w:rFonts w:ascii="Times New Roman" w:hAnsi="Times New Roman"/>
          <w:sz w:val="28"/>
          <w:szCs w:val="28"/>
        </w:rPr>
        <w:t>л</w:t>
      </w:r>
      <w:r w:rsidR="002E78D6" w:rsidRPr="008A6495">
        <w:rPr>
          <w:rFonts w:ascii="Times New Roman" w:hAnsi="Times New Roman"/>
          <w:sz w:val="28"/>
          <w:szCs w:val="28"/>
        </w:rPr>
        <w:t xml:space="preserve"> </w:t>
      </w:r>
      <w:r w:rsidRPr="008A6495">
        <w:rPr>
          <w:rFonts w:ascii="Times New Roman" w:hAnsi="Times New Roman"/>
          <w:sz w:val="28"/>
          <w:szCs w:val="28"/>
        </w:rPr>
        <w:t>и</w:t>
      </w:r>
      <w:r w:rsidR="002E78D6" w:rsidRPr="008A6495">
        <w:rPr>
          <w:rFonts w:ascii="Times New Roman" w:hAnsi="Times New Roman"/>
          <w:sz w:val="28"/>
          <w:szCs w:val="28"/>
        </w:rPr>
        <w:t xml:space="preserve"> </w:t>
      </w:r>
      <w:r w:rsidRPr="008A6495">
        <w:rPr>
          <w:rFonts w:ascii="Times New Roman" w:hAnsi="Times New Roman"/>
          <w:sz w:val="28"/>
          <w:szCs w:val="28"/>
        </w:rPr>
        <w:t>ц</w:t>
      </w:r>
      <w:r w:rsidR="002E78D6" w:rsidRPr="008A6495">
        <w:rPr>
          <w:rFonts w:ascii="Times New Roman" w:hAnsi="Times New Roman"/>
          <w:sz w:val="28"/>
          <w:szCs w:val="28"/>
        </w:rPr>
        <w:t xml:space="preserve"> </w:t>
      </w:r>
      <w:r w:rsidRPr="008A6495">
        <w:rPr>
          <w:rFonts w:ascii="Times New Roman" w:hAnsi="Times New Roman"/>
          <w:sz w:val="28"/>
          <w:szCs w:val="28"/>
        </w:rPr>
        <w:t>а</w:t>
      </w:r>
      <w:r w:rsidR="002E78D6" w:rsidRPr="008A6495">
        <w:rPr>
          <w:rFonts w:ascii="Times New Roman" w:hAnsi="Times New Roman"/>
          <w:sz w:val="28"/>
          <w:szCs w:val="28"/>
        </w:rPr>
        <w:t xml:space="preserve">  </w:t>
      </w:r>
      <w:r w:rsidRPr="008A6495">
        <w:rPr>
          <w:rFonts w:ascii="Times New Roman" w:hAnsi="Times New Roman"/>
          <w:sz w:val="28"/>
          <w:szCs w:val="28"/>
        </w:rPr>
        <w:t xml:space="preserve"> 2</w:t>
      </w:r>
      <w:r w:rsidR="002E78D6" w:rsidRPr="008A6495">
        <w:rPr>
          <w:rFonts w:ascii="Times New Roman" w:hAnsi="Times New Roman"/>
          <w:sz w:val="28"/>
          <w:szCs w:val="28"/>
        </w:rPr>
        <w:t xml:space="preserve"> – </w:t>
      </w:r>
      <w:r w:rsidRPr="008A6495">
        <w:rPr>
          <w:rFonts w:ascii="Times New Roman" w:hAnsi="Times New Roman"/>
          <w:b/>
          <w:sz w:val="28"/>
          <w:szCs w:val="28"/>
        </w:rPr>
        <w:t>Состав системы транспортно-пересадочных узлов для город</w:t>
      </w:r>
      <w:r w:rsidR="000747E4" w:rsidRPr="008A6495">
        <w:rPr>
          <w:rFonts w:ascii="Times New Roman" w:hAnsi="Times New Roman"/>
          <w:b/>
          <w:sz w:val="28"/>
          <w:szCs w:val="28"/>
        </w:rPr>
        <w:t>а</w:t>
      </w:r>
    </w:p>
    <w:tbl>
      <w:tblPr>
        <w:tblW w:w="9985" w:type="dxa"/>
        <w:tblInd w:w="-147" w:type="dxa"/>
        <w:tblLook w:val="04A0" w:firstRow="1" w:lastRow="0" w:firstColumn="1" w:lastColumn="0" w:noHBand="0" w:noVBand="1"/>
      </w:tblPr>
      <w:tblGrid>
        <w:gridCol w:w="3071"/>
        <w:gridCol w:w="1550"/>
        <w:gridCol w:w="1334"/>
        <w:gridCol w:w="1359"/>
        <w:gridCol w:w="1334"/>
        <w:gridCol w:w="1337"/>
      </w:tblGrid>
      <w:tr w:rsidR="008A6495" w:rsidRPr="008A6495" w14:paraId="3FD54906" w14:textId="77777777" w:rsidTr="002E78D6">
        <w:tc>
          <w:tcPr>
            <w:tcW w:w="3071" w:type="dxa"/>
            <w:tcBorders>
              <w:top w:val="single" w:sz="4" w:space="0" w:color="auto"/>
              <w:left w:val="single" w:sz="4" w:space="0" w:color="auto"/>
              <w:bottom w:val="single" w:sz="4" w:space="0" w:color="auto"/>
              <w:right w:val="single" w:sz="4" w:space="0" w:color="auto"/>
              <w:tl2br w:val="single" w:sz="4" w:space="0" w:color="auto"/>
            </w:tcBorders>
            <w:shd w:val="clear" w:color="auto" w:fill="auto"/>
          </w:tcPr>
          <w:p w14:paraId="5DDDA182" w14:textId="77777777" w:rsidR="002E78D6" w:rsidRPr="008A6495" w:rsidRDefault="002E78D6" w:rsidP="002E78D6">
            <w:pPr>
              <w:pStyle w:val="af3"/>
              <w:jc w:val="right"/>
              <w:rPr>
                <w:rFonts w:ascii="Times New Roman" w:hAnsi="Times New Roman"/>
                <w:sz w:val="24"/>
                <w:szCs w:val="24"/>
              </w:rPr>
            </w:pPr>
          </w:p>
          <w:p w14:paraId="1A89D7B0" w14:textId="77777777" w:rsidR="002E78D6" w:rsidRPr="008A6495" w:rsidRDefault="002E78D6" w:rsidP="002E78D6">
            <w:pPr>
              <w:pStyle w:val="af3"/>
              <w:jc w:val="right"/>
              <w:rPr>
                <w:rFonts w:ascii="Times New Roman" w:hAnsi="Times New Roman"/>
                <w:sz w:val="24"/>
                <w:szCs w:val="24"/>
              </w:rPr>
            </w:pPr>
            <w:r w:rsidRPr="008A6495">
              <w:rPr>
                <w:rFonts w:ascii="Times New Roman" w:hAnsi="Times New Roman"/>
                <w:sz w:val="24"/>
                <w:szCs w:val="24"/>
              </w:rPr>
              <w:t>Тип города</w:t>
            </w:r>
          </w:p>
          <w:p w14:paraId="35243E26" w14:textId="77777777" w:rsidR="002E78D6" w:rsidRPr="008A6495" w:rsidRDefault="002E78D6" w:rsidP="002E78D6">
            <w:pPr>
              <w:pStyle w:val="af3"/>
              <w:jc w:val="center"/>
              <w:rPr>
                <w:rFonts w:ascii="Times New Roman" w:hAnsi="Times New Roman"/>
                <w:sz w:val="24"/>
                <w:szCs w:val="24"/>
              </w:rPr>
            </w:pPr>
          </w:p>
          <w:p w14:paraId="4A710F05" w14:textId="77777777" w:rsidR="002E78D6" w:rsidRPr="008A6495" w:rsidRDefault="002E78D6" w:rsidP="002E78D6">
            <w:pPr>
              <w:pStyle w:val="af3"/>
              <w:jc w:val="center"/>
              <w:rPr>
                <w:rFonts w:ascii="Times New Roman" w:hAnsi="Times New Roman"/>
                <w:sz w:val="24"/>
                <w:szCs w:val="24"/>
              </w:rPr>
            </w:pPr>
          </w:p>
          <w:p w14:paraId="6E5A1D23" w14:textId="77777777" w:rsidR="002E78D6" w:rsidRPr="008A6495" w:rsidRDefault="002E78D6" w:rsidP="002E78D6">
            <w:pPr>
              <w:pStyle w:val="af3"/>
              <w:rPr>
                <w:rFonts w:ascii="Times New Roman" w:hAnsi="Times New Roman"/>
                <w:sz w:val="24"/>
                <w:szCs w:val="24"/>
              </w:rPr>
            </w:pPr>
            <w:r w:rsidRPr="008A6495">
              <w:rPr>
                <w:rFonts w:ascii="Times New Roman" w:hAnsi="Times New Roman"/>
                <w:sz w:val="24"/>
                <w:szCs w:val="24"/>
              </w:rPr>
              <w:t>Вид ТПУ</w:t>
            </w:r>
          </w:p>
        </w:tc>
        <w:tc>
          <w:tcPr>
            <w:tcW w:w="1550" w:type="dxa"/>
            <w:tcBorders>
              <w:top w:val="single" w:sz="4" w:space="0" w:color="auto"/>
              <w:left w:val="single" w:sz="4" w:space="0" w:color="auto"/>
              <w:bottom w:val="single" w:sz="4" w:space="0" w:color="auto"/>
              <w:right w:val="single" w:sz="4" w:space="0" w:color="auto"/>
            </w:tcBorders>
            <w:shd w:val="clear" w:color="auto" w:fill="auto"/>
          </w:tcPr>
          <w:p w14:paraId="121CBE41" w14:textId="0981EF92" w:rsidR="002E78D6" w:rsidRPr="008A6495" w:rsidRDefault="002E78D6" w:rsidP="009D312F">
            <w:pPr>
              <w:pStyle w:val="af3"/>
              <w:jc w:val="center"/>
              <w:rPr>
                <w:rFonts w:ascii="Times New Roman" w:hAnsi="Times New Roman"/>
                <w:sz w:val="24"/>
                <w:szCs w:val="24"/>
              </w:rPr>
            </w:pPr>
            <w:r w:rsidRPr="008A6495">
              <w:rPr>
                <w:rFonts w:ascii="Times New Roman" w:hAnsi="Times New Roman"/>
                <w:sz w:val="24"/>
                <w:szCs w:val="24"/>
              </w:rPr>
              <w:t>Крупнейший город (св. 1 млн чел)</w:t>
            </w:r>
          </w:p>
        </w:tc>
        <w:tc>
          <w:tcPr>
            <w:tcW w:w="1334" w:type="dxa"/>
            <w:tcBorders>
              <w:top w:val="single" w:sz="4" w:space="0" w:color="auto"/>
              <w:left w:val="single" w:sz="4" w:space="0" w:color="auto"/>
              <w:bottom w:val="single" w:sz="4" w:space="0" w:color="auto"/>
              <w:right w:val="single" w:sz="4" w:space="0" w:color="auto"/>
            </w:tcBorders>
            <w:shd w:val="clear" w:color="auto" w:fill="auto"/>
          </w:tcPr>
          <w:p w14:paraId="73BB84DF" w14:textId="7A5FBEA8" w:rsidR="002E78D6" w:rsidRPr="008A6495" w:rsidRDefault="002E78D6" w:rsidP="00112EE1">
            <w:pPr>
              <w:pStyle w:val="af3"/>
              <w:jc w:val="center"/>
              <w:rPr>
                <w:rFonts w:ascii="Times New Roman" w:hAnsi="Times New Roman"/>
                <w:sz w:val="24"/>
                <w:szCs w:val="24"/>
              </w:rPr>
            </w:pPr>
            <w:r w:rsidRPr="008A6495">
              <w:rPr>
                <w:rFonts w:ascii="Times New Roman" w:hAnsi="Times New Roman"/>
                <w:sz w:val="24"/>
                <w:szCs w:val="24"/>
              </w:rPr>
              <w:t>Крупные города (население от 250 до 1 000 тыс. чел)</w:t>
            </w:r>
          </w:p>
        </w:tc>
        <w:tc>
          <w:tcPr>
            <w:tcW w:w="1359" w:type="dxa"/>
            <w:tcBorders>
              <w:top w:val="single" w:sz="4" w:space="0" w:color="auto"/>
              <w:left w:val="single" w:sz="4" w:space="0" w:color="auto"/>
              <w:bottom w:val="single" w:sz="4" w:space="0" w:color="auto"/>
              <w:right w:val="single" w:sz="4" w:space="0" w:color="auto"/>
            </w:tcBorders>
            <w:shd w:val="clear" w:color="auto" w:fill="auto"/>
          </w:tcPr>
          <w:p w14:paraId="7BE5673A" w14:textId="253A94F3" w:rsidR="002E78D6" w:rsidRPr="008A6495" w:rsidRDefault="002E78D6" w:rsidP="009D312F">
            <w:pPr>
              <w:pStyle w:val="af3"/>
              <w:jc w:val="center"/>
              <w:rPr>
                <w:rFonts w:ascii="Times New Roman" w:hAnsi="Times New Roman"/>
                <w:sz w:val="24"/>
                <w:szCs w:val="24"/>
              </w:rPr>
            </w:pPr>
            <w:r w:rsidRPr="008A6495">
              <w:rPr>
                <w:rFonts w:ascii="Times New Roman" w:hAnsi="Times New Roman"/>
                <w:sz w:val="24"/>
                <w:szCs w:val="24"/>
              </w:rPr>
              <w:t>Большие города (население от 100 до 250 тыс. чел)</w:t>
            </w:r>
          </w:p>
        </w:tc>
        <w:tc>
          <w:tcPr>
            <w:tcW w:w="1334" w:type="dxa"/>
            <w:tcBorders>
              <w:top w:val="single" w:sz="4" w:space="0" w:color="auto"/>
              <w:left w:val="single" w:sz="4" w:space="0" w:color="auto"/>
              <w:bottom w:val="single" w:sz="4" w:space="0" w:color="auto"/>
              <w:right w:val="single" w:sz="4" w:space="0" w:color="auto"/>
            </w:tcBorders>
            <w:shd w:val="clear" w:color="auto" w:fill="auto"/>
          </w:tcPr>
          <w:p w14:paraId="2AB624F7" w14:textId="5C932C76" w:rsidR="002E78D6" w:rsidRPr="008A6495" w:rsidRDefault="002E78D6" w:rsidP="009D312F">
            <w:pPr>
              <w:pStyle w:val="af3"/>
              <w:jc w:val="center"/>
              <w:rPr>
                <w:rFonts w:ascii="Times New Roman" w:hAnsi="Times New Roman"/>
                <w:sz w:val="24"/>
                <w:szCs w:val="24"/>
              </w:rPr>
            </w:pPr>
            <w:r w:rsidRPr="008A6495">
              <w:rPr>
                <w:rFonts w:ascii="Times New Roman" w:hAnsi="Times New Roman"/>
                <w:sz w:val="24"/>
                <w:szCs w:val="24"/>
              </w:rPr>
              <w:t>Средние города (население от 50 до 100 тыс. чел)</w:t>
            </w:r>
          </w:p>
        </w:tc>
        <w:tc>
          <w:tcPr>
            <w:tcW w:w="1337" w:type="dxa"/>
            <w:tcBorders>
              <w:top w:val="single" w:sz="4" w:space="0" w:color="auto"/>
              <w:left w:val="single" w:sz="4" w:space="0" w:color="auto"/>
              <w:bottom w:val="single" w:sz="4" w:space="0" w:color="auto"/>
              <w:right w:val="single" w:sz="4" w:space="0" w:color="auto"/>
            </w:tcBorders>
            <w:shd w:val="clear" w:color="auto" w:fill="auto"/>
          </w:tcPr>
          <w:p w14:paraId="28B4EC2D" w14:textId="228D11DE" w:rsidR="002E78D6" w:rsidRPr="008A6495" w:rsidRDefault="002E78D6" w:rsidP="009D312F">
            <w:pPr>
              <w:pStyle w:val="af3"/>
              <w:jc w:val="center"/>
              <w:rPr>
                <w:rFonts w:ascii="Times New Roman" w:hAnsi="Times New Roman"/>
                <w:sz w:val="24"/>
                <w:szCs w:val="24"/>
              </w:rPr>
            </w:pPr>
            <w:r w:rsidRPr="008A6495">
              <w:rPr>
                <w:rFonts w:ascii="Times New Roman" w:hAnsi="Times New Roman"/>
                <w:sz w:val="24"/>
                <w:szCs w:val="24"/>
              </w:rPr>
              <w:t>Малые города (население менее 50 тыс. чел)</w:t>
            </w:r>
          </w:p>
        </w:tc>
      </w:tr>
      <w:tr w:rsidR="002E78D6" w:rsidRPr="008A6495" w14:paraId="5FD81395" w14:textId="77777777" w:rsidTr="002E78D6">
        <w:tc>
          <w:tcPr>
            <w:tcW w:w="3071" w:type="dxa"/>
            <w:tcBorders>
              <w:top w:val="single" w:sz="4" w:space="0" w:color="auto"/>
              <w:left w:val="single" w:sz="4" w:space="0" w:color="auto"/>
              <w:bottom w:val="single" w:sz="4" w:space="0" w:color="auto"/>
              <w:right w:val="single" w:sz="4" w:space="0" w:color="auto"/>
            </w:tcBorders>
            <w:shd w:val="clear" w:color="auto" w:fill="auto"/>
          </w:tcPr>
          <w:p w14:paraId="745F3A60" w14:textId="77777777" w:rsidR="002E78D6" w:rsidRPr="008A6495" w:rsidRDefault="002E78D6" w:rsidP="002E78D6">
            <w:pPr>
              <w:pStyle w:val="af3"/>
              <w:rPr>
                <w:rFonts w:ascii="Times New Roman" w:hAnsi="Times New Roman"/>
                <w:sz w:val="24"/>
                <w:szCs w:val="24"/>
              </w:rPr>
            </w:pPr>
            <w:r w:rsidRPr="008A6495">
              <w:rPr>
                <w:rFonts w:ascii="Times New Roman" w:hAnsi="Times New Roman"/>
                <w:sz w:val="24"/>
                <w:szCs w:val="24"/>
              </w:rPr>
              <w:t>1 Узлы межрегионального значения</w:t>
            </w:r>
          </w:p>
        </w:tc>
        <w:tc>
          <w:tcPr>
            <w:tcW w:w="1550" w:type="dxa"/>
            <w:tcBorders>
              <w:top w:val="single" w:sz="4" w:space="0" w:color="auto"/>
              <w:left w:val="single" w:sz="4" w:space="0" w:color="auto"/>
              <w:bottom w:val="single" w:sz="4" w:space="0" w:color="auto"/>
              <w:right w:val="single" w:sz="4" w:space="0" w:color="auto"/>
            </w:tcBorders>
            <w:shd w:val="clear" w:color="auto" w:fill="auto"/>
            <w:vAlign w:val="center"/>
          </w:tcPr>
          <w:p w14:paraId="044F74DB" w14:textId="77777777" w:rsidR="002E78D6" w:rsidRPr="008A6495" w:rsidRDefault="002E78D6" w:rsidP="002E78D6">
            <w:pPr>
              <w:pStyle w:val="af3"/>
              <w:jc w:val="center"/>
              <w:rPr>
                <w:rFonts w:ascii="Times New Roman" w:hAnsi="Times New Roman"/>
                <w:sz w:val="24"/>
                <w:szCs w:val="24"/>
              </w:rPr>
            </w:pPr>
            <w:r w:rsidRPr="008A6495">
              <w:rPr>
                <w:rFonts w:ascii="Times New Roman" w:hAnsi="Times New Roman"/>
                <w:sz w:val="24"/>
                <w:szCs w:val="24"/>
              </w:rPr>
              <w:t>+</w:t>
            </w:r>
          </w:p>
        </w:tc>
        <w:tc>
          <w:tcPr>
            <w:tcW w:w="1334" w:type="dxa"/>
            <w:tcBorders>
              <w:top w:val="single" w:sz="4" w:space="0" w:color="auto"/>
              <w:left w:val="single" w:sz="4" w:space="0" w:color="auto"/>
              <w:bottom w:val="single" w:sz="4" w:space="0" w:color="auto"/>
              <w:right w:val="single" w:sz="4" w:space="0" w:color="auto"/>
            </w:tcBorders>
            <w:shd w:val="clear" w:color="auto" w:fill="auto"/>
            <w:vAlign w:val="center"/>
          </w:tcPr>
          <w:p w14:paraId="7742B253" w14:textId="77777777" w:rsidR="002E78D6" w:rsidRPr="008A6495" w:rsidRDefault="002E78D6" w:rsidP="002E78D6">
            <w:pPr>
              <w:pStyle w:val="af3"/>
              <w:jc w:val="center"/>
              <w:rPr>
                <w:rFonts w:ascii="Times New Roman" w:hAnsi="Times New Roman"/>
                <w:sz w:val="24"/>
                <w:szCs w:val="24"/>
              </w:rPr>
            </w:pPr>
            <w:r w:rsidRPr="008A6495">
              <w:rPr>
                <w:rFonts w:ascii="Times New Roman" w:hAnsi="Times New Roman"/>
                <w:sz w:val="24"/>
                <w:szCs w:val="24"/>
              </w:rPr>
              <w:t>+</w:t>
            </w:r>
          </w:p>
        </w:tc>
        <w:tc>
          <w:tcPr>
            <w:tcW w:w="1359" w:type="dxa"/>
            <w:tcBorders>
              <w:top w:val="single" w:sz="4" w:space="0" w:color="auto"/>
              <w:left w:val="single" w:sz="4" w:space="0" w:color="auto"/>
              <w:bottom w:val="single" w:sz="4" w:space="0" w:color="auto"/>
              <w:right w:val="single" w:sz="4" w:space="0" w:color="auto"/>
            </w:tcBorders>
            <w:shd w:val="clear" w:color="auto" w:fill="auto"/>
            <w:vAlign w:val="center"/>
          </w:tcPr>
          <w:p w14:paraId="54BFFFE7" w14:textId="77777777" w:rsidR="002E78D6" w:rsidRPr="008A6495" w:rsidRDefault="002E78D6" w:rsidP="002E78D6">
            <w:pPr>
              <w:pStyle w:val="af3"/>
              <w:jc w:val="center"/>
              <w:rPr>
                <w:rFonts w:ascii="Times New Roman" w:hAnsi="Times New Roman"/>
                <w:sz w:val="24"/>
                <w:szCs w:val="24"/>
              </w:rPr>
            </w:pPr>
            <w:r w:rsidRPr="008A6495">
              <w:rPr>
                <w:rFonts w:ascii="Times New Roman" w:hAnsi="Times New Roman"/>
                <w:sz w:val="24"/>
                <w:szCs w:val="24"/>
              </w:rPr>
              <w:t>+</w:t>
            </w:r>
          </w:p>
        </w:tc>
        <w:tc>
          <w:tcPr>
            <w:tcW w:w="1334" w:type="dxa"/>
            <w:vMerge w:val="restart"/>
            <w:tcBorders>
              <w:top w:val="single" w:sz="4" w:space="0" w:color="auto"/>
              <w:left w:val="single" w:sz="4" w:space="0" w:color="auto"/>
              <w:right w:val="single" w:sz="4" w:space="0" w:color="auto"/>
            </w:tcBorders>
            <w:shd w:val="clear" w:color="auto" w:fill="auto"/>
            <w:vAlign w:val="center"/>
          </w:tcPr>
          <w:p w14:paraId="64C93488" w14:textId="77777777" w:rsidR="002E78D6" w:rsidRPr="008A6495" w:rsidRDefault="002E78D6" w:rsidP="002E78D6">
            <w:pPr>
              <w:pStyle w:val="af3"/>
              <w:jc w:val="center"/>
              <w:rPr>
                <w:rFonts w:ascii="Times New Roman" w:hAnsi="Times New Roman"/>
                <w:sz w:val="24"/>
                <w:szCs w:val="24"/>
              </w:rPr>
            </w:pPr>
            <w:r w:rsidRPr="008A6495">
              <w:rPr>
                <w:rFonts w:ascii="Times New Roman" w:hAnsi="Times New Roman"/>
                <w:sz w:val="24"/>
                <w:szCs w:val="24"/>
              </w:rPr>
              <w:t>+</w:t>
            </w:r>
          </w:p>
        </w:tc>
        <w:tc>
          <w:tcPr>
            <w:tcW w:w="1337" w:type="dxa"/>
            <w:vMerge w:val="restart"/>
            <w:tcBorders>
              <w:top w:val="single" w:sz="4" w:space="0" w:color="auto"/>
              <w:left w:val="single" w:sz="4" w:space="0" w:color="auto"/>
              <w:right w:val="single" w:sz="4" w:space="0" w:color="auto"/>
            </w:tcBorders>
            <w:shd w:val="clear" w:color="auto" w:fill="auto"/>
            <w:vAlign w:val="center"/>
          </w:tcPr>
          <w:p w14:paraId="15F129AA" w14:textId="77777777" w:rsidR="002E78D6" w:rsidRPr="008A6495" w:rsidRDefault="002E78D6" w:rsidP="002E78D6">
            <w:pPr>
              <w:pStyle w:val="af3"/>
              <w:jc w:val="center"/>
              <w:rPr>
                <w:rFonts w:ascii="Times New Roman" w:hAnsi="Times New Roman"/>
                <w:sz w:val="24"/>
                <w:szCs w:val="24"/>
              </w:rPr>
            </w:pPr>
            <w:r w:rsidRPr="008A6495">
              <w:rPr>
                <w:rFonts w:ascii="Times New Roman" w:hAnsi="Times New Roman"/>
                <w:sz w:val="24"/>
                <w:szCs w:val="24"/>
              </w:rPr>
              <w:t>+</w:t>
            </w:r>
          </w:p>
        </w:tc>
      </w:tr>
      <w:tr w:rsidR="002E78D6" w:rsidRPr="008A6495" w14:paraId="6C05304F" w14:textId="77777777" w:rsidTr="002E78D6">
        <w:tc>
          <w:tcPr>
            <w:tcW w:w="3071" w:type="dxa"/>
            <w:tcBorders>
              <w:top w:val="single" w:sz="4" w:space="0" w:color="auto"/>
              <w:left w:val="single" w:sz="4" w:space="0" w:color="auto"/>
              <w:bottom w:val="single" w:sz="4" w:space="0" w:color="auto"/>
              <w:right w:val="single" w:sz="4" w:space="0" w:color="auto"/>
            </w:tcBorders>
            <w:shd w:val="clear" w:color="auto" w:fill="auto"/>
          </w:tcPr>
          <w:p w14:paraId="7F741723" w14:textId="77777777" w:rsidR="002E78D6" w:rsidRPr="008A6495" w:rsidRDefault="002E78D6" w:rsidP="002E78D6">
            <w:pPr>
              <w:pStyle w:val="af3"/>
              <w:rPr>
                <w:rFonts w:ascii="Times New Roman" w:hAnsi="Times New Roman"/>
                <w:sz w:val="24"/>
                <w:szCs w:val="24"/>
              </w:rPr>
            </w:pPr>
            <w:r w:rsidRPr="008A6495">
              <w:rPr>
                <w:rFonts w:ascii="Times New Roman" w:hAnsi="Times New Roman"/>
                <w:sz w:val="24"/>
                <w:szCs w:val="24"/>
              </w:rPr>
              <w:t>2 Узлы регионального (агломерационного) значения</w:t>
            </w:r>
          </w:p>
        </w:tc>
        <w:tc>
          <w:tcPr>
            <w:tcW w:w="1550" w:type="dxa"/>
            <w:tcBorders>
              <w:top w:val="single" w:sz="4" w:space="0" w:color="auto"/>
              <w:left w:val="single" w:sz="4" w:space="0" w:color="auto"/>
              <w:bottom w:val="single" w:sz="4" w:space="0" w:color="auto"/>
              <w:right w:val="single" w:sz="4" w:space="0" w:color="auto"/>
            </w:tcBorders>
            <w:shd w:val="clear" w:color="auto" w:fill="auto"/>
            <w:vAlign w:val="center"/>
          </w:tcPr>
          <w:p w14:paraId="23A89C04" w14:textId="77777777" w:rsidR="002E78D6" w:rsidRPr="008A6495" w:rsidRDefault="002E78D6" w:rsidP="002E78D6">
            <w:pPr>
              <w:pStyle w:val="af3"/>
              <w:jc w:val="center"/>
              <w:rPr>
                <w:rFonts w:ascii="Times New Roman" w:hAnsi="Times New Roman"/>
                <w:sz w:val="24"/>
                <w:szCs w:val="24"/>
              </w:rPr>
            </w:pPr>
            <w:r w:rsidRPr="008A6495">
              <w:rPr>
                <w:rFonts w:ascii="Times New Roman" w:hAnsi="Times New Roman"/>
                <w:sz w:val="24"/>
                <w:szCs w:val="24"/>
              </w:rPr>
              <w:t>+</w:t>
            </w:r>
          </w:p>
        </w:tc>
        <w:tc>
          <w:tcPr>
            <w:tcW w:w="1334" w:type="dxa"/>
            <w:tcBorders>
              <w:top w:val="single" w:sz="4" w:space="0" w:color="auto"/>
              <w:left w:val="single" w:sz="4" w:space="0" w:color="auto"/>
              <w:bottom w:val="single" w:sz="4" w:space="0" w:color="auto"/>
              <w:right w:val="single" w:sz="4" w:space="0" w:color="auto"/>
            </w:tcBorders>
            <w:shd w:val="clear" w:color="auto" w:fill="auto"/>
            <w:vAlign w:val="center"/>
          </w:tcPr>
          <w:p w14:paraId="16761A80" w14:textId="77777777" w:rsidR="002E78D6" w:rsidRPr="008A6495" w:rsidRDefault="002E78D6" w:rsidP="002E78D6">
            <w:pPr>
              <w:pStyle w:val="af3"/>
              <w:jc w:val="center"/>
              <w:rPr>
                <w:rFonts w:ascii="Times New Roman" w:hAnsi="Times New Roman"/>
                <w:sz w:val="24"/>
                <w:szCs w:val="24"/>
              </w:rPr>
            </w:pPr>
            <w:r w:rsidRPr="008A6495">
              <w:rPr>
                <w:rFonts w:ascii="Times New Roman" w:hAnsi="Times New Roman"/>
                <w:sz w:val="24"/>
                <w:szCs w:val="24"/>
              </w:rPr>
              <w:t>+</w:t>
            </w:r>
          </w:p>
        </w:tc>
        <w:tc>
          <w:tcPr>
            <w:tcW w:w="1359" w:type="dxa"/>
            <w:tcBorders>
              <w:top w:val="single" w:sz="4" w:space="0" w:color="auto"/>
              <w:left w:val="single" w:sz="4" w:space="0" w:color="auto"/>
              <w:bottom w:val="single" w:sz="4" w:space="0" w:color="auto"/>
              <w:right w:val="single" w:sz="4" w:space="0" w:color="auto"/>
            </w:tcBorders>
            <w:shd w:val="clear" w:color="auto" w:fill="auto"/>
            <w:vAlign w:val="center"/>
          </w:tcPr>
          <w:p w14:paraId="4BE35A32" w14:textId="77777777" w:rsidR="002E78D6" w:rsidRPr="008A6495" w:rsidRDefault="002E78D6" w:rsidP="002E78D6">
            <w:pPr>
              <w:pStyle w:val="af3"/>
              <w:jc w:val="center"/>
              <w:rPr>
                <w:rFonts w:ascii="Times New Roman" w:hAnsi="Times New Roman"/>
                <w:sz w:val="24"/>
                <w:szCs w:val="24"/>
              </w:rPr>
            </w:pPr>
            <w:r w:rsidRPr="008A6495">
              <w:rPr>
                <w:rFonts w:ascii="Times New Roman" w:hAnsi="Times New Roman"/>
                <w:sz w:val="24"/>
                <w:szCs w:val="24"/>
              </w:rPr>
              <w:t>+</w:t>
            </w:r>
          </w:p>
        </w:tc>
        <w:tc>
          <w:tcPr>
            <w:tcW w:w="1334" w:type="dxa"/>
            <w:vMerge/>
            <w:tcBorders>
              <w:left w:val="single" w:sz="4" w:space="0" w:color="auto"/>
              <w:bottom w:val="single" w:sz="4" w:space="0" w:color="auto"/>
              <w:right w:val="single" w:sz="4" w:space="0" w:color="auto"/>
            </w:tcBorders>
            <w:shd w:val="clear" w:color="auto" w:fill="auto"/>
            <w:vAlign w:val="center"/>
          </w:tcPr>
          <w:p w14:paraId="6C0804C1" w14:textId="77777777" w:rsidR="002E78D6" w:rsidRPr="008A6495" w:rsidRDefault="002E78D6" w:rsidP="002E78D6">
            <w:pPr>
              <w:pStyle w:val="af3"/>
              <w:jc w:val="center"/>
              <w:rPr>
                <w:rFonts w:ascii="Times New Roman" w:hAnsi="Times New Roman"/>
                <w:sz w:val="24"/>
                <w:szCs w:val="24"/>
              </w:rPr>
            </w:pPr>
          </w:p>
        </w:tc>
        <w:tc>
          <w:tcPr>
            <w:tcW w:w="1337" w:type="dxa"/>
            <w:vMerge/>
            <w:tcBorders>
              <w:left w:val="single" w:sz="4" w:space="0" w:color="auto"/>
              <w:bottom w:val="single" w:sz="4" w:space="0" w:color="auto"/>
              <w:right w:val="single" w:sz="4" w:space="0" w:color="auto"/>
            </w:tcBorders>
            <w:shd w:val="clear" w:color="auto" w:fill="auto"/>
            <w:vAlign w:val="center"/>
          </w:tcPr>
          <w:p w14:paraId="0AAB6317" w14:textId="77777777" w:rsidR="002E78D6" w:rsidRPr="008A6495" w:rsidRDefault="002E78D6" w:rsidP="002E78D6">
            <w:pPr>
              <w:pStyle w:val="af3"/>
              <w:jc w:val="center"/>
              <w:rPr>
                <w:rFonts w:ascii="Times New Roman" w:hAnsi="Times New Roman"/>
                <w:sz w:val="24"/>
                <w:szCs w:val="24"/>
              </w:rPr>
            </w:pPr>
          </w:p>
        </w:tc>
      </w:tr>
      <w:tr w:rsidR="002E78D6" w:rsidRPr="008A6495" w14:paraId="1E796BB3" w14:textId="77777777" w:rsidTr="002E78D6">
        <w:tc>
          <w:tcPr>
            <w:tcW w:w="3071" w:type="dxa"/>
            <w:tcBorders>
              <w:top w:val="single" w:sz="4" w:space="0" w:color="auto"/>
              <w:left w:val="single" w:sz="4" w:space="0" w:color="auto"/>
              <w:bottom w:val="single" w:sz="4" w:space="0" w:color="auto"/>
              <w:right w:val="single" w:sz="4" w:space="0" w:color="auto"/>
            </w:tcBorders>
            <w:shd w:val="clear" w:color="auto" w:fill="auto"/>
          </w:tcPr>
          <w:p w14:paraId="1E1B476E" w14:textId="77777777" w:rsidR="002E78D6" w:rsidRPr="008A6495" w:rsidRDefault="002E78D6" w:rsidP="002E78D6">
            <w:pPr>
              <w:pStyle w:val="af3"/>
              <w:rPr>
                <w:rFonts w:ascii="Times New Roman" w:hAnsi="Times New Roman"/>
                <w:sz w:val="24"/>
                <w:szCs w:val="24"/>
              </w:rPr>
            </w:pPr>
            <w:r w:rsidRPr="008A6495">
              <w:rPr>
                <w:rFonts w:ascii="Times New Roman" w:hAnsi="Times New Roman"/>
                <w:sz w:val="24"/>
                <w:szCs w:val="24"/>
              </w:rPr>
              <w:t>3 Узлы районного значения</w:t>
            </w:r>
          </w:p>
        </w:tc>
        <w:tc>
          <w:tcPr>
            <w:tcW w:w="1550" w:type="dxa"/>
            <w:tcBorders>
              <w:top w:val="single" w:sz="4" w:space="0" w:color="auto"/>
              <w:left w:val="single" w:sz="4" w:space="0" w:color="auto"/>
              <w:bottom w:val="single" w:sz="4" w:space="0" w:color="auto"/>
              <w:right w:val="single" w:sz="4" w:space="0" w:color="auto"/>
            </w:tcBorders>
            <w:shd w:val="clear" w:color="auto" w:fill="auto"/>
            <w:vAlign w:val="center"/>
          </w:tcPr>
          <w:p w14:paraId="178FFCD6" w14:textId="77777777" w:rsidR="002E78D6" w:rsidRPr="008A6495" w:rsidRDefault="002E78D6" w:rsidP="002E78D6">
            <w:pPr>
              <w:pStyle w:val="af3"/>
              <w:jc w:val="center"/>
              <w:rPr>
                <w:rFonts w:ascii="Times New Roman" w:hAnsi="Times New Roman"/>
                <w:sz w:val="24"/>
                <w:szCs w:val="24"/>
              </w:rPr>
            </w:pPr>
            <w:r w:rsidRPr="008A6495">
              <w:rPr>
                <w:rFonts w:ascii="Times New Roman" w:hAnsi="Times New Roman"/>
                <w:sz w:val="24"/>
                <w:szCs w:val="24"/>
              </w:rPr>
              <w:t>+</w:t>
            </w:r>
          </w:p>
        </w:tc>
        <w:tc>
          <w:tcPr>
            <w:tcW w:w="1334" w:type="dxa"/>
            <w:tcBorders>
              <w:top w:val="single" w:sz="4" w:space="0" w:color="auto"/>
              <w:left w:val="single" w:sz="4" w:space="0" w:color="auto"/>
              <w:bottom w:val="single" w:sz="4" w:space="0" w:color="auto"/>
              <w:right w:val="single" w:sz="4" w:space="0" w:color="auto"/>
            </w:tcBorders>
            <w:shd w:val="clear" w:color="auto" w:fill="auto"/>
            <w:vAlign w:val="center"/>
          </w:tcPr>
          <w:p w14:paraId="09E36839" w14:textId="77777777" w:rsidR="002E78D6" w:rsidRPr="008A6495" w:rsidRDefault="002E78D6" w:rsidP="002E78D6">
            <w:pPr>
              <w:pStyle w:val="af3"/>
              <w:jc w:val="center"/>
              <w:rPr>
                <w:rFonts w:ascii="Times New Roman" w:hAnsi="Times New Roman"/>
                <w:sz w:val="24"/>
                <w:szCs w:val="24"/>
              </w:rPr>
            </w:pPr>
            <w:r w:rsidRPr="008A6495">
              <w:rPr>
                <w:rFonts w:ascii="Times New Roman" w:hAnsi="Times New Roman"/>
                <w:sz w:val="24"/>
                <w:szCs w:val="24"/>
              </w:rPr>
              <w:t>+</w:t>
            </w:r>
          </w:p>
        </w:tc>
        <w:tc>
          <w:tcPr>
            <w:tcW w:w="1359" w:type="dxa"/>
            <w:tcBorders>
              <w:top w:val="single" w:sz="4" w:space="0" w:color="auto"/>
              <w:left w:val="single" w:sz="4" w:space="0" w:color="auto"/>
              <w:bottom w:val="single" w:sz="4" w:space="0" w:color="auto"/>
              <w:right w:val="single" w:sz="4" w:space="0" w:color="auto"/>
            </w:tcBorders>
            <w:shd w:val="clear" w:color="auto" w:fill="auto"/>
            <w:vAlign w:val="center"/>
          </w:tcPr>
          <w:p w14:paraId="74221B4F" w14:textId="77777777" w:rsidR="002E78D6" w:rsidRPr="008A6495" w:rsidRDefault="002E78D6" w:rsidP="002E78D6">
            <w:pPr>
              <w:pStyle w:val="af3"/>
              <w:jc w:val="center"/>
              <w:rPr>
                <w:rFonts w:ascii="Times New Roman" w:hAnsi="Times New Roman"/>
                <w:sz w:val="24"/>
                <w:szCs w:val="24"/>
              </w:rPr>
            </w:pPr>
            <w:r w:rsidRPr="008A6495">
              <w:rPr>
                <w:rFonts w:ascii="Times New Roman" w:hAnsi="Times New Roman"/>
                <w:sz w:val="24"/>
                <w:szCs w:val="24"/>
              </w:rPr>
              <w:t>+</w:t>
            </w:r>
          </w:p>
        </w:tc>
        <w:tc>
          <w:tcPr>
            <w:tcW w:w="1334" w:type="dxa"/>
            <w:tcBorders>
              <w:top w:val="single" w:sz="4" w:space="0" w:color="auto"/>
              <w:left w:val="single" w:sz="4" w:space="0" w:color="auto"/>
              <w:bottom w:val="single" w:sz="4" w:space="0" w:color="auto"/>
              <w:right w:val="single" w:sz="4" w:space="0" w:color="auto"/>
            </w:tcBorders>
            <w:shd w:val="clear" w:color="auto" w:fill="auto"/>
            <w:vAlign w:val="center"/>
          </w:tcPr>
          <w:p w14:paraId="5B7EA646" w14:textId="77777777" w:rsidR="002E78D6" w:rsidRPr="008A6495" w:rsidRDefault="004C7C19" w:rsidP="002E78D6">
            <w:pPr>
              <w:pStyle w:val="af3"/>
              <w:jc w:val="center"/>
              <w:rPr>
                <w:rFonts w:ascii="Times New Roman" w:hAnsi="Times New Roman"/>
                <w:sz w:val="24"/>
                <w:szCs w:val="24"/>
              </w:rPr>
            </w:pPr>
            <w:r w:rsidRPr="008A6495">
              <w:rPr>
                <w:rFonts w:ascii="Times New Roman" w:eastAsia="Calibri" w:hAnsi="Times New Roman"/>
                <w:sz w:val="24"/>
                <w:szCs w:val="24"/>
                <w:lang w:eastAsia="en-US"/>
              </w:rPr>
              <w:t>–</w:t>
            </w: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24BDBFF2" w14:textId="77777777" w:rsidR="002E78D6" w:rsidRPr="008A6495" w:rsidRDefault="004C7C19" w:rsidP="002E78D6">
            <w:pPr>
              <w:pStyle w:val="af3"/>
              <w:jc w:val="center"/>
              <w:rPr>
                <w:rFonts w:ascii="Times New Roman" w:hAnsi="Times New Roman"/>
                <w:sz w:val="24"/>
                <w:szCs w:val="24"/>
              </w:rPr>
            </w:pPr>
            <w:r w:rsidRPr="008A6495">
              <w:rPr>
                <w:rFonts w:ascii="Times New Roman" w:eastAsia="Calibri" w:hAnsi="Times New Roman"/>
                <w:sz w:val="24"/>
                <w:szCs w:val="24"/>
                <w:lang w:eastAsia="en-US"/>
              </w:rPr>
              <w:t>–</w:t>
            </w:r>
          </w:p>
        </w:tc>
      </w:tr>
      <w:tr w:rsidR="002E78D6" w:rsidRPr="008A6495" w14:paraId="3DEE7CD9" w14:textId="77777777" w:rsidTr="002E78D6">
        <w:tc>
          <w:tcPr>
            <w:tcW w:w="3071" w:type="dxa"/>
            <w:tcBorders>
              <w:top w:val="single" w:sz="4" w:space="0" w:color="auto"/>
              <w:left w:val="single" w:sz="4" w:space="0" w:color="auto"/>
              <w:bottom w:val="single" w:sz="4" w:space="0" w:color="auto"/>
              <w:right w:val="single" w:sz="4" w:space="0" w:color="auto"/>
            </w:tcBorders>
            <w:shd w:val="clear" w:color="auto" w:fill="auto"/>
          </w:tcPr>
          <w:p w14:paraId="33258220" w14:textId="77777777" w:rsidR="002E78D6" w:rsidRPr="008A6495" w:rsidRDefault="002E78D6" w:rsidP="002E78D6">
            <w:pPr>
              <w:pStyle w:val="af3"/>
              <w:rPr>
                <w:rFonts w:ascii="Times New Roman" w:hAnsi="Times New Roman"/>
                <w:sz w:val="24"/>
                <w:szCs w:val="24"/>
              </w:rPr>
            </w:pPr>
            <w:r w:rsidRPr="008A6495">
              <w:rPr>
                <w:rFonts w:ascii="Times New Roman" w:hAnsi="Times New Roman"/>
                <w:sz w:val="24"/>
                <w:szCs w:val="24"/>
              </w:rPr>
              <w:t>4 Узлы локального значения</w:t>
            </w:r>
          </w:p>
        </w:tc>
        <w:tc>
          <w:tcPr>
            <w:tcW w:w="1550" w:type="dxa"/>
            <w:tcBorders>
              <w:top w:val="single" w:sz="4" w:space="0" w:color="auto"/>
              <w:left w:val="single" w:sz="4" w:space="0" w:color="auto"/>
              <w:bottom w:val="single" w:sz="4" w:space="0" w:color="auto"/>
              <w:right w:val="single" w:sz="4" w:space="0" w:color="auto"/>
            </w:tcBorders>
            <w:shd w:val="clear" w:color="auto" w:fill="auto"/>
            <w:vAlign w:val="center"/>
          </w:tcPr>
          <w:p w14:paraId="40FDE622" w14:textId="77777777" w:rsidR="002E78D6" w:rsidRPr="008A6495" w:rsidRDefault="002E78D6" w:rsidP="002E78D6">
            <w:pPr>
              <w:pStyle w:val="af3"/>
              <w:jc w:val="center"/>
              <w:rPr>
                <w:rFonts w:ascii="Times New Roman" w:hAnsi="Times New Roman"/>
                <w:sz w:val="24"/>
                <w:szCs w:val="24"/>
              </w:rPr>
            </w:pPr>
            <w:r w:rsidRPr="008A6495">
              <w:rPr>
                <w:rFonts w:ascii="Times New Roman" w:hAnsi="Times New Roman"/>
                <w:sz w:val="24"/>
                <w:szCs w:val="24"/>
              </w:rPr>
              <w:t>+</w:t>
            </w:r>
          </w:p>
        </w:tc>
        <w:tc>
          <w:tcPr>
            <w:tcW w:w="1334" w:type="dxa"/>
            <w:tcBorders>
              <w:top w:val="single" w:sz="4" w:space="0" w:color="auto"/>
              <w:left w:val="single" w:sz="4" w:space="0" w:color="auto"/>
              <w:bottom w:val="single" w:sz="4" w:space="0" w:color="auto"/>
              <w:right w:val="single" w:sz="4" w:space="0" w:color="auto"/>
            </w:tcBorders>
            <w:shd w:val="clear" w:color="auto" w:fill="auto"/>
            <w:vAlign w:val="center"/>
          </w:tcPr>
          <w:p w14:paraId="67727E64" w14:textId="77777777" w:rsidR="002E78D6" w:rsidRPr="008A6495" w:rsidRDefault="004C7C19" w:rsidP="002E78D6">
            <w:pPr>
              <w:pStyle w:val="af3"/>
              <w:jc w:val="center"/>
              <w:rPr>
                <w:rFonts w:ascii="Times New Roman" w:hAnsi="Times New Roman"/>
                <w:sz w:val="24"/>
                <w:szCs w:val="24"/>
              </w:rPr>
            </w:pPr>
            <w:r w:rsidRPr="008A6495">
              <w:rPr>
                <w:rFonts w:ascii="Times New Roman" w:eastAsia="Calibri" w:hAnsi="Times New Roman"/>
                <w:sz w:val="24"/>
                <w:szCs w:val="24"/>
                <w:lang w:eastAsia="en-US"/>
              </w:rPr>
              <w:t>–</w:t>
            </w:r>
          </w:p>
        </w:tc>
        <w:tc>
          <w:tcPr>
            <w:tcW w:w="1359" w:type="dxa"/>
            <w:tcBorders>
              <w:top w:val="single" w:sz="4" w:space="0" w:color="auto"/>
              <w:left w:val="single" w:sz="4" w:space="0" w:color="auto"/>
              <w:bottom w:val="single" w:sz="4" w:space="0" w:color="auto"/>
              <w:right w:val="single" w:sz="4" w:space="0" w:color="auto"/>
            </w:tcBorders>
            <w:shd w:val="clear" w:color="auto" w:fill="auto"/>
            <w:vAlign w:val="center"/>
          </w:tcPr>
          <w:p w14:paraId="2E67AC94" w14:textId="77777777" w:rsidR="002E78D6" w:rsidRPr="008A6495" w:rsidRDefault="004C7C19" w:rsidP="002E78D6">
            <w:pPr>
              <w:pStyle w:val="af3"/>
              <w:jc w:val="center"/>
              <w:rPr>
                <w:rFonts w:ascii="Times New Roman" w:hAnsi="Times New Roman"/>
                <w:sz w:val="24"/>
                <w:szCs w:val="24"/>
              </w:rPr>
            </w:pPr>
            <w:r w:rsidRPr="008A6495">
              <w:rPr>
                <w:rFonts w:ascii="Times New Roman" w:eastAsia="Calibri" w:hAnsi="Times New Roman"/>
                <w:sz w:val="24"/>
                <w:szCs w:val="24"/>
                <w:lang w:eastAsia="en-US"/>
              </w:rPr>
              <w:t>–</w:t>
            </w:r>
          </w:p>
        </w:tc>
        <w:tc>
          <w:tcPr>
            <w:tcW w:w="1334" w:type="dxa"/>
            <w:tcBorders>
              <w:top w:val="single" w:sz="4" w:space="0" w:color="auto"/>
              <w:left w:val="single" w:sz="4" w:space="0" w:color="auto"/>
              <w:bottom w:val="single" w:sz="4" w:space="0" w:color="auto"/>
              <w:right w:val="single" w:sz="4" w:space="0" w:color="auto"/>
            </w:tcBorders>
            <w:shd w:val="clear" w:color="auto" w:fill="auto"/>
            <w:vAlign w:val="center"/>
          </w:tcPr>
          <w:p w14:paraId="5A5472F8" w14:textId="77777777" w:rsidR="002E78D6" w:rsidRPr="008A6495" w:rsidRDefault="004C7C19" w:rsidP="002E78D6">
            <w:pPr>
              <w:pStyle w:val="af3"/>
              <w:jc w:val="center"/>
              <w:rPr>
                <w:rFonts w:ascii="Times New Roman" w:hAnsi="Times New Roman"/>
                <w:sz w:val="24"/>
                <w:szCs w:val="24"/>
              </w:rPr>
            </w:pPr>
            <w:r w:rsidRPr="008A6495">
              <w:rPr>
                <w:rFonts w:ascii="Times New Roman" w:eastAsia="Calibri" w:hAnsi="Times New Roman"/>
                <w:sz w:val="24"/>
                <w:szCs w:val="24"/>
                <w:lang w:eastAsia="en-US"/>
              </w:rPr>
              <w:t>–</w:t>
            </w: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74CB7FB0" w14:textId="77777777" w:rsidR="002E78D6" w:rsidRPr="008A6495" w:rsidRDefault="004C7C19" w:rsidP="002E78D6">
            <w:pPr>
              <w:pStyle w:val="af3"/>
              <w:jc w:val="center"/>
              <w:rPr>
                <w:rFonts w:ascii="Times New Roman" w:hAnsi="Times New Roman"/>
                <w:sz w:val="24"/>
                <w:szCs w:val="24"/>
              </w:rPr>
            </w:pPr>
            <w:r w:rsidRPr="008A6495">
              <w:rPr>
                <w:rFonts w:ascii="Times New Roman" w:eastAsia="Calibri" w:hAnsi="Times New Roman"/>
                <w:sz w:val="24"/>
                <w:szCs w:val="24"/>
                <w:lang w:eastAsia="en-US"/>
              </w:rPr>
              <w:t>–</w:t>
            </w:r>
          </w:p>
        </w:tc>
      </w:tr>
      <w:tr w:rsidR="002E78D6" w:rsidRPr="008A6495" w14:paraId="68BC7CC6" w14:textId="77777777" w:rsidTr="004B7D5A">
        <w:tc>
          <w:tcPr>
            <w:tcW w:w="9985" w:type="dxa"/>
            <w:gridSpan w:val="6"/>
            <w:tcBorders>
              <w:top w:val="single" w:sz="4" w:space="0" w:color="auto"/>
              <w:left w:val="single" w:sz="4" w:space="0" w:color="auto"/>
              <w:bottom w:val="single" w:sz="4" w:space="0" w:color="auto"/>
              <w:right w:val="single" w:sz="4" w:space="0" w:color="auto"/>
            </w:tcBorders>
            <w:shd w:val="clear" w:color="auto" w:fill="auto"/>
          </w:tcPr>
          <w:p w14:paraId="085F158C" w14:textId="77777777" w:rsidR="00F0058B" w:rsidRPr="008A6495" w:rsidRDefault="00F0058B" w:rsidP="00F0058B">
            <w:pPr>
              <w:pStyle w:val="af3"/>
              <w:ind w:firstLine="459"/>
              <w:jc w:val="both"/>
              <w:rPr>
                <w:rFonts w:ascii="Times New Roman" w:hAnsi="Times New Roman"/>
                <w:sz w:val="20"/>
                <w:szCs w:val="20"/>
              </w:rPr>
            </w:pPr>
            <w:r w:rsidRPr="008A6495">
              <w:rPr>
                <w:rFonts w:ascii="Times New Roman" w:hAnsi="Times New Roman"/>
                <w:sz w:val="20"/>
                <w:szCs w:val="20"/>
              </w:rPr>
              <w:t>Обозначения:</w:t>
            </w:r>
          </w:p>
          <w:p w14:paraId="4028EB08" w14:textId="77777777" w:rsidR="00112FEA" w:rsidRPr="008A6495" w:rsidRDefault="002E78D6" w:rsidP="002E78D6">
            <w:pPr>
              <w:pStyle w:val="af3"/>
              <w:ind w:firstLine="460"/>
              <w:jc w:val="both"/>
              <w:rPr>
                <w:rFonts w:ascii="Times New Roman" w:hAnsi="Times New Roman"/>
                <w:sz w:val="20"/>
                <w:szCs w:val="20"/>
              </w:rPr>
            </w:pPr>
            <w:r w:rsidRPr="008A6495">
              <w:rPr>
                <w:rFonts w:ascii="Times New Roman" w:hAnsi="Times New Roman"/>
                <w:sz w:val="20"/>
                <w:szCs w:val="20"/>
              </w:rPr>
              <w:t xml:space="preserve"> «+» </w:t>
            </w:r>
            <w:r w:rsidR="00112FEA" w:rsidRPr="008A6495">
              <w:rPr>
                <w:rFonts w:ascii="Times New Roman" w:hAnsi="Times New Roman"/>
                <w:sz w:val="20"/>
                <w:szCs w:val="20"/>
              </w:rPr>
              <w:t xml:space="preserve">– </w:t>
            </w:r>
            <w:r w:rsidRPr="008A6495">
              <w:rPr>
                <w:rFonts w:ascii="Times New Roman" w:hAnsi="Times New Roman"/>
                <w:sz w:val="20"/>
                <w:szCs w:val="20"/>
              </w:rPr>
              <w:t xml:space="preserve"> наличие данного типа узла в поселении;</w:t>
            </w:r>
          </w:p>
          <w:p w14:paraId="69AF3931" w14:textId="16BAB81C" w:rsidR="002E78D6" w:rsidRPr="008A6495" w:rsidRDefault="002E78D6" w:rsidP="002E78D6">
            <w:pPr>
              <w:pStyle w:val="af3"/>
              <w:ind w:firstLine="460"/>
              <w:jc w:val="both"/>
              <w:rPr>
                <w:rFonts w:ascii="Times New Roman" w:hAnsi="Times New Roman"/>
                <w:sz w:val="20"/>
                <w:szCs w:val="20"/>
              </w:rPr>
            </w:pPr>
            <w:r w:rsidRPr="008A6495">
              <w:rPr>
                <w:rFonts w:ascii="Times New Roman" w:hAnsi="Times New Roman"/>
                <w:sz w:val="20"/>
                <w:szCs w:val="20"/>
              </w:rPr>
              <w:t xml:space="preserve"> «</w:t>
            </w:r>
            <w:r w:rsidR="00112FEA" w:rsidRPr="008A6495">
              <w:rPr>
                <w:rFonts w:ascii="Times New Roman" w:hAnsi="Times New Roman"/>
                <w:sz w:val="20"/>
                <w:szCs w:val="20"/>
              </w:rPr>
              <w:t>–</w:t>
            </w:r>
            <w:r w:rsidRPr="008A6495">
              <w:rPr>
                <w:rFonts w:ascii="Times New Roman" w:hAnsi="Times New Roman"/>
                <w:sz w:val="20"/>
                <w:szCs w:val="20"/>
              </w:rPr>
              <w:t xml:space="preserve">» </w:t>
            </w:r>
            <w:r w:rsidR="00112FEA" w:rsidRPr="008A6495">
              <w:rPr>
                <w:rFonts w:ascii="Times New Roman" w:hAnsi="Times New Roman"/>
                <w:sz w:val="20"/>
                <w:szCs w:val="20"/>
              </w:rPr>
              <w:t>–</w:t>
            </w:r>
            <w:r w:rsidRPr="008A6495">
              <w:rPr>
                <w:rFonts w:ascii="Times New Roman" w:hAnsi="Times New Roman"/>
                <w:sz w:val="20"/>
                <w:szCs w:val="20"/>
              </w:rPr>
              <w:t xml:space="preserve"> отсутствие данного типа узла в поселении.</w:t>
            </w:r>
          </w:p>
          <w:p w14:paraId="1435C824" w14:textId="6C65EAE6" w:rsidR="00112FEA" w:rsidRPr="008A6495" w:rsidRDefault="00112FEA" w:rsidP="002E78D6">
            <w:pPr>
              <w:pStyle w:val="af3"/>
              <w:ind w:firstLine="460"/>
              <w:jc w:val="both"/>
              <w:rPr>
                <w:rFonts w:ascii="Times New Roman" w:hAnsi="Times New Roman"/>
                <w:sz w:val="20"/>
                <w:szCs w:val="20"/>
              </w:rPr>
            </w:pPr>
            <w:r w:rsidRPr="008A6495">
              <w:rPr>
                <w:rFonts w:ascii="Times New Roman" w:hAnsi="Times New Roman"/>
                <w:sz w:val="20"/>
                <w:szCs w:val="20"/>
              </w:rPr>
              <w:t>Примечания:</w:t>
            </w:r>
          </w:p>
          <w:p w14:paraId="0232042B" w14:textId="773A94D3" w:rsidR="002E78D6" w:rsidRPr="008A6495" w:rsidRDefault="00112FEA" w:rsidP="002E78D6">
            <w:pPr>
              <w:pStyle w:val="af3"/>
              <w:ind w:firstLine="460"/>
              <w:jc w:val="both"/>
              <w:rPr>
                <w:rFonts w:ascii="Times New Roman" w:hAnsi="Times New Roman"/>
                <w:sz w:val="20"/>
                <w:szCs w:val="20"/>
              </w:rPr>
            </w:pPr>
            <w:r w:rsidRPr="008A6495">
              <w:rPr>
                <w:rFonts w:ascii="Times New Roman" w:hAnsi="Times New Roman"/>
                <w:sz w:val="20"/>
                <w:szCs w:val="20"/>
              </w:rPr>
              <w:lastRenderedPageBreak/>
              <w:t>1</w:t>
            </w:r>
            <w:r w:rsidR="002E78D6" w:rsidRPr="008A6495">
              <w:rPr>
                <w:rFonts w:ascii="Times New Roman" w:hAnsi="Times New Roman"/>
                <w:sz w:val="20"/>
                <w:szCs w:val="20"/>
              </w:rPr>
              <w:t xml:space="preserve"> Рекомендовано для средних и малых городов узлы межрегионального и регионального значения объединять в один ТПУ.</w:t>
            </w:r>
          </w:p>
          <w:p w14:paraId="53D68BC2" w14:textId="5F533D2C" w:rsidR="002E78D6" w:rsidRPr="008A6495" w:rsidRDefault="00112FEA" w:rsidP="002E78D6">
            <w:pPr>
              <w:pStyle w:val="af3"/>
              <w:ind w:firstLine="460"/>
              <w:jc w:val="both"/>
              <w:rPr>
                <w:sz w:val="24"/>
                <w:szCs w:val="24"/>
              </w:rPr>
            </w:pPr>
            <w:r w:rsidRPr="008A6495">
              <w:rPr>
                <w:rFonts w:ascii="Times New Roman" w:hAnsi="Times New Roman"/>
                <w:sz w:val="20"/>
                <w:szCs w:val="20"/>
              </w:rPr>
              <w:t>2</w:t>
            </w:r>
            <w:r w:rsidR="002E78D6" w:rsidRPr="008A6495">
              <w:rPr>
                <w:rFonts w:ascii="Times New Roman" w:hAnsi="Times New Roman"/>
                <w:sz w:val="20"/>
                <w:szCs w:val="20"/>
              </w:rPr>
              <w:t xml:space="preserve"> Состав системы может быть уточнен в региональных (местных) нормативах градостроительного проектирования.</w:t>
            </w:r>
          </w:p>
        </w:tc>
      </w:tr>
    </w:tbl>
    <w:p w14:paraId="220BACF8" w14:textId="77777777" w:rsidR="002E78D6" w:rsidRPr="008A6495" w:rsidRDefault="002E78D6" w:rsidP="004C7C19">
      <w:pPr>
        <w:pStyle w:val="af3"/>
        <w:ind w:firstLine="567"/>
        <w:jc w:val="both"/>
        <w:rPr>
          <w:rFonts w:ascii="Times New Roman" w:hAnsi="Times New Roman"/>
          <w:sz w:val="28"/>
          <w:szCs w:val="28"/>
        </w:rPr>
      </w:pPr>
    </w:p>
    <w:p w14:paraId="34F7754B" w14:textId="77777777" w:rsidR="00E74D4D" w:rsidRPr="008A6495" w:rsidRDefault="00E74D4D" w:rsidP="004C7C19">
      <w:pPr>
        <w:pStyle w:val="af3"/>
        <w:ind w:firstLine="567"/>
        <w:jc w:val="both"/>
        <w:rPr>
          <w:rFonts w:ascii="Times New Roman" w:hAnsi="Times New Roman"/>
          <w:sz w:val="28"/>
          <w:szCs w:val="28"/>
        </w:rPr>
      </w:pPr>
      <w:r w:rsidRPr="008A6495">
        <w:rPr>
          <w:rFonts w:ascii="Times New Roman" w:hAnsi="Times New Roman"/>
          <w:sz w:val="28"/>
          <w:szCs w:val="28"/>
        </w:rPr>
        <w:t>5.2.2 Транспортно-пересадочные узлы в малых и средних городах формируются у железнодорожных и автобусных вокзалов, автостанций, речных и морских портов, пристаней, вертолетодромов и аэродромов.</w:t>
      </w:r>
    </w:p>
    <w:p w14:paraId="145B97DD" w14:textId="77777777" w:rsidR="00E74D4D" w:rsidRPr="008A6495" w:rsidRDefault="00E74D4D" w:rsidP="004C7C19">
      <w:pPr>
        <w:pStyle w:val="af3"/>
        <w:ind w:firstLine="567"/>
        <w:jc w:val="both"/>
        <w:rPr>
          <w:rFonts w:ascii="Times New Roman" w:hAnsi="Times New Roman"/>
          <w:sz w:val="28"/>
          <w:szCs w:val="28"/>
        </w:rPr>
      </w:pPr>
      <w:r w:rsidRPr="008A6495">
        <w:rPr>
          <w:rFonts w:ascii="Times New Roman" w:hAnsi="Times New Roman"/>
          <w:sz w:val="28"/>
          <w:szCs w:val="28"/>
        </w:rPr>
        <w:t>5.2.3 С целью разделения и упорядочивания движения пассажирских потоков размещение автобусных перронов посадки/высадки целесообразно планировать на отдельной территории</w:t>
      </w:r>
      <w:r w:rsidR="00EC60D6" w:rsidRPr="008A6495">
        <w:rPr>
          <w:rFonts w:ascii="Times New Roman" w:hAnsi="Times New Roman"/>
          <w:sz w:val="28"/>
          <w:szCs w:val="28"/>
        </w:rPr>
        <w:t xml:space="preserve"> (за исключением многоуровневых ТПУ и расположенных на рельефе). </w:t>
      </w:r>
      <w:r w:rsidRPr="008A6495">
        <w:rPr>
          <w:rFonts w:ascii="Times New Roman" w:hAnsi="Times New Roman"/>
          <w:sz w:val="28"/>
          <w:szCs w:val="28"/>
        </w:rPr>
        <w:t>Показатели дальности пешеходных подходов при пересадке, не должны превышать значение, указанных в табл</w:t>
      </w:r>
      <w:r w:rsidR="004C7C19" w:rsidRPr="008A6495">
        <w:rPr>
          <w:rFonts w:ascii="Times New Roman" w:hAnsi="Times New Roman"/>
          <w:sz w:val="28"/>
          <w:szCs w:val="28"/>
        </w:rPr>
        <w:t xml:space="preserve">ице </w:t>
      </w:r>
      <w:r w:rsidR="00F812C8" w:rsidRPr="008A6495">
        <w:rPr>
          <w:rFonts w:ascii="Times New Roman" w:hAnsi="Times New Roman"/>
          <w:sz w:val="28"/>
          <w:szCs w:val="28"/>
        </w:rPr>
        <w:t>4</w:t>
      </w:r>
      <w:r w:rsidRPr="008A6495">
        <w:rPr>
          <w:rFonts w:ascii="Times New Roman" w:hAnsi="Times New Roman"/>
          <w:sz w:val="28"/>
          <w:szCs w:val="28"/>
        </w:rPr>
        <w:t>.</w:t>
      </w:r>
    </w:p>
    <w:p w14:paraId="18DDB60E" w14:textId="1A55DFB4" w:rsidR="00E74D4D" w:rsidRPr="008A6495" w:rsidRDefault="00E74D4D" w:rsidP="004C7C19">
      <w:pPr>
        <w:pStyle w:val="af3"/>
        <w:ind w:firstLine="567"/>
        <w:jc w:val="both"/>
        <w:rPr>
          <w:rFonts w:ascii="Times New Roman" w:eastAsia="Calibri" w:hAnsi="Times New Roman"/>
          <w:sz w:val="28"/>
          <w:szCs w:val="28"/>
          <w:lang w:eastAsia="en-US"/>
        </w:rPr>
      </w:pPr>
      <w:r w:rsidRPr="008A6495">
        <w:rPr>
          <w:rFonts w:ascii="Times New Roman" w:hAnsi="Times New Roman"/>
          <w:sz w:val="28"/>
          <w:szCs w:val="28"/>
        </w:rPr>
        <w:t>5.2.</w:t>
      </w:r>
      <w:r w:rsidR="00633C44" w:rsidRPr="008A6495">
        <w:rPr>
          <w:rFonts w:ascii="Times New Roman" w:hAnsi="Times New Roman"/>
          <w:sz w:val="28"/>
          <w:szCs w:val="28"/>
        </w:rPr>
        <w:t>4</w:t>
      </w:r>
      <w:r w:rsidRPr="008A6495">
        <w:rPr>
          <w:rFonts w:ascii="Times New Roman" w:hAnsi="Times New Roman"/>
          <w:sz w:val="28"/>
          <w:szCs w:val="28"/>
        </w:rPr>
        <w:t xml:space="preserve"> </w:t>
      </w:r>
      <w:r w:rsidRPr="008A6495">
        <w:rPr>
          <w:rFonts w:ascii="Times New Roman" w:eastAsia="Calibri" w:hAnsi="Times New Roman"/>
          <w:sz w:val="28"/>
          <w:szCs w:val="28"/>
          <w:lang w:eastAsia="en-US"/>
        </w:rPr>
        <w:t>Для предварительного определения требуемой площади земельного участка посадочных перронов пассажирского транспорта используются показатели удельной площади участка на один пост посадки</w:t>
      </w:r>
      <w:r w:rsidR="00112EE1" w:rsidRPr="008A6495">
        <w:rPr>
          <w:rFonts w:ascii="Times New Roman" w:eastAsia="Calibri" w:hAnsi="Times New Roman"/>
          <w:sz w:val="28"/>
          <w:szCs w:val="28"/>
          <w:lang w:eastAsia="en-US"/>
        </w:rPr>
        <w:t>/</w:t>
      </w:r>
      <w:r w:rsidRPr="008A6495">
        <w:rPr>
          <w:rFonts w:ascii="Times New Roman" w:eastAsia="Calibri" w:hAnsi="Times New Roman"/>
          <w:sz w:val="28"/>
          <w:szCs w:val="28"/>
          <w:lang w:eastAsia="en-US"/>
        </w:rPr>
        <w:t xml:space="preserve"> высадки пассажиров, согласно табл</w:t>
      </w:r>
      <w:r w:rsidR="004C7C19" w:rsidRPr="008A6495">
        <w:rPr>
          <w:rFonts w:ascii="Times New Roman" w:eastAsia="Calibri" w:hAnsi="Times New Roman"/>
          <w:sz w:val="28"/>
          <w:szCs w:val="28"/>
          <w:lang w:eastAsia="en-US"/>
        </w:rPr>
        <w:t xml:space="preserve">ицы </w:t>
      </w:r>
      <w:r w:rsidRPr="008A6495">
        <w:rPr>
          <w:rFonts w:ascii="Times New Roman" w:eastAsia="Calibri" w:hAnsi="Times New Roman"/>
          <w:sz w:val="28"/>
          <w:szCs w:val="28"/>
          <w:lang w:eastAsia="en-US"/>
        </w:rPr>
        <w:t>3.</w:t>
      </w:r>
    </w:p>
    <w:p w14:paraId="0C9DF67B" w14:textId="77777777" w:rsidR="004C7C19" w:rsidRDefault="004C7C19" w:rsidP="004C7C19">
      <w:pPr>
        <w:pStyle w:val="af3"/>
        <w:jc w:val="both"/>
        <w:rPr>
          <w:rFonts w:ascii="Times New Roman" w:eastAsia="Calibri" w:hAnsi="Times New Roman"/>
          <w:sz w:val="28"/>
          <w:szCs w:val="28"/>
          <w:lang w:eastAsia="en-US"/>
        </w:rPr>
      </w:pPr>
    </w:p>
    <w:p w14:paraId="290B8491" w14:textId="77777777" w:rsidR="004E65E9" w:rsidRDefault="004E65E9" w:rsidP="004C7C19">
      <w:pPr>
        <w:pStyle w:val="af3"/>
        <w:jc w:val="both"/>
        <w:rPr>
          <w:rFonts w:ascii="Times New Roman" w:eastAsia="Calibri" w:hAnsi="Times New Roman"/>
          <w:sz w:val="28"/>
          <w:szCs w:val="28"/>
          <w:lang w:eastAsia="en-US"/>
        </w:rPr>
      </w:pPr>
    </w:p>
    <w:p w14:paraId="39E97A0E" w14:textId="77777777" w:rsidR="004E65E9" w:rsidRDefault="004E65E9" w:rsidP="004C7C19">
      <w:pPr>
        <w:pStyle w:val="af3"/>
        <w:jc w:val="both"/>
        <w:rPr>
          <w:rFonts w:ascii="Times New Roman" w:eastAsia="Calibri" w:hAnsi="Times New Roman"/>
          <w:sz w:val="28"/>
          <w:szCs w:val="28"/>
          <w:lang w:eastAsia="en-US"/>
        </w:rPr>
      </w:pPr>
    </w:p>
    <w:p w14:paraId="4CFC3A96" w14:textId="77777777" w:rsidR="004E65E9" w:rsidRDefault="004E65E9" w:rsidP="004C7C19">
      <w:pPr>
        <w:pStyle w:val="af3"/>
        <w:jc w:val="both"/>
        <w:rPr>
          <w:rFonts w:ascii="Times New Roman" w:eastAsia="Calibri" w:hAnsi="Times New Roman"/>
          <w:sz w:val="28"/>
          <w:szCs w:val="28"/>
          <w:lang w:eastAsia="en-US"/>
        </w:rPr>
      </w:pPr>
    </w:p>
    <w:p w14:paraId="03605B9F" w14:textId="77777777" w:rsidR="004E65E9" w:rsidRDefault="004E65E9" w:rsidP="004C7C19">
      <w:pPr>
        <w:pStyle w:val="af3"/>
        <w:jc w:val="both"/>
        <w:rPr>
          <w:rFonts w:ascii="Times New Roman" w:eastAsia="Calibri" w:hAnsi="Times New Roman"/>
          <w:sz w:val="28"/>
          <w:szCs w:val="28"/>
          <w:lang w:eastAsia="en-US"/>
        </w:rPr>
      </w:pPr>
    </w:p>
    <w:p w14:paraId="22A78F0C" w14:textId="77777777" w:rsidR="004E65E9" w:rsidRPr="008A6495" w:rsidRDefault="004E65E9" w:rsidP="004C7C19">
      <w:pPr>
        <w:pStyle w:val="af3"/>
        <w:jc w:val="both"/>
        <w:rPr>
          <w:rFonts w:ascii="Times New Roman" w:eastAsia="Calibri" w:hAnsi="Times New Roman"/>
          <w:sz w:val="28"/>
          <w:szCs w:val="28"/>
          <w:lang w:eastAsia="en-US"/>
        </w:rPr>
      </w:pPr>
    </w:p>
    <w:p w14:paraId="2305736C" w14:textId="77777777" w:rsidR="00E74D4D" w:rsidRPr="008A6495" w:rsidRDefault="00E74D4D" w:rsidP="00C00175">
      <w:pPr>
        <w:pStyle w:val="af3"/>
        <w:ind w:left="1701" w:hanging="1985"/>
        <w:jc w:val="both"/>
        <w:rPr>
          <w:rFonts w:ascii="Times New Roman" w:eastAsia="Calibri" w:hAnsi="Times New Roman"/>
          <w:b/>
          <w:sz w:val="28"/>
          <w:szCs w:val="28"/>
          <w:lang w:eastAsia="en-US"/>
        </w:rPr>
      </w:pPr>
      <w:r w:rsidRPr="008A6495">
        <w:rPr>
          <w:rFonts w:ascii="Times New Roman" w:eastAsia="Calibri" w:hAnsi="Times New Roman"/>
          <w:sz w:val="28"/>
          <w:szCs w:val="28"/>
          <w:lang w:eastAsia="en-US"/>
        </w:rPr>
        <w:t>Т</w:t>
      </w:r>
      <w:r w:rsidR="004C7C19" w:rsidRPr="008A6495">
        <w:rPr>
          <w:rFonts w:ascii="Times New Roman" w:eastAsia="Calibri" w:hAnsi="Times New Roman"/>
          <w:sz w:val="28"/>
          <w:szCs w:val="28"/>
          <w:lang w:eastAsia="en-US"/>
        </w:rPr>
        <w:t xml:space="preserve"> </w:t>
      </w:r>
      <w:r w:rsidRPr="008A6495">
        <w:rPr>
          <w:rFonts w:ascii="Times New Roman" w:eastAsia="Calibri" w:hAnsi="Times New Roman"/>
          <w:sz w:val="28"/>
          <w:szCs w:val="28"/>
          <w:lang w:eastAsia="en-US"/>
        </w:rPr>
        <w:t>а</w:t>
      </w:r>
      <w:r w:rsidR="004C7C19" w:rsidRPr="008A6495">
        <w:rPr>
          <w:rFonts w:ascii="Times New Roman" w:eastAsia="Calibri" w:hAnsi="Times New Roman"/>
          <w:sz w:val="28"/>
          <w:szCs w:val="28"/>
          <w:lang w:eastAsia="en-US"/>
        </w:rPr>
        <w:t xml:space="preserve"> </w:t>
      </w:r>
      <w:r w:rsidRPr="008A6495">
        <w:rPr>
          <w:rFonts w:ascii="Times New Roman" w:eastAsia="Calibri" w:hAnsi="Times New Roman"/>
          <w:sz w:val="28"/>
          <w:szCs w:val="28"/>
          <w:lang w:eastAsia="en-US"/>
        </w:rPr>
        <w:t>б</w:t>
      </w:r>
      <w:r w:rsidR="004C7C19" w:rsidRPr="008A6495">
        <w:rPr>
          <w:rFonts w:ascii="Times New Roman" w:eastAsia="Calibri" w:hAnsi="Times New Roman"/>
          <w:sz w:val="28"/>
          <w:szCs w:val="28"/>
          <w:lang w:eastAsia="en-US"/>
        </w:rPr>
        <w:t xml:space="preserve"> </w:t>
      </w:r>
      <w:r w:rsidRPr="008A6495">
        <w:rPr>
          <w:rFonts w:ascii="Times New Roman" w:eastAsia="Calibri" w:hAnsi="Times New Roman"/>
          <w:sz w:val="28"/>
          <w:szCs w:val="28"/>
          <w:lang w:eastAsia="en-US"/>
        </w:rPr>
        <w:t>л</w:t>
      </w:r>
      <w:r w:rsidR="004C7C19" w:rsidRPr="008A6495">
        <w:rPr>
          <w:rFonts w:ascii="Times New Roman" w:eastAsia="Calibri" w:hAnsi="Times New Roman"/>
          <w:sz w:val="28"/>
          <w:szCs w:val="28"/>
          <w:lang w:eastAsia="en-US"/>
        </w:rPr>
        <w:t xml:space="preserve"> </w:t>
      </w:r>
      <w:r w:rsidRPr="008A6495">
        <w:rPr>
          <w:rFonts w:ascii="Times New Roman" w:eastAsia="Calibri" w:hAnsi="Times New Roman"/>
          <w:sz w:val="28"/>
          <w:szCs w:val="28"/>
          <w:lang w:eastAsia="en-US"/>
        </w:rPr>
        <w:t>и</w:t>
      </w:r>
      <w:r w:rsidR="004C7C19" w:rsidRPr="008A6495">
        <w:rPr>
          <w:rFonts w:ascii="Times New Roman" w:eastAsia="Calibri" w:hAnsi="Times New Roman"/>
          <w:sz w:val="28"/>
          <w:szCs w:val="28"/>
          <w:lang w:eastAsia="en-US"/>
        </w:rPr>
        <w:t xml:space="preserve"> </w:t>
      </w:r>
      <w:r w:rsidRPr="008A6495">
        <w:rPr>
          <w:rFonts w:ascii="Times New Roman" w:eastAsia="Calibri" w:hAnsi="Times New Roman"/>
          <w:sz w:val="28"/>
          <w:szCs w:val="28"/>
          <w:lang w:eastAsia="en-US"/>
        </w:rPr>
        <w:t>ц</w:t>
      </w:r>
      <w:r w:rsidR="004C7C19" w:rsidRPr="008A6495">
        <w:rPr>
          <w:rFonts w:ascii="Times New Roman" w:eastAsia="Calibri" w:hAnsi="Times New Roman"/>
          <w:sz w:val="28"/>
          <w:szCs w:val="28"/>
          <w:lang w:eastAsia="en-US"/>
        </w:rPr>
        <w:t xml:space="preserve"> </w:t>
      </w:r>
      <w:r w:rsidRPr="008A6495">
        <w:rPr>
          <w:rFonts w:ascii="Times New Roman" w:eastAsia="Calibri" w:hAnsi="Times New Roman"/>
          <w:sz w:val="28"/>
          <w:szCs w:val="28"/>
          <w:lang w:eastAsia="en-US"/>
        </w:rPr>
        <w:t>а</w:t>
      </w:r>
      <w:r w:rsidR="004C7C19" w:rsidRPr="008A6495">
        <w:rPr>
          <w:rFonts w:ascii="Times New Roman" w:eastAsia="Calibri" w:hAnsi="Times New Roman"/>
          <w:sz w:val="28"/>
          <w:szCs w:val="28"/>
          <w:lang w:eastAsia="en-US"/>
        </w:rPr>
        <w:t xml:space="preserve"> </w:t>
      </w:r>
      <w:r w:rsidRPr="008A6495">
        <w:rPr>
          <w:rFonts w:ascii="Times New Roman" w:eastAsia="Calibri" w:hAnsi="Times New Roman"/>
          <w:sz w:val="28"/>
          <w:szCs w:val="28"/>
          <w:lang w:eastAsia="en-US"/>
        </w:rPr>
        <w:t xml:space="preserve"> </w:t>
      </w:r>
      <w:r w:rsidR="004C7C19" w:rsidRPr="008A6495">
        <w:rPr>
          <w:rFonts w:ascii="Times New Roman" w:eastAsia="Calibri" w:hAnsi="Times New Roman"/>
          <w:sz w:val="28"/>
          <w:szCs w:val="28"/>
          <w:lang w:eastAsia="en-US"/>
        </w:rPr>
        <w:t xml:space="preserve"> </w:t>
      </w:r>
      <w:r w:rsidRPr="008A6495">
        <w:rPr>
          <w:rFonts w:ascii="Times New Roman" w:eastAsia="Calibri" w:hAnsi="Times New Roman"/>
          <w:sz w:val="28"/>
          <w:szCs w:val="28"/>
          <w:lang w:eastAsia="en-US"/>
        </w:rPr>
        <w:t>3</w:t>
      </w:r>
      <w:r w:rsidR="004C7C19" w:rsidRPr="008A6495">
        <w:rPr>
          <w:rFonts w:ascii="Times New Roman" w:eastAsia="Calibri" w:hAnsi="Times New Roman"/>
          <w:sz w:val="28"/>
          <w:szCs w:val="28"/>
          <w:lang w:eastAsia="en-US"/>
        </w:rPr>
        <w:t xml:space="preserve"> – </w:t>
      </w:r>
      <w:r w:rsidRPr="008A6495">
        <w:rPr>
          <w:rFonts w:ascii="Times New Roman" w:eastAsia="Calibri" w:hAnsi="Times New Roman"/>
          <w:b/>
          <w:sz w:val="28"/>
          <w:szCs w:val="28"/>
          <w:lang w:eastAsia="en-US"/>
        </w:rPr>
        <w:t>Расчетные показатели для терри</w:t>
      </w:r>
      <w:r w:rsidR="004C7C19" w:rsidRPr="008A6495">
        <w:rPr>
          <w:rFonts w:ascii="Times New Roman" w:eastAsia="Calibri" w:hAnsi="Times New Roman"/>
          <w:b/>
          <w:sz w:val="28"/>
          <w:szCs w:val="28"/>
          <w:lang w:eastAsia="en-US"/>
        </w:rPr>
        <w:t>торий в малых и средних городах</w:t>
      </w:r>
    </w:p>
    <w:tbl>
      <w:tblPr>
        <w:tblStyle w:val="11"/>
        <w:tblW w:w="0" w:type="auto"/>
        <w:tblInd w:w="-431" w:type="dxa"/>
        <w:tblLook w:val="04A0" w:firstRow="1" w:lastRow="0" w:firstColumn="1" w:lastColumn="0" w:noHBand="0" w:noVBand="1"/>
      </w:tblPr>
      <w:tblGrid>
        <w:gridCol w:w="2411"/>
        <w:gridCol w:w="1823"/>
        <w:gridCol w:w="1721"/>
        <w:gridCol w:w="1816"/>
        <w:gridCol w:w="1721"/>
      </w:tblGrid>
      <w:tr w:rsidR="00611695" w:rsidRPr="008A6495" w14:paraId="79336A70" w14:textId="77777777" w:rsidTr="00611695">
        <w:tc>
          <w:tcPr>
            <w:tcW w:w="2411" w:type="dxa"/>
            <w:vMerge w:val="restart"/>
          </w:tcPr>
          <w:p w14:paraId="2329CC8E" w14:textId="77777777" w:rsidR="00611695" w:rsidRPr="008A6495" w:rsidRDefault="00611695" w:rsidP="00C00175">
            <w:pPr>
              <w:pStyle w:val="af3"/>
              <w:jc w:val="center"/>
              <w:rPr>
                <w:rFonts w:ascii="Times New Roman" w:hAnsi="Times New Roman"/>
                <w:sz w:val="24"/>
                <w:szCs w:val="24"/>
              </w:rPr>
            </w:pPr>
            <w:r w:rsidRPr="008A6495">
              <w:rPr>
                <w:rFonts w:ascii="Times New Roman" w:hAnsi="Times New Roman"/>
                <w:sz w:val="24"/>
                <w:szCs w:val="24"/>
              </w:rPr>
              <w:t>Расчетные показатели</w:t>
            </w:r>
          </w:p>
        </w:tc>
        <w:tc>
          <w:tcPr>
            <w:tcW w:w="3544" w:type="dxa"/>
            <w:gridSpan w:val="2"/>
          </w:tcPr>
          <w:p w14:paraId="159920A8" w14:textId="77777777" w:rsidR="00611695" w:rsidRPr="008A6495" w:rsidRDefault="00611695" w:rsidP="00C00175">
            <w:pPr>
              <w:pStyle w:val="af3"/>
              <w:jc w:val="center"/>
              <w:rPr>
                <w:rFonts w:ascii="Times New Roman" w:hAnsi="Times New Roman"/>
                <w:sz w:val="24"/>
                <w:szCs w:val="24"/>
              </w:rPr>
            </w:pPr>
            <w:r w:rsidRPr="008A6495">
              <w:rPr>
                <w:rFonts w:ascii="Times New Roman" w:hAnsi="Times New Roman"/>
                <w:sz w:val="24"/>
                <w:szCs w:val="24"/>
              </w:rPr>
              <w:t>Средние города (население от 50 до 100 тыс. человек)</w:t>
            </w:r>
          </w:p>
        </w:tc>
        <w:tc>
          <w:tcPr>
            <w:tcW w:w="3537" w:type="dxa"/>
            <w:gridSpan w:val="2"/>
          </w:tcPr>
          <w:p w14:paraId="2E8681EF" w14:textId="77777777" w:rsidR="00611695" w:rsidRPr="008A6495" w:rsidRDefault="00611695" w:rsidP="00C00175">
            <w:pPr>
              <w:pStyle w:val="af3"/>
              <w:jc w:val="center"/>
              <w:rPr>
                <w:rFonts w:ascii="Times New Roman" w:hAnsi="Times New Roman"/>
                <w:sz w:val="24"/>
                <w:szCs w:val="24"/>
              </w:rPr>
            </w:pPr>
            <w:r w:rsidRPr="008A6495">
              <w:rPr>
                <w:rFonts w:ascii="Times New Roman" w:hAnsi="Times New Roman"/>
                <w:sz w:val="24"/>
                <w:szCs w:val="24"/>
              </w:rPr>
              <w:t>Малые города (население менее 50 тыс. человек)</w:t>
            </w:r>
          </w:p>
        </w:tc>
      </w:tr>
      <w:tr w:rsidR="00611695" w:rsidRPr="008A6495" w14:paraId="51CAAB9C" w14:textId="77777777" w:rsidTr="00611695">
        <w:tc>
          <w:tcPr>
            <w:tcW w:w="2411" w:type="dxa"/>
            <w:vMerge/>
          </w:tcPr>
          <w:p w14:paraId="448748DE" w14:textId="77777777" w:rsidR="00611695" w:rsidRPr="008A6495" w:rsidRDefault="00611695" w:rsidP="00C00175">
            <w:pPr>
              <w:pStyle w:val="af3"/>
              <w:jc w:val="center"/>
              <w:rPr>
                <w:rFonts w:ascii="Times New Roman" w:hAnsi="Times New Roman"/>
                <w:sz w:val="24"/>
                <w:szCs w:val="24"/>
              </w:rPr>
            </w:pPr>
          </w:p>
        </w:tc>
        <w:tc>
          <w:tcPr>
            <w:tcW w:w="1823" w:type="dxa"/>
          </w:tcPr>
          <w:p w14:paraId="150341FF" w14:textId="77777777" w:rsidR="00611695" w:rsidRPr="008A6495" w:rsidRDefault="00611695" w:rsidP="00C00175">
            <w:pPr>
              <w:pStyle w:val="af3"/>
              <w:jc w:val="center"/>
              <w:rPr>
                <w:rFonts w:ascii="Times New Roman" w:hAnsi="Times New Roman"/>
                <w:sz w:val="24"/>
                <w:szCs w:val="24"/>
              </w:rPr>
            </w:pPr>
            <w:r w:rsidRPr="008A6495">
              <w:rPr>
                <w:rFonts w:ascii="Times New Roman" w:hAnsi="Times New Roman"/>
                <w:sz w:val="24"/>
                <w:szCs w:val="24"/>
              </w:rPr>
              <w:t>Узлы межрегиональ-ного значения</w:t>
            </w:r>
          </w:p>
        </w:tc>
        <w:tc>
          <w:tcPr>
            <w:tcW w:w="1721" w:type="dxa"/>
          </w:tcPr>
          <w:p w14:paraId="390782D8" w14:textId="77777777" w:rsidR="00611695" w:rsidRPr="008A6495" w:rsidRDefault="00611695" w:rsidP="00C00175">
            <w:pPr>
              <w:pStyle w:val="af3"/>
              <w:jc w:val="center"/>
              <w:rPr>
                <w:rFonts w:ascii="Times New Roman" w:hAnsi="Times New Roman"/>
                <w:sz w:val="24"/>
                <w:szCs w:val="24"/>
              </w:rPr>
            </w:pPr>
            <w:r w:rsidRPr="008A6495">
              <w:rPr>
                <w:rFonts w:ascii="Times New Roman" w:hAnsi="Times New Roman"/>
                <w:sz w:val="24"/>
                <w:szCs w:val="24"/>
              </w:rPr>
              <w:t>Узлы регионального значения</w:t>
            </w:r>
          </w:p>
        </w:tc>
        <w:tc>
          <w:tcPr>
            <w:tcW w:w="1816" w:type="dxa"/>
          </w:tcPr>
          <w:p w14:paraId="70335C93" w14:textId="77777777" w:rsidR="00611695" w:rsidRPr="008A6495" w:rsidRDefault="00611695" w:rsidP="00C00175">
            <w:pPr>
              <w:pStyle w:val="af3"/>
              <w:jc w:val="center"/>
              <w:rPr>
                <w:rFonts w:ascii="Times New Roman" w:hAnsi="Times New Roman"/>
                <w:sz w:val="24"/>
                <w:szCs w:val="24"/>
              </w:rPr>
            </w:pPr>
            <w:r w:rsidRPr="008A6495">
              <w:rPr>
                <w:rFonts w:ascii="Times New Roman" w:hAnsi="Times New Roman"/>
                <w:sz w:val="24"/>
                <w:szCs w:val="24"/>
              </w:rPr>
              <w:t>Узлы межрегиональ-ного значения</w:t>
            </w:r>
          </w:p>
        </w:tc>
        <w:tc>
          <w:tcPr>
            <w:tcW w:w="1721" w:type="dxa"/>
          </w:tcPr>
          <w:p w14:paraId="7D7377DF" w14:textId="77777777" w:rsidR="00611695" w:rsidRPr="008A6495" w:rsidRDefault="00611695" w:rsidP="00C00175">
            <w:pPr>
              <w:pStyle w:val="af3"/>
              <w:jc w:val="center"/>
              <w:rPr>
                <w:rFonts w:ascii="Times New Roman" w:hAnsi="Times New Roman"/>
                <w:sz w:val="24"/>
                <w:szCs w:val="24"/>
              </w:rPr>
            </w:pPr>
            <w:r w:rsidRPr="008A6495">
              <w:rPr>
                <w:rFonts w:ascii="Times New Roman" w:hAnsi="Times New Roman"/>
                <w:sz w:val="24"/>
                <w:szCs w:val="24"/>
              </w:rPr>
              <w:t>Узлы регионального значения</w:t>
            </w:r>
          </w:p>
        </w:tc>
      </w:tr>
      <w:tr w:rsidR="008A6495" w:rsidRPr="008A6495" w14:paraId="1F65BB64" w14:textId="77777777" w:rsidTr="00611695">
        <w:tc>
          <w:tcPr>
            <w:tcW w:w="2411" w:type="dxa"/>
          </w:tcPr>
          <w:p w14:paraId="6726546A" w14:textId="77777777" w:rsidR="00C00175" w:rsidRPr="008A6495" w:rsidRDefault="00C00175" w:rsidP="00C00175">
            <w:pPr>
              <w:pStyle w:val="af3"/>
              <w:rPr>
                <w:rFonts w:ascii="Times New Roman" w:hAnsi="Times New Roman"/>
                <w:sz w:val="24"/>
                <w:szCs w:val="24"/>
              </w:rPr>
            </w:pPr>
            <w:r w:rsidRPr="008A6495">
              <w:rPr>
                <w:rFonts w:ascii="Times New Roman" w:hAnsi="Times New Roman"/>
                <w:sz w:val="24"/>
                <w:szCs w:val="24"/>
              </w:rPr>
              <w:t>1 Пропускная способность постов (автобусов в час):</w:t>
            </w:r>
          </w:p>
          <w:p w14:paraId="4481510E" w14:textId="77777777" w:rsidR="00C00175" w:rsidRPr="008A6495" w:rsidRDefault="00C00175" w:rsidP="00C00175">
            <w:pPr>
              <w:pStyle w:val="af3"/>
              <w:rPr>
                <w:rFonts w:ascii="Times New Roman" w:hAnsi="Times New Roman"/>
                <w:sz w:val="24"/>
                <w:szCs w:val="24"/>
              </w:rPr>
            </w:pPr>
            <w:r w:rsidRPr="008A6495">
              <w:rPr>
                <w:rFonts w:ascii="Times New Roman" w:hAnsi="Times New Roman"/>
                <w:sz w:val="24"/>
                <w:szCs w:val="24"/>
              </w:rPr>
              <w:t>- посадки макс/мин</w:t>
            </w:r>
          </w:p>
          <w:p w14:paraId="300F6B2A" w14:textId="77777777" w:rsidR="00C00175" w:rsidRPr="008A6495" w:rsidRDefault="00C00175" w:rsidP="00C00175">
            <w:pPr>
              <w:pStyle w:val="af3"/>
              <w:rPr>
                <w:rFonts w:ascii="Times New Roman" w:hAnsi="Times New Roman"/>
                <w:sz w:val="24"/>
                <w:szCs w:val="24"/>
              </w:rPr>
            </w:pPr>
            <w:r w:rsidRPr="008A6495">
              <w:rPr>
                <w:rFonts w:ascii="Times New Roman" w:hAnsi="Times New Roman"/>
                <w:sz w:val="24"/>
                <w:szCs w:val="24"/>
              </w:rPr>
              <w:t>- высадки макс/мин</w:t>
            </w:r>
          </w:p>
        </w:tc>
        <w:tc>
          <w:tcPr>
            <w:tcW w:w="1823" w:type="dxa"/>
          </w:tcPr>
          <w:p w14:paraId="5A8F055F" w14:textId="77777777" w:rsidR="00C00175" w:rsidRPr="008A6495" w:rsidRDefault="00C00175" w:rsidP="00C00175">
            <w:pPr>
              <w:pStyle w:val="af3"/>
              <w:jc w:val="center"/>
              <w:rPr>
                <w:rFonts w:ascii="Times New Roman" w:hAnsi="Times New Roman"/>
                <w:sz w:val="24"/>
                <w:szCs w:val="24"/>
              </w:rPr>
            </w:pPr>
          </w:p>
          <w:p w14:paraId="3BCDE28E" w14:textId="77777777" w:rsidR="00C00175" w:rsidRPr="008A6495" w:rsidRDefault="00C00175" w:rsidP="00C00175">
            <w:pPr>
              <w:pStyle w:val="af3"/>
              <w:jc w:val="center"/>
              <w:rPr>
                <w:rFonts w:ascii="Times New Roman" w:hAnsi="Times New Roman"/>
                <w:sz w:val="24"/>
                <w:szCs w:val="24"/>
              </w:rPr>
            </w:pPr>
          </w:p>
          <w:p w14:paraId="647941A4" w14:textId="77777777" w:rsidR="00C00175" w:rsidRPr="008A6495" w:rsidRDefault="00C00175" w:rsidP="00C00175">
            <w:pPr>
              <w:pStyle w:val="af3"/>
              <w:jc w:val="center"/>
              <w:rPr>
                <w:rFonts w:ascii="Times New Roman" w:hAnsi="Times New Roman"/>
                <w:sz w:val="24"/>
                <w:szCs w:val="24"/>
              </w:rPr>
            </w:pPr>
          </w:p>
          <w:p w14:paraId="1AD82B8A" w14:textId="77777777" w:rsidR="00C00175" w:rsidRPr="008A6495" w:rsidRDefault="00C00175" w:rsidP="00C00175">
            <w:pPr>
              <w:pStyle w:val="af3"/>
              <w:jc w:val="center"/>
              <w:rPr>
                <w:rFonts w:ascii="Times New Roman" w:hAnsi="Times New Roman"/>
                <w:sz w:val="24"/>
                <w:szCs w:val="24"/>
              </w:rPr>
            </w:pPr>
            <w:r w:rsidRPr="008A6495">
              <w:rPr>
                <w:rFonts w:ascii="Times New Roman" w:hAnsi="Times New Roman"/>
                <w:sz w:val="24"/>
                <w:szCs w:val="24"/>
              </w:rPr>
              <w:t>10/15</w:t>
            </w:r>
          </w:p>
          <w:p w14:paraId="720B0361" w14:textId="77777777" w:rsidR="00C00175" w:rsidRPr="008A6495" w:rsidRDefault="00C00175" w:rsidP="00C00175">
            <w:pPr>
              <w:pStyle w:val="af3"/>
              <w:jc w:val="center"/>
              <w:rPr>
                <w:rFonts w:ascii="Times New Roman" w:hAnsi="Times New Roman"/>
                <w:sz w:val="24"/>
                <w:szCs w:val="24"/>
              </w:rPr>
            </w:pPr>
            <w:r w:rsidRPr="008A6495">
              <w:rPr>
                <w:rFonts w:ascii="Times New Roman" w:hAnsi="Times New Roman"/>
                <w:sz w:val="24"/>
                <w:szCs w:val="24"/>
              </w:rPr>
              <w:t>15/8</w:t>
            </w:r>
          </w:p>
        </w:tc>
        <w:tc>
          <w:tcPr>
            <w:tcW w:w="1721" w:type="dxa"/>
          </w:tcPr>
          <w:p w14:paraId="2B8D8D8F" w14:textId="77777777" w:rsidR="00C00175" w:rsidRPr="008A6495" w:rsidRDefault="00C00175" w:rsidP="00C00175">
            <w:pPr>
              <w:pStyle w:val="af3"/>
              <w:jc w:val="center"/>
              <w:rPr>
                <w:rFonts w:ascii="Times New Roman" w:hAnsi="Times New Roman"/>
                <w:sz w:val="24"/>
                <w:szCs w:val="24"/>
              </w:rPr>
            </w:pPr>
          </w:p>
          <w:p w14:paraId="707C8163" w14:textId="77777777" w:rsidR="00C00175" w:rsidRPr="008A6495" w:rsidRDefault="00C00175" w:rsidP="00C00175">
            <w:pPr>
              <w:pStyle w:val="af3"/>
              <w:jc w:val="center"/>
              <w:rPr>
                <w:rFonts w:ascii="Times New Roman" w:hAnsi="Times New Roman"/>
                <w:sz w:val="24"/>
                <w:szCs w:val="24"/>
              </w:rPr>
            </w:pPr>
          </w:p>
          <w:p w14:paraId="737C9604" w14:textId="77777777" w:rsidR="00C00175" w:rsidRPr="008A6495" w:rsidRDefault="00C00175" w:rsidP="00C00175">
            <w:pPr>
              <w:pStyle w:val="af3"/>
              <w:jc w:val="center"/>
              <w:rPr>
                <w:rFonts w:ascii="Times New Roman" w:hAnsi="Times New Roman"/>
                <w:sz w:val="24"/>
                <w:szCs w:val="24"/>
              </w:rPr>
            </w:pPr>
          </w:p>
          <w:p w14:paraId="0D941CC1" w14:textId="77777777" w:rsidR="00C00175" w:rsidRPr="008A6495" w:rsidRDefault="00C00175" w:rsidP="00C00175">
            <w:pPr>
              <w:pStyle w:val="af3"/>
              <w:jc w:val="center"/>
              <w:rPr>
                <w:rFonts w:ascii="Times New Roman" w:hAnsi="Times New Roman"/>
                <w:sz w:val="24"/>
                <w:szCs w:val="24"/>
              </w:rPr>
            </w:pPr>
            <w:r w:rsidRPr="008A6495">
              <w:rPr>
                <w:rFonts w:ascii="Times New Roman" w:hAnsi="Times New Roman"/>
                <w:sz w:val="24"/>
                <w:szCs w:val="24"/>
              </w:rPr>
              <w:t>15/8</w:t>
            </w:r>
          </w:p>
          <w:p w14:paraId="061FD0FD" w14:textId="77777777" w:rsidR="00C00175" w:rsidRPr="008A6495" w:rsidRDefault="00C00175" w:rsidP="00C00175">
            <w:pPr>
              <w:pStyle w:val="af3"/>
              <w:jc w:val="center"/>
              <w:rPr>
                <w:rFonts w:ascii="Times New Roman" w:hAnsi="Times New Roman"/>
                <w:sz w:val="24"/>
                <w:szCs w:val="24"/>
              </w:rPr>
            </w:pPr>
            <w:r w:rsidRPr="008A6495">
              <w:rPr>
                <w:rFonts w:ascii="Times New Roman" w:hAnsi="Times New Roman"/>
                <w:sz w:val="24"/>
                <w:szCs w:val="24"/>
              </w:rPr>
              <w:t>20/10</w:t>
            </w:r>
          </w:p>
        </w:tc>
        <w:tc>
          <w:tcPr>
            <w:tcW w:w="1816" w:type="dxa"/>
          </w:tcPr>
          <w:p w14:paraId="0DA12838" w14:textId="77777777" w:rsidR="00C00175" w:rsidRPr="008A6495" w:rsidRDefault="00C00175" w:rsidP="00C00175">
            <w:pPr>
              <w:pStyle w:val="af3"/>
              <w:jc w:val="center"/>
              <w:rPr>
                <w:rFonts w:ascii="Times New Roman" w:hAnsi="Times New Roman"/>
                <w:sz w:val="24"/>
                <w:szCs w:val="24"/>
              </w:rPr>
            </w:pPr>
          </w:p>
          <w:p w14:paraId="7A90A98F" w14:textId="77777777" w:rsidR="00C00175" w:rsidRPr="008A6495" w:rsidRDefault="00C00175" w:rsidP="00C00175">
            <w:pPr>
              <w:pStyle w:val="af3"/>
              <w:jc w:val="center"/>
              <w:rPr>
                <w:rFonts w:ascii="Times New Roman" w:hAnsi="Times New Roman"/>
                <w:sz w:val="24"/>
                <w:szCs w:val="24"/>
              </w:rPr>
            </w:pPr>
          </w:p>
          <w:p w14:paraId="1AC5BC27" w14:textId="77777777" w:rsidR="00C00175" w:rsidRPr="008A6495" w:rsidRDefault="00C00175" w:rsidP="00C00175">
            <w:pPr>
              <w:pStyle w:val="af3"/>
              <w:jc w:val="center"/>
              <w:rPr>
                <w:rFonts w:ascii="Times New Roman" w:hAnsi="Times New Roman"/>
                <w:sz w:val="24"/>
                <w:szCs w:val="24"/>
              </w:rPr>
            </w:pPr>
          </w:p>
          <w:p w14:paraId="2ECFD88B" w14:textId="77777777" w:rsidR="00C00175" w:rsidRPr="008A6495" w:rsidRDefault="00C00175" w:rsidP="00C00175">
            <w:pPr>
              <w:pStyle w:val="af3"/>
              <w:jc w:val="center"/>
              <w:rPr>
                <w:rFonts w:ascii="Times New Roman" w:hAnsi="Times New Roman"/>
                <w:sz w:val="24"/>
                <w:szCs w:val="24"/>
              </w:rPr>
            </w:pPr>
            <w:r w:rsidRPr="008A6495">
              <w:rPr>
                <w:rFonts w:ascii="Times New Roman" w:hAnsi="Times New Roman"/>
                <w:sz w:val="24"/>
                <w:szCs w:val="24"/>
              </w:rPr>
              <w:t>10/15</w:t>
            </w:r>
          </w:p>
          <w:p w14:paraId="76B3250F" w14:textId="77777777" w:rsidR="00C00175" w:rsidRPr="008A6495" w:rsidRDefault="00C00175" w:rsidP="00C00175">
            <w:pPr>
              <w:pStyle w:val="af3"/>
              <w:jc w:val="center"/>
              <w:rPr>
                <w:rFonts w:ascii="Times New Roman" w:hAnsi="Times New Roman"/>
                <w:sz w:val="24"/>
                <w:szCs w:val="24"/>
              </w:rPr>
            </w:pPr>
            <w:r w:rsidRPr="008A6495">
              <w:rPr>
                <w:rFonts w:ascii="Times New Roman" w:hAnsi="Times New Roman"/>
                <w:sz w:val="24"/>
                <w:szCs w:val="24"/>
              </w:rPr>
              <w:t>15/8</w:t>
            </w:r>
          </w:p>
        </w:tc>
        <w:tc>
          <w:tcPr>
            <w:tcW w:w="1721" w:type="dxa"/>
          </w:tcPr>
          <w:p w14:paraId="51A1A51D" w14:textId="77777777" w:rsidR="00C00175" w:rsidRPr="008A6495" w:rsidRDefault="00C00175" w:rsidP="00C00175">
            <w:pPr>
              <w:pStyle w:val="af3"/>
              <w:jc w:val="center"/>
              <w:rPr>
                <w:rFonts w:ascii="Times New Roman" w:hAnsi="Times New Roman"/>
                <w:sz w:val="24"/>
                <w:szCs w:val="24"/>
              </w:rPr>
            </w:pPr>
          </w:p>
          <w:p w14:paraId="41481C55" w14:textId="77777777" w:rsidR="00C00175" w:rsidRPr="008A6495" w:rsidRDefault="00C00175" w:rsidP="00C00175">
            <w:pPr>
              <w:pStyle w:val="af3"/>
              <w:jc w:val="center"/>
              <w:rPr>
                <w:rFonts w:ascii="Times New Roman" w:hAnsi="Times New Roman"/>
                <w:sz w:val="24"/>
                <w:szCs w:val="24"/>
              </w:rPr>
            </w:pPr>
          </w:p>
          <w:p w14:paraId="0673B7B5" w14:textId="77777777" w:rsidR="00C00175" w:rsidRPr="008A6495" w:rsidRDefault="00C00175" w:rsidP="00C00175">
            <w:pPr>
              <w:pStyle w:val="af3"/>
              <w:jc w:val="center"/>
              <w:rPr>
                <w:rFonts w:ascii="Times New Roman" w:hAnsi="Times New Roman"/>
                <w:sz w:val="24"/>
                <w:szCs w:val="24"/>
              </w:rPr>
            </w:pPr>
          </w:p>
          <w:p w14:paraId="205B5187" w14:textId="77777777" w:rsidR="00C00175" w:rsidRPr="008A6495" w:rsidRDefault="00C00175" w:rsidP="00C00175">
            <w:pPr>
              <w:pStyle w:val="af3"/>
              <w:jc w:val="center"/>
              <w:rPr>
                <w:rFonts w:ascii="Times New Roman" w:hAnsi="Times New Roman"/>
                <w:sz w:val="24"/>
                <w:szCs w:val="24"/>
              </w:rPr>
            </w:pPr>
            <w:r w:rsidRPr="008A6495">
              <w:rPr>
                <w:rFonts w:ascii="Times New Roman" w:hAnsi="Times New Roman"/>
                <w:sz w:val="24"/>
                <w:szCs w:val="24"/>
              </w:rPr>
              <w:t>15/8</w:t>
            </w:r>
          </w:p>
          <w:p w14:paraId="6A53796A" w14:textId="77777777" w:rsidR="00C00175" w:rsidRPr="008A6495" w:rsidRDefault="00C00175" w:rsidP="00C00175">
            <w:pPr>
              <w:pStyle w:val="af3"/>
              <w:jc w:val="center"/>
              <w:rPr>
                <w:rFonts w:ascii="Times New Roman" w:hAnsi="Times New Roman"/>
                <w:sz w:val="24"/>
                <w:szCs w:val="24"/>
              </w:rPr>
            </w:pPr>
            <w:r w:rsidRPr="008A6495">
              <w:rPr>
                <w:rFonts w:ascii="Times New Roman" w:hAnsi="Times New Roman"/>
                <w:sz w:val="24"/>
                <w:szCs w:val="24"/>
              </w:rPr>
              <w:t>20/10</w:t>
            </w:r>
          </w:p>
        </w:tc>
      </w:tr>
      <w:tr w:rsidR="00C00175" w:rsidRPr="008A6495" w14:paraId="4102B1E7" w14:textId="77777777" w:rsidTr="00611695">
        <w:tc>
          <w:tcPr>
            <w:tcW w:w="2411" w:type="dxa"/>
          </w:tcPr>
          <w:p w14:paraId="1CD2A3AD" w14:textId="14B58FAD" w:rsidR="00C00175" w:rsidRPr="008A6495" w:rsidRDefault="007C1276" w:rsidP="006D2640">
            <w:pPr>
              <w:pStyle w:val="af3"/>
              <w:rPr>
                <w:rFonts w:ascii="Times New Roman" w:hAnsi="Times New Roman"/>
                <w:sz w:val="24"/>
                <w:szCs w:val="24"/>
              </w:rPr>
            </w:pPr>
            <w:r w:rsidRPr="008A6495">
              <w:rPr>
                <w:rFonts w:ascii="Times New Roman" w:hAnsi="Times New Roman"/>
                <w:sz w:val="24"/>
                <w:szCs w:val="24"/>
              </w:rPr>
              <w:t xml:space="preserve">2 </w:t>
            </w:r>
            <w:r w:rsidR="006D2640" w:rsidRPr="008A6495">
              <w:rPr>
                <w:rFonts w:ascii="Times New Roman" w:hAnsi="Times New Roman"/>
                <w:sz w:val="24"/>
                <w:szCs w:val="24"/>
              </w:rPr>
              <w:t>Количество</w:t>
            </w:r>
            <w:r w:rsidR="00C00175" w:rsidRPr="008A6495">
              <w:rPr>
                <w:rFonts w:ascii="Times New Roman" w:hAnsi="Times New Roman"/>
                <w:sz w:val="24"/>
                <w:szCs w:val="24"/>
              </w:rPr>
              <w:t xml:space="preserve"> постов посадки</w:t>
            </w:r>
            <w:r w:rsidRPr="008A6495">
              <w:rPr>
                <w:rFonts w:ascii="Times New Roman" w:hAnsi="Times New Roman"/>
                <w:sz w:val="24"/>
                <w:szCs w:val="24"/>
              </w:rPr>
              <w:t>/</w:t>
            </w:r>
            <w:r w:rsidR="00C00175" w:rsidRPr="008A6495">
              <w:rPr>
                <w:rFonts w:ascii="Times New Roman" w:hAnsi="Times New Roman"/>
                <w:sz w:val="24"/>
                <w:szCs w:val="24"/>
              </w:rPr>
              <w:t>высадки пассажиров, шт.</w:t>
            </w:r>
          </w:p>
        </w:tc>
        <w:tc>
          <w:tcPr>
            <w:tcW w:w="1823" w:type="dxa"/>
          </w:tcPr>
          <w:p w14:paraId="57DDEE1A" w14:textId="77777777" w:rsidR="00C00175" w:rsidRPr="008A6495" w:rsidRDefault="00C00175" w:rsidP="00C00175">
            <w:pPr>
              <w:pStyle w:val="af3"/>
              <w:jc w:val="center"/>
              <w:rPr>
                <w:rFonts w:ascii="Times New Roman" w:hAnsi="Times New Roman"/>
                <w:sz w:val="24"/>
                <w:szCs w:val="24"/>
              </w:rPr>
            </w:pPr>
          </w:p>
          <w:p w14:paraId="78043582" w14:textId="77777777" w:rsidR="00C00175" w:rsidRPr="008A6495" w:rsidRDefault="00C00175" w:rsidP="00C00175">
            <w:pPr>
              <w:pStyle w:val="af3"/>
              <w:jc w:val="center"/>
              <w:rPr>
                <w:rFonts w:ascii="Times New Roman" w:hAnsi="Times New Roman"/>
                <w:sz w:val="24"/>
                <w:szCs w:val="24"/>
              </w:rPr>
            </w:pPr>
          </w:p>
          <w:p w14:paraId="5485A2CD" w14:textId="77777777" w:rsidR="00C00175" w:rsidRPr="008A6495" w:rsidRDefault="00C00175" w:rsidP="00C00175">
            <w:pPr>
              <w:pStyle w:val="af3"/>
              <w:jc w:val="center"/>
              <w:rPr>
                <w:rFonts w:ascii="Times New Roman" w:hAnsi="Times New Roman"/>
                <w:sz w:val="24"/>
                <w:szCs w:val="24"/>
              </w:rPr>
            </w:pPr>
            <w:r w:rsidRPr="008A6495">
              <w:rPr>
                <w:rFonts w:ascii="Times New Roman" w:hAnsi="Times New Roman"/>
                <w:sz w:val="24"/>
                <w:szCs w:val="24"/>
              </w:rPr>
              <w:t>6–12</w:t>
            </w:r>
          </w:p>
        </w:tc>
        <w:tc>
          <w:tcPr>
            <w:tcW w:w="1721" w:type="dxa"/>
          </w:tcPr>
          <w:p w14:paraId="25C385F0" w14:textId="77777777" w:rsidR="00C00175" w:rsidRPr="008A6495" w:rsidRDefault="00C00175" w:rsidP="00C00175">
            <w:pPr>
              <w:pStyle w:val="af3"/>
              <w:jc w:val="center"/>
              <w:rPr>
                <w:rFonts w:ascii="Times New Roman" w:hAnsi="Times New Roman"/>
                <w:sz w:val="24"/>
                <w:szCs w:val="24"/>
              </w:rPr>
            </w:pPr>
          </w:p>
          <w:p w14:paraId="58F61E81" w14:textId="77777777" w:rsidR="00C00175" w:rsidRPr="008A6495" w:rsidRDefault="00C00175" w:rsidP="00C00175">
            <w:pPr>
              <w:pStyle w:val="af3"/>
              <w:jc w:val="center"/>
              <w:rPr>
                <w:rFonts w:ascii="Times New Roman" w:hAnsi="Times New Roman"/>
                <w:sz w:val="24"/>
                <w:szCs w:val="24"/>
              </w:rPr>
            </w:pPr>
          </w:p>
          <w:p w14:paraId="74FD1E4A" w14:textId="77777777" w:rsidR="00C00175" w:rsidRPr="008A6495" w:rsidRDefault="00C00175" w:rsidP="00C00175">
            <w:pPr>
              <w:pStyle w:val="af3"/>
              <w:jc w:val="center"/>
              <w:rPr>
                <w:rFonts w:ascii="Times New Roman" w:hAnsi="Times New Roman"/>
                <w:sz w:val="24"/>
                <w:szCs w:val="24"/>
              </w:rPr>
            </w:pPr>
            <w:r w:rsidRPr="008A6495">
              <w:rPr>
                <w:rFonts w:ascii="Times New Roman" w:hAnsi="Times New Roman"/>
                <w:sz w:val="24"/>
                <w:szCs w:val="24"/>
              </w:rPr>
              <w:t>3–7</w:t>
            </w:r>
          </w:p>
        </w:tc>
        <w:tc>
          <w:tcPr>
            <w:tcW w:w="1816" w:type="dxa"/>
          </w:tcPr>
          <w:p w14:paraId="2D7FFE83" w14:textId="77777777" w:rsidR="00C00175" w:rsidRPr="008A6495" w:rsidRDefault="00C00175" w:rsidP="00C00175">
            <w:pPr>
              <w:pStyle w:val="af3"/>
              <w:jc w:val="center"/>
              <w:rPr>
                <w:rFonts w:ascii="Times New Roman" w:hAnsi="Times New Roman"/>
                <w:sz w:val="24"/>
                <w:szCs w:val="24"/>
              </w:rPr>
            </w:pPr>
          </w:p>
          <w:p w14:paraId="2253A45C" w14:textId="77777777" w:rsidR="00C00175" w:rsidRPr="008A6495" w:rsidRDefault="00C00175" w:rsidP="00C00175">
            <w:pPr>
              <w:pStyle w:val="af3"/>
              <w:jc w:val="center"/>
              <w:rPr>
                <w:rFonts w:ascii="Times New Roman" w:hAnsi="Times New Roman"/>
                <w:sz w:val="24"/>
                <w:szCs w:val="24"/>
              </w:rPr>
            </w:pPr>
          </w:p>
          <w:p w14:paraId="7DD51CCF" w14:textId="77777777" w:rsidR="00C00175" w:rsidRPr="008A6495" w:rsidRDefault="00C00175" w:rsidP="00C00175">
            <w:pPr>
              <w:pStyle w:val="af3"/>
              <w:jc w:val="center"/>
              <w:rPr>
                <w:rFonts w:ascii="Times New Roman" w:hAnsi="Times New Roman"/>
                <w:sz w:val="24"/>
                <w:szCs w:val="24"/>
              </w:rPr>
            </w:pPr>
            <w:r w:rsidRPr="008A6495">
              <w:rPr>
                <w:rFonts w:ascii="Times New Roman" w:hAnsi="Times New Roman"/>
                <w:sz w:val="24"/>
                <w:szCs w:val="24"/>
              </w:rPr>
              <w:t>3–6</w:t>
            </w:r>
          </w:p>
        </w:tc>
        <w:tc>
          <w:tcPr>
            <w:tcW w:w="1721" w:type="dxa"/>
          </w:tcPr>
          <w:p w14:paraId="73BF24A9" w14:textId="77777777" w:rsidR="00C00175" w:rsidRPr="008A6495" w:rsidRDefault="00C00175" w:rsidP="00C00175">
            <w:pPr>
              <w:pStyle w:val="af3"/>
              <w:jc w:val="center"/>
              <w:rPr>
                <w:rFonts w:ascii="Times New Roman" w:hAnsi="Times New Roman"/>
                <w:sz w:val="24"/>
                <w:szCs w:val="24"/>
              </w:rPr>
            </w:pPr>
          </w:p>
          <w:p w14:paraId="06EE6427" w14:textId="77777777" w:rsidR="00C00175" w:rsidRPr="008A6495" w:rsidRDefault="00C00175" w:rsidP="00C00175">
            <w:pPr>
              <w:pStyle w:val="af3"/>
              <w:jc w:val="center"/>
              <w:rPr>
                <w:rFonts w:ascii="Times New Roman" w:hAnsi="Times New Roman"/>
                <w:sz w:val="24"/>
                <w:szCs w:val="24"/>
              </w:rPr>
            </w:pPr>
          </w:p>
          <w:p w14:paraId="0284F048" w14:textId="77777777" w:rsidR="00C00175" w:rsidRPr="008A6495" w:rsidRDefault="00C00175" w:rsidP="00C00175">
            <w:pPr>
              <w:pStyle w:val="af3"/>
              <w:jc w:val="center"/>
              <w:rPr>
                <w:rFonts w:ascii="Times New Roman" w:hAnsi="Times New Roman"/>
                <w:sz w:val="24"/>
                <w:szCs w:val="24"/>
              </w:rPr>
            </w:pPr>
            <w:r w:rsidRPr="008A6495">
              <w:rPr>
                <w:rFonts w:ascii="Times New Roman" w:hAnsi="Times New Roman"/>
                <w:sz w:val="24"/>
                <w:szCs w:val="24"/>
              </w:rPr>
              <w:t>2–4</w:t>
            </w:r>
          </w:p>
        </w:tc>
      </w:tr>
      <w:tr w:rsidR="00611695" w:rsidRPr="008A6495" w14:paraId="617662CC" w14:textId="77777777" w:rsidTr="00611695">
        <w:tc>
          <w:tcPr>
            <w:tcW w:w="2411" w:type="dxa"/>
          </w:tcPr>
          <w:p w14:paraId="1F6FCA28" w14:textId="77777777" w:rsidR="00611695" w:rsidRPr="008A6495" w:rsidRDefault="00611695" w:rsidP="00611695">
            <w:pPr>
              <w:pStyle w:val="af3"/>
              <w:rPr>
                <w:rFonts w:ascii="Times New Roman" w:hAnsi="Times New Roman"/>
                <w:sz w:val="24"/>
                <w:szCs w:val="24"/>
              </w:rPr>
            </w:pPr>
            <w:r w:rsidRPr="008A6495">
              <w:rPr>
                <w:rFonts w:ascii="Times New Roman" w:hAnsi="Times New Roman"/>
                <w:sz w:val="24"/>
                <w:szCs w:val="24"/>
              </w:rPr>
              <w:t>3 Земельный участок</w:t>
            </w:r>
          </w:p>
          <w:p w14:paraId="1EAB25D8" w14:textId="77777777" w:rsidR="00611695" w:rsidRPr="008A6495" w:rsidRDefault="00611695" w:rsidP="00611695">
            <w:pPr>
              <w:pStyle w:val="af3"/>
              <w:rPr>
                <w:rFonts w:ascii="Times New Roman" w:hAnsi="Times New Roman"/>
                <w:sz w:val="24"/>
                <w:szCs w:val="24"/>
              </w:rPr>
            </w:pPr>
            <w:r w:rsidRPr="008A6495">
              <w:rPr>
                <w:rFonts w:ascii="Times New Roman" w:hAnsi="Times New Roman"/>
                <w:sz w:val="24"/>
                <w:szCs w:val="24"/>
              </w:rPr>
              <w:t>На 1 пост, м</w:t>
            </w:r>
            <w:r w:rsidRPr="008A6495">
              <w:rPr>
                <w:rFonts w:ascii="Times New Roman" w:hAnsi="Times New Roman"/>
                <w:sz w:val="24"/>
                <w:szCs w:val="24"/>
                <w:vertAlign w:val="superscript"/>
              </w:rPr>
              <w:t>2</w:t>
            </w:r>
          </w:p>
        </w:tc>
        <w:tc>
          <w:tcPr>
            <w:tcW w:w="1823" w:type="dxa"/>
          </w:tcPr>
          <w:p w14:paraId="26D7839F" w14:textId="77777777" w:rsidR="00611695" w:rsidRPr="008A6495" w:rsidRDefault="00611695" w:rsidP="00611695">
            <w:pPr>
              <w:pStyle w:val="af3"/>
              <w:jc w:val="center"/>
              <w:rPr>
                <w:rFonts w:ascii="Times New Roman" w:hAnsi="Times New Roman"/>
                <w:sz w:val="24"/>
                <w:szCs w:val="24"/>
              </w:rPr>
            </w:pPr>
          </w:p>
          <w:p w14:paraId="34E12E6C" w14:textId="77777777" w:rsidR="00611695" w:rsidRPr="008A6495" w:rsidRDefault="00611695" w:rsidP="00611695">
            <w:pPr>
              <w:pStyle w:val="af3"/>
              <w:jc w:val="center"/>
              <w:rPr>
                <w:rFonts w:ascii="Times New Roman" w:hAnsi="Times New Roman"/>
                <w:sz w:val="24"/>
                <w:szCs w:val="24"/>
              </w:rPr>
            </w:pPr>
            <w:r w:rsidRPr="008A6495">
              <w:rPr>
                <w:rFonts w:ascii="Times New Roman" w:hAnsi="Times New Roman"/>
                <w:sz w:val="24"/>
                <w:szCs w:val="24"/>
              </w:rPr>
              <w:t>2200–1300</w:t>
            </w:r>
          </w:p>
        </w:tc>
        <w:tc>
          <w:tcPr>
            <w:tcW w:w="1721" w:type="dxa"/>
          </w:tcPr>
          <w:p w14:paraId="3DBEBFE6" w14:textId="77777777" w:rsidR="00611695" w:rsidRPr="008A6495" w:rsidRDefault="00611695" w:rsidP="00611695">
            <w:pPr>
              <w:pStyle w:val="af3"/>
              <w:jc w:val="center"/>
              <w:rPr>
                <w:rFonts w:ascii="Times New Roman" w:hAnsi="Times New Roman"/>
                <w:sz w:val="24"/>
                <w:szCs w:val="24"/>
              </w:rPr>
            </w:pPr>
          </w:p>
          <w:p w14:paraId="59D4AC26" w14:textId="77777777" w:rsidR="00611695" w:rsidRPr="008A6495" w:rsidRDefault="00611695" w:rsidP="00611695">
            <w:pPr>
              <w:pStyle w:val="af3"/>
              <w:jc w:val="center"/>
              <w:rPr>
                <w:rFonts w:ascii="Times New Roman" w:hAnsi="Times New Roman"/>
                <w:sz w:val="24"/>
                <w:szCs w:val="24"/>
              </w:rPr>
            </w:pPr>
            <w:r w:rsidRPr="008A6495">
              <w:rPr>
                <w:rFonts w:ascii="Times New Roman" w:hAnsi="Times New Roman"/>
                <w:sz w:val="24"/>
                <w:szCs w:val="24"/>
              </w:rPr>
              <w:t>1900–1300</w:t>
            </w:r>
          </w:p>
        </w:tc>
        <w:tc>
          <w:tcPr>
            <w:tcW w:w="1816" w:type="dxa"/>
          </w:tcPr>
          <w:p w14:paraId="4EDD2697" w14:textId="77777777" w:rsidR="00611695" w:rsidRPr="008A6495" w:rsidRDefault="00611695" w:rsidP="00611695">
            <w:pPr>
              <w:pStyle w:val="af3"/>
              <w:jc w:val="center"/>
              <w:rPr>
                <w:rFonts w:ascii="Times New Roman" w:hAnsi="Times New Roman"/>
                <w:sz w:val="24"/>
                <w:szCs w:val="24"/>
              </w:rPr>
            </w:pPr>
          </w:p>
          <w:p w14:paraId="151E4134" w14:textId="77777777" w:rsidR="00611695" w:rsidRPr="008A6495" w:rsidRDefault="00611695" w:rsidP="00611695">
            <w:pPr>
              <w:pStyle w:val="af3"/>
              <w:jc w:val="center"/>
              <w:rPr>
                <w:rFonts w:ascii="Times New Roman" w:hAnsi="Times New Roman"/>
                <w:sz w:val="24"/>
                <w:szCs w:val="24"/>
              </w:rPr>
            </w:pPr>
            <w:r w:rsidRPr="008A6495">
              <w:rPr>
                <w:rFonts w:ascii="Times New Roman" w:hAnsi="Times New Roman"/>
                <w:sz w:val="24"/>
                <w:szCs w:val="24"/>
              </w:rPr>
              <w:t>1900–1300</w:t>
            </w:r>
          </w:p>
        </w:tc>
        <w:tc>
          <w:tcPr>
            <w:tcW w:w="1721" w:type="dxa"/>
          </w:tcPr>
          <w:p w14:paraId="44B83345" w14:textId="77777777" w:rsidR="00611695" w:rsidRPr="008A6495" w:rsidRDefault="00611695" w:rsidP="00611695">
            <w:pPr>
              <w:pStyle w:val="af3"/>
              <w:jc w:val="center"/>
              <w:rPr>
                <w:rFonts w:ascii="Times New Roman" w:hAnsi="Times New Roman"/>
                <w:sz w:val="24"/>
                <w:szCs w:val="24"/>
              </w:rPr>
            </w:pPr>
          </w:p>
          <w:p w14:paraId="6993AD90" w14:textId="77777777" w:rsidR="00611695" w:rsidRPr="008A6495" w:rsidRDefault="00611695" w:rsidP="00611695">
            <w:pPr>
              <w:pStyle w:val="af3"/>
              <w:jc w:val="center"/>
              <w:rPr>
                <w:rFonts w:ascii="Times New Roman" w:hAnsi="Times New Roman"/>
                <w:sz w:val="24"/>
                <w:szCs w:val="24"/>
              </w:rPr>
            </w:pPr>
            <w:r w:rsidRPr="008A6495">
              <w:rPr>
                <w:rFonts w:ascii="Times New Roman" w:hAnsi="Times New Roman"/>
                <w:sz w:val="24"/>
                <w:szCs w:val="24"/>
              </w:rPr>
              <w:t>1900–1300</w:t>
            </w:r>
          </w:p>
        </w:tc>
      </w:tr>
      <w:tr w:rsidR="00611695" w:rsidRPr="008A6495" w14:paraId="7AD1D725" w14:textId="77777777" w:rsidTr="004B7D5A">
        <w:tc>
          <w:tcPr>
            <w:tcW w:w="9492" w:type="dxa"/>
            <w:gridSpan w:val="5"/>
          </w:tcPr>
          <w:p w14:paraId="15B9251F" w14:textId="77777777" w:rsidR="00611695" w:rsidRPr="008A6495" w:rsidRDefault="00611695" w:rsidP="00611695">
            <w:pPr>
              <w:pStyle w:val="af3"/>
              <w:ind w:firstLine="460"/>
              <w:jc w:val="both"/>
              <w:rPr>
                <w:rFonts w:ascii="Times New Roman" w:hAnsi="Times New Roman"/>
                <w:sz w:val="24"/>
                <w:szCs w:val="24"/>
              </w:rPr>
            </w:pPr>
            <w:r w:rsidRPr="008A6495">
              <w:rPr>
                <w:rFonts w:ascii="Times New Roman" w:hAnsi="Times New Roman"/>
                <w:sz w:val="20"/>
                <w:szCs w:val="20"/>
              </w:rPr>
              <w:t>П р и м е ч а н и е – Расчетные показатели могут быть уточнены в региональных (местных) нормативах градостроительного проектирования.</w:t>
            </w:r>
          </w:p>
        </w:tc>
      </w:tr>
    </w:tbl>
    <w:p w14:paraId="5F37B22E" w14:textId="77777777" w:rsidR="00C00175" w:rsidRPr="008A6495" w:rsidRDefault="00C00175" w:rsidP="00C00175">
      <w:pPr>
        <w:pStyle w:val="af3"/>
        <w:ind w:firstLine="567"/>
        <w:jc w:val="both"/>
        <w:rPr>
          <w:rFonts w:ascii="Times New Roman" w:hAnsi="Times New Roman"/>
          <w:sz w:val="28"/>
          <w:szCs w:val="28"/>
        </w:rPr>
      </w:pPr>
    </w:p>
    <w:p w14:paraId="76BB85C5" w14:textId="18A5A8F1" w:rsidR="00633C44" w:rsidRPr="008A6495" w:rsidRDefault="00633C44" w:rsidP="00C00175">
      <w:pPr>
        <w:pStyle w:val="af3"/>
        <w:ind w:firstLine="567"/>
        <w:jc w:val="both"/>
        <w:rPr>
          <w:rFonts w:ascii="Times New Roman" w:hAnsi="Times New Roman"/>
          <w:sz w:val="28"/>
          <w:szCs w:val="28"/>
        </w:rPr>
      </w:pPr>
      <w:r w:rsidRPr="008A6495">
        <w:rPr>
          <w:rFonts w:ascii="Times New Roman" w:hAnsi="Times New Roman"/>
          <w:sz w:val="28"/>
          <w:szCs w:val="28"/>
        </w:rPr>
        <w:lastRenderedPageBreak/>
        <w:t>5.2.5</w:t>
      </w:r>
      <w:r w:rsidR="00B14E4D" w:rsidRPr="008A6495">
        <w:rPr>
          <w:rFonts w:ascii="Times New Roman" w:hAnsi="Times New Roman"/>
          <w:sz w:val="28"/>
          <w:szCs w:val="28"/>
        </w:rPr>
        <w:t xml:space="preserve"> </w:t>
      </w:r>
      <w:r w:rsidRPr="008A6495">
        <w:rPr>
          <w:rFonts w:ascii="Times New Roman" w:hAnsi="Times New Roman"/>
          <w:sz w:val="28"/>
          <w:szCs w:val="28"/>
        </w:rPr>
        <w:t>Перроны посадки</w:t>
      </w:r>
      <w:r w:rsidR="007C1276" w:rsidRPr="008A6495">
        <w:rPr>
          <w:rFonts w:ascii="Times New Roman" w:hAnsi="Times New Roman"/>
          <w:sz w:val="28"/>
          <w:szCs w:val="28"/>
        </w:rPr>
        <w:t>/</w:t>
      </w:r>
      <w:r w:rsidRPr="008A6495">
        <w:rPr>
          <w:rFonts w:ascii="Times New Roman" w:hAnsi="Times New Roman"/>
          <w:sz w:val="28"/>
          <w:szCs w:val="28"/>
        </w:rPr>
        <w:t>высадки пассажиров наземного пассажирского транспорта размещаются либо линейно (располагаются в ряд, в линию), либо уступообразно (располагаются под углом к продольной оси перрона).</w:t>
      </w:r>
    </w:p>
    <w:p w14:paraId="1307C876" w14:textId="77777777" w:rsidR="00435F90" w:rsidRPr="008A6495" w:rsidRDefault="00435F90" w:rsidP="00C00175">
      <w:pPr>
        <w:pStyle w:val="af3"/>
        <w:ind w:firstLine="567"/>
        <w:jc w:val="both"/>
        <w:rPr>
          <w:rFonts w:ascii="Times New Roman" w:hAnsi="Times New Roman"/>
          <w:b/>
          <w:sz w:val="28"/>
          <w:szCs w:val="28"/>
        </w:rPr>
      </w:pPr>
      <w:r w:rsidRPr="008A6495">
        <w:rPr>
          <w:rFonts w:ascii="Times New Roman" w:hAnsi="Times New Roman"/>
          <w:b/>
          <w:sz w:val="28"/>
          <w:szCs w:val="28"/>
        </w:rPr>
        <w:t xml:space="preserve">5.3 Проектирование </w:t>
      </w:r>
      <w:r w:rsidR="00D436D5" w:rsidRPr="008A6495">
        <w:rPr>
          <w:rFonts w:ascii="Times New Roman" w:hAnsi="Times New Roman"/>
          <w:b/>
          <w:sz w:val="28"/>
          <w:szCs w:val="28"/>
        </w:rPr>
        <w:t>транспортно-пересадочных узлов</w:t>
      </w:r>
      <w:r w:rsidRPr="008A6495">
        <w:rPr>
          <w:rFonts w:ascii="Times New Roman" w:hAnsi="Times New Roman"/>
          <w:b/>
          <w:sz w:val="28"/>
          <w:szCs w:val="28"/>
        </w:rPr>
        <w:t xml:space="preserve"> в градостроительной документации различного уровня</w:t>
      </w:r>
    </w:p>
    <w:p w14:paraId="2CA20DF1" w14:textId="77777777" w:rsidR="00435F90" w:rsidRPr="008A6495" w:rsidRDefault="00435F90" w:rsidP="00C00175">
      <w:pPr>
        <w:pStyle w:val="af3"/>
        <w:ind w:firstLine="567"/>
        <w:jc w:val="both"/>
        <w:rPr>
          <w:rFonts w:ascii="Times New Roman" w:hAnsi="Times New Roman"/>
          <w:sz w:val="28"/>
          <w:szCs w:val="28"/>
        </w:rPr>
      </w:pPr>
      <w:r w:rsidRPr="008A6495">
        <w:rPr>
          <w:rFonts w:ascii="Times New Roman" w:hAnsi="Times New Roman"/>
          <w:sz w:val="28"/>
          <w:szCs w:val="28"/>
        </w:rPr>
        <w:t>5.3.1 В составе Генерального плана решаются вопросы размещения и формирования системы ТПУ на территории населенных пунктов</w:t>
      </w:r>
      <w:r w:rsidR="00611695" w:rsidRPr="008A6495">
        <w:rPr>
          <w:rFonts w:ascii="Times New Roman" w:hAnsi="Times New Roman"/>
          <w:sz w:val="28"/>
          <w:szCs w:val="28"/>
        </w:rPr>
        <w:t>.</w:t>
      </w:r>
    </w:p>
    <w:p w14:paraId="5FFD9D6E" w14:textId="77777777" w:rsidR="00E90EA3" w:rsidRPr="008A6495" w:rsidRDefault="00435F90" w:rsidP="00C00175">
      <w:pPr>
        <w:pStyle w:val="af3"/>
        <w:ind w:firstLine="567"/>
        <w:jc w:val="both"/>
        <w:rPr>
          <w:rFonts w:ascii="Times New Roman" w:hAnsi="Times New Roman"/>
          <w:sz w:val="28"/>
          <w:szCs w:val="28"/>
        </w:rPr>
      </w:pPr>
      <w:r w:rsidRPr="008A6495">
        <w:rPr>
          <w:rFonts w:ascii="Times New Roman" w:hAnsi="Times New Roman"/>
          <w:sz w:val="28"/>
          <w:szCs w:val="28"/>
        </w:rPr>
        <w:t xml:space="preserve">5.3.2 В составе проектов планировки определяются основные параметры ТПУ: </w:t>
      </w:r>
      <w:r w:rsidR="00E90EA3" w:rsidRPr="008A6495">
        <w:rPr>
          <w:rFonts w:ascii="Times New Roman" w:hAnsi="Times New Roman"/>
          <w:sz w:val="28"/>
          <w:szCs w:val="28"/>
        </w:rPr>
        <w:t xml:space="preserve">технико-экономические показатели застройки, состав технологической части ТПУ (включая </w:t>
      </w:r>
      <w:r w:rsidR="00E90EA3" w:rsidRPr="008A6495">
        <w:rPr>
          <w:rFonts w:ascii="Times New Roman" w:eastAsiaTheme="minorHAnsi" w:hAnsi="Times New Roman"/>
          <w:sz w:val="28"/>
          <w:szCs w:val="28"/>
          <w:lang w:eastAsia="en-US"/>
        </w:rPr>
        <w:t>размещение:</w:t>
      </w:r>
      <w:r w:rsidR="00611695" w:rsidRPr="008A6495">
        <w:rPr>
          <w:rFonts w:ascii="Times New Roman" w:eastAsiaTheme="minorHAnsi" w:hAnsi="Times New Roman"/>
          <w:sz w:val="28"/>
          <w:szCs w:val="28"/>
          <w:lang w:eastAsia="en-US"/>
        </w:rPr>
        <w:t xml:space="preserve"> платформ, остановочных </w:t>
      </w:r>
      <w:r w:rsidR="00E90EA3" w:rsidRPr="008A6495">
        <w:rPr>
          <w:rFonts w:ascii="Times New Roman" w:eastAsiaTheme="minorHAnsi" w:hAnsi="Times New Roman"/>
          <w:sz w:val="28"/>
          <w:szCs w:val="28"/>
          <w:lang w:eastAsia="en-US"/>
        </w:rPr>
        <w:t xml:space="preserve">пунктов, посадочных мест для наземного общественного транспорта, размещение отстойно-разворотных площадок наземного пассажирского транспорта общего пользования и </w:t>
      </w:r>
      <w:r w:rsidR="00725D14" w:rsidRPr="008A6495">
        <w:rPr>
          <w:rFonts w:ascii="Times New Roman" w:eastAsiaTheme="minorHAnsi" w:hAnsi="Times New Roman"/>
          <w:sz w:val="28"/>
          <w:szCs w:val="28"/>
          <w:lang w:eastAsia="en-US"/>
        </w:rPr>
        <w:t>т. п.</w:t>
      </w:r>
      <w:r w:rsidR="00E90EA3" w:rsidRPr="008A6495">
        <w:rPr>
          <w:rFonts w:ascii="Times New Roman" w:eastAsiaTheme="minorHAnsi" w:hAnsi="Times New Roman"/>
          <w:sz w:val="28"/>
          <w:szCs w:val="28"/>
          <w:lang w:eastAsia="en-US"/>
        </w:rPr>
        <w:t>)</w:t>
      </w:r>
      <w:r w:rsidR="00E90EA3" w:rsidRPr="008A6495">
        <w:rPr>
          <w:rFonts w:ascii="Times New Roman" w:hAnsi="Times New Roman"/>
          <w:sz w:val="28"/>
          <w:szCs w:val="28"/>
        </w:rPr>
        <w:t>, планировочное решение, основные параметры УДС и пешеходных коммуникаций на территории ТПУ, состав и емкость гаражно-стояночных объектов.</w:t>
      </w:r>
    </w:p>
    <w:p w14:paraId="1F8D7EB9" w14:textId="77777777" w:rsidR="00435F90" w:rsidRPr="008A6495" w:rsidRDefault="00435F90" w:rsidP="00C00175">
      <w:pPr>
        <w:pStyle w:val="af3"/>
        <w:ind w:firstLine="567"/>
        <w:jc w:val="both"/>
        <w:rPr>
          <w:rFonts w:ascii="Times New Roman" w:hAnsi="Times New Roman"/>
          <w:sz w:val="28"/>
          <w:szCs w:val="28"/>
        </w:rPr>
      </w:pPr>
      <w:r w:rsidRPr="008A6495">
        <w:rPr>
          <w:rFonts w:ascii="Times New Roman" w:hAnsi="Times New Roman"/>
          <w:sz w:val="28"/>
          <w:szCs w:val="28"/>
        </w:rPr>
        <w:t>5.3.3 На стадии проектирования, на основании проекта планировки, проектные предложения конкретизируются и детализируются.</w:t>
      </w:r>
    </w:p>
    <w:p w14:paraId="1243390E" w14:textId="77777777" w:rsidR="00611695" w:rsidRPr="008A6495" w:rsidRDefault="00611695" w:rsidP="00C00175">
      <w:pPr>
        <w:pStyle w:val="af3"/>
        <w:ind w:firstLine="567"/>
        <w:jc w:val="both"/>
        <w:rPr>
          <w:rFonts w:ascii="Times New Roman" w:eastAsia="Arial Unicode MS" w:hAnsi="Times New Roman"/>
          <w:sz w:val="28"/>
          <w:szCs w:val="28"/>
          <w:bdr w:val="nil"/>
        </w:rPr>
      </w:pPr>
    </w:p>
    <w:p w14:paraId="37F08A41" w14:textId="2970BBD1" w:rsidR="008E71D1" w:rsidRPr="008A6495" w:rsidRDefault="008E71D1" w:rsidP="00D436D5">
      <w:pPr>
        <w:pStyle w:val="af3"/>
        <w:ind w:left="567"/>
        <w:jc w:val="both"/>
        <w:rPr>
          <w:rFonts w:ascii="Times New Roman" w:eastAsia="Arial Unicode MS" w:hAnsi="Times New Roman"/>
          <w:b/>
          <w:sz w:val="28"/>
          <w:szCs w:val="28"/>
          <w:bdr w:val="nil"/>
        </w:rPr>
      </w:pPr>
      <w:r w:rsidRPr="008A6495">
        <w:rPr>
          <w:rFonts w:ascii="Times New Roman" w:eastAsia="Arial Unicode MS" w:hAnsi="Times New Roman"/>
          <w:b/>
          <w:sz w:val="28"/>
          <w:szCs w:val="28"/>
          <w:bdr w:val="nil"/>
        </w:rPr>
        <w:t xml:space="preserve">6 Транспортно-планировочная организация </w:t>
      </w:r>
      <w:r w:rsidR="00D436D5" w:rsidRPr="008A6495">
        <w:rPr>
          <w:rFonts w:ascii="Times New Roman" w:hAnsi="Times New Roman"/>
          <w:b/>
          <w:sz w:val="28"/>
          <w:szCs w:val="28"/>
        </w:rPr>
        <w:t>транспортно-пересадочных узлов</w:t>
      </w:r>
    </w:p>
    <w:p w14:paraId="21F4B3FC" w14:textId="77777777" w:rsidR="008E71D1" w:rsidRPr="008A6495" w:rsidRDefault="008E71D1" w:rsidP="00C00175">
      <w:pPr>
        <w:pStyle w:val="af3"/>
        <w:ind w:firstLine="567"/>
        <w:jc w:val="both"/>
        <w:rPr>
          <w:rFonts w:ascii="Times New Roman" w:hAnsi="Times New Roman"/>
          <w:b/>
          <w:sz w:val="28"/>
          <w:szCs w:val="28"/>
        </w:rPr>
      </w:pPr>
      <w:r w:rsidRPr="008A6495">
        <w:rPr>
          <w:rFonts w:ascii="Times New Roman" w:hAnsi="Times New Roman"/>
          <w:b/>
          <w:sz w:val="28"/>
          <w:szCs w:val="28"/>
        </w:rPr>
        <w:t xml:space="preserve">6.1 Основные параметры </w:t>
      </w:r>
      <w:r w:rsidR="00D436D5" w:rsidRPr="008A6495">
        <w:rPr>
          <w:rFonts w:ascii="Times New Roman" w:hAnsi="Times New Roman"/>
          <w:b/>
          <w:sz w:val="28"/>
          <w:szCs w:val="28"/>
        </w:rPr>
        <w:t>транспортно-пересадочных узлов</w:t>
      </w:r>
    </w:p>
    <w:p w14:paraId="43A99241" w14:textId="77777777" w:rsidR="0030040B" w:rsidRPr="008A6495" w:rsidRDefault="008E71D1" w:rsidP="00C00175">
      <w:pPr>
        <w:pStyle w:val="af3"/>
        <w:ind w:firstLine="567"/>
        <w:jc w:val="both"/>
        <w:rPr>
          <w:rFonts w:ascii="Times New Roman" w:hAnsi="Times New Roman"/>
          <w:sz w:val="28"/>
          <w:szCs w:val="28"/>
        </w:rPr>
      </w:pPr>
      <w:r w:rsidRPr="008A6495">
        <w:rPr>
          <w:rFonts w:ascii="Times New Roman" w:hAnsi="Times New Roman"/>
          <w:sz w:val="28"/>
          <w:szCs w:val="28"/>
        </w:rPr>
        <w:t xml:space="preserve">6.1.1 В ТПУ следует обеспечивать кратчайшие расстояния и затраты времени для пересаживающихся пассажиров, предусматривая параметры транспортных и пешеходных коммуникаций в соответствии с требованиями настоящего </w:t>
      </w:r>
      <w:r w:rsidR="00611695" w:rsidRPr="008A6495">
        <w:rPr>
          <w:rFonts w:ascii="Times New Roman" w:hAnsi="Times New Roman"/>
          <w:sz w:val="28"/>
          <w:szCs w:val="28"/>
        </w:rPr>
        <w:t>свода правил</w:t>
      </w:r>
      <w:r w:rsidRPr="008A6495">
        <w:rPr>
          <w:rFonts w:ascii="Times New Roman" w:hAnsi="Times New Roman"/>
          <w:sz w:val="28"/>
          <w:szCs w:val="28"/>
        </w:rPr>
        <w:t>.</w:t>
      </w:r>
    </w:p>
    <w:p w14:paraId="5B5C9AEF" w14:textId="77777777" w:rsidR="008E71D1" w:rsidRPr="008A6495" w:rsidRDefault="008E71D1" w:rsidP="00C00175">
      <w:pPr>
        <w:pStyle w:val="af3"/>
        <w:ind w:firstLine="567"/>
        <w:jc w:val="both"/>
        <w:rPr>
          <w:rFonts w:ascii="Times New Roman" w:hAnsi="Times New Roman"/>
          <w:sz w:val="28"/>
          <w:szCs w:val="28"/>
        </w:rPr>
      </w:pPr>
      <w:r w:rsidRPr="008A6495">
        <w:rPr>
          <w:rFonts w:ascii="Times New Roman" w:hAnsi="Times New Roman"/>
          <w:sz w:val="28"/>
          <w:szCs w:val="28"/>
        </w:rPr>
        <w:t>6.1.2 Дальность пересадки определяется расстоянием от входов в вестибюли скоростного внеуличного транспорта, с учетом не только горизонтальных, но и вертикальных перемещений.</w:t>
      </w:r>
    </w:p>
    <w:p w14:paraId="0AB09C11" w14:textId="4A71B977" w:rsidR="008E71D1" w:rsidRPr="008A6495" w:rsidRDefault="008E71D1" w:rsidP="00C00175">
      <w:pPr>
        <w:pStyle w:val="af3"/>
        <w:ind w:firstLine="567"/>
        <w:jc w:val="both"/>
        <w:rPr>
          <w:rFonts w:ascii="Times New Roman" w:hAnsi="Times New Roman"/>
          <w:sz w:val="28"/>
          <w:szCs w:val="28"/>
        </w:rPr>
      </w:pPr>
      <w:r w:rsidRPr="008A6495">
        <w:rPr>
          <w:rFonts w:ascii="Times New Roman" w:hAnsi="Times New Roman"/>
          <w:sz w:val="28"/>
          <w:szCs w:val="28"/>
        </w:rPr>
        <w:t xml:space="preserve">6.1.3 Предельное время пересадки пассажира (не включая время ожидания пассажирского транспорта при отправлении от пересадочного узла) определяется </w:t>
      </w:r>
      <w:r w:rsidR="00D8239B" w:rsidRPr="008A6495">
        <w:rPr>
          <w:rFonts w:ascii="Times New Roman" w:hAnsi="Times New Roman"/>
          <w:sz w:val="28"/>
          <w:szCs w:val="28"/>
        </w:rPr>
        <w:t xml:space="preserve">11.26 </w:t>
      </w:r>
      <w:r w:rsidRPr="008A6495">
        <w:rPr>
          <w:rFonts w:ascii="Times New Roman" w:hAnsi="Times New Roman"/>
          <w:sz w:val="28"/>
          <w:szCs w:val="28"/>
        </w:rPr>
        <w:t>СП 42.13330.2016.</w:t>
      </w:r>
    </w:p>
    <w:p w14:paraId="345FF877" w14:textId="77777777" w:rsidR="008E71D1" w:rsidRPr="008A6495" w:rsidRDefault="008E71D1" w:rsidP="00C00175">
      <w:pPr>
        <w:pStyle w:val="af3"/>
        <w:ind w:firstLine="567"/>
        <w:jc w:val="both"/>
        <w:rPr>
          <w:rFonts w:ascii="Times New Roman" w:hAnsi="Times New Roman"/>
          <w:sz w:val="28"/>
          <w:szCs w:val="28"/>
        </w:rPr>
      </w:pPr>
      <w:r w:rsidRPr="008A6495">
        <w:rPr>
          <w:rFonts w:ascii="Times New Roman" w:hAnsi="Times New Roman"/>
          <w:sz w:val="28"/>
          <w:szCs w:val="28"/>
        </w:rPr>
        <w:t>6.1.4 При разработке документации по планировке ТПУ необходимо предусматривать показатели дальности пешеходных подходов при пересадке, указанные</w:t>
      </w:r>
      <w:r w:rsidR="0089500C" w:rsidRPr="008A6495">
        <w:rPr>
          <w:rFonts w:ascii="Times New Roman" w:hAnsi="Times New Roman"/>
          <w:sz w:val="28"/>
          <w:szCs w:val="28"/>
        </w:rPr>
        <w:t xml:space="preserve"> в табл</w:t>
      </w:r>
      <w:r w:rsidR="00611695" w:rsidRPr="008A6495">
        <w:rPr>
          <w:rFonts w:ascii="Times New Roman" w:hAnsi="Times New Roman"/>
          <w:sz w:val="28"/>
          <w:szCs w:val="28"/>
        </w:rPr>
        <w:t xml:space="preserve">ице </w:t>
      </w:r>
      <w:r w:rsidR="0089500C" w:rsidRPr="008A6495">
        <w:rPr>
          <w:rFonts w:ascii="Times New Roman" w:hAnsi="Times New Roman"/>
          <w:sz w:val="28"/>
          <w:szCs w:val="28"/>
        </w:rPr>
        <w:t>4</w:t>
      </w:r>
      <w:r w:rsidRPr="008A6495">
        <w:rPr>
          <w:rFonts w:ascii="Times New Roman" w:hAnsi="Times New Roman"/>
          <w:sz w:val="28"/>
          <w:szCs w:val="28"/>
        </w:rPr>
        <w:t>.</w:t>
      </w:r>
    </w:p>
    <w:p w14:paraId="60CBC139" w14:textId="77777777" w:rsidR="00611695" w:rsidRPr="008A6495" w:rsidRDefault="00611695" w:rsidP="00611695">
      <w:pPr>
        <w:pStyle w:val="af3"/>
        <w:jc w:val="both"/>
        <w:rPr>
          <w:rFonts w:ascii="Times New Roman" w:hAnsi="Times New Roman"/>
          <w:sz w:val="28"/>
          <w:szCs w:val="28"/>
        </w:rPr>
      </w:pPr>
    </w:p>
    <w:p w14:paraId="03C0994D" w14:textId="39EB2A2F" w:rsidR="008E71D1" w:rsidRPr="008A6495" w:rsidRDefault="008E71D1" w:rsidP="0069360B">
      <w:pPr>
        <w:pStyle w:val="af3"/>
        <w:ind w:left="993" w:hanging="1986"/>
        <w:jc w:val="both"/>
        <w:rPr>
          <w:rFonts w:ascii="Times New Roman" w:hAnsi="Times New Roman"/>
          <w:sz w:val="28"/>
          <w:szCs w:val="28"/>
        </w:rPr>
      </w:pPr>
      <w:r w:rsidRPr="008A6495">
        <w:rPr>
          <w:rFonts w:ascii="Times New Roman" w:hAnsi="Times New Roman"/>
          <w:sz w:val="28"/>
          <w:szCs w:val="28"/>
        </w:rPr>
        <w:t>Т</w:t>
      </w:r>
      <w:r w:rsidR="00611695" w:rsidRPr="008A6495">
        <w:rPr>
          <w:rFonts w:ascii="Times New Roman" w:hAnsi="Times New Roman"/>
          <w:sz w:val="28"/>
          <w:szCs w:val="28"/>
        </w:rPr>
        <w:t xml:space="preserve"> </w:t>
      </w:r>
      <w:r w:rsidRPr="008A6495">
        <w:rPr>
          <w:rFonts w:ascii="Times New Roman" w:hAnsi="Times New Roman"/>
          <w:sz w:val="28"/>
          <w:szCs w:val="28"/>
        </w:rPr>
        <w:t>а</w:t>
      </w:r>
      <w:r w:rsidR="00611695" w:rsidRPr="008A6495">
        <w:rPr>
          <w:rFonts w:ascii="Times New Roman" w:hAnsi="Times New Roman"/>
          <w:sz w:val="28"/>
          <w:szCs w:val="28"/>
        </w:rPr>
        <w:t xml:space="preserve"> </w:t>
      </w:r>
      <w:r w:rsidRPr="008A6495">
        <w:rPr>
          <w:rFonts w:ascii="Times New Roman" w:hAnsi="Times New Roman"/>
          <w:sz w:val="28"/>
          <w:szCs w:val="28"/>
        </w:rPr>
        <w:t>б</w:t>
      </w:r>
      <w:r w:rsidR="00611695" w:rsidRPr="008A6495">
        <w:rPr>
          <w:rFonts w:ascii="Times New Roman" w:hAnsi="Times New Roman"/>
          <w:sz w:val="28"/>
          <w:szCs w:val="28"/>
        </w:rPr>
        <w:t xml:space="preserve"> </w:t>
      </w:r>
      <w:r w:rsidRPr="008A6495">
        <w:rPr>
          <w:rFonts w:ascii="Times New Roman" w:hAnsi="Times New Roman"/>
          <w:sz w:val="28"/>
          <w:szCs w:val="28"/>
        </w:rPr>
        <w:t>л</w:t>
      </w:r>
      <w:r w:rsidR="00611695" w:rsidRPr="008A6495">
        <w:rPr>
          <w:rFonts w:ascii="Times New Roman" w:hAnsi="Times New Roman"/>
          <w:sz w:val="28"/>
          <w:szCs w:val="28"/>
        </w:rPr>
        <w:t xml:space="preserve"> </w:t>
      </w:r>
      <w:r w:rsidRPr="008A6495">
        <w:rPr>
          <w:rFonts w:ascii="Times New Roman" w:hAnsi="Times New Roman"/>
          <w:sz w:val="28"/>
          <w:szCs w:val="28"/>
        </w:rPr>
        <w:t>и</w:t>
      </w:r>
      <w:r w:rsidR="00611695" w:rsidRPr="008A6495">
        <w:rPr>
          <w:rFonts w:ascii="Times New Roman" w:hAnsi="Times New Roman"/>
          <w:sz w:val="28"/>
          <w:szCs w:val="28"/>
        </w:rPr>
        <w:t xml:space="preserve"> </w:t>
      </w:r>
      <w:r w:rsidRPr="008A6495">
        <w:rPr>
          <w:rFonts w:ascii="Times New Roman" w:hAnsi="Times New Roman"/>
          <w:sz w:val="28"/>
          <w:szCs w:val="28"/>
        </w:rPr>
        <w:t>ц</w:t>
      </w:r>
      <w:r w:rsidR="00611695" w:rsidRPr="008A6495">
        <w:rPr>
          <w:rFonts w:ascii="Times New Roman" w:hAnsi="Times New Roman"/>
          <w:sz w:val="28"/>
          <w:szCs w:val="28"/>
        </w:rPr>
        <w:t xml:space="preserve"> </w:t>
      </w:r>
      <w:r w:rsidRPr="008A6495">
        <w:rPr>
          <w:rFonts w:ascii="Times New Roman" w:hAnsi="Times New Roman"/>
          <w:sz w:val="28"/>
          <w:szCs w:val="28"/>
        </w:rPr>
        <w:t>а</w:t>
      </w:r>
      <w:r w:rsidR="00611695" w:rsidRPr="008A6495">
        <w:rPr>
          <w:rFonts w:ascii="Times New Roman" w:hAnsi="Times New Roman"/>
          <w:sz w:val="28"/>
          <w:szCs w:val="28"/>
        </w:rPr>
        <w:t xml:space="preserve">  </w:t>
      </w:r>
      <w:r w:rsidRPr="008A6495">
        <w:rPr>
          <w:rFonts w:ascii="Times New Roman" w:hAnsi="Times New Roman"/>
          <w:sz w:val="28"/>
          <w:szCs w:val="28"/>
        </w:rPr>
        <w:t xml:space="preserve"> </w:t>
      </w:r>
      <w:r w:rsidR="0089500C" w:rsidRPr="008A6495">
        <w:rPr>
          <w:rFonts w:ascii="Times New Roman" w:hAnsi="Times New Roman"/>
          <w:sz w:val="28"/>
          <w:szCs w:val="28"/>
        </w:rPr>
        <w:t>4</w:t>
      </w:r>
      <w:r w:rsidR="00611695" w:rsidRPr="008A6495">
        <w:rPr>
          <w:rFonts w:ascii="Times New Roman" w:hAnsi="Times New Roman"/>
          <w:sz w:val="28"/>
          <w:szCs w:val="28"/>
        </w:rPr>
        <w:t xml:space="preserve"> – </w:t>
      </w:r>
      <w:r w:rsidRPr="008A6495">
        <w:rPr>
          <w:rFonts w:ascii="Times New Roman" w:hAnsi="Times New Roman"/>
          <w:b/>
          <w:sz w:val="28"/>
          <w:szCs w:val="28"/>
        </w:rPr>
        <w:t>Расстояния пересадки между видами транспорта на территории</w:t>
      </w:r>
      <w:r w:rsidR="0048256F" w:rsidRPr="008A6495">
        <w:rPr>
          <w:rFonts w:ascii="Times New Roman" w:hAnsi="Times New Roman"/>
          <w:b/>
          <w:sz w:val="28"/>
          <w:szCs w:val="28"/>
        </w:rPr>
        <w:t xml:space="preserve"> транспортно-пересадочного узла, м</w:t>
      </w:r>
    </w:p>
    <w:tbl>
      <w:tblPr>
        <w:tblW w:w="11058" w:type="dxa"/>
        <w:tblInd w:w="-1281" w:type="dxa"/>
        <w:tblLayout w:type="fixed"/>
        <w:tblLook w:val="04A0" w:firstRow="1" w:lastRow="0" w:firstColumn="1" w:lastColumn="0" w:noHBand="0" w:noVBand="1"/>
      </w:tblPr>
      <w:tblGrid>
        <w:gridCol w:w="2269"/>
        <w:gridCol w:w="2126"/>
        <w:gridCol w:w="1701"/>
        <w:gridCol w:w="1843"/>
        <w:gridCol w:w="1418"/>
        <w:gridCol w:w="1701"/>
      </w:tblGrid>
      <w:tr w:rsidR="00611695" w:rsidRPr="008A6495" w14:paraId="4E683525" w14:textId="77777777" w:rsidTr="00611695">
        <w:trPr>
          <w:trHeight w:val="1020"/>
          <w:tblHeader/>
        </w:trPr>
        <w:tc>
          <w:tcPr>
            <w:tcW w:w="2269" w:type="dxa"/>
            <w:tcBorders>
              <w:top w:val="single" w:sz="4" w:space="0" w:color="auto"/>
              <w:left w:val="single" w:sz="4" w:space="0" w:color="auto"/>
              <w:bottom w:val="single" w:sz="4" w:space="0" w:color="auto"/>
              <w:right w:val="single" w:sz="4" w:space="0" w:color="auto"/>
            </w:tcBorders>
            <w:shd w:val="clear" w:color="auto" w:fill="auto"/>
          </w:tcPr>
          <w:p w14:paraId="0EC5E08A" w14:textId="77777777" w:rsidR="00611695" w:rsidRPr="008A6495" w:rsidRDefault="00611695" w:rsidP="00611695">
            <w:pPr>
              <w:pStyle w:val="af3"/>
              <w:jc w:val="center"/>
              <w:rPr>
                <w:rFonts w:ascii="Times New Roman" w:hAnsi="Times New Roman"/>
                <w:sz w:val="24"/>
                <w:szCs w:val="24"/>
              </w:rPr>
            </w:pPr>
            <w:r w:rsidRPr="008A6495">
              <w:rPr>
                <w:rFonts w:ascii="Times New Roman" w:hAnsi="Times New Roman"/>
                <w:sz w:val="24"/>
                <w:szCs w:val="24"/>
              </w:rPr>
              <w:lastRenderedPageBreak/>
              <w:t>Корреспондирую-щие объекты</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5843BF22" w14:textId="77777777" w:rsidR="00611695" w:rsidRPr="008A6495" w:rsidRDefault="00611695" w:rsidP="004B7D5A">
            <w:pPr>
              <w:pStyle w:val="af3"/>
              <w:jc w:val="center"/>
              <w:rPr>
                <w:rFonts w:ascii="Times New Roman" w:hAnsi="Times New Roman"/>
                <w:sz w:val="24"/>
                <w:szCs w:val="24"/>
              </w:rPr>
            </w:pPr>
            <w:r w:rsidRPr="008A6495">
              <w:rPr>
                <w:rFonts w:ascii="Times New Roman" w:hAnsi="Times New Roman"/>
                <w:sz w:val="24"/>
                <w:szCs w:val="24"/>
              </w:rPr>
              <w:t>Станция метрополитена</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3A08739D" w14:textId="77777777" w:rsidR="00611695" w:rsidRPr="008A6495" w:rsidRDefault="00611695" w:rsidP="004B7D5A">
            <w:pPr>
              <w:pStyle w:val="af3"/>
              <w:jc w:val="center"/>
              <w:rPr>
                <w:rFonts w:ascii="Times New Roman" w:hAnsi="Times New Roman"/>
                <w:sz w:val="24"/>
                <w:szCs w:val="24"/>
              </w:rPr>
            </w:pPr>
            <w:r w:rsidRPr="008A6495">
              <w:rPr>
                <w:rFonts w:ascii="Times New Roman" w:hAnsi="Times New Roman"/>
                <w:sz w:val="24"/>
                <w:szCs w:val="24"/>
              </w:rPr>
              <w:t>Станция железной дороги</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714815F7" w14:textId="77777777" w:rsidR="00611695" w:rsidRPr="008A6495" w:rsidRDefault="00611695" w:rsidP="00611695">
            <w:pPr>
              <w:pStyle w:val="af3"/>
              <w:jc w:val="center"/>
              <w:rPr>
                <w:rFonts w:ascii="Times New Roman" w:hAnsi="Times New Roman"/>
                <w:sz w:val="24"/>
                <w:szCs w:val="24"/>
              </w:rPr>
            </w:pPr>
            <w:r w:rsidRPr="008A6495">
              <w:rPr>
                <w:rFonts w:ascii="Times New Roman" w:hAnsi="Times New Roman"/>
                <w:sz w:val="24"/>
                <w:szCs w:val="24"/>
              </w:rPr>
              <w:t>Остановочные пункты наземного пассажирского транспорта</w:t>
            </w:r>
          </w:p>
        </w:tc>
        <w:tc>
          <w:tcPr>
            <w:tcW w:w="1418" w:type="dxa"/>
            <w:tcBorders>
              <w:top w:val="single" w:sz="4" w:space="0" w:color="auto"/>
              <w:left w:val="single" w:sz="4" w:space="0" w:color="auto"/>
              <w:bottom w:val="single" w:sz="4" w:space="0" w:color="auto"/>
              <w:right w:val="single" w:sz="4" w:space="0" w:color="auto"/>
            </w:tcBorders>
            <w:shd w:val="clear" w:color="auto" w:fill="auto"/>
          </w:tcPr>
          <w:p w14:paraId="757F8CF4" w14:textId="77777777" w:rsidR="00611695" w:rsidRPr="008A6495" w:rsidRDefault="00611695" w:rsidP="004B7D5A">
            <w:pPr>
              <w:pStyle w:val="af3"/>
              <w:jc w:val="center"/>
              <w:rPr>
                <w:rFonts w:ascii="Times New Roman" w:hAnsi="Times New Roman"/>
                <w:sz w:val="24"/>
                <w:szCs w:val="24"/>
              </w:rPr>
            </w:pPr>
            <w:r w:rsidRPr="008A6495">
              <w:rPr>
                <w:rFonts w:ascii="Times New Roman" w:hAnsi="Times New Roman"/>
                <w:sz w:val="24"/>
                <w:szCs w:val="24"/>
              </w:rPr>
              <w:t>Стоянка для кратко-срочной остановки и стоянка такси</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394F5FF5" w14:textId="77777777" w:rsidR="00611695" w:rsidRPr="008A6495" w:rsidRDefault="00611695" w:rsidP="004B7D5A">
            <w:pPr>
              <w:pStyle w:val="af3"/>
              <w:jc w:val="center"/>
              <w:rPr>
                <w:rFonts w:ascii="Times New Roman" w:hAnsi="Times New Roman"/>
                <w:sz w:val="24"/>
                <w:szCs w:val="24"/>
              </w:rPr>
            </w:pPr>
            <w:r w:rsidRPr="008A6495">
              <w:rPr>
                <w:rFonts w:ascii="Times New Roman" w:hAnsi="Times New Roman"/>
                <w:sz w:val="24"/>
                <w:szCs w:val="24"/>
              </w:rPr>
              <w:t>Перехватыва-ющая</w:t>
            </w:r>
          </w:p>
          <w:p w14:paraId="35210276" w14:textId="6EFE00E1" w:rsidR="00611695" w:rsidRPr="008A6495" w:rsidRDefault="0057283D" w:rsidP="004B7D5A">
            <w:pPr>
              <w:pStyle w:val="af3"/>
              <w:jc w:val="center"/>
              <w:rPr>
                <w:rFonts w:ascii="Times New Roman" w:hAnsi="Times New Roman"/>
                <w:sz w:val="24"/>
                <w:szCs w:val="24"/>
              </w:rPr>
            </w:pPr>
            <w:r w:rsidRPr="008A6495">
              <w:rPr>
                <w:rFonts w:ascii="Times New Roman" w:hAnsi="Times New Roman"/>
                <w:sz w:val="24"/>
                <w:szCs w:val="24"/>
              </w:rPr>
              <w:t>стоянка</w:t>
            </w:r>
          </w:p>
        </w:tc>
      </w:tr>
      <w:tr w:rsidR="00611695" w:rsidRPr="008A6495" w14:paraId="170B11F5" w14:textId="77777777" w:rsidTr="00611695">
        <w:trPr>
          <w:trHeight w:val="489"/>
          <w:tblHeader/>
        </w:trPr>
        <w:tc>
          <w:tcPr>
            <w:tcW w:w="2269" w:type="dxa"/>
            <w:tcBorders>
              <w:top w:val="single" w:sz="4" w:space="0" w:color="auto"/>
              <w:left w:val="single" w:sz="4" w:space="0" w:color="auto"/>
              <w:bottom w:val="single" w:sz="4" w:space="0" w:color="auto"/>
              <w:right w:val="single" w:sz="4" w:space="0" w:color="auto"/>
            </w:tcBorders>
            <w:shd w:val="clear" w:color="auto" w:fill="auto"/>
          </w:tcPr>
          <w:p w14:paraId="0ECBA2D6" w14:textId="77777777" w:rsidR="00611695" w:rsidRPr="008A6495" w:rsidRDefault="00611695" w:rsidP="00611695">
            <w:pPr>
              <w:pStyle w:val="af3"/>
              <w:rPr>
                <w:rFonts w:ascii="Times New Roman" w:hAnsi="Times New Roman"/>
                <w:sz w:val="24"/>
                <w:szCs w:val="24"/>
              </w:rPr>
            </w:pPr>
            <w:r w:rsidRPr="008A6495">
              <w:rPr>
                <w:rFonts w:ascii="Times New Roman" w:hAnsi="Times New Roman"/>
                <w:sz w:val="24"/>
                <w:szCs w:val="24"/>
              </w:rPr>
              <w:t>Станция метрополитена</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3532AFC7" w14:textId="77777777" w:rsidR="00611695" w:rsidRPr="008A6495" w:rsidRDefault="00611695" w:rsidP="00611695">
            <w:pPr>
              <w:pStyle w:val="af3"/>
              <w:jc w:val="center"/>
              <w:rPr>
                <w:rFonts w:ascii="Times New Roman" w:hAnsi="Times New Roman"/>
                <w:sz w:val="24"/>
                <w:szCs w:val="24"/>
              </w:rPr>
            </w:pPr>
            <w:r w:rsidRPr="008A6495">
              <w:rPr>
                <w:rFonts w:ascii="Times New Roman" w:hAnsi="Times New Roman"/>
                <w:sz w:val="24"/>
                <w:szCs w:val="24"/>
              </w:rPr>
              <w:t>Регламентируется СП 120.13330</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748E3C6F" w14:textId="77777777" w:rsidR="00611695" w:rsidRPr="008A6495" w:rsidRDefault="00611695" w:rsidP="004B7D5A">
            <w:pPr>
              <w:pStyle w:val="af3"/>
              <w:jc w:val="center"/>
              <w:rPr>
                <w:rFonts w:ascii="Times New Roman" w:hAnsi="Times New Roman"/>
                <w:sz w:val="24"/>
                <w:szCs w:val="24"/>
              </w:rPr>
            </w:pPr>
            <w:r w:rsidRPr="008A6495">
              <w:rPr>
                <w:rFonts w:ascii="Times New Roman" w:hAnsi="Times New Roman"/>
                <w:sz w:val="24"/>
                <w:szCs w:val="24"/>
              </w:rPr>
              <w:t>150</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0FB151AF" w14:textId="77777777" w:rsidR="00611695" w:rsidRPr="008A6495" w:rsidRDefault="00611695" w:rsidP="004B7D5A">
            <w:pPr>
              <w:pStyle w:val="af3"/>
              <w:jc w:val="center"/>
              <w:rPr>
                <w:rFonts w:ascii="Times New Roman" w:hAnsi="Times New Roman"/>
                <w:sz w:val="24"/>
                <w:szCs w:val="24"/>
              </w:rPr>
            </w:pPr>
            <w:r w:rsidRPr="008A6495">
              <w:rPr>
                <w:rFonts w:ascii="Times New Roman" w:hAnsi="Times New Roman"/>
                <w:sz w:val="24"/>
                <w:szCs w:val="24"/>
              </w:rPr>
              <w:t>100</w:t>
            </w:r>
          </w:p>
        </w:tc>
        <w:tc>
          <w:tcPr>
            <w:tcW w:w="1418" w:type="dxa"/>
            <w:tcBorders>
              <w:top w:val="single" w:sz="4" w:space="0" w:color="auto"/>
              <w:left w:val="single" w:sz="4" w:space="0" w:color="auto"/>
              <w:bottom w:val="single" w:sz="4" w:space="0" w:color="auto"/>
              <w:right w:val="single" w:sz="4" w:space="0" w:color="auto"/>
            </w:tcBorders>
            <w:shd w:val="clear" w:color="auto" w:fill="auto"/>
          </w:tcPr>
          <w:p w14:paraId="209754A8" w14:textId="77777777" w:rsidR="00611695" w:rsidRPr="008A6495" w:rsidRDefault="00611695" w:rsidP="004B7D5A">
            <w:pPr>
              <w:pStyle w:val="af3"/>
              <w:jc w:val="center"/>
              <w:rPr>
                <w:rFonts w:ascii="Times New Roman" w:hAnsi="Times New Roman"/>
                <w:sz w:val="24"/>
                <w:szCs w:val="24"/>
              </w:rPr>
            </w:pPr>
            <w:r w:rsidRPr="008A6495">
              <w:rPr>
                <w:rFonts w:ascii="Times New Roman" w:hAnsi="Times New Roman"/>
                <w:sz w:val="24"/>
                <w:szCs w:val="24"/>
              </w:rPr>
              <w:t>190</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68977FB4" w14:textId="77777777" w:rsidR="00611695" w:rsidRPr="008A6495" w:rsidRDefault="00611695" w:rsidP="004B7D5A">
            <w:pPr>
              <w:pStyle w:val="af3"/>
              <w:jc w:val="center"/>
              <w:rPr>
                <w:rFonts w:ascii="Times New Roman" w:hAnsi="Times New Roman"/>
                <w:sz w:val="24"/>
                <w:szCs w:val="24"/>
              </w:rPr>
            </w:pPr>
            <w:r w:rsidRPr="008A6495">
              <w:rPr>
                <w:rFonts w:ascii="Times New Roman" w:hAnsi="Times New Roman"/>
                <w:sz w:val="24"/>
                <w:szCs w:val="24"/>
              </w:rPr>
              <w:t>450*</w:t>
            </w:r>
          </w:p>
        </w:tc>
      </w:tr>
      <w:tr w:rsidR="00611695" w:rsidRPr="008A6495" w14:paraId="2CFA82CC" w14:textId="77777777" w:rsidTr="00611695">
        <w:trPr>
          <w:trHeight w:val="966"/>
          <w:tblHeader/>
        </w:trPr>
        <w:tc>
          <w:tcPr>
            <w:tcW w:w="2269" w:type="dxa"/>
            <w:tcBorders>
              <w:top w:val="single" w:sz="4" w:space="0" w:color="auto"/>
              <w:left w:val="single" w:sz="4" w:space="0" w:color="auto"/>
              <w:bottom w:val="single" w:sz="4" w:space="0" w:color="auto"/>
              <w:right w:val="single" w:sz="4" w:space="0" w:color="auto"/>
            </w:tcBorders>
            <w:shd w:val="clear" w:color="auto" w:fill="auto"/>
          </w:tcPr>
          <w:p w14:paraId="1EBC9742" w14:textId="77777777" w:rsidR="00611695" w:rsidRPr="008A6495" w:rsidRDefault="00611695" w:rsidP="00611695">
            <w:pPr>
              <w:pStyle w:val="af3"/>
              <w:rPr>
                <w:rFonts w:ascii="Times New Roman" w:hAnsi="Times New Roman"/>
                <w:sz w:val="24"/>
                <w:szCs w:val="24"/>
              </w:rPr>
            </w:pPr>
            <w:r w:rsidRPr="008A6495">
              <w:rPr>
                <w:rFonts w:ascii="Times New Roman" w:hAnsi="Times New Roman"/>
                <w:sz w:val="24"/>
                <w:szCs w:val="24"/>
              </w:rPr>
              <w:br w:type="page"/>
              <w:t>Станция железной дороги</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44037BBE" w14:textId="77777777" w:rsidR="00611695" w:rsidRPr="008A6495" w:rsidRDefault="00611695" w:rsidP="004B7D5A">
            <w:pPr>
              <w:pStyle w:val="af3"/>
              <w:jc w:val="center"/>
              <w:rPr>
                <w:rFonts w:ascii="Times New Roman" w:hAnsi="Times New Roman"/>
                <w:sz w:val="24"/>
                <w:szCs w:val="24"/>
              </w:rPr>
            </w:pPr>
            <w:r w:rsidRPr="008A6495">
              <w:rPr>
                <w:rFonts w:ascii="Times New Roman" w:hAnsi="Times New Roman"/>
                <w:sz w:val="24"/>
                <w:szCs w:val="24"/>
              </w:rPr>
              <w:t>150</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54AF0DC6" w14:textId="77777777" w:rsidR="00611695" w:rsidRPr="008A6495" w:rsidRDefault="00611695" w:rsidP="004B7D5A">
            <w:pPr>
              <w:pStyle w:val="af3"/>
              <w:jc w:val="center"/>
              <w:rPr>
                <w:rFonts w:ascii="Times New Roman" w:hAnsi="Times New Roman"/>
                <w:sz w:val="24"/>
                <w:szCs w:val="24"/>
              </w:rPr>
            </w:pPr>
            <w:r w:rsidRPr="008A6495">
              <w:rPr>
                <w:rFonts w:ascii="Times New Roman" w:hAnsi="Times New Roman"/>
                <w:sz w:val="24"/>
                <w:szCs w:val="24"/>
              </w:rPr>
              <w:t>Определяется техническими условиями железной дороги</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5AB05865" w14:textId="77777777" w:rsidR="00611695" w:rsidRPr="008A6495" w:rsidRDefault="00611695" w:rsidP="004B7D5A">
            <w:pPr>
              <w:pStyle w:val="af3"/>
              <w:jc w:val="center"/>
              <w:rPr>
                <w:rFonts w:ascii="Times New Roman" w:hAnsi="Times New Roman"/>
                <w:sz w:val="24"/>
                <w:szCs w:val="24"/>
              </w:rPr>
            </w:pPr>
            <w:r w:rsidRPr="008A6495">
              <w:rPr>
                <w:rFonts w:ascii="Times New Roman" w:hAnsi="Times New Roman"/>
                <w:sz w:val="24"/>
                <w:szCs w:val="24"/>
              </w:rPr>
              <w:t>150</w:t>
            </w:r>
          </w:p>
        </w:tc>
        <w:tc>
          <w:tcPr>
            <w:tcW w:w="1418" w:type="dxa"/>
            <w:tcBorders>
              <w:top w:val="single" w:sz="4" w:space="0" w:color="auto"/>
              <w:left w:val="single" w:sz="4" w:space="0" w:color="auto"/>
              <w:bottom w:val="single" w:sz="4" w:space="0" w:color="auto"/>
              <w:right w:val="single" w:sz="4" w:space="0" w:color="auto"/>
            </w:tcBorders>
            <w:shd w:val="clear" w:color="auto" w:fill="auto"/>
          </w:tcPr>
          <w:p w14:paraId="3A3BF102" w14:textId="77777777" w:rsidR="00611695" w:rsidRPr="008A6495" w:rsidRDefault="00611695" w:rsidP="004B7D5A">
            <w:pPr>
              <w:pStyle w:val="af3"/>
              <w:jc w:val="center"/>
              <w:rPr>
                <w:rFonts w:ascii="Times New Roman" w:hAnsi="Times New Roman"/>
                <w:sz w:val="24"/>
                <w:szCs w:val="24"/>
              </w:rPr>
            </w:pPr>
            <w:r w:rsidRPr="008A6495">
              <w:rPr>
                <w:rFonts w:ascii="Times New Roman" w:hAnsi="Times New Roman"/>
                <w:sz w:val="24"/>
                <w:szCs w:val="24"/>
              </w:rPr>
              <w:t>190</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2899BD28" w14:textId="77777777" w:rsidR="00611695" w:rsidRPr="008A6495" w:rsidRDefault="00611695" w:rsidP="004B7D5A">
            <w:pPr>
              <w:pStyle w:val="af3"/>
              <w:jc w:val="center"/>
              <w:rPr>
                <w:rFonts w:ascii="Times New Roman" w:hAnsi="Times New Roman"/>
                <w:sz w:val="24"/>
                <w:szCs w:val="24"/>
              </w:rPr>
            </w:pPr>
            <w:r w:rsidRPr="008A6495">
              <w:rPr>
                <w:rFonts w:ascii="Times New Roman" w:hAnsi="Times New Roman"/>
                <w:sz w:val="24"/>
                <w:szCs w:val="24"/>
              </w:rPr>
              <w:t>450*</w:t>
            </w:r>
          </w:p>
        </w:tc>
      </w:tr>
      <w:tr w:rsidR="00611695" w:rsidRPr="008A6495" w14:paraId="5112F0BD" w14:textId="77777777" w:rsidTr="00611695">
        <w:trPr>
          <w:trHeight w:val="1133"/>
          <w:tblHeader/>
        </w:trPr>
        <w:tc>
          <w:tcPr>
            <w:tcW w:w="2269" w:type="dxa"/>
            <w:tcBorders>
              <w:top w:val="single" w:sz="4" w:space="0" w:color="auto"/>
              <w:left w:val="single" w:sz="4" w:space="0" w:color="auto"/>
              <w:bottom w:val="single" w:sz="4" w:space="0" w:color="auto"/>
              <w:right w:val="single" w:sz="4" w:space="0" w:color="auto"/>
            </w:tcBorders>
            <w:shd w:val="clear" w:color="auto" w:fill="auto"/>
          </w:tcPr>
          <w:p w14:paraId="217888BB" w14:textId="77777777" w:rsidR="00611695" w:rsidRPr="008A6495" w:rsidRDefault="00611695" w:rsidP="00611695">
            <w:pPr>
              <w:pStyle w:val="af3"/>
              <w:rPr>
                <w:rFonts w:ascii="Times New Roman" w:hAnsi="Times New Roman"/>
                <w:sz w:val="24"/>
                <w:szCs w:val="24"/>
              </w:rPr>
            </w:pPr>
            <w:r w:rsidRPr="008A6495">
              <w:rPr>
                <w:rFonts w:ascii="Times New Roman" w:hAnsi="Times New Roman"/>
                <w:sz w:val="24"/>
                <w:szCs w:val="24"/>
              </w:rPr>
              <w:t>Остановочные пункты наземного пассажирского транспорта</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28221F63" w14:textId="77777777" w:rsidR="00611695" w:rsidRPr="008A6495" w:rsidRDefault="00611695" w:rsidP="004B7D5A">
            <w:pPr>
              <w:pStyle w:val="af3"/>
              <w:jc w:val="center"/>
              <w:rPr>
                <w:rFonts w:ascii="Times New Roman" w:hAnsi="Times New Roman"/>
                <w:sz w:val="24"/>
                <w:szCs w:val="24"/>
              </w:rPr>
            </w:pPr>
            <w:r w:rsidRPr="008A6495">
              <w:rPr>
                <w:rFonts w:ascii="Times New Roman" w:hAnsi="Times New Roman"/>
                <w:sz w:val="24"/>
                <w:szCs w:val="24"/>
              </w:rPr>
              <w:t>100</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401AEE4F" w14:textId="77777777" w:rsidR="00611695" w:rsidRPr="008A6495" w:rsidRDefault="00611695" w:rsidP="004B7D5A">
            <w:pPr>
              <w:pStyle w:val="af3"/>
              <w:jc w:val="center"/>
              <w:rPr>
                <w:rFonts w:ascii="Times New Roman" w:hAnsi="Times New Roman"/>
                <w:sz w:val="24"/>
                <w:szCs w:val="24"/>
              </w:rPr>
            </w:pPr>
            <w:r w:rsidRPr="008A6495">
              <w:rPr>
                <w:rFonts w:ascii="Times New Roman" w:hAnsi="Times New Roman"/>
                <w:sz w:val="24"/>
                <w:szCs w:val="24"/>
              </w:rPr>
              <w:t>150</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64352244" w14:textId="77777777" w:rsidR="00611695" w:rsidRPr="008A6495" w:rsidRDefault="00611695" w:rsidP="004B7D5A">
            <w:pPr>
              <w:pStyle w:val="af3"/>
              <w:jc w:val="center"/>
              <w:rPr>
                <w:rFonts w:ascii="Times New Roman" w:hAnsi="Times New Roman"/>
                <w:sz w:val="24"/>
                <w:szCs w:val="24"/>
              </w:rPr>
            </w:pPr>
            <w:r w:rsidRPr="008A6495">
              <w:rPr>
                <w:rFonts w:ascii="Times New Roman" w:hAnsi="Times New Roman"/>
                <w:sz w:val="24"/>
                <w:szCs w:val="24"/>
              </w:rPr>
              <w:t>120</w:t>
            </w:r>
          </w:p>
        </w:tc>
        <w:tc>
          <w:tcPr>
            <w:tcW w:w="1418" w:type="dxa"/>
            <w:tcBorders>
              <w:top w:val="single" w:sz="4" w:space="0" w:color="auto"/>
              <w:left w:val="single" w:sz="4" w:space="0" w:color="auto"/>
              <w:bottom w:val="single" w:sz="4" w:space="0" w:color="auto"/>
              <w:right w:val="single" w:sz="4" w:space="0" w:color="auto"/>
            </w:tcBorders>
            <w:shd w:val="clear" w:color="auto" w:fill="auto"/>
          </w:tcPr>
          <w:p w14:paraId="6570752D" w14:textId="77777777" w:rsidR="00611695" w:rsidRPr="008A6495" w:rsidRDefault="00611695" w:rsidP="004B7D5A">
            <w:pPr>
              <w:pStyle w:val="af3"/>
              <w:jc w:val="center"/>
              <w:rPr>
                <w:rFonts w:ascii="Times New Roman" w:hAnsi="Times New Roman"/>
                <w:sz w:val="24"/>
                <w:szCs w:val="24"/>
              </w:rPr>
            </w:pPr>
            <w:r w:rsidRPr="008A6495">
              <w:rPr>
                <w:rFonts w:ascii="Times New Roman" w:hAnsi="Times New Roman"/>
                <w:sz w:val="24"/>
                <w:szCs w:val="24"/>
              </w:rPr>
              <w:t>190</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264C1D76" w14:textId="77777777" w:rsidR="00611695" w:rsidRPr="008A6495" w:rsidRDefault="00611695" w:rsidP="004B7D5A">
            <w:pPr>
              <w:pStyle w:val="af3"/>
              <w:jc w:val="center"/>
              <w:rPr>
                <w:rFonts w:ascii="Times New Roman" w:hAnsi="Times New Roman"/>
                <w:sz w:val="24"/>
                <w:szCs w:val="24"/>
              </w:rPr>
            </w:pPr>
            <w:r w:rsidRPr="008A6495">
              <w:rPr>
                <w:rFonts w:ascii="Times New Roman" w:hAnsi="Times New Roman"/>
                <w:sz w:val="24"/>
                <w:szCs w:val="24"/>
              </w:rPr>
              <w:t>450*</w:t>
            </w:r>
          </w:p>
        </w:tc>
      </w:tr>
      <w:tr w:rsidR="00611695" w:rsidRPr="008A6495" w14:paraId="3786462A" w14:textId="77777777" w:rsidTr="00611695">
        <w:trPr>
          <w:trHeight w:val="1087"/>
          <w:tblHeader/>
        </w:trPr>
        <w:tc>
          <w:tcPr>
            <w:tcW w:w="2269" w:type="dxa"/>
            <w:tcBorders>
              <w:top w:val="single" w:sz="4" w:space="0" w:color="auto"/>
              <w:left w:val="single" w:sz="4" w:space="0" w:color="auto"/>
              <w:bottom w:val="single" w:sz="4" w:space="0" w:color="auto"/>
              <w:right w:val="single" w:sz="4" w:space="0" w:color="auto"/>
            </w:tcBorders>
            <w:shd w:val="clear" w:color="auto" w:fill="auto"/>
          </w:tcPr>
          <w:p w14:paraId="5EAA5754" w14:textId="77777777" w:rsidR="00611695" w:rsidRPr="008A6495" w:rsidRDefault="00611695" w:rsidP="00611695">
            <w:pPr>
              <w:pStyle w:val="af3"/>
              <w:rPr>
                <w:rFonts w:ascii="Times New Roman" w:hAnsi="Times New Roman"/>
                <w:sz w:val="24"/>
                <w:szCs w:val="24"/>
              </w:rPr>
            </w:pPr>
            <w:r w:rsidRPr="008A6495">
              <w:rPr>
                <w:rFonts w:ascii="Times New Roman" w:hAnsi="Times New Roman"/>
                <w:sz w:val="24"/>
                <w:szCs w:val="24"/>
              </w:rPr>
              <w:br w:type="page"/>
              <w:t>Стоянка для краткосрочной остановки и стоянка такси</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47E51518" w14:textId="77777777" w:rsidR="00611695" w:rsidRPr="008A6495" w:rsidRDefault="00611695" w:rsidP="004B7D5A">
            <w:pPr>
              <w:pStyle w:val="af3"/>
              <w:jc w:val="center"/>
              <w:rPr>
                <w:rFonts w:ascii="Times New Roman" w:hAnsi="Times New Roman"/>
                <w:sz w:val="24"/>
                <w:szCs w:val="24"/>
              </w:rPr>
            </w:pPr>
            <w:r w:rsidRPr="008A6495">
              <w:rPr>
                <w:rFonts w:ascii="Times New Roman" w:hAnsi="Times New Roman"/>
                <w:sz w:val="24"/>
                <w:szCs w:val="24"/>
              </w:rPr>
              <w:t>190</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3A6722EB" w14:textId="77777777" w:rsidR="00611695" w:rsidRPr="008A6495" w:rsidRDefault="00611695" w:rsidP="004B7D5A">
            <w:pPr>
              <w:pStyle w:val="af3"/>
              <w:jc w:val="center"/>
              <w:rPr>
                <w:rFonts w:ascii="Times New Roman" w:hAnsi="Times New Roman"/>
                <w:sz w:val="24"/>
                <w:szCs w:val="24"/>
              </w:rPr>
            </w:pPr>
            <w:r w:rsidRPr="008A6495">
              <w:rPr>
                <w:rFonts w:ascii="Times New Roman" w:hAnsi="Times New Roman"/>
                <w:sz w:val="24"/>
                <w:szCs w:val="24"/>
              </w:rPr>
              <w:t>190</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21B36C1D" w14:textId="77777777" w:rsidR="00611695" w:rsidRPr="008A6495" w:rsidRDefault="00611695" w:rsidP="004B7D5A">
            <w:pPr>
              <w:pStyle w:val="af3"/>
              <w:jc w:val="center"/>
              <w:rPr>
                <w:rFonts w:ascii="Times New Roman" w:hAnsi="Times New Roman"/>
                <w:sz w:val="24"/>
                <w:szCs w:val="24"/>
              </w:rPr>
            </w:pPr>
            <w:r w:rsidRPr="008A6495">
              <w:rPr>
                <w:rFonts w:ascii="Times New Roman" w:hAnsi="Times New Roman"/>
                <w:sz w:val="24"/>
                <w:szCs w:val="24"/>
              </w:rPr>
              <w:t>190</w:t>
            </w:r>
          </w:p>
        </w:tc>
        <w:tc>
          <w:tcPr>
            <w:tcW w:w="1418" w:type="dxa"/>
            <w:tcBorders>
              <w:top w:val="single" w:sz="4" w:space="0" w:color="auto"/>
              <w:left w:val="single" w:sz="4" w:space="0" w:color="auto"/>
              <w:bottom w:val="single" w:sz="4" w:space="0" w:color="auto"/>
              <w:right w:val="single" w:sz="4" w:space="0" w:color="auto"/>
            </w:tcBorders>
            <w:shd w:val="clear" w:color="auto" w:fill="auto"/>
          </w:tcPr>
          <w:p w14:paraId="7B4746BC" w14:textId="77777777" w:rsidR="00611695" w:rsidRPr="008A6495" w:rsidRDefault="00611695" w:rsidP="004B7D5A">
            <w:pPr>
              <w:pStyle w:val="af3"/>
              <w:jc w:val="center"/>
              <w:rPr>
                <w:rFonts w:ascii="Times New Roman" w:hAnsi="Times New Roman"/>
                <w:sz w:val="24"/>
                <w:szCs w:val="24"/>
              </w:rPr>
            </w:pPr>
            <w:r w:rsidRPr="008A6495">
              <w:rPr>
                <w:rFonts w:ascii="Times New Roman" w:eastAsia="Calibri" w:hAnsi="Times New Roman"/>
                <w:sz w:val="24"/>
                <w:szCs w:val="24"/>
                <w:lang w:eastAsia="en-US"/>
              </w:rPr>
              <w:t>–</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78718EF5" w14:textId="77777777" w:rsidR="00611695" w:rsidRPr="008A6495" w:rsidRDefault="00611695" w:rsidP="004B7D5A">
            <w:pPr>
              <w:pStyle w:val="af3"/>
              <w:jc w:val="center"/>
              <w:rPr>
                <w:rFonts w:ascii="Times New Roman" w:hAnsi="Times New Roman"/>
                <w:sz w:val="24"/>
                <w:szCs w:val="24"/>
              </w:rPr>
            </w:pPr>
            <w:r w:rsidRPr="008A6495">
              <w:rPr>
                <w:rFonts w:ascii="Times New Roman" w:hAnsi="Times New Roman"/>
                <w:sz w:val="24"/>
                <w:szCs w:val="24"/>
              </w:rPr>
              <w:t>450*</w:t>
            </w:r>
          </w:p>
        </w:tc>
      </w:tr>
      <w:tr w:rsidR="00611695" w:rsidRPr="008A6495" w14:paraId="5C9B1F23" w14:textId="77777777" w:rsidTr="00611695">
        <w:trPr>
          <w:trHeight w:val="584"/>
          <w:tblHeader/>
        </w:trPr>
        <w:tc>
          <w:tcPr>
            <w:tcW w:w="2269" w:type="dxa"/>
            <w:tcBorders>
              <w:top w:val="single" w:sz="4" w:space="0" w:color="auto"/>
              <w:left w:val="single" w:sz="4" w:space="0" w:color="auto"/>
              <w:bottom w:val="single" w:sz="4" w:space="0" w:color="auto"/>
              <w:right w:val="single" w:sz="4" w:space="0" w:color="auto"/>
            </w:tcBorders>
            <w:shd w:val="clear" w:color="auto" w:fill="auto"/>
          </w:tcPr>
          <w:p w14:paraId="353E8829" w14:textId="77777777" w:rsidR="00611695" w:rsidRPr="008A6495" w:rsidRDefault="00611695" w:rsidP="00611695">
            <w:pPr>
              <w:pStyle w:val="af3"/>
              <w:rPr>
                <w:rFonts w:ascii="Times New Roman" w:hAnsi="Times New Roman"/>
                <w:sz w:val="24"/>
                <w:szCs w:val="24"/>
              </w:rPr>
            </w:pPr>
            <w:r w:rsidRPr="008A6495">
              <w:rPr>
                <w:rFonts w:ascii="Times New Roman" w:hAnsi="Times New Roman"/>
                <w:sz w:val="24"/>
                <w:szCs w:val="24"/>
              </w:rPr>
              <w:t>Перехватывающая стоянка</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3AFA4AA3" w14:textId="77777777" w:rsidR="00611695" w:rsidRPr="008A6495" w:rsidRDefault="00611695" w:rsidP="004B7D5A">
            <w:pPr>
              <w:pStyle w:val="af3"/>
              <w:jc w:val="center"/>
              <w:rPr>
                <w:rFonts w:ascii="Times New Roman" w:hAnsi="Times New Roman"/>
                <w:sz w:val="24"/>
                <w:szCs w:val="24"/>
              </w:rPr>
            </w:pPr>
            <w:r w:rsidRPr="008A6495">
              <w:rPr>
                <w:rFonts w:ascii="Times New Roman" w:hAnsi="Times New Roman"/>
                <w:sz w:val="24"/>
                <w:szCs w:val="24"/>
              </w:rPr>
              <w:t>450</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2F0E1C78" w14:textId="77777777" w:rsidR="00611695" w:rsidRPr="008A6495" w:rsidRDefault="00611695" w:rsidP="004B7D5A">
            <w:pPr>
              <w:pStyle w:val="af3"/>
              <w:jc w:val="center"/>
              <w:rPr>
                <w:rFonts w:ascii="Times New Roman" w:hAnsi="Times New Roman"/>
                <w:sz w:val="24"/>
                <w:szCs w:val="24"/>
              </w:rPr>
            </w:pPr>
            <w:r w:rsidRPr="008A6495">
              <w:rPr>
                <w:rFonts w:ascii="Times New Roman" w:hAnsi="Times New Roman"/>
                <w:sz w:val="24"/>
                <w:szCs w:val="24"/>
              </w:rPr>
              <w:t>450</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4B66E57C" w14:textId="77777777" w:rsidR="00611695" w:rsidRPr="008A6495" w:rsidRDefault="00611695" w:rsidP="004B7D5A">
            <w:pPr>
              <w:pStyle w:val="af3"/>
              <w:jc w:val="center"/>
              <w:rPr>
                <w:rFonts w:ascii="Times New Roman" w:hAnsi="Times New Roman"/>
                <w:sz w:val="24"/>
                <w:szCs w:val="24"/>
              </w:rPr>
            </w:pPr>
            <w:r w:rsidRPr="008A6495">
              <w:rPr>
                <w:rFonts w:ascii="Times New Roman" w:hAnsi="Times New Roman"/>
                <w:sz w:val="24"/>
                <w:szCs w:val="24"/>
              </w:rPr>
              <w:t>450</w:t>
            </w:r>
          </w:p>
        </w:tc>
        <w:tc>
          <w:tcPr>
            <w:tcW w:w="1418" w:type="dxa"/>
            <w:tcBorders>
              <w:top w:val="single" w:sz="4" w:space="0" w:color="auto"/>
              <w:left w:val="single" w:sz="4" w:space="0" w:color="auto"/>
              <w:bottom w:val="single" w:sz="4" w:space="0" w:color="auto"/>
              <w:right w:val="single" w:sz="4" w:space="0" w:color="auto"/>
            </w:tcBorders>
            <w:shd w:val="clear" w:color="auto" w:fill="auto"/>
          </w:tcPr>
          <w:p w14:paraId="457EA13C" w14:textId="77777777" w:rsidR="00611695" w:rsidRPr="008A6495" w:rsidRDefault="00611695" w:rsidP="004B7D5A">
            <w:pPr>
              <w:pStyle w:val="af3"/>
              <w:jc w:val="center"/>
              <w:rPr>
                <w:rFonts w:ascii="Times New Roman" w:hAnsi="Times New Roman"/>
                <w:sz w:val="24"/>
                <w:szCs w:val="24"/>
              </w:rPr>
            </w:pPr>
            <w:r w:rsidRPr="008A6495">
              <w:rPr>
                <w:rFonts w:ascii="Times New Roman" w:hAnsi="Times New Roman"/>
                <w:sz w:val="24"/>
                <w:szCs w:val="24"/>
              </w:rPr>
              <w:t>450</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25FC56D0" w14:textId="77777777" w:rsidR="00611695" w:rsidRPr="008A6495" w:rsidRDefault="00611695" w:rsidP="004B7D5A">
            <w:pPr>
              <w:pStyle w:val="af3"/>
              <w:jc w:val="center"/>
              <w:rPr>
                <w:rFonts w:ascii="Times New Roman" w:hAnsi="Times New Roman"/>
                <w:sz w:val="24"/>
                <w:szCs w:val="24"/>
              </w:rPr>
            </w:pPr>
            <w:r w:rsidRPr="008A6495">
              <w:rPr>
                <w:rFonts w:ascii="Times New Roman" w:eastAsia="Calibri" w:hAnsi="Times New Roman"/>
                <w:sz w:val="24"/>
                <w:szCs w:val="24"/>
                <w:lang w:eastAsia="en-US"/>
              </w:rPr>
              <w:t>–</w:t>
            </w:r>
          </w:p>
        </w:tc>
      </w:tr>
      <w:tr w:rsidR="00BA14AC" w:rsidRPr="008A6495" w14:paraId="7C3850A9" w14:textId="77777777" w:rsidTr="0069360B">
        <w:trPr>
          <w:trHeight w:val="260"/>
          <w:tblHeader/>
        </w:trPr>
        <w:tc>
          <w:tcPr>
            <w:tcW w:w="11058" w:type="dxa"/>
            <w:gridSpan w:val="6"/>
            <w:tcBorders>
              <w:top w:val="single" w:sz="4" w:space="0" w:color="auto"/>
              <w:left w:val="single" w:sz="4" w:space="0" w:color="auto"/>
              <w:bottom w:val="single" w:sz="4" w:space="0" w:color="auto"/>
              <w:right w:val="single" w:sz="4" w:space="0" w:color="auto"/>
            </w:tcBorders>
            <w:shd w:val="clear" w:color="auto" w:fill="auto"/>
          </w:tcPr>
          <w:p w14:paraId="460656AF" w14:textId="11150BD6" w:rsidR="00611695" w:rsidRPr="008A6495" w:rsidRDefault="00611695" w:rsidP="0057283D">
            <w:pPr>
              <w:pStyle w:val="af3"/>
              <w:ind w:firstLine="459"/>
              <w:jc w:val="both"/>
              <w:rPr>
                <w:rFonts w:ascii="Times New Roman" w:hAnsi="Times New Roman"/>
                <w:sz w:val="20"/>
                <w:szCs w:val="20"/>
              </w:rPr>
            </w:pPr>
            <w:r w:rsidRPr="008A6495">
              <w:rPr>
                <w:rFonts w:ascii="Times New Roman" w:hAnsi="Times New Roman"/>
                <w:sz w:val="20"/>
                <w:szCs w:val="20"/>
              </w:rPr>
              <w:t xml:space="preserve">* </w:t>
            </w:r>
            <w:r w:rsidR="0057283D" w:rsidRPr="008A6495">
              <w:rPr>
                <w:rFonts w:ascii="Times New Roman" w:hAnsi="Times New Roman"/>
                <w:sz w:val="20"/>
                <w:szCs w:val="20"/>
              </w:rPr>
              <w:t>П</w:t>
            </w:r>
            <w:r w:rsidRPr="008A6495">
              <w:rPr>
                <w:rFonts w:ascii="Times New Roman" w:hAnsi="Times New Roman"/>
                <w:sz w:val="20"/>
                <w:szCs w:val="20"/>
              </w:rPr>
              <w:t>редельное максимальное удаление всех элементов перехватывающей стоянки.</w:t>
            </w:r>
          </w:p>
        </w:tc>
      </w:tr>
    </w:tbl>
    <w:p w14:paraId="177B627A" w14:textId="77777777" w:rsidR="00611695" w:rsidRPr="008A6495" w:rsidRDefault="00611695" w:rsidP="00611695">
      <w:pPr>
        <w:pStyle w:val="af3"/>
        <w:ind w:firstLine="567"/>
        <w:jc w:val="both"/>
        <w:rPr>
          <w:rFonts w:ascii="Times New Roman" w:hAnsi="Times New Roman"/>
          <w:sz w:val="28"/>
          <w:szCs w:val="28"/>
        </w:rPr>
      </w:pPr>
    </w:p>
    <w:p w14:paraId="737D9831" w14:textId="3B09CD33" w:rsidR="00EC60D6" w:rsidRPr="008A6495" w:rsidRDefault="008E71D1" w:rsidP="00611695">
      <w:pPr>
        <w:pStyle w:val="af3"/>
        <w:ind w:firstLine="567"/>
        <w:jc w:val="both"/>
        <w:rPr>
          <w:rFonts w:ascii="Times New Roman" w:hAnsi="Times New Roman"/>
          <w:sz w:val="28"/>
          <w:szCs w:val="28"/>
        </w:rPr>
      </w:pPr>
      <w:r w:rsidRPr="008A6495">
        <w:rPr>
          <w:rFonts w:ascii="Times New Roman" w:hAnsi="Times New Roman"/>
          <w:sz w:val="28"/>
          <w:szCs w:val="28"/>
        </w:rPr>
        <w:t xml:space="preserve">6.1.5 </w:t>
      </w:r>
      <w:r w:rsidR="00EC60D6" w:rsidRPr="008A6495">
        <w:rPr>
          <w:rFonts w:ascii="Times New Roman" w:hAnsi="Times New Roman"/>
          <w:sz w:val="28"/>
          <w:szCs w:val="28"/>
        </w:rPr>
        <w:t>При дальности пересадки</w:t>
      </w:r>
      <w:r w:rsidR="0057283D" w:rsidRPr="008A6495">
        <w:rPr>
          <w:rFonts w:ascii="Times New Roman" w:hAnsi="Times New Roman"/>
          <w:sz w:val="28"/>
          <w:szCs w:val="28"/>
        </w:rPr>
        <w:t xml:space="preserve"> более 150 м</w:t>
      </w:r>
      <w:r w:rsidR="00EC60D6" w:rsidRPr="008A6495">
        <w:rPr>
          <w:rFonts w:ascii="Times New Roman" w:hAnsi="Times New Roman"/>
          <w:sz w:val="28"/>
          <w:szCs w:val="28"/>
        </w:rPr>
        <w:t xml:space="preserve"> рекомендуется предусматривать в составе коммуникационных </w:t>
      </w:r>
      <w:r w:rsidR="00844F91" w:rsidRPr="008A6495">
        <w:rPr>
          <w:rFonts w:ascii="Times New Roman" w:hAnsi="Times New Roman"/>
          <w:sz w:val="28"/>
          <w:szCs w:val="28"/>
        </w:rPr>
        <w:t>объектов</w:t>
      </w:r>
      <w:r w:rsidR="00EC60D6" w:rsidRPr="008A6495">
        <w:rPr>
          <w:rFonts w:ascii="Times New Roman" w:hAnsi="Times New Roman"/>
          <w:sz w:val="28"/>
          <w:szCs w:val="28"/>
        </w:rPr>
        <w:t xml:space="preserve"> ТПУ механические транспортные средства (системы), ускоряющие перемещение пассажира:</w:t>
      </w:r>
    </w:p>
    <w:p w14:paraId="344480A5" w14:textId="77777777" w:rsidR="00EC60D6" w:rsidRPr="008A6495" w:rsidRDefault="00EC60D6" w:rsidP="00611695">
      <w:pPr>
        <w:pStyle w:val="af3"/>
        <w:ind w:firstLine="567"/>
        <w:jc w:val="both"/>
        <w:rPr>
          <w:rFonts w:ascii="Times New Roman" w:hAnsi="Times New Roman"/>
          <w:sz w:val="28"/>
          <w:szCs w:val="28"/>
        </w:rPr>
      </w:pPr>
      <w:r w:rsidRPr="008A6495">
        <w:rPr>
          <w:rFonts w:ascii="Times New Roman" w:hAnsi="Times New Roman"/>
          <w:sz w:val="28"/>
          <w:szCs w:val="28"/>
        </w:rPr>
        <w:t xml:space="preserve">- на подъемах и спусках </w:t>
      </w:r>
      <w:r w:rsidR="00611695" w:rsidRPr="008A6495">
        <w:rPr>
          <w:rFonts w:ascii="Times New Roman" w:hAnsi="Times New Roman"/>
          <w:sz w:val="28"/>
          <w:szCs w:val="28"/>
        </w:rPr>
        <w:t>–</w:t>
      </w:r>
      <w:r w:rsidRPr="008A6495">
        <w:rPr>
          <w:rFonts w:ascii="Times New Roman" w:hAnsi="Times New Roman"/>
          <w:sz w:val="28"/>
          <w:szCs w:val="28"/>
        </w:rPr>
        <w:t xml:space="preserve"> эскалаторы и лифты;</w:t>
      </w:r>
    </w:p>
    <w:p w14:paraId="430802B2" w14:textId="2F821081" w:rsidR="00EC60D6" w:rsidRPr="008A6495" w:rsidRDefault="007D4548" w:rsidP="00611695">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EC60D6" w:rsidRPr="008A6495">
        <w:rPr>
          <w:rFonts w:ascii="Times New Roman" w:hAnsi="Times New Roman"/>
          <w:sz w:val="28"/>
          <w:szCs w:val="28"/>
        </w:rPr>
        <w:t xml:space="preserve">на горизонтальных участках </w:t>
      </w:r>
      <w:r w:rsidR="00611695" w:rsidRPr="008A6495">
        <w:rPr>
          <w:rFonts w:ascii="Times New Roman" w:hAnsi="Times New Roman"/>
          <w:sz w:val="28"/>
          <w:szCs w:val="28"/>
        </w:rPr>
        <w:t>–</w:t>
      </w:r>
      <w:r w:rsidR="00EC60D6" w:rsidRPr="008A6495">
        <w:rPr>
          <w:rFonts w:ascii="Times New Roman" w:hAnsi="Times New Roman"/>
          <w:sz w:val="28"/>
          <w:szCs w:val="28"/>
        </w:rPr>
        <w:t xml:space="preserve"> движущиеся тротуары (траволаторы) требования к применению которых содержатся в 6.7</w:t>
      </w:r>
      <w:r w:rsidR="00611695" w:rsidRPr="008A6495">
        <w:rPr>
          <w:rFonts w:ascii="Times New Roman" w:hAnsi="Times New Roman"/>
          <w:sz w:val="28"/>
          <w:szCs w:val="28"/>
        </w:rPr>
        <w:t>.</w:t>
      </w:r>
    </w:p>
    <w:p w14:paraId="255C4ED1" w14:textId="77777777" w:rsidR="00633C44" w:rsidRPr="008A6495" w:rsidRDefault="00633C44" w:rsidP="00611695">
      <w:pPr>
        <w:pStyle w:val="af3"/>
        <w:ind w:firstLine="567"/>
        <w:jc w:val="both"/>
        <w:rPr>
          <w:rFonts w:ascii="Times New Roman" w:hAnsi="Times New Roman"/>
          <w:sz w:val="28"/>
          <w:szCs w:val="28"/>
        </w:rPr>
      </w:pPr>
      <w:bookmarkStart w:id="28" w:name="_Toc494292143"/>
      <w:r w:rsidRPr="008A6495">
        <w:rPr>
          <w:rFonts w:ascii="Times New Roman" w:hAnsi="Times New Roman"/>
          <w:sz w:val="28"/>
          <w:szCs w:val="28"/>
        </w:rPr>
        <w:t xml:space="preserve">6.1.6 </w:t>
      </w:r>
      <w:bookmarkEnd w:id="28"/>
      <w:r w:rsidRPr="008A6495">
        <w:rPr>
          <w:rFonts w:ascii="Times New Roman" w:hAnsi="Times New Roman"/>
          <w:sz w:val="28"/>
          <w:szCs w:val="28"/>
        </w:rPr>
        <w:t xml:space="preserve">Все мероприятия по развитию ТПУ должны разрабатываться </w:t>
      </w:r>
      <w:r w:rsidR="0069360B" w:rsidRPr="008A6495">
        <w:rPr>
          <w:rFonts w:ascii="Times New Roman" w:hAnsi="Times New Roman"/>
          <w:sz w:val="28"/>
          <w:szCs w:val="28"/>
        </w:rPr>
        <w:t>исходя из следующих требований:</w:t>
      </w:r>
    </w:p>
    <w:p w14:paraId="61486DD5" w14:textId="0AEEC01C" w:rsidR="00633C44" w:rsidRPr="008A6495" w:rsidRDefault="0069360B" w:rsidP="00611695">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640336" w:rsidRPr="008A6495">
        <w:rPr>
          <w:rFonts w:ascii="Times New Roman" w:hAnsi="Times New Roman"/>
          <w:sz w:val="28"/>
          <w:szCs w:val="28"/>
        </w:rPr>
        <w:t>обеспечение</w:t>
      </w:r>
      <w:r w:rsidR="00633C44" w:rsidRPr="008A6495">
        <w:rPr>
          <w:rFonts w:ascii="Times New Roman" w:hAnsi="Times New Roman"/>
          <w:sz w:val="28"/>
          <w:szCs w:val="28"/>
        </w:rPr>
        <w:t xml:space="preserve"> комфорта и безопасности пассажира;</w:t>
      </w:r>
    </w:p>
    <w:p w14:paraId="32AA7047" w14:textId="69212E6E" w:rsidR="00633C44" w:rsidRPr="008A6495" w:rsidRDefault="0069360B" w:rsidP="00611695">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633C44" w:rsidRPr="008A6495">
        <w:rPr>
          <w:rFonts w:ascii="Times New Roman" w:hAnsi="Times New Roman"/>
          <w:sz w:val="28"/>
          <w:szCs w:val="28"/>
        </w:rPr>
        <w:t>многофункциональность – компактно</w:t>
      </w:r>
      <w:r w:rsidR="00CA7596" w:rsidRPr="008A6495">
        <w:rPr>
          <w:rFonts w:ascii="Times New Roman" w:hAnsi="Times New Roman"/>
          <w:sz w:val="28"/>
          <w:szCs w:val="28"/>
        </w:rPr>
        <w:t>е</w:t>
      </w:r>
      <w:r w:rsidR="00633C44" w:rsidRPr="008A6495">
        <w:rPr>
          <w:rFonts w:ascii="Times New Roman" w:hAnsi="Times New Roman"/>
          <w:sz w:val="28"/>
          <w:szCs w:val="28"/>
        </w:rPr>
        <w:t xml:space="preserve"> размещени</w:t>
      </w:r>
      <w:r w:rsidR="00CA7596" w:rsidRPr="008A6495">
        <w:rPr>
          <w:rFonts w:ascii="Times New Roman" w:hAnsi="Times New Roman"/>
          <w:sz w:val="28"/>
          <w:szCs w:val="28"/>
        </w:rPr>
        <w:t>е</w:t>
      </w:r>
      <w:r w:rsidR="00633C44" w:rsidRPr="008A6495">
        <w:rPr>
          <w:rFonts w:ascii="Times New Roman" w:hAnsi="Times New Roman"/>
          <w:sz w:val="28"/>
          <w:szCs w:val="28"/>
        </w:rPr>
        <w:t xml:space="preserve"> всех </w:t>
      </w:r>
      <w:r w:rsidR="00E225F1" w:rsidRPr="008A6495">
        <w:rPr>
          <w:rFonts w:ascii="Times New Roman" w:hAnsi="Times New Roman"/>
          <w:sz w:val="28"/>
          <w:szCs w:val="28"/>
        </w:rPr>
        <w:t>объектов</w:t>
      </w:r>
      <w:r w:rsidR="00633C44" w:rsidRPr="008A6495">
        <w:rPr>
          <w:rFonts w:ascii="Times New Roman" w:hAnsi="Times New Roman"/>
          <w:sz w:val="28"/>
          <w:szCs w:val="28"/>
        </w:rPr>
        <w:t xml:space="preserve"> ТПУ с максимальным использованием возможности совмещения различных устройств и помещений;</w:t>
      </w:r>
    </w:p>
    <w:p w14:paraId="4FA21CD9" w14:textId="77777777" w:rsidR="00633C44" w:rsidRPr="008A6495" w:rsidRDefault="0069360B" w:rsidP="00611695">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633C44" w:rsidRPr="008A6495">
        <w:rPr>
          <w:rFonts w:ascii="Times New Roman" w:hAnsi="Times New Roman"/>
          <w:sz w:val="28"/>
          <w:szCs w:val="28"/>
        </w:rPr>
        <w:t xml:space="preserve">комплексность – обеспечение связанности не только всех </w:t>
      </w:r>
      <w:r w:rsidR="00844F91" w:rsidRPr="008A6495">
        <w:rPr>
          <w:rFonts w:ascii="Times New Roman" w:hAnsi="Times New Roman"/>
          <w:sz w:val="28"/>
          <w:szCs w:val="28"/>
        </w:rPr>
        <w:t>объектов</w:t>
      </w:r>
      <w:r w:rsidR="00633C44" w:rsidRPr="008A6495">
        <w:rPr>
          <w:rFonts w:ascii="Times New Roman" w:hAnsi="Times New Roman"/>
          <w:sz w:val="28"/>
          <w:szCs w:val="28"/>
        </w:rPr>
        <w:t xml:space="preserve"> узла между собой, но и с прилегающими городскими территориями, учитывая их перспективное развитие.</w:t>
      </w:r>
    </w:p>
    <w:p w14:paraId="19398E7F" w14:textId="77777777" w:rsidR="00633C44" w:rsidRPr="008A6495" w:rsidRDefault="00633C44" w:rsidP="00611695">
      <w:pPr>
        <w:pStyle w:val="af3"/>
        <w:ind w:firstLine="567"/>
        <w:jc w:val="both"/>
        <w:rPr>
          <w:rFonts w:ascii="Times New Roman" w:hAnsi="Times New Roman"/>
          <w:sz w:val="28"/>
          <w:szCs w:val="28"/>
        </w:rPr>
      </w:pPr>
      <w:r w:rsidRPr="008A6495">
        <w:rPr>
          <w:rFonts w:ascii="Times New Roman" w:hAnsi="Times New Roman"/>
          <w:sz w:val="28"/>
          <w:szCs w:val="28"/>
        </w:rPr>
        <w:t>6.1.7 При разработке документации по планировке территории ТПУ следует использовать следующую иерархию доступа пешеходов и транспортных средств на территорию узлов:</w:t>
      </w:r>
    </w:p>
    <w:p w14:paraId="501C538F" w14:textId="77777777" w:rsidR="00633C44" w:rsidRPr="008A6495" w:rsidRDefault="0069360B" w:rsidP="00611695">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633C44" w:rsidRPr="008A6495">
        <w:rPr>
          <w:rFonts w:ascii="Times New Roman" w:hAnsi="Times New Roman"/>
          <w:sz w:val="28"/>
          <w:szCs w:val="28"/>
        </w:rPr>
        <w:t>доступ пешеходов к общественному транспорту;</w:t>
      </w:r>
    </w:p>
    <w:p w14:paraId="69BE8258" w14:textId="77777777" w:rsidR="00633C44" w:rsidRPr="008A6495" w:rsidRDefault="0069360B" w:rsidP="00611695">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633C44" w:rsidRPr="008A6495">
        <w:rPr>
          <w:rFonts w:ascii="Times New Roman" w:hAnsi="Times New Roman"/>
          <w:sz w:val="28"/>
          <w:szCs w:val="28"/>
        </w:rPr>
        <w:t>наземный пассажирский транспорт;</w:t>
      </w:r>
    </w:p>
    <w:p w14:paraId="4C9B4B4D" w14:textId="77777777" w:rsidR="00633C44" w:rsidRPr="008A6495" w:rsidRDefault="0069360B" w:rsidP="00611695">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633C44" w:rsidRPr="008A6495">
        <w:rPr>
          <w:rFonts w:ascii="Times New Roman" w:hAnsi="Times New Roman"/>
          <w:sz w:val="28"/>
          <w:szCs w:val="28"/>
        </w:rPr>
        <w:t>пешеходное движение;</w:t>
      </w:r>
    </w:p>
    <w:p w14:paraId="7CA4A0EF" w14:textId="77777777" w:rsidR="00633C44" w:rsidRPr="008A6495" w:rsidRDefault="0069360B" w:rsidP="00611695">
      <w:pPr>
        <w:pStyle w:val="af3"/>
        <w:ind w:firstLine="567"/>
        <w:jc w:val="both"/>
        <w:rPr>
          <w:rFonts w:ascii="Times New Roman" w:hAnsi="Times New Roman"/>
          <w:sz w:val="28"/>
          <w:szCs w:val="28"/>
        </w:rPr>
      </w:pPr>
      <w:r w:rsidRPr="008A6495">
        <w:rPr>
          <w:rFonts w:ascii="Times New Roman" w:hAnsi="Times New Roman"/>
          <w:sz w:val="28"/>
          <w:szCs w:val="28"/>
        </w:rPr>
        <w:lastRenderedPageBreak/>
        <w:t xml:space="preserve">- </w:t>
      </w:r>
      <w:r w:rsidR="00633C44" w:rsidRPr="008A6495">
        <w:rPr>
          <w:rFonts w:ascii="Times New Roman" w:hAnsi="Times New Roman"/>
          <w:sz w:val="28"/>
          <w:szCs w:val="28"/>
        </w:rPr>
        <w:t>велосипедное движение;</w:t>
      </w:r>
    </w:p>
    <w:p w14:paraId="52BEFA77" w14:textId="77777777" w:rsidR="00633C44" w:rsidRPr="008A6495" w:rsidRDefault="0069360B" w:rsidP="00611695">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633C44" w:rsidRPr="008A6495">
        <w:rPr>
          <w:rFonts w:ascii="Times New Roman" w:hAnsi="Times New Roman"/>
          <w:sz w:val="28"/>
          <w:szCs w:val="28"/>
        </w:rPr>
        <w:t>такси и индивидуальный транспорт, следующий на стоянки для краткосрочной остановки индивидуального транспорта;</w:t>
      </w:r>
    </w:p>
    <w:p w14:paraId="039B9B00" w14:textId="77777777" w:rsidR="00633C44" w:rsidRPr="008A6495" w:rsidRDefault="0069360B" w:rsidP="00611695">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633C44" w:rsidRPr="008A6495">
        <w:rPr>
          <w:rFonts w:ascii="Times New Roman" w:hAnsi="Times New Roman"/>
          <w:sz w:val="28"/>
          <w:szCs w:val="28"/>
        </w:rPr>
        <w:t>индивидуальный транспорт, следующий на перехватывающую стоянку;</w:t>
      </w:r>
    </w:p>
    <w:p w14:paraId="0395F478" w14:textId="77777777" w:rsidR="00633C44" w:rsidRPr="008A6495" w:rsidRDefault="0069360B" w:rsidP="00611695">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633C44" w:rsidRPr="008A6495">
        <w:rPr>
          <w:rFonts w:ascii="Times New Roman" w:hAnsi="Times New Roman"/>
          <w:sz w:val="28"/>
          <w:szCs w:val="28"/>
        </w:rPr>
        <w:t>индивидуальный транспорт, следующий на стоянки объектов не транспортного назначения в составе ТПУ.</w:t>
      </w:r>
    </w:p>
    <w:p w14:paraId="2AD04C2D" w14:textId="2D7CD1BD" w:rsidR="00633C44" w:rsidRPr="008A6495" w:rsidRDefault="00633C44" w:rsidP="00611695">
      <w:pPr>
        <w:pStyle w:val="af3"/>
        <w:ind w:firstLine="567"/>
        <w:jc w:val="both"/>
        <w:rPr>
          <w:rFonts w:ascii="Times New Roman" w:hAnsi="Times New Roman"/>
          <w:sz w:val="20"/>
          <w:szCs w:val="20"/>
        </w:rPr>
      </w:pPr>
      <w:r w:rsidRPr="008A6495">
        <w:rPr>
          <w:rFonts w:ascii="Times New Roman" w:hAnsi="Times New Roman"/>
          <w:sz w:val="20"/>
          <w:szCs w:val="20"/>
        </w:rPr>
        <w:t>П</w:t>
      </w:r>
      <w:r w:rsidR="0069360B" w:rsidRPr="008A6495">
        <w:rPr>
          <w:rFonts w:ascii="Times New Roman" w:hAnsi="Times New Roman"/>
          <w:sz w:val="20"/>
          <w:szCs w:val="20"/>
        </w:rPr>
        <w:t xml:space="preserve"> </w:t>
      </w:r>
      <w:r w:rsidRPr="008A6495">
        <w:rPr>
          <w:rFonts w:ascii="Times New Roman" w:hAnsi="Times New Roman"/>
          <w:sz w:val="20"/>
          <w:szCs w:val="20"/>
        </w:rPr>
        <w:t>р</w:t>
      </w:r>
      <w:r w:rsidR="0069360B" w:rsidRPr="008A6495">
        <w:rPr>
          <w:rFonts w:ascii="Times New Roman" w:hAnsi="Times New Roman"/>
          <w:sz w:val="20"/>
          <w:szCs w:val="20"/>
        </w:rPr>
        <w:t xml:space="preserve"> </w:t>
      </w:r>
      <w:r w:rsidRPr="008A6495">
        <w:rPr>
          <w:rFonts w:ascii="Times New Roman" w:hAnsi="Times New Roman"/>
          <w:sz w:val="20"/>
          <w:szCs w:val="20"/>
        </w:rPr>
        <w:t>и</w:t>
      </w:r>
      <w:r w:rsidR="0069360B" w:rsidRPr="008A6495">
        <w:rPr>
          <w:rFonts w:ascii="Times New Roman" w:hAnsi="Times New Roman"/>
          <w:sz w:val="20"/>
          <w:szCs w:val="20"/>
        </w:rPr>
        <w:t xml:space="preserve"> </w:t>
      </w:r>
      <w:r w:rsidRPr="008A6495">
        <w:rPr>
          <w:rFonts w:ascii="Times New Roman" w:hAnsi="Times New Roman"/>
          <w:sz w:val="20"/>
          <w:szCs w:val="20"/>
        </w:rPr>
        <w:t>м</w:t>
      </w:r>
      <w:r w:rsidR="0069360B" w:rsidRPr="008A6495">
        <w:rPr>
          <w:rFonts w:ascii="Times New Roman" w:hAnsi="Times New Roman"/>
          <w:sz w:val="20"/>
          <w:szCs w:val="20"/>
        </w:rPr>
        <w:t xml:space="preserve"> </w:t>
      </w:r>
      <w:r w:rsidRPr="008A6495">
        <w:rPr>
          <w:rFonts w:ascii="Times New Roman" w:hAnsi="Times New Roman"/>
          <w:sz w:val="20"/>
          <w:szCs w:val="20"/>
        </w:rPr>
        <w:t>е</w:t>
      </w:r>
      <w:r w:rsidR="0069360B" w:rsidRPr="008A6495">
        <w:rPr>
          <w:rFonts w:ascii="Times New Roman" w:hAnsi="Times New Roman"/>
          <w:sz w:val="20"/>
          <w:szCs w:val="20"/>
        </w:rPr>
        <w:t xml:space="preserve"> </w:t>
      </w:r>
      <w:r w:rsidRPr="008A6495">
        <w:rPr>
          <w:rFonts w:ascii="Times New Roman" w:hAnsi="Times New Roman"/>
          <w:sz w:val="20"/>
          <w:szCs w:val="20"/>
        </w:rPr>
        <w:t>ч</w:t>
      </w:r>
      <w:r w:rsidR="0069360B" w:rsidRPr="008A6495">
        <w:rPr>
          <w:rFonts w:ascii="Times New Roman" w:hAnsi="Times New Roman"/>
          <w:sz w:val="20"/>
          <w:szCs w:val="20"/>
        </w:rPr>
        <w:t xml:space="preserve"> </w:t>
      </w:r>
      <w:r w:rsidRPr="008A6495">
        <w:rPr>
          <w:rFonts w:ascii="Times New Roman" w:hAnsi="Times New Roman"/>
          <w:sz w:val="20"/>
          <w:szCs w:val="20"/>
        </w:rPr>
        <w:t>а</w:t>
      </w:r>
      <w:r w:rsidR="0069360B" w:rsidRPr="008A6495">
        <w:rPr>
          <w:rFonts w:ascii="Times New Roman" w:hAnsi="Times New Roman"/>
          <w:sz w:val="20"/>
          <w:szCs w:val="20"/>
        </w:rPr>
        <w:t xml:space="preserve"> </w:t>
      </w:r>
      <w:r w:rsidRPr="008A6495">
        <w:rPr>
          <w:rFonts w:ascii="Times New Roman" w:hAnsi="Times New Roman"/>
          <w:sz w:val="20"/>
          <w:szCs w:val="20"/>
        </w:rPr>
        <w:t>н</w:t>
      </w:r>
      <w:r w:rsidR="0069360B" w:rsidRPr="008A6495">
        <w:rPr>
          <w:rFonts w:ascii="Times New Roman" w:hAnsi="Times New Roman"/>
          <w:sz w:val="20"/>
          <w:szCs w:val="20"/>
        </w:rPr>
        <w:t xml:space="preserve"> </w:t>
      </w:r>
      <w:r w:rsidRPr="008A6495">
        <w:rPr>
          <w:rFonts w:ascii="Times New Roman" w:hAnsi="Times New Roman"/>
          <w:sz w:val="20"/>
          <w:szCs w:val="20"/>
        </w:rPr>
        <w:t>и</w:t>
      </w:r>
      <w:r w:rsidR="0069360B" w:rsidRPr="008A6495">
        <w:rPr>
          <w:rFonts w:ascii="Times New Roman" w:hAnsi="Times New Roman"/>
          <w:sz w:val="20"/>
          <w:szCs w:val="20"/>
        </w:rPr>
        <w:t xml:space="preserve"> </w:t>
      </w:r>
      <w:r w:rsidRPr="008A6495">
        <w:rPr>
          <w:rFonts w:ascii="Times New Roman" w:hAnsi="Times New Roman"/>
          <w:sz w:val="20"/>
          <w:szCs w:val="20"/>
        </w:rPr>
        <w:t>е</w:t>
      </w:r>
      <w:r w:rsidR="0069360B" w:rsidRPr="008A6495">
        <w:rPr>
          <w:rFonts w:ascii="Times New Roman" w:hAnsi="Times New Roman"/>
          <w:sz w:val="20"/>
          <w:szCs w:val="20"/>
        </w:rPr>
        <w:t xml:space="preserve"> – </w:t>
      </w:r>
      <w:r w:rsidR="00CA7596" w:rsidRPr="008A6495">
        <w:rPr>
          <w:rFonts w:ascii="Times New Roman" w:hAnsi="Times New Roman"/>
          <w:sz w:val="20"/>
          <w:szCs w:val="20"/>
        </w:rPr>
        <w:t>Иерархия приведена</w:t>
      </w:r>
      <w:r w:rsidRPr="008A6495">
        <w:rPr>
          <w:rFonts w:ascii="Times New Roman" w:hAnsi="Times New Roman"/>
          <w:sz w:val="20"/>
          <w:szCs w:val="20"/>
        </w:rPr>
        <w:t xml:space="preserve"> по мере убывания важности.</w:t>
      </w:r>
    </w:p>
    <w:p w14:paraId="1407371D" w14:textId="77777777" w:rsidR="0089500C" w:rsidRPr="008A6495" w:rsidRDefault="0089500C" w:rsidP="00611695">
      <w:pPr>
        <w:pStyle w:val="af3"/>
        <w:ind w:firstLine="567"/>
        <w:jc w:val="both"/>
        <w:rPr>
          <w:rFonts w:ascii="Times New Roman" w:hAnsi="Times New Roman"/>
          <w:b/>
          <w:sz w:val="28"/>
          <w:szCs w:val="28"/>
        </w:rPr>
      </w:pPr>
      <w:r w:rsidRPr="008A6495">
        <w:rPr>
          <w:rFonts w:ascii="Times New Roman" w:hAnsi="Times New Roman"/>
          <w:b/>
          <w:sz w:val="28"/>
          <w:szCs w:val="28"/>
        </w:rPr>
        <w:t xml:space="preserve">6.2 Требования к взаимному расположению и доступности </w:t>
      </w:r>
      <w:r w:rsidR="00844F91" w:rsidRPr="008A6495">
        <w:rPr>
          <w:rFonts w:ascii="Times New Roman" w:hAnsi="Times New Roman"/>
          <w:b/>
          <w:sz w:val="28"/>
          <w:szCs w:val="28"/>
        </w:rPr>
        <w:t>объектов</w:t>
      </w:r>
      <w:r w:rsidRPr="008A6495">
        <w:rPr>
          <w:rFonts w:ascii="Times New Roman" w:hAnsi="Times New Roman"/>
          <w:b/>
          <w:sz w:val="28"/>
          <w:szCs w:val="28"/>
        </w:rPr>
        <w:t xml:space="preserve"> транспортно-пересадочных узлов</w:t>
      </w:r>
    </w:p>
    <w:p w14:paraId="73DA0210" w14:textId="12FC5735" w:rsidR="0089500C" w:rsidRPr="008A6495" w:rsidRDefault="0089500C" w:rsidP="00611695">
      <w:pPr>
        <w:pStyle w:val="af3"/>
        <w:ind w:firstLine="567"/>
        <w:jc w:val="both"/>
        <w:rPr>
          <w:rFonts w:ascii="Times New Roman" w:hAnsi="Times New Roman"/>
          <w:sz w:val="28"/>
          <w:szCs w:val="28"/>
        </w:rPr>
      </w:pPr>
      <w:r w:rsidRPr="008A6495">
        <w:rPr>
          <w:rFonts w:ascii="Times New Roman" w:hAnsi="Times New Roman"/>
          <w:sz w:val="28"/>
          <w:szCs w:val="28"/>
        </w:rPr>
        <w:t>6.2.1 Проектирование транспортно-пересадочных узлов следует проводить в пространственно-функциональной взаимосвязи всех элементов.</w:t>
      </w:r>
    </w:p>
    <w:p w14:paraId="0D8E184D" w14:textId="3C2738F1" w:rsidR="0089500C" w:rsidRPr="008A6495" w:rsidRDefault="0089500C" w:rsidP="00611695">
      <w:pPr>
        <w:pStyle w:val="af3"/>
        <w:ind w:firstLine="567"/>
        <w:jc w:val="both"/>
        <w:rPr>
          <w:rFonts w:ascii="Times New Roman" w:hAnsi="Times New Roman"/>
          <w:sz w:val="28"/>
          <w:szCs w:val="28"/>
        </w:rPr>
      </w:pPr>
      <w:r w:rsidRPr="008A6495">
        <w:rPr>
          <w:rFonts w:ascii="Times New Roman" w:hAnsi="Times New Roman"/>
          <w:sz w:val="28"/>
          <w:szCs w:val="28"/>
        </w:rPr>
        <w:t>6.2.2 Граница территорий транспортно-пересадочных узлов определя</w:t>
      </w:r>
      <w:r w:rsidR="004C7B32" w:rsidRPr="008A6495">
        <w:rPr>
          <w:rFonts w:ascii="Times New Roman" w:hAnsi="Times New Roman"/>
          <w:sz w:val="28"/>
          <w:szCs w:val="28"/>
        </w:rPr>
        <w:t>ется нормативными требованиями к</w:t>
      </w:r>
      <w:r w:rsidRPr="008A6495">
        <w:rPr>
          <w:rFonts w:ascii="Times New Roman" w:hAnsi="Times New Roman"/>
          <w:sz w:val="28"/>
          <w:szCs w:val="28"/>
        </w:rPr>
        <w:t xml:space="preserve"> максимальной дальности пешеходных перемещений между </w:t>
      </w:r>
      <w:r w:rsidR="00844F91" w:rsidRPr="008A6495">
        <w:rPr>
          <w:rFonts w:ascii="Times New Roman" w:hAnsi="Times New Roman"/>
          <w:sz w:val="28"/>
          <w:szCs w:val="28"/>
        </w:rPr>
        <w:t>объектами</w:t>
      </w:r>
      <w:r w:rsidRPr="008A6495">
        <w:rPr>
          <w:rFonts w:ascii="Times New Roman" w:hAnsi="Times New Roman"/>
          <w:sz w:val="28"/>
          <w:szCs w:val="28"/>
        </w:rPr>
        <w:t xml:space="preserve"> транспортно-пересадочного узла и требовани</w:t>
      </w:r>
      <w:r w:rsidR="004C7B32" w:rsidRPr="008A6495">
        <w:rPr>
          <w:rFonts w:ascii="Times New Roman" w:hAnsi="Times New Roman"/>
          <w:sz w:val="28"/>
          <w:szCs w:val="28"/>
        </w:rPr>
        <w:t>ями</w:t>
      </w:r>
      <w:r w:rsidRPr="008A6495">
        <w:rPr>
          <w:rFonts w:ascii="Times New Roman" w:hAnsi="Times New Roman"/>
          <w:sz w:val="28"/>
          <w:szCs w:val="28"/>
        </w:rPr>
        <w:t xml:space="preserve"> региональных (местных) нормативов градостроительного проектирования.</w:t>
      </w:r>
    </w:p>
    <w:p w14:paraId="1F46F873" w14:textId="354B5CAD" w:rsidR="0089500C" w:rsidRPr="008A6495" w:rsidRDefault="0089500C" w:rsidP="00611695">
      <w:pPr>
        <w:pStyle w:val="af3"/>
        <w:ind w:firstLine="567"/>
        <w:jc w:val="both"/>
        <w:rPr>
          <w:rFonts w:ascii="Times New Roman" w:hAnsi="Times New Roman"/>
          <w:sz w:val="28"/>
          <w:szCs w:val="28"/>
        </w:rPr>
      </w:pPr>
      <w:r w:rsidRPr="008A6495">
        <w:rPr>
          <w:rFonts w:ascii="Times New Roman" w:hAnsi="Times New Roman"/>
          <w:sz w:val="28"/>
          <w:szCs w:val="28"/>
        </w:rPr>
        <w:t>6.2.3 ТПУ независимо от их месторасположения в планировке города, роли в системе транспортного обслуживания, планировочных характеристик должны обеспечивать возможность безопасного и безбарьерного перемещени</w:t>
      </w:r>
      <w:r w:rsidR="004C7B32" w:rsidRPr="008A6495">
        <w:rPr>
          <w:rFonts w:ascii="Times New Roman" w:hAnsi="Times New Roman"/>
          <w:sz w:val="28"/>
          <w:szCs w:val="28"/>
        </w:rPr>
        <w:t>й</w:t>
      </w:r>
      <w:r w:rsidRPr="008A6495">
        <w:rPr>
          <w:rFonts w:ascii="Times New Roman" w:hAnsi="Times New Roman"/>
          <w:sz w:val="28"/>
          <w:szCs w:val="28"/>
        </w:rPr>
        <w:t xml:space="preserve"> для всех групп граждан в соответствии с СП </w:t>
      </w:r>
      <w:r w:rsidRPr="008A6495">
        <w:rPr>
          <w:rFonts w:ascii="Times New Roman" w:hAnsi="Times New Roman"/>
          <w:bCs/>
          <w:sz w:val="28"/>
          <w:szCs w:val="28"/>
        </w:rPr>
        <w:t xml:space="preserve">59.13330, СП 136.13330, </w:t>
      </w:r>
      <w:r w:rsidRPr="008A6495">
        <w:rPr>
          <w:rFonts w:ascii="Times New Roman" w:hAnsi="Times New Roman"/>
          <w:sz w:val="28"/>
          <w:szCs w:val="28"/>
        </w:rPr>
        <w:t>СП 138.13330 и СП 140.13330.</w:t>
      </w:r>
    </w:p>
    <w:p w14:paraId="00B60948" w14:textId="4B4E36F5" w:rsidR="0089500C" w:rsidRPr="008A6495" w:rsidRDefault="0089500C" w:rsidP="00611695">
      <w:pPr>
        <w:pStyle w:val="af3"/>
        <w:ind w:firstLine="567"/>
        <w:jc w:val="both"/>
        <w:rPr>
          <w:rFonts w:ascii="Times New Roman" w:hAnsi="Times New Roman"/>
          <w:sz w:val="28"/>
          <w:szCs w:val="28"/>
        </w:rPr>
      </w:pPr>
      <w:r w:rsidRPr="008A6495">
        <w:rPr>
          <w:rFonts w:ascii="Times New Roman" w:hAnsi="Times New Roman"/>
          <w:sz w:val="28"/>
          <w:szCs w:val="28"/>
        </w:rPr>
        <w:t>6.2.4 Размеры привокзальных площадей</w:t>
      </w:r>
      <w:r w:rsidR="00F20C1C" w:rsidRPr="008A6495">
        <w:rPr>
          <w:rFonts w:ascii="Times New Roman" w:hAnsi="Times New Roman"/>
          <w:sz w:val="28"/>
          <w:szCs w:val="28"/>
        </w:rPr>
        <w:t xml:space="preserve"> вокзалов необходимо предусматривать по расчету. Для оценки требуемых площадей необходимо использовать таблицу 5.</w:t>
      </w:r>
    </w:p>
    <w:p w14:paraId="628EB6CB" w14:textId="77777777" w:rsidR="0069360B" w:rsidRDefault="0069360B" w:rsidP="0069360B">
      <w:pPr>
        <w:pStyle w:val="af3"/>
        <w:jc w:val="both"/>
        <w:rPr>
          <w:rFonts w:ascii="Times New Roman" w:hAnsi="Times New Roman"/>
          <w:sz w:val="28"/>
          <w:szCs w:val="28"/>
        </w:rPr>
      </w:pPr>
    </w:p>
    <w:p w14:paraId="3FD589F3" w14:textId="77777777" w:rsidR="005C3B5E" w:rsidRDefault="005C3B5E" w:rsidP="0069360B">
      <w:pPr>
        <w:pStyle w:val="af3"/>
        <w:jc w:val="both"/>
        <w:rPr>
          <w:rFonts w:ascii="Times New Roman" w:hAnsi="Times New Roman"/>
          <w:sz w:val="28"/>
          <w:szCs w:val="28"/>
        </w:rPr>
      </w:pPr>
    </w:p>
    <w:p w14:paraId="7E1A12A1" w14:textId="77777777" w:rsidR="005C3B5E" w:rsidRDefault="005C3B5E" w:rsidP="0069360B">
      <w:pPr>
        <w:pStyle w:val="af3"/>
        <w:jc w:val="both"/>
        <w:rPr>
          <w:rFonts w:ascii="Times New Roman" w:hAnsi="Times New Roman"/>
          <w:sz w:val="28"/>
          <w:szCs w:val="28"/>
        </w:rPr>
      </w:pPr>
    </w:p>
    <w:p w14:paraId="11278040" w14:textId="77777777" w:rsidR="004E65E9" w:rsidRDefault="004E65E9" w:rsidP="0069360B">
      <w:pPr>
        <w:pStyle w:val="af3"/>
        <w:jc w:val="both"/>
        <w:rPr>
          <w:rFonts w:ascii="Times New Roman" w:hAnsi="Times New Roman"/>
          <w:sz w:val="28"/>
          <w:szCs w:val="28"/>
        </w:rPr>
      </w:pPr>
    </w:p>
    <w:p w14:paraId="336FD644" w14:textId="77777777" w:rsidR="004E65E9" w:rsidRDefault="004E65E9" w:rsidP="0069360B">
      <w:pPr>
        <w:pStyle w:val="af3"/>
        <w:jc w:val="both"/>
        <w:rPr>
          <w:rFonts w:ascii="Times New Roman" w:hAnsi="Times New Roman"/>
          <w:sz w:val="28"/>
          <w:szCs w:val="28"/>
        </w:rPr>
      </w:pPr>
    </w:p>
    <w:p w14:paraId="4949A525" w14:textId="77777777" w:rsidR="005C3B5E" w:rsidRPr="008A6495" w:rsidRDefault="005C3B5E" w:rsidP="0069360B">
      <w:pPr>
        <w:pStyle w:val="af3"/>
        <w:jc w:val="both"/>
        <w:rPr>
          <w:rFonts w:ascii="Times New Roman" w:hAnsi="Times New Roman"/>
          <w:sz w:val="28"/>
          <w:szCs w:val="28"/>
        </w:rPr>
      </w:pPr>
    </w:p>
    <w:p w14:paraId="180766F6" w14:textId="77777777" w:rsidR="0089500C" w:rsidRPr="008A6495" w:rsidRDefault="0089500C" w:rsidP="0069360B">
      <w:pPr>
        <w:pStyle w:val="af3"/>
        <w:jc w:val="both"/>
        <w:rPr>
          <w:rStyle w:val="afa"/>
          <w:rFonts w:ascii="Times New Roman" w:hAnsi="Times New Roman"/>
          <w:b w:val="0"/>
          <w:sz w:val="28"/>
          <w:szCs w:val="28"/>
        </w:rPr>
      </w:pPr>
      <w:r w:rsidRPr="008A6495">
        <w:rPr>
          <w:rFonts w:ascii="Times New Roman" w:hAnsi="Times New Roman"/>
          <w:sz w:val="28"/>
          <w:szCs w:val="28"/>
        </w:rPr>
        <w:t>Т</w:t>
      </w:r>
      <w:r w:rsidR="0069360B" w:rsidRPr="008A6495">
        <w:rPr>
          <w:rFonts w:ascii="Times New Roman" w:hAnsi="Times New Roman"/>
          <w:sz w:val="28"/>
          <w:szCs w:val="28"/>
        </w:rPr>
        <w:t xml:space="preserve"> </w:t>
      </w:r>
      <w:r w:rsidRPr="008A6495">
        <w:rPr>
          <w:rFonts w:ascii="Times New Roman" w:hAnsi="Times New Roman"/>
          <w:sz w:val="28"/>
          <w:szCs w:val="28"/>
        </w:rPr>
        <w:t>а</w:t>
      </w:r>
      <w:r w:rsidR="0069360B" w:rsidRPr="008A6495">
        <w:rPr>
          <w:rFonts w:ascii="Times New Roman" w:hAnsi="Times New Roman"/>
          <w:sz w:val="28"/>
          <w:szCs w:val="28"/>
        </w:rPr>
        <w:t xml:space="preserve"> </w:t>
      </w:r>
      <w:r w:rsidRPr="008A6495">
        <w:rPr>
          <w:rFonts w:ascii="Times New Roman" w:hAnsi="Times New Roman"/>
          <w:sz w:val="28"/>
          <w:szCs w:val="28"/>
        </w:rPr>
        <w:t>б</w:t>
      </w:r>
      <w:r w:rsidR="0069360B" w:rsidRPr="008A6495">
        <w:rPr>
          <w:rFonts w:ascii="Times New Roman" w:hAnsi="Times New Roman"/>
          <w:sz w:val="28"/>
          <w:szCs w:val="28"/>
        </w:rPr>
        <w:t xml:space="preserve"> </w:t>
      </w:r>
      <w:r w:rsidRPr="008A6495">
        <w:rPr>
          <w:rFonts w:ascii="Times New Roman" w:hAnsi="Times New Roman"/>
          <w:sz w:val="28"/>
          <w:szCs w:val="28"/>
        </w:rPr>
        <w:t>л</w:t>
      </w:r>
      <w:r w:rsidR="0069360B" w:rsidRPr="008A6495">
        <w:rPr>
          <w:rFonts w:ascii="Times New Roman" w:hAnsi="Times New Roman"/>
          <w:sz w:val="28"/>
          <w:szCs w:val="28"/>
        </w:rPr>
        <w:t xml:space="preserve"> </w:t>
      </w:r>
      <w:r w:rsidRPr="008A6495">
        <w:rPr>
          <w:rFonts w:ascii="Times New Roman" w:hAnsi="Times New Roman"/>
          <w:sz w:val="28"/>
          <w:szCs w:val="28"/>
        </w:rPr>
        <w:t>и</w:t>
      </w:r>
      <w:r w:rsidR="0069360B" w:rsidRPr="008A6495">
        <w:rPr>
          <w:rFonts w:ascii="Times New Roman" w:hAnsi="Times New Roman"/>
          <w:sz w:val="28"/>
          <w:szCs w:val="28"/>
        </w:rPr>
        <w:t xml:space="preserve"> </w:t>
      </w:r>
      <w:r w:rsidRPr="008A6495">
        <w:rPr>
          <w:rFonts w:ascii="Times New Roman" w:hAnsi="Times New Roman"/>
          <w:sz w:val="28"/>
          <w:szCs w:val="28"/>
        </w:rPr>
        <w:t>ц</w:t>
      </w:r>
      <w:r w:rsidR="0069360B" w:rsidRPr="008A6495">
        <w:rPr>
          <w:rFonts w:ascii="Times New Roman" w:hAnsi="Times New Roman"/>
          <w:sz w:val="28"/>
          <w:szCs w:val="28"/>
        </w:rPr>
        <w:t xml:space="preserve"> </w:t>
      </w:r>
      <w:r w:rsidRPr="008A6495">
        <w:rPr>
          <w:rFonts w:ascii="Times New Roman" w:hAnsi="Times New Roman"/>
          <w:sz w:val="28"/>
          <w:szCs w:val="28"/>
        </w:rPr>
        <w:t>а</w:t>
      </w:r>
      <w:r w:rsidR="0069360B" w:rsidRPr="008A6495">
        <w:rPr>
          <w:rFonts w:ascii="Times New Roman" w:hAnsi="Times New Roman"/>
          <w:sz w:val="28"/>
          <w:szCs w:val="28"/>
        </w:rPr>
        <w:t xml:space="preserve">  </w:t>
      </w:r>
      <w:r w:rsidRPr="008A6495">
        <w:rPr>
          <w:rFonts w:ascii="Times New Roman" w:hAnsi="Times New Roman"/>
          <w:sz w:val="28"/>
          <w:szCs w:val="28"/>
        </w:rPr>
        <w:t xml:space="preserve"> 5</w:t>
      </w:r>
      <w:r w:rsidR="0069360B" w:rsidRPr="008A6495">
        <w:rPr>
          <w:rFonts w:ascii="Times New Roman" w:hAnsi="Times New Roman"/>
          <w:sz w:val="28"/>
          <w:szCs w:val="28"/>
        </w:rPr>
        <w:t xml:space="preserve"> – </w:t>
      </w:r>
      <w:r w:rsidRPr="008A6495">
        <w:rPr>
          <w:rStyle w:val="afa"/>
          <w:rFonts w:ascii="Times New Roman" w:hAnsi="Times New Roman"/>
          <w:sz w:val="28"/>
          <w:szCs w:val="28"/>
        </w:rPr>
        <w:t>Размеры привокзальных площадей</w:t>
      </w:r>
    </w:p>
    <w:p w14:paraId="6F05A8CE" w14:textId="77777777" w:rsidR="0089500C" w:rsidRPr="008A6495" w:rsidRDefault="0089500C" w:rsidP="00611695">
      <w:pPr>
        <w:pStyle w:val="af3"/>
        <w:ind w:firstLine="567"/>
        <w:jc w:val="both"/>
        <w:rPr>
          <w:rFonts w:ascii="Times New Roman" w:hAnsi="Times New Roman"/>
          <w:sz w:val="28"/>
          <w:szCs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956"/>
        <w:gridCol w:w="4105"/>
      </w:tblGrid>
      <w:tr w:rsidR="008A6495" w:rsidRPr="008A6495" w14:paraId="2812A0A9" w14:textId="77777777" w:rsidTr="0069360B">
        <w:trPr>
          <w:trHeight w:val="343"/>
          <w:tblHeader/>
          <w:jc w:val="center"/>
        </w:trPr>
        <w:tc>
          <w:tcPr>
            <w:tcW w:w="2735" w:type="pct"/>
            <w:tcMar>
              <w:top w:w="0" w:type="dxa"/>
              <w:left w:w="40" w:type="dxa"/>
              <w:bottom w:w="0" w:type="dxa"/>
              <w:right w:w="40" w:type="dxa"/>
            </w:tcMar>
            <w:hideMark/>
          </w:tcPr>
          <w:p w14:paraId="4729E4F1" w14:textId="3703299A" w:rsidR="0089500C" w:rsidRPr="008A6495" w:rsidRDefault="000360EE" w:rsidP="0069360B">
            <w:pPr>
              <w:pStyle w:val="af3"/>
              <w:jc w:val="center"/>
              <w:rPr>
                <w:rFonts w:ascii="Times New Roman" w:hAnsi="Times New Roman"/>
                <w:sz w:val="24"/>
                <w:szCs w:val="24"/>
              </w:rPr>
            </w:pPr>
            <w:r w:rsidRPr="008A6495">
              <w:rPr>
                <w:rFonts w:ascii="Times New Roman" w:hAnsi="Times New Roman"/>
                <w:sz w:val="24"/>
                <w:szCs w:val="24"/>
              </w:rPr>
              <w:t>Группа</w:t>
            </w:r>
            <w:r w:rsidR="0089500C" w:rsidRPr="008A6495">
              <w:rPr>
                <w:rFonts w:ascii="Times New Roman" w:hAnsi="Times New Roman"/>
                <w:sz w:val="24"/>
                <w:szCs w:val="24"/>
              </w:rPr>
              <w:t xml:space="preserve"> вокзалов по расчетной вместимости</w:t>
            </w:r>
          </w:p>
        </w:tc>
        <w:tc>
          <w:tcPr>
            <w:tcW w:w="2265" w:type="pct"/>
            <w:tcMar>
              <w:top w:w="0" w:type="dxa"/>
              <w:left w:w="40" w:type="dxa"/>
              <w:bottom w:w="0" w:type="dxa"/>
              <w:right w:w="40" w:type="dxa"/>
            </w:tcMar>
            <w:hideMark/>
          </w:tcPr>
          <w:p w14:paraId="2D40C001" w14:textId="5E4A52EB" w:rsidR="0089500C" w:rsidRPr="008A6495" w:rsidRDefault="0089500C" w:rsidP="000360EE">
            <w:pPr>
              <w:pStyle w:val="af3"/>
              <w:jc w:val="center"/>
              <w:rPr>
                <w:rFonts w:ascii="Times New Roman" w:hAnsi="Times New Roman"/>
                <w:sz w:val="24"/>
                <w:szCs w:val="24"/>
              </w:rPr>
            </w:pPr>
            <w:r w:rsidRPr="008A6495">
              <w:rPr>
                <w:rFonts w:ascii="Times New Roman" w:hAnsi="Times New Roman"/>
                <w:sz w:val="24"/>
                <w:szCs w:val="24"/>
              </w:rPr>
              <w:t>Размер площади (минимум), га</w:t>
            </w:r>
          </w:p>
        </w:tc>
      </w:tr>
      <w:tr w:rsidR="0089500C" w:rsidRPr="008A6495" w14:paraId="330FB741" w14:textId="77777777" w:rsidTr="0069360B">
        <w:trPr>
          <w:jc w:val="center"/>
        </w:trPr>
        <w:tc>
          <w:tcPr>
            <w:tcW w:w="2735" w:type="pct"/>
            <w:tcMar>
              <w:top w:w="0" w:type="dxa"/>
              <w:left w:w="40" w:type="dxa"/>
              <w:bottom w:w="0" w:type="dxa"/>
              <w:right w:w="40" w:type="dxa"/>
            </w:tcMar>
            <w:hideMark/>
          </w:tcPr>
          <w:p w14:paraId="6DAA3302" w14:textId="77777777" w:rsidR="0089500C" w:rsidRPr="008A6495" w:rsidRDefault="0089500C" w:rsidP="0069360B">
            <w:pPr>
              <w:pStyle w:val="af3"/>
              <w:rPr>
                <w:rFonts w:ascii="Times New Roman" w:hAnsi="Times New Roman"/>
                <w:sz w:val="24"/>
                <w:szCs w:val="24"/>
              </w:rPr>
            </w:pPr>
            <w:r w:rsidRPr="008A6495">
              <w:rPr>
                <w:rFonts w:ascii="Times New Roman" w:hAnsi="Times New Roman"/>
                <w:sz w:val="24"/>
                <w:szCs w:val="24"/>
              </w:rPr>
              <w:t>Малые</w:t>
            </w:r>
          </w:p>
        </w:tc>
        <w:tc>
          <w:tcPr>
            <w:tcW w:w="2265" w:type="pct"/>
            <w:tcMar>
              <w:top w:w="0" w:type="dxa"/>
              <w:left w:w="40" w:type="dxa"/>
              <w:bottom w:w="0" w:type="dxa"/>
              <w:right w:w="40" w:type="dxa"/>
            </w:tcMar>
            <w:hideMark/>
          </w:tcPr>
          <w:p w14:paraId="3573B5BC" w14:textId="77777777" w:rsidR="0089500C" w:rsidRPr="008A6495" w:rsidRDefault="0089500C" w:rsidP="0069360B">
            <w:pPr>
              <w:pStyle w:val="af3"/>
              <w:jc w:val="center"/>
              <w:rPr>
                <w:rFonts w:ascii="Times New Roman" w:hAnsi="Times New Roman"/>
                <w:sz w:val="24"/>
                <w:szCs w:val="24"/>
              </w:rPr>
            </w:pPr>
            <w:r w:rsidRPr="008A6495">
              <w:rPr>
                <w:rFonts w:ascii="Times New Roman" w:hAnsi="Times New Roman"/>
                <w:sz w:val="24"/>
                <w:szCs w:val="24"/>
              </w:rPr>
              <w:t>0,3</w:t>
            </w:r>
          </w:p>
        </w:tc>
      </w:tr>
      <w:tr w:rsidR="0089500C" w:rsidRPr="008A6495" w14:paraId="33B60C60" w14:textId="77777777" w:rsidTr="0069360B">
        <w:trPr>
          <w:jc w:val="center"/>
        </w:trPr>
        <w:tc>
          <w:tcPr>
            <w:tcW w:w="2735" w:type="pct"/>
            <w:tcMar>
              <w:top w:w="0" w:type="dxa"/>
              <w:left w:w="40" w:type="dxa"/>
              <w:bottom w:w="0" w:type="dxa"/>
              <w:right w:w="40" w:type="dxa"/>
            </w:tcMar>
            <w:hideMark/>
          </w:tcPr>
          <w:p w14:paraId="7CF5F6CD" w14:textId="77777777" w:rsidR="0089500C" w:rsidRPr="008A6495" w:rsidRDefault="0089500C" w:rsidP="0069360B">
            <w:pPr>
              <w:pStyle w:val="af3"/>
              <w:rPr>
                <w:rFonts w:ascii="Times New Roman" w:hAnsi="Times New Roman"/>
                <w:sz w:val="24"/>
                <w:szCs w:val="24"/>
              </w:rPr>
            </w:pPr>
            <w:r w:rsidRPr="008A6495">
              <w:rPr>
                <w:rFonts w:ascii="Times New Roman" w:hAnsi="Times New Roman"/>
                <w:sz w:val="24"/>
                <w:szCs w:val="24"/>
              </w:rPr>
              <w:t>Средние</w:t>
            </w:r>
          </w:p>
        </w:tc>
        <w:tc>
          <w:tcPr>
            <w:tcW w:w="2265" w:type="pct"/>
            <w:tcMar>
              <w:top w:w="0" w:type="dxa"/>
              <w:left w:w="40" w:type="dxa"/>
              <w:bottom w:w="0" w:type="dxa"/>
              <w:right w:w="40" w:type="dxa"/>
            </w:tcMar>
            <w:hideMark/>
          </w:tcPr>
          <w:p w14:paraId="030A0D8A" w14:textId="77777777" w:rsidR="0089500C" w:rsidRPr="008A6495" w:rsidRDefault="0089500C" w:rsidP="0069360B">
            <w:pPr>
              <w:pStyle w:val="af3"/>
              <w:jc w:val="center"/>
              <w:rPr>
                <w:rFonts w:ascii="Times New Roman" w:hAnsi="Times New Roman"/>
                <w:sz w:val="24"/>
                <w:szCs w:val="24"/>
              </w:rPr>
            </w:pPr>
            <w:r w:rsidRPr="008A6495">
              <w:rPr>
                <w:rFonts w:ascii="Times New Roman" w:hAnsi="Times New Roman"/>
                <w:sz w:val="24"/>
                <w:szCs w:val="24"/>
              </w:rPr>
              <w:t>0,7</w:t>
            </w:r>
          </w:p>
        </w:tc>
      </w:tr>
      <w:tr w:rsidR="0089500C" w:rsidRPr="008A6495" w14:paraId="6CE8926A" w14:textId="77777777" w:rsidTr="0069360B">
        <w:trPr>
          <w:jc w:val="center"/>
        </w:trPr>
        <w:tc>
          <w:tcPr>
            <w:tcW w:w="2735" w:type="pct"/>
            <w:tcMar>
              <w:top w:w="0" w:type="dxa"/>
              <w:left w:w="40" w:type="dxa"/>
              <w:bottom w:w="0" w:type="dxa"/>
              <w:right w:w="40" w:type="dxa"/>
            </w:tcMar>
            <w:hideMark/>
          </w:tcPr>
          <w:p w14:paraId="6A057CEA" w14:textId="77777777" w:rsidR="0089500C" w:rsidRPr="008A6495" w:rsidRDefault="0089500C" w:rsidP="0069360B">
            <w:pPr>
              <w:pStyle w:val="af3"/>
              <w:rPr>
                <w:rFonts w:ascii="Times New Roman" w:hAnsi="Times New Roman"/>
                <w:sz w:val="24"/>
                <w:szCs w:val="24"/>
              </w:rPr>
            </w:pPr>
            <w:r w:rsidRPr="008A6495">
              <w:rPr>
                <w:rFonts w:ascii="Times New Roman" w:hAnsi="Times New Roman"/>
                <w:sz w:val="24"/>
                <w:szCs w:val="24"/>
              </w:rPr>
              <w:t>Большие</w:t>
            </w:r>
          </w:p>
        </w:tc>
        <w:tc>
          <w:tcPr>
            <w:tcW w:w="2265" w:type="pct"/>
            <w:tcMar>
              <w:top w:w="0" w:type="dxa"/>
              <w:left w:w="40" w:type="dxa"/>
              <w:bottom w:w="0" w:type="dxa"/>
              <w:right w:w="40" w:type="dxa"/>
            </w:tcMar>
            <w:hideMark/>
          </w:tcPr>
          <w:p w14:paraId="6F961D22" w14:textId="77777777" w:rsidR="0089500C" w:rsidRPr="008A6495" w:rsidRDefault="0089500C" w:rsidP="0069360B">
            <w:pPr>
              <w:pStyle w:val="af3"/>
              <w:jc w:val="center"/>
              <w:rPr>
                <w:rFonts w:ascii="Times New Roman" w:hAnsi="Times New Roman"/>
                <w:sz w:val="24"/>
                <w:szCs w:val="24"/>
              </w:rPr>
            </w:pPr>
            <w:r w:rsidRPr="008A6495">
              <w:rPr>
                <w:rFonts w:ascii="Times New Roman" w:hAnsi="Times New Roman"/>
                <w:sz w:val="24"/>
                <w:szCs w:val="24"/>
              </w:rPr>
              <w:t>1,0</w:t>
            </w:r>
          </w:p>
        </w:tc>
      </w:tr>
      <w:tr w:rsidR="0089500C" w:rsidRPr="008A6495" w14:paraId="590B542D" w14:textId="77777777" w:rsidTr="0069360B">
        <w:trPr>
          <w:jc w:val="center"/>
        </w:trPr>
        <w:tc>
          <w:tcPr>
            <w:tcW w:w="2735" w:type="pct"/>
            <w:tcMar>
              <w:top w:w="0" w:type="dxa"/>
              <w:left w:w="40" w:type="dxa"/>
              <w:bottom w:w="0" w:type="dxa"/>
              <w:right w:w="40" w:type="dxa"/>
            </w:tcMar>
            <w:hideMark/>
          </w:tcPr>
          <w:p w14:paraId="3145F075" w14:textId="77777777" w:rsidR="0089500C" w:rsidRPr="008A6495" w:rsidRDefault="0089500C" w:rsidP="0069360B">
            <w:pPr>
              <w:pStyle w:val="af3"/>
              <w:rPr>
                <w:rFonts w:ascii="Times New Roman" w:hAnsi="Times New Roman"/>
                <w:sz w:val="24"/>
                <w:szCs w:val="24"/>
              </w:rPr>
            </w:pPr>
            <w:r w:rsidRPr="008A6495">
              <w:rPr>
                <w:rFonts w:ascii="Times New Roman" w:hAnsi="Times New Roman"/>
                <w:sz w:val="24"/>
                <w:szCs w:val="24"/>
              </w:rPr>
              <w:t>Крупнейшие (особо большие)</w:t>
            </w:r>
          </w:p>
        </w:tc>
        <w:tc>
          <w:tcPr>
            <w:tcW w:w="2265" w:type="pct"/>
            <w:tcMar>
              <w:top w:w="0" w:type="dxa"/>
              <w:left w:w="40" w:type="dxa"/>
              <w:bottom w:w="0" w:type="dxa"/>
              <w:right w:w="40" w:type="dxa"/>
            </w:tcMar>
            <w:hideMark/>
          </w:tcPr>
          <w:p w14:paraId="63268D65" w14:textId="77777777" w:rsidR="0089500C" w:rsidRPr="008A6495" w:rsidRDefault="0089500C" w:rsidP="0069360B">
            <w:pPr>
              <w:pStyle w:val="af3"/>
              <w:jc w:val="center"/>
              <w:rPr>
                <w:rFonts w:ascii="Times New Roman" w:hAnsi="Times New Roman"/>
                <w:sz w:val="24"/>
                <w:szCs w:val="24"/>
              </w:rPr>
            </w:pPr>
            <w:r w:rsidRPr="008A6495">
              <w:rPr>
                <w:rFonts w:ascii="Times New Roman" w:hAnsi="Times New Roman"/>
                <w:sz w:val="24"/>
                <w:szCs w:val="24"/>
              </w:rPr>
              <w:t>1,25</w:t>
            </w:r>
          </w:p>
        </w:tc>
      </w:tr>
    </w:tbl>
    <w:p w14:paraId="22A91F30" w14:textId="77777777" w:rsidR="0089500C" w:rsidRPr="008A6495" w:rsidRDefault="0089500C" w:rsidP="009C73FD">
      <w:pPr>
        <w:pStyle w:val="af3"/>
        <w:ind w:firstLine="567"/>
        <w:jc w:val="both"/>
        <w:rPr>
          <w:rFonts w:ascii="Times New Roman" w:hAnsi="Times New Roman"/>
          <w:sz w:val="28"/>
          <w:szCs w:val="28"/>
        </w:rPr>
      </w:pPr>
    </w:p>
    <w:p w14:paraId="4D1E29F0" w14:textId="3E97668B" w:rsidR="0089500C" w:rsidRPr="008A6495" w:rsidRDefault="0089500C" w:rsidP="009C73FD">
      <w:pPr>
        <w:pStyle w:val="af3"/>
        <w:ind w:firstLine="567"/>
        <w:jc w:val="both"/>
        <w:rPr>
          <w:rFonts w:ascii="Times New Roman" w:hAnsi="Times New Roman"/>
          <w:sz w:val="28"/>
          <w:szCs w:val="28"/>
        </w:rPr>
      </w:pPr>
      <w:r w:rsidRPr="008A6495">
        <w:rPr>
          <w:rFonts w:ascii="Times New Roman" w:hAnsi="Times New Roman"/>
          <w:sz w:val="28"/>
          <w:szCs w:val="28"/>
        </w:rPr>
        <w:t xml:space="preserve">6.2.5 Расчет элементов станций метрополитена, входящих в состав ТПУ </w:t>
      </w:r>
      <w:r w:rsidR="00851FF7" w:rsidRPr="008A6495">
        <w:rPr>
          <w:rFonts w:ascii="Times New Roman" w:hAnsi="Times New Roman"/>
          <w:sz w:val="28"/>
          <w:szCs w:val="28"/>
        </w:rPr>
        <w:t xml:space="preserve">необходимо вести на основании </w:t>
      </w:r>
      <w:r w:rsidRPr="008A6495">
        <w:rPr>
          <w:rFonts w:ascii="Times New Roman" w:hAnsi="Times New Roman"/>
          <w:sz w:val="28"/>
          <w:szCs w:val="28"/>
        </w:rPr>
        <w:t xml:space="preserve"> СП 120.13330.</w:t>
      </w:r>
    </w:p>
    <w:p w14:paraId="193BAA31" w14:textId="77777777" w:rsidR="0089500C" w:rsidRPr="008A6495" w:rsidRDefault="0089500C" w:rsidP="009C73FD">
      <w:pPr>
        <w:pStyle w:val="af3"/>
        <w:ind w:firstLine="567"/>
        <w:jc w:val="both"/>
        <w:rPr>
          <w:rFonts w:ascii="Times New Roman" w:hAnsi="Times New Roman"/>
          <w:b/>
          <w:sz w:val="28"/>
          <w:szCs w:val="28"/>
        </w:rPr>
      </w:pPr>
      <w:r w:rsidRPr="008A6495">
        <w:rPr>
          <w:rFonts w:ascii="Times New Roman" w:hAnsi="Times New Roman"/>
          <w:b/>
          <w:sz w:val="28"/>
          <w:szCs w:val="28"/>
        </w:rPr>
        <w:t xml:space="preserve">6.3 Предотвращение заторовых ситуаций на территории </w:t>
      </w:r>
      <w:r w:rsidR="00D436D5" w:rsidRPr="008A6495">
        <w:rPr>
          <w:rFonts w:ascii="Times New Roman" w:hAnsi="Times New Roman"/>
          <w:b/>
          <w:sz w:val="28"/>
          <w:szCs w:val="28"/>
        </w:rPr>
        <w:t>транспортно-пересадочных узлов</w:t>
      </w:r>
      <w:r w:rsidRPr="008A6495">
        <w:rPr>
          <w:rFonts w:ascii="Times New Roman" w:hAnsi="Times New Roman"/>
          <w:b/>
          <w:sz w:val="28"/>
          <w:szCs w:val="28"/>
        </w:rPr>
        <w:t xml:space="preserve"> и на прилегающей </w:t>
      </w:r>
      <w:r w:rsidR="00D436D5" w:rsidRPr="008A6495">
        <w:rPr>
          <w:rFonts w:ascii="Times New Roman" w:hAnsi="Times New Roman"/>
          <w:b/>
          <w:sz w:val="28"/>
          <w:szCs w:val="28"/>
        </w:rPr>
        <w:t>улично-дорожной сети</w:t>
      </w:r>
    </w:p>
    <w:p w14:paraId="20FCD0A7" w14:textId="17657020" w:rsidR="00633C44" w:rsidRPr="008A6495" w:rsidRDefault="00633C44" w:rsidP="009C73FD">
      <w:pPr>
        <w:pStyle w:val="af3"/>
        <w:ind w:firstLine="567"/>
        <w:jc w:val="both"/>
        <w:rPr>
          <w:rFonts w:ascii="Times New Roman" w:hAnsi="Times New Roman"/>
          <w:sz w:val="28"/>
          <w:szCs w:val="28"/>
        </w:rPr>
      </w:pPr>
      <w:r w:rsidRPr="008A6495">
        <w:rPr>
          <w:rFonts w:ascii="Times New Roman" w:hAnsi="Times New Roman"/>
          <w:sz w:val="28"/>
          <w:szCs w:val="28"/>
        </w:rPr>
        <w:lastRenderedPageBreak/>
        <w:t>6.3.1 Сокращение времени прохождения транспорта через территорию ТПУ обеспечивается за счет согласования работы различных видов городского пассажирского транспорта, планирования и зонирования территории пересадочных узлов, исключения пересечения пешеход</w:t>
      </w:r>
      <w:r w:rsidR="00851FF7" w:rsidRPr="008A6495">
        <w:rPr>
          <w:rFonts w:ascii="Times New Roman" w:hAnsi="Times New Roman"/>
          <w:sz w:val="28"/>
          <w:szCs w:val="28"/>
        </w:rPr>
        <w:t>ных потоков</w:t>
      </w:r>
      <w:r w:rsidRPr="008A6495">
        <w:rPr>
          <w:rFonts w:ascii="Times New Roman" w:hAnsi="Times New Roman"/>
          <w:sz w:val="28"/>
          <w:szCs w:val="28"/>
        </w:rPr>
        <w:t xml:space="preserve"> с различными видами транспорта.</w:t>
      </w:r>
    </w:p>
    <w:p w14:paraId="1DDD48A6" w14:textId="77777777" w:rsidR="00633C44" w:rsidRPr="008A6495" w:rsidRDefault="00633C44" w:rsidP="009C73FD">
      <w:pPr>
        <w:pStyle w:val="af3"/>
        <w:ind w:firstLine="567"/>
        <w:jc w:val="both"/>
        <w:rPr>
          <w:rFonts w:ascii="Times New Roman" w:hAnsi="Times New Roman"/>
          <w:sz w:val="28"/>
          <w:szCs w:val="28"/>
        </w:rPr>
      </w:pPr>
      <w:r w:rsidRPr="008A6495">
        <w:rPr>
          <w:rFonts w:ascii="Times New Roman" w:hAnsi="Times New Roman"/>
          <w:sz w:val="28"/>
          <w:szCs w:val="28"/>
        </w:rPr>
        <w:t>6.3.2 Согласование работы различных видов городского пассажирского транспорта обеспечивается:</w:t>
      </w:r>
    </w:p>
    <w:p w14:paraId="4D38C1B3" w14:textId="5D18291A" w:rsidR="00633C44" w:rsidRPr="008A6495" w:rsidRDefault="009C73FD" w:rsidP="009C73FD">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633C44" w:rsidRPr="008A6495">
        <w:rPr>
          <w:rFonts w:ascii="Times New Roman" w:hAnsi="Times New Roman"/>
          <w:sz w:val="28"/>
          <w:szCs w:val="28"/>
        </w:rPr>
        <w:t>применение</w:t>
      </w:r>
      <w:r w:rsidR="00CE65E2" w:rsidRPr="008A6495">
        <w:rPr>
          <w:rFonts w:ascii="Times New Roman" w:hAnsi="Times New Roman"/>
          <w:sz w:val="28"/>
          <w:szCs w:val="28"/>
        </w:rPr>
        <w:t>м</w:t>
      </w:r>
      <w:r w:rsidR="00633C44" w:rsidRPr="008A6495">
        <w:rPr>
          <w:rFonts w:ascii="Times New Roman" w:hAnsi="Times New Roman"/>
          <w:sz w:val="28"/>
          <w:szCs w:val="28"/>
        </w:rPr>
        <w:t xml:space="preserve"> современных способов диспетчеризации общественного транспорта на территории ТПУ;</w:t>
      </w:r>
    </w:p>
    <w:p w14:paraId="156BCF1D" w14:textId="762563C0" w:rsidR="00633C44" w:rsidRPr="008A6495" w:rsidRDefault="009C73FD" w:rsidP="009C73FD">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633C44" w:rsidRPr="008A6495">
        <w:rPr>
          <w:rFonts w:ascii="Times New Roman" w:hAnsi="Times New Roman"/>
          <w:sz w:val="28"/>
          <w:szCs w:val="28"/>
        </w:rPr>
        <w:t>внедрением навигационных систем и компьютерных систем управления движением общественного трансп</w:t>
      </w:r>
      <w:r w:rsidR="00CE65E2" w:rsidRPr="008A6495">
        <w:rPr>
          <w:rFonts w:ascii="Times New Roman" w:hAnsi="Times New Roman"/>
          <w:sz w:val="28"/>
          <w:szCs w:val="28"/>
        </w:rPr>
        <w:t xml:space="preserve">орта, в частности на основании </w:t>
      </w:r>
      <w:r w:rsidR="00633C44" w:rsidRPr="008A6495">
        <w:rPr>
          <w:rFonts w:ascii="Times New Roman" w:hAnsi="Times New Roman"/>
          <w:sz w:val="28"/>
          <w:szCs w:val="28"/>
        </w:rPr>
        <w:t xml:space="preserve"> ГЛОНАСС;</w:t>
      </w:r>
    </w:p>
    <w:p w14:paraId="63F55244" w14:textId="77777777" w:rsidR="00633C44" w:rsidRPr="008A6495" w:rsidRDefault="009C73FD" w:rsidP="009C73FD">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633C44" w:rsidRPr="008A6495">
        <w:rPr>
          <w:rFonts w:ascii="Times New Roman" w:hAnsi="Times New Roman"/>
          <w:sz w:val="28"/>
          <w:szCs w:val="28"/>
        </w:rPr>
        <w:t>созданием единого расписания движения для всех видов транспорта, взаимодействующих в ТПУ.</w:t>
      </w:r>
    </w:p>
    <w:p w14:paraId="5561E686" w14:textId="0F7C447A" w:rsidR="00633C44" w:rsidRPr="008A6495" w:rsidRDefault="00633C44" w:rsidP="009C73FD">
      <w:pPr>
        <w:pStyle w:val="af3"/>
        <w:ind w:firstLine="567"/>
        <w:jc w:val="both"/>
        <w:rPr>
          <w:rFonts w:ascii="Times New Roman" w:hAnsi="Times New Roman"/>
          <w:bCs/>
          <w:sz w:val="28"/>
          <w:szCs w:val="28"/>
        </w:rPr>
      </w:pPr>
      <w:r w:rsidRPr="008A6495">
        <w:rPr>
          <w:rFonts w:ascii="Times New Roman" w:hAnsi="Times New Roman"/>
          <w:bCs/>
          <w:sz w:val="28"/>
          <w:szCs w:val="28"/>
        </w:rPr>
        <w:t>6.3.3 Сокращение времени прохождения общественного транспорта через пересадочный узел обеспечивается:</w:t>
      </w:r>
    </w:p>
    <w:p w14:paraId="27D58B22" w14:textId="322BEE81" w:rsidR="00633C44" w:rsidRPr="008A6495" w:rsidRDefault="009C73FD" w:rsidP="009C73FD">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3B6D08" w:rsidRPr="008A6495">
        <w:rPr>
          <w:rFonts w:ascii="Times New Roman" w:hAnsi="Times New Roman"/>
          <w:sz w:val="28"/>
          <w:szCs w:val="28"/>
        </w:rPr>
        <w:t>повышением</w:t>
      </w:r>
      <w:r w:rsidR="00633C44" w:rsidRPr="008A6495">
        <w:rPr>
          <w:rFonts w:ascii="Times New Roman" w:hAnsi="Times New Roman"/>
          <w:sz w:val="28"/>
          <w:szCs w:val="28"/>
        </w:rPr>
        <w:t xml:space="preserve"> пропускной способности улично-дорожной сети на подъездах к территории транспортно-пересадочных узлов;</w:t>
      </w:r>
    </w:p>
    <w:p w14:paraId="464752C5" w14:textId="22871790" w:rsidR="00633C44" w:rsidRPr="008A6495" w:rsidRDefault="009C73FD" w:rsidP="009C73FD">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3B6D08" w:rsidRPr="008A6495">
        <w:rPr>
          <w:rFonts w:ascii="Times New Roman" w:hAnsi="Times New Roman"/>
          <w:sz w:val="28"/>
          <w:szCs w:val="28"/>
        </w:rPr>
        <w:t>созданием</w:t>
      </w:r>
      <w:r w:rsidR="00633C44" w:rsidRPr="008A6495">
        <w:rPr>
          <w:rFonts w:ascii="Times New Roman" w:hAnsi="Times New Roman"/>
          <w:sz w:val="28"/>
          <w:szCs w:val="28"/>
        </w:rPr>
        <w:t xml:space="preserve"> системы приоритетных полос для движения наземного пассажирского транспорта на подъездах к ТПУ;</w:t>
      </w:r>
    </w:p>
    <w:p w14:paraId="393F2AFB" w14:textId="42C8FD0E" w:rsidR="00633C44" w:rsidRPr="008A6495" w:rsidRDefault="003B6D08" w:rsidP="009C73FD">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633C44" w:rsidRPr="008A6495">
        <w:rPr>
          <w:rFonts w:ascii="Times New Roman" w:hAnsi="Times New Roman"/>
          <w:sz w:val="28"/>
          <w:szCs w:val="28"/>
        </w:rPr>
        <w:t>оптимизаци</w:t>
      </w:r>
      <w:r w:rsidRPr="008A6495">
        <w:rPr>
          <w:rFonts w:ascii="Times New Roman" w:hAnsi="Times New Roman"/>
          <w:sz w:val="28"/>
          <w:szCs w:val="28"/>
        </w:rPr>
        <w:t>ей</w:t>
      </w:r>
      <w:r w:rsidR="00633C44" w:rsidRPr="008A6495">
        <w:rPr>
          <w:rFonts w:ascii="Times New Roman" w:hAnsi="Times New Roman"/>
          <w:sz w:val="28"/>
          <w:szCs w:val="28"/>
        </w:rPr>
        <w:t xml:space="preserve"> планировочного решения проездов на территории ТПУ, с приданием им геометрических параметров</w:t>
      </w:r>
      <w:r w:rsidR="009C73FD" w:rsidRPr="008A6495">
        <w:rPr>
          <w:rFonts w:ascii="Times New Roman" w:hAnsi="Times New Roman"/>
          <w:sz w:val="28"/>
          <w:szCs w:val="28"/>
        </w:rPr>
        <w:t>,</w:t>
      </w:r>
      <w:r w:rsidR="00633C44" w:rsidRPr="008A6495">
        <w:rPr>
          <w:rFonts w:ascii="Times New Roman" w:hAnsi="Times New Roman"/>
          <w:sz w:val="28"/>
          <w:szCs w:val="28"/>
        </w:rPr>
        <w:t xml:space="preserve"> обеспечивающих комфортное маневрирование подвижного состава;</w:t>
      </w:r>
    </w:p>
    <w:p w14:paraId="4760A9BD" w14:textId="3A2DE6C8" w:rsidR="00633C44" w:rsidRPr="008A6495" w:rsidRDefault="009C73FD" w:rsidP="009C73FD">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633C44" w:rsidRPr="008A6495">
        <w:rPr>
          <w:rFonts w:ascii="Times New Roman" w:hAnsi="Times New Roman"/>
          <w:sz w:val="28"/>
          <w:szCs w:val="28"/>
        </w:rPr>
        <w:t>исключени</w:t>
      </w:r>
      <w:r w:rsidR="003B6D08" w:rsidRPr="008A6495">
        <w:rPr>
          <w:rFonts w:ascii="Times New Roman" w:hAnsi="Times New Roman"/>
          <w:sz w:val="28"/>
          <w:szCs w:val="28"/>
        </w:rPr>
        <w:t>ем</w:t>
      </w:r>
      <w:r w:rsidR="00633C44" w:rsidRPr="008A6495">
        <w:rPr>
          <w:rFonts w:ascii="Times New Roman" w:hAnsi="Times New Roman"/>
          <w:sz w:val="28"/>
          <w:szCs w:val="28"/>
        </w:rPr>
        <w:t xml:space="preserve"> точек пересечения потоков индивидуального и общественного транспорта на территории пересадочных узлов.</w:t>
      </w:r>
    </w:p>
    <w:p w14:paraId="625C873B" w14:textId="7DB748DE" w:rsidR="00633C44" w:rsidRPr="008A6495" w:rsidRDefault="009C73FD" w:rsidP="009C73FD">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633C44" w:rsidRPr="008A6495">
        <w:rPr>
          <w:rFonts w:ascii="Times New Roman" w:hAnsi="Times New Roman"/>
          <w:sz w:val="28"/>
          <w:szCs w:val="28"/>
        </w:rPr>
        <w:t>устройств</w:t>
      </w:r>
      <w:r w:rsidR="002C7F68" w:rsidRPr="008A6495">
        <w:rPr>
          <w:rFonts w:ascii="Times New Roman" w:hAnsi="Times New Roman"/>
          <w:sz w:val="28"/>
          <w:szCs w:val="28"/>
        </w:rPr>
        <w:t>ом</w:t>
      </w:r>
      <w:r w:rsidR="00633C44" w:rsidRPr="008A6495">
        <w:rPr>
          <w:rFonts w:ascii="Times New Roman" w:hAnsi="Times New Roman"/>
          <w:sz w:val="28"/>
          <w:szCs w:val="28"/>
        </w:rPr>
        <w:t xml:space="preserve"> оптимального </w:t>
      </w:r>
      <w:r w:rsidR="00E91F34" w:rsidRPr="008A6495">
        <w:rPr>
          <w:rFonts w:ascii="Times New Roman" w:hAnsi="Times New Roman"/>
          <w:sz w:val="28"/>
          <w:szCs w:val="28"/>
        </w:rPr>
        <w:t>количества</w:t>
      </w:r>
      <w:r w:rsidR="00633C44" w:rsidRPr="008A6495">
        <w:rPr>
          <w:rFonts w:ascii="Times New Roman" w:hAnsi="Times New Roman"/>
          <w:sz w:val="28"/>
          <w:szCs w:val="28"/>
        </w:rPr>
        <w:t xml:space="preserve"> посадочных площадок.</w:t>
      </w:r>
    </w:p>
    <w:p w14:paraId="12BCDEE4" w14:textId="77777777" w:rsidR="00633C44" w:rsidRPr="008A6495" w:rsidRDefault="00633C44" w:rsidP="009C73FD">
      <w:pPr>
        <w:pStyle w:val="af3"/>
        <w:ind w:firstLine="567"/>
        <w:jc w:val="both"/>
        <w:rPr>
          <w:rFonts w:ascii="Times New Roman" w:hAnsi="Times New Roman"/>
          <w:sz w:val="28"/>
          <w:szCs w:val="28"/>
        </w:rPr>
      </w:pPr>
      <w:r w:rsidRPr="008A6495">
        <w:rPr>
          <w:rFonts w:ascii="Times New Roman" w:hAnsi="Times New Roman"/>
          <w:sz w:val="28"/>
          <w:szCs w:val="28"/>
        </w:rPr>
        <w:t>6.3.4 Формирование в структуре ТПУ информационной системы, обеспечивающей навигацию на его территории, должна включать данные:</w:t>
      </w:r>
    </w:p>
    <w:p w14:paraId="72BF9F5A" w14:textId="77777777" w:rsidR="00633C44" w:rsidRPr="008A6495" w:rsidRDefault="009C73FD" w:rsidP="009C73FD">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633C44" w:rsidRPr="008A6495">
        <w:rPr>
          <w:rFonts w:ascii="Times New Roman" w:hAnsi="Times New Roman"/>
          <w:sz w:val="28"/>
          <w:szCs w:val="28"/>
        </w:rPr>
        <w:t>о направлении движения к основным точкам тяготения ТПУ;</w:t>
      </w:r>
    </w:p>
    <w:p w14:paraId="3C512752" w14:textId="77777777" w:rsidR="00633C44" w:rsidRPr="008A6495" w:rsidRDefault="009C73FD" w:rsidP="009C73FD">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633C44" w:rsidRPr="008A6495">
        <w:rPr>
          <w:rFonts w:ascii="Times New Roman" w:hAnsi="Times New Roman"/>
          <w:sz w:val="28"/>
          <w:szCs w:val="28"/>
        </w:rPr>
        <w:t>о размещении билетных касс и терминалов оплаты, размещении сотрудников полиции и устройств безопасности.</w:t>
      </w:r>
    </w:p>
    <w:p w14:paraId="105E56B9" w14:textId="77777777" w:rsidR="0030040B" w:rsidRPr="008A6495" w:rsidRDefault="00633C44" w:rsidP="009C73FD">
      <w:pPr>
        <w:pStyle w:val="af3"/>
        <w:ind w:firstLine="567"/>
        <w:jc w:val="both"/>
        <w:rPr>
          <w:rFonts w:ascii="Times New Roman" w:hAnsi="Times New Roman"/>
          <w:sz w:val="28"/>
          <w:szCs w:val="28"/>
        </w:rPr>
      </w:pPr>
      <w:r w:rsidRPr="008A6495">
        <w:rPr>
          <w:rFonts w:ascii="Times New Roman" w:hAnsi="Times New Roman"/>
          <w:sz w:val="28"/>
          <w:szCs w:val="28"/>
        </w:rPr>
        <w:t>6.3.5 В составе информационной системы ТПУ необходимо иметь блок, отвечающий за информирование о времени прибытия и отправления подвижного состава на маршрутах общественного транспорта, местах размещения подвижного состава на территории ТПУ. В состав системы должны вхо</w:t>
      </w:r>
      <w:r w:rsidR="009C73FD" w:rsidRPr="008A6495">
        <w:rPr>
          <w:rFonts w:ascii="Times New Roman" w:hAnsi="Times New Roman"/>
          <w:sz w:val="28"/>
          <w:szCs w:val="28"/>
        </w:rPr>
        <w:t xml:space="preserve">дить средства громкоговорящего </w:t>
      </w:r>
      <w:r w:rsidRPr="008A6495">
        <w:rPr>
          <w:rFonts w:ascii="Times New Roman" w:hAnsi="Times New Roman"/>
          <w:sz w:val="28"/>
          <w:szCs w:val="28"/>
        </w:rPr>
        <w:t>оповещения и электронные табло.</w:t>
      </w:r>
    </w:p>
    <w:p w14:paraId="0E31BA32" w14:textId="77777777" w:rsidR="006F714B" w:rsidRPr="008A6495" w:rsidRDefault="006F714B" w:rsidP="009C73FD">
      <w:pPr>
        <w:pStyle w:val="af3"/>
        <w:ind w:firstLine="567"/>
        <w:jc w:val="both"/>
        <w:rPr>
          <w:rFonts w:ascii="Times New Roman" w:hAnsi="Times New Roman"/>
          <w:b/>
          <w:sz w:val="28"/>
          <w:szCs w:val="28"/>
        </w:rPr>
      </w:pPr>
      <w:r w:rsidRPr="008A6495">
        <w:rPr>
          <w:rFonts w:ascii="Times New Roman" w:hAnsi="Times New Roman"/>
          <w:b/>
          <w:sz w:val="28"/>
          <w:szCs w:val="28"/>
        </w:rPr>
        <w:t>6.4 Остановочные пункты наземного пассажирского транспорта общего пользования (автобус, троллейбус, трамвай)</w:t>
      </w:r>
    </w:p>
    <w:p w14:paraId="24C0D27A" w14:textId="66F35A1B" w:rsidR="006F714B" w:rsidRPr="008A6495" w:rsidRDefault="006F714B" w:rsidP="009C73FD">
      <w:pPr>
        <w:pStyle w:val="af3"/>
        <w:ind w:firstLine="567"/>
        <w:jc w:val="both"/>
        <w:rPr>
          <w:rFonts w:ascii="Times New Roman" w:hAnsi="Times New Roman"/>
          <w:sz w:val="28"/>
          <w:szCs w:val="28"/>
        </w:rPr>
      </w:pPr>
      <w:bookmarkStart w:id="29" w:name="п_9_2_43"/>
      <w:r w:rsidRPr="008A6495">
        <w:rPr>
          <w:rFonts w:ascii="Times New Roman" w:hAnsi="Times New Roman"/>
          <w:sz w:val="28"/>
          <w:szCs w:val="28"/>
        </w:rPr>
        <w:t xml:space="preserve">6.4.1 Маршруты </w:t>
      </w:r>
      <w:r w:rsidR="00506596" w:rsidRPr="008A6495">
        <w:rPr>
          <w:rFonts w:ascii="Times New Roman" w:hAnsi="Times New Roman"/>
          <w:sz w:val="28"/>
          <w:szCs w:val="28"/>
        </w:rPr>
        <w:t xml:space="preserve">пассажирского </w:t>
      </w:r>
      <w:r w:rsidRPr="008A6495">
        <w:rPr>
          <w:rFonts w:ascii="Times New Roman" w:hAnsi="Times New Roman"/>
          <w:sz w:val="28"/>
          <w:szCs w:val="28"/>
        </w:rPr>
        <w:t>общественного транспорта, при движении по территории ТПУ, не должны пересекаться с другими видами транспорт</w:t>
      </w:r>
      <w:r w:rsidR="00DF0AFC" w:rsidRPr="008A6495">
        <w:rPr>
          <w:rFonts w:ascii="Times New Roman" w:hAnsi="Times New Roman"/>
          <w:sz w:val="28"/>
          <w:szCs w:val="28"/>
        </w:rPr>
        <w:t>а</w:t>
      </w:r>
      <w:r w:rsidR="009C73FD" w:rsidRPr="008A6495">
        <w:rPr>
          <w:rFonts w:ascii="Times New Roman" w:hAnsi="Times New Roman"/>
          <w:sz w:val="28"/>
          <w:szCs w:val="28"/>
        </w:rPr>
        <w:t>.</w:t>
      </w:r>
    </w:p>
    <w:bookmarkEnd w:id="29"/>
    <w:p w14:paraId="145762A5" w14:textId="77777777" w:rsidR="006F714B" w:rsidRPr="008A6495" w:rsidRDefault="006F714B" w:rsidP="009C73FD">
      <w:pPr>
        <w:pStyle w:val="af3"/>
        <w:ind w:firstLine="567"/>
        <w:jc w:val="both"/>
        <w:rPr>
          <w:rFonts w:ascii="Times New Roman" w:hAnsi="Times New Roman"/>
          <w:sz w:val="28"/>
          <w:szCs w:val="28"/>
        </w:rPr>
      </w:pPr>
      <w:r w:rsidRPr="008A6495">
        <w:rPr>
          <w:rFonts w:ascii="Times New Roman" w:hAnsi="Times New Roman"/>
          <w:sz w:val="28"/>
          <w:szCs w:val="28"/>
        </w:rPr>
        <w:t>6.4.2 Остановочные пункты и ОРП наземного пассажирского транспорта общего пользования (автобус, троллейбус, трамвай) в составе транспортно-пересадочных узлов должны обустраиваться с уч</w:t>
      </w:r>
      <w:r w:rsidR="00D8239B" w:rsidRPr="008A6495">
        <w:rPr>
          <w:rFonts w:ascii="Times New Roman" w:hAnsi="Times New Roman"/>
          <w:sz w:val="28"/>
          <w:szCs w:val="28"/>
        </w:rPr>
        <w:t>е</w:t>
      </w:r>
      <w:r w:rsidRPr="008A6495">
        <w:rPr>
          <w:rFonts w:ascii="Times New Roman" w:hAnsi="Times New Roman"/>
          <w:sz w:val="28"/>
          <w:szCs w:val="28"/>
        </w:rPr>
        <w:t xml:space="preserve">том СП </w:t>
      </w:r>
      <w:r w:rsidRPr="008A6495">
        <w:rPr>
          <w:rFonts w:ascii="Times New Roman" w:hAnsi="Times New Roman"/>
          <w:bCs/>
          <w:sz w:val="28"/>
          <w:szCs w:val="28"/>
        </w:rPr>
        <w:t>42.13330.</w:t>
      </w:r>
    </w:p>
    <w:p w14:paraId="777022FD" w14:textId="77777777" w:rsidR="006F714B" w:rsidRPr="008A6495" w:rsidRDefault="006F714B" w:rsidP="009C73FD">
      <w:pPr>
        <w:pStyle w:val="af3"/>
        <w:ind w:firstLine="567"/>
        <w:jc w:val="both"/>
        <w:rPr>
          <w:rFonts w:ascii="Times New Roman" w:hAnsi="Times New Roman"/>
          <w:sz w:val="28"/>
          <w:szCs w:val="28"/>
        </w:rPr>
      </w:pPr>
      <w:r w:rsidRPr="008A6495">
        <w:rPr>
          <w:rFonts w:ascii="Times New Roman" w:hAnsi="Times New Roman"/>
          <w:sz w:val="28"/>
          <w:szCs w:val="28"/>
        </w:rPr>
        <w:lastRenderedPageBreak/>
        <w:t>6.4.3 Допускается предусматривать разнесение остановок для высадки и посадки пассажиров.</w:t>
      </w:r>
    </w:p>
    <w:p w14:paraId="23FB35F4" w14:textId="77777777" w:rsidR="006F714B" w:rsidRPr="008A6495" w:rsidRDefault="006F714B" w:rsidP="009C73FD">
      <w:pPr>
        <w:pStyle w:val="af3"/>
        <w:ind w:firstLine="567"/>
        <w:jc w:val="both"/>
        <w:rPr>
          <w:rFonts w:ascii="Times New Roman" w:hAnsi="Times New Roman"/>
          <w:sz w:val="28"/>
          <w:szCs w:val="28"/>
        </w:rPr>
      </w:pPr>
      <w:r w:rsidRPr="008A6495">
        <w:rPr>
          <w:rFonts w:ascii="Times New Roman" w:hAnsi="Times New Roman"/>
          <w:sz w:val="28"/>
          <w:szCs w:val="28"/>
        </w:rPr>
        <w:t>6.4.4 Остановочные площадки, пешеходные проходы и переходы должны быть освещены в соответствии с СП 52.13330.</w:t>
      </w:r>
    </w:p>
    <w:p w14:paraId="775196CC" w14:textId="77777777" w:rsidR="006F714B" w:rsidRPr="008A6495" w:rsidRDefault="006F714B" w:rsidP="009C73FD">
      <w:pPr>
        <w:pStyle w:val="af3"/>
        <w:ind w:firstLine="567"/>
        <w:jc w:val="both"/>
        <w:rPr>
          <w:rFonts w:ascii="Times New Roman" w:hAnsi="Times New Roman"/>
          <w:sz w:val="28"/>
          <w:szCs w:val="28"/>
        </w:rPr>
      </w:pPr>
      <w:r w:rsidRPr="008A6495">
        <w:rPr>
          <w:rFonts w:ascii="Times New Roman" w:hAnsi="Times New Roman"/>
          <w:sz w:val="28"/>
          <w:szCs w:val="28"/>
        </w:rPr>
        <w:t>6.4.5 Остановочные пункты наземного пассажирского транспорта общего пользования должны проектироваться с навесом, в ветро- и влагозащитном исполнении.</w:t>
      </w:r>
    </w:p>
    <w:p w14:paraId="1013030D" w14:textId="77777777" w:rsidR="006F714B" w:rsidRPr="008A6495" w:rsidRDefault="006F714B" w:rsidP="009C73FD">
      <w:pPr>
        <w:pStyle w:val="af3"/>
        <w:ind w:firstLine="567"/>
        <w:jc w:val="both"/>
        <w:rPr>
          <w:rFonts w:ascii="Times New Roman" w:hAnsi="Times New Roman"/>
          <w:bCs/>
          <w:sz w:val="28"/>
          <w:szCs w:val="28"/>
        </w:rPr>
      </w:pPr>
      <w:r w:rsidRPr="008A6495">
        <w:rPr>
          <w:rFonts w:ascii="Times New Roman" w:hAnsi="Times New Roman"/>
          <w:sz w:val="28"/>
          <w:szCs w:val="28"/>
        </w:rPr>
        <w:t xml:space="preserve">6.4.6 </w:t>
      </w:r>
      <w:r w:rsidRPr="008A6495">
        <w:rPr>
          <w:rFonts w:ascii="Times New Roman" w:hAnsi="Times New Roman"/>
          <w:bCs/>
          <w:sz w:val="28"/>
          <w:szCs w:val="28"/>
        </w:rPr>
        <w:t xml:space="preserve">Ширину площадки высадки </w:t>
      </w:r>
      <w:r w:rsidR="00BE007B" w:rsidRPr="008A6495">
        <w:rPr>
          <w:rFonts w:ascii="Times New Roman" w:hAnsi="Times New Roman"/>
          <w:bCs/>
          <w:sz w:val="28"/>
          <w:szCs w:val="28"/>
        </w:rPr>
        <w:t>следует принимать не менее 3 м –</w:t>
      </w:r>
      <w:r w:rsidRPr="008A6495">
        <w:rPr>
          <w:rFonts w:ascii="Times New Roman" w:hAnsi="Times New Roman"/>
          <w:bCs/>
          <w:sz w:val="28"/>
          <w:szCs w:val="28"/>
        </w:rPr>
        <w:t xml:space="preserve"> при наличии лестничных сход</w:t>
      </w:r>
      <w:r w:rsidR="00BE007B" w:rsidRPr="008A6495">
        <w:rPr>
          <w:rFonts w:ascii="Times New Roman" w:hAnsi="Times New Roman"/>
          <w:bCs/>
          <w:sz w:val="28"/>
          <w:szCs w:val="28"/>
        </w:rPr>
        <w:t>ов в пешеходные переходы и 2 м –</w:t>
      </w:r>
      <w:r w:rsidRPr="008A6495">
        <w:rPr>
          <w:rFonts w:ascii="Times New Roman" w:hAnsi="Times New Roman"/>
          <w:bCs/>
          <w:sz w:val="28"/>
          <w:szCs w:val="28"/>
        </w:rPr>
        <w:t xml:space="preserve"> при отсутствии лестничных сходов. Ширину площадки посадки следует принимать в зависимости от ожидаемого пассажирооборота, но не менее 3 м.</w:t>
      </w:r>
    </w:p>
    <w:p w14:paraId="4468D5C6" w14:textId="20D4B300" w:rsidR="006F714B" w:rsidRPr="008A6495" w:rsidRDefault="006F714B" w:rsidP="009C73FD">
      <w:pPr>
        <w:pStyle w:val="af3"/>
        <w:ind w:firstLine="567"/>
        <w:jc w:val="both"/>
        <w:rPr>
          <w:rFonts w:ascii="Times New Roman" w:eastAsia="Arial Unicode MS" w:hAnsi="Times New Roman"/>
          <w:bCs/>
          <w:sz w:val="28"/>
          <w:szCs w:val="28"/>
          <w:bdr w:val="nil"/>
        </w:rPr>
      </w:pPr>
      <w:r w:rsidRPr="008A6495">
        <w:rPr>
          <w:rFonts w:ascii="Times New Roman" w:hAnsi="Times New Roman"/>
          <w:sz w:val="28"/>
          <w:szCs w:val="28"/>
        </w:rPr>
        <w:t>6.4.7</w:t>
      </w:r>
      <w:r w:rsidRPr="008A6495">
        <w:rPr>
          <w:rFonts w:ascii="Times New Roman" w:hAnsi="Times New Roman"/>
          <w:bCs/>
          <w:sz w:val="28"/>
          <w:szCs w:val="28"/>
        </w:rPr>
        <w:t xml:space="preserve"> При размещении в составе ТПУ остановочных площадок в несколько рядов</w:t>
      </w:r>
      <w:r w:rsidR="00F603BF" w:rsidRPr="008A6495">
        <w:rPr>
          <w:rFonts w:ascii="Times New Roman" w:hAnsi="Times New Roman"/>
          <w:bCs/>
          <w:sz w:val="28"/>
          <w:szCs w:val="28"/>
        </w:rPr>
        <w:t>,</w:t>
      </w:r>
      <w:r w:rsidRPr="008A6495">
        <w:rPr>
          <w:rFonts w:ascii="Times New Roman" w:hAnsi="Times New Roman"/>
          <w:bCs/>
          <w:sz w:val="28"/>
          <w:szCs w:val="28"/>
        </w:rPr>
        <w:t xml:space="preserve"> движение наземного общественного транспорта должно осуществляться только в одном направлении с шириной проезжей части не менее 8 м между ними.</w:t>
      </w:r>
    </w:p>
    <w:p w14:paraId="04DDF4C9" w14:textId="1AE3BDC6" w:rsidR="006F714B" w:rsidRPr="008A6495" w:rsidRDefault="006F714B" w:rsidP="009C73FD">
      <w:pPr>
        <w:pStyle w:val="af3"/>
        <w:ind w:firstLine="567"/>
        <w:jc w:val="both"/>
        <w:rPr>
          <w:rFonts w:ascii="Times New Roman" w:eastAsia="Arial Unicode MS" w:hAnsi="Times New Roman"/>
          <w:bCs/>
          <w:sz w:val="28"/>
          <w:szCs w:val="28"/>
          <w:bdr w:val="nil"/>
        </w:rPr>
      </w:pPr>
      <w:r w:rsidRPr="008A6495">
        <w:rPr>
          <w:rFonts w:ascii="Times New Roman" w:hAnsi="Times New Roman"/>
          <w:sz w:val="28"/>
          <w:szCs w:val="28"/>
        </w:rPr>
        <w:t>6.4.8</w:t>
      </w:r>
      <w:r w:rsidR="009C73FD" w:rsidRPr="008A6495">
        <w:rPr>
          <w:rFonts w:ascii="Times New Roman" w:eastAsia="Arial Unicode MS" w:hAnsi="Times New Roman"/>
          <w:bCs/>
          <w:sz w:val="28"/>
          <w:szCs w:val="28"/>
          <w:bdr w:val="nil"/>
        </w:rPr>
        <w:t xml:space="preserve"> «</w:t>
      </w:r>
      <w:r w:rsidRPr="008A6495">
        <w:rPr>
          <w:rFonts w:ascii="Times New Roman" w:eastAsia="Arial Unicode MS" w:hAnsi="Times New Roman"/>
          <w:bCs/>
          <w:sz w:val="28"/>
          <w:szCs w:val="28"/>
          <w:bdr w:val="nil"/>
        </w:rPr>
        <w:t>Карманы</w:t>
      </w:r>
      <w:r w:rsidR="009C73FD" w:rsidRPr="008A6495">
        <w:rPr>
          <w:rFonts w:ascii="Times New Roman" w:eastAsia="Arial Unicode MS" w:hAnsi="Times New Roman"/>
          <w:bCs/>
          <w:sz w:val="28"/>
          <w:szCs w:val="28"/>
          <w:bdr w:val="nil"/>
        </w:rPr>
        <w:t>»</w:t>
      </w:r>
      <w:r w:rsidRPr="008A6495">
        <w:rPr>
          <w:rFonts w:ascii="Times New Roman" w:eastAsia="Arial Unicode MS" w:hAnsi="Times New Roman"/>
          <w:bCs/>
          <w:sz w:val="28"/>
          <w:szCs w:val="28"/>
          <w:bdr w:val="nil"/>
        </w:rPr>
        <w:t xml:space="preserve"> (уширения проезжей части) для размещения остановок, предусматриваемых в составе ТПУ размещаются по расчету.</w:t>
      </w:r>
      <w:r w:rsidR="003E41D4" w:rsidRPr="008A6495">
        <w:rPr>
          <w:rFonts w:ascii="Times New Roman" w:eastAsia="Arial Unicode MS" w:hAnsi="Times New Roman"/>
          <w:bCs/>
          <w:sz w:val="28"/>
          <w:szCs w:val="28"/>
          <w:bdr w:val="nil"/>
        </w:rPr>
        <w:t xml:space="preserve"> </w:t>
      </w:r>
    </w:p>
    <w:p w14:paraId="52046D0E" w14:textId="77777777" w:rsidR="006F714B" w:rsidRPr="008A6495" w:rsidRDefault="006F714B" w:rsidP="009C73FD">
      <w:pPr>
        <w:pStyle w:val="af3"/>
        <w:ind w:firstLine="567"/>
        <w:jc w:val="both"/>
        <w:rPr>
          <w:rFonts w:ascii="Times New Roman" w:hAnsi="Times New Roman"/>
          <w:b/>
          <w:sz w:val="28"/>
          <w:szCs w:val="28"/>
        </w:rPr>
      </w:pPr>
      <w:r w:rsidRPr="008A6495">
        <w:rPr>
          <w:rFonts w:ascii="Times New Roman" w:hAnsi="Times New Roman"/>
          <w:b/>
          <w:sz w:val="28"/>
          <w:szCs w:val="28"/>
        </w:rPr>
        <w:t>6.5 Движение автомобильного транспорта и размещение мест для кратковременной остановки транспортных средств</w:t>
      </w:r>
    </w:p>
    <w:p w14:paraId="0ED8881B" w14:textId="45588B10" w:rsidR="006F714B" w:rsidRPr="008A6495" w:rsidRDefault="006F714B" w:rsidP="009C73FD">
      <w:pPr>
        <w:pStyle w:val="af3"/>
        <w:ind w:firstLine="567"/>
        <w:jc w:val="both"/>
        <w:rPr>
          <w:rFonts w:ascii="Times New Roman" w:hAnsi="Times New Roman"/>
          <w:sz w:val="28"/>
          <w:szCs w:val="28"/>
        </w:rPr>
      </w:pPr>
      <w:r w:rsidRPr="008A6495">
        <w:rPr>
          <w:rFonts w:ascii="Times New Roman" w:hAnsi="Times New Roman"/>
          <w:sz w:val="28"/>
          <w:szCs w:val="28"/>
        </w:rPr>
        <w:t xml:space="preserve">6.5.1 Доступ к территории ТПУ наземного общественного и индивидуального транспорта следует предусматривать по магистральным улицам общегородского значения </w:t>
      </w:r>
      <w:r w:rsidRPr="008A6495">
        <w:rPr>
          <w:rFonts w:ascii="Times New Roman" w:hAnsi="Times New Roman"/>
          <w:sz w:val="28"/>
          <w:szCs w:val="28"/>
          <w:lang w:val="en-US"/>
        </w:rPr>
        <w:t>III</w:t>
      </w:r>
      <w:r w:rsidRPr="008A6495">
        <w:rPr>
          <w:rFonts w:ascii="Times New Roman" w:hAnsi="Times New Roman"/>
          <w:sz w:val="28"/>
          <w:szCs w:val="28"/>
        </w:rPr>
        <w:t xml:space="preserve">-го класса согласно СП </w:t>
      </w:r>
      <w:r w:rsidRPr="008A6495">
        <w:rPr>
          <w:rFonts w:ascii="Times New Roman" w:hAnsi="Times New Roman"/>
          <w:bCs/>
          <w:sz w:val="28"/>
          <w:szCs w:val="28"/>
        </w:rPr>
        <w:t>42.13330</w:t>
      </w:r>
      <w:r w:rsidRPr="008A6495">
        <w:rPr>
          <w:rFonts w:ascii="Times New Roman" w:hAnsi="Times New Roman"/>
          <w:sz w:val="28"/>
          <w:szCs w:val="28"/>
        </w:rPr>
        <w:t xml:space="preserve"> и магистральным улицам районного значения с устройством дополнительных переходных полос въезда-выезда. В случае примыкания территории ТПУ к магистралям более высоких классов, на подъездах к узлам следует предусматривать боковые проезды вдоль магистралей с организацией приоритетного движения наземного пассажирского транспорта. На подъездах к ТПУ межрегионального и регионального значени</w:t>
      </w:r>
      <w:r w:rsidR="001858B5" w:rsidRPr="008A6495">
        <w:rPr>
          <w:rFonts w:ascii="Times New Roman" w:hAnsi="Times New Roman"/>
          <w:sz w:val="28"/>
          <w:szCs w:val="28"/>
        </w:rPr>
        <w:t>я</w:t>
      </w:r>
      <w:r w:rsidRPr="008A6495">
        <w:rPr>
          <w:rFonts w:ascii="Times New Roman" w:hAnsi="Times New Roman"/>
          <w:sz w:val="28"/>
          <w:szCs w:val="28"/>
        </w:rPr>
        <w:t xml:space="preserve"> возможно устройство транспортных развязок в разных уровнях.</w:t>
      </w:r>
    </w:p>
    <w:p w14:paraId="23EA3B5E" w14:textId="70DBB8CE" w:rsidR="006F714B" w:rsidRPr="008A6495" w:rsidRDefault="006F714B" w:rsidP="009C73FD">
      <w:pPr>
        <w:pStyle w:val="af3"/>
        <w:ind w:firstLine="567"/>
        <w:jc w:val="both"/>
        <w:rPr>
          <w:rFonts w:ascii="Times New Roman" w:hAnsi="Times New Roman"/>
          <w:sz w:val="28"/>
          <w:szCs w:val="28"/>
        </w:rPr>
      </w:pPr>
      <w:r w:rsidRPr="008A6495">
        <w:rPr>
          <w:rFonts w:ascii="Times New Roman" w:hAnsi="Times New Roman"/>
          <w:sz w:val="28"/>
          <w:szCs w:val="28"/>
        </w:rPr>
        <w:t xml:space="preserve">6.5.2 Улицы, дороги и проезды, в составе ТПУ должны соответствовать СП </w:t>
      </w:r>
      <w:r w:rsidRPr="008A6495">
        <w:rPr>
          <w:rFonts w:ascii="Times New Roman" w:hAnsi="Times New Roman"/>
          <w:bCs/>
          <w:sz w:val="28"/>
          <w:szCs w:val="28"/>
        </w:rPr>
        <w:t>42.13330.</w:t>
      </w:r>
    </w:p>
    <w:p w14:paraId="6BF44A88" w14:textId="77777777" w:rsidR="006F714B" w:rsidRPr="008A6495" w:rsidRDefault="006F714B" w:rsidP="009C73FD">
      <w:pPr>
        <w:pStyle w:val="af3"/>
        <w:ind w:firstLine="567"/>
        <w:jc w:val="both"/>
        <w:rPr>
          <w:rFonts w:ascii="Times New Roman" w:hAnsi="Times New Roman"/>
          <w:sz w:val="28"/>
          <w:szCs w:val="28"/>
        </w:rPr>
      </w:pPr>
      <w:r w:rsidRPr="008A6495">
        <w:rPr>
          <w:rFonts w:ascii="Times New Roman" w:hAnsi="Times New Roman"/>
          <w:sz w:val="28"/>
          <w:szCs w:val="28"/>
        </w:rPr>
        <w:t>6.5.3 При организации въезда и выезда с территории ТПУ необходимо предусматривать разделение автомобильного потока и потока наземного пассажирского транспорта.</w:t>
      </w:r>
    </w:p>
    <w:p w14:paraId="15DC24E4" w14:textId="77777777" w:rsidR="00633C44" w:rsidRPr="008A6495" w:rsidRDefault="006F714B" w:rsidP="009C73FD">
      <w:pPr>
        <w:pStyle w:val="af3"/>
        <w:ind w:firstLine="567"/>
        <w:jc w:val="both"/>
        <w:rPr>
          <w:rFonts w:ascii="Times New Roman" w:hAnsi="Times New Roman"/>
          <w:sz w:val="28"/>
          <w:szCs w:val="28"/>
        </w:rPr>
      </w:pPr>
      <w:r w:rsidRPr="008A6495">
        <w:rPr>
          <w:rFonts w:ascii="Times New Roman" w:hAnsi="Times New Roman"/>
          <w:sz w:val="28"/>
          <w:szCs w:val="28"/>
        </w:rPr>
        <w:t>6.5.</w:t>
      </w:r>
      <w:r w:rsidR="00136976" w:rsidRPr="008A6495">
        <w:rPr>
          <w:rFonts w:ascii="Times New Roman" w:hAnsi="Times New Roman"/>
          <w:sz w:val="28"/>
          <w:szCs w:val="28"/>
        </w:rPr>
        <w:t>4</w:t>
      </w:r>
      <w:r w:rsidR="001C442C" w:rsidRPr="008A6495">
        <w:rPr>
          <w:rFonts w:ascii="Times New Roman" w:hAnsi="Times New Roman"/>
          <w:sz w:val="28"/>
          <w:szCs w:val="28"/>
        </w:rPr>
        <w:t xml:space="preserve"> </w:t>
      </w:r>
      <w:r w:rsidRPr="008A6495">
        <w:rPr>
          <w:rFonts w:ascii="Times New Roman" w:hAnsi="Times New Roman"/>
          <w:sz w:val="28"/>
          <w:szCs w:val="28"/>
        </w:rPr>
        <w:t>В границах ТПУ требуется предусматривать стоянки таксомоторного транспорта, а также стоянки для кратковременной остановки индивидуального транспорта.</w:t>
      </w:r>
    </w:p>
    <w:p w14:paraId="397FFE71" w14:textId="77777777" w:rsidR="00F903B0" w:rsidRPr="008A6495" w:rsidRDefault="00F903B0" w:rsidP="009C73FD">
      <w:pPr>
        <w:pStyle w:val="af3"/>
        <w:ind w:firstLine="567"/>
        <w:jc w:val="both"/>
        <w:rPr>
          <w:rFonts w:ascii="Times New Roman" w:hAnsi="Times New Roman"/>
          <w:b/>
          <w:sz w:val="28"/>
          <w:szCs w:val="28"/>
        </w:rPr>
      </w:pPr>
      <w:r w:rsidRPr="008A6495">
        <w:rPr>
          <w:rFonts w:ascii="Times New Roman" w:hAnsi="Times New Roman"/>
          <w:b/>
          <w:sz w:val="28"/>
          <w:szCs w:val="28"/>
        </w:rPr>
        <w:t>6.6 Размещение объектов для паркирования легковых автомобилей</w:t>
      </w:r>
    </w:p>
    <w:p w14:paraId="7E51170E" w14:textId="16434587" w:rsidR="00F903B0" w:rsidRPr="008A6495" w:rsidRDefault="00F903B0" w:rsidP="009C73FD">
      <w:pPr>
        <w:pStyle w:val="af3"/>
        <w:ind w:firstLine="567"/>
        <w:jc w:val="both"/>
        <w:rPr>
          <w:rFonts w:ascii="Times New Roman" w:hAnsi="Times New Roman"/>
          <w:sz w:val="28"/>
          <w:szCs w:val="28"/>
        </w:rPr>
      </w:pPr>
      <w:r w:rsidRPr="008A6495">
        <w:rPr>
          <w:rFonts w:ascii="Times New Roman" w:hAnsi="Times New Roman"/>
          <w:sz w:val="28"/>
          <w:szCs w:val="28"/>
        </w:rPr>
        <w:t>6.6.1 Емкость и место размещения приобъектных стоянок в составе ТПУ определя</w:t>
      </w:r>
      <w:r w:rsidR="001858B5" w:rsidRPr="008A6495">
        <w:rPr>
          <w:rFonts w:ascii="Times New Roman" w:hAnsi="Times New Roman"/>
          <w:sz w:val="28"/>
          <w:szCs w:val="28"/>
        </w:rPr>
        <w:t>ю</w:t>
      </w:r>
      <w:r w:rsidRPr="008A6495">
        <w:rPr>
          <w:rFonts w:ascii="Times New Roman" w:hAnsi="Times New Roman"/>
          <w:sz w:val="28"/>
          <w:szCs w:val="28"/>
        </w:rPr>
        <w:t>тся на основании расчетов в соответствии с СП 42.13330 или региональными (местными) нормативами градостроительного проектирования с понижающим коэффициентом 0,6.</w:t>
      </w:r>
    </w:p>
    <w:p w14:paraId="07EE6468" w14:textId="08001670" w:rsidR="00F903B0" w:rsidRDefault="00F903B0" w:rsidP="009C73FD">
      <w:pPr>
        <w:pStyle w:val="af3"/>
        <w:ind w:firstLine="567"/>
        <w:jc w:val="both"/>
        <w:rPr>
          <w:rFonts w:ascii="Times New Roman" w:hAnsi="Times New Roman"/>
          <w:sz w:val="28"/>
          <w:szCs w:val="28"/>
        </w:rPr>
      </w:pPr>
      <w:r w:rsidRPr="008A6495">
        <w:rPr>
          <w:rFonts w:ascii="Times New Roman" w:hAnsi="Times New Roman"/>
          <w:sz w:val="28"/>
          <w:szCs w:val="28"/>
        </w:rPr>
        <w:t>6.6.2 Вместимость перехватывающих стоянок определяется самостоятельным расчетом, исходя из требований по разгрузке основных направлений транспортных потоков, с учетом пропускной способности систем СВТ.</w:t>
      </w:r>
    </w:p>
    <w:p w14:paraId="066968A2" w14:textId="2E93A210" w:rsidR="00856463" w:rsidRDefault="00856463" w:rsidP="009C73FD">
      <w:pPr>
        <w:pStyle w:val="af3"/>
        <w:ind w:firstLine="567"/>
        <w:jc w:val="both"/>
        <w:rPr>
          <w:rFonts w:ascii="Times New Roman" w:hAnsi="Times New Roman"/>
          <w:bCs/>
          <w:sz w:val="28"/>
          <w:szCs w:val="28"/>
        </w:rPr>
      </w:pPr>
      <w:r>
        <w:rPr>
          <w:rFonts w:ascii="Times New Roman" w:hAnsi="Times New Roman"/>
          <w:sz w:val="28"/>
          <w:szCs w:val="28"/>
        </w:rPr>
        <w:lastRenderedPageBreak/>
        <w:t xml:space="preserve">6.6.3 </w:t>
      </w:r>
      <w:r w:rsidRPr="00856463">
        <w:rPr>
          <w:rFonts w:ascii="Times New Roman" w:hAnsi="Times New Roman"/>
          <w:bCs/>
          <w:sz w:val="28"/>
          <w:szCs w:val="28"/>
        </w:rPr>
        <w:t xml:space="preserve">При размещении парковочных мест на автостоянке следует предусматривать места для хранения (стоянки) электромобилей, оборудованные зарядными устройствами, в соответствии с требованиями </w:t>
      </w:r>
      <w:r w:rsidRPr="00856463">
        <w:rPr>
          <w:rFonts w:ascii="Times New Roman" w:hAnsi="Times New Roman"/>
          <w:bCs/>
          <w:sz w:val="28"/>
          <w:szCs w:val="28"/>
        </w:rPr>
        <w:br/>
        <w:t>СП 113.13330. Расчетную потребность парковочных мест, оборудованных зарядными устройствами, следует устанавливать в соответствии с заданием на проектирование, но не менее установленных СП 118.13330</w:t>
      </w:r>
      <w:r>
        <w:rPr>
          <w:rFonts w:ascii="Times New Roman" w:hAnsi="Times New Roman"/>
          <w:bCs/>
          <w:sz w:val="28"/>
          <w:szCs w:val="28"/>
        </w:rPr>
        <w:t>.</w:t>
      </w:r>
    </w:p>
    <w:p w14:paraId="70BCFEC0" w14:textId="23728AED" w:rsidR="00856463" w:rsidRPr="00856463" w:rsidRDefault="00856463" w:rsidP="009C73FD">
      <w:pPr>
        <w:pStyle w:val="af3"/>
        <w:ind w:firstLine="567"/>
        <w:jc w:val="both"/>
        <w:rPr>
          <w:rFonts w:ascii="Times New Roman" w:hAnsi="Times New Roman"/>
          <w:b/>
          <w:sz w:val="28"/>
          <w:szCs w:val="28"/>
        </w:rPr>
      </w:pPr>
      <w:r>
        <w:rPr>
          <w:rFonts w:ascii="Times New Roman" w:hAnsi="Times New Roman"/>
          <w:b/>
          <w:sz w:val="28"/>
          <w:szCs w:val="28"/>
        </w:rPr>
        <w:t>(Введен дополнительно, Изм. № 1).</w:t>
      </w:r>
    </w:p>
    <w:p w14:paraId="38187D53" w14:textId="77777777" w:rsidR="00856463" w:rsidRPr="008A6495" w:rsidRDefault="00856463" w:rsidP="009C73FD">
      <w:pPr>
        <w:pStyle w:val="af3"/>
        <w:ind w:firstLine="567"/>
        <w:jc w:val="both"/>
        <w:rPr>
          <w:rFonts w:ascii="Times New Roman" w:hAnsi="Times New Roman"/>
          <w:sz w:val="28"/>
          <w:szCs w:val="28"/>
        </w:rPr>
      </w:pPr>
    </w:p>
    <w:p w14:paraId="5F8EA80C" w14:textId="77777777" w:rsidR="00F903B0" w:rsidRPr="008A6495" w:rsidRDefault="00F903B0" w:rsidP="009C73FD">
      <w:pPr>
        <w:pStyle w:val="af3"/>
        <w:ind w:firstLine="567"/>
        <w:jc w:val="both"/>
        <w:rPr>
          <w:rFonts w:ascii="Times New Roman" w:hAnsi="Times New Roman"/>
          <w:b/>
          <w:sz w:val="28"/>
          <w:szCs w:val="28"/>
        </w:rPr>
      </w:pPr>
      <w:r w:rsidRPr="008A6495">
        <w:rPr>
          <w:rFonts w:ascii="Times New Roman" w:hAnsi="Times New Roman"/>
          <w:b/>
          <w:sz w:val="28"/>
          <w:szCs w:val="28"/>
        </w:rPr>
        <w:t>6.7 Пешеходная инфраструктура в транспортно-пересадочных узлах</w:t>
      </w:r>
    </w:p>
    <w:p w14:paraId="7ED1AC06" w14:textId="77777777" w:rsidR="00F253AC" w:rsidRPr="008A6495" w:rsidRDefault="00F253AC" w:rsidP="009C73FD">
      <w:pPr>
        <w:pStyle w:val="af3"/>
        <w:ind w:firstLine="567"/>
        <w:jc w:val="both"/>
        <w:rPr>
          <w:rFonts w:ascii="Times New Roman" w:hAnsi="Times New Roman"/>
          <w:b/>
          <w:sz w:val="28"/>
          <w:szCs w:val="28"/>
        </w:rPr>
      </w:pPr>
      <w:r w:rsidRPr="008A6495">
        <w:rPr>
          <w:rFonts w:ascii="Times New Roman" w:hAnsi="Times New Roman"/>
          <w:b/>
          <w:sz w:val="28"/>
          <w:szCs w:val="28"/>
        </w:rPr>
        <w:t>6.7.1 Общие принципы и правила</w:t>
      </w:r>
    </w:p>
    <w:p w14:paraId="4CC14FF3" w14:textId="77777777" w:rsidR="00F903B0" w:rsidRPr="008A6495" w:rsidRDefault="00F903B0" w:rsidP="009C73FD">
      <w:pPr>
        <w:pStyle w:val="af3"/>
        <w:ind w:firstLine="567"/>
        <w:jc w:val="both"/>
        <w:rPr>
          <w:rFonts w:ascii="Times New Roman" w:eastAsia="Calibri" w:hAnsi="Times New Roman"/>
          <w:sz w:val="28"/>
          <w:szCs w:val="28"/>
        </w:rPr>
      </w:pPr>
      <w:r w:rsidRPr="008A6495">
        <w:rPr>
          <w:rFonts w:ascii="Times New Roman" w:eastAsia="Arial Unicode MS" w:hAnsi="Times New Roman"/>
          <w:sz w:val="28"/>
          <w:szCs w:val="28"/>
          <w:bdr w:val="nil"/>
        </w:rPr>
        <w:t>6.7.1</w:t>
      </w:r>
      <w:r w:rsidR="00F253AC" w:rsidRPr="008A6495">
        <w:rPr>
          <w:rFonts w:ascii="Times New Roman" w:eastAsia="Arial Unicode MS" w:hAnsi="Times New Roman"/>
          <w:sz w:val="28"/>
          <w:szCs w:val="28"/>
          <w:bdr w:val="nil"/>
        </w:rPr>
        <w:t>.1</w:t>
      </w:r>
      <w:r w:rsidRPr="008A6495">
        <w:rPr>
          <w:rFonts w:ascii="Times New Roman" w:eastAsia="Arial Unicode MS" w:hAnsi="Times New Roman"/>
          <w:sz w:val="28"/>
          <w:szCs w:val="28"/>
          <w:bdr w:val="nil"/>
        </w:rPr>
        <w:t xml:space="preserve"> При формировании </w:t>
      </w:r>
      <w:r w:rsidRPr="008A6495">
        <w:rPr>
          <w:rFonts w:ascii="Times New Roman" w:eastAsia="Calibri" w:hAnsi="Times New Roman"/>
          <w:sz w:val="28"/>
          <w:szCs w:val="28"/>
        </w:rPr>
        <w:t>транспортно-пересадочных узлов следует предусматривать пешеходные коммуникации и простр</w:t>
      </w:r>
      <w:r w:rsidR="009C73FD" w:rsidRPr="008A6495">
        <w:rPr>
          <w:rFonts w:ascii="Times New Roman" w:eastAsia="Calibri" w:hAnsi="Times New Roman"/>
          <w:sz w:val="28"/>
          <w:szCs w:val="28"/>
        </w:rPr>
        <w:t xml:space="preserve">анства для движения </w:t>
      </w:r>
      <w:r w:rsidR="00506596" w:rsidRPr="008A6495">
        <w:rPr>
          <w:rFonts w:ascii="Times New Roman" w:eastAsia="Calibri" w:hAnsi="Times New Roman"/>
          <w:sz w:val="28"/>
          <w:szCs w:val="28"/>
        </w:rPr>
        <w:t>пассажиров</w:t>
      </w:r>
      <w:r w:rsidR="009C73FD" w:rsidRPr="008A6495">
        <w:rPr>
          <w:rFonts w:ascii="Times New Roman" w:eastAsia="Calibri" w:hAnsi="Times New Roman"/>
          <w:sz w:val="28"/>
          <w:szCs w:val="28"/>
        </w:rPr>
        <w:t xml:space="preserve"> </w:t>
      </w:r>
      <w:r w:rsidRPr="008A6495">
        <w:rPr>
          <w:rFonts w:ascii="Times New Roman" w:eastAsia="Calibri" w:hAnsi="Times New Roman"/>
          <w:sz w:val="28"/>
          <w:szCs w:val="28"/>
        </w:rPr>
        <w:t xml:space="preserve">обеспечивая формирование безопасной и удобной среды для </w:t>
      </w:r>
      <w:r w:rsidR="00506596" w:rsidRPr="008A6495">
        <w:rPr>
          <w:rFonts w:ascii="Times New Roman" w:eastAsia="Calibri" w:hAnsi="Times New Roman"/>
          <w:sz w:val="28"/>
          <w:szCs w:val="28"/>
        </w:rPr>
        <w:t>пассажиров</w:t>
      </w:r>
      <w:r w:rsidRPr="008A6495">
        <w:rPr>
          <w:rFonts w:ascii="Times New Roman" w:eastAsia="Calibri" w:hAnsi="Times New Roman"/>
          <w:sz w:val="28"/>
          <w:szCs w:val="28"/>
        </w:rPr>
        <w:t xml:space="preserve">. Следует проектировать кратчайшие пути между основными </w:t>
      </w:r>
      <w:r w:rsidR="00844F91" w:rsidRPr="008A6495">
        <w:rPr>
          <w:rFonts w:ascii="Times New Roman" w:eastAsia="Calibri" w:hAnsi="Times New Roman"/>
          <w:sz w:val="28"/>
          <w:szCs w:val="28"/>
        </w:rPr>
        <w:t>объектами</w:t>
      </w:r>
      <w:r w:rsidRPr="008A6495">
        <w:rPr>
          <w:rFonts w:ascii="Times New Roman" w:eastAsia="Calibri" w:hAnsi="Times New Roman"/>
          <w:sz w:val="28"/>
          <w:szCs w:val="28"/>
        </w:rPr>
        <w:t xml:space="preserve"> ТПУ: остановочными пунктами наземного пассажирского транспорта, входами-выходами на станции скоростного внеуличного транспорта, стояночными объектами.</w:t>
      </w:r>
    </w:p>
    <w:p w14:paraId="2F24FB2A" w14:textId="77777777" w:rsidR="00F903B0" w:rsidRPr="008A6495" w:rsidRDefault="00F903B0" w:rsidP="009C73FD">
      <w:pPr>
        <w:pStyle w:val="af3"/>
        <w:ind w:firstLine="567"/>
        <w:jc w:val="both"/>
        <w:rPr>
          <w:rFonts w:ascii="Times New Roman" w:eastAsia="Calibri" w:hAnsi="Times New Roman"/>
          <w:sz w:val="28"/>
          <w:szCs w:val="28"/>
        </w:rPr>
      </w:pPr>
      <w:r w:rsidRPr="008A6495">
        <w:rPr>
          <w:rFonts w:ascii="Times New Roman" w:eastAsia="Arial Unicode MS" w:hAnsi="Times New Roman"/>
          <w:sz w:val="28"/>
          <w:szCs w:val="28"/>
          <w:bdr w:val="nil"/>
        </w:rPr>
        <w:t>6.7.</w:t>
      </w:r>
      <w:r w:rsidR="00F253AC" w:rsidRPr="008A6495">
        <w:rPr>
          <w:rFonts w:ascii="Times New Roman" w:eastAsia="Arial Unicode MS" w:hAnsi="Times New Roman"/>
          <w:sz w:val="28"/>
          <w:szCs w:val="28"/>
          <w:bdr w:val="nil"/>
        </w:rPr>
        <w:t>1.</w:t>
      </w:r>
      <w:r w:rsidRPr="008A6495">
        <w:rPr>
          <w:rFonts w:ascii="Times New Roman" w:eastAsia="Arial Unicode MS" w:hAnsi="Times New Roman"/>
          <w:sz w:val="28"/>
          <w:szCs w:val="28"/>
          <w:bdr w:val="nil"/>
        </w:rPr>
        <w:t xml:space="preserve">2 При формировании пешеходных коммуникаций и пространств в составе </w:t>
      </w:r>
      <w:r w:rsidRPr="008A6495">
        <w:rPr>
          <w:rFonts w:ascii="Times New Roman" w:eastAsia="Calibri" w:hAnsi="Times New Roman"/>
          <w:sz w:val="28"/>
          <w:szCs w:val="28"/>
        </w:rPr>
        <w:t xml:space="preserve">транспортно-пересадочного узла следует </w:t>
      </w:r>
      <w:r w:rsidR="00DF0AFC" w:rsidRPr="008A6495">
        <w:rPr>
          <w:rFonts w:ascii="Times New Roman" w:eastAsia="Calibri" w:hAnsi="Times New Roman"/>
          <w:sz w:val="28"/>
          <w:szCs w:val="28"/>
        </w:rPr>
        <w:t>уменьшать</w:t>
      </w:r>
      <w:r w:rsidR="00370100" w:rsidRPr="008A6495">
        <w:rPr>
          <w:rFonts w:ascii="Times New Roman" w:eastAsia="Calibri" w:hAnsi="Times New Roman"/>
          <w:sz w:val="28"/>
          <w:szCs w:val="28"/>
        </w:rPr>
        <w:t xml:space="preserve"> </w:t>
      </w:r>
      <w:r w:rsidRPr="008A6495">
        <w:rPr>
          <w:rFonts w:ascii="Times New Roman" w:eastAsia="Calibri" w:hAnsi="Times New Roman"/>
          <w:sz w:val="28"/>
          <w:szCs w:val="28"/>
        </w:rPr>
        <w:t>количество точек пересечения пешеходных и транспортных потоков, а также пересечения разнонаправленных пешеходных потоков.</w:t>
      </w:r>
    </w:p>
    <w:p w14:paraId="38C44496" w14:textId="77777777" w:rsidR="00592DEB" w:rsidRPr="008A6495" w:rsidRDefault="00F903B0" w:rsidP="009C73FD">
      <w:pPr>
        <w:pStyle w:val="af3"/>
        <w:ind w:firstLine="567"/>
        <w:jc w:val="both"/>
        <w:rPr>
          <w:rFonts w:ascii="Times New Roman" w:hAnsi="Times New Roman"/>
          <w:sz w:val="28"/>
          <w:szCs w:val="28"/>
        </w:rPr>
      </w:pPr>
      <w:r w:rsidRPr="008A6495">
        <w:rPr>
          <w:rFonts w:ascii="Times New Roman" w:eastAsia="Arial Unicode MS" w:hAnsi="Times New Roman"/>
          <w:sz w:val="28"/>
          <w:szCs w:val="28"/>
          <w:bdr w:val="nil"/>
        </w:rPr>
        <w:t>6.7.</w:t>
      </w:r>
      <w:r w:rsidR="00F253AC" w:rsidRPr="008A6495">
        <w:rPr>
          <w:rFonts w:ascii="Times New Roman" w:eastAsia="Arial Unicode MS" w:hAnsi="Times New Roman"/>
          <w:sz w:val="28"/>
          <w:szCs w:val="28"/>
          <w:bdr w:val="nil"/>
        </w:rPr>
        <w:t>1.</w:t>
      </w:r>
      <w:r w:rsidRPr="008A6495">
        <w:rPr>
          <w:rFonts w:ascii="Times New Roman" w:eastAsia="Arial Unicode MS" w:hAnsi="Times New Roman"/>
          <w:sz w:val="28"/>
          <w:szCs w:val="28"/>
          <w:bdr w:val="nil"/>
        </w:rPr>
        <w:t>3</w:t>
      </w:r>
      <w:r w:rsidRPr="008A6495">
        <w:rPr>
          <w:rFonts w:ascii="Times New Roman" w:hAnsi="Times New Roman"/>
          <w:sz w:val="28"/>
          <w:szCs w:val="28"/>
        </w:rPr>
        <w:t xml:space="preserve"> </w:t>
      </w:r>
      <w:r w:rsidR="00592DEB" w:rsidRPr="008A6495">
        <w:rPr>
          <w:rFonts w:ascii="Times New Roman" w:hAnsi="Times New Roman"/>
          <w:sz w:val="28"/>
          <w:szCs w:val="28"/>
        </w:rPr>
        <w:t>На</w:t>
      </w:r>
      <w:r w:rsidR="009C73FD" w:rsidRPr="008A6495">
        <w:rPr>
          <w:rFonts w:ascii="Times New Roman" w:hAnsi="Times New Roman"/>
          <w:sz w:val="28"/>
          <w:szCs w:val="28"/>
        </w:rPr>
        <w:t xml:space="preserve"> основных пешеходных путях ТПУ </w:t>
      </w:r>
      <w:r w:rsidR="00592DEB" w:rsidRPr="008A6495">
        <w:rPr>
          <w:rFonts w:ascii="Times New Roman" w:hAnsi="Times New Roman"/>
          <w:sz w:val="28"/>
          <w:szCs w:val="28"/>
        </w:rPr>
        <w:t>следует размещать билетные кассы общественного транспорта, информационных и туристических офисов. В случае размещения объектов торговли и сервиса следует дополнительно предусматривать буферную зону перед ок</w:t>
      </w:r>
      <w:r w:rsidR="009C73FD" w:rsidRPr="008A6495">
        <w:rPr>
          <w:rFonts w:ascii="Times New Roman" w:hAnsi="Times New Roman"/>
          <w:sz w:val="28"/>
          <w:szCs w:val="28"/>
        </w:rPr>
        <w:t>нами выдачи товаров шириной 0,8–</w:t>
      </w:r>
      <w:r w:rsidR="00592DEB" w:rsidRPr="008A6495">
        <w:rPr>
          <w:rFonts w:ascii="Times New Roman" w:hAnsi="Times New Roman"/>
          <w:sz w:val="28"/>
          <w:szCs w:val="28"/>
        </w:rPr>
        <w:t>1</w:t>
      </w:r>
      <w:r w:rsidR="009C73FD" w:rsidRPr="008A6495">
        <w:rPr>
          <w:rFonts w:ascii="Times New Roman" w:hAnsi="Times New Roman"/>
          <w:sz w:val="28"/>
          <w:szCs w:val="28"/>
        </w:rPr>
        <w:t>,0</w:t>
      </w:r>
      <w:r w:rsidR="00592DEB" w:rsidRPr="008A6495">
        <w:rPr>
          <w:rFonts w:ascii="Times New Roman" w:hAnsi="Times New Roman"/>
          <w:sz w:val="28"/>
          <w:szCs w:val="28"/>
        </w:rPr>
        <w:t xml:space="preserve"> м.</w:t>
      </w:r>
    </w:p>
    <w:p w14:paraId="5C880F86" w14:textId="77777777" w:rsidR="00F903B0" w:rsidRPr="008A6495" w:rsidRDefault="00F903B0" w:rsidP="009C73FD">
      <w:pPr>
        <w:pStyle w:val="af3"/>
        <w:ind w:firstLine="567"/>
        <w:jc w:val="both"/>
        <w:rPr>
          <w:rFonts w:ascii="Times New Roman" w:eastAsia="Calibri" w:hAnsi="Times New Roman"/>
          <w:sz w:val="28"/>
          <w:szCs w:val="28"/>
        </w:rPr>
      </w:pPr>
      <w:r w:rsidRPr="008A6495">
        <w:rPr>
          <w:rFonts w:ascii="Times New Roman" w:eastAsia="Arial Unicode MS" w:hAnsi="Times New Roman"/>
          <w:sz w:val="28"/>
          <w:szCs w:val="28"/>
          <w:bdr w:val="nil"/>
        </w:rPr>
        <w:t>6.7.</w:t>
      </w:r>
      <w:r w:rsidR="00F253AC" w:rsidRPr="008A6495">
        <w:rPr>
          <w:rFonts w:ascii="Times New Roman" w:eastAsia="Arial Unicode MS" w:hAnsi="Times New Roman"/>
          <w:sz w:val="28"/>
          <w:szCs w:val="28"/>
          <w:bdr w:val="nil"/>
        </w:rPr>
        <w:t>1.</w:t>
      </w:r>
      <w:r w:rsidRPr="008A6495">
        <w:rPr>
          <w:rFonts w:ascii="Times New Roman" w:eastAsia="Arial Unicode MS" w:hAnsi="Times New Roman"/>
          <w:sz w:val="28"/>
          <w:szCs w:val="28"/>
          <w:bdr w:val="nil"/>
        </w:rPr>
        <w:t>4</w:t>
      </w:r>
      <w:r w:rsidRPr="008A6495">
        <w:rPr>
          <w:rFonts w:ascii="Times New Roman" w:eastAsia="Calibri" w:hAnsi="Times New Roman"/>
          <w:sz w:val="28"/>
          <w:szCs w:val="28"/>
        </w:rPr>
        <w:t xml:space="preserve"> Следует разделять и упорядочивать пешеходные потоки – планировочными средствами (островки безопасности, газоны, благоустроенные площадки и др.) или средствами технического обустройства путей движения пешеходов (светофоры, ограждения, разметка, текстовые сообщения и пиктограммы и др.).</w:t>
      </w:r>
    </w:p>
    <w:p w14:paraId="6AC86A22" w14:textId="77777777" w:rsidR="00F253AC" w:rsidRPr="008A6495" w:rsidRDefault="00F253AC" w:rsidP="009C73FD">
      <w:pPr>
        <w:pStyle w:val="af3"/>
        <w:ind w:firstLine="567"/>
        <w:jc w:val="both"/>
        <w:rPr>
          <w:rFonts w:ascii="Times New Roman" w:hAnsi="Times New Roman"/>
          <w:b/>
          <w:sz w:val="28"/>
          <w:szCs w:val="28"/>
        </w:rPr>
      </w:pPr>
      <w:r w:rsidRPr="008A6495">
        <w:rPr>
          <w:rFonts w:ascii="Times New Roman" w:hAnsi="Times New Roman"/>
          <w:b/>
          <w:sz w:val="28"/>
          <w:szCs w:val="28"/>
        </w:rPr>
        <w:t>6.7.2 Основные планировочные элементы</w:t>
      </w:r>
    </w:p>
    <w:p w14:paraId="259C8E1E" w14:textId="77777777" w:rsidR="00F903B0" w:rsidRPr="008A6495" w:rsidRDefault="00F253AC" w:rsidP="009C73FD">
      <w:pPr>
        <w:pStyle w:val="af3"/>
        <w:ind w:firstLine="567"/>
        <w:jc w:val="both"/>
        <w:rPr>
          <w:rFonts w:ascii="Times New Roman" w:hAnsi="Times New Roman"/>
          <w:sz w:val="28"/>
          <w:szCs w:val="28"/>
        </w:rPr>
      </w:pPr>
      <w:r w:rsidRPr="008A6495">
        <w:rPr>
          <w:rFonts w:ascii="Times New Roman" w:eastAsia="Arial Unicode MS" w:hAnsi="Times New Roman"/>
          <w:sz w:val="28"/>
          <w:szCs w:val="28"/>
          <w:bdr w:val="nil"/>
        </w:rPr>
        <w:t xml:space="preserve">6.7.2.1 </w:t>
      </w:r>
      <w:r w:rsidR="00F903B0" w:rsidRPr="008A6495">
        <w:rPr>
          <w:rFonts w:ascii="Times New Roman" w:hAnsi="Times New Roman"/>
          <w:sz w:val="28"/>
          <w:szCs w:val="28"/>
        </w:rPr>
        <w:t>Пешеходные коммуникации в транспортно-пересадочных узлах включаю</w:t>
      </w:r>
      <w:r w:rsidR="009C73FD" w:rsidRPr="008A6495">
        <w:rPr>
          <w:rFonts w:ascii="Times New Roman" w:hAnsi="Times New Roman"/>
          <w:sz w:val="28"/>
          <w:szCs w:val="28"/>
        </w:rPr>
        <w:t>т:</w:t>
      </w:r>
    </w:p>
    <w:p w14:paraId="0204E0CE" w14:textId="77777777" w:rsidR="00F903B0" w:rsidRPr="008A6495" w:rsidRDefault="009C73FD" w:rsidP="009C73FD">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F903B0" w:rsidRPr="008A6495">
        <w:rPr>
          <w:rFonts w:ascii="Times New Roman" w:hAnsi="Times New Roman"/>
          <w:sz w:val="28"/>
          <w:szCs w:val="28"/>
        </w:rPr>
        <w:t>ос</w:t>
      </w:r>
      <w:r w:rsidRPr="008A6495">
        <w:rPr>
          <w:rFonts w:ascii="Times New Roman" w:hAnsi="Times New Roman"/>
          <w:sz w:val="28"/>
          <w:szCs w:val="28"/>
        </w:rPr>
        <w:t>новную зону движения пешеходов;</w:t>
      </w:r>
    </w:p>
    <w:p w14:paraId="1030F264" w14:textId="77777777" w:rsidR="00F903B0" w:rsidRPr="008A6495" w:rsidRDefault="009C73FD" w:rsidP="009C73FD">
      <w:pPr>
        <w:pStyle w:val="af3"/>
        <w:ind w:firstLine="567"/>
        <w:jc w:val="both"/>
        <w:rPr>
          <w:rFonts w:ascii="Times New Roman" w:hAnsi="Times New Roman"/>
          <w:sz w:val="28"/>
          <w:szCs w:val="28"/>
        </w:rPr>
      </w:pPr>
      <w:r w:rsidRPr="008A6495">
        <w:rPr>
          <w:rFonts w:ascii="Times New Roman" w:hAnsi="Times New Roman"/>
          <w:sz w:val="28"/>
          <w:szCs w:val="28"/>
        </w:rPr>
        <w:t>- зазоры безопасности;</w:t>
      </w:r>
    </w:p>
    <w:p w14:paraId="40CF989C" w14:textId="77777777" w:rsidR="00F903B0" w:rsidRPr="008A6495" w:rsidRDefault="009C73FD" w:rsidP="009C73FD">
      <w:pPr>
        <w:pStyle w:val="af3"/>
        <w:ind w:firstLine="567"/>
        <w:jc w:val="both"/>
        <w:rPr>
          <w:rFonts w:ascii="Times New Roman" w:hAnsi="Times New Roman"/>
          <w:sz w:val="28"/>
          <w:szCs w:val="28"/>
        </w:rPr>
      </w:pPr>
      <w:r w:rsidRPr="008A6495">
        <w:rPr>
          <w:rFonts w:ascii="Times New Roman" w:hAnsi="Times New Roman"/>
          <w:sz w:val="28"/>
          <w:szCs w:val="28"/>
        </w:rPr>
        <w:t>- запасные полосы;</w:t>
      </w:r>
    </w:p>
    <w:p w14:paraId="771E5E94" w14:textId="77777777" w:rsidR="00F903B0" w:rsidRPr="008A6495" w:rsidRDefault="009C73FD" w:rsidP="009C73FD">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F903B0" w:rsidRPr="008A6495">
        <w:rPr>
          <w:rFonts w:ascii="Times New Roman" w:hAnsi="Times New Roman"/>
          <w:sz w:val="28"/>
          <w:szCs w:val="28"/>
        </w:rPr>
        <w:t>буферные зоны о</w:t>
      </w:r>
      <w:r w:rsidRPr="008A6495">
        <w:rPr>
          <w:rFonts w:ascii="Times New Roman" w:hAnsi="Times New Roman"/>
          <w:sz w:val="28"/>
          <w:szCs w:val="28"/>
        </w:rPr>
        <w:t>т объектов торговли и сервиса.</w:t>
      </w:r>
    </w:p>
    <w:p w14:paraId="631F3FA9" w14:textId="77777777" w:rsidR="00DC3DCD" w:rsidRPr="008A6495" w:rsidRDefault="00F253AC" w:rsidP="009C73FD">
      <w:pPr>
        <w:pStyle w:val="af3"/>
        <w:ind w:firstLine="567"/>
        <w:jc w:val="both"/>
        <w:rPr>
          <w:rFonts w:ascii="Times New Roman" w:hAnsi="Times New Roman"/>
          <w:sz w:val="28"/>
          <w:szCs w:val="28"/>
        </w:rPr>
      </w:pPr>
      <w:r w:rsidRPr="008A6495">
        <w:rPr>
          <w:rFonts w:ascii="Times New Roman" w:eastAsia="Arial Unicode MS" w:hAnsi="Times New Roman"/>
          <w:sz w:val="28"/>
          <w:szCs w:val="28"/>
          <w:bdr w:val="nil"/>
        </w:rPr>
        <w:t>6.7.2.2</w:t>
      </w:r>
      <w:r w:rsidR="00F903B0" w:rsidRPr="008A6495">
        <w:rPr>
          <w:rFonts w:ascii="Times New Roman" w:hAnsi="Times New Roman"/>
          <w:sz w:val="28"/>
          <w:szCs w:val="28"/>
        </w:rPr>
        <w:t xml:space="preserve"> Основная зона движения пешеходов</w:t>
      </w:r>
      <w:r w:rsidR="00DC3DCD" w:rsidRPr="008A6495">
        <w:rPr>
          <w:rFonts w:ascii="Times New Roman" w:hAnsi="Times New Roman"/>
          <w:sz w:val="28"/>
          <w:szCs w:val="28"/>
        </w:rPr>
        <w:t xml:space="preserve"> </w:t>
      </w:r>
      <w:r w:rsidR="00F903B0" w:rsidRPr="008A6495">
        <w:rPr>
          <w:rFonts w:ascii="Times New Roman" w:hAnsi="Times New Roman"/>
          <w:sz w:val="28"/>
          <w:szCs w:val="28"/>
        </w:rPr>
        <w:t xml:space="preserve">в поперечном сечении пешеходной коммуникации определяется из расчета нормативной интенсивности пешеходного движения на </w:t>
      </w:r>
      <w:r w:rsidR="009C73FD" w:rsidRPr="008A6495">
        <w:rPr>
          <w:rFonts w:ascii="Times New Roman" w:hAnsi="Times New Roman"/>
          <w:sz w:val="28"/>
          <w:szCs w:val="28"/>
        </w:rPr>
        <w:t>одну</w:t>
      </w:r>
      <w:r w:rsidR="00F903B0" w:rsidRPr="008A6495">
        <w:rPr>
          <w:rFonts w:ascii="Times New Roman" w:hAnsi="Times New Roman"/>
          <w:sz w:val="28"/>
          <w:szCs w:val="28"/>
        </w:rPr>
        <w:t xml:space="preserve"> стандартную полосу</w:t>
      </w:r>
      <w:r w:rsidR="00DC3DCD" w:rsidRPr="008A6495">
        <w:rPr>
          <w:rFonts w:ascii="Times New Roman" w:hAnsi="Times New Roman"/>
          <w:sz w:val="28"/>
          <w:szCs w:val="28"/>
        </w:rPr>
        <w:t>:</w:t>
      </w:r>
    </w:p>
    <w:p w14:paraId="40DA25D0" w14:textId="77777777" w:rsidR="00DC3DCD" w:rsidRPr="008A6495" w:rsidRDefault="009C73FD" w:rsidP="009C73FD">
      <w:pPr>
        <w:pStyle w:val="af3"/>
        <w:ind w:firstLine="567"/>
        <w:jc w:val="both"/>
        <w:rPr>
          <w:rFonts w:ascii="Times New Roman" w:hAnsi="Times New Roman"/>
          <w:sz w:val="28"/>
          <w:szCs w:val="28"/>
        </w:rPr>
      </w:pPr>
      <w:r w:rsidRPr="008A6495">
        <w:rPr>
          <w:rFonts w:ascii="Times New Roman" w:hAnsi="Times New Roman"/>
          <w:sz w:val="28"/>
          <w:szCs w:val="28"/>
        </w:rPr>
        <w:t>-</w:t>
      </w:r>
      <w:r w:rsidR="00F903B0" w:rsidRPr="008A6495">
        <w:rPr>
          <w:rFonts w:ascii="Times New Roman" w:hAnsi="Times New Roman"/>
          <w:sz w:val="28"/>
          <w:szCs w:val="28"/>
        </w:rPr>
        <w:t xml:space="preserve"> для движения пешеходов в ТПУ</w:t>
      </w:r>
      <w:r w:rsidR="00DF0AFC" w:rsidRPr="008A6495">
        <w:rPr>
          <w:rFonts w:ascii="Times New Roman" w:hAnsi="Times New Roman"/>
          <w:sz w:val="28"/>
          <w:szCs w:val="28"/>
        </w:rPr>
        <w:t xml:space="preserve"> </w:t>
      </w:r>
      <w:r w:rsidR="00F903B0" w:rsidRPr="008A6495">
        <w:rPr>
          <w:rFonts w:ascii="Times New Roman" w:hAnsi="Times New Roman"/>
          <w:sz w:val="28"/>
          <w:szCs w:val="28"/>
        </w:rPr>
        <w:t>– 900 чел. в час пик (суммарно в двух направлениях)</w:t>
      </w:r>
      <w:r w:rsidRPr="008A6495">
        <w:rPr>
          <w:rFonts w:ascii="Times New Roman" w:hAnsi="Times New Roman"/>
          <w:sz w:val="28"/>
          <w:szCs w:val="28"/>
        </w:rPr>
        <w:t>;</w:t>
      </w:r>
    </w:p>
    <w:p w14:paraId="0BE97A3A" w14:textId="77777777" w:rsidR="00F903B0" w:rsidRPr="008A6495" w:rsidRDefault="009C73FD" w:rsidP="009C73FD">
      <w:pPr>
        <w:pStyle w:val="af3"/>
        <w:ind w:firstLine="567"/>
        <w:jc w:val="both"/>
        <w:rPr>
          <w:rFonts w:ascii="Times New Roman" w:hAnsi="Times New Roman"/>
          <w:sz w:val="28"/>
          <w:szCs w:val="28"/>
        </w:rPr>
      </w:pPr>
      <w:r w:rsidRPr="008A6495">
        <w:rPr>
          <w:rFonts w:ascii="Times New Roman" w:hAnsi="Times New Roman"/>
          <w:sz w:val="28"/>
          <w:szCs w:val="28"/>
        </w:rPr>
        <w:t>-</w:t>
      </w:r>
      <w:r w:rsidR="00DC3DCD" w:rsidRPr="008A6495">
        <w:rPr>
          <w:rFonts w:ascii="Times New Roman" w:hAnsi="Times New Roman"/>
          <w:sz w:val="28"/>
          <w:szCs w:val="28"/>
        </w:rPr>
        <w:t xml:space="preserve"> для движения пешеходов в ТПУ, имеющих </w:t>
      </w:r>
      <w:r w:rsidR="00DF0AFC" w:rsidRPr="008A6495">
        <w:rPr>
          <w:rFonts w:ascii="Times New Roman" w:hAnsi="Times New Roman"/>
          <w:sz w:val="28"/>
          <w:szCs w:val="28"/>
        </w:rPr>
        <w:t>в своем составе вокзалы</w:t>
      </w:r>
      <w:r w:rsidR="00B368E0" w:rsidRPr="008A6495">
        <w:rPr>
          <w:rFonts w:ascii="Times New Roman" w:hAnsi="Times New Roman"/>
          <w:sz w:val="28"/>
          <w:szCs w:val="28"/>
        </w:rPr>
        <w:t xml:space="preserve"> – 750 чел. в час пик (суммарно в двух направлениях).</w:t>
      </w:r>
    </w:p>
    <w:p w14:paraId="1702B87F" w14:textId="77777777" w:rsidR="00F903B0" w:rsidRPr="008A6495" w:rsidRDefault="00F903B0" w:rsidP="009C73FD">
      <w:pPr>
        <w:pStyle w:val="af3"/>
        <w:ind w:firstLine="567"/>
        <w:jc w:val="both"/>
        <w:rPr>
          <w:rFonts w:ascii="Times New Roman" w:eastAsia="Arial Unicode MS" w:hAnsi="Times New Roman"/>
          <w:sz w:val="28"/>
          <w:szCs w:val="28"/>
          <w:bdr w:val="nil"/>
        </w:rPr>
      </w:pPr>
      <w:r w:rsidRPr="008A6495">
        <w:rPr>
          <w:rFonts w:ascii="Times New Roman" w:eastAsia="Arial Unicode MS" w:hAnsi="Times New Roman"/>
          <w:sz w:val="28"/>
          <w:szCs w:val="28"/>
          <w:bdr w:val="nil"/>
        </w:rPr>
        <w:lastRenderedPageBreak/>
        <w:t>Пропускную способность лестничных сходов следует принимать с понижающим коэффициентом – 0,7.</w:t>
      </w:r>
    </w:p>
    <w:p w14:paraId="5E6CA72B" w14:textId="77777777" w:rsidR="00F903B0" w:rsidRPr="008A6495" w:rsidRDefault="00F903B0" w:rsidP="009C73FD">
      <w:pPr>
        <w:pStyle w:val="af3"/>
        <w:ind w:firstLine="567"/>
        <w:jc w:val="both"/>
        <w:rPr>
          <w:rFonts w:ascii="Times New Roman" w:hAnsi="Times New Roman"/>
          <w:sz w:val="28"/>
          <w:szCs w:val="28"/>
        </w:rPr>
      </w:pPr>
      <w:r w:rsidRPr="008A6495">
        <w:rPr>
          <w:rFonts w:ascii="Times New Roman" w:hAnsi="Times New Roman"/>
          <w:sz w:val="28"/>
          <w:szCs w:val="28"/>
        </w:rPr>
        <w:t>Ширину 1 стандартной полосы для движения пешеходов следует принимать 0,75 м.</w:t>
      </w:r>
    </w:p>
    <w:p w14:paraId="0955FDF5" w14:textId="77777777" w:rsidR="00F903B0" w:rsidRPr="008A6495" w:rsidRDefault="00F903B0" w:rsidP="009C73FD">
      <w:pPr>
        <w:pStyle w:val="af3"/>
        <w:ind w:firstLine="567"/>
        <w:jc w:val="both"/>
        <w:rPr>
          <w:rFonts w:ascii="Times New Roman" w:hAnsi="Times New Roman"/>
          <w:sz w:val="28"/>
          <w:szCs w:val="28"/>
        </w:rPr>
      </w:pPr>
      <w:r w:rsidRPr="008A6495">
        <w:rPr>
          <w:rFonts w:ascii="Times New Roman" w:hAnsi="Times New Roman"/>
          <w:sz w:val="28"/>
          <w:szCs w:val="28"/>
        </w:rPr>
        <w:t>Зазоры безопасности следует принимать:</w:t>
      </w:r>
    </w:p>
    <w:p w14:paraId="42FC519B" w14:textId="77777777" w:rsidR="00F903B0" w:rsidRPr="008A6495" w:rsidRDefault="009C73FD" w:rsidP="009C73FD">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F903B0" w:rsidRPr="008A6495">
        <w:rPr>
          <w:rFonts w:ascii="Times New Roman" w:hAnsi="Times New Roman"/>
          <w:sz w:val="28"/>
          <w:szCs w:val="28"/>
        </w:rPr>
        <w:t>от стен – по 0,30 м от каждой стены;</w:t>
      </w:r>
    </w:p>
    <w:p w14:paraId="64D38A96" w14:textId="77777777" w:rsidR="00F903B0" w:rsidRPr="008A6495" w:rsidRDefault="009C73FD" w:rsidP="009C73FD">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F903B0" w:rsidRPr="008A6495">
        <w:rPr>
          <w:rFonts w:ascii="Times New Roman" w:hAnsi="Times New Roman"/>
          <w:sz w:val="28"/>
          <w:szCs w:val="28"/>
        </w:rPr>
        <w:t>зазоры от колонн – по 0,15 м с каждой стороны колонны;</w:t>
      </w:r>
    </w:p>
    <w:p w14:paraId="2278902F" w14:textId="77777777" w:rsidR="00F903B0" w:rsidRPr="008A6495" w:rsidRDefault="00F903B0" w:rsidP="009C73FD">
      <w:pPr>
        <w:pStyle w:val="af3"/>
        <w:ind w:firstLine="567"/>
        <w:jc w:val="both"/>
        <w:rPr>
          <w:rFonts w:ascii="Times New Roman" w:hAnsi="Times New Roman"/>
          <w:sz w:val="28"/>
          <w:szCs w:val="28"/>
        </w:rPr>
      </w:pPr>
      <w:r w:rsidRPr="008A6495">
        <w:rPr>
          <w:rFonts w:ascii="Times New Roman" w:hAnsi="Times New Roman"/>
          <w:sz w:val="28"/>
          <w:szCs w:val="28"/>
        </w:rPr>
        <w:t xml:space="preserve">Запасные полосы </w:t>
      </w:r>
      <w:r w:rsidR="003B1836" w:rsidRPr="008A6495">
        <w:rPr>
          <w:rFonts w:ascii="Times New Roman" w:hAnsi="Times New Roman"/>
          <w:sz w:val="28"/>
          <w:szCs w:val="28"/>
        </w:rPr>
        <w:t xml:space="preserve">пешеходного движения </w:t>
      </w:r>
      <w:r w:rsidRPr="008A6495">
        <w:rPr>
          <w:rFonts w:ascii="Times New Roman" w:hAnsi="Times New Roman"/>
          <w:sz w:val="28"/>
          <w:szCs w:val="28"/>
        </w:rPr>
        <w:t>следует принимать:</w:t>
      </w:r>
    </w:p>
    <w:p w14:paraId="06401FF0" w14:textId="77777777" w:rsidR="00F903B0" w:rsidRPr="008A6495" w:rsidRDefault="009C73FD" w:rsidP="009C73FD">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F903B0" w:rsidRPr="008A6495">
        <w:rPr>
          <w:rFonts w:ascii="Times New Roman" w:hAnsi="Times New Roman"/>
          <w:sz w:val="28"/>
          <w:szCs w:val="28"/>
        </w:rPr>
        <w:t xml:space="preserve">для пешеходной коммуникации, не связанной с входом на станцию метрополитена или железной дороги – </w:t>
      </w:r>
      <w:r w:rsidRPr="008A6495">
        <w:rPr>
          <w:rFonts w:ascii="Times New Roman" w:hAnsi="Times New Roman"/>
          <w:sz w:val="28"/>
          <w:szCs w:val="28"/>
        </w:rPr>
        <w:t>одну</w:t>
      </w:r>
      <w:r w:rsidR="00F903B0" w:rsidRPr="008A6495">
        <w:rPr>
          <w:rFonts w:ascii="Times New Roman" w:hAnsi="Times New Roman"/>
          <w:sz w:val="28"/>
          <w:szCs w:val="28"/>
        </w:rPr>
        <w:t xml:space="preserve"> стандартную полосу пешеходного движения; </w:t>
      </w:r>
    </w:p>
    <w:p w14:paraId="6515EAE4" w14:textId="77777777" w:rsidR="00F903B0" w:rsidRPr="008A6495" w:rsidRDefault="009C73FD" w:rsidP="009C73FD">
      <w:pPr>
        <w:pStyle w:val="af3"/>
        <w:ind w:firstLine="567"/>
        <w:jc w:val="both"/>
        <w:rPr>
          <w:rFonts w:ascii="Times New Roman" w:eastAsia="Calibri" w:hAnsi="Times New Roman"/>
          <w:sz w:val="28"/>
          <w:szCs w:val="28"/>
        </w:rPr>
      </w:pPr>
      <w:r w:rsidRPr="008A6495">
        <w:rPr>
          <w:rFonts w:ascii="Times New Roman" w:hAnsi="Times New Roman"/>
          <w:sz w:val="28"/>
          <w:szCs w:val="28"/>
        </w:rPr>
        <w:t xml:space="preserve">- </w:t>
      </w:r>
      <w:r w:rsidR="00F903B0" w:rsidRPr="008A6495">
        <w:rPr>
          <w:rFonts w:ascii="Times New Roman" w:hAnsi="Times New Roman"/>
          <w:sz w:val="28"/>
          <w:szCs w:val="28"/>
        </w:rPr>
        <w:t xml:space="preserve">для пешеходной коммуникации, которая непосредственно связана с входами-выходами станций метрополитена, железной дороги или иного вида скоростного рельсового транспорта – </w:t>
      </w:r>
      <w:r w:rsidRPr="008A6495">
        <w:rPr>
          <w:rFonts w:ascii="Times New Roman" w:hAnsi="Times New Roman"/>
          <w:sz w:val="28"/>
          <w:szCs w:val="28"/>
        </w:rPr>
        <w:t>две</w:t>
      </w:r>
      <w:r w:rsidR="00F903B0" w:rsidRPr="008A6495">
        <w:rPr>
          <w:rFonts w:ascii="Times New Roman" w:hAnsi="Times New Roman"/>
          <w:sz w:val="28"/>
          <w:szCs w:val="28"/>
        </w:rPr>
        <w:t xml:space="preserve"> стандартные полосы пешеходного движения.</w:t>
      </w:r>
    </w:p>
    <w:p w14:paraId="14E10938" w14:textId="77777777" w:rsidR="00F903B0" w:rsidRPr="008A6495" w:rsidRDefault="00F903B0" w:rsidP="009C73FD">
      <w:pPr>
        <w:pStyle w:val="af3"/>
        <w:ind w:firstLine="567"/>
        <w:jc w:val="both"/>
        <w:rPr>
          <w:rFonts w:ascii="Times New Roman" w:eastAsia="Calibri" w:hAnsi="Times New Roman"/>
          <w:sz w:val="28"/>
          <w:szCs w:val="28"/>
        </w:rPr>
      </w:pPr>
      <w:r w:rsidRPr="008A6495">
        <w:rPr>
          <w:rFonts w:ascii="Times New Roman" w:eastAsia="Calibri" w:hAnsi="Times New Roman"/>
          <w:sz w:val="28"/>
          <w:szCs w:val="28"/>
        </w:rPr>
        <w:t>В случае размещения объектов торговли и</w:t>
      </w:r>
      <w:r w:rsidR="00BE007B" w:rsidRPr="008A6495">
        <w:rPr>
          <w:rFonts w:ascii="Times New Roman" w:eastAsia="Calibri" w:hAnsi="Times New Roman"/>
          <w:sz w:val="28"/>
          <w:szCs w:val="28"/>
        </w:rPr>
        <w:t xml:space="preserve"> сервиса</w:t>
      </w:r>
      <w:r w:rsidRPr="008A6495">
        <w:rPr>
          <w:rFonts w:ascii="Times New Roman" w:eastAsia="Calibri" w:hAnsi="Times New Roman"/>
          <w:sz w:val="28"/>
          <w:szCs w:val="28"/>
        </w:rPr>
        <w:t xml:space="preserve"> следует дополнительно предусматривать буферную зону перед </w:t>
      </w:r>
      <w:r w:rsidR="00BE007B" w:rsidRPr="008A6495">
        <w:rPr>
          <w:rFonts w:ascii="Times New Roman" w:eastAsia="Calibri" w:hAnsi="Times New Roman"/>
          <w:sz w:val="28"/>
          <w:szCs w:val="28"/>
        </w:rPr>
        <w:t>окнами выдачи товаров</w:t>
      </w:r>
      <w:r w:rsidR="007D03B3" w:rsidRPr="008A6495">
        <w:rPr>
          <w:rFonts w:ascii="Times New Roman" w:eastAsia="Calibri" w:hAnsi="Times New Roman"/>
          <w:sz w:val="28"/>
          <w:szCs w:val="28"/>
        </w:rPr>
        <w:t xml:space="preserve"> шириной</w:t>
      </w:r>
      <w:r w:rsidRPr="008A6495">
        <w:rPr>
          <w:rFonts w:ascii="Times New Roman" w:eastAsia="Calibri" w:hAnsi="Times New Roman"/>
          <w:sz w:val="28"/>
          <w:szCs w:val="28"/>
        </w:rPr>
        <w:t xml:space="preserve"> 0,8</w:t>
      </w:r>
      <w:r w:rsidR="00BE007B" w:rsidRPr="008A6495">
        <w:rPr>
          <w:rFonts w:ascii="Times New Roman" w:eastAsia="Calibri" w:hAnsi="Times New Roman"/>
          <w:sz w:val="28"/>
          <w:szCs w:val="28"/>
        </w:rPr>
        <w:t>–</w:t>
      </w:r>
      <w:r w:rsidRPr="008A6495">
        <w:rPr>
          <w:rFonts w:ascii="Times New Roman" w:eastAsia="Calibri" w:hAnsi="Times New Roman"/>
          <w:sz w:val="28"/>
          <w:szCs w:val="28"/>
        </w:rPr>
        <w:t>1</w:t>
      </w:r>
      <w:r w:rsidR="009C73FD" w:rsidRPr="008A6495">
        <w:rPr>
          <w:rFonts w:ascii="Times New Roman" w:eastAsia="Calibri" w:hAnsi="Times New Roman"/>
          <w:sz w:val="28"/>
          <w:szCs w:val="28"/>
        </w:rPr>
        <w:t>,0</w:t>
      </w:r>
      <w:r w:rsidRPr="008A6495">
        <w:rPr>
          <w:rFonts w:ascii="Times New Roman" w:eastAsia="Calibri" w:hAnsi="Times New Roman"/>
          <w:sz w:val="28"/>
          <w:szCs w:val="28"/>
        </w:rPr>
        <w:t xml:space="preserve"> м.</w:t>
      </w:r>
    </w:p>
    <w:p w14:paraId="182B5B66" w14:textId="77777777" w:rsidR="00F253AC" w:rsidRPr="008A6495" w:rsidRDefault="00F253AC" w:rsidP="009C73FD">
      <w:pPr>
        <w:pStyle w:val="af3"/>
        <w:ind w:firstLine="567"/>
        <w:jc w:val="both"/>
        <w:rPr>
          <w:rFonts w:ascii="Times New Roman" w:hAnsi="Times New Roman"/>
          <w:b/>
          <w:sz w:val="28"/>
          <w:szCs w:val="28"/>
        </w:rPr>
      </w:pPr>
      <w:r w:rsidRPr="008A6495">
        <w:rPr>
          <w:rFonts w:ascii="Times New Roman" w:hAnsi="Times New Roman"/>
          <w:b/>
          <w:sz w:val="28"/>
          <w:szCs w:val="28"/>
        </w:rPr>
        <w:t>6.7.3 Системы, ускоряющие пешеходное движение</w:t>
      </w:r>
    </w:p>
    <w:p w14:paraId="525E186B" w14:textId="77777777" w:rsidR="00F903B0" w:rsidRPr="008A6495" w:rsidRDefault="00F253AC" w:rsidP="009C73FD">
      <w:pPr>
        <w:pStyle w:val="af3"/>
        <w:ind w:firstLine="567"/>
        <w:jc w:val="both"/>
        <w:rPr>
          <w:rFonts w:ascii="Times New Roman" w:hAnsi="Times New Roman"/>
          <w:sz w:val="28"/>
          <w:szCs w:val="28"/>
        </w:rPr>
      </w:pPr>
      <w:r w:rsidRPr="008A6495">
        <w:rPr>
          <w:rFonts w:ascii="Times New Roman" w:hAnsi="Times New Roman"/>
          <w:sz w:val="28"/>
          <w:szCs w:val="28"/>
        </w:rPr>
        <w:t>6.7.3.1</w:t>
      </w:r>
      <w:r w:rsidR="00B14E4D" w:rsidRPr="008A6495">
        <w:rPr>
          <w:rFonts w:ascii="Times New Roman" w:hAnsi="Times New Roman"/>
          <w:sz w:val="28"/>
          <w:szCs w:val="28"/>
        </w:rPr>
        <w:t xml:space="preserve"> </w:t>
      </w:r>
      <w:r w:rsidR="00F903B0" w:rsidRPr="008A6495">
        <w:rPr>
          <w:rFonts w:ascii="Times New Roman" w:hAnsi="Times New Roman"/>
          <w:sz w:val="28"/>
          <w:szCs w:val="28"/>
        </w:rPr>
        <w:t>Для повышения пропускной способности пешеходных коммуникаций, в целях повышения скорости и упорядоченност</w:t>
      </w:r>
      <w:r w:rsidR="009C73FD" w:rsidRPr="008A6495">
        <w:rPr>
          <w:rFonts w:ascii="Times New Roman" w:hAnsi="Times New Roman"/>
          <w:sz w:val="28"/>
          <w:szCs w:val="28"/>
        </w:rPr>
        <w:t xml:space="preserve">и движения пешеходных потоков </w:t>
      </w:r>
      <w:r w:rsidR="00136976" w:rsidRPr="008A6495">
        <w:rPr>
          <w:rFonts w:ascii="Times New Roman" w:hAnsi="Times New Roman"/>
          <w:sz w:val="28"/>
          <w:szCs w:val="28"/>
        </w:rPr>
        <w:t>возможно</w:t>
      </w:r>
      <w:r w:rsidR="00F903B0" w:rsidRPr="008A6495">
        <w:rPr>
          <w:rFonts w:ascii="Times New Roman" w:hAnsi="Times New Roman"/>
          <w:sz w:val="28"/>
          <w:szCs w:val="28"/>
        </w:rPr>
        <w:t xml:space="preserve"> предусматривать устройство систем, ускоряющих пешеходное движение – траволаторов, в следующих случаях:</w:t>
      </w:r>
    </w:p>
    <w:p w14:paraId="7EDB9BD5" w14:textId="77777777" w:rsidR="00F903B0" w:rsidRPr="008A6495" w:rsidRDefault="009C73FD" w:rsidP="009C73FD">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F903B0" w:rsidRPr="008A6495">
        <w:rPr>
          <w:rFonts w:ascii="Times New Roman" w:hAnsi="Times New Roman"/>
          <w:sz w:val="28"/>
          <w:szCs w:val="28"/>
        </w:rPr>
        <w:t>при протяженности пешеходных коммуникаций более 150 м;</w:t>
      </w:r>
    </w:p>
    <w:p w14:paraId="49F627D9" w14:textId="77777777" w:rsidR="00F903B0" w:rsidRPr="008A6495" w:rsidRDefault="009C73FD" w:rsidP="009C73FD">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F903B0" w:rsidRPr="008A6495">
        <w:rPr>
          <w:rFonts w:ascii="Times New Roman" w:hAnsi="Times New Roman"/>
          <w:sz w:val="28"/>
          <w:szCs w:val="28"/>
        </w:rPr>
        <w:t>при расчетной величине пешеходного потока пересадочных пассажиров более 5 тыс. чел.</w:t>
      </w:r>
      <w:r w:rsidRPr="008A6495">
        <w:rPr>
          <w:rFonts w:ascii="Times New Roman" w:hAnsi="Times New Roman"/>
          <w:sz w:val="28"/>
          <w:szCs w:val="28"/>
        </w:rPr>
        <w:t>/</w:t>
      </w:r>
      <w:r w:rsidR="00F903B0" w:rsidRPr="008A6495">
        <w:rPr>
          <w:rFonts w:ascii="Times New Roman" w:hAnsi="Times New Roman"/>
          <w:sz w:val="28"/>
          <w:szCs w:val="28"/>
        </w:rPr>
        <w:t>ч в одном направлении;</w:t>
      </w:r>
    </w:p>
    <w:p w14:paraId="03639836" w14:textId="77777777" w:rsidR="00F903B0" w:rsidRPr="008A6495" w:rsidRDefault="009C73FD" w:rsidP="009C73FD">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F903B0" w:rsidRPr="008A6495">
        <w:rPr>
          <w:rFonts w:ascii="Times New Roman" w:hAnsi="Times New Roman"/>
          <w:sz w:val="28"/>
          <w:szCs w:val="28"/>
        </w:rPr>
        <w:t>пропускная способность пешеходной коммуникации не обеспечивает пропуск фактического пешеходного потока, а технические, технологические, планировочные, территориальные или иные ограничения не позволяют обеспечить требуемые планировочные параметры коммуникации (увеличить его ширину или построить дублер);</w:t>
      </w:r>
    </w:p>
    <w:p w14:paraId="1ED30412" w14:textId="77777777" w:rsidR="00F903B0" w:rsidRPr="008A6495" w:rsidRDefault="009C73FD" w:rsidP="009C73FD">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F903B0" w:rsidRPr="008A6495">
        <w:rPr>
          <w:rFonts w:ascii="Times New Roman" w:hAnsi="Times New Roman"/>
          <w:sz w:val="28"/>
          <w:szCs w:val="28"/>
        </w:rPr>
        <w:t>при проектировании пешеходных коммуникаций в сложных условиях по территориальным ограничениям;</w:t>
      </w:r>
    </w:p>
    <w:p w14:paraId="204FDFB6" w14:textId="77777777" w:rsidR="00F903B0" w:rsidRPr="008A6495" w:rsidRDefault="009C73FD" w:rsidP="009C73FD">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F903B0" w:rsidRPr="008A6495">
        <w:rPr>
          <w:rFonts w:ascii="Times New Roman" w:hAnsi="Times New Roman"/>
          <w:sz w:val="28"/>
          <w:szCs w:val="28"/>
        </w:rPr>
        <w:t>при необходимости обеспечить повышение комфорта пешеходных передвижений.</w:t>
      </w:r>
    </w:p>
    <w:p w14:paraId="3346134C" w14:textId="77777777" w:rsidR="00F903B0" w:rsidRPr="008A6495" w:rsidRDefault="00F253AC" w:rsidP="009C73FD">
      <w:pPr>
        <w:pStyle w:val="af3"/>
        <w:ind w:firstLine="567"/>
        <w:jc w:val="both"/>
        <w:rPr>
          <w:rFonts w:ascii="Times New Roman" w:hAnsi="Times New Roman"/>
          <w:sz w:val="28"/>
          <w:szCs w:val="28"/>
        </w:rPr>
      </w:pPr>
      <w:r w:rsidRPr="008A6495">
        <w:rPr>
          <w:rFonts w:ascii="Times New Roman" w:hAnsi="Times New Roman"/>
          <w:sz w:val="28"/>
          <w:szCs w:val="28"/>
        </w:rPr>
        <w:t>6.7.3.2</w:t>
      </w:r>
      <w:r w:rsidR="0076155F" w:rsidRPr="008A6495">
        <w:rPr>
          <w:rFonts w:ascii="Times New Roman" w:hAnsi="Times New Roman"/>
          <w:sz w:val="28"/>
          <w:szCs w:val="28"/>
        </w:rPr>
        <w:t xml:space="preserve"> </w:t>
      </w:r>
      <w:r w:rsidR="00F903B0" w:rsidRPr="008A6495">
        <w:rPr>
          <w:rFonts w:ascii="Times New Roman" w:hAnsi="Times New Roman"/>
          <w:sz w:val="28"/>
          <w:szCs w:val="28"/>
        </w:rPr>
        <w:t>Параметры движущихся тротуаров следует назначать из конкретных условий размещения пешеходного перехода и его особенностей работы.</w:t>
      </w:r>
    </w:p>
    <w:p w14:paraId="225F1DB5" w14:textId="77777777" w:rsidR="00F903B0" w:rsidRPr="008A6495" w:rsidRDefault="00F903B0" w:rsidP="009C73FD">
      <w:pPr>
        <w:pStyle w:val="af3"/>
        <w:ind w:firstLine="567"/>
        <w:jc w:val="both"/>
        <w:rPr>
          <w:rFonts w:ascii="Times New Roman" w:hAnsi="Times New Roman"/>
          <w:sz w:val="28"/>
          <w:szCs w:val="28"/>
        </w:rPr>
      </w:pPr>
      <w:r w:rsidRPr="008A6495">
        <w:rPr>
          <w:rFonts w:ascii="Times New Roman" w:hAnsi="Times New Roman"/>
          <w:sz w:val="28"/>
          <w:szCs w:val="28"/>
        </w:rPr>
        <w:t>Следует предусматривать возможность изменения скорости и направления движения каждой ленты (в зависимости от величины и направленности преобладающего пассажиропотока).</w:t>
      </w:r>
    </w:p>
    <w:p w14:paraId="36036D17" w14:textId="77777777" w:rsidR="00F903B0" w:rsidRPr="008A6495" w:rsidRDefault="00F253AC" w:rsidP="009C73FD">
      <w:pPr>
        <w:pStyle w:val="af3"/>
        <w:ind w:firstLine="567"/>
        <w:jc w:val="both"/>
        <w:rPr>
          <w:rFonts w:ascii="Times New Roman" w:hAnsi="Times New Roman"/>
          <w:sz w:val="28"/>
          <w:szCs w:val="28"/>
        </w:rPr>
      </w:pPr>
      <w:r w:rsidRPr="008A6495">
        <w:rPr>
          <w:rFonts w:ascii="Times New Roman" w:hAnsi="Times New Roman"/>
          <w:sz w:val="28"/>
          <w:szCs w:val="28"/>
        </w:rPr>
        <w:t>6.7.3.3</w:t>
      </w:r>
      <w:r w:rsidR="00F903B0" w:rsidRPr="008A6495">
        <w:rPr>
          <w:rFonts w:ascii="Times New Roman" w:hAnsi="Times New Roman"/>
          <w:sz w:val="28"/>
          <w:szCs w:val="28"/>
        </w:rPr>
        <w:t xml:space="preserve"> В целях повышения пропускной способности лестничных сходов, обеспечение доступности пути для МГН и пассажиров с грузами на пешеходных коммуникациях (при невозможности обеспечения требуемых планировочных параметров), а также при строительстве надземного перехода на высоте более 5,0 м </w:t>
      </w:r>
      <w:r w:rsidR="00CB0D4A" w:rsidRPr="008A6495">
        <w:rPr>
          <w:rFonts w:ascii="Times New Roman" w:hAnsi="Times New Roman"/>
          <w:sz w:val="28"/>
          <w:szCs w:val="28"/>
        </w:rPr>
        <w:t>следует предусматривать</w:t>
      </w:r>
      <w:r w:rsidR="00F903B0" w:rsidRPr="008A6495">
        <w:rPr>
          <w:rFonts w:ascii="Times New Roman" w:hAnsi="Times New Roman"/>
          <w:sz w:val="28"/>
          <w:szCs w:val="28"/>
        </w:rPr>
        <w:t xml:space="preserve"> устройство эскалаторов или лифтов.</w:t>
      </w:r>
    </w:p>
    <w:p w14:paraId="3C7CD802" w14:textId="77777777" w:rsidR="00202AB0" w:rsidRPr="008A6495" w:rsidRDefault="00202AB0" w:rsidP="009C73FD">
      <w:pPr>
        <w:pStyle w:val="af3"/>
        <w:ind w:firstLine="567"/>
        <w:jc w:val="both"/>
        <w:rPr>
          <w:rFonts w:ascii="Times New Roman" w:hAnsi="Times New Roman"/>
          <w:b/>
          <w:sz w:val="28"/>
          <w:szCs w:val="28"/>
        </w:rPr>
      </w:pPr>
      <w:r w:rsidRPr="008A6495">
        <w:rPr>
          <w:rFonts w:ascii="Times New Roman" w:hAnsi="Times New Roman"/>
          <w:b/>
          <w:sz w:val="28"/>
          <w:szCs w:val="28"/>
        </w:rPr>
        <w:t>6.8 Велосипедная инфраструктура в транспортно-пересадочных узлах</w:t>
      </w:r>
    </w:p>
    <w:p w14:paraId="1C77979A" w14:textId="77777777" w:rsidR="00202AB0" w:rsidRPr="008A6495" w:rsidRDefault="00202AB0" w:rsidP="009C73FD">
      <w:pPr>
        <w:pStyle w:val="af3"/>
        <w:ind w:firstLine="567"/>
        <w:jc w:val="both"/>
        <w:rPr>
          <w:rFonts w:ascii="Times New Roman" w:hAnsi="Times New Roman"/>
          <w:sz w:val="28"/>
          <w:szCs w:val="28"/>
        </w:rPr>
      </w:pPr>
      <w:r w:rsidRPr="008A6495">
        <w:rPr>
          <w:rFonts w:ascii="Times New Roman" w:hAnsi="Times New Roman"/>
          <w:sz w:val="28"/>
          <w:szCs w:val="28"/>
        </w:rPr>
        <w:lastRenderedPageBreak/>
        <w:t>6.8.1 Пути для велосипедного движения в границе транспортно-пересадочного узла должно способствовать быстрой смене видов транспорта, с</w:t>
      </w:r>
      <w:r w:rsidR="00DF0AFC" w:rsidRPr="008A6495">
        <w:rPr>
          <w:rFonts w:ascii="Times New Roman" w:hAnsi="Times New Roman"/>
          <w:sz w:val="28"/>
          <w:szCs w:val="28"/>
        </w:rPr>
        <w:t xml:space="preserve"> учетом обеспечения</w:t>
      </w:r>
      <w:r w:rsidRPr="008A6495">
        <w:rPr>
          <w:rFonts w:ascii="Times New Roman" w:hAnsi="Times New Roman"/>
          <w:sz w:val="28"/>
          <w:szCs w:val="28"/>
        </w:rPr>
        <w:t xml:space="preserve"> </w:t>
      </w:r>
      <w:r w:rsidR="00DF0AFC" w:rsidRPr="008A6495">
        <w:rPr>
          <w:rFonts w:ascii="Times New Roman" w:hAnsi="Times New Roman"/>
          <w:sz w:val="28"/>
          <w:szCs w:val="28"/>
        </w:rPr>
        <w:t>безопасности</w:t>
      </w:r>
      <w:r w:rsidRPr="008A6495">
        <w:rPr>
          <w:rFonts w:ascii="Times New Roman" w:hAnsi="Times New Roman"/>
          <w:sz w:val="28"/>
          <w:szCs w:val="28"/>
        </w:rPr>
        <w:t xml:space="preserve"> движения для всех участников</w:t>
      </w:r>
      <w:r w:rsidR="009C73FD" w:rsidRPr="008A6495">
        <w:rPr>
          <w:rFonts w:ascii="Times New Roman" w:hAnsi="Times New Roman"/>
          <w:sz w:val="28"/>
          <w:szCs w:val="28"/>
        </w:rPr>
        <w:t>.</w:t>
      </w:r>
    </w:p>
    <w:p w14:paraId="32FF9E60" w14:textId="77777777" w:rsidR="00202AB0" w:rsidRPr="008A6495" w:rsidRDefault="00202AB0" w:rsidP="009C73FD">
      <w:pPr>
        <w:pStyle w:val="af3"/>
        <w:ind w:firstLine="567"/>
        <w:jc w:val="both"/>
        <w:rPr>
          <w:rFonts w:ascii="Times New Roman" w:hAnsi="Times New Roman"/>
          <w:sz w:val="28"/>
          <w:szCs w:val="28"/>
        </w:rPr>
      </w:pPr>
      <w:r w:rsidRPr="008A6495">
        <w:rPr>
          <w:rFonts w:ascii="Times New Roman" w:hAnsi="Times New Roman"/>
          <w:sz w:val="28"/>
          <w:szCs w:val="28"/>
        </w:rPr>
        <w:t>6.8.</w:t>
      </w:r>
      <w:r w:rsidR="00DF0AFC" w:rsidRPr="008A6495">
        <w:rPr>
          <w:rFonts w:ascii="Times New Roman" w:hAnsi="Times New Roman"/>
          <w:sz w:val="28"/>
          <w:szCs w:val="28"/>
        </w:rPr>
        <w:t>2</w:t>
      </w:r>
      <w:r w:rsidRPr="008A6495">
        <w:rPr>
          <w:rFonts w:ascii="Times New Roman" w:hAnsi="Times New Roman"/>
          <w:i/>
          <w:sz w:val="28"/>
          <w:szCs w:val="28"/>
        </w:rPr>
        <w:t xml:space="preserve"> </w:t>
      </w:r>
      <w:r w:rsidRPr="008A6495">
        <w:rPr>
          <w:rFonts w:ascii="Times New Roman" w:hAnsi="Times New Roman"/>
          <w:sz w:val="28"/>
          <w:szCs w:val="28"/>
        </w:rPr>
        <w:t>Посредством информационного обеспечения велосипедисты должны иметь информацию для исключения конфликтов с пешеходами в местах больших пешеходных потоков.</w:t>
      </w:r>
    </w:p>
    <w:p w14:paraId="136BA1E5" w14:textId="77777777" w:rsidR="00202AB0" w:rsidRPr="008A6495" w:rsidRDefault="00DF0AFC" w:rsidP="009C73FD">
      <w:pPr>
        <w:pStyle w:val="af3"/>
        <w:ind w:firstLine="567"/>
        <w:jc w:val="both"/>
        <w:rPr>
          <w:rFonts w:ascii="Times New Roman" w:hAnsi="Times New Roman"/>
          <w:b/>
          <w:sz w:val="28"/>
          <w:szCs w:val="28"/>
        </w:rPr>
      </w:pPr>
      <w:r w:rsidRPr="008A6495">
        <w:rPr>
          <w:rFonts w:ascii="Times New Roman" w:hAnsi="Times New Roman"/>
          <w:b/>
          <w:sz w:val="28"/>
          <w:szCs w:val="28"/>
        </w:rPr>
        <w:t>6.8.3</w:t>
      </w:r>
      <w:r w:rsidR="00202AB0" w:rsidRPr="008A6495">
        <w:rPr>
          <w:rFonts w:ascii="Times New Roman" w:hAnsi="Times New Roman"/>
          <w:b/>
          <w:sz w:val="28"/>
          <w:szCs w:val="28"/>
        </w:rPr>
        <w:t xml:space="preserve"> Габариты и характеристики вело</w:t>
      </w:r>
      <w:r w:rsidR="006E598A" w:rsidRPr="008A6495">
        <w:rPr>
          <w:rFonts w:ascii="Times New Roman" w:hAnsi="Times New Roman"/>
          <w:b/>
          <w:sz w:val="28"/>
          <w:szCs w:val="28"/>
        </w:rPr>
        <w:t xml:space="preserve">сипедных </w:t>
      </w:r>
      <w:r w:rsidR="00202AB0" w:rsidRPr="008A6495">
        <w:rPr>
          <w:rFonts w:ascii="Times New Roman" w:hAnsi="Times New Roman"/>
          <w:b/>
          <w:sz w:val="28"/>
          <w:szCs w:val="28"/>
        </w:rPr>
        <w:t>дорожек:</w:t>
      </w:r>
    </w:p>
    <w:p w14:paraId="232E7994" w14:textId="77777777" w:rsidR="00202AB0" w:rsidRPr="008A6495" w:rsidRDefault="009C73FD" w:rsidP="009C73FD">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202AB0" w:rsidRPr="008A6495">
        <w:rPr>
          <w:rFonts w:ascii="Times New Roman" w:hAnsi="Times New Roman"/>
          <w:sz w:val="28"/>
          <w:szCs w:val="28"/>
        </w:rPr>
        <w:t xml:space="preserve">ширина полосы для велосипедного движения </w:t>
      </w:r>
      <w:r w:rsidR="00D8239B" w:rsidRPr="008A6495">
        <w:rPr>
          <w:rFonts w:ascii="Times New Roman" w:hAnsi="Times New Roman"/>
          <w:sz w:val="28"/>
          <w:szCs w:val="28"/>
        </w:rPr>
        <w:t>–</w:t>
      </w:r>
      <w:r w:rsidR="00202AB0" w:rsidRPr="008A6495">
        <w:rPr>
          <w:rFonts w:ascii="Times New Roman" w:hAnsi="Times New Roman"/>
          <w:sz w:val="28"/>
          <w:szCs w:val="28"/>
        </w:rPr>
        <w:t xml:space="preserve"> 1,50 м при движении в одном направлении; 1,00 м при движении в двух направлениях на основании табл</w:t>
      </w:r>
      <w:r w:rsidR="00D8239B" w:rsidRPr="008A6495">
        <w:rPr>
          <w:rFonts w:ascii="Times New Roman" w:hAnsi="Times New Roman"/>
          <w:sz w:val="28"/>
          <w:szCs w:val="28"/>
        </w:rPr>
        <w:t>ицы</w:t>
      </w:r>
      <w:r w:rsidR="00202AB0" w:rsidRPr="008A6495">
        <w:rPr>
          <w:rFonts w:ascii="Times New Roman" w:hAnsi="Times New Roman"/>
          <w:sz w:val="28"/>
          <w:szCs w:val="28"/>
        </w:rPr>
        <w:t xml:space="preserve"> 11.6 СП 42.13330.2016;</w:t>
      </w:r>
    </w:p>
    <w:p w14:paraId="48FADCC3" w14:textId="77777777" w:rsidR="00202AB0" w:rsidRPr="008A6495" w:rsidRDefault="009C73FD" w:rsidP="009C73FD">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202AB0" w:rsidRPr="008A6495">
        <w:rPr>
          <w:rFonts w:ascii="Times New Roman" w:hAnsi="Times New Roman"/>
          <w:sz w:val="28"/>
          <w:szCs w:val="28"/>
        </w:rPr>
        <w:t>продольный уклон – 30 ‰ [13, табл</w:t>
      </w:r>
      <w:r w:rsidRPr="008A6495">
        <w:rPr>
          <w:rFonts w:ascii="Times New Roman" w:hAnsi="Times New Roman"/>
          <w:sz w:val="28"/>
          <w:szCs w:val="28"/>
        </w:rPr>
        <w:t>ица</w:t>
      </w:r>
      <w:r w:rsidR="00202AB0" w:rsidRPr="008A6495">
        <w:rPr>
          <w:rFonts w:ascii="Times New Roman" w:hAnsi="Times New Roman"/>
          <w:sz w:val="28"/>
          <w:szCs w:val="28"/>
        </w:rPr>
        <w:t xml:space="preserve"> 2.10]. Наибольший продольный уклон – 70 ‰ на основании </w:t>
      </w:r>
      <w:r w:rsidR="00D8239B" w:rsidRPr="008A6495">
        <w:rPr>
          <w:rFonts w:ascii="Times New Roman" w:hAnsi="Times New Roman"/>
          <w:sz w:val="28"/>
          <w:szCs w:val="28"/>
        </w:rPr>
        <w:t>таблицы</w:t>
      </w:r>
      <w:r w:rsidR="00202AB0" w:rsidRPr="008A6495">
        <w:rPr>
          <w:rFonts w:ascii="Times New Roman" w:hAnsi="Times New Roman"/>
          <w:sz w:val="28"/>
          <w:szCs w:val="28"/>
        </w:rPr>
        <w:t xml:space="preserve"> 11.6 СП 42.13330.2016;</w:t>
      </w:r>
    </w:p>
    <w:p w14:paraId="5AF3EEF1" w14:textId="77777777" w:rsidR="00202AB0" w:rsidRPr="008A6495" w:rsidRDefault="00202AB0" w:rsidP="009C73FD">
      <w:pPr>
        <w:pStyle w:val="af3"/>
        <w:ind w:firstLine="567"/>
        <w:jc w:val="both"/>
        <w:rPr>
          <w:rFonts w:ascii="Times New Roman" w:hAnsi="Times New Roman"/>
          <w:sz w:val="28"/>
          <w:szCs w:val="28"/>
        </w:rPr>
      </w:pPr>
      <w:r w:rsidRPr="008A6495">
        <w:rPr>
          <w:rFonts w:ascii="Times New Roman" w:hAnsi="Times New Roman"/>
          <w:sz w:val="28"/>
          <w:szCs w:val="28"/>
        </w:rPr>
        <w:t xml:space="preserve">поперечный уклон </w:t>
      </w:r>
      <w:r w:rsidR="0061210F" w:rsidRPr="008A6495">
        <w:rPr>
          <w:rFonts w:ascii="Times New Roman" w:hAnsi="Times New Roman"/>
          <w:sz w:val="28"/>
          <w:szCs w:val="28"/>
        </w:rPr>
        <w:t>–</w:t>
      </w:r>
      <w:r w:rsidRPr="008A6495">
        <w:rPr>
          <w:rFonts w:ascii="Times New Roman" w:hAnsi="Times New Roman"/>
          <w:sz w:val="28"/>
          <w:szCs w:val="28"/>
        </w:rPr>
        <w:t xml:space="preserve"> минимальный – 5 ‰, максимальный – 30 ‰ (п</w:t>
      </w:r>
      <w:r w:rsidR="00D8239B" w:rsidRPr="008A6495">
        <w:rPr>
          <w:rFonts w:ascii="Times New Roman" w:hAnsi="Times New Roman"/>
          <w:sz w:val="28"/>
          <w:szCs w:val="28"/>
        </w:rPr>
        <w:t>ункт</w:t>
      </w:r>
      <w:r w:rsidRPr="008A6495">
        <w:rPr>
          <w:rFonts w:ascii="Times New Roman" w:hAnsi="Times New Roman"/>
          <w:sz w:val="28"/>
          <w:szCs w:val="28"/>
        </w:rPr>
        <w:t xml:space="preserve"> 11.9 СП 42.13330.2016);</w:t>
      </w:r>
    </w:p>
    <w:p w14:paraId="5B22860A" w14:textId="77777777" w:rsidR="00202AB0" w:rsidRPr="008A6495" w:rsidRDefault="009C73FD" w:rsidP="009C73FD">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202AB0" w:rsidRPr="008A6495">
        <w:rPr>
          <w:rFonts w:ascii="Times New Roman" w:hAnsi="Times New Roman"/>
          <w:sz w:val="28"/>
          <w:szCs w:val="28"/>
        </w:rPr>
        <w:t>наименьший радиус кривой в плане (при отсутствии виража) – 150,0 м [13, табл</w:t>
      </w:r>
      <w:r w:rsidR="00D8239B" w:rsidRPr="008A6495">
        <w:rPr>
          <w:rFonts w:ascii="Times New Roman" w:hAnsi="Times New Roman"/>
          <w:sz w:val="28"/>
          <w:szCs w:val="28"/>
        </w:rPr>
        <w:t>и</w:t>
      </w:r>
      <w:r w:rsidRPr="008A6495">
        <w:rPr>
          <w:rFonts w:ascii="Times New Roman" w:hAnsi="Times New Roman"/>
          <w:sz w:val="28"/>
          <w:szCs w:val="28"/>
        </w:rPr>
        <w:t>ц</w:t>
      </w:r>
      <w:r w:rsidR="00D8239B" w:rsidRPr="008A6495">
        <w:rPr>
          <w:rFonts w:ascii="Times New Roman" w:hAnsi="Times New Roman"/>
          <w:sz w:val="28"/>
          <w:szCs w:val="28"/>
        </w:rPr>
        <w:t>а</w:t>
      </w:r>
      <w:r w:rsidR="00202AB0" w:rsidRPr="008A6495">
        <w:rPr>
          <w:rFonts w:ascii="Times New Roman" w:hAnsi="Times New Roman"/>
          <w:sz w:val="28"/>
          <w:szCs w:val="28"/>
        </w:rPr>
        <w:t xml:space="preserve"> 2.10]; – 25,0 м на основании табл</w:t>
      </w:r>
      <w:r w:rsidR="00D8239B" w:rsidRPr="008A6495">
        <w:rPr>
          <w:rFonts w:ascii="Times New Roman" w:hAnsi="Times New Roman"/>
          <w:sz w:val="28"/>
          <w:szCs w:val="28"/>
        </w:rPr>
        <w:t>ицы</w:t>
      </w:r>
      <w:r w:rsidR="00202AB0" w:rsidRPr="008A6495">
        <w:rPr>
          <w:rFonts w:ascii="Times New Roman" w:hAnsi="Times New Roman"/>
          <w:sz w:val="28"/>
          <w:szCs w:val="28"/>
        </w:rPr>
        <w:t xml:space="preserve"> 11.6 СП 42.13330.2016.</w:t>
      </w:r>
    </w:p>
    <w:p w14:paraId="567D1C73" w14:textId="77777777" w:rsidR="00202AB0" w:rsidRPr="008A6495" w:rsidRDefault="00296539" w:rsidP="009C73FD">
      <w:pPr>
        <w:pStyle w:val="af3"/>
        <w:ind w:firstLine="567"/>
        <w:jc w:val="both"/>
        <w:rPr>
          <w:rFonts w:ascii="Times New Roman" w:hAnsi="Times New Roman"/>
          <w:sz w:val="28"/>
          <w:szCs w:val="28"/>
        </w:rPr>
      </w:pPr>
      <w:r w:rsidRPr="008A6495">
        <w:rPr>
          <w:rFonts w:ascii="Times New Roman" w:hAnsi="Times New Roman"/>
          <w:sz w:val="28"/>
          <w:szCs w:val="28"/>
        </w:rPr>
        <w:t>6.8.4</w:t>
      </w:r>
      <w:r w:rsidR="00202AB0" w:rsidRPr="008A6495">
        <w:rPr>
          <w:rFonts w:ascii="Times New Roman" w:hAnsi="Times New Roman"/>
          <w:sz w:val="28"/>
          <w:szCs w:val="28"/>
        </w:rPr>
        <w:t xml:space="preserve"> Наименьшее расстояние безопасности от края велосипедной дорожки до:</w:t>
      </w:r>
    </w:p>
    <w:p w14:paraId="18B95A6C" w14:textId="77777777" w:rsidR="00202AB0" w:rsidRPr="008A6495" w:rsidRDefault="009C73FD" w:rsidP="009C73FD">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202AB0" w:rsidRPr="008A6495">
        <w:rPr>
          <w:rFonts w:ascii="Times New Roman" w:hAnsi="Times New Roman"/>
          <w:sz w:val="28"/>
          <w:szCs w:val="28"/>
        </w:rPr>
        <w:t>проезжей части – 0,75 м;</w:t>
      </w:r>
    </w:p>
    <w:p w14:paraId="19CE9144" w14:textId="77777777" w:rsidR="00202AB0" w:rsidRPr="008A6495" w:rsidRDefault="009C73FD" w:rsidP="009C73FD">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61210F" w:rsidRPr="008A6495">
        <w:rPr>
          <w:rFonts w:ascii="Times New Roman" w:hAnsi="Times New Roman"/>
          <w:sz w:val="28"/>
          <w:szCs w:val="28"/>
        </w:rPr>
        <w:t>тротуаров –</w:t>
      </w:r>
      <w:r w:rsidR="00202AB0" w:rsidRPr="008A6495">
        <w:rPr>
          <w:rFonts w:ascii="Times New Roman" w:hAnsi="Times New Roman"/>
          <w:sz w:val="28"/>
          <w:szCs w:val="28"/>
        </w:rPr>
        <w:t xml:space="preserve"> 0,5</w:t>
      </w:r>
      <w:r w:rsidRPr="008A6495">
        <w:rPr>
          <w:rFonts w:ascii="Times New Roman" w:hAnsi="Times New Roman"/>
          <w:sz w:val="28"/>
          <w:szCs w:val="28"/>
        </w:rPr>
        <w:t>0</w:t>
      </w:r>
      <w:r w:rsidR="00202AB0" w:rsidRPr="008A6495">
        <w:rPr>
          <w:rFonts w:ascii="Times New Roman" w:hAnsi="Times New Roman"/>
          <w:sz w:val="28"/>
          <w:szCs w:val="28"/>
        </w:rPr>
        <w:t xml:space="preserve"> м.</w:t>
      </w:r>
    </w:p>
    <w:p w14:paraId="24A7A1BD" w14:textId="77777777" w:rsidR="00202AB0" w:rsidRPr="008A6495" w:rsidRDefault="00296539" w:rsidP="009C73FD">
      <w:pPr>
        <w:pStyle w:val="af3"/>
        <w:ind w:firstLine="567"/>
        <w:jc w:val="both"/>
        <w:rPr>
          <w:rFonts w:ascii="Times New Roman" w:hAnsi="Times New Roman"/>
          <w:sz w:val="28"/>
          <w:szCs w:val="28"/>
        </w:rPr>
      </w:pPr>
      <w:r w:rsidRPr="008A6495">
        <w:rPr>
          <w:rFonts w:ascii="Times New Roman" w:hAnsi="Times New Roman"/>
          <w:sz w:val="28"/>
          <w:szCs w:val="28"/>
        </w:rPr>
        <w:t>6.8.5</w:t>
      </w:r>
      <w:r w:rsidR="00202AB0" w:rsidRPr="008A6495">
        <w:rPr>
          <w:rFonts w:ascii="Times New Roman" w:hAnsi="Times New Roman"/>
          <w:sz w:val="28"/>
          <w:szCs w:val="28"/>
        </w:rPr>
        <w:t xml:space="preserve"> При организации смешанного движения пешеходов и велосипедистов допускается только одностороннее движение велосипедистов.</w:t>
      </w:r>
    </w:p>
    <w:p w14:paraId="4DF4A6CD" w14:textId="77777777" w:rsidR="00202AB0" w:rsidRPr="008A6495" w:rsidRDefault="00296539" w:rsidP="009C73FD">
      <w:pPr>
        <w:pStyle w:val="af3"/>
        <w:ind w:firstLine="567"/>
        <w:jc w:val="both"/>
        <w:rPr>
          <w:rFonts w:ascii="Times New Roman" w:hAnsi="Times New Roman"/>
          <w:sz w:val="28"/>
          <w:szCs w:val="28"/>
        </w:rPr>
      </w:pPr>
      <w:r w:rsidRPr="008A6495">
        <w:rPr>
          <w:rFonts w:ascii="Times New Roman" w:hAnsi="Times New Roman"/>
          <w:sz w:val="28"/>
          <w:szCs w:val="28"/>
        </w:rPr>
        <w:t>6.8.6</w:t>
      </w:r>
      <w:r w:rsidR="00202AB0" w:rsidRPr="008A6495">
        <w:rPr>
          <w:rFonts w:ascii="Times New Roman" w:hAnsi="Times New Roman"/>
          <w:sz w:val="28"/>
          <w:szCs w:val="28"/>
        </w:rPr>
        <w:t xml:space="preserve"> Число полос движения назначается в зависимости от прогнозируемой интенсивности велосипедного движения (из расчета 1500 вел./ч на </w:t>
      </w:r>
      <w:r w:rsidR="00026713" w:rsidRPr="008A6495">
        <w:rPr>
          <w:rFonts w:ascii="Times New Roman" w:hAnsi="Times New Roman"/>
          <w:sz w:val="28"/>
          <w:szCs w:val="28"/>
        </w:rPr>
        <w:t>одну</w:t>
      </w:r>
      <w:r w:rsidR="00202AB0" w:rsidRPr="008A6495">
        <w:rPr>
          <w:rFonts w:ascii="Times New Roman" w:hAnsi="Times New Roman"/>
          <w:sz w:val="28"/>
          <w:szCs w:val="28"/>
        </w:rPr>
        <w:t xml:space="preserve"> полосу для велосипедного движения при одностороннем движении, 1000 вел</w:t>
      </w:r>
      <w:r w:rsidR="00026713" w:rsidRPr="008A6495">
        <w:rPr>
          <w:rFonts w:ascii="Times New Roman" w:hAnsi="Times New Roman"/>
          <w:sz w:val="28"/>
          <w:szCs w:val="28"/>
        </w:rPr>
        <w:t>.</w:t>
      </w:r>
      <w:r w:rsidR="00202AB0" w:rsidRPr="008A6495">
        <w:rPr>
          <w:rFonts w:ascii="Times New Roman" w:hAnsi="Times New Roman"/>
          <w:sz w:val="28"/>
          <w:szCs w:val="28"/>
        </w:rPr>
        <w:t xml:space="preserve">/ч на </w:t>
      </w:r>
      <w:r w:rsidR="00026713" w:rsidRPr="008A6495">
        <w:rPr>
          <w:rFonts w:ascii="Times New Roman" w:hAnsi="Times New Roman"/>
          <w:sz w:val="28"/>
          <w:szCs w:val="28"/>
        </w:rPr>
        <w:t>одну</w:t>
      </w:r>
      <w:r w:rsidR="00202AB0" w:rsidRPr="008A6495">
        <w:rPr>
          <w:rFonts w:ascii="Times New Roman" w:hAnsi="Times New Roman"/>
          <w:sz w:val="28"/>
          <w:szCs w:val="28"/>
        </w:rPr>
        <w:t xml:space="preserve"> полосу для велосипедного движения при двустороннем движении).</w:t>
      </w:r>
    </w:p>
    <w:p w14:paraId="3DAFE9D4" w14:textId="77777777" w:rsidR="00202AB0" w:rsidRPr="008A6495" w:rsidRDefault="00296539" w:rsidP="009C73FD">
      <w:pPr>
        <w:pStyle w:val="af3"/>
        <w:ind w:firstLine="567"/>
        <w:jc w:val="both"/>
        <w:rPr>
          <w:rFonts w:ascii="Times New Roman" w:hAnsi="Times New Roman"/>
          <w:sz w:val="28"/>
          <w:szCs w:val="28"/>
        </w:rPr>
      </w:pPr>
      <w:r w:rsidRPr="008A6495">
        <w:rPr>
          <w:rFonts w:ascii="Times New Roman" w:hAnsi="Times New Roman"/>
          <w:sz w:val="28"/>
          <w:szCs w:val="28"/>
        </w:rPr>
        <w:t>6.8.7</w:t>
      </w:r>
      <w:r w:rsidR="00202AB0" w:rsidRPr="008A6495">
        <w:rPr>
          <w:rFonts w:ascii="Times New Roman" w:hAnsi="Times New Roman"/>
          <w:sz w:val="28"/>
          <w:szCs w:val="28"/>
        </w:rPr>
        <w:t xml:space="preserve"> Пути велосипедного движения следует оборудовать знаками и разметкой в соответствии с ГОСТ Р 52289 и ГОСТ Р 52290.</w:t>
      </w:r>
    </w:p>
    <w:p w14:paraId="20AA3E50" w14:textId="77777777" w:rsidR="00202AB0" w:rsidRPr="008A6495" w:rsidRDefault="00296539" w:rsidP="009C73FD">
      <w:pPr>
        <w:pStyle w:val="af3"/>
        <w:ind w:firstLine="567"/>
        <w:jc w:val="both"/>
        <w:rPr>
          <w:rFonts w:ascii="Times New Roman" w:hAnsi="Times New Roman"/>
          <w:sz w:val="28"/>
          <w:szCs w:val="28"/>
        </w:rPr>
      </w:pPr>
      <w:r w:rsidRPr="008A6495">
        <w:rPr>
          <w:rFonts w:ascii="Times New Roman" w:hAnsi="Times New Roman"/>
          <w:sz w:val="28"/>
          <w:szCs w:val="28"/>
        </w:rPr>
        <w:t>6.8.8</w:t>
      </w:r>
      <w:r w:rsidR="00202AB0" w:rsidRPr="008A6495">
        <w:rPr>
          <w:rFonts w:ascii="Times New Roman" w:hAnsi="Times New Roman"/>
          <w:sz w:val="28"/>
          <w:szCs w:val="28"/>
        </w:rPr>
        <w:t xml:space="preserve"> Для кратковременного хранения велосипедов следует предусматривать открытые или закрытые стоянки со стойками-держателями. Площадь стоянок и число мест следует устанавливать с учетом прогноза интенсивности велосипедного движения, на расчетный срок.</w:t>
      </w:r>
    </w:p>
    <w:p w14:paraId="3E2543CD" w14:textId="77777777" w:rsidR="00202AB0" w:rsidRPr="008A6495" w:rsidRDefault="00296539" w:rsidP="009C73FD">
      <w:pPr>
        <w:pStyle w:val="af3"/>
        <w:ind w:firstLine="567"/>
        <w:jc w:val="both"/>
        <w:rPr>
          <w:rFonts w:ascii="Times New Roman" w:hAnsi="Times New Roman"/>
          <w:sz w:val="28"/>
          <w:szCs w:val="28"/>
        </w:rPr>
      </w:pPr>
      <w:r w:rsidRPr="008A6495">
        <w:rPr>
          <w:rFonts w:ascii="Times New Roman" w:hAnsi="Times New Roman"/>
          <w:sz w:val="28"/>
          <w:szCs w:val="28"/>
        </w:rPr>
        <w:t>6.8.9</w:t>
      </w:r>
      <w:r w:rsidR="00202AB0" w:rsidRPr="008A6495">
        <w:rPr>
          <w:rFonts w:ascii="Times New Roman" w:hAnsi="Times New Roman"/>
          <w:sz w:val="28"/>
          <w:szCs w:val="28"/>
        </w:rPr>
        <w:t xml:space="preserve"> Стоянки для хранения велосипедов и подъездные дорожки</w:t>
      </w:r>
      <w:r w:rsidR="00026713" w:rsidRPr="008A6495">
        <w:rPr>
          <w:rFonts w:ascii="Times New Roman" w:hAnsi="Times New Roman"/>
          <w:sz w:val="28"/>
          <w:szCs w:val="28"/>
        </w:rPr>
        <w:t>,</w:t>
      </w:r>
      <w:r w:rsidR="00202AB0" w:rsidRPr="008A6495">
        <w:rPr>
          <w:rFonts w:ascii="Times New Roman" w:hAnsi="Times New Roman"/>
          <w:sz w:val="28"/>
          <w:szCs w:val="28"/>
        </w:rPr>
        <w:t xml:space="preserve"> ведущие к ним</w:t>
      </w:r>
      <w:r w:rsidR="00026713" w:rsidRPr="008A6495">
        <w:rPr>
          <w:rFonts w:ascii="Times New Roman" w:hAnsi="Times New Roman"/>
          <w:sz w:val="28"/>
          <w:szCs w:val="28"/>
        </w:rPr>
        <w:t>,</w:t>
      </w:r>
      <w:r w:rsidR="00202AB0" w:rsidRPr="008A6495">
        <w:rPr>
          <w:rFonts w:ascii="Times New Roman" w:hAnsi="Times New Roman"/>
          <w:sz w:val="28"/>
          <w:szCs w:val="28"/>
        </w:rPr>
        <w:t xml:space="preserve"> следует предусматривать вне путей следования пешеходов.</w:t>
      </w:r>
    </w:p>
    <w:p w14:paraId="36A6E6EA" w14:textId="77777777" w:rsidR="00202AB0" w:rsidRPr="008A6495" w:rsidRDefault="00296539" w:rsidP="009C73FD">
      <w:pPr>
        <w:pStyle w:val="af3"/>
        <w:ind w:firstLine="567"/>
        <w:jc w:val="both"/>
        <w:rPr>
          <w:rFonts w:ascii="Times New Roman" w:hAnsi="Times New Roman"/>
          <w:sz w:val="28"/>
          <w:szCs w:val="28"/>
        </w:rPr>
      </w:pPr>
      <w:r w:rsidRPr="008A6495">
        <w:rPr>
          <w:rFonts w:ascii="Times New Roman" w:hAnsi="Times New Roman"/>
          <w:sz w:val="28"/>
          <w:szCs w:val="28"/>
        </w:rPr>
        <w:t>6.8.10</w:t>
      </w:r>
      <w:r w:rsidR="00202AB0" w:rsidRPr="008A6495">
        <w:rPr>
          <w:rFonts w:ascii="Times New Roman" w:hAnsi="Times New Roman"/>
          <w:sz w:val="28"/>
          <w:szCs w:val="28"/>
        </w:rPr>
        <w:t xml:space="preserve"> Для длительного хранения велосипедов, следует предусматривать закрытые стоянки-боксы.</w:t>
      </w:r>
    </w:p>
    <w:p w14:paraId="3BF577E0" w14:textId="77777777" w:rsidR="00026713" w:rsidRPr="008A6495" w:rsidRDefault="00026713" w:rsidP="009C73FD">
      <w:pPr>
        <w:pStyle w:val="af3"/>
        <w:ind w:firstLine="567"/>
        <w:jc w:val="both"/>
        <w:rPr>
          <w:rFonts w:ascii="Times New Roman" w:hAnsi="Times New Roman"/>
          <w:sz w:val="28"/>
          <w:szCs w:val="28"/>
        </w:rPr>
      </w:pPr>
    </w:p>
    <w:p w14:paraId="5304902F" w14:textId="77777777" w:rsidR="006F714B" w:rsidRPr="008A6495" w:rsidRDefault="009B0FC8" w:rsidP="009C73FD">
      <w:pPr>
        <w:pStyle w:val="af3"/>
        <w:ind w:firstLine="567"/>
        <w:jc w:val="both"/>
        <w:rPr>
          <w:rFonts w:ascii="Times New Roman" w:hAnsi="Times New Roman"/>
          <w:b/>
          <w:sz w:val="28"/>
          <w:szCs w:val="28"/>
        </w:rPr>
      </w:pPr>
      <w:r w:rsidRPr="008A6495">
        <w:rPr>
          <w:rFonts w:ascii="Times New Roman" w:hAnsi="Times New Roman"/>
          <w:b/>
          <w:sz w:val="28"/>
          <w:szCs w:val="28"/>
        </w:rPr>
        <w:t>7. Требования по обеспечению безопасности</w:t>
      </w:r>
    </w:p>
    <w:p w14:paraId="711C43AC" w14:textId="77777777" w:rsidR="009B0FC8" w:rsidRPr="008A6495" w:rsidRDefault="009B0FC8" w:rsidP="009C73FD">
      <w:pPr>
        <w:pStyle w:val="af3"/>
        <w:ind w:firstLine="567"/>
        <w:jc w:val="both"/>
        <w:rPr>
          <w:rFonts w:ascii="Times New Roman" w:hAnsi="Times New Roman"/>
          <w:b/>
          <w:sz w:val="28"/>
          <w:szCs w:val="28"/>
        </w:rPr>
      </w:pPr>
      <w:r w:rsidRPr="008A6495">
        <w:rPr>
          <w:rFonts w:ascii="Times New Roman" w:hAnsi="Times New Roman"/>
          <w:b/>
          <w:sz w:val="28"/>
          <w:szCs w:val="28"/>
        </w:rPr>
        <w:t xml:space="preserve">7.1 Критерии удобства и безопасности </w:t>
      </w:r>
      <w:r w:rsidR="00E225F1" w:rsidRPr="008A6495">
        <w:rPr>
          <w:rFonts w:ascii="Times New Roman" w:hAnsi="Times New Roman"/>
          <w:b/>
          <w:sz w:val="28"/>
          <w:szCs w:val="28"/>
        </w:rPr>
        <w:t>пассажиров</w:t>
      </w:r>
      <w:r w:rsidRPr="008A6495">
        <w:rPr>
          <w:rFonts w:ascii="Times New Roman" w:hAnsi="Times New Roman"/>
          <w:b/>
          <w:sz w:val="28"/>
          <w:szCs w:val="28"/>
        </w:rPr>
        <w:t xml:space="preserve"> транспортно-пересадочных узлов</w:t>
      </w:r>
    </w:p>
    <w:p w14:paraId="645D0D33" w14:textId="77777777" w:rsidR="00296539" w:rsidRPr="008A6495" w:rsidRDefault="00296539" w:rsidP="00026713">
      <w:pPr>
        <w:pStyle w:val="af3"/>
        <w:ind w:firstLine="567"/>
        <w:jc w:val="both"/>
        <w:rPr>
          <w:rFonts w:ascii="Times New Roman" w:hAnsi="Times New Roman"/>
          <w:sz w:val="28"/>
          <w:szCs w:val="28"/>
        </w:rPr>
      </w:pPr>
      <w:r w:rsidRPr="008A6495">
        <w:rPr>
          <w:rFonts w:ascii="Times New Roman" w:hAnsi="Times New Roman"/>
          <w:sz w:val="28"/>
          <w:szCs w:val="28"/>
        </w:rPr>
        <w:lastRenderedPageBreak/>
        <w:t>7.1.1 Критериями удобства и качества перемещения пассажиров по территории ТПУ являются: время пересадки, обеспеченность пешеходным пространством, средняя скорость потока, относительная интенсивность пешеходного движения в местах с максимальной интенсивностью движения пассажиров.</w:t>
      </w:r>
    </w:p>
    <w:p w14:paraId="60D05722" w14:textId="77777777" w:rsidR="00296539" w:rsidRPr="008A6495" w:rsidRDefault="00296539" w:rsidP="00026713">
      <w:pPr>
        <w:pStyle w:val="af3"/>
        <w:ind w:firstLine="567"/>
        <w:jc w:val="both"/>
        <w:rPr>
          <w:rFonts w:ascii="Times New Roman" w:hAnsi="Times New Roman"/>
          <w:sz w:val="28"/>
          <w:szCs w:val="28"/>
        </w:rPr>
      </w:pPr>
      <w:r w:rsidRPr="008A6495">
        <w:rPr>
          <w:rFonts w:ascii="Times New Roman" w:hAnsi="Times New Roman"/>
          <w:sz w:val="28"/>
          <w:szCs w:val="28"/>
        </w:rPr>
        <w:t>7.1.2 Критериями удобства и качества перемещения пассажи</w:t>
      </w:r>
      <w:r w:rsidR="000C5E31" w:rsidRPr="008A6495">
        <w:rPr>
          <w:rFonts w:ascii="Times New Roman" w:hAnsi="Times New Roman"/>
          <w:sz w:val="28"/>
          <w:szCs w:val="28"/>
        </w:rPr>
        <w:t>ров по территории ТПУ являются:</w:t>
      </w:r>
    </w:p>
    <w:p w14:paraId="33ABABFD" w14:textId="77777777" w:rsidR="00296539" w:rsidRPr="008A6495" w:rsidRDefault="003F238F" w:rsidP="00026713">
      <w:pPr>
        <w:pStyle w:val="af3"/>
        <w:ind w:firstLine="567"/>
        <w:jc w:val="both"/>
        <w:rPr>
          <w:rFonts w:ascii="Times New Roman" w:hAnsi="Times New Roman"/>
          <w:sz w:val="28"/>
          <w:szCs w:val="28"/>
        </w:rPr>
      </w:pPr>
      <w:r w:rsidRPr="008A6495">
        <w:rPr>
          <w:rFonts w:ascii="Times New Roman" w:hAnsi="Times New Roman"/>
          <w:sz w:val="28"/>
          <w:szCs w:val="28"/>
        </w:rPr>
        <w:t>-</w:t>
      </w:r>
      <w:r w:rsidR="00296539" w:rsidRPr="008A6495">
        <w:rPr>
          <w:rFonts w:ascii="Times New Roman" w:hAnsi="Times New Roman"/>
          <w:sz w:val="28"/>
          <w:szCs w:val="28"/>
        </w:rPr>
        <w:t xml:space="preserve"> пропуск потока пешеходов и пассажиров в нормативных условиях с обеспечением интенсивности движения, не превышающей нормативные значения, в соответствии с требованиями настоящего </w:t>
      </w:r>
      <w:r w:rsidR="00611695" w:rsidRPr="008A6495">
        <w:rPr>
          <w:rFonts w:ascii="Times New Roman" w:hAnsi="Times New Roman"/>
          <w:sz w:val="28"/>
          <w:szCs w:val="28"/>
        </w:rPr>
        <w:t>свода правил</w:t>
      </w:r>
      <w:r w:rsidR="00296539" w:rsidRPr="008A6495">
        <w:rPr>
          <w:rFonts w:ascii="Times New Roman" w:hAnsi="Times New Roman"/>
          <w:sz w:val="28"/>
          <w:szCs w:val="28"/>
        </w:rPr>
        <w:t>;</w:t>
      </w:r>
    </w:p>
    <w:p w14:paraId="5BF1CD51" w14:textId="31723E27" w:rsidR="00296539" w:rsidRPr="008A6495" w:rsidRDefault="003F238F" w:rsidP="00026713">
      <w:pPr>
        <w:pStyle w:val="af3"/>
        <w:ind w:firstLine="567"/>
        <w:jc w:val="both"/>
        <w:rPr>
          <w:rFonts w:ascii="Times New Roman" w:hAnsi="Times New Roman"/>
          <w:sz w:val="28"/>
          <w:szCs w:val="28"/>
        </w:rPr>
      </w:pPr>
      <w:r w:rsidRPr="008A6495">
        <w:rPr>
          <w:rFonts w:ascii="Times New Roman" w:hAnsi="Times New Roman"/>
          <w:sz w:val="28"/>
          <w:szCs w:val="28"/>
        </w:rPr>
        <w:t>-</w:t>
      </w:r>
      <w:r w:rsidR="00296539" w:rsidRPr="008A6495">
        <w:rPr>
          <w:rFonts w:ascii="Times New Roman" w:hAnsi="Times New Roman"/>
          <w:sz w:val="28"/>
          <w:szCs w:val="28"/>
        </w:rPr>
        <w:t xml:space="preserve"> наличие или отсутствие крытых и отапливаемых пешеходных коммуникац</w:t>
      </w:r>
      <w:r w:rsidR="00063972" w:rsidRPr="008A6495">
        <w:rPr>
          <w:rFonts w:ascii="Times New Roman" w:hAnsi="Times New Roman"/>
          <w:sz w:val="28"/>
          <w:szCs w:val="28"/>
        </w:rPr>
        <w:t xml:space="preserve">ий, включая: </w:t>
      </w:r>
      <w:r w:rsidR="00296539" w:rsidRPr="008A6495">
        <w:rPr>
          <w:rFonts w:ascii="Times New Roman" w:hAnsi="Times New Roman"/>
          <w:sz w:val="28"/>
          <w:szCs w:val="28"/>
        </w:rPr>
        <w:t>крытые отапливаемые пешеходные коммуникации; крытые неотапливаемые пешеходные коммуникации; пешеходные коммуникации под открытым небом.</w:t>
      </w:r>
    </w:p>
    <w:p w14:paraId="665E9668" w14:textId="77777777" w:rsidR="00296539" w:rsidRPr="008A6495" w:rsidRDefault="00296539" w:rsidP="00026713">
      <w:pPr>
        <w:pStyle w:val="af3"/>
        <w:ind w:firstLine="567"/>
        <w:jc w:val="both"/>
        <w:rPr>
          <w:rFonts w:ascii="Times New Roman" w:hAnsi="Times New Roman"/>
          <w:sz w:val="28"/>
          <w:szCs w:val="28"/>
        </w:rPr>
      </w:pPr>
      <w:r w:rsidRPr="008A6495">
        <w:rPr>
          <w:rFonts w:ascii="Times New Roman" w:hAnsi="Times New Roman"/>
          <w:sz w:val="28"/>
          <w:szCs w:val="28"/>
        </w:rPr>
        <w:t xml:space="preserve">7.1.3 Определение уровней обслуживания пассажиров для крытых пешеходных коммуникаций приведено в </w:t>
      </w:r>
      <w:r w:rsidR="000C5E31" w:rsidRPr="008A6495">
        <w:rPr>
          <w:rFonts w:ascii="Times New Roman" w:hAnsi="Times New Roman"/>
          <w:sz w:val="28"/>
          <w:szCs w:val="28"/>
        </w:rPr>
        <w:t>п</w:t>
      </w:r>
      <w:r w:rsidRPr="008A6495">
        <w:rPr>
          <w:rFonts w:ascii="Times New Roman" w:hAnsi="Times New Roman"/>
          <w:sz w:val="28"/>
          <w:szCs w:val="28"/>
        </w:rPr>
        <w:t xml:space="preserve">риложении А. При проектировании пересадочных узлов следует обеспечивать уровень обслуживания пассажиров не ниже </w:t>
      </w:r>
      <w:r w:rsidRPr="008A6495">
        <w:rPr>
          <w:rFonts w:ascii="Times New Roman" w:hAnsi="Times New Roman"/>
          <w:sz w:val="28"/>
          <w:szCs w:val="28"/>
          <w:lang w:val="en-US"/>
        </w:rPr>
        <w:t>III</w:t>
      </w:r>
      <w:r w:rsidRPr="008A6495">
        <w:rPr>
          <w:rFonts w:ascii="Times New Roman" w:hAnsi="Times New Roman"/>
          <w:sz w:val="28"/>
          <w:szCs w:val="28"/>
        </w:rPr>
        <w:t>.</w:t>
      </w:r>
    </w:p>
    <w:p w14:paraId="55BD08E5" w14:textId="77777777" w:rsidR="00296539" w:rsidRPr="008A6495" w:rsidRDefault="00216781" w:rsidP="00026713">
      <w:pPr>
        <w:pStyle w:val="af3"/>
        <w:ind w:firstLine="567"/>
        <w:jc w:val="both"/>
        <w:rPr>
          <w:rFonts w:ascii="Times New Roman" w:hAnsi="Times New Roman"/>
          <w:sz w:val="28"/>
          <w:szCs w:val="28"/>
        </w:rPr>
      </w:pPr>
      <w:r w:rsidRPr="008A6495">
        <w:rPr>
          <w:rFonts w:ascii="Times New Roman" w:hAnsi="Times New Roman"/>
          <w:sz w:val="28"/>
          <w:szCs w:val="28"/>
        </w:rPr>
        <w:t>7.1.4</w:t>
      </w:r>
      <w:r w:rsidR="00296539" w:rsidRPr="008A6495">
        <w:rPr>
          <w:rFonts w:ascii="Times New Roman" w:hAnsi="Times New Roman"/>
          <w:sz w:val="28"/>
          <w:szCs w:val="28"/>
        </w:rPr>
        <w:t xml:space="preserve"> Для расчетов среднюю скорость пешеходного по</w:t>
      </w:r>
      <w:r w:rsidRPr="008A6495">
        <w:rPr>
          <w:rFonts w:ascii="Times New Roman" w:hAnsi="Times New Roman"/>
          <w:sz w:val="28"/>
          <w:szCs w:val="28"/>
        </w:rPr>
        <w:t>тока следует принимать 4,2 км/ч</w:t>
      </w:r>
      <w:r w:rsidR="00296539" w:rsidRPr="008A6495">
        <w:rPr>
          <w:rFonts w:ascii="Times New Roman" w:hAnsi="Times New Roman"/>
          <w:sz w:val="28"/>
          <w:szCs w:val="28"/>
        </w:rPr>
        <w:t>.</w:t>
      </w:r>
    </w:p>
    <w:p w14:paraId="500B0F5C" w14:textId="77777777" w:rsidR="00216781" w:rsidRPr="008A6495" w:rsidRDefault="00216781" w:rsidP="00026713">
      <w:pPr>
        <w:pStyle w:val="af3"/>
        <w:ind w:firstLine="567"/>
        <w:jc w:val="both"/>
        <w:rPr>
          <w:rFonts w:ascii="Times New Roman" w:hAnsi="Times New Roman"/>
          <w:sz w:val="28"/>
          <w:szCs w:val="28"/>
        </w:rPr>
      </w:pPr>
      <w:r w:rsidRPr="008A6495">
        <w:rPr>
          <w:rFonts w:ascii="Times New Roman" w:hAnsi="Times New Roman"/>
          <w:sz w:val="28"/>
          <w:szCs w:val="28"/>
        </w:rPr>
        <w:t>7.1.5 При разработке документации по планировке территории ТПУ требуется обеспечить суммарное равенство пропускной способности основных коммуникационных элементов.</w:t>
      </w:r>
    </w:p>
    <w:p w14:paraId="535911EA" w14:textId="77777777" w:rsidR="00296539" w:rsidRPr="008A6495" w:rsidRDefault="00216781" w:rsidP="00026713">
      <w:pPr>
        <w:pStyle w:val="af3"/>
        <w:ind w:firstLine="567"/>
        <w:jc w:val="both"/>
        <w:rPr>
          <w:rFonts w:ascii="Times New Roman" w:hAnsi="Times New Roman"/>
          <w:sz w:val="28"/>
          <w:szCs w:val="28"/>
        </w:rPr>
      </w:pPr>
      <w:r w:rsidRPr="008A6495">
        <w:rPr>
          <w:rFonts w:ascii="Times New Roman" w:hAnsi="Times New Roman"/>
          <w:sz w:val="28"/>
          <w:szCs w:val="28"/>
        </w:rPr>
        <w:t>7.1.6</w:t>
      </w:r>
      <w:r w:rsidR="00296539" w:rsidRPr="008A6495">
        <w:rPr>
          <w:rFonts w:ascii="Times New Roman" w:hAnsi="Times New Roman"/>
          <w:sz w:val="28"/>
          <w:szCs w:val="28"/>
        </w:rPr>
        <w:t xml:space="preserve"> Для обеспечения безопасности пользования и повышения надежности ТПУ следует предусматривать мероприятия по обеспечению активной и пассивной безопасности пассажиров.</w:t>
      </w:r>
    </w:p>
    <w:p w14:paraId="1B112184" w14:textId="77777777" w:rsidR="00701003" w:rsidRPr="008A6495" w:rsidRDefault="00701003" w:rsidP="00026713">
      <w:pPr>
        <w:pStyle w:val="af3"/>
        <w:ind w:firstLine="567"/>
        <w:jc w:val="both"/>
        <w:rPr>
          <w:rFonts w:ascii="Times New Roman" w:eastAsia="Arial Unicode MS" w:hAnsi="Times New Roman"/>
          <w:b/>
          <w:sz w:val="28"/>
          <w:szCs w:val="28"/>
          <w:bdr w:val="nil"/>
        </w:rPr>
      </w:pPr>
      <w:r w:rsidRPr="008A6495">
        <w:rPr>
          <w:rFonts w:ascii="Times New Roman" w:hAnsi="Times New Roman"/>
          <w:b/>
          <w:sz w:val="28"/>
          <w:szCs w:val="28"/>
        </w:rPr>
        <w:t xml:space="preserve">7.2 Безопасность движения транспорта и пешеходов на территории </w:t>
      </w:r>
      <w:r w:rsidR="00D436D5" w:rsidRPr="008A6495">
        <w:rPr>
          <w:rFonts w:ascii="Times New Roman" w:hAnsi="Times New Roman"/>
          <w:b/>
          <w:sz w:val="28"/>
          <w:szCs w:val="28"/>
        </w:rPr>
        <w:t>транспортно-пересадочных узлов</w:t>
      </w:r>
    </w:p>
    <w:p w14:paraId="7B3F80D1" w14:textId="77777777" w:rsidR="00701003" w:rsidRPr="008A6495" w:rsidRDefault="00701003" w:rsidP="00026713">
      <w:pPr>
        <w:pStyle w:val="af3"/>
        <w:ind w:firstLine="567"/>
        <w:jc w:val="both"/>
        <w:rPr>
          <w:rFonts w:ascii="Times New Roman" w:hAnsi="Times New Roman"/>
          <w:sz w:val="28"/>
          <w:szCs w:val="28"/>
        </w:rPr>
      </w:pPr>
      <w:r w:rsidRPr="008A6495">
        <w:rPr>
          <w:rFonts w:ascii="Times New Roman" w:hAnsi="Times New Roman"/>
          <w:sz w:val="28"/>
          <w:szCs w:val="28"/>
        </w:rPr>
        <w:t xml:space="preserve">7.2.1 При разработке планировочных решений ТПУ </w:t>
      </w:r>
      <w:r w:rsidR="00136976" w:rsidRPr="008A6495">
        <w:rPr>
          <w:rFonts w:ascii="Times New Roman" w:hAnsi="Times New Roman"/>
          <w:sz w:val="28"/>
          <w:szCs w:val="28"/>
        </w:rPr>
        <w:t>рекомендуется</w:t>
      </w:r>
      <w:r w:rsidRPr="008A6495">
        <w:rPr>
          <w:rFonts w:ascii="Times New Roman" w:hAnsi="Times New Roman"/>
          <w:sz w:val="28"/>
          <w:szCs w:val="28"/>
        </w:rPr>
        <w:t xml:space="preserve"> исключение движение транзитного индивидуального и грузового транспорта через территорию пересадочного узла.</w:t>
      </w:r>
    </w:p>
    <w:p w14:paraId="4E3DD726" w14:textId="77777777" w:rsidR="00701003" w:rsidRPr="008A6495" w:rsidRDefault="00701003" w:rsidP="00026713">
      <w:pPr>
        <w:pStyle w:val="af3"/>
        <w:ind w:firstLine="567"/>
        <w:jc w:val="both"/>
        <w:rPr>
          <w:rFonts w:ascii="Times New Roman" w:hAnsi="Times New Roman"/>
          <w:sz w:val="28"/>
          <w:szCs w:val="28"/>
        </w:rPr>
      </w:pPr>
      <w:r w:rsidRPr="008A6495">
        <w:rPr>
          <w:rFonts w:ascii="Times New Roman" w:hAnsi="Times New Roman"/>
          <w:sz w:val="28"/>
          <w:szCs w:val="28"/>
        </w:rPr>
        <w:t>7.2.2 Требования по обеспечению безопасности движения транспорта и пешеходов определяются [6].</w:t>
      </w:r>
    </w:p>
    <w:p w14:paraId="3573A525" w14:textId="77777777" w:rsidR="00701003" w:rsidRPr="008A6495" w:rsidRDefault="00701003" w:rsidP="00026713">
      <w:pPr>
        <w:pStyle w:val="af3"/>
        <w:ind w:firstLine="567"/>
        <w:jc w:val="both"/>
        <w:rPr>
          <w:rFonts w:ascii="Times New Roman" w:hAnsi="Times New Roman"/>
          <w:b/>
          <w:sz w:val="28"/>
          <w:szCs w:val="28"/>
        </w:rPr>
      </w:pPr>
      <w:r w:rsidRPr="008A6495">
        <w:rPr>
          <w:rFonts w:ascii="Times New Roman" w:hAnsi="Times New Roman"/>
          <w:b/>
          <w:sz w:val="28"/>
          <w:szCs w:val="28"/>
        </w:rPr>
        <w:t xml:space="preserve">7.3 Меры по повышению сохранности имущества </w:t>
      </w:r>
      <w:r w:rsidR="00E225F1" w:rsidRPr="008A6495">
        <w:rPr>
          <w:rFonts w:ascii="Times New Roman" w:hAnsi="Times New Roman"/>
          <w:b/>
          <w:sz w:val="28"/>
          <w:szCs w:val="28"/>
        </w:rPr>
        <w:t>пассажиров</w:t>
      </w:r>
      <w:r w:rsidRPr="008A6495">
        <w:rPr>
          <w:rFonts w:ascii="Times New Roman" w:hAnsi="Times New Roman"/>
          <w:b/>
          <w:sz w:val="28"/>
          <w:szCs w:val="28"/>
        </w:rPr>
        <w:t xml:space="preserve"> </w:t>
      </w:r>
      <w:r w:rsidR="00D436D5" w:rsidRPr="008A6495">
        <w:rPr>
          <w:rFonts w:ascii="Times New Roman" w:hAnsi="Times New Roman"/>
          <w:b/>
          <w:sz w:val="28"/>
          <w:szCs w:val="28"/>
        </w:rPr>
        <w:t>транспортно-пересадочных узлов</w:t>
      </w:r>
    </w:p>
    <w:p w14:paraId="30935C33" w14:textId="0F518F13" w:rsidR="00701003" w:rsidRPr="008A6495" w:rsidRDefault="00701003" w:rsidP="00026713">
      <w:pPr>
        <w:pStyle w:val="af3"/>
        <w:ind w:firstLine="567"/>
        <w:jc w:val="both"/>
        <w:rPr>
          <w:rFonts w:ascii="Times New Roman" w:hAnsi="Times New Roman"/>
          <w:sz w:val="28"/>
          <w:szCs w:val="28"/>
        </w:rPr>
      </w:pPr>
      <w:r w:rsidRPr="008A6495">
        <w:rPr>
          <w:rFonts w:ascii="Times New Roman" w:hAnsi="Times New Roman"/>
          <w:sz w:val="28"/>
          <w:szCs w:val="28"/>
        </w:rPr>
        <w:t xml:space="preserve">7.3.1 </w:t>
      </w:r>
      <w:r w:rsidR="00B07610" w:rsidRPr="008A6495">
        <w:rPr>
          <w:rFonts w:ascii="Times New Roman" w:hAnsi="Times New Roman"/>
          <w:sz w:val="28"/>
          <w:szCs w:val="28"/>
        </w:rPr>
        <w:t>Для увеличения безопасности пассажиров ТПУ с</w:t>
      </w:r>
      <w:r w:rsidRPr="008A6495">
        <w:rPr>
          <w:rFonts w:ascii="Times New Roman" w:hAnsi="Times New Roman"/>
          <w:sz w:val="28"/>
          <w:szCs w:val="28"/>
        </w:rPr>
        <w:t>ледует выполнять следующие рекомендации</w:t>
      </w:r>
      <w:r w:rsidR="00B07610" w:rsidRPr="008A6495">
        <w:rPr>
          <w:rFonts w:ascii="Times New Roman" w:hAnsi="Times New Roman"/>
          <w:sz w:val="28"/>
          <w:szCs w:val="28"/>
        </w:rPr>
        <w:t>:</w:t>
      </w:r>
    </w:p>
    <w:p w14:paraId="2044EF9D" w14:textId="2382E94A" w:rsidR="00701003" w:rsidRPr="008A6495" w:rsidRDefault="00B07610" w:rsidP="00026713">
      <w:pPr>
        <w:pStyle w:val="af3"/>
        <w:ind w:firstLine="567"/>
        <w:jc w:val="both"/>
        <w:rPr>
          <w:rFonts w:ascii="Times New Roman" w:hAnsi="Times New Roman"/>
          <w:sz w:val="28"/>
          <w:szCs w:val="28"/>
        </w:rPr>
      </w:pPr>
      <w:r w:rsidRPr="008A6495">
        <w:rPr>
          <w:rFonts w:ascii="Times New Roman" w:hAnsi="Times New Roman"/>
          <w:sz w:val="28"/>
          <w:szCs w:val="28"/>
        </w:rPr>
        <w:t>у</w:t>
      </w:r>
      <w:r w:rsidR="00701003" w:rsidRPr="008A6495">
        <w:rPr>
          <w:rFonts w:ascii="Times New Roman" w:hAnsi="Times New Roman"/>
          <w:sz w:val="28"/>
          <w:szCs w:val="28"/>
        </w:rPr>
        <w:t>становка усиленных ограждений от тяжелых транспортных средств должна быть включена при планировании территории ТПУ в местах, где необходимо контролировать риск несанкционированного доступа транспортных средств к особо ва</w:t>
      </w:r>
      <w:r w:rsidR="0035395C" w:rsidRPr="008A6495">
        <w:rPr>
          <w:rFonts w:ascii="Times New Roman" w:hAnsi="Times New Roman"/>
          <w:sz w:val="28"/>
          <w:szCs w:val="28"/>
        </w:rPr>
        <w:t>жным зонам, а также к тротуарам;</w:t>
      </w:r>
    </w:p>
    <w:p w14:paraId="0FA920C5" w14:textId="03649BA9" w:rsidR="00701003" w:rsidRPr="008A6495" w:rsidRDefault="0035395C" w:rsidP="00026713">
      <w:pPr>
        <w:pStyle w:val="af3"/>
        <w:ind w:firstLine="567"/>
        <w:jc w:val="both"/>
        <w:rPr>
          <w:rFonts w:ascii="Times New Roman" w:hAnsi="Times New Roman"/>
          <w:sz w:val="28"/>
          <w:szCs w:val="28"/>
        </w:rPr>
      </w:pPr>
      <w:r w:rsidRPr="008A6495">
        <w:rPr>
          <w:rFonts w:ascii="Times New Roman" w:hAnsi="Times New Roman"/>
          <w:sz w:val="28"/>
          <w:szCs w:val="28"/>
        </w:rPr>
        <w:t>о</w:t>
      </w:r>
      <w:r w:rsidR="00701003" w:rsidRPr="008A6495">
        <w:rPr>
          <w:rFonts w:ascii="Times New Roman" w:hAnsi="Times New Roman"/>
          <w:sz w:val="28"/>
          <w:szCs w:val="28"/>
        </w:rPr>
        <w:t>свещение должно удовлетворять СП 52.13330</w:t>
      </w:r>
      <w:r w:rsidR="0061210F" w:rsidRPr="008A6495">
        <w:rPr>
          <w:rFonts w:ascii="Times New Roman" w:hAnsi="Times New Roman"/>
          <w:sz w:val="28"/>
          <w:szCs w:val="28"/>
        </w:rPr>
        <w:t>, СП 118.13330 и 8</w:t>
      </w:r>
      <w:r w:rsidRPr="008A6495">
        <w:rPr>
          <w:rFonts w:ascii="Times New Roman" w:hAnsi="Times New Roman"/>
          <w:sz w:val="28"/>
          <w:szCs w:val="28"/>
        </w:rPr>
        <w:t>.1.2</w:t>
      </w:r>
      <w:r w:rsidR="00230024" w:rsidRPr="008A6495">
        <w:rPr>
          <w:rFonts w:ascii="Times New Roman" w:hAnsi="Times New Roman"/>
          <w:sz w:val="28"/>
          <w:szCs w:val="28"/>
        </w:rPr>
        <w:t>;</w:t>
      </w:r>
    </w:p>
    <w:p w14:paraId="665AEB06" w14:textId="64740954" w:rsidR="00701003" w:rsidRPr="008A6495" w:rsidRDefault="00230024" w:rsidP="00026713">
      <w:pPr>
        <w:pStyle w:val="af3"/>
        <w:ind w:firstLine="567"/>
        <w:jc w:val="both"/>
        <w:rPr>
          <w:rFonts w:ascii="Times New Roman" w:hAnsi="Times New Roman"/>
          <w:sz w:val="28"/>
          <w:szCs w:val="28"/>
        </w:rPr>
      </w:pPr>
      <w:r w:rsidRPr="008A6495">
        <w:rPr>
          <w:rFonts w:ascii="Times New Roman" w:hAnsi="Times New Roman"/>
          <w:sz w:val="28"/>
          <w:szCs w:val="28"/>
        </w:rPr>
        <w:t>п</w:t>
      </w:r>
      <w:r w:rsidR="00701003" w:rsidRPr="008A6495">
        <w:rPr>
          <w:rFonts w:ascii="Times New Roman" w:hAnsi="Times New Roman"/>
          <w:sz w:val="28"/>
          <w:szCs w:val="28"/>
        </w:rPr>
        <w:t>роектирование открытых объектов пассажирского транспорта общего пользования для лучшей видимости зон ожи</w:t>
      </w:r>
      <w:r w:rsidR="008B0F09" w:rsidRPr="008A6495">
        <w:rPr>
          <w:rFonts w:ascii="Times New Roman" w:hAnsi="Times New Roman"/>
          <w:sz w:val="28"/>
          <w:szCs w:val="28"/>
        </w:rPr>
        <w:t>дания для пассажиров и дорожек;</w:t>
      </w:r>
    </w:p>
    <w:p w14:paraId="48F72DA1" w14:textId="3ED113F6" w:rsidR="00701003" w:rsidRPr="008A6495" w:rsidRDefault="008B0F09" w:rsidP="00026713">
      <w:pPr>
        <w:pStyle w:val="af3"/>
        <w:ind w:firstLine="567"/>
        <w:jc w:val="both"/>
        <w:rPr>
          <w:rFonts w:ascii="Times New Roman" w:hAnsi="Times New Roman"/>
          <w:sz w:val="28"/>
          <w:szCs w:val="28"/>
        </w:rPr>
      </w:pPr>
      <w:r w:rsidRPr="008A6495">
        <w:rPr>
          <w:rFonts w:ascii="Times New Roman" w:hAnsi="Times New Roman"/>
          <w:sz w:val="28"/>
          <w:szCs w:val="28"/>
        </w:rPr>
        <w:lastRenderedPageBreak/>
        <w:t>в</w:t>
      </w:r>
      <w:r w:rsidR="00701003" w:rsidRPr="008A6495">
        <w:rPr>
          <w:rFonts w:ascii="Times New Roman" w:hAnsi="Times New Roman"/>
          <w:sz w:val="28"/>
          <w:szCs w:val="28"/>
        </w:rPr>
        <w:t>нешние лифты и лестничные сходы должны иметь прозрачные внешние стены и располагаться так, чтобы быть видимыми из общественных мес</w:t>
      </w:r>
      <w:r w:rsidRPr="008A6495">
        <w:rPr>
          <w:rFonts w:ascii="Times New Roman" w:hAnsi="Times New Roman"/>
          <w:sz w:val="28"/>
          <w:szCs w:val="28"/>
        </w:rPr>
        <w:t>т снаружи, с улиц или переулков;</w:t>
      </w:r>
    </w:p>
    <w:p w14:paraId="4D9E5B45" w14:textId="26AD4510" w:rsidR="00701003" w:rsidRPr="008A6495" w:rsidRDefault="007E7B17" w:rsidP="00026713">
      <w:pPr>
        <w:pStyle w:val="af3"/>
        <w:ind w:firstLine="567"/>
        <w:jc w:val="both"/>
        <w:rPr>
          <w:rFonts w:ascii="Times New Roman" w:hAnsi="Times New Roman"/>
          <w:sz w:val="28"/>
          <w:szCs w:val="28"/>
        </w:rPr>
      </w:pPr>
      <w:r w:rsidRPr="008A6495">
        <w:rPr>
          <w:rFonts w:ascii="Times New Roman" w:hAnsi="Times New Roman"/>
          <w:sz w:val="28"/>
          <w:szCs w:val="28"/>
        </w:rPr>
        <w:t xml:space="preserve">для лучшей видимости, </w:t>
      </w:r>
      <w:r w:rsidR="00701003" w:rsidRPr="008A6495">
        <w:rPr>
          <w:rFonts w:ascii="Times New Roman" w:hAnsi="Times New Roman"/>
          <w:sz w:val="28"/>
          <w:szCs w:val="28"/>
        </w:rPr>
        <w:t>в зонах расположения автомобильных проездов и выездов с дорог, не должно располагаться берм или естественных огражд</w:t>
      </w:r>
      <w:r w:rsidR="00A91E60" w:rsidRPr="008A6495">
        <w:rPr>
          <w:rFonts w:ascii="Times New Roman" w:hAnsi="Times New Roman"/>
          <w:sz w:val="28"/>
          <w:szCs w:val="28"/>
        </w:rPr>
        <w:t>ений, ограничивающих обзорность;</w:t>
      </w:r>
    </w:p>
    <w:p w14:paraId="4F20417A" w14:textId="249986F9" w:rsidR="00701003" w:rsidRPr="008A6495" w:rsidRDefault="00A91E60" w:rsidP="00026713">
      <w:pPr>
        <w:pStyle w:val="af3"/>
        <w:ind w:firstLine="567"/>
        <w:jc w:val="both"/>
        <w:rPr>
          <w:rFonts w:ascii="Times New Roman" w:hAnsi="Times New Roman"/>
          <w:sz w:val="28"/>
          <w:szCs w:val="28"/>
        </w:rPr>
      </w:pPr>
      <w:r w:rsidRPr="008A6495">
        <w:rPr>
          <w:rFonts w:ascii="Times New Roman" w:hAnsi="Times New Roman"/>
          <w:sz w:val="28"/>
          <w:szCs w:val="28"/>
        </w:rPr>
        <w:t>н</w:t>
      </w:r>
      <w:r w:rsidR="00701003" w:rsidRPr="008A6495">
        <w:rPr>
          <w:rFonts w:ascii="Times New Roman" w:hAnsi="Times New Roman"/>
          <w:sz w:val="28"/>
          <w:szCs w:val="28"/>
        </w:rPr>
        <w:t>е допускается располагать деревья, которые при распускании листьев на них, блокируют пропускание света на поверхность тротуара, относительно мачт освещения таким образом, чтобы формировались затемн</w:t>
      </w:r>
      <w:r w:rsidR="00D8239B" w:rsidRPr="008A6495">
        <w:rPr>
          <w:rFonts w:ascii="Times New Roman" w:hAnsi="Times New Roman"/>
          <w:sz w:val="28"/>
          <w:szCs w:val="28"/>
        </w:rPr>
        <w:t>е</w:t>
      </w:r>
      <w:r w:rsidRPr="008A6495">
        <w:rPr>
          <w:rFonts w:ascii="Times New Roman" w:hAnsi="Times New Roman"/>
          <w:sz w:val="28"/>
          <w:szCs w:val="28"/>
        </w:rPr>
        <w:t>нные зоны;</w:t>
      </w:r>
    </w:p>
    <w:p w14:paraId="237CD63D" w14:textId="53B9708D" w:rsidR="00701003" w:rsidRPr="008A6495" w:rsidRDefault="00A91E60" w:rsidP="00026713">
      <w:pPr>
        <w:pStyle w:val="af3"/>
        <w:ind w:firstLine="567"/>
        <w:jc w:val="both"/>
        <w:rPr>
          <w:rFonts w:ascii="Times New Roman" w:hAnsi="Times New Roman"/>
          <w:sz w:val="28"/>
          <w:szCs w:val="28"/>
        </w:rPr>
      </w:pPr>
      <w:r w:rsidRPr="008A6495">
        <w:rPr>
          <w:rFonts w:ascii="Times New Roman" w:hAnsi="Times New Roman"/>
          <w:sz w:val="28"/>
          <w:szCs w:val="28"/>
        </w:rPr>
        <w:t>у</w:t>
      </w:r>
      <w:r w:rsidR="00701003" w:rsidRPr="008A6495">
        <w:rPr>
          <w:rFonts w:ascii="Times New Roman" w:hAnsi="Times New Roman"/>
          <w:sz w:val="28"/>
          <w:szCs w:val="28"/>
        </w:rPr>
        <w:t>глы и грани подпорных стен должны быть скруглены для исключения по</w:t>
      </w:r>
      <w:r w:rsidRPr="008A6495">
        <w:rPr>
          <w:rFonts w:ascii="Times New Roman" w:hAnsi="Times New Roman"/>
          <w:sz w:val="28"/>
          <w:szCs w:val="28"/>
        </w:rPr>
        <w:t>тенциальной возможности укрытия;</w:t>
      </w:r>
    </w:p>
    <w:p w14:paraId="0733B1BD" w14:textId="3493A643" w:rsidR="00701003" w:rsidRPr="008A6495" w:rsidRDefault="00A91E60" w:rsidP="00026713">
      <w:pPr>
        <w:pStyle w:val="af3"/>
        <w:ind w:firstLine="567"/>
        <w:jc w:val="both"/>
        <w:rPr>
          <w:rFonts w:ascii="Times New Roman" w:hAnsi="Times New Roman"/>
          <w:sz w:val="28"/>
          <w:szCs w:val="28"/>
        </w:rPr>
      </w:pPr>
      <w:r w:rsidRPr="008A6495">
        <w:rPr>
          <w:rFonts w:ascii="Times New Roman" w:hAnsi="Times New Roman"/>
          <w:sz w:val="28"/>
          <w:szCs w:val="28"/>
        </w:rPr>
        <w:t>у</w:t>
      </w:r>
      <w:r w:rsidR="00701003" w:rsidRPr="008A6495">
        <w:rPr>
          <w:rFonts w:ascii="Times New Roman" w:hAnsi="Times New Roman"/>
          <w:sz w:val="28"/>
          <w:szCs w:val="28"/>
        </w:rPr>
        <w:t>становка одного аварийного телефона на каждое устройство доступа</w:t>
      </w:r>
      <w:r w:rsidR="000C5E31" w:rsidRPr="008A6495">
        <w:rPr>
          <w:rFonts w:ascii="Times New Roman" w:hAnsi="Times New Roman"/>
          <w:sz w:val="28"/>
          <w:szCs w:val="28"/>
        </w:rPr>
        <w:t xml:space="preserve"> на парковку и контроля оплаты.</w:t>
      </w:r>
    </w:p>
    <w:p w14:paraId="65364F63" w14:textId="77777777" w:rsidR="00370100" w:rsidRPr="008A6495" w:rsidRDefault="00370100" w:rsidP="00026713">
      <w:pPr>
        <w:pStyle w:val="af3"/>
        <w:ind w:firstLine="567"/>
        <w:jc w:val="both"/>
        <w:rPr>
          <w:rFonts w:ascii="Times New Roman" w:hAnsi="Times New Roman"/>
          <w:b/>
          <w:sz w:val="28"/>
          <w:szCs w:val="28"/>
        </w:rPr>
      </w:pPr>
      <w:r w:rsidRPr="008A6495">
        <w:rPr>
          <w:rFonts w:ascii="Times New Roman" w:hAnsi="Times New Roman"/>
          <w:b/>
          <w:sz w:val="28"/>
          <w:szCs w:val="28"/>
        </w:rPr>
        <w:t>7.4 Антитеррористическая и противопожарная безопасность</w:t>
      </w:r>
    </w:p>
    <w:p w14:paraId="6F907DDA" w14:textId="603F39CC" w:rsidR="00370100" w:rsidRPr="008A6495" w:rsidRDefault="00370100" w:rsidP="00026713">
      <w:pPr>
        <w:pStyle w:val="af3"/>
        <w:ind w:firstLine="567"/>
        <w:jc w:val="both"/>
        <w:rPr>
          <w:rFonts w:ascii="Times New Roman" w:hAnsi="Times New Roman"/>
          <w:sz w:val="28"/>
          <w:szCs w:val="28"/>
        </w:rPr>
      </w:pPr>
      <w:r w:rsidRPr="008A6495">
        <w:rPr>
          <w:rFonts w:ascii="Times New Roman" w:hAnsi="Times New Roman"/>
          <w:sz w:val="28"/>
          <w:szCs w:val="28"/>
        </w:rPr>
        <w:t xml:space="preserve">7.4.1 Комплексное обеспечение безопасности и антитеррористической защищенности ТПУ должно быть предусмотрено организационными, инженерно-техническими и специальными мероприятиями в целях создания безопасных условий функционирования, предотвращения несанкционированных действий, нейтрализации угроз террористического и криминального характера, способных привести к чрезвычайным ситуациям, а также минимизации последствий в соответствии с </w:t>
      </w:r>
      <w:r w:rsidR="001263E5" w:rsidRPr="008A6495">
        <w:rPr>
          <w:rFonts w:ascii="Times New Roman" w:hAnsi="Times New Roman"/>
          <w:sz w:val="28"/>
          <w:szCs w:val="28"/>
        </w:rPr>
        <w:t>[</w:t>
      </w:r>
      <w:r w:rsidRPr="008A6495">
        <w:rPr>
          <w:rFonts w:ascii="Times New Roman" w:hAnsi="Times New Roman"/>
          <w:sz w:val="28"/>
          <w:szCs w:val="28"/>
        </w:rPr>
        <w:t>2</w:t>
      </w:r>
      <w:r w:rsidR="001263E5" w:rsidRPr="008A6495">
        <w:rPr>
          <w:rFonts w:ascii="Times New Roman" w:hAnsi="Times New Roman"/>
          <w:sz w:val="28"/>
          <w:szCs w:val="28"/>
        </w:rPr>
        <w:t>]</w:t>
      </w:r>
      <w:r w:rsidRPr="008A6495">
        <w:rPr>
          <w:rFonts w:ascii="Times New Roman" w:hAnsi="Times New Roman"/>
          <w:sz w:val="28"/>
          <w:szCs w:val="28"/>
        </w:rPr>
        <w:t>,</w:t>
      </w:r>
      <w:r w:rsidR="000C5E31" w:rsidRPr="008A6495">
        <w:rPr>
          <w:rFonts w:ascii="Times New Roman" w:hAnsi="Times New Roman"/>
          <w:sz w:val="28"/>
          <w:szCs w:val="28"/>
        </w:rPr>
        <w:t xml:space="preserve"> </w:t>
      </w:r>
      <w:r w:rsidR="001263E5" w:rsidRPr="008A6495">
        <w:rPr>
          <w:rFonts w:ascii="Times New Roman" w:hAnsi="Times New Roman"/>
          <w:sz w:val="28"/>
          <w:szCs w:val="28"/>
        </w:rPr>
        <w:t>[</w:t>
      </w:r>
      <w:r w:rsidRPr="008A6495">
        <w:rPr>
          <w:rFonts w:ascii="Times New Roman" w:hAnsi="Times New Roman"/>
          <w:sz w:val="28"/>
          <w:szCs w:val="28"/>
        </w:rPr>
        <w:t>3</w:t>
      </w:r>
      <w:r w:rsidR="001263E5" w:rsidRPr="008A6495">
        <w:rPr>
          <w:rFonts w:ascii="Times New Roman" w:hAnsi="Times New Roman"/>
          <w:sz w:val="28"/>
          <w:szCs w:val="28"/>
        </w:rPr>
        <w:t>]</w:t>
      </w:r>
      <w:r w:rsidRPr="008A6495">
        <w:rPr>
          <w:rFonts w:ascii="Times New Roman" w:hAnsi="Times New Roman"/>
          <w:sz w:val="28"/>
          <w:szCs w:val="28"/>
        </w:rPr>
        <w:t>,</w:t>
      </w:r>
      <w:r w:rsidR="000C5E31" w:rsidRPr="008A6495">
        <w:rPr>
          <w:rFonts w:ascii="Times New Roman" w:hAnsi="Times New Roman"/>
          <w:sz w:val="28"/>
          <w:szCs w:val="28"/>
        </w:rPr>
        <w:t xml:space="preserve"> [</w:t>
      </w:r>
      <w:r w:rsidRPr="008A6495">
        <w:rPr>
          <w:rFonts w:ascii="Times New Roman" w:hAnsi="Times New Roman"/>
          <w:sz w:val="28"/>
          <w:szCs w:val="28"/>
        </w:rPr>
        <w:t>8</w:t>
      </w:r>
      <w:r w:rsidR="000C5E31" w:rsidRPr="008A6495">
        <w:rPr>
          <w:rFonts w:ascii="Times New Roman" w:hAnsi="Times New Roman"/>
          <w:sz w:val="28"/>
          <w:szCs w:val="28"/>
        </w:rPr>
        <w:t>]</w:t>
      </w:r>
      <w:r w:rsidRPr="008A6495">
        <w:rPr>
          <w:rFonts w:ascii="Times New Roman" w:hAnsi="Times New Roman"/>
          <w:sz w:val="28"/>
          <w:szCs w:val="28"/>
        </w:rPr>
        <w:t>,</w:t>
      </w:r>
      <w:r w:rsidR="000C5E31" w:rsidRPr="008A6495">
        <w:rPr>
          <w:rFonts w:ascii="Times New Roman" w:hAnsi="Times New Roman"/>
          <w:sz w:val="28"/>
          <w:szCs w:val="28"/>
        </w:rPr>
        <w:t xml:space="preserve"> [</w:t>
      </w:r>
      <w:r w:rsidRPr="008A6495">
        <w:rPr>
          <w:rFonts w:ascii="Times New Roman" w:hAnsi="Times New Roman"/>
          <w:sz w:val="28"/>
          <w:szCs w:val="28"/>
        </w:rPr>
        <w:t>9</w:t>
      </w:r>
      <w:r w:rsidRPr="008A6495">
        <w:rPr>
          <w:rFonts w:ascii="Times New Roman" w:hAnsi="Times New Roman"/>
          <w:sz w:val="28"/>
          <w:szCs w:val="28"/>
        </w:rPr>
        <w:sym w:font="Symbol" w:char="F05D"/>
      </w:r>
      <w:r w:rsidRPr="008A6495">
        <w:rPr>
          <w:rFonts w:ascii="Times New Roman" w:hAnsi="Times New Roman"/>
          <w:sz w:val="28"/>
          <w:szCs w:val="28"/>
        </w:rPr>
        <w:t>.</w:t>
      </w:r>
    </w:p>
    <w:p w14:paraId="1538FBD3" w14:textId="74992FC8" w:rsidR="00370100" w:rsidRPr="008A6495" w:rsidRDefault="00370100" w:rsidP="00026713">
      <w:pPr>
        <w:pStyle w:val="af3"/>
        <w:ind w:firstLine="567"/>
        <w:jc w:val="both"/>
        <w:rPr>
          <w:rFonts w:ascii="Times New Roman" w:hAnsi="Times New Roman"/>
          <w:sz w:val="28"/>
          <w:szCs w:val="28"/>
        </w:rPr>
      </w:pPr>
      <w:r w:rsidRPr="008A6495">
        <w:rPr>
          <w:rFonts w:ascii="Times New Roman" w:hAnsi="Times New Roman"/>
          <w:sz w:val="28"/>
          <w:szCs w:val="28"/>
        </w:rPr>
        <w:t>7.4.2 Проект ТПУ должен соответствовать СП 132.13330.</w:t>
      </w:r>
    </w:p>
    <w:p w14:paraId="46218938" w14:textId="33CB0258" w:rsidR="00370100" w:rsidRPr="008A6495" w:rsidRDefault="00370100" w:rsidP="00026713">
      <w:pPr>
        <w:pStyle w:val="af3"/>
        <w:ind w:firstLine="567"/>
        <w:jc w:val="both"/>
        <w:rPr>
          <w:rFonts w:ascii="Times New Roman" w:hAnsi="Times New Roman"/>
          <w:sz w:val="28"/>
          <w:szCs w:val="28"/>
        </w:rPr>
      </w:pPr>
      <w:r w:rsidRPr="008A6495">
        <w:rPr>
          <w:rFonts w:ascii="Times New Roman" w:hAnsi="Times New Roman"/>
          <w:sz w:val="28"/>
          <w:szCs w:val="28"/>
        </w:rPr>
        <w:t>7.4.3 Система противопожарной защиты должна соответствовать СП 4.13130, СП 8.13130, СП 10.13130.</w:t>
      </w:r>
    </w:p>
    <w:p w14:paraId="0F9A12B2" w14:textId="77777777" w:rsidR="00370100" w:rsidRPr="008A6495" w:rsidRDefault="00370100" w:rsidP="00026713">
      <w:pPr>
        <w:pStyle w:val="af3"/>
        <w:ind w:firstLine="567"/>
        <w:jc w:val="both"/>
        <w:rPr>
          <w:rFonts w:ascii="Times New Roman" w:hAnsi="Times New Roman"/>
          <w:sz w:val="28"/>
          <w:szCs w:val="28"/>
        </w:rPr>
      </w:pPr>
      <w:r w:rsidRPr="008A6495">
        <w:rPr>
          <w:rFonts w:ascii="Times New Roman" w:hAnsi="Times New Roman"/>
          <w:sz w:val="28"/>
          <w:szCs w:val="28"/>
        </w:rPr>
        <w:t>7.4.4 Эвакуационные пути и выходы должны проектировать</w:t>
      </w:r>
      <w:r w:rsidR="004B7D5A" w:rsidRPr="008A6495">
        <w:rPr>
          <w:rFonts w:ascii="Times New Roman" w:hAnsi="Times New Roman"/>
          <w:sz w:val="28"/>
          <w:szCs w:val="28"/>
        </w:rPr>
        <w:t>ся в соответствии с СП 1.13130.</w:t>
      </w:r>
    </w:p>
    <w:p w14:paraId="24CBF8FA" w14:textId="4A64BCFD" w:rsidR="00370100" w:rsidRPr="008A6495" w:rsidRDefault="00370100" w:rsidP="00026713">
      <w:pPr>
        <w:pStyle w:val="af3"/>
        <w:ind w:firstLine="567"/>
        <w:jc w:val="both"/>
        <w:rPr>
          <w:rFonts w:ascii="Times New Roman" w:hAnsi="Times New Roman"/>
          <w:sz w:val="28"/>
          <w:szCs w:val="28"/>
        </w:rPr>
      </w:pPr>
      <w:r w:rsidRPr="008A6495">
        <w:rPr>
          <w:rFonts w:ascii="Times New Roman" w:hAnsi="Times New Roman"/>
          <w:sz w:val="28"/>
          <w:szCs w:val="28"/>
        </w:rPr>
        <w:t xml:space="preserve">7.4.5 При проектировании противопожарной системы встроенных подземных </w:t>
      </w:r>
      <w:r w:rsidR="009B45C4" w:rsidRPr="008A6495">
        <w:rPr>
          <w:rFonts w:ascii="Times New Roman" w:hAnsi="Times New Roman"/>
          <w:sz w:val="28"/>
          <w:szCs w:val="28"/>
        </w:rPr>
        <w:t>авто</w:t>
      </w:r>
      <w:r w:rsidRPr="008A6495">
        <w:rPr>
          <w:rFonts w:ascii="Times New Roman" w:hAnsi="Times New Roman"/>
          <w:sz w:val="28"/>
          <w:szCs w:val="28"/>
        </w:rPr>
        <w:t>стоянок</w:t>
      </w:r>
      <w:r w:rsidR="006A460E" w:rsidRPr="008A6495">
        <w:rPr>
          <w:rFonts w:ascii="Times New Roman" w:hAnsi="Times New Roman"/>
          <w:sz w:val="28"/>
          <w:szCs w:val="28"/>
        </w:rPr>
        <w:t xml:space="preserve"> </w:t>
      </w:r>
      <w:r w:rsidRPr="008A6495">
        <w:rPr>
          <w:rFonts w:ascii="Times New Roman" w:hAnsi="Times New Roman"/>
          <w:sz w:val="28"/>
          <w:szCs w:val="28"/>
        </w:rPr>
        <w:t>необходимо руководствоваться СП 154.13130.</w:t>
      </w:r>
    </w:p>
    <w:p w14:paraId="401B5F25" w14:textId="77777777" w:rsidR="00370100" w:rsidRPr="008A6495" w:rsidRDefault="00370100" w:rsidP="00026713">
      <w:pPr>
        <w:pStyle w:val="af3"/>
        <w:ind w:firstLine="567"/>
        <w:jc w:val="both"/>
        <w:rPr>
          <w:rFonts w:ascii="Times New Roman" w:hAnsi="Times New Roman"/>
          <w:sz w:val="28"/>
          <w:szCs w:val="28"/>
        </w:rPr>
      </w:pPr>
      <w:r w:rsidRPr="008A6495">
        <w:rPr>
          <w:rFonts w:ascii="Times New Roman" w:hAnsi="Times New Roman"/>
          <w:sz w:val="28"/>
          <w:szCs w:val="28"/>
        </w:rPr>
        <w:t>7.4.6 Проект ТПУ должен предусматривать инженерно-технические мероприятия гражданской обороны по СП 165.1325800.</w:t>
      </w:r>
    </w:p>
    <w:p w14:paraId="751DDD7D" w14:textId="77777777" w:rsidR="00370100" w:rsidRPr="008A6495" w:rsidRDefault="00370100" w:rsidP="00026713">
      <w:pPr>
        <w:pStyle w:val="af3"/>
        <w:ind w:firstLine="567"/>
        <w:jc w:val="both"/>
        <w:rPr>
          <w:rFonts w:ascii="Times New Roman" w:hAnsi="Times New Roman"/>
          <w:sz w:val="28"/>
          <w:szCs w:val="28"/>
        </w:rPr>
      </w:pPr>
      <w:r w:rsidRPr="008A6495">
        <w:rPr>
          <w:rFonts w:ascii="Times New Roman" w:hAnsi="Times New Roman"/>
          <w:sz w:val="28"/>
          <w:szCs w:val="28"/>
        </w:rPr>
        <w:t>7.4.7 Автоматические установки пожаротушения и пожарной сигнализации проектируются в соответствии с СП 5.13130.</w:t>
      </w:r>
    </w:p>
    <w:p w14:paraId="15C6F674" w14:textId="77777777" w:rsidR="00370100" w:rsidRPr="008A6495" w:rsidRDefault="00370100" w:rsidP="00026713">
      <w:pPr>
        <w:pStyle w:val="af3"/>
        <w:ind w:firstLine="567"/>
        <w:jc w:val="both"/>
        <w:rPr>
          <w:rFonts w:ascii="Times New Roman" w:hAnsi="Times New Roman"/>
          <w:sz w:val="28"/>
          <w:szCs w:val="28"/>
        </w:rPr>
      </w:pPr>
      <w:r w:rsidRPr="008A6495">
        <w:rPr>
          <w:rFonts w:ascii="Times New Roman" w:hAnsi="Times New Roman"/>
          <w:sz w:val="28"/>
          <w:szCs w:val="28"/>
        </w:rPr>
        <w:t>7.4.8 Обеспечение огнестойкости зданий ТПУ необходимо проводить по СП 2.13130.</w:t>
      </w:r>
    </w:p>
    <w:p w14:paraId="0CE9854E" w14:textId="77777777" w:rsidR="00370100" w:rsidRPr="008A6495" w:rsidRDefault="00370100" w:rsidP="004B7D5A">
      <w:pPr>
        <w:pStyle w:val="af3"/>
        <w:ind w:firstLine="567"/>
        <w:jc w:val="both"/>
        <w:rPr>
          <w:rFonts w:ascii="Times New Roman" w:hAnsi="Times New Roman"/>
          <w:sz w:val="28"/>
          <w:szCs w:val="28"/>
        </w:rPr>
      </w:pPr>
      <w:r w:rsidRPr="008A6495">
        <w:rPr>
          <w:rFonts w:ascii="Times New Roman" w:hAnsi="Times New Roman"/>
          <w:sz w:val="28"/>
          <w:szCs w:val="28"/>
        </w:rPr>
        <w:t>7.4.9 Системы оповещения и эвакуации людей при пожаре должны проектироваться в соответствии с СП 3.13130.</w:t>
      </w:r>
    </w:p>
    <w:p w14:paraId="75ABA78C" w14:textId="77777777" w:rsidR="004B7D5A" w:rsidRPr="008A6495" w:rsidRDefault="004B7D5A" w:rsidP="004B7D5A">
      <w:pPr>
        <w:pStyle w:val="af3"/>
        <w:ind w:firstLine="567"/>
        <w:jc w:val="both"/>
        <w:rPr>
          <w:rFonts w:ascii="Times New Roman" w:hAnsi="Times New Roman"/>
          <w:sz w:val="28"/>
          <w:szCs w:val="28"/>
        </w:rPr>
      </w:pPr>
    </w:p>
    <w:p w14:paraId="55479820" w14:textId="77777777" w:rsidR="00875D54" w:rsidRPr="008A6495" w:rsidRDefault="00BE1E7D" w:rsidP="004B7D5A">
      <w:pPr>
        <w:pStyle w:val="af3"/>
        <w:ind w:firstLine="567"/>
        <w:jc w:val="both"/>
        <w:rPr>
          <w:rFonts w:ascii="Times New Roman" w:hAnsi="Times New Roman"/>
          <w:b/>
          <w:sz w:val="28"/>
          <w:szCs w:val="28"/>
        </w:rPr>
      </w:pPr>
      <w:r w:rsidRPr="008A6495">
        <w:rPr>
          <w:rFonts w:ascii="Times New Roman" w:hAnsi="Times New Roman"/>
          <w:b/>
          <w:sz w:val="28"/>
          <w:szCs w:val="28"/>
        </w:rPr>
        <w:t>8</w:t>
      </w:r>
      <w:r w:rsidR="00875D54" w:rsidRPr="008A6495">
        <w:rPr>
          <w:rFonts w:ascii="Times New Roman" w:hAnsi="Times New Roman"/>
          <w:b/>
          <w:sz w:val="28"/>
          <w:szCs w:val="28"/>
        </w:rPr>
        <w:t xml:space="preserve"> Инженерное обеспечение</w:t>
      </w:r>
      <w:r w:rsidR="00434E18" w:rsidRPr="008A6495">
        <w:rPr>
          <w:rFonts w:ascii="Times New Roman" w:hAnsi="Times New Roman"/>
          <w:b/>
          <w:sz w:val="28"/>
          <w:szCs w:val="28"/>
        </w:rPr>
        <w:t xml:space="preserve"> пересадочных комплексов</w:t>
      </w:r>
    </w:p>
    <w:p w14:paraId="36A3DD9D" w14:textId="77777777" w:rsidR="00875D54" w:rsidRPr="008A6495" w:rsidRDefault="00BE1E7D" w:rsidP="004B7D5A">
      <w:pPr>
        <w:pStyle w:val="af3"/>
        <w:ind w:firstLine="567"/>
        <w:jc w:val="both"/>
        <w:rPr>
          <w:rFonts w:ascii="Times New Roman" w:hAnsi="Times New Roman"/>
          <w:b/>
          <w:sz w:val="28"/>
          <w:szCs w:val="28"/>
        </w:rPr>
      </w:pPr>
      <w:r w:rsidRPr="008A6495">
        <w:rPr>
          <w:rFonts w:ascii="Times New Roman" w:hAnsi="Times New Roman"/>
          <w:b/>
          <w:sz w:val="28"/>
          <w:szCs w:val="28"/>
        </w:rPr>
        <w:t>8.1</w:t>
      </w:r>
      <w:r w:rsidR="00875D54" w:rsidRPr="008A6495">
        <w:rPr>
          <w:rFonts w:ascii="Times New Roman" w:hAnsi="Times New Roman"/>
          <w:b/>
          <w:sz w:val="28"/>
          <w:szCs w:val="28"/>
        </w:rPr>
        <w:t xml:space="preserve"> Электроснабжение</w:t>
      </w:r>
    </w:p>
    <w:p w14:paraId="4779AFA5" w14:textId="77777777" w:rsidR="00875D54" w:rsidRPr="008A6495" w:rsidRDefault="00BE1E7D" w:rsidP="004B7D5A">
      <w:pPr>
        <w:pStyle w:val="af3"/>
        <w:ind w:firstLine="567"/>
        <w:jc w:val="both"/>
        <w:rPr>
          <w:rFonts w:ascii="Times New Roman" w:hAnsi="Times New Roman"/>
          <w:b/>
          <w:sz w:val="28"/>
          <w:szCs w:val="28"/>
        </w:rPr>
      </w:pPr>
      <w:r w:rsidRPr="008A6495">
        <w:rPr>
          <w:rFonts w:ascii="Times New Roman" w:hAnsi="Times New Roman"/>
          <w:b/>
          <w:sz w:val="28"/>
          <w:szCs w:val="28"/>
        </w:rPr>
        <w:t>8.1.1</w:t>
      </w:r>
      <w:r w:rsidR="00875D54" w:rsidRPr="008A6495">
        <w:rPr>
          <w:rFonts w:ascii="Times New Roman" w:hAnsi="Times New Roman"/>
          <w:b/>
          <w:sz w:val="28"/>
          <w:szCs w:val="28"/>
        </w:rPr>
        <w:t xml:space="preserve"> Над</w:t>
      </w:r>
      <w:r w:rsidR="00D8239B" w:rsidRPr="008A6495">
        <w:rPr>
          <w:rFonts w:ascii="Times New Roman" w:hAnsi="Times New Roman"/>
          <w:b/>
          <w:sz w:val="28"/>
          <w:szCs w:val="28"/>
        </w:rPr>
        <w:t>е</w:t>
      </w:r>
      <w:r w:rsidR="00875D54" w:rsidRPr="008A6495">
        <w:rPr>
          <w:rFonts w:ascii="Times New Roman" w:hAnsi="Times New Roman"/>
          <w:b/>
          <w:sz w:val="28"/>
          <w:szCs w:val="28"/>
        </w:rPr>
        <w:t>жность электроснабжения</w:t>
      </w:r>
    </w:p>
    <w:p w14:paraId="22541E17" w14:textId="77777777" w:rsidR="00351CB1" w:rsidRPr="008A6495" w:rsidRDefault="00BE1E7D" w:rsidP="004B7D5A">
      <w:pPr>
        <w:pStyle w:val="af3"/>
        <w:ind w:firstLine="567"/>
        <w:jc w:val="both"/>
        <w:rPr>
          <w:rFonts w:ascii="Times New Roman" w:hAnsi="Times New Roman"/>
          <w:bCs/>
          <w:sz w:val="28"/>
          <w:szCs w:val="28"/>
        </w:rPr>
      </w:pPr>
      <w:r w:rsidRPr="008A6495">
        <w:rPr>
          <w:rFonts w:ascii="Times New Roman" w:hAnsi="Times New Roman"/>
          <w:bCs/>
          <w:sz w:val="28"/>
          <w:szCs w:val="28"/>
        </w:rPr>
        <w:t>8.1.1.1</w:t>
      </w:r>
      <w:r w:rsidR="00351CB1" w:rsidRPr="008A6495">
        <w:rPr>
          <w:rFonts w:ascii="Times New Roman" w:hAnsi="Times New Roman"/>
          <w:bCs/>
          <w:sz w:val="28"/>
          <w:szCs w:val="28"/>
        </w:rPr>
        <w:t xml:space="preserve"> Для электроснабжения ТПУ должны использоваться электрические сети, обеспечивающие необходимую надежность электроснабжения и качественные показатели электроэнергии по ГОСТ Р 32144</w:t>
      </w:r>
      <w:r w:rsidR="00706B8A" w:rsidRPr="008A6495">
        <w:rPr>
          <w:rFonts w:ascii="Times New Roman" w:hAnsi="Times New Roman"/>
          <w:bCs/>
          <w:sz w:val="28"/>
          <w:szCs w:val="28"/>
        </w:rPr>
        <w:t>.</w:t>
      </w:r>
    </w:p>
    <w:p w14:paraId="10132755" w14:textId="77777777" w:rsidR="00351CB1" w:rsidRPr="008A6495" w:rsidRDefault="00BE1E7D" w:rsidP="004B7D5A">
      <w:pPr>
        <w:pStyle w:val="af3"/>
        <w:ind w:firstLine="567"/>
        <w:jc w:val="both"/>
        <w:rPr>
          <w:rFonts w:ascii="Times New Roman" w:hAnsi="Times New Roman"/>
          <w:bCs/>
          <w:sz w:val="28"/>
          <w:szCs w:val="28"/>
        </w:rPr>
      </w:pPr>
      <w:r w:rsidRPr="008A6495">
        <w:rPr>
          <w:rFonts w:ascii="Times New Roman" w:hAnsi="Times New Roman"/>
          <w:bCs/>
          <w:sz w:val="28"/>
          <w:szCs w:val="28"/>
        </w:rPr>
        <w:lastRenderedPageBreak/>
        <w:t>8.1.1.2</w:t>
      </w:r>
      <w:r w:rsidR="00351CB1" w:rsidRPr="008A6495">
        <w:rPr>
          <w:rFonts w:ascii="Times New Roman" w:hAnsi="Times New Roman"/>
          <w:bCs/>
          <w:sz w:val="28"/>
          <w:szCs w:val="28"/>
        </w:rPr>
        <w:t xml:space="preserve"> По степени обеспечения надежности электроснабжения электроприемники ТПУ должны относиться к категориям, требования</w:t>
      </w:r>
      <w:r w:rsidR="00AF7123" w:rsidRPr="008A6495">
        <w:rPr>
          <w:rFonts w:ascii="Times New Roman" w:hAnsi="Times New Roman"/>
          <w:bCs/>
          <w:sz w:val="28"/>
          <w:szCs w:val="28"/>
        </w:rPr>
        <w:t xml:space="preserve"> приведены в</w:t>
      </w:r>
      <w:r w:rsidR="00351CB1" w:rsidRPr="008A6495">
        <w:rPr>
          <w:rFonts w:ascii="Times New Roman" w:hAnsi="Times New Roman"/>
          <w:bCs/>
          <w:sz w:val="28"/>
          <w:szCs w:val="28"/>
        </w:rPr>
        <w:t xml:space="preserve"> [1</w:t>
      </w:r>
      <w:r w:rsidR="008909DD" w:rsidRPr="008A6495">
        <w:rPr>
          <w:rFonts w:ascii="Times New Roman" w:hAnsi="Times New Roman"/>
          <w:bCs/>
          <w:sz w:val="28"/>
          <w:szCs w:val="28"/>
        </w:rPr>
        <w:t>3</w:t>
      </w:r>
      <w:r w:rsidR="00351CB1" w:rsidRPr="008A6495">
        <w:rPr>
          <w:rFonts w:ascii="Times New Roman" w:hAnsi="Times New Roman"/>
          <w:bCs/>
          <w:sz w:val="28"/>
          <w:szCs w:val="28"/>
        </w:rPr>
        <w:t>] и [</w:t>
      </w:r>
      <w:r w:rsidR="00797BDB" w:rsidRPr="008A6495">
        <w:rPr>
          <w:rFonts w:ascii="Times New Roman" w:hAnsi="Times New Roman"/>
          <w:bCs/>
          <w:sz w:val="28"/>
          <w:szCs w:val="28"/>
        </w:rPr>
        <w:t>1</w:t>
      </w:r>
      <w:r w:rsidR="008909DD" w:rsidRPr="008A6495">
        <w:rPr>
          <w:rFonts w:ascii="Times New Roman" w:hAnsi="Times New Roman"/>
          <w:bCs/>
          <w:sz w:val="28"/>
          <w:szCs w:val="28"/>
        </w:rPr>
        <w:t>6</w:t>
      </w:r>
      <w:r w:rsidR="00351CB1" w:rsidRPr="008A6495">
        <w:rPr>
          <w:rFonts w:ascii="Times New Roman" w:hAnsi="Times New Roman"/>
          <w:bCs/>
          <w:sz w:val="28"/>
          <w:szCs w:val="28"/>
        </w:rPr>
        <w:t>].</w:t>
      </w:r>
    </w:p>
    <w:p w14:paraId="49D8AC96" w14:textId="66520E00" w:rsidR="00513AEB" w:rsidRPr="008A6495" w:rsidRDefault="00BE1E7D" w:rsidP="004B7D5A">
      <w:pPr>
        <w:pStyle w:val="af3"/>
        <w:ind w:firstLine="567"/>
        <w:jc w:val="both"/>
        <w:rPr>
          <w:rFonts w:ascii="Times New Roman" w:hAnsi="Times New Roman"/>
          <w:bCs/>
          <w:sz w:val="28"/>
          <w:szCs w:val="28"/>
        </w:rPr>
      </w:pPr>
      <w:r w:rsidRPr="008A6495">
        <w:rPr>
          <w:rFonts w:ascii="Times New Roman" w:hAnsi="Times New Roman"/>
          <w:bCs/>
          <w:sz w:val="28"/>
          <w:szCs w:val="28"/>
        </w:rPr>
        <w:t>8.1.1.3</w:t>
      </w:r>
      <w:r w:rsidR="0076155F" w:rsidRPr="008A6495">
        <w:rPr>
          <w:rFonts w:ascii="Times New Roman" w:hAnsi="Times New Roman"/>
          <w:bCs/>
          <w:sz w:val="28"/>
          <w:szCs w:val="28"/>
        </w:rPr>
        <w:t xml:space="preserve"> </w:t>
      </w:r>
      <w:r w:rsidR="00351CB1" w:rsidRPr="008A6495">
        <w:rPr>
          <w:rFonts w:ascii="Times New Roman" w:hAnsi="Times New Roman"/>
          <w:bCs/>
          <w:sz w:val="28"/>
          <w:szCs w:val="28"/>
        </w:rPr>
        <w:t>Надежность электроснабжения электроприемников специальных устройств определяется на основании технологических заданий. Категории надежности электроснабжения</w:t>
      </w:r>
      <w:r w:rsidR="005B3571" w:rsidRPr="008A6495">
        <w:rPr>
          <w:rFonts w:ascii="Times New Roman" w:hAnsi="Times New Roman"/>
          <w:bCs/>
          <w:sz w:val="28"/>
          <w:szCs w:val="28"/>
        </w:rPr>
        <w:t xml:space="preserve"> </w:t>
      </w:r>
      <w:r w:rsidR="00351CB1" w:rsidRPr="008A6495">
        <w:rPr>
          <w:rFonts w:ascii="Times New Roman" w:hAnsi="Times New Roman"/>
          <w:bCs/>
          <w:sz w:val="28"/>
          <w:szCs w:val="28"/>
        </w:rPr>
        <w:t>электроприемников ТПУ</w:t>
      </w:r>
      <w:r w:rsidR="00DE4AFB">
        <w:rPr>
          <w:rFonts w:ascii="Times New Roman" w:hAnsi="Times New Roman"/>
          <w:bCs/>
          <w:sz w:val="28"/>
          <w:szCs w:val="28"/>
        </w:rPr>
        <w:t xml:space="preserve"> </w:t>
      </w:r>
      <w:r w:rsidR="00DE4AFB" w:rsidRPr="008A6495">
        <w:rPr>
          <w:rFonts w:ascii="Times New Roman" w:hAnsi="Times New Roman"/>
          <w:bCs/>
          <w:sz w:val="28"/>
          <w:szCs w:val="28"/>
        </w:rPr>
        <w:t xml:space="preserve">[16] </w:t>
      </w:r>
      <w:r w:rsidR="00351CB1" w:rsidRPr="008A6495">
        <w:rPr>
          <w:rFonts w:ascii="Times New Roman" w:hAnsi="Times New Roman"/>
          <w:bCs/>
          <w:sz w:val="28"/>
          <w:szCs w:val="28"/>
        </w:rPr>
        <w:t>, технически связанных с устройствами служб и устройств видов транспорта, следует определя</w:t>
      </w:r>
      <w:r w:rsidR="00797BDB" w:rsidRPr="008A6495">
        <w:rPr>
          <w:rFonts w:ascii="Times New Roman" w:hAnsi="Times New Roman"/>
          <w:bCs/>
          <w:sz w:val="28"/>
          <w:szCs w:val="28"/>
        </w:rPr>
        <w:t>ть на основании СП 120.13330</w:t>
      </w:r>
      <w:r w:rsidR="005B3571" w:rsidRPr="008A6495">
        <w:rPr>
          <w:rFonts w:ascii="Times New Roman" w:hAnsi="Times New Roman"/>
          <w:bCs/>
          <w:sz w:val="28"/>
          <w:szCs w:val="28"/>
        </w:rPr>
        <w:t>.</w:t>
      </w:r>
      <w:r w:rsidR="00797BDB" w:rsidRPr="008A6495">
        <w:rPr>
          <w:rFonts w:ascii="Times New Roman" w:hAnsi="Times New Roman"/>
          <w:bCs/>
          <w:sz w:val="28"/>
          <w:szCs w:val="28"/>
        </w:rPr>
        <w:t xml:space="preserve"> </w:t>
      </w:r>
      <w:r w:rsidR="00351CB1" w:rsidRPr="008A6495">
        <w:rPr>
          <w:rFonts w:ascii="Times New Roman" w:hAnsi="Times New Roman"/>
          <w:bCs/>
          <w:sz w:val="28"/>
          <w:szCs w:val="28"/>
        </w:rPr>
        <w:t>Следует предусматривать переходные технические коллекторы для прокладки коммуникаций.</w:t>
      </w:r>
    </w:p>
    <w:p w14:paraId="1861E5FD" w14:textId="48A394DC" w:rsidR="00513AEB" w:rsidRDefault="00BE1E7D" w:rsidP="004B7D5A">
      <w:pPr>
        <w:pStyle w:val="af3"/>
        <w:ind w:firstLine="567"/>
        <w:jc w:val="both"/>
        <w:rPr>
          <w:rFonts w:ascii="Times New Roman" w:hAnsi="Times New Roman"/>
          <w:bCs/>
          <w:sz w:val="28"/>
          <w:szCs w:val="28"/>
        </w:rPr>
      </w:pPr>
      <w:r w:rsidRPr="008A6495">
        <w:rPr>
          <w:rFonts w:ascii="Times New Roman" w:hAnsi="Times New Roman"/>
          <w:bCs/>
          <w:sz w:val="28"/>
          <w:szCs w:val="28"/>
        </w:rPr>
        <w:t>8.1.1.4</w:t>
      </w:r>
      <w:r w:rsidR="0063774B" w:rsidRPr="008A6495">
        <w:rPr>
          <w:rFonts w:ascii="Times New Roman" w:hAnsi="Times New Roman"/>
          <w:bCs/>
          <w:sz w:val="28"/>
          <w:szCs w:val="28"/>
        </w:rPr>
        <w:t xml:space="preserve"> Трансформаторные подстанции следует размещать согласно [10].</w:t>
      </w:r>
    </w:p>
    <w:p w14:paraId="46928C2C" w14:textId="7F183C10" w:rsidR="00FA50BD" w:rsidRDefault="00FA50BD" w:rsidP="004B7D5A">
      <w:pPr>
        <w:pStyle w:val="af3"/>
        <w:ind w:firstLine="567"/>
        <w:jc w:val="both"/>
        <w:rPr>
          <w:rFonts w:ascii="Times New Roman" w:hAnsi="Times New Roman"/>
          <w:bCs/>
          <w:sz w:val="28"/>
          <w:szCs w:val="28"/>
        </w:rPr>
      </w:pPr>
    </w:p>
    <w:p w14:paraId="5FC527F9" w14:textId="77777777" w:rsidR="00FA50BD" w:rsidRPr="008A6495" w:rsidRDefault="00FA50BD" w:rsidP="004B7D5A">
      <w:pPr>
        <w:pStyle w:val="af3"/>
        <w:ind w:firstLine="567"/>
        <w:jc w:val="both"/>
        <w:rPr>
          <w:rFonts w:ascii="Times New Roman" w:hAnsi="Times New Roman"/>
          <w:bCs/>
          <w:sz w:val="28"/>
          <w:szCs w:val="28"/>
        </w:rPr>
      </w:pPr>
    </w:p>
    <w:p w14:paraId="7EC0D92C" w14:textId="77777777" w:rsidR="00351CB1" w:rsidRPr="008A6495" w:rsidRDefault="00BE1E7D" w:rsidP="004B7D5A">
      <w:pPr>
        <w:pStyle w:val="af3"/>
        <w:ind w:firstLine="567"/>
        <w:jc w:val="both"/>
        <w:rPr>
          <w:rFonts w:ascii="Times New Roman" w:hAnsi="Times New Roman"/>
          <w:b/>
          <w:sz w:val="28"/>
          <w:szCs w:val="28"/>
        </w:rPr>
      </w:pPr>
      <w:r w:rsidRPr="008A6495">
        <w:rPr>
          <w:rFonts w:ascii="Times New Roman" w:hAnsi="Times New Roman"/>
          <w:b/>
          <w:sz w:val="28"/>
          <w:szCs w:val="28"/>
        </w:rPr>
        <w:t>8.1.2</w:t>
      </w:r>
      <w:r w:rsidR="00351CB1" w:rsidRPr="008A6495">
        <w:rPr>
          <w:rFonts w:ascii="Times New Roman" w:hAnsi="Times New Roman"/>
          <w:b/>
          <w:sz w:val="28"/>
          <w:szCs w:val="28"/>
        </w:rPr>
        <w:t xml:space="preserve"> Освещение</w:t>
      </w:r>
    </w:p>
    <w:p w14:paraId="47586B03" w14:textId="77777777" w:rsidR="00351CB1" w:rsidRPr="008A6495" w:rsidRDefault="00BE1E7D" w:rsidP="004B7D5A">
      <w:pPr>
        <w:pStyle w:val="af3"/>
        <w:ind w:firstLine="567"/>
        <w:jc w:val="both"/>
        <w:rPr>
          <w:rFonts w:ascii="Times New Roman" w:hAnsi="Times New Roman"/>
          <w:bCs/>
          <w:sz w:val="28"/>
          <w:szCs w:val="28"/>
        </w:rPr>
      </w:pPr>
      <w:r w:rsidRPr="008A6495">
        <w:rPr>
          <w:rFonts w:ascii="Times New Roman" w:hAnsi="Times New Roman"/>
          <w:bCs/>
          <w:sz w:val="28"/>
          <w:szCs w:val="28"/>
        </w:rPr>
        <w:t>8.1.2.1</w:t>
      </w:r>
      <w:r w:rsidR="0076155F" w:rsidRPr="008A6495">
        <w:rPr>
          <w:rFonts w:ascii="Times New Roman" w:hAnsi="Times New Roman"/>
          <w:bCs/>
          <w:sz w:val="28"/>
          <w:szCs w:val="28"/>
        </w:rPr>
        <w:t xml:space="preserve"> </w:t>
      </w:r>
      <w:r w:rsidR="00351CB1" w:rsidRPr="008A6495">
        <w:rPr>
          <w:rFonts w:ascii="Times New Roman" w:hAnsi="Times New Roman"/>
          <w:bCs/>
          <w:sz w:val="28"/>
          <w:szCs w:val="28"/>
        </w:rPr>
        <w:t>В ТПУ следует предусматривать централизованное автоматизированное управление электрическим освещением, а при обосновании – из помещений с постоянным дежурным персоналом. В помещениях без естественного света, предназначенных для кратковременного пребывания пассажиров, управление освещением должно осуществляться автоматическими выключателями с групповых распределительных щитов.</w:t>
      </w:r>
    </w:p>
    <w:p w14:paraId="260E4003" w14:textId="77777777" w:rsidR="00351CB1" w:rsidRPr="008A6495" w:rsidRDefault="00BE1E7D" w:rsidP="004B7D5A">
      <w:pPr>
        <w:pStyle w:val="af3"/>
        <w:ind w:firstLine="567"/>
        <w:jc w:val="both"/>
        <w:rPr>
          <w:rFonts w:ascii="Times New Roman" w:hAnsi="Times New Roman"/>
          <w:bCs/>
          <w:sz w:val="28"/>
          <w:szCs w:val="28"/>
        </w:rPr>
      </w:pPr>
      <w:r w:rsidRPr="008A6495">
        <w:rPr>
          <w:rFonts w:ascii="Times New Roman" w:hAnsi="Times New Roman"/>
          <w:bCs/>
          <w:sz w:val="28"/>
          <w:szCs w:val="28"/>
        </w:rPr>
        <w:t>8.1.2.2</w:t>
      </w:r>
      <w:r w:rsidR="00351CB1" w:rsidRPr="008A6495">
        <w:rPr>
          <w:rFonts w:ascii="Times New Roman" w:hAnsi="Times New Roman"/>
          <w:bCs/>
          <w:sz w:val="28"/>
          <w:szCs w:val="28"/>
        </w:rPr>
        <w:t xml:space="preserve"> Управление наружным освещением ТПУ рекомендуется автоматизировать в зависимости от изменений естественной освещенности и интенсивности движения транспортных средств и пешеходов.</w:t>
      </w:r>
    </w:p>
    <w:p w14:paraId="0BBA787A" w14:textId="77777777" w:rsidR="00351CB1" w:rsidRPr="008A6495" w:rsidRDefault="00BE1E7D" w:rsidP="004B7D5A">
      <w:pPr>
        <w:pStyle w:val="af3"/>
        <w:ind w:firstLine="567"/>
        <w:jc w:val="both"/>
        <w:rPr>
          <w:rFonts w:ascii="Times New Roman" w:hAnsi="Times New Roman"/>
          <w:b/>
          <w:sz w:val="28"/>
          <w:szCs w:val="28"/>
        </w:rPr>
      </w:pPr>
      <w:r w:rsidRPr="008A6495">
        <w:rPr>
          <w:rFonts w:ascii="Times New Roman" w:hAnsi="Times New Roman"/>
          <w:b/>
          <w:sz w:val="28"/>
          <w:szCs w:val="28"/>
        </w:rPr>
        <w:t>8.1.3</w:t>
      </w:r>
      <w:r w:rsidR="00351CB1" w:rsidRPr="008A6495">
        <w:rPr>
          <w:rFonts w:ascii="Times New Roman" w:hAnsi="Times New Roman"/>
          <w:b/>
          <w:sz w:val="28"/>
          <w:szCs w:val="28"/>
        </w:rPr>
        <w:t xml:space="preserve"> Электрическая безопасность</w:t>
      </w:r>
    </w:p>
    <w:p w14:paraId="0BAC9B71" w14:textId="1D5F1E5F" w:rsidR="00351CB1" w:rsidRPr="008A6495" w:rsidRDefault="00BE1E7D" w:rsidP="004B7D5A">
      <w:pPr>
        <w:pStyle w:val="af3"/>
        <w:ind w:firstLine="567"/>
        <w:jc w:val="both"/>
        <w:rPr>
          <w:rFonts w:ascii="Times New Roman" w:hAnsi="Times New Roman"/>
          <w:bCs/>
          <w:sz w:val="28"/>
          <w:szCs w:val="28"/>
        </w:rPr>
      </w:pPr>
      <w:r w:rsidRPr="008A6495">
        <w:rPr>
          <w:rFonts w:ascii="Times New Roman" w:hAnsi="Times New Roman"/>
          <w:bCs/>
          <w:sz w:val="28"/>
          <w:szCs w:val="28"/>
        </w:rPr>
        <w:t>8.1.3.1</w:t>
      </w:r>
      <w:r w:rsidR="00351CB1" w:rsidRPr="008A6495">
        <w:rPr>
          <w:rFonts w:ascii="Times New Roman" w:hAnsi="Times New Roman"/>
          <w:bCs/>
          <w:sz w:val="28"/>
          <w:szCs w:val="28"/>
        </w:rPr>
        <w:t xml:space="preserve"> Молниезащиту зданий и сооружений ТПУ следует проектировать в соответствии с [1</w:t>
      </w:r>
      <w:r w:rsidR="008909DD" w:rsidRPr="008A6495">
        <w:rPr>
          <w:rFonts w:ascii="Times New Roman" w:hAnsi="Times New Roman"/>
          <w:bCs/>
          <w:sz w:val="28"/>
          <w:szCs w:val="28"/>
        </w:rPr>
        <w:t>4</w:t>
      </w:r>
      <w:r w:rsidR="00967E20" w:rsidRPr="008A6495">
        <w:rPr>
          <w:rFonts w:ascii="Times New Roman" w:hAnsi="Times New Roman"/>
          <w:bCs/>
          <w:sz w:val="28"/>
          <w:szCs w:val="28"/>
        </w:rPr>
        <w:t>] и [</w:t>
      </w:r>
      <w:r w:rsidR="00384797" w:rsidRPr="008A6495">
        <w:rPr>
          <w:rFonts w:ascii="Times New Roman" w:hAnsi="Times New Roman"/>
          <w:bCs/>
          <w:sz w:val="28"/>
          <w:szCs w:val="28"/>
        </w:rPr>
        <w:t>1</w:t>
      </w:r>
      <w:r w:rsidR="008909DD" w:rsidRPr="008A6495">
        <w:rPr>
          <w:rFonts w:ascii="Times New Roman" w:hAnsi="Times New Roman"/>
          <w:bCs/>
          <w:sz w:val="28"/>
          <w:szCs w:val="28"/>
        </w:rPr>
        <w:t>5</w:t>
      </w:r>
      <w:r w:rsidR="00351CB1" w:rsidRPr="008A6495">
        <w:rPr>
          <w:rFonts w:ascii="Times New Roman" w:hAnsi="Times New Roman"/>
          <w:bCs/>
          <w:sz w:val="28"/>
          <w:szCs w:val="28"/>
        </w:rPr>
        <w:t xml:space="preserve">]. При проектировании устройств молниезащиты зданий необходимо учитывать окружающую застройку, наличие высоких сооружений дымовые трубы, опоры контактной сети, осветительные мачты, вышки сотовой связи и </w:t>
      </w:r>
      <w:r w:rsidR="00725D14" w:rsidRPr="008A6495">
        <w:rPr>
          <w:rFonts w:ascii="Times New Roman" w:hAnsi="Times New Roman"/>
          <w:bCs/>
          <w:sz w:val="28"/>
          <w:szCs w:val="28"/>
        </w:rPr>
        <w:t>т. п.</w:t>
      </w:r>
      <w:r w:rsidR="00351CB1" w:rsidRPr="008A6495">
        <w:rPr>
          <w:rFonts w:ascii="Times New Roman" w:hAnsi="Times New Roman"/>
          <w:bCs/>
          <w:sz w:val="28"/>
          <w:szCs w:val="28"/>
        </w:rPr>
        <w:t>). В качестве заземлителей устройств молниезащиты следует использовать естественные заземлители, например, арматуру железобетонных фундаментов зданий и сооружений, заземлители электроустановок</w:t>
      </w:r>
      <w:r w:rsidR="00AA7636">
        <w:rPr>
          <w:rFonts w:ascii="Times New Roman" w:hAnsi="Times New Roman"/>
          <w:bCs/>
          <w:sz w:val="28"/>
          <w:szCs w:val="28"/>
        </w:rPr>
        <w:t xml:space="preserve"> </w:t>
      </w:r>
      <w:r w:rsidR="00AA7636" w:rsidRPr="008A6495">
        <w:rPr>
          <w:rFonts w:ascii="Times New Roman" w:hAnsi="Times New Roman"/>
          <w:bCs/>
          <w:sz w:val="28"/>
          <w:szCs w:val="28"/>
        </w:rPr>
        <w:t>[14]</w:t>
      </w:r>
      <w:r w:rsidR="00351CB1" w:rsidRPr="008A6495">
        <w:rPr>
          <w:rFonts w:ascii="Times New Roman" w:hAnsi="Times New Roman"/>
          <w:bCs/>
          <w:sz w:val="28"/>
          <w:szCs w:val="28"/>
        </w:rPr>
        <w:t>, за исключением нулевых проводов возду</w:t>
      </w:r>
      <w:r w:rsidR="004B7D5A" w:rsidRPr="008A6495">
        <w:rPr>
          <w:rFonts w:ascii="Times New Roman" w:hAnsi="Times New Roman"/>
          <w:bCs/>
          <w:sz w:val="28"/>
          <w:szCs w:val="28"/>
        </w:rPr>
        <w:t>шных линий напряжением до 1 кВ.</w:t>
      </w:r>
    </w:p>
    <w:p w14:paraId="77D3FD96" w14:textId="77777777" w:rsidR="00351CB1" w:rsidRPr="008A6495" w:rsidRDefault="003E7FF2" w:rsidP="004B7D5A">
      <w:pPr>
        <w:pStyle w:val="af3"/>
        <w:ind w:firstLine="567"/>
        <w:jc w:val="both"/>
        <w:rPr>
          <w:rFonts w:ascii="Times New Roman" w:hAnsi="Times New Roman"/>
          <w:bCs/>
          <w:sz w:val="28"/>
          <w:szCs w:val="28"/>
        </w:rPr>
      </w:pPr>
      <w:r w:rsidRPr="008A6495">
        <w:rPr>
          <w:rFonts w:ascii="Times New Roman" w:hAnsi="Times New Roman"/>
          <w:bCs/>
          <w:sz w:val="28"/>
          <w:szCs w:val="28"/>
        </w:rPr>
        <w:t>8.1.3.2</w:t>
      </w:r>
      <w:r w:rsidR="00351CB1" w:rsidRPr="008A6495">
        <w:rPr>
          <w:rFonts w:ascii="Times New Roman" w:hAnsi="Times New Roman"/>
          <w:bCs/>
          <w:sz w:val="28"/>
          <w:szCs w:val="28"/>
        </w:rPr>
        <w:t xml:space="preserve"> Заземлители системы молниезащиты следует объединять с системой заземления электроустановок. Искусственные заземлители не следует располагать на путях следования потоков пассажиров и на часто посещаемых площадках. Наружные заземляющие спуски (токоотводы) следует располагать не ближе, чем на 3</w:t>
      </w:r>
      <w:r w:rsidR="0061210F" w:rsidRPr="008A6495">
        <w:rPr>
          <w:rFonts w:ascii="Times New Roman" w:hAnsi="Times New Roman"/>
          <w:bCs/>
          <w:sz w:val="28"/>
          <w:szCs w:val="28"/>
        </w:rPr>
        <w:t xml:space="preserve"> </w:t>
      </w:r>
      <w:r w:rsidR="00351CB1" w:rsidRPr="008A6495">
        <w:rPr>
          <w:rFonts w:ascii="Times New Roman" w:hAnsi="Times New Roman"/>
          <w:bCs/>
          <w:sz w:val="28"/>
          <w:szCs w:val="28"/>
        </w:rPr>
        <w:t>м от входов или и местах, недоступных для прикосновения людей.</w:t>
      </w:r>
    </w:p>
    <w:p w14:paraId="1AB464E5" w14:textId="72C45DF2" w:rsidR="00351CB1" w:rsidRPr="008A6495" w:rsidRDefault="003E7FF2" w:rsidP="004B7D5A">
      <w:pPr>
        <w:pStyle w:val="af3"/>
        <w:ind w:firstLine="567"/>
        <w:jc w:val="both"/>
        <w:rPr>
          <w:rFonts w:ascii="Times New Roman" w:hAnsi="Times New Roman"/>
          <w:bCs/>
          <w:sz w:val="28"/>
          <w:szCs w:val="28"/>
        </w:rPr>
      </w:pPr>
      <w:r w:rsidRPr="008A6495">
        <w:rPr>
          <w:rFonts w:ascii="Times New Roman" w:hAnsi="Times New Roman"/>
          <w:bCs/>
          <w:sz w:val="28"/>
          <w:szCs w:val="28"/>
        </w:rPr>
        <w:t>8.1.3.3</w:t>
      </w:r>
      <w:r w:rsidR="00351CB1" w:rsidRPr="008A6495">
        <w:rPr>
          <w:rFonts w:ascii="Times New Roman" w:hAnsi="Times New Roman"/>
          <w:bCs/>
          <w:sz w:val="28"/>
          <w:szCs w:val="28"/>
        </w:rPr>
        <w:t xml:space="preserve"> </w:t>
      </w:r>
      <w:r w:rsidR="00BE6ABF" w:rsidRPr="008A6495">
        <w:rPr>
          <w:rFonts w:ascii="Times New Roman" w:hAnsi="Times New Roman"/>
          <w:bCs/>
          <w:sz w:val="28"/>
          <w:szCs w:val="28"/>
        </w:rPr>
        <w:t xml:space="preserve">Требования к </w:t>
      </w:r>
      <w:r w:rsidR="00C452A4">
        <w:rPr>
          <w:rFonts w:ascii="Times New Roman" w:hAnsi="Times New Roman"/>
          <w:bCs/>
          <w:sz w:val="28"/>
          <w:szCs w:val="28"/>
        </w:rPr>
        <w:t xml:space="preserve">проектированию </w:t>
      </w:r>
      <w:r w:rsidR="00BE6ABF" w:rsidRPr="008A6495">
        <w:rPr>
          <w:rFonts w:ascii="Times New Roman" w:hAnsi="Times New Roman"/>
          <w:bCs/>
          <w:sz w:val="28"/>
          <w:szCs w:val="28"/>
        </w:rPr>
        <w:t>з</w:t>
      </w:r>
      <w:r w:rsidR="00351CB1" w:rsidRPr="008A6495">
        <w:rPr>
          <w:rFonts w:ascii="Times New Roman" w:hAnsi="Times New Roman"/>
          <w:bCs/>
          <w:sz w:val="28"/>
          <w:szCs w:val="28"/>
        </w:rPr>
        <w:t>аземлени</w:t>
      </w:r>
      <w:r w:rsidR="00C452A4">
        <w:rPr>
          <w:rFonts w:ascii="Times New Roman" w:hAnsi="Times New Roman"/>
          <w:bCs/>
          <w:sz w:val="28"/>
          <w:szCs w:val="28"/>
        </w:rPr>
        <w:t>я</w:t>
      </w:r>
      <w:r w:rsidR="00351CB1" w:rsidRPr="008A6495">
        <w:rPr>
          <w:rFonts w:ascii="Times New Roman" w:hAnsi="Times New Roman"/>
          <w:bCs/>
          <w:sz w:val="28"/>
          <w:szCs w:val="28"/>
        </w:rPr>
        <w:t xml:space="preserve"> ТПУ, расположенных вблизи электрифицированных железнодорожных путей, </w:t>
      </w:r>
      <w:r w:rsidR="003B0C1E" w:rsidRPr="008A6495">
        <w:rPr>
          <w:rFonts w:ascii="Times New Roman" w:hAnsi="Times New Roman"/>
          <w:bCs/>
          <w:sz w:val="28"/>
          <w:szCs w:val="28"/>
        </w:rPr>
        <w:t>приведены</w:t>
      </w:r>
      <w:r w:rsidR="00BE6ABF" w:rsidRPr="008A6495">
        <w:rPr>
          <w:rFonts w:ascii="Times New Roman" w:hAnsi="Times New Roman"/>
          <w:bCs/>
          <w:sz w:val="28"/>
          <w:szCs w:val="28"/>
        </w:rPr>
        <w:t xml:space="preserve"> </w:t>
      </w:r>
      <w:r w:rsidR="003B0C1E" w:rsidRPr="008A6495">
        <w:rPr>
          <w:rFonts w:ascii="Times New Roman" w:hAnsi="Times New Roman"/>
          <w:bCs/>
          <w:sz w:val="28"/>
          <w:szCs w:val="28"/>
        </w:rPr>
        <w:t>в</w:t>
      </w:r>
      <w:r w:rsidR="00351CB1" w:rsidRPr="008A6495">
        <w:rPr>
          <w:rFonts w:ascii="Times New Roman" w:hAnsi="Times New Roman"/>
          <w:bCs/>
          <w:sz w:val="28"/>
          <w:szCs w:val="28"/>
        </w:rPr>
        <w:t xml:space="preserve"> [</w:t>
      </w:r>
      <w:r w:rsidR="00B55BE4" w:rsidRPr="008A6495">
        <w:rPr>
          <w:rFonts w:ascii="Times New Roman" w:hAnsi="Times New Roman"/>
          <w:bCs/>
          <w:sz w:val="28"/>
          <w:szCs w:val="28"/>
        </w:rPr>
        <w:t>1</w:t>
      </w:r>
      <w:r w:rsidR="008909DD" w:rsidRPr="008A6495">
        <w:rPr>
          <w:rFonts w:ascii="Times New Roman" w:hAnsi="Times New Roman"/>
          <w:bCs/>
          <w:sz w:val="28"/>
          <w:szCs w:val="28"/>
        </w:rPr>
        <w:t>7</w:t>
      </w:r>
      <w:r w:rsidR="00351CB1" w:rsidRPr="008A6495">
        <w:rPr>
          <w:rFonts w:ascii="Times New Roman" w:hAnsi="Times New Roman"/>
          <w:bCs/>
          <w:sz w:val="28"/>
          <w:szCs w:val="28"/>
        </w:rPr>
        <w:t>].</w:t>
      </w:r>
    </w:p>
    <w:p w14:paraId="158F7358" w14:textId="77777777" w:rsidR="00351CB1" w:rsidRPr="008A6495" w:rsidRDefault="003E7FF2" w:rsidP="004B7D5A">
      <w:pPr>
        <w:pStyle w:val="af3"/>
        <w:ind w:firstLine="567"/>
        <w:jc w:val="both"/>
        <w:rPr>
          <w:rFonts w:ascii="Times New Roman" w:hAnsi="Times New Roman"/>
          <w:bCs/>
          <w:sz w:val="28"/>
          <w:szCs w:val="28"/>
        </w:rPr>
      </w:pPr>
      <w:r w:rsidRPr="008A6495">
        <w:rPr>
          <w:rFonts w:ascii="Times New Roman" w:hAnsi="Times New Roman"/>
          <w:bCs/>
          <w:sz w:val="28"/>
          <w:szCs w:val="28"/>
        </w:rPr>
        <w:t>8.1.3.4</w:t>
      </w:r>
      <w:r w:rsidR="00351CB1" w:rsidRPr="008A6495">
        <w:rPr>
          <w:rFonts w:ascii="Times New Roman" w:hAnsi="Times New Roman"/>
          <w:bCs/>
          <w:sz w:val="28"/>
          <w:szCs w:val="28"/>
        </w:rPr>
        <w:t xml:space="preserve"> В проекте следует предусматривать мероприятия по защите от заноса высоких потенциалов и тягового тока.</w:t>
      </w:r>
    </w:p>
    <w:p w14:paraId="3B48BBC1" w14:textId="299B6688" w:rsidR="00351CB1" w:rsidRDefault="00993242" w:rsidP="004B7D5A">
      <w:pPr>
        <w:pStyle w:val="af3"/>
        <w:ind w:firstLine="567"/>
        <w:jc w:val="both"/>
        <w:rPr>
          <w:rFonts w:ascii="Times New Roman" w:hAnsi="Times New Roman"/>
          <w:bCs/>
          <w:sz w:val="28"/>
          <w:szCs w:val="28"/>
        </w:rPr>
      </w:pPr>
      <w:r w:rsidRPr="008A6495">
        <w:rPr>
          <w:rFonts w:ascii="Times New Roman" w:hAnsi="Times New Roman"/>
          <w:bCs/>
          <w:sz w:val="28"/>
          <w:szCs w:val="28"/>
        </w:rPr>
        <w:t>8.1.3.5</w:t>
      </w:r>
      <w:r w:rsidR="00351CB1" w:rsidRPr="008A6495">
        <w:rPr>
          <w:rFonts w:ascii="Times New Roman" w:hAnsi="Times New Roman"/>
          <w:bCs/>
          <w:sz w:val="28"/>
          <w:szCs w:val="28"/>
        </w:rPr>
        <w:t xml:space="preserve"> Система противопожарной безопасности электрооборудования должна соответствовать СП 6.13130.</w:t>
      </w:r>
    </w:p>
    <w:p w14:paraId="49B93889" w14:textId="77777777" w:rsidR="00FA50BD" w:rsidRPr="008A6495" w:rsidRDefault="00FA50BD" w:rsidP="004B7D5A">
      <w:pPr>
        <w:pStyle w:val="af3"/>
        <w:ind w:firstLine="567"/>
        <w:jc w:val="both"/>
        <w:rPr>
          <w:rFonts w:ascii="Times New Roman" w:hAnsi="Times New Roman"/>
          <w:bCs/>
          <w:sz w:val="28"/>
          <w:szCs w:val="28"/>
        </w:rPr>
      </w:pPr>
    </w:p>
    <w:p w14:paraId="7057AB36" w14:textId="77777777" w:rsidR="00351CB1" w:rsidRPr="008A6495" w:rsidRDefault="00993242" w:rsidP="004B7D5A">
      <w:pPr>
        <w:pStyle w:val="af3"/>
        <w:ind w:firstLine="567"/>
        <w:jc w:val="both"/>
        <w:rPr>
          <w:rFonts w:ascii="Times New Roman" w:hAnsi="Times New Roman"/>
          <w:b/>
          <w:sz w:val="28"/>
          <w:szCs w:val="28"/>
        </w:rPr>
      </w:pPr>
      <w:r w:rsidRPr="008A6495">
        <w:rPr>
          <w:rFonts w:ascii="Times New Roman" w:hAnsi="Times New Roman"/>
          <w:b/>
          <w:sz w:val="28"/>
          <w:szCs w:val="28"/>
        </w:rPr>
        <w:lastRenderedPageBreak/>
        <w:t>8.2</w:t>
      </w:r>
      <w:r w:rsidR="00351CB1" w:rsidRPr="008A6495">
        <w:rPr>
          <w:rFonts w:ascii="Times New Roman" w:hAnsi="Times New Roman"/>
          <w:b/>
          <w:sz w:val="28"/>
          <w:szCs w:val="28"/>
        </w:rPr>
        <w:t xml:space="preserve"> Водоснабжение и канализация</w:t>
      </w:r>
    </w:p>
    <w:p w14:paraId="6E50171F" w14:textId="77777777" w:rsidR="00351CB1" w:rsidRPr="008A6495" w:rsidRDefault="00993242" w:rsidP="004B7D5A">
      <w:pPr>
        <w:pStyle w:val="af3"/>
        <w:ind w:firstLine="567"/>
        <w:jc w:val="both"/>
        <w:rPr>
          <w:rFonts w:ascii="Times New Roman" w:hAnsi="Times New Roman"/>
          <w:b/>
          <w:sz w:val="28"/>
          <w:szCs w:val="28"/>
        </w:rPr>
      </w:pPr>
      <w:r w:rsidRPr="008A6495">
        <w:rPr>
          <w:rFonts w:ascii="Times New Roman" w:hAnsi="Times New Roman"/>
          <w:b/>
          <w:sz w:val="28"/>
          <w:szCs w:val="28"/>
        </w:rPr>
        <w:t>8.2.1</w:t>
      </w:r>
      <w:r w:rsidR="00351CB1" w:rsidRPr="008A6495">
        <w:rPr>
          <w:rFonts w:ascii="Times New Roman" w:hAnsi="Times New Roman"/>
          <w:b/>
          <w:sz w:val="28"/>
          <w:szCs w:val="28"/>
        </w:rPr>
        <w:t xml:space="preserve"> Общие положения</w:t>
      </w:r>
    </w:p>
    <w:p w14:paraId="1193FEAB" w14:textId="77777777" w:rsidR="00351CB1" w:rsidRPr="008A6495" w:rsidRDefault="00993242" w:rsidP="004B7D5A">
      <w:pPr>
        <w:pStyle w:val="af3"/>
        <w:ind w:firstLine="567"/>
        <w:jc w:val="both"/>
        <w:rPr>
          <w:rFonts w:ascii="Times New Roman" w:hAnsi="Times New Roman"/>
          <w:bCs/>
          <w:sz w:val="28"/>
          <w:szCs w:val="28"/>
        </w:rPr>
      </w:pPr>
      <w:r w:rsidRPr="008A6495">
        <w:rPr>
          <w:rFonts w:ascii="Times New Roman" w:hAnsi="Times New Roman"/>
          <w:bCs/>
          <w:sz w:val="28"/>
          <w:szCs w:val="28"/>
        </w:rPr>
        <w:t>8.2.1.1</w:t>
      </w:r>
      <w:r w:rsidR="00351CB1" w:rsidRPr="008A6495">
        <w:rPr>
          <w:rFonts w:ascii="Times New Roman" w:hAnsi="Times New Roman"/>
          <w:bCs/>
          <w:sz w:val="28"/>
          <w:szCs w:val="28"/>
        </w:rPr>
        <w:t xml:space="preserve"> Водоснабжение, водопровод и канализацию ТПУ необходимо проектировать в соответствии с СП 8.13130, СП 10.13130, СП 30.13330, СП 31.13330, СП 32.13330.</w:t>
      </w:r>
    </w:p>
    <w:p w14:paraId="759DAA14" w14:textId="77777777" w:rsidR="00351CB1" w:rsidRPr="008A6495" w:rsidRDefault="00993242" w:rsidP="004B7D5A">
      <w:pPr>
        <w:pStyle w:val="af3"/>
        <w:ind w:firstLine="567"/>
        <w:jc w:val="both"/>
        <w:rPr>
          <w:rFonts w:ascii="Times New Roman" w:hAnsi="Times New Roman"/>
          <w:bCs/>
          <w:sz w:val="28"/>
          <w:szCs w:val="28"/>
        </w:rPr>
      </w:pPr>
      <w:r w:rsidRPr="008A6495">
        <w:rPr>
          <w:rFonts w:ascii="Times New Roman" w:hAnsi="Times New Roman"/>
          <w:bCs/>
          <w:sz w:val="28"/>
          <w:szCs w:val="28"/>
        </w:rPr>
        <w:t>8.2.1.2</w:t>
      </w:r>
      <w:r w:rsidR="00351CB1" w:rsidRPr="008A6495">
        <w:rPr>
          <w:rFonts w:ascii="Times New Roman" w:hAnsi="Times New Roman"/>
          <w:bCs/>
          <w:sz w:val="28"/>
          <w:szCs w:val="28"/>
        </w:rPr>
        <w:t xml:space="preserve"> Централизованное горячее водоснабжение следует предусматривать для всех ТПУ.</w:t>
      </w:r>
    </w:p>
    <w:p w14:paraId="3C92B7CD" w14:textId="77777777" w:rsidR="00351CB1" w:rsidRPr="008A6495" w:rsidRDefault="00993242" w:rsidP="004B7D5A">
      <w:pPr>
        <w:pStyle w:val="af3"/>
        <w:ind w:firstLine="567"/>
        <w:jc w:val="both"/>
        <w:rPr>
          <w:rFonts w:ascii="Times New Roman" w:hAnsi="Times New Roman"/>
          <w:bCs/>
          <w:sz w:val="28"/>
          <w:szCs w:val="28"/>
        </w:rPr>
      </w:pPr>
      <w:r w:rsidRPr="008A6495">
        <w:rPr>
          <w:rFonts w:ascii="Times New Roman" w:hAnsi="Times New Roman"/>
          <w:bCs/>
          <w:sz w:val="28"/>
          <w:szCs w:val="28"/>
        </w:rPr>
        <w:t>8.2.1.3</w:t>
      </w:r>
      <w:r w:rsidR="00351CB1" w:rsidRPr="008A6495">
        <w:rPr>
          <w:rFonts w:ascii="Times New Roman" w:hAnsi="Times New Roman"/>
          <w:bCs/>
          <w:sz w:val="28"/>
          <w:szCs w:val="28"/>
        </w:rPr>
        <w:t xml:space="preserve"> Нормы расхода воды потребителями при проектировании централизованного хозяйственно-питьевого водопровода и горячего водоснабжения следует принимать по СП 30.13330.</w:t>
      </w:r>
    </w:p>
    <w:p w14:paraId="63A21B19" w14:textId="77777777" w:rsidR="00351CB1" w:rsidRPr="008A6495" w:rsidRDefault="00993242" w:rsidP="004B7D5A">
      <w:pPr>
        <w:pStyle w:val="af3"/>
        <w:ind w:firstLine="567"/>
        <w:jc w:val="both"/>
        <w:rPr>
          <w:rFonts w:ascii="Times New Roman" w:hAnsi="Times New Roman"/>
          <w:bCs/>
          <w:sz w:val="28"/>
          <w:szCs w:val="28"/>
        </w:rPr>
      </w:pPr>
      <w:r w:rsidRPr="008A6495">
        <w:rPr>
          <w:rFonts w:ascii="Times New Roman" w:hAnsi="Times New Roman"/>
          <w:bCs/>
          <w:sz w:val="28"/>
          <w:szCs w:val="28"/>
        </w:rPr>
        <w:t>8.2.1.4</w:t>
      </w:r>
      <w:r w:rsidR="00351CB1" w:rsidRPr="008A6495">
        <w:rPr>
          <w:rFonts w:ascii="Times New Roman" w:hAnsi="Times New Roman"/>
          <w:bCs/>
          <w:sz w:val="28"/>
          <w:szCs w:val="28"/>
        </w:rPr>
        <w:t xml:space="preserve"> Качество питьевой воды должно соответствовать ГОСТ Р 51232 и СанПиН 2.1.4.1074.</w:t>
      </w:r>
    </w:p>
    <w:p w14:paraId="5CF66FF0" w14:textId="77777777" w:rsidR="00351CB1" w:rsidRPr="008A6495" w:rsidRDefault="00993242" w:rsidP="004B7D5A">
      <w:pPr>
        <w:pStyle w:val="af3"/>
        <w:ind w:firstLine="567"/>
        <w:jc w:val="both"/>
        <w:rPr>
          <w:rFonts w:ascii="Times New Roman" w:hAnsi="Times New Roman"/>
          <w:b/>
          <w:sz w:val="28"/>
          <w:szCs w:val="28"/>
        </w:rPr>
      </w:pPr>
      <w:r w:rsidRPr="008A6495">
        <w:rPr>
          <w:rFonts w:ascii="Times New Roman" w:hAnsi="Times New Roman"/>
          <w:b/>
          <w:sz w:val="28"/>
          <w:szCs w:val="28"/>
        </w:rPr>
        <w:t>8.2.2</w:t>
      </w:r>
      <w:r w:rsidR="00351CB1" w:rsidRPr="008A6495">
        <w:rPr>
          <w:rFonts w:ascii="Times New Roman" w:hAnsi="Times New Roman"/>
          <w:b/>
          <w:sz w:val="28"/>
          <w:szCs w:val="28"/>
        </w:rPr>
        <w:t xml:space="preserve"> Противопожарное водоснабжение</w:t>
      </w:r>
    </w:p>
    <w:p w14:paraId="75312C91" w14:textId="2D348715" w:rsidR="00351CB1" w:rsidRPr="008A6495" w:rsidRDefault="00993242" w:rsidP="004B7D5A">
      <w:pPr>
        <w:pStyle w:val="af3"/>
        <w:ind w:firstLine="567"/>
        <w:jc w:val="both"/>
        <w:rPr>
          <w:rFonts w:ascii="Times New Roman" w:hAnsi="Times New Roman"/>
          <w:bCs/>
          <w:sz w:val="28"/>
          <w:szCs w:val="28"/>
        </w:rPr>
      </w:pPr>
      <w:r w:rsidRPr="008A6495">
        <w:rPr>
          <w:rFonts w:ascii="Times New Roman" w:hAnsi="Times New Roman"/>
          <w:bCs/>
          <w:sz w:val="28"/>
          <w:szCs w:val="28"/>
        </w:rPr>
        <w:t>8.2.2.1</w:t>
      </w:r>
      <w:r w:rsidR="00811ED2" w:rsidRPr="008A6495">
        <w:rPr>
          <w:rFonts w:ascii="Times New Roman" w:hAnsi="Times New Roman"/>
          <w:bCs/>
          <w:sz w:val="28"/>
          <w:szCs w:val="28"/>
        </w:rPr>
        <w:t xml:space="preserve"> </w:t>
      </w:r>
      <w:r w:rsidR="00351CB1" w:rsidRPr="008A6495">
        <w:rPr>
          <w:rFonts w:ascii="Times New Roman" w:hAnsi="Times New Roman"/>
          <w:bCs/>
          <w:sz w:val="28"/>
          <w:szCs w:val="28"/>
        </w:rPr>
        <w:t>Расчетный расход воды на пожаротушение следует принимать в соответствии с СП 5.13130, СП 8.13130, СП 10.13130. Систему наружного противопожарного водоснабжения следует проектировать в соответствии с СП 8.13130. Проектирова</w:t>
      </w:r>
      <w:r w:rsidR="00A56FF5" w:rsidRPr="008A6495">
        <w:rPr>
          <w:rFonts w:ascii="Times New Roman" w:hAnsi="Times New Roman"/>
          <w:bCs/>
          <w:sz w:val="28"/>
          <w:szCs w:val="28"/>
        </w:rPr>
        <w:t>ть</w:t>
      </w:r>
      <w:r w:rsidR="00351CB1" w:rsidRPr="008A6495">
        <w:rPr>
          <w:rFonts w:ascii="Times New Roman" w:hAnsi="Times New Roman"/>
          <w:bCs/>
          <w:sz w:val="28"/>
          <w:szCs w:val="28"/>
        </w:rPr>
        <w:t xml:space="preserve"> системы внутреннего противопожарного водопровода </w:t>
      </w:r>
      <w:r w:rsidR="00A56FF5" w:rsidRPr="008A6495">
        <w:rPr>
          <w:rFonts w:ascii="Times New Roman" w:hAnsi="Times New Roman"/>
          <w:bCs/>
          <w:sz w:val="28"/>
          <w:szCs w:val="28"/>
        </w:rPr>
        <w:t>следует</w:t>
      </w:r>
      <w:r w:rsidR="00351CB1" w:rsidRPr="008A6495">
        <w:rPr>
          <w:rFonts w:ascii="Times New Roman" w:hAnsi="Times New Roman"/>
          <w:bCs/>
          <w:sz w:val="28"/>
          <w:szCs w:val="28"/>
        </w:rPr>
        <w:t xml:space="preserve"> по СП 10.13130.</w:t>
      </w:r>
    </w:p>
    <w:p w14:paraId="7A87A378" w14:textId="77777777" w:rsidR="00351CB1" w:rsidRPr="008A6495" w:rsidRDefault="00993242" w:rsidP="004B7D5A">
      <w:pPr>
        <w:pStyle w:val="af3"/>
        <w:ind w:firstLine="567"/>
        <w:jc w:val="both"/>
        <w:rPr>
          <w:rFonts w:ascii="Times New Roman" w:hAnsi="Times New Roman"/>
          <w:bCs/>
          <w:sz w:val="28"/>
          <w:szCs w:val="28"/>
        </w:rPr>
      </w:pPr>
      <w:r w:rsidRPr="008A6495">
        <w:rPr>
          <w:rFonts w:ascii="Times New Roman" w:hAnsi="Times New Roman"/>
          <w:bCs/>
          <w:sz w:val="28"/>
          <w:szCs w:val="28"/>
        </w:rPr>
        <w:t>8.2.2.2</w:t>
      </w:r>
      <w:r w:rsidR="00351CB1" w:rsidRPr="008A6495">
        <w:rPr>
          <w:rFonts w:ascii="Times New Roman" w:hAnsi="Times New Roman"/>
          <w:bCs/>
          <w:sz w:val="28"/>
          <w:szCs w:val="28"/>
        </w:rPr>
        <w:t xml:space="preserve"> При объединении </w:t>
      </w:r>
      <w:r w:rsidR="0031537D" w:rsidRPr="008A6495">
        <w:rPr>
          <w:rFonts w:ascii="Times New Roman" w:hAnsi="Times New Roman"/>
          <w:bCs/>
          <w:sz w:val="28"/>
          <w:szCs w:val="28"/>
        </w:rPr>
        <w:t>пересадочного комплекса</w:t>
      </w:r>
      <w:r w:rsidR="00351CB1" w:rsidRPr="008A6495">
        <w:rPr>
          <w:rFonts w:ascii="Times New Roman" w:hAnsi="Times New Roman"/>
          <w:bCs/>
          <w:sz w:val="28"/>
          <w:szCs w:val="28"/>
        </w:rPr>
        <w:t xml:space="preserve"> со служебно-техническими зданиями (пост ЭЦ, дом связи и </w:t>
      </w:r>
      <w:r w:rsidR="00725D14" w:rsidRPr="008A6495">
        <w:rPr>
          <w:rFonts w:ascii="Times New Roman" w:hAnsi="Times New Roman"/>
          <w:bCs/>
          <w:sz w:val="28"/>
          <w:szCs w:val="28"/>
        </w:rPr>
        <w:t>т. п.</w:t>
      </w:r>
      <w:r w:rsidR="00351CB1" w:rsidRPr="008A6495">
        <w:rPr>
          <w:rFonts w:ascii="Times New Roman" w:hAnsi="Times New Roman"/>
          <w:bCs/>
          <w:sz w:val="28"/>
          <w:szCs w:val="28"/>
        </w:rPr>
        <w:t>) проектирование устройства противопожарного водопровода и расхода воды на пожаротушение надлежит принимать согласно СП 31.13330.</w:t>
      </w:r>
    </w:p>
    <w:p w14:paraId="409728E8" w14:textId="77777777" w:rsidR="00351CB1" w:rsidRPr="008A6495" w:rsidRDefault="0076155F" w:rsidP="004B7D5A">
      <w:pPr>
        <w:pStyle w:val="af3"/>
        <w:ind w:firstLine="567"/>
        <w:jc w:val="both"/>
        <w:rPr>
          <w:rFonts w:ascii="Times New Roman" w:hAnsi="Times New Roman"/>
          <w:bCs/>
          <w:sz w:val="28"/>
          <w:szCs w:val="28"/>
        </w:rPr>
      </w:pPr>
      <w:r w:rsidRPr="008A6495">
        <w:rPr>
          <w:rFonts w:ascii="Times New Roman" w:hAnsi="Times New Roman"/>
          <w:bCs/>
          <w:sz w:val="28"/>
          <w:szCs w:val="28"/>
        </w:rPr>
        <w:t>8.2.2.3</w:t>
      </w:r>
      <w:r w:rsidR="00351CB1" w:rsidRPr="008A6495">
        <w:rPr>
          <w:rFonts w:ascii="Times New Roman" w:hAnsi="Times New Roman"/>
          <w:bCs/>
          <w:sz w:val="28"/>
          <w:szCs w:val="28"/>
        </w:rPr>
        <w:t xml:space="preserve"> Необходимость устройства систем автоматического пожаротушения надлежит принимать согласно СП 118.13330. При этом следует учитывать одновременное действие пожарных кранов и спринклерных или дренчерных установок.</w:t>
      </w:r>
    </w:p>
    <w:p w14:paraId="02091EEE" w14:textId="61BAC466" w:rsidR="004F70CB" w:rsidRDefault="0076155F" w:rsidP="004B7D5A">
      <w:pPr>
        <w:pStyle w:val="af3"/>
        <w:ind w:firstLine="567"/>
        <w:jc w:val="both"/>
        <w:rPr>
          <w:rFonts w:ascii="Times New Roman" w:hAnsi="Times New Roman"/>
          <w:bCs/>
          <w:sz w:val="28"/>
          <w:szCs w:val="28"/>
        </w:rPr>
      </w:pPr>
      <w:r w:rsidRPr="008A6495">
        <w:rPr>
          <w:rFonts w:ascii="Times New Roman" w:hAnsi="Times New Roman"/>
          <w:bCs/>
          <w:sz w:val="28"/>
          <w:szCs w:val="28"/>
        </w:rPr>
        <w:t>8.2.2.4</w:t>
      </w:r>
      <w:r w:rsidR="00351CB1" w:rsidRPr="008A6495">
        <w:rPr>
          <w:rFonts w:ascii="Times New Roman" w:hAnsi="Times New Roman"/>
          <w:bCs/>
          <w:sz w:val="28"/>
          <w:szCs w:val="28"/>
        </w:rPr>
        <w:t xml:space="preserve"> Расход воды на установки автоматического пожаротушения следует определять в соответствии с СП 5.13130.</w:t>
      </w:r>
    </w:p>
    <w:p w14:paraId="550D54B8" w14:textId="77777777" w:rsidR="00FA50BD" w:rsidRPr="008A6495" w:rsidRDefault="00FA50BD" w:rsidP="004B7D5A">
      <w:pPr>
        <w:pStyle w:val="af3"/>
        <w:ind w:firstLine="567"/>
        <w:jc w:val="both"/>
        <w:rPr>
          <w:rFonts w:ascii="Times New Roman" w:hAnsi="Times New Roman"/>
          <w:bCs/>
          <w:sz w:val="28"/>
          <w:szCs w:val="28"/>
        </w:rPr>
      </w:pPr>
    </w:p>
    <w:p w14:paraId="32F4515A" w14:textId="77777777" w:rsidR="00351CB1" w:rsidRPr="008A6495" w:rsidRDefault="00993242" w:rsidP="004B7D5A">
      <w:pPr>
        <w:pStyle w:val="af3"/>
        <w:ind w:firstLine="567"/>
        <w:jc w:val="both"/>
        <w:rPr>
          <w:rFonts w:ascii="Times New Roman" w:hAnsi="Times New Roman"/>
          <w:b/>
          <w:sz w:val="28"/>
          <w:szCs w:val="28"/>
        </w:rPr>
      </w:pPr>
      <w:r w:rsidRPr="008A6495">
        <w:rPr>
          <w:rFonts w:ascii="Times New Roman" w:hAnsi="Times New Roman"/>
          <w:b/>
          <w:sz w:val="28"/>
          <w:szCs w:val="28"/>
        </w:rPr>
        <w:t>8.3</w:t>
      </w:r>
      <w:r w:rsidR="00351CB1" w:rsidRPr="008A6495">
        <w:rPr>
          <w:rFonts w:ascii="Times New Roman" w:hAnsi="Times New Roman"/>
          <w:b/>
          <w:sz w:val="28"/>
          <w:szCs w:val="28"/>
        </w:rPr>
        <w:t xml:space="preserve"> Теплоснабжение, отопление,</w:t>
      </w:r>
      <w:r w:rsidR="001566C9" w:rsidRPr="008A6495">
        <w:rPr>
          <w:rFonts w:ascii="Times New Roman" w:hAnsi="Times New Roman"/>
          <w:b/>
          <w:sz w:val="28"/>
          <w:szCs w:val="28"/>
        </w:rPr>
        <w:t xml:space="preserve"> вентиляция и кондиционирование </w:t>
      </w:r>
      <w:r w:rsidR="00351CB1" w:rsidRPr="008A6495">
        <w:rPr>
          <w:rFonts w:ascii="Times New Roman" w:hAnsi="Times New Roman"/>
          <w:b/>
          <w:sz w:val="28"/>
          <w:szCs w:val="28"/>
        </w:rPr>
        <w:t>воздуха</w:t>
      </w:r>
    </w:p>
    <w:p w14:paraId="61E1A8B6" w14:textId="77777777" w:rsidR="00351CB1" w:rsidRPr="008A6495" w:rsidRDefault="00993242" w:rsidP="004B7D5A">
      <w:pPr>
        <w:pStyle w:val="af3"/>
        <w:ind w:firstLine="567"/>
        <w:jc w:val="both"/>
        <w:rPr>
          <w:rFonts w:ascii="Times New Roman" w:hAnsi="Times New Roman"/>
          <w:b/>
          <w:sz w:val="28"/>
          <w:szCs w:val="28"/>
        </w:rPr>
      </w:pPr>
      <w:r w:rsidRPr="008A6495">
        <w:rPr>
          <w:rFonts w:ascii="Times New Roman" w:hAnsi="Times New Roman"/>
          <w:b/>
          <w:sz w:val="28"/>
          <w:szCs w:val="28"/>
        </w:rPr>
        <w:t>8.3.1</w:t>
      </w:r>
      <w:r w:rsidR="00351CB1" w:rsidRPr="008A6495">
        <w:rPr>
          <w:rFonts w:ascii="Times New Roman" w:hAnsi="Times New Roman"/>
          <w:b/>
          <w:sz w:val="28"/>
          <w:szCs w:val="28"/>
        </w:rPr>
        <w:t xml:space="preserve"> Общие положения</w:t>
      </w:r>
    </w:p>
    <w:p w14:paraId="291235BF" w14:textId="6D1DC63A" w:rsidR="00351CB1" w:rsidRPr="008A6495" w:rsidRDefault="00993242" w:rsidP="004B7D5A">
      <w:pPr>
        <w:pStyle w:val="af3"/>
        <w:ind w:firstLine="567"/>
        <w:jc w:val="both"/>
        <w:rPr>
          <w:rFonts w:ascii="Times New Roman" w:hAnsi="Times New Roman"/>
          <w:bCs/>
          <w:sz w:val="28"/>
          <w:szCs w:val="28"/>
        </w:rPr>
      </w:pPr>
      <w:r w:rsidRPr="008A6495">
        <w:rPr>
          <w:rFonts w:ascii="Times New Roman" w:hAnsi="Times New Roman"/>
          <w:bCs/>
          <w:sz w:val="28"/>
          <w:szCs w:val="28"/>
        </w:rPr>
        <w:t>8.3.1.1</w:t>
      </w:r>
      <w:r w:rsidR="00351CB1" w:rsidRPr="008A6495">
        <w:rPr>
          <w:rFonts w:ascii="Times New Roman" w:hAnsi="Times New Roman"/>
          <w:bCs/>
          <w:sz w:val="28"/>
          <w:szCs w:val="28"/>
        </w:rPr>
        <w:t xml:space="preserve"> При проектировании систем теплоснабжения, отопления, вентиляции и кондиционирования воздуха зданий ТПУ необходимо руководствоваться СП 7.13130, СП 60.13330, СП 124.13330, СП 118.13330 </w:t>
      </w:r>
      <w:r w:rsidR="00753285">
        <w:rPr>
          <w:rFonts w:ascii="Times New Roman" w:hAnsi="Times New Roman"/>
          <w:bCs/>
          <w:sz w:val="28"/>
          <w:szCs w:val="28"/>
        </w:rPr>
        <w:t xml:space="preserve">(требования к проектированию тепловых пунктов, автономных </w:t>
      </w:r>
      <w:r w:rsidR="001044C6">
        <w:rPr>
          <w:rFonts w:ascii="Times New Roman" w:hAnsi="Times New Roman"/>
          <w:bCs/>
          <w:sz w:val="28"/>
          <w:szCs w:val="28"/>
        </w:rPr>
        <w:t xml:space="preserve">источников теплоснабжения приведены в </w:t>
      </w:r>
      <w:r w:rsidR="00B55BE4" w:rsidRPr="008A6495">
        <w:rPr>
          <w:rFonts w:ascii="Times New Roman" w:hAnsi="Times New Roman"/>
          <w:bCs/>
          <w:sz w:val="28"/>
          <w:szCs w:val="28"/>
        </w:rPr>
        <w:t>[11]</w:t>
      </w:r>
      <w:r w:rsidR="00351CB1" w:rsidRPr="008A6495">
        <w:rPr>
          <w:rFonts w:ascii="Times New Roman" w:hAnsi="Times New Roman"/>
          <w:bCs/>
          <w:sz w:val="28"/>
          <w:szCs w:val="28"/>
        </w:rPr>
        <w:t>,</w:t>
      </w:r>
      <w:r w:rsidR="00B55BE4" w:rsidRPr="008A6495">
        <w:rPr>
          <w:rFonts w:ascii="Times New Roman" w:hAnsi="Times New Roman"/>
          <w:bCs/>
          <w:sz w:val="28"/>
          <w:szCs w:val="28"/>
        </w:rPr>
        <w:t xml:space="preserve"> [12]</w:t>
      </w:r>
      <w:r w:rsidR="00161CAC">
        <w:rPr>
          <w:rFonts w:ascii="Times New Roman" w:hAnsi="Times New Roman"/>
          <w:bCs/>
          <w:sz w:val="28"/>
          <w:szCs w:val="28"/>
        </w:rPr>
        <w:t>)</w:t>
      </w:r>
      <w:r w:rsidR="005C2124" w:rsidRPr="008A6495">
        <w:rPr>
          <w:rFonts w:ascii="Times New Roman" w:hAnsi="Times New Roman"/>
          <w:bCs/>
          <w:sz w:val="28"/>
          <w:szCs w:val="28"/>
        </w:rPr>
        <w:t>,</w:t>
      </w:r>
      <w:r w:rsidR="00351CB1" w:rsidRPr="008A6495">
        <w:rPr>
          <w:rFonts w:ascii="Times New Roman" w:hAnsi="Times New Roman"/>
          <w:bCs/>
          <w:sz w:val="28"/>
          <w:szCs w:val="28"/>
        </w:rPr>
        <w:t xml:space="preserve"> а при проектировании тепловых пунктов, предназначенных для присоединения внутренних систем </w:t>
      </w:r>
      <w:r w:rsidR="00C212F5" w:rsidRPr="008A6495">
        <w:rPr>
          <w:rFonts w:ascii="Times New Roman" w:hAnsi="Times New Roman"/>
          <w:bCs/>
          <w:sz w:val="28"/>
          <w:szCs w:val="28"/>
        </w:rPr>
        <w:t>к наружным теп</w:t>
      </w:r>
      <w:r w:rsidR="0044368F" w:rsidRPr="008A6495">
        <w:rPr>
          <w:rFonts w:ascii="Times New Roman" w:hAnsi="Times New Roman"/>
          <w:bCs/>
          <w:sz w:val="28"/>
          <w:szCs w:val="28"/>
        </w:rPr>
        <w:t>ловым сетям СП 256.1325800.</w:t>
      </w:r>
    </w:p>
    <w:p w14:paraId="3AA49BE1" w14:textId="77777777" w:rsidR="009F7735" w:rsidRPr="008A6495" w:rsidRDefault="00993242" w:rsidP="004B7D5A">
      <w:pPr>
        <w:pStyle w:val="af3"/>
        <w:ind w:firstLine="567"/>
        <w:jc w:val="both"/>
        <w:rPr>
          <w:rFonts w:ascii="Times New Roman" w:hAnsi="Times New Roman"/>
          <w:bCs/>
          <w:sz w:val="28"/>
          <w:szCs w:val="28"/>
        </w:rPr>
      </w:pPr>
      <w:r w:rsidRPr="008A6495">
        <w:rPr>
          <w:rFonts w:ascii="Times New Roman" w:hAnsi="Times New Roman"/>
          <w:bCs/>
          <w:sz w:val="28"/>
          <w:szCs w:val="28"/>
        </w:rPr>
        <w:t>8.3.1.2</w:t>
      </w:r>
      <w:r w:rsidR="00351CB1" w:rsidRPr="008A6495">
        <w:rPr>
          <w:rFonts w:ascii="Times New Roman" w:hAnsi="Times New Roman"/>
          <w:bCs/>
          <w:sz w:val="28"/>
          <w:szCs w:val="28"/>
        </w:rPr>
        <w:t xml:space="preserve"> Материал, толщины и конструкция теплоизоляционного и покровного слоев следуе</w:t>
      </w:r>
      <w:r w:rsidR="004B7D5A" w:rsidRPr="008A6495">
        <w:rPr>
          <w:rFonts w:ascii="Times New Roman" w:hAnsi="Times New Roman"/>
          <w:bCs/>
          <w:sz w:val="28"/>
          <w:szCs w:val="28"/>
        </w:rPr>
        <w:t>т рассчитывать по СП 124.13330.</w:t>
      </w:r>
    </w:p>
    <w:p w14:paraId="57FCE91E" w14:textId="77777777" w:rsidR="00351CB1" w:rsidRPr="008A6495" w:rsidRDefault="00993242" w:rsidP="004B7D5A">
      <w:pPr>
        <w:pStyle w:val="af3"/>
        <w:ind w:firstLine="567"/>
        <w:jc w:val="both"/>
        <w:rPr>
          <w:rFonts w:ascii="Times New Roman" w:hAnsi="Times New Roman"/>
          <w:b/>
          <w:sz w:val="28"/>
          <w:szCs w:val="28"/>
        </w:rPr>
      </w:pPr>
      <w:r w:rsidRPr="008A6495">
        <w:rPr>
          <w:rFonts w:ascii="Times New Roman" w:hAnsi="Times New Roman"/>
          <w:b/>
          <w:sz w:val="28"/>
          <w:szCs w:val="28"/>
        </w:rPr>
        <w:t>8.3.2</w:t>
      </w:r>
      <w:r w:rsidR="00351CB1" w:rsidRPr="008A6495">
        <w:rPr>
          <w:rFonts w:ascii="Times New Roman" w:hAnsi="Times New Roman"/>
          <w:b/>
          <w:sz w:val="28"/>
          <w:szCs w:val="28"/>
        </w:rPr>
        <w:t xml:space="preserve"> Теплоснабжение</w:t>
      </w:r>
    </w:p>
    <w:p w14:paraId="1C8810B2" w14:textId="4F3B690F" w:rsidR="00351CB1" w:rsidRPr="008A6495" w:rsidRDefault="00993242" w:rsidP="004B7D5A">
      <w:pPr>
        <w:pStyle w:val="af3"/>
        <w:ind w:firstLine="567"/>
        <w:jc w:val="both"/>
        <w:rPr>
          <w:rFonts w:ascii="Times New Roman" w:hAnsi="Times New Roman"/>
          <w:bCs/>
          <w:sz w:val="28"/>
          <w:szCs w:val="28"/>
        </w:rPr>
      </w:pPr>
      <w:r w:rsidRPr="008A6495">
        <w:rPr>
          <w:rFonts w:ascii="Times New Roman" w:hAnsi="Times New Roman"/>
          <w:bCs/>
          <w:sz w:val="28"/>
          <w:szCs w:val="28"/>
        </w:rPr>
        <w:t>8.3.2.1</w:t>
      </w:r>
      <w:r w:rsidR="00351CB1" w:rsidRPr="008A6495">
        <w:rPr>
          <w:rFonts w:ascii="Times New Roman" w:hAnsi="Times New Roman"/>
          <w:bCs/>
          <w:sz w:val="28"/>
          <w:szCs w:val="28"/>
        </w:rPr>
        <w:t xml:space="preserve"> При значительном удалении ТПУ от инженерных сетей населенного пункта и отказе теплоснабжающей организации в отпуске тепла, а также при затруднении строительства новой или реконструкции существующей котельной допускается </w:t>
      </w:r>
      <w:r w:rsidR="00351CB1" w:rsidRPr="008A6495">
        <w:rPr>
          <w:rFonts w:ascii="Times New Roman" w:hAnsi="Times New Roman"/>
          <w:bCs/>
          <w:sz w:val="28"/>
          <w:szCs w:val="28"/>
        </w:rPr>
        <w:lastRenderedPageBreak/>
        <w:t>проектировать электр</w:t>
      </w:r>
      <w:r w:rsidR="00A56FF5" w:rsidRPr="008A6495">
        <w:rPr>
          <w:rFonts w:ascii="Times New Roman" w:hAnsi="Times New Roman"/>
          <w:bCs/>
          <w:sz w:val="28"/>
          <w:szCs w:val="28"/>
        </w:rPr>
        <w:t xml:space="preserve">ические </w:t>
      </w:r>
      <w:r w:rsidR="00351CB1" w:rsidRPr="008A6495">
        <w:rPr>
          <w:rFonts w:ascii="Times New Roman" w:hAnsi="Times New Roman"/>
          <w:bCs/>
          <w:sz w:val="28"/>
          <w:szCs w:val="28"/>
        </w:rPr>
        <w:t>котельные. В этих случаях кроме СП 89.13330 необхо</w:t>
      </w:r>
      <w:r w:rsidR="003B2E8A" w:rsidRPr="008A6495">
        <w:rPr>
          <w:rFonts w:ascii="Times New Roman" w:hAnsi="Times New Roman"/>
          <w:bCs/>
          <w:sz w:val="28"/>
          <w:szCs w:val="28"/>
        </w:rPr>
        <w:t>димо руководствоваться также [1</w:t>
      </w:r>
      <w:r w:rsidR="00B55BE4" w:rsidRPr="008A6495">
        <w:rPr>
          <w:rFonts w:ascii="Times New Roman" w:hAnsi="Times New Roman"/>
          <w:bCs/>
          <w:sz w:val="28"/>
          <w:szCs w:val="28"/>
        </w:rPr>
        <w:t>0</w:t>
      </w:r>
      <w:r w:rsidR="00351CB1" w:rsidRPr="008A6495">
        <w:rPr>
          <w:rFonts w:ascii="Times New Roman" w:hAnsi="Times New Roman"/>
          <w:bCs/>
          <w:sz w:val="28"/>
          <w:szCs w:val="28"/>
        </w:rPr>
        <w:t>].</w:t>
      </w:r>
    </w:p>
    <w:p w14:paraId="2AF54C9D" w14:textId="3EFA8EF4" w:rsidR="00351CB1" w:rsidRPr="008A6495" w:rsidRDefault="00993242" w:rsidP="004B7D5A">
      <w:pPr>
        <w:pStyle w:val="af3"/>
        <w:ind w:firstLine="567"/>
        <w:jc w:val="both"/>
        <w:rPr>
          <w:rFonts w:ascii="Times New Roman" w:hAnsi="Times New Roman"/>
          <w:bCs/>
          <w:sz w:val="28"/>
          <w:szCs w:val="28"/>
        </w:rPr>
      </w:pPr>
      <w:r w:rsidRPr="008A6495">
        <w:rPr>
          <w:rFonts w:ascii="Times New Roman" w:hAnsi="Times New Roman"/>
          <w:bCs/>
          <w:sz w:val="28"/>
          <w:szCs w:val="28"/>
        </w:rPr>
        <w:t>8.3.2.2</w:t>
      </w:r>
      <w:r w:rsidR="00351CB1" w:rsidRPr="008A6495">
        <w:rPr>
          <w:rFonts w:ascii="Times New Roman" w:hAnsi="Times New Roman"/>
          <w:bCs/>
          <w:sz w:val="28"/>
          <w:szCs w:val="28"/>
        </w:rPr>
        <w:t xml:space="preserve"> Наряду с традиционными источниками тепла допускается применять системы газового лучистого отопления. При дефиците тепловой мощности от централизованного источника и в стесненных условиях города допускается устройство крышных</w:t>
      </w:r>
      <w:r w:rsidR="00C212F5" w:rsidRPr="008A6495">
        <w:rPr>
          <w:rFonts w:ascii="Times New Roman" w:hAnsi="Times New Roman"/>
          <w:bCs/>
          <w:sz w:val="28"/>
          <w:szCs w:val="28"/>
        </w:rPr>
        <w:t xml:space="preserve"> котельных </w:t>
      </w:r>
      <w:r w:rsidR="00B55BE4" w:rsidRPr="008A6495">
        <w:rPr>
          <w:rFonts w:ascii="Times New Roman" w:hAnsi="Times New Roman"/>
          <w:bCs/>
          <w:sz w:val="28"/>
          <w:szCs w:val="28"/>
        </w:rPr>
        <w:t>[12]</w:t>
      </w:r>
      <w:r w:rsidR="00351CB1" w:rsidRPr="008A6495">
        <w:rPr>
          <w:rFonts w:ascii="Times New Roman" w:hAnsi="Times New Roman"/>
          <w:bCs/>
          <w:sz w:val="28"/>
          <w:szCs w:val="28"/>
        </w:rPr>
        <w:t>.</w:t>
      </w:r>
    </w:p>
    <w:p w14:paraId="1F88F59C" w14:textId="77777777" w:rsidR="00351CB1" w:rsidRPr="008A6495" w:rsidRDefault="00993242" w:rsidP="004B7D5A">
      <w:pPr>
        <w:pStyle w:val="af3"/>
        <w:ind w:firstLine="567"/>
        <w:jc w:val="both"/>
        <w:rPr>
          <w:rFonts w:ascii="Times New Roman" w:hAnsi="Times New Roman"/>
          <w:bCs/>
          <w:sz w:val="28"/>
          <w:szCs w:val="28"/>
        </w:rPr>
      </w:pPr>
      <w:r w:rsidRPr="008A6495">
        <w:rPr>
          <w:rFonts w:ascii="Times New Roman" w:hAnsi="Times New Roman"/>
          <w:bCs/>
          <w:sz w:val="28"/>
          <w:szCs w:val="28"/>
        </w:rPr>
        <w:t>8.3.2.3</w:t>
      </w:r>
      <w:r w:rsidR="00351CB1" w:rsidRPr="008A6495">
        <w:rPr>
          <w:rFonts w:ascii="Times New Roman" w:hAnsi="Times New Roman"/>
          <w:bCs/>
          <w:sz w:val="28"/>
          <w:szCs w:val="28"/>
        </w:rPr>
        <w:t xml:space="preserve"> В ЦТП или ИТП ТПУ необходимо предусматривать узлы учета тепл</w:t>
      </w:r>
      <w:r w:rsidR="00B55BE4" w:rsidRPr="008A6495">
        <w:rPr>
          <w:rFonts w:ascii="Times New Roman" w:hAnsi="Times New Roman"/>
          <w:bCs/>
          <w:sz w:val="28"/>
          <w:szCs w:val="28"/>
        </w:rPr>
        <w:t>овой энергии в соответствии с [7</w:t>
      </w:r>
      <w:r w:rsidR="00351CB1" w:rsidRPr="008A6495">
        <w:rPr>
          <w:rFonts w:ascii="Times New Roman" w:hAnsi="Times New Roman"/>
          <w:bCs/>
          <w:sz w:val="28"/>
          <w:szCs w:val="28"/>
        </w:rPr>
        <w:t>]. Выбор приборов учета тепловой энергии должен соответствов</w:t>
      </w:r>
      <w:r w:rsidR="00384797" w:rsidRPr="008A6495">
        <w:rPr>
          <w:rFonts w:ascii="Times New Roman" w:hAnsi="Times New Roman"/>
          <w:bCs/>
          <w:sz w:val="28"/>
          <w:szCs w:val="28"/>
        </w:rPr>
        <w:t>ать требованиям, изложенным в [</w:t>
      </w:r>
      <w:r w:rsidR="00B55BE4" w:rsidRPr="008A6495">
        <w:rPr>
          <w:rFonts w:ascii="Times New Roman" w:hAnsi="Times New Roman"/>
          <w:bCs/>
          <w:sz w:val="28"/>
          <w:szCs w:val="28"/>
        </w:rPr>
        <w:t>7</w:t>
      </w:r>
      <w:r w:rsidR="00351CB1" w:rsidRPr="008A6495">
        <w:rPr>
          <w:rFonts w:ascii="Times New Roman" w:hAnsi="Times New Roman"/>
          <w:bCs/>
          <w:sz w:val="28"/>
          <w:szCs w:val="28"/>
        </w:rPr>
        <w:t>].</w:t>
      </w:r>
    </w:p>
    <w:p w14:paraId="64431B97" w14:textId="77777777" w:rsidR="00351CB1" w:rsidRPr="008A6495" w:rsidRDefault="00993242" w:rsidP="004B7D5A">
      <w:pPr>
        <w:pStyle w:val="af3"/>
        <w:ind w:firstLine="567"/>
        <w:jc w:val="both"/>
        <w:rPr>
          <w:rFonts w:ascii="Times New Roman" w:hAnsi="Times New Roman"/>
          <w:b/>
          <w:sz w:val="28"/>
          <w:szCs w:val="28"/>
        </w:rPr>
      </w:pPr>
      <w:r w:rsidRPr="008A6495">
        <w:rPr>
          <w:rFonts w:ascii="Times New Roman" w:hAnsi="Times New Roman"/>
          <w:b/>
          <w:sz w:val="28"/>
          <w:szCs w:val="28"/>
        </w:rPr>
        <w:t>8.3.3</w:t>
      </w:r>
      <w:r w:rsidR="00351CB1" w:rsidRPr="008A6495">
        <w:rPr>
          <w:rFonts w:ascii="Times New Roman" w:hAnsi="Times New Roman"/>
          <w:b/>
          <w:sz w:val="28"/>
          <w:szCs w:val="28"/>
        </w:rPr>
        <w:t xml:space="preserve"> Вентиляция и кондиционирование</w:t>
      </w:r>
    </w:p>
    <w:p w14:paraId="7D86595A" w14:textId="21C0186F" w:rsidR="00351CB1" w:rsidRPr="008A6495" w:rsidRDefault="00993242" w:rsidP="004B7D5A">
      <w:pPr>
        <w:pStyle w:val="af3"/>
        <w:ind w:firstLine="567"/>
        <w:jc w:val="both"/>
        <w:rPr>
          <w:rFonts w:ascii="Times New Roman" w:hAnsi="Times New Roman"/>
          <w:bCs/>
          <w:sz w:val="28"/>
          <w:szCs w:val="28"/>
        </w:rPr>
      </w:pPr>
      <w:r w:rsidRPr="008A6495">
        <w:rPr>
          <w:rFonts w:ascii="Times New Roman" w:hAnsi="Times New Roman"/>
          <w:bCs/>
          <w:sz w:val="28"/>
          <w:szCs w:val="28"/>
        </w:rPr>
        <w:t>8.3.3.1</w:t>
      </w:r>
      <w:r w:rsidR="00351CB1" w:rsidRPr="008A6495">
        <w:rPr>
          <w:rFonts w:ascii="Times New Roman" w:hAnsi="Times New Roman"/>
          <w:bCs/>
          <w:sz w:val="28"/>
          <w:szCs w:val="28"/>
        </w:rPr>
        <w:t xml:space="preserve"> Система вентиляции должна соответствовать ГОСТ Р ЕН 13779 и СП 60.13330.</w:t>
      </w:r>
    </w:p>
    <w:p w14:paraId="261EC84F" w14:textId="77777777" w:rsidR="00351CB1" w:rsidRPr="008A6495" w:rsidRDefault="00CC207C" w:rsidP="004B7D5A">
      <w:pPr>
        <w:pStyle w:val="af3"/>
        <w:ind w:firstLine="567"/>
        <w:jc w:val="both"/>
        <w:rPr>
          <w:rFonts w:ascii="Times New Roman" w:hAnsi="Times New Roman"/>
          <w:bCs/>
          <w:sz w:val="28"/>
          <w:szCs w:val="28"/>
        </w:rPr>
      </w:pPr>
      <w:r w:rsidRPr="008A6495">
        <w:rPr>
          <w:rFonts w:ascii="Times New Roman" w:hAnsi="Times New Roman"/>
          <w:bCs/>
          <w:sz w:val="28"/>
          <w:szCs w:val="28"/>
        </w:rPr>
        <w:t>8.3.3.2</w:t>
      </w:r>
      <w:r w:rsidR="00351CB1" w:rsidRPr="008A6495">
        <w:rPr>
          <w:rFonts w:ascii="Times New Roman" w:hAnsi="Times New Roman"/>
          <w:bCs/>
          <w:sz w:val="28"/>
          <w:szCs w:val="28"/>
        </w:rPr>
        <w:t xml:space="preserve"> Параметры воздухообмена и расчетные температуры воздуха следует обеспечивать по СП 60.13330.</w:t>
      </w:r>
    </w:p>
    <w:p w14:paraId="05F746DC" w14:textId="77777777" w:rsidR="00351CB1" w:rsidRPr="008A6495" w:rsidRDefault="00CC207C" w:rsidP="004B7D5A">
      <w:pPr>
        <w:pStyle w:val="af3"/>
        <w:ind w:firstLine="567"/>
        <w:jc w:val="both"/>
        <w:rPr>
          <w:rFonts w:ascii="Times New Roman" w:hAnsi="Times New Roman"/>
          <w:bCs/>
          <w:sz w:val="28"/>
          <w:szCs w:val="28"/>
        </w:rPr>
      </w:pPr>
      <w:r w:rsidRPr="008A6495">
        <w:rPr>
          <w:rFonts w:ascii="Times New Roman" w:hAnsi="Times New Roman"/>
          <w:bCs/>
          <w:sz w:val="28"/>
          <w:szCs w:val="28"/>
        </w:rPr>
        <w:t>8.3.3.3</w:t>
      </w:r>
      <w:r w:rsidR="00351CB1" w:rsidRPr="008A6495">
        <w:rPr>
          <w:rFonts w:ascii="Times New Roman" w:hAnsi="Times New Roman"/>
          <w:bCs/>
          <w:sz w:val="28"/>
          <w:szCs w:val="28"/>
        </w:rPr>
        <w:t xml:space="preserve"> Кондиционирование (центральное или автономное) следует предусматривать в соответствии с СП 60.13330.</w:t>
      </w:r>
    </w:p>
    <w:p w14:paraId="7A661653" w14:textId="7B78049C" w:rsidR="00351CB1" w:rsidRDefault="00CC207C" w:rsidP="004B7D5A">
      <w:pPr>
        <w:pStyle w:val="af3"/>
        <w:ind w:firstLine="567"/>
        <w:jc w:val="both"/>
        <w:rPr>
          <w:rFonts w:ascii="Times New Roman" w:hAnsi="Times New Roman"/>
          <w:bCs/>
          <w:sz w:val="28"/>
          <w:szCs w:val="28"/>
        </w:rPr>
      </w:pPr>
      <w:r w:rsidRPr="008A6495">
        <w:rPr>
          <w:rFonts w:ascii="Times New Roman" w:hAnsi="Times New Roman"/>
          <w:bCs/>
          <w:sz w:val="28"/>
          <w:szCs w:val="28"/>
        </w:rPr>
        <w:t>8.3.3.4</w:t>
      </w:r>
      <w:r w:rsidR="00DB68F1" w:rsidRPr="008A6495">
        <w:rPr>
          <w:rFonts w:ascii="Times New Roman" w:hAnsi="Times New Roman"/>
          <w:bCs/>
          <w:sz w:val="28"/>
          <w:szCs w:val="28"/>
        </w:rPr>
        <w:t xml:space="preserve"> </w:t>
      </w:r>
      <w:r w:rsidR="00351CB1" w:rsidRPr="008A6495">
        <w:rPr>
          <w:rFonts w:ascii="Times New Roman" w:hAnsi="Times New Roman"/>
          <w:bCs/>
          <w:sz w:val="28"/>
          <w:szCs w:val="28"/>
        </w:rPr>
        <w:t>Противодымная защита зданий ТПУ должна проектироваться в соответствии с СП 60.13330. Расчет параметров противодымной вентиляции следует проводить в соответствии с соответствующими методическими рекомендациями к СП 7.13130.</w:t>
      </w:r>
    </w:p>
    <w:p w14:paraId="4655D8D8" w14:textId="77777777" w:rsidR="00FA50BD" w:rsidRPr="008A6495" w:rsidRDefault="00FA50BD" w:rsidP="004B7D5A">
      <w:pPr>
        <w:pStyle w:val="af3"/>
        <w:ind w:firstLine="567"/>
        <w:jc w:val="both"/>
        <w:rPr>
          <w:rFonts w:ascii="Times New Roman" w:hAnsi="Times New Roman"/>
          <w:bCs/>
          <w:sz w:val="28"/>
          <w:szCs w:val="28"/>
        </w:rPr>
      </w:pPr>
    </w:p>
    <w:p w14:paraId="39735508" w14:textId="77777777" w:rsidR="00351CB1" w:rsidRPr="008A6495" w:rsidRDefault="00CC207C" w:rsidP="004B7D5A">
      <w:pPr>
        <w:pStyle w:val="af3"/>
        <w:ind w:firstLine="567"/>
        <w:jc w:val="both"/>
        <w:rPr>
          <w:rFonts w:ascii="Times New Roman" w:hAnsi="Times New Roman"/>
          <w:b/>
          <w:sz w:val="28"/>
          <w:szCs w:val="28"/>
        </w:rPr>
      </w:pPr>
      <w:r w:rsidRPr="008A6495">
        <w:rPr>
          <w:rFonts w:ascii="Times New Roman" w:hAnsi="Times New Roman"/>
          <w:b/>
          <w:sz w:val="28"/>
          <w:szCs w:val="28"/>
        </w:rPr>
        <w:t>8.4</w:t>
      </w:r>
      <w:r w:rsidR="00351CB1" w:rsidRPr="008A6495">
        <w:rPr>
          <w:rFonts w:ascii="Times New Roman" w:hAnsi="Times New Roman"/>
          <w:b/>
          <w:sz w:val="28"/>
          <w:szCs w:val="28"/>
        </w:rPr>
        <w:t xml:space="preserve"> Газоснабжение</w:t>
      </w:r>
    </w:p>
    <w:p w14:paraId="1891D685" w14:textId="215563AB" w:rsidR="00351CB1" w:rsidRPr="008A6495" w:rsidRDefault="00CC207C" w:rsidP="004B7D5A">
      <w:pPr>
        <w:pStyle w:val="af3"/>
        <w:ind w:firstLine="567"/>
        <w:jc w:val="both"/>
        <w:rPr>
          <w:rFonts w:ascii="Times New Roman" w:hAnsi="Times New Roman"/>
          <w:bCs/>
          <w:sz w:val="28"/>
          <w:szCs w:val="28"/>
        </w:rPr>
      </w:pPr>
      <w:r w:rsidRPr="008A6495">
        <w:rPr>
          <w:rFonts w:ascii="Times New Roman" w:hAnsi="Times New Roman"/>
          <w:bCs/>
          <w:sz w:val="28"/>
          <w:szCs w:val="28"/>
        </w:rPr>
        <w:t>8.4.1</w:t>
      </w:r>
      <w:r w:rsidR="00351CB1" w:rsidRPr="008A6495">
        <w:rPr>
          <w:rFonts w:ascii="Times New Roman" w:hAnsi="Times New Roman"/>
          <w:bCs/>
          <w:sz w:val="28"/>
          <w:szCs w:val="28"/>
        </w:rPr>
        <w:t xml:space="preserve"> При газификации предприятий общественного питания (рестораны, кафе, буфеты, столовые), помещений другого назначения (КДО, КМиР </w:t>
      </w:r>
      <w:r w:rsidR="00725D14" w:rsidRPr="008A6495">
        <w:rPr>
          <w:rFonts w:ascii="Times New Roman" w:hAnsi="Times New Roman"/>
          <w:bCs/>
          <w:sz w:val="28"/>
          <w:szCs w:val="28"/>
        </w:rPr>
        <w:t>т. п.</w:t>
      </w:r>
      <w:r w:rsidR="00351CB1" w:rsidRPr="008A6495">
        <w:rPr>
          <w:rFonts w:ascii="Times New Roman" w:hAnsi="Times New Roman"/>
          <w:bCs/>
          <w:sz w:val="28"/>
          <w:szCs w:val="28"/>
        </w:rPr>
        <w:t>), размещаемых в здании ТПУ, системы газоснабжения следует</w:t>
      </w:r>
      <w:r w:rsidR="00E21F0D" w:rsidRPr="008A6495">
        <w:rPr>
          <w:rFonts w:ascii="Times New Roman" w:hAnsi="Times New Roman"/>
          <w:bCs/>
          <w:sz w:val="28"/>
          <w:szCs w:val="28"/>
        </w:rPr>
        <w:t xml:space="preserve"> проектировать в соответствии с </w:t>
      </w:r>
      <w:r w:rsidR="00351CB1" w:rsidRPr="008A6495">
        <w:rPr>
          <w:rFonts w:ascii="Times New Roman" w:hAnsi="Times New Roman"/>
          <w:bCs/>
          <w:sz w:val="28"/>
          <w:szCs w:val="28"/>
        </w:rPr>
        <w:t>СП 62.13330.</w:t>
      </w:r>
    </w:p>
    <w:p w14:paraId="2DDF7227" w14:textId="77777777" w:rsidR="004B7D5A" w:rsidRPr="008A6495" w:rsidRDefault="004B7D5A" w:rsidP="004B7D5A">
      <w:pPr>
        <w:pStyle w:val="af3"/>
        <w:ind w:firstLine="567"/>
        <w:jc w:val="both"/>
        <w:rPr>
          <w:rFonts w:ascii="Times New Roman" w:hAnsi="Times New Roman"/>
          <w:sz w:val="28"/>
          <w:szCs w:val="28"/>
        </w:rPr>
      </w:pPr>
    </w:p>
    <w:p w14:paraId="702B00BB" w14:textId="77777777" w:rsidR="00875D54" w:rsidRPr="008A6495" w:rsidRDefault="00CC207C" w:rsidP="00D436D5">
      <w:pPr>
        <w:pStyle w:val="af3"/>
        <w:ind w:left="567"/>
        <w:jc w:val="both"/>
        <w:rPr>
          <w:rFonts w:ascii="Times New Roman" w:hAnsi="Times New Roman"/>
          <w:b/>
          <w:sz w:val="28"/>
          <w:szCs w:val="28"/>
        </w:rPr>
      </w:pPr>
      <w:r w:rsidRPr="008A6495">
        <w:rPr>
          <w:rFonts w:ascii="Times New Roman" w:hAnsi="Times New Roman"/>
          <w:b/>
          <w:sz w:val="28"/>
          <w:szCs w:val="28"/>
        </w:rPr>
        <w:t>9</w:t>
      </w:r>
      <w:r w:rsidR="00875D54" w:rsidRPr="008A6495">
        <w:rPr>
          <w:rFonts w:ascii="Times New Roman" w:hAnsi="Times New Roman"/>
          <w:b/>
          <w:sz w:val="28"/>
          <w:szCs w:val="28"/>
        </w:rPr>
        <w:t xml:space="preserve"> Обеспечение экологических требований при проектировании </w:t>
      </w:r>
      <w:r w:rsidR="00D436D5" w:rsidRPr="008A6495">
        <w:rPr>
          <w:rFonts w:ascii="Times New Roman" w:hAnsi="Times New Roman"/>
          <w:b/>
          <w:sz w:val="28"/>
          <w:szCs w:val="28"/>
        </w:rPr>
        <w:t>транспортно-пересадочных узлов</w:t>
      </w:r>
    </w:p>
    <w:p w14:paraId="3CC7F979" w14:textId="77777777" w:rsidR="004F70CB" w:rsidRPr="008A6495" w:rsidRDefault="00CC207C" w:rsidP="004B7D5A">
      <w:pPr>
        <w:pStyle w:val="af3"/>
        <w:ind w:firstLine="567"/>
        <w:jc w:val="both"/>
        <w:rPr>
          <w:rFonts w:ascii="Times New Roman" w:hAnsi="Times New Roman"/>
          <w:sz w:val="28"/>
          <w:szCs w:val="28"/>
        </w:rPr>
      </w:pPr>
      <w:r w:rsidRPr="008A6495">
        <w:rPr>
          <w:rFonts w:ascii="Times New Roman" w:hAnsi="Times New Roman"/>
          <w:sz w:val="28"/>
          <w:szCs w:val="28"/>
        </w:rPr>
        <w:t>9.1</w:t>
      </w:r>
      <w:r w:rsidR="00875D54" w:rsidRPr="008A6495">
        <w:rPr>
          <w:rFonts w:ascii="Times New Roman" w:hAnsi="Times New Roman"/>
          <w:sz w:val="28"/>
          <w:szCs w:val="28"/>
        </w:rPr>
        <w:t xml:space="preserve"> </w:t>
      </w:r>
      <w:r w:rsidR="004F70CB" w:rsidRPr="008A6495">
        <w:rPr>
          <w:rFonts w:ascii="Times New Roman" w:hAnsi="Times New Roman"/>
          <w:sz w:val="28"/>
          <w:szCs w:val="28"/>
        </w:rPr>
        <w:t xml:space="preserve">Планирование и проектирование мероприятий по </w:t>
      </w:r>
      <w:r w:rsidR="000A019A" w:rsidRPr="008A6495">
        <w:rPr>
          <w:rFonts w:ascii="Times New Roman" w:hAnsi="Times New Roman"/>
          <w:sz w:val="28"/>
          <w:szCs w:val="28"/>
        </w:rPr>
        <w:t>охране окружающей среды осуществляется на основании СП 42.13330.</w:t>
      </w:r>
    </w:p>
    <w:p w14:paraId="5EBA7464" w14:textId="63DD6857" w:rsidR="006068F8" w:rsidRPr="008A6495" w:rsidRDefault="007659B5" w:rsidP="004B7D5A">
      <w:pPr>
        <w:pStyle w:val="af3"/>
        <w:ind w:firstLine="567"/>
        <w:jc w:val="both"/>
        <w:rPr>
          <w:rFonts w:ascii="Times New Roman" w:hAnsi="Times New Roman"/>
          <w:sz w:val="28"/>
          <w:szCs w:val="28"/>
        </w:rPr>
      </w:pPr>
      <w:r w:rsidRPr="008A6495">
        <w:rPr>
          <w:rFonts w:ascii="Times New Roman" w:hAnsi="Times New Roman"/>
          <w:sz w:val="28"/>
          <w:szCs w:val="28"/>
        </w:rPr>
        <w:t>9.2</w:t>
      </w:r>
      <w:r w:rsidR="006068F8" w:rsidRPr="008A6495">
        <w:rPr>
          <w:rFonts w:ascii="Times New Roman" w:hAnsi="Times New Roman"/>
          <w:sz w:val="28"/>
          <w:szCs w:val="28"/>
        </w:rPr>
        <w:t xml:space="preserve"> В состав природоохранных мероприятий при строительстве ТПУ необходимо включать мероприятия в соответствии с</w:t>
      </w:r>
      <w:r w:rsidR="008611E2" w:rsidRPr="008A6495">
        <w:rPr>
          <w:rFonts w:ascii="Times New Roman" w:hAnsi="Times New Roman"/>
          <w:sz w:val="28"/>
          <w:szCs w:val="28"/>
        </w:rPr>
        <w:t xml:space="preserve"> требованиями</w:t>
      </w:r>
      <w:r w:rsidR="006068F8" w:rsidRPr="008A6495">
        <w:rPr>
          <w:rFonts w:ascii="Times New Roman" w:hAnsi="Times New Roman"/>
          <w:sz w:val="28"/>
          <w:szCs w:val="28"/>
        </w:rPr>
        <w:t xml:space="preserve"> </w:t>
      </w:r>
      <w:r w:rsidR="001263E5" w:rsidRPr="008A6495">
        <w:rPr>
          <w:rFonts w:ascii="Times New Roman" w:hAnsi="Times New Roman"/>
          <w:sz w:val="28"/>
          <w:szCs w:val="28"/>
        </w:rPr>
        <w:t>[</w:t>
      </w:r>
      <w:r w:rsidR="005E4779" w:rsidRPr="008A6495">
        <w:rPr>
          <w:rFonts w:ascii="Times New Roman" w:hAnsi="Times New Roman"/>
          <w:sz w:val="28"/>
          <w:szCs w:val="28"/>
        </w:rPr>
        <w:t>4</w:t>
      </w:r>
      <w:r w:rsidR="001263E5" w:rsidRPr="008A6495">
        <w:rPr>
          <w:rFonts w:ascii="Times New Roman" w:hAnsi="Times New Roman"/>
          <w:sz w:val="28"/>
          <w:szCs w:val="28"/>
        </w:rPr>
        <w:t>]</w:t>
      </w:r>
      <w:r w:rsidR="006068F8" w:rsidRPr="008A6495">
        <w:rPr>
          <w:rFonts w:ascii="Times New Roman" w:hAnsi="Times New Roman"/>
          <w:sz w:val="28"/>
          <w:szCs w:val="28"/>
        </w:rPr>
        <w:t>.</w:t>
      </w:r>
    </w:p>
    <w:p w14:paraId="32100D93" w14:textId="77777777" w:rsidR="00875D54" w:rsidRPr="008A6495" w:rsidRDefault="007659B5" w:rsidP="004B7D5A">
      <w:pPr>
        <w:pStyle w:val="af3"/>
        <w:ind w:firstLine="567"/>
        <w:jc w:val="both"/>
        <w:rPr>
          <w:rFonts w:ascii="Times New Roman" w:hAnsi="Times New Roman"/>
          <w:sz w:val="28"/>
          <w:szCs w:val="28"/>
        </w:rPr>
      </w:pPr>
      <w:r w:rsidRPr="008A6495">
        <w:rPr>
          <w:rFonts w:ascii="Times New Roman" w:hAnsi="Times New Roman"/>
          <w:sz w:val="28"/>
          <w:szCs w:val="28"/>
        </w:rPr>
        <w:t>9.3</w:t>
      </w:r>
      <w:r w:rsidR="000A019A" w:rsidRPr="008A6495">
        <w:rPr>
          <w:rFonts w:ascii="Times New Roman" w:hAnsi="Times New Roman"/>
          <w:sz w:val="28"/>
          <w:szCs w:val="28"/>
        </w:rPr>
        <w:t xml:space="preserve"> </w:t>
      </w:r>
      <w:r w:rsidR="00875D54" w:rsidRPr="008A6495">
        <w:rPr>
          <w:rFonts w:ascii="Times New Roman" w:hAnsi="Times New Roman"/>
          <w:sz w:val="28"/>
          <w:szCs w:val="28"/>
        </w:rPr>
        <w:t>Проект вертикальной планировки должен предусматривать максимальное использование в насыпях грунтов, извлекаемых из котлованов, эффективный водоотвод с благоустраиваемых территорий с одновременной защитой водного бассейна от загрязнений продуктами смыва, в том числе средствами, применяемыми при уборке снега.</w:t>
      </w:r>
    </w:p>
    <w:p w14:paraId="2CE593CD" w14:textId="77777777" w:rsidR="00875D54" w:rsidRPr="008A6495" w:rsidRDefault="007659B5" w:rsidP="004B7D5A">
      <w:pPr>
        <w:pStyle w:val="af3"/>
        <w:ind w:firstLine="567"/>
        <w:jc w:val="both"/>
        <w:rPr>
          <w:rFonts w:ascii="Times New Roman" w:hAnsi="Times New Roman"/>
          <w:sz w:val="28"/>
          <w:szCs w:val="28"/>
        </w:rPr>
      </w:pPr>
      <w:r w:rsidRPr="008A6495">
        <w:rPr>
          <w:rFonts w:ascii="Times New Roman" w:hAnsi="Times New Roman"/>
          <w:sz w:val="28"/>
          <w:szCs w:val="28"/>
        </w:rPr>
        <w:t>9.3</w:t>
      </w:r>
      <w:r w:rsidR="00875D54" w:rsidRPr="008A6495">
        <w:rPr>
          <w:rFonts w:ascii="Times New Roman" w:hAnsi="Times New Roman"/>
          <w:sz w:val="28"/>
          <w:szCs w:val="28"/>
        </w:rPr>
        <w:t xml:space="preserve"> Протяженность и конструкция сетей тепло-, водоснабжения и канализации должны выбираться с учетом их возможного влияния на водно-тепловой режим грунтового массива.</w:t>
      </w:r>
    </w:p>
    <w:p w14:paraId="7E63D950" w14:textId="77777777" w:rsidR="00875D54" w:rsidRPr="008A6495" w:rsidRDefault="007659B5" w:rsidP="004B7D5A">
      <w:pPr>
        <w:pStyle w:val="af3"/>
        <w:ind w:firstLine="567"/>
        <w:jc w:val="both"/>
        <w:rPr>
          <w:rFonts w:ascii="Times New Roman" w:hAnsi="Times New Roman"/>
          <w:sz w:val="28"/>
          <w:szCs w:val="28"/>
        </w:rPr>
      </w:pPr>
      <w:r w:rsidRPr="008A6495">
        <w:rPr>
          <w:rFonts w:ascii="Times New Roman" w:hAnsi="Times New Roman"/>
          <w:sz w:val="28"/>
          <w:szCs w:val="28"/>
        </w:rPr>
        <w:lastRenderedPageBreak/>
        <w:t>9.4</w:t>
      </w:r>
      <w:r w:rsidR="00875D54" w:rsidRPr="008A6495">
        <w:rPr>
          <w:rFonts w:ascii="Times New Roman" w:hAnsi="Times New Roman"/>
          <w:sz w:val="28"/>
          <w:szCs w:val="28"/>
        </w:rPr>
        <w:t xml:space="preserve"> Систему отвода и удаления сточных вод необходимо проектировать в соответствии с СП 31.13330 и СП 32.13330</w:t>
      </w:r>
      <w:r w:rsidR="004A75F5" w:rsidRPr="008A6495">
        <w:rPr>
          <w:rFonts w:ascii="Times New Roman" w:hAnsi="Times New Roman"/>
          <w:sz w:val="28"/>
          <w:szCs w:val="28"/>
        </w:rPr>
        <w:t>.</w:t>
      </w:r>
    </w:p>
    <w:p w14:paraId="5794DAF5" w14:textId="77777777" w:rsidR="00875D54" w:rsidRPr="008A6495" w:rsidRDefault="007659B5" w:rsidP="004B7D5A">
      <w:pPr>
        <w:pStyle w:val="af3"/>
        <w:ind w:firstLine="567"/>
        <w:jc w:val="both"/>
        <w:rPr>
          <w:rFonts w:ascii="Times New Roman" w:hAnsi="Times New Roman"/>
          <w:sz w:val="28"/>
          <w:szCs w:val="28"/>
        </w:rPr>
      </w:pPr>
      <w:r w:rsidRPr="008A6495">
        <w:rPr>
          <w:rFonts w:ascii="Times New Roman" w:hAnsi="Times New Roman"/>
          <w:sz w:val="28"/>
          <w:szCs w:val="28"/>
        </w:rPr>
        <w:t>9.5</w:t>
      </w:r>
      <w:r w:rsidR="00875D54" w:rsidRPr="008A6495">
        <w:rPr>
          <w:rFonts w:ascii="Times New Roman" w:hAnsi="Times New Roman"/>
          <w:sz w:val="28"/>
          <w:szCs w:val="28"/>
        </w:rPr>
        <w:t xml:space="preserve"> В проекте благоустройства должны быть определены площадки для </w:t>
      </w:r>
      <w:r w:rsidR="008611E2" w:rsidRPr="008A6495">
        <w:rPr>
          <w:rFonts w:ascii="Times New Roman" w:hAnsi="Times New Roman"/>
          <w:sz w:val="28"/>
          <w:szCs w:val="28"/>
        </w:rPr>
        <w:t>временного накопления отходов</w:t>
      </w:r>
      <w:r w:rsidR="00875D54" w:rsidRPr="008A6495">
        <w:rPr>
          <w:rFonts w:ascii="Times New Roman" w:hAnsi="Times New Roman"/>
          <w:sz w:val="28"/>
          <w:szCs w:val="28"/>
        </w:rPr>
        <w:t>, а также для складирования убираемого снега и льда. Последние должны быть оборудованы песколовками и устройствами для приема и удаления талой воды.</w:t>
      </w:r>
    </w:p>
    <w:p w14:paraId="04A0BD74" w14:textId="77777777" w:rsidR="00875D54" w:rsidRPr="008A6495" w:rsidRDefault="007659B5" w:rsidP="004B7D5A">
      <w:pPr>
        <w:pStyle w:val="af3"/>
        <w:ind w:firstLine="567"/>
        <w:jc w:val="both"/>
        <w:rPr>
          <w:rFonts w:ascii="Times New Roman" w:hAnsi="Times New Roman"/>
          <w:sz w:val="28"/>
          <w:szCs w:val="28"/>
        </w:rPr>
      </w:pPr>
      <w:r w:rsidRPr="008A6495">
        <w:rPr>
          <w:rFonts w:ascii="Times New Roman" w:hAnsi="Times New Roman"/>
          <w:sz w:val="28"/>
          <w:szCs w:val="28"/>
        </w:rPr>
        <w:t>9.6</w:t>
      </w:r>
      <w:r w:rsidR="00875D54" w:rsidRPr="008A6495">
        <w:rPr>
          <w:rFonts w:ascii="Times New Roman" w:hAnsi="Times New Roman"/>
          <w:sz w:val="28"/>
          <w:szCs w:val="28"/>
        </w:rPr>
        <w:t xml:space="preserve"> Места, предназначенные для </w:t>
      </w:r>
      <w:r w:rsidR="008611E2" w:rsidRPr="008A6495">
        <w:rPr>
          <w:rFonts w:ascii="Times New Roman" w:hAnsi="Times New Roman"/>
          <w:sz w:val="28"/>
          <w:szCs w:val="28"/>
        </w:rPr>
        <w:t>временного накопления</w:t>
      </w:r>
      <w:r w:rsidR="00875D54" w:rsidRPr="008A6495">
        <w:rPr>
          <w:rFonts w:ascii="Times New Roman" w:hAnsi="Times New Roman"/>
          <w:sz w:val="28"/>
          <w:szCs w:val="28"/>
        </w:rPr>
        <w:t xml:space="preserve"> подлежащих утилизации ртутьсодержащих электроламп и др. опасных для здоровья веществ должны обеспечивать их безопасное хранение.</w:t>
      </w:r>
    </w:p>
    <w:p w14:paraId="2590B374" w14:textId="77777777" w:rsidR="00875D54" w:rsidRPr="008A6495" w:rsidRDefault="007659B5" w:rsidP="004B7D5A">
      <w:pPr>
        <w:pStyle w:val="af3"/>
        <w:ind w:firstLine="567"/>
        <w:jc w:val="both"/>
        <w:rPr>
          <w:rFonts w:ascii="Times New Roman" w:hAnsi="Times New Roman"/>
          <w:sz w:val="28"/>
          <w:szCs w:val="28"/>
        </w:rPr>
      </w:pPr>
      <w:r w:rsidRPr="008A6495">
        <w:rPr>
          <w:rFonts w:ascii="Times New Roman" w:hAnsi="Times New Roman"/>
          <w:sz w:val="28"/>
          <w:szCs w:val="28"/>
        </w:rPr>
        <w:t>9.7</w:t>
      </w:r>
      <w:r w:rsidR="00875D54" w:rsidRPr="008A6495">
        <w:rPr>
          <w:rFonts w:ascii="Times New Roman" w:hAnsi="Times New Roman"/>
          <w:sz w:val="28"/>
          <w:szCs w:val="28"/>
        </w:rPr>
        <w:t xml:space="preserve"> Системы радиооповещения пассажиров и громкоговорящей служебной связи следует проектировать с учетом максимально возможного снижения уровней акустического загрязнения прилегающих к территории ТПУ пространств.</w:t>
      </w:r>
    </w:p>
    <w:p w14:paraId="3B413857" w14:textId="77777777" w:rsidR="00883E7F" w:rsidRPr="008A6495" w:rsidRDefault="007659B5" w:rsidP="004B7D5A">
      <w:pPr>
        <w:pStyle w:val="af3"/>
        <w:ind w:firstLine="567"/>
        <w:jc w:val="both"/>
        <w:rPr>
          <w:rFonts w:ascii="Times New Roman" w:hAnsi="Times New Roman"/>
          <w:sz w:val="28"/>
          <w:szCs w:val="28"/>
        </w:rPr>
      </w:pPr>
      <w:r w:rsidRPr="008A6495">
        <w:rPr>
          <w:rFonts w:ascii="Times New Roman" w:hAnsi="Times New Roman"/>
          <w:sz w:val="28"/>
          <w:szCs w:val="28"/>
        </w:rPr>
        <w:t>9.8</w:t>
      </w:r>
      <w:r w:rsidR="00875D54" w:rsidRPr="008A6495">
        <w:rPr>
          <w:rFonts w:ascii="Times New Roman" w:hAnsi="Times New Roman"/>
          <w:sz w:val="28"/>
          <w:szCs w:val="28"/>
        </w:rPr>
        <w:t xml:space="preserve"> В состав проекта должна входить схема расположения источников электромагнитных колебаний и картограмма ожидаемых электростатических полей, а также предусматриваться мероприятия по их ликвидации и уменьшению вредного влияния на пассажиров.</w:t>
      </w:r>
    </w:p>
    <w:p w14:paraId="5724AA10" w14:textId="77777777" w:rsidR="00856463" w:rsidRDefault="00856463" w:rsidP="004B7D5A">
      <w:pPr>
        <w:pStyle w:val="af3"/>
        <w:jc w:val="center"/>
        <w:rPr>
          <w:rFonts w:ascii="Times New Roman" w:hAnsi="Times New Roman"/>
          <w:b/>
          <w:sz w:val="28"/>
          <w:szCs w:val="28"/>
        </w:rPr>
      </w:pPr>
    </w:p>
    <w:p w14:paraId="09A24F52" w14:textId="77777777" w:rsidR="00856463" w:rsidRDefault="00856463" w:rsidP="004B7D5A">
      <w:pPr>
        <w:pStyle w:val="af3"/>
        <w:jc w:val="center"/>
        <w:rPr>
          <w:rFonts w:ascii="Times New Roman" w:hAnsi="Times New Roman"/>
          <w:b/>
          <w:sz w:val="28"/>
          <w:szCs w:val="28"/>
        </w:rPr>
      </w:pPr>
    </w:p>
    <w:p w14:paraId="00D1D77B" w14:textId="77777777" w:rsidR="00856463" w:rsidRDefault="00856463" w:rsidP="004B7D5A">
      <w:pPr>
        <w:pStyle w:val="af3"/>
        <w:jc w:val="center"/>
        <w:rPr>
          <w:rFonts w:ascii="Times New Roman" w:hAnsi="Times New Roman"/>
          <w:b/>
          <w:sz w:val="28"/>
          <w:szCs w:val="28"/>
        </w:rPr>
      </w:pPr>
    </w:p>
    <w:p w14:paraId="0BDFF71C" w14:textId="77777777" w:rsidR="00856463" w:rsidRDefault="00856463" w:rsidP="004B7D5A">
      <w:pPr>
        <w:pStyle w:val="af3"/>
        <w:jc w:val="center"/>
        <w:rPr>
          <w:rFonts w:ascii="Times New Roman" w:hAnsi="Times New Roman"/>
          <w:b/>
          <w:sz w:val="28"/>
          <w:szCs w:val="28"/>
        </w:rPr>
      </w:pPr>
    </w:p>
    <w:p w14:paraId="668DACA5" w14:textId="77777777" w:rsidR="00856463" w:rsidRDefault="00856463" w:rsidP="004B7D5A">
      <w:pPr>
        <w:pStyle w:val="af3"/>
        <w:jc w:val="center"/>
        <w:rPr>
          <w:rFonts w:ascii="Times New Roman" w:hAnsi="Times New Roman"/>
          <w:b/>
          <w:sz w:val="28"/>
          <w:szCs w:val="28"/>
        </w:rPr>
      </w:pPr>
    </w:p>
    <w:p w14:paraId="7EDF3626" w14:textId="77777777" w:rsidR="00856463" w:rsidRDefault="00856463" w:rsidP="004B7D5A">
      <w:pPr>
        <w:pStyle w:val="af3"/>
        <w:jc w:val="center"/>
        <w:rPr>
          <w:rFonts w:ascii="Times New Roman" w:hAnsi="Times New Roman"/>
          <w:b/>
          <w:sz w:val="28"/>
          <w:szCs w:val="28"/>
        </w:rPr>
      </w:pPr>
    </w:p>
    <w:p w14:paraId="68383BEC" w14:textId="77777777" w:rsidR="00856463" w:rsidRDefault="00856463" w:rsidP="004B7D5A">
      <w:pPr>
        <w:pStyle w:val="af3"/>
        <w:jc w:val="center"/>
        <w:rPr>
          <w:rFonts w:ascii="Times New Roman" w:hAnsi="Times New Roman"/>
          <w:b/>
          <w:sz w:val="28"/>
          <w:szCs w:val="28"/>
        </w:rPr>
      </w:pPr>
    </w:p>
    <w:p w14:paraId="027D3072" w14:textId="77777777" w:rsidR="00856463" w:rsidRDefault="00856463" w:rsidP="004B7D5A">
      <w:pPr>
        <w:pStyle w:val="af3"/>
        <w:jc w:val="center"/>
        <w:rPr>
          <w:rFonts w:ascii="Times New Roman" w:hAnsi="Times New Roman"/>
          <w:b/>
          <w:sz w:val="28"/>
          <w:szCs w:val="28"/>
        </w:rPr>
      </w:pPr>
    </w:p>
    <w:p w14:paraId="128227F6" w14:textId="77777777" w:rsidR="00856463" w:rsidRDefault="00856463" w:rsidP="004B7D5A">
      <w:pPr>
        <w:pStyle w:val="af3"/>
        <w:jc w:val="center"/>
        <w:rPr>
          <w:rFonts w:ascii="Times New Roman" w:hAnsi="Times New Roman"/>
          <w:b/>
          <w:sz w:val="28"/>
          <w:szCs w:val="28"/>
        </w:rPr>
      </w:pPr>
    </w:p>
    <w:p w14:paraId="10815406" w14:textId="77777777" w:rsidR="00856463" w:rsidRDefault="00856463" w:rsidP="004B7D5A">
      <w:pPr>
        <w:pStyle w:val="af3"/>
        <w:jc w:val="center"/>
        <w:rPr>
          <w:rFonts w:ascii="Times New Roman" w:hAnsi="Times New Roman"/>
          <w:b/>
          <w:sz w:val="28"/>
          <w:szCs w:val="28"/>
        </w:rPr>
      </w:pPr>
    </w:p>
    <w:p w14:paraId="0EEB9843" w14:textId="77777777" w:rsidR="00856463" w:rsidRDefault="00856463" w:rsidP="004B7D5A">
      <w:pPr>
        <w:pStyle w:val="af3"/>
        <w:jc w:val="center"/>
        <w:rPr>
          <w:rFonts w:ascii="Times New Roman" w:hAnsi="Times New Roman"/>
          <w:b/>
          <w:sz w:val="28"/>
          <w:szCs w:val="28"/>
        </w:rPr>
      </w:pPr>
    </w:p>
    <w:p w14:paraId="5F2DF5ED" w14:textId="77777777" w:rsidR="00856463" w:rsidRDefault="00856463" w:rsidP="004B7D5A">
      <w:pPr>
        <w:pStyle w:val="af3"/>
        <w:jc w:val="center"/>
        <w:rPr>
          <w:rFonts w:ascii="Times New Roman" w:hAnsi="Times New Roman"/>
          <w:b/>
          <w:sz w:val="28"/>
          <w:szCs w:val="28"/>
        </w:rPr>
      </w:pPr>
    </w:p>
    <w:p w14:paraId="1FBA5584" w14:textId="77777777" w:rsidR="00856463" w:rsidRDefault="00856463" w:rsidP="004B7D5A">
      <w:pPr>
        <w:pStyle w:val="af3"/>
        <w:jc w:val="center"/>
        <w:rPr>
          <w:rFonts w:ascii="Times New Roman" w:hAnsi="Times New Roman"/>
          <w:b/>
          <w:sz w:val="28"/>
          <w:szCs w:val="28"/>
        </w:rPr>
      </w:pPr>
    </w:p>
    <w:p w14:paraId="2CD80988" w14:textId="77777777" w:rsidR="00856463" w:rsidRDefault="00856463" w:rsidP="004B7D5A">
      <w:pPr>
        <w:pStyle w:val="af3"/>
        <w:jc w:val="center"/>
        <w:rPr>
          <w:rFonts w:ascii="Times New Roman" w:hAnsi="Times New Roman"/>
          <w:b/>
          <w:sz w:val="28"/>
          <w:szCs w:val="28"/>
        </w:rPr>
      </w:pPr>
    </w:p>
    <w:p w14:paraId="504E6123" w14:textId="77777777" w:rsidR="00856463" w:rsidRDefault="00856463" w:rsidP="004B7D5A">
      <w:pPr>
        <w:pStyle w:val="af3"/>
        <w:jc w:val="center"/>
        <w:rPr>
          <w:rFonts w:ascii="Times New Roman" w:hAnsi="Times New Roman"/>
          <w:b/>
          <w:sz w:val="28"/>
          <w:szCs w:val="28"/>
        </w:rPr>
      </w:pPr>
    </w:p>
    <w:p w14:paraId="695246EE" w14:textId="77777777" w:rsidR="00856463" w:rsidRDefault="00856463" w:rsidP="004B7D5A">
      <w:pPr>
        <w:pStyle w:val="af3"/>
        <w:jc w:val="center"/>
        <w:rPr>
          <w:rFonts w:ascii="Times New Roman" w:hAnsi="Times New Roman"/>
          <w:b/>
          <w:sz w:val="28"/>
          <w:szCs w:val="28"/>
        </w:rPr>
      </w:pPr>
    </w:p>
    <w:p w14:paraId="5B8E2380" w14:textId="77777777" w:rsidR="00856463" w:rsidRDefault="00856463" w:rsidP="004B7D5A">
      <w:pPr>
        <w:pStyle w:val="af3"/>
        <w:jc w:val="center"/>
        <w:rPr>
          <w:rFonts w:ascii="Times New Roman" w:hAnsi="Times New Roman"/>
          <w:b/>
          <w:sz w:val="28"/>
          <w:szCs w:val="28"/>
        </w:rPr>
      </w:pPr>
    </w:p>
    <w:p w14:paraId="29FAD4A3" w14:textId="77777777" w:rsidR="00856463" w:rsidRDefault="00856463" w:rsidP="004B7D5A">
      <w:pPr>
        <w:pStyle w:val="af3"/>
        <w:jc w:val="center"/>
        <w:rPr>
          <w:rFonts w:ascii="Times New Roman" w:hAnsi="Times New Roman"/>
          <w:b/>
          <w:sz w:val="28"/>
          <w:szCs w:val="28"/>
        </w:rPr>
      </w:pPr>
    </w:p>
    <w:p w14:paraId="4D22D197" w14:textId="77777777" w:rsidR="00856463" w:rsidRDefault="00856463" w:rsidP="004B7D5A">
      <w:pPr>
        <w:pStyle w:val="af3"/>
        <w:jc w:val="center"/>
        <w:rPr>
          <w:rFonts w:ascii="Times New Roman" w:hAnsi="Times New Roman"/>
          <w:b/>
          <w:sz w:val="28"/>
          <w:szCs w:val="28"/>
        </w:rPr>
      </w:pPr>
    </w:p>
    <w:p w14:paraId="6F37246B" w14:textId="77777777" w:rsidR="00856463" w:rsidRDefault="00856463" w:rsidP="004B7D5A">
      <w:pPr>
        <w:pStyle w:val="af3"/>
        <w:jc w:val="center"/>
        <w:rPr>
          <w:rFonts w:ascii="Times New Roman" w:hAnsi="Times New Roman"/>
          <w:b/>
          <w:sz w:val="28"/>
          <w:szCs w:val="28"/>
        </w:rPr>
      </w:pPr>
    </w:p>
    <w:p w14:paraId="274739DC" w14:textId="77777777" w:rsidR="00856463" w:rsidRDefault="00856463" w:rsidP="004B7D5A">
      <w:pPr>
        <w:pStyle w:val="af3"/>
        <w:jc w:val="center"/>
        <w:rPr>
          <w:rFonts w:ascii="Times New Roman" w:hAnsi="Times New Roman"/>
          <w:b/>
          <w:sz w:val="28"/>
          <w:szCs w:val="28"/>
        </w:rPr>
      </w:pPr>
    </w:p>
    <w:p w14:paraId="36F60521" w14:textId="77777777" w:rsidR="00856463" w:rsidRDefault="00856463" w:rsidP="004B7D5A">
      <w:pPr>
        <w:pStyle w:val="af3"/>
        <w:jc w:val="center"/>
        <w:rPr>
          <w:rFonts w:ascii="Times New Roman" w:hAnsi="Times New Roman"/>
          <w:b/>
          <w:sz w:val="28"/>
          <w:szCs w:val="28"/>
        </w:rPr>
      </w:pPr>
    </w:p>
    <w:p w14:paraId="18EAFF54" w14:textId="77777777" w:rsidR="00856463" w:rsidRDefault="00856463" w:rsidP="004B7D5A">
      <w:pPr>
        <w:pStyle w:val="af3"/>
        <w:jc w:val="center"/>
        <w:rPr>
          <w:rFonts w:ascii="Times New Roman" w:hAnsi="Times New Roman"/>
          <w:b/>
          <w:sz w:val="28"/>
          <w:szCs w:val="28"/>
        </w:rPr>
      </w:pPr>
    </w:p>
    <w:p w14:paraId="051D1104" w14:textId="77777777" w:rsidR="00856463" w:rsidRDefault="00856463" w:rsidP="004B7D5A">
      <w:pPr>
        <w:pStyle w:val="af3"/>
        <w:jc w:val="center"/>
        <w:rPr>
          <w:rFonts w:ascii="Times New Roman" w:hAnsi="Times New Roman"/>
          <w:b/>
          <w:sz w:val="28"/>
          <w:szCs w:val="28"/>
        </w:rPr>
      </w:pPr>
    </w:p>
    <w:p w14:paraId="1216A0D7" w14:textId="77777777" w:rsidR="00856463" w:rsidRDefault="00856463" w:rsidP="004B7D5A">
      <w:pPr>
        <w:pStyle w:val="af3"/>
        <w:jc w:val="center"/>
        <w:rPr>
          <w:rFonts w:ascii="Times New Roman" w:hAnsi="Times New Roman"/>
          <w:b/>
          <w:sz w:val="28"/>
          <w:szCs w:val="28"/>
        </w:rPr>
      </w:pPr>
    </w:p>
    <w:p w14:paraId="6FD506CB" w14:textId="77777777" w:rsidR="00856463" w:rsidRDefault="00856463" w:rsidP="004B7D5A">
      <w:pPr>
        <w:pStyle w:val="af3"/>
        <w:jc w:val="center"/>
        <w:rPr>
          <w:rFonts w:ascii="Times New Roman" w:hAnsi="Times New Roman"/>
          <w:b/>
          <w:sz w:val="28"/>
          <w:szCs w:val="28"/>
        </w:rPr>
      </w:pPr>
    </w:p>
    <w:p w14:paraId="79EA8CA0" w14:textId="77777777" w:rsidR="00856463" w:rsidRDefault="00856463" w:rsidP="004B7D5A">
      <w:pPr>
        <w:pStyle w:val="af3"/>
        <w:jc w:val="center"/>
        <w:rPr>
          <w:rFonts w:ascii="Times New Roman" w:hAnsi="Times New Roman"/>
          <w:b/>
          <w:sz w:val="28"/>
          <w:szCs w:val="28"/>
        </w:rPr>
      </w:pPr>
    </w:p>
    <w:p w14:paraId="48622621" w14:textId="77777777" w:rsidR="00856463" w:rsidRDefault="00856463" w:rsidP="004B7D5A">
      <w:pPr>
        <w:pStyle w:val="af3"/>
        <w:jc w:val="center"/>
        <w:rPr>
          <w:rFonts w:ascii="Times New Roman" w:hAnsi="Times New Roman"/>
          <w:b/>
          <w:sz w:val="28"/>
          <w:szCs w:val="28"/>
        </w:rPr>
      </w:pPr>
    </w:p>
    <w:p w14:paraId="3CE2A928" w14:textId="77777777" w:rsidR="00856463" w:rsidRDefault="00856463" w:rsidP="004B7D5A">
      <w:pPr>
        <w:pStyle w:val="af3"/>
        <w:jc w:val="center"/>
        <w:rPr>
          <w:rFonts w:ascii="Times New Roman" w:hAnsi="Times New Roman"/>
          <w:b/>
          <w:sz w:val="28"/>
          <w:szCs w:val="28"/>
        </w:rPr>
      </w:pPr>
    </w:p>
    <w:p w14:paraId="7A8562BF" w14:textId="77777777" w:rsidR="00856463" w:rsidRDefault="00856463" w:rsidP="004B7D5A">
      <w:pPr>
        <w:pStyle w:val="af3"/>
        <w:jc w:val="center"/>
        <w:rPr>
          <w:rFonts w:ascii="Times New Roman" w:hAnsi="Times New Roman"/>
          <w:b/>
          <w:sz w:val="28"/>
          <w:szCs w:val="28"/>
        </w:rPr>
      </w:pPr>
    </w:p>
    <w:p w14:paraId="71072691" w14:textId="77777777" w:rsidR="00856463" w:rsidRDefault="00856463" w:rsidP="004B7D5A">
      <w:pPr>
        <w:pStyle w:val="af3"/>
        <w:jc w:val="center"/>
        <w:rPr>
          <w:rFonts w:ascii="Times New Roman" w:hAnsi="Times New Roman"/>
          <w:b/>
          <w:sz w:val="28"/>
          <w:szCs w:val="28"/>
        </w:rPr>
      </w:pPr>
    </w:p>
    <w:p w14:paraId="7A1C3F35" w14:textId="77777777" w:rsidR="00856463" w:rsidRDefault="00856463" w:rsidP="004B7D5A">
      <w:pPr>
        <w:pStyle w:val="af3"/>
        <w:jc w:val="center"/>
        <w:rPr>
          <w:rFonts w:ascii="Times New Roman" w:hAnsi="Times New Roman"/>
          <w:b/>
          <w:sz w:val="28"/>
          <w:szCs w:val="28"/>
        </w:rPr>
      </w:pPr>
    </w:p>
    <w:p w14:paraId="4ABFEC59" w14:textId="77777777" w:rsidR="00856463" w:rsidRDefault="00856463" w:rsidP="004B7D5A">
      <w:pPr>
        <w:pStyle w:val="af3"/>
        <w:jc w:val="center"/>
        <w:rPr>
          <w:rFonts w:ascii="Times New Roman" w:hAnsi="Times New Roman"/>
          <w:b/>
          <w:sz w:val="28"/>
          <w:szCs w:val="28"/>
        </w:rPr>
      </w:pPr>
    </w:p>
    <w:p w14:paraId="0CEBF85F" w14:textId="28B1DEDF" w:rsidR="0083322D" w:rsidRDefault="00216781" w:rsidP="004B7D5A">
      <w:pPr>
        <w:pStyle w:val="af3"/>
        <w:jc w:val="center"/>
        <w:rPr>
          <w:rFonts w:ascii="Times New Roman" w:hAnsi="Times New Roman"/>
          <w:b/>
          <w:sz w:val="28"/>
          <w:szCs w:val="28"/>
        </w:rPr>
      </w:pPr>
      <w:r w:rsidRPr="008A6495">
        <w:rPr>
          <w:rFonts w:ascii="Times New Roman" w:hAnsi="Times New Roman"/>
          <w:b/>
          <w:sz w:val="28"/>
          <w:szCs w:val="28"/>
        </w:rPr>
        <w:t>Прил</w:t>
      </w:r>
      <w:bookmarkStart w:id="30" w:name="_Toc495756525"/>
      <w:r w:rsidRPr="008A6495">
        <w:rPr>
          <w:rFonts w:ascii="Times New Roman" w:hAnsi="Times New Roman"/>
          <w:b/>
          <w:sz w:val="28"/>
          <w:szCs w:val="28"/>
        </w:rPr>
        <w:t>ожение А</w:t>
      </w:r>
      <w:bookmarkStart w:id="31" w:name="_Toc494392364"/>
      <w:bookmarkStart w:id="32" w:name="_Toc495756526"/>
      <w:bookmarkEnd w:id="30"/>
    </w:p>
    <w:p w14:paraId="55AE13C6" w14:textId="77777777" w:rsidR="00216781" w:rsidRPr="008A6495" w:rsidRDefault="00216781" w:rsidP="004B7D5A">
      <w:pPr>
        <w:pStyle w:val="af3"/>
        <w:jc w:val="center"/>
        <w:rPr>
          <w:rFonts w:ascii="Times New Roman" w:hAnsi="Times New Roman"/>
          <w:b/>
          <w:sz w:val="28"/>
          <w:szCs w:val="28"/>
        </w:rPr>
      </w:pPr>
      <w:r w:rsidRPr="008A6495">
        <w:rPr>
          <w:rFonts w:ascii="Times New Roman" w:hAnsi="Times New Roman"/>
          <w:b/>
          <w:sz w:val="28"/>
          <w:szCs w:val="28"/>
        </w:rPr>
        <w:t>Определение уровней обслуживания пассажиров</w:t>
      </w:r>
      <w:bookmarkEnd w:id="31"/>
      <w:bookmarkEnd w:id="32"/>
    </w:p>
    <w:p w14:paraId="12396AAD" w14:textId="77777777" w:rsidR="003F238F" w:rsidRPr="008A6495" w:rsidRDefault="003F238F" w:rsidP="004B7D5A">
      <w:pPr>
        <w:pStyle w:val="af3"/>
        <w:jc w:val="center"/>
        <w:rPr>
          <w:rFonts w:ascii="Times New Roman" w:hAnsi="Times New Roman"/>
          <w:b/>
          <w:sz w:val="28"/>
          <w:szCs w:val="28"/>
        </w:rPr>
      </w:pPr>
    </w:p>
    <w:p w14:paraId="3FBE16DC" w14:textId="77777777" w:rsidR="00216781" w:rsidRPr="008A6495" w:rsidRDefault="00A929D2" w:rsidP="004B7D5A">
      <w:pPr>
        <w:pStyle w:val="af3"/>
        <w:ind w:firstLine="567"/>
        <w:jc w:val="both"/>
        <w:rPr>
          <w:rFonts w:ascii="Times New Roman" w:hAnsi="Times New Roman"/>
          <w:sz w:val="28"/>
          <w:szCs w:val="28"/>
        </w:rPr>
      </w:pPr>
      <w:r w:rsidRPr="008A6495">
        <w:rPr>
          <w:rFonts w:ascii="Times New Roman" w:hAnsi="Times New Roman"/>
          <w:sz w:val="28"/>
          <w:szCs w:val="28"/>
        </w:rPr>
        <w:t>А.</w:t>
      </w:r>
      <w:r w:rsidR="00216781" w:rsidRPr="008A6495">
        <w:rPr>
          <w:rFonts w:ascii="Times New Roman" w:hAnsi="Times New Roman"/>
          <w:sz w:val="28"/>
          <w:szCs w:val="28"/>
        </w:rPr>
        <w:t>1 Уровень обслуживания пассажиров определяется на основании оценки характеристик движения пешеходов для основных пассажирских коммуникаций ТПУ по следующей оценочной методики:</w:t>
      </w:r>
    </w:p>
    <w:p w14:paraId="7A7FCF9C" w14:textId="77777777" w:rsidR="00216781" w:rsidRPr="008A6495" w:rsidRDefault="00A929D2" w:rsidP="004B7D5A">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216781" w:rsidRPr="008A6495">
        <w:rPr>
          <w:rFonts w:ascii="Times New Roman" w:hAnsi="Times New Roman"/>
          <w:sz w:val="28"/>
          <w:szCs w:val="28"/>
        </w:rPr>
        <w:t>проводится транспортно-планировочный анализ ТПУ на основании данных репрезентативных натурных обследований (для существующих узлов) и расчетных аналитических значений (для планируемых и реконструируемых ТПУ). Выявляется: общее количество перемещений в ТПУ, основные направления движения пассажиров, «пиковые» часы;</w:t>
      </w:r>
    </w:p>
    <w:p w14:paraId="144C7DC6" w14:textId="77777777" w:rsidR="00216781" w:rsidRPr="008A6495" w:rsidRDefault="00A929D2" w:rsidP="004B7D5A">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216781" w:rsidRPr="008A6495">
        <w:rPr>
          <w:rFonts w:ascii="Times New Roman" w:hAnsi="Times New Roman"/>
          <w:sz w:val="28"/>
          <w:szCs w:val="28"/>
        </w:rPr>
        <w:t>выявляются наиболее загруженные направления по существующему положению, и по предложениям по развитию ТПУ. Расчеты пассажиропотоков узла проводятся: на существующее положение, первую очередь (5 лет после ввода в эксплуатацию ТПУ) и расчетный срок (20 лет после ввода в эксплуатацию). При необходимости возможно введение более дробных расчетов;</w:t>
      </w:r>
    </w:p>
    <w:p w14:paraId="5581D032" w14:textId="77777777" w:rsidR="00216781" w:rsidRPr="008A6495" w:rsidRDefault="00A929D2" w:rsidP="004B7D5A">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216781" w:rsidRPr="008A6495">
        <w:rPr>
          <w:rFonts w:ascii="Times New Roman" w:hAnsi="Times New Roman"/>
          <w:sz w:val="28"/>
          <w:szCs w:val="28"/>
        </w:rPr>
        <w:t>для выявленных направлений проводятся натурные наблюдения в течении «пиковых» часов характерного периода (для существующих ТПУ) и аналитические расчеты для планируемых ТПУ. Натурные обследования проводятся с разбивкой на 15-минутные отрезки в течение периода</w:t>
      </w:r>
      <w:r w:rsidRPr="008A6495">
        <w:rPr>
          <w:rFonts w:ascii="Times New Roman" w:hAnsi="Times New Roman"/>
          <w:sz w:val="28"/>
          <w:szCs w:val="28"/>
        </w:rPr>
        <w:t>,</w:t>
      </w:r>
      <w:r w:rsidR="00216781" w:rsidRPr="008A6495">
        <w:rPr>
          <w:rFonts w:ascii="Times New Roman" w:hAnsi="Times New Roman"/>
          <w:sz w:val="28"/>
          <w:szCs w:val="28"/>
        </w:rPr>
        <w:t xml:space="preserve"> обеспечивающего репрезентативность обследования. Расчеты проводятся для 15-минутного отрезка</w:t>
      </w:r>
      <w:r w:rsidRPr="008A6495">
        <w:rPr>
          <w:rFonts w:ascii="Times New Roman" w:hAnsi="Times New Roman"/>
          <w:sz w:val="28"/>
          <w:szCs w:val="28"/>
        </w:rPr>
        <w:t>,</w:t>
      </w:r>
      <w:r w:rsidR="00216781" w:rsidRPr="008A6495">
        <w:rPr>
          <w:rFonts w:ascii="Times New Roman" w:hAnsi="Times New Roman"/>
          <w:sz w:val="28"/>
          <w:szCs w:val="28"/>
        </w:rPr>
        <w:t xml:space="preserve"> имеющего максимальные показатели интенсивности движения пассажиров;</w:t>
      </w:r>
    </w:p>
    <w:p w14:paraId="701D0200" w14:textId="77777777" w:rsidR="00216781" w:rsidRPr="008A6495" w:rsidRDefault="00A929D2" w:rsidP="004B7D5A">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216781" w:rsidRPr="008A6495">
        <w:rPr>
          <w:rFonts w:ascii="Times New Roman" w:hAnsi="Times New Roman"/>
          <w:sz w:val="28"/>
          <w:szCs w:val="28"/>
        </w:rPr>
        <w:t>на основании данных натурных обследований или аналитических расчетов, с учетом планировочных характеристик пешеходных коммуникаций ТПУ проводятся расчеты нормируемых показателей. В случае попадания расчетных значений в разные уровни обслуживания, уровень обслуживания опред</w:t>
      </w:r>
      <w:r w:rsidRPr="008A6495">
        <w:rPr>
          <w:rFonts w:ascii="Times New Roman" w:hAnsi="Times New Roman"/>
          <w:sz w:val="28"/>
          <w:szCs w:val="28"/>
        </w:rPr>
        <w:t>еляется по наихудшему значению;</w:t>
      </w:r>
    </w:p>
    <w:p w14:paraId="23E2B329" w14:textId="77777777" w:rsidR="00216781" w:rsidRPr="008A6495" w:rsidRDefault="00A929D2" w:rsidP="004B7D5A">
      <w:pPr>
        <w:pStyle w:val="af3"/>
        <w:ind w:firstLine="567"/>
        <w:jc w:val="both"/>
        <w:rPr>
          <w:rFonts w:ascii="Times New Roman" w:hAnsi="Times New Roman"/>
          <w:sz w:val="28"/>
          <w:szCs w:val="28"/>
        </w:rPr>
      </w:pPr>
      <w:r w:rsidRPr="008A6495">
        <w:rPr>
          <w:rFonts w:ascii="Times New Roman" w:hAnsi="Times New Roman"/>
          <w:sz w:val="28"/>
          <w:szCs w:val="28"/>
        </w:rPr>
        <w:t xml:space="preserve">- </w:t>
      </w:r>
      <w:r w:rsidR="00216781" w:rsidRPr="008A6495">
        <w:rPr>
          <w:rFonts w:ascii="Times New Roman" w:hAnsi="Times New Roman"/>
          <w:sz w:val="28"/>
          <w:szCs w:val="28"/>
        </w:rPr>
        <w:t>для определения общего уровня обслуживания пассажиров ТПУ выбирается пешеходная коммуникация, имеющая наихудшее значение уровня обслуживания.</w:t>
      </w:r>
    </w:p>
    <w:p w14:paraId="4AFFFACB" w14:textId="77777777" w:rsidR="00216781" w:rsidRPr="008A6495" w:rsidRDefault="00A929D2" w:rsidP="004B7D5A">
      <w:pPr>
        <w:pStyle w:val="af3"/>
        <w:ind w:firstLine="567"/>
        <w:jc w:val="both"/>
        <w:rPr>
          <w:rFonts w:ascii="Times New Roman" w:hAnsi="Times New Roman"/>
          <w:sz w:val="28"/>
          <w:szCs w:val="28"/>
        </w:rPr>
      </w:pPr>
      <w:r w:rsidRPr="008A6495">
        <w:rPr>
          <w:rFonts w:ascii="Times New Roman" w:hAnsi="Times New Roman"/>
          <w:sz w:val="28"/>
          <w:szCs w:val="28"/>
        </w:rPr>
        <w:t>А.</w:t>
      </w:r>
      <w:r w:rsidR="00216781" w:rsidRPr="008A6495">
        <w:rPr>
          <w:rFonts w:ascii="Times New Roman" w:hAnsi="Times New Roman"/>
          <w:sz w:val="28"/>
          <w:szCs w:val="28"/>
        </w:rPr>
        <w:t>2 Оценка качества обслуживания пассажиров распределена по уровням и проводится в соответствии с табл</w:t>
      </w:r>
      <w:r w:rsidRPr="008A6495">
        <w:rPr>
          <w:rFonts w:ascii="Times New Roman" w:hAnsi="Times New Roman"/>
          <w:sz w:val="28"/>
          <w:szCs w:val="28"/>
        </w:rPr>
        <w:t>ицей А.1</w:t>
      </w:r>
      <w:r w:rsidR="00216781" w:rsidRPr="008A6495">
        <w:rPr>
          <w:rFonts w:ascii="Times New Roman" w:hAnsi="Times New Roman"/>
          <w:sz w:val="28"/>
          <w:szCs w:val="28"/>
        </w:rPr>
        <w:t>.</w:t>
      </w:r>
    </w:p>
    <w:p w14:paraId="594521D9" w14:textId="77777777" w:rsidR="003F238F" w:rsidRPr="008A6495" w:rsidRDefault="003F238F" w:rsidP="004B7D5A">
      <w:pPr>
        <w:pStyle w:val="af3"/>
        <w:ind w:firstLine="567"/>
        <w:jc w:val="both"/>
        <w:rPr>
          <w:rFonts w:ascii="Times New Roman" w:hAnsi="Times New Roman"/>
          <w:sz w:val="28"/>
          <w:szCs w:val="28"/>
        </w:rPr>
      </w:pPr>
    </w:p>
    <w:p w14:paraId="4C307572" w14:textId="77777777" w:rsidR="00216781" w:rsidRPr="008A6495" w:rsidRDefault="00216781" w:rsidP="00A929D2">
      <w:pPr>
        <w:pStyle w:val="af3"/>
        <w:jc w:val="both"/>
        <w:rPr>
          <w:rFonts w:ascii="Times New Roman" w:hAnsi="Times New Roman"/>
          <w:sz w:val="28"/>
          <w:szCs w:val="28"/>
        </w:rPr>
      </w:pPr>
      <w:r w:rsidRPr="008A6495">
        <w:rPr>
          <w:rFonts w:ascii="Times New Roman" w:hAnsi="Times New Roman"/>
          <w:sz w:val="28"/>
          <w:szCs w:val="28"/>
        </w:rPr>
        <w:t>Т</w:t>
      </w:r>
      <w:r w:rsidR="00A929D2" w:rsidRPr="008A6495">
        <w:rPr>
          <w:rFonts w:ascii="Times New Roman" w:hAnsi="Times New Roman"/>
          <w:sz w:val="28"/>
          <w:szCs w:val="28"/>
        </w:rPr>
        <w:t xml:space="preserve"> </w:t>
      </w:r>
      <w:r w:rsidRPr="008A6495">
        <w:rPr>
          <w:rFonts w:ascii="Times New Roman" w:hAnsi="Times New Roman"/>
          <w:sz w:val="28"/>
          <w:szCs w:val="28"/>
        </w:rPr>
        <w:t>а</w:t>
      </w:r>
      <w:r w:rsidR="00A929D2" w:rsidRPr="008A6495">
        <w:rPr>
          <w:rFonts w:ascii="Times New Roman" w:hAnsi="Times New Roman"/>
          <w:sz w:val="28"/>
          <w:szCs w:val="28"/>
        </w:rPr>
        <w:t xml:space="preserve"> </w:t>
      </w:r>
      <w:r w:rsidRPr="008A6495">
        <w:rPr>
          <w:rFonts w:ascii="Times New Roman" w:hAnsi="Times New Roman"/>
          <w:sz w:val="28"/>
          <w:szCs w:val="28"/>
        </w:rPr>
        <w:t>б</w:t>
      </w:r>
      <w:r w:rsidR="00A929D2" w:rsidRPr="008A6495">
        <w:rPr>
          <w:rFonts w:ascii="Times New Roman" w:hAnsi="Times New Roman"/>
          <w:sz w:val="28"/>
          <w:szCs w:val="28"/>
        </w:rPr>
        <w:t xml:space="preserve"> </w:t>
      </w:r>
      <w:r w:rsidRPr="008A6495">
        <w:rPr>
          <w:rFonts w:ascii="Times New Roman" w:hAnsi="Times New Roman"/>
          <w:sz w:val="28"/>
          <w:szCs w:val="28"/>
        </w:rPr>
        <w:t>л</w:t>
      </w:r>
      <w:r w:rsidR="00A929D2" w:rsidRPr="008A6495">
        <w:rPr>
          <w:rFonts w:ascii="Times New Roman" w:hAnsi="Times New Roman"/>
          <w:sz w:val="28"/>
          <w:szCs w:val="28"/>
        </w:rPr>
        <w:t xml:space="preserve"> </w:t>
      </w:r>
      <w:r w:rsidRPr="008A6495">
        <w:rPr>
          <w:rFonts w:ascii="Times New Roman" w:hAnsi="Times New Roman"/>
          <w:sz w:val="28"/>
          <w:szCs w:val="28"/>
        </w:rPr>
        <w:t>и</w:t>
      </w:r>
      <w:r w:rsidR="00A929D2" w:rsidRPr="008A6495">
        <w:rPr>
          <w:rFonts w:ascii="Times New Roman" w:hAnsi="Times New Roman"/>
          <w:sz w:val="28"/>
          <w:szCs w:val="28"/>
        </w:rPr>
        <w:t xml:space="preserve"> </w:t>
      </w:r>
      <w:r w:rsidRPr="008A6495">
        <w:rPr>
          <w:rFonts w:ascii="Times New Roman" w:hAnsi="Times New Roman"/>
          <w:sz w:val="28"/>
          <w:szCs w:val="28"/>
        </w:rPr>
        <w:t>ц</w:t>
      </w:r>
      <w:r w:rsidR="00A929D2" w:rsidRPr="008A6495">
        <w:rPr>
          <w:rFonts w:ascii="Times New Roman" w:hAnsi="Times New Roman"/>
          <w:sz w:val="28"/>
          <w:szCs w:val="28"/>
        </w:rPr>
        <w:t xml:space="preserve"> </w:t>
      </w:r>
      <w:r w:rsidRPr="008A6495">
        <w:rPr>
          <w:rFonts w:ascii="Times New Roman" w:hAnsi="Times New Roman"/>
          <w:sz w:val="28"/>
          <w:szCs w:val="28"/>
        </w:rPr>
        <w:t>а</w:t>
      </w:r>
      <w:r w:rsidR="00A929D2" w:rsidRPr="008A6495">
        <w:rPr>
          <w:rFonts w:ascii="Times New Roman" w:hAnsi="Times New Roman"/>
          <w:sz w:val="28"/>
          <w:szCs w:val="28"/>
        </w:rPr>
        <w:t xml:space="preserve">  </w:t>
      </w:r>
      <w:r w:rsidRPr="008A6495">
        <w:rPr>
          <w:rFonts w:ascii="Times New Roman" w:hAnsi="Times New Roman"/>
          <w:sz w:val="28"/>
          <w:szCs w:val="28"/>
        </w:rPr>
        <w:t xml:space="preserve"> </w:t>
      </w:r>
      <w:r w:rsidR="00A929D2" w:rsidRPr="008A6495">
        <w:rPr>
          <w:rFonts w:ascii="Times New Roman" w:hAnsi="Times New Roman"/>
          <w:sz w:val="28"/>
          <w:szCs w:val="28"/>
        </w:rPr>
        <w:t xml:space="preserve">А.1 – </w:t>
      </w:r>
      <w:r w:rsidRPr="008A6495">
        <w:rPr>
          <w:rFonts w:ascii="Times New Roman" w:hAnsi="Times New Roman"/>
          <w:b/>
          <w:sz w:val="28"/>
          <w:szCs w:val="28"/>
        </w:rPr>
        <w:t>Уровни обслуживания пассажиров</w:t>
      </w:r>
    </w:p>
    <w:tbl>
      <w:tblPr>
        <w:tblW w:w="90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1"/>
        <w:gridCol w:w="5627"/>
      </w:tblGrid>
      <w:tr w:rsidR="00216781" w:rsidRPr="008A6495" w14:paraId="280D2BCA" w14:textId="77777777" w:rsidTr="00A929D2">
        <w:tc>
          <w:tcPr>
            <w:tcW w:w="3441" w:type="dxa"/>
            <w:shd w:val="clear" w:color="auto" w:fill="auto"/>
          </w:tcPr>
          <w:p w14:paraId="7A167AAA" w14:textId="77777777" w:rsidR="00216781" w:rsidRPr="008A6495" w:rsidRDefault="00216781" w:rsidP="00A929D2">
            <w:pPr>
              <w:pStyle w:val="af3"/>
              <w:jc w:val="center"/>
              <w:rPr>
                <w:rFonts w:ascii="Times New Roman" w:hAnsi="Times New Roman"/>
                <w:sz w:val="24"/>
                <w:szCs w:val="24"/>
              </w:rPr>
            </w:pPr>
            <w:r w:rsidRPr="008A6495">
              <w:rPr>
                <w:rFonts w:ascii="Times New Roman" w:hAnsi="Times New Roman"/>
                <w:sz w:val="24"/>
                <w:szCs w:val="24"/>
              </w:rPr>
              <w:t>Уровень обслуживания</w:t>
            </w:r>
          </w:p>
        </w:tc>
        <w:tc>
          <w:tcPr>
            <w:tcW w:w="5627" w:type="dxa"/>
            <w:shd w:val="clear" w:color="auto" w:fill="auto"/>
          </w:tcPr>
          <w:p w14:paraId="4B6CCD4F" w14:textId="77777777" w:rsidR="00216781" w:rsidRPr="008A6495" w:rsidRDefault="00216781" w:rsidP="00A929D2">
            <w:pPr>
              <w:pStyle w:val="af3"/>
              <w:jc w:val="center"/>
              <w:rPr>
                <w:rFonts w:ascii="Times New Roman" w:hAnsi="Times New Roman"/>
                <w:sz w:val="24"/>
                <w:szCs w:val="24"/>
              </w:rPr>
            </w:pPr>
            <w:r w:rsidRPr="008A6495">
              <w:rPr>
                <w:rFonts w:ascii="Times New Roman" w:hAnsi="Times New Roman"/>
                <w:sz w:val="24"/>
                <w:szCs w:val="24"/>
              </w:rPr>
              <w:t>Плотность пешеходного потока, чел</w:t>
            </w:r>
            <w:r w:rsidR="00A929D2" w:rsidRPr="008A6495">
              <w:rPr>
                <w:rFonts w:ascii="Times New Roman" w:hAnsi="Times New Roman"/>
                <w:sz w:val="24"/>
                <w:szCs w:val="24"/>
              </w:rPr>
              <w:t>.</w:t>
            </w:r>
            <w:r w:rsidRPr="008A6495">
              <w:rPr>
                <w:rFonts w:ascii="Times New Roman" w:hAnsi="Times New Roman"/>
                <w:sz w:val="24"/>
                <w:szCs w:val="24"/>
              </w:rPr>
              <w:t>/м</w:t>
            </w:r>
            <w:r w:rsidRPr="008A6495">
              <w:rPr>
                <w:rFonts w:ascii="Times New Roman" w:hAnsi="Times New Roman"/>
                <w:sz w:val="24"/>
                <w:szCs w:val="24"/>
                <w:vertAlign w:val="superscript"/>
              </w:rPr>
              <w:t>2</w:t>
            </w:r>
          </w:p>
        </w:tc>
      </w:tr>
      <w:tr w:rsidR="00216781" w:rsidRPr="008A6495" w14:paraId="7E924160" w14:textId="77777777" w:rsidTr="00A929D2">
        <w:tc>
          <w:tcPr>
            <w:tcW w:w="3441" w:type="dxa"/>
            <w:shd w:val="clear" w:color="auto" w:fill="auto"/>
          </w:tcPr>
          <w:p w14:paraId="1C55A0ED" w14:textId="77777777" w:rsidR="00216781" w:rsidRPr="008A6495" w:rsidRDefault="00216781" w:rsidP="00A929D2">
            <w:pPr>
              <w:pStyle w:val="af3"/>
              <w:jc w:val="center"/>
              <w:rPr>
                <w:rFonts w:ascii="Times New Roman" w:hAnsi="Times New Roman"/>
                <w:sz w:val="24"/>
                <w:szCs w:val="24"/>
              </w:rPr>
            </w:pPr>
            <w:r w:rsidRPr="008A6495">
              <w:rPr>
                <w:rFonts w:ascii="Times New Roman" w:hAnsi="Times New Roman"/>
                <w:sz w:val="24"/>
                <w:szCs w:val="24"/>
              </w:rPr>
              <w:lastRenderedPageBreak/>
              <w:t>I</w:t>
            </w:r>
          </w:p>
        </w:tc>
        <w:tc>
          <w:tcPr>
            <w:tcW w:w="5627" w:type="dxa"/>
            <w:shd w:val="clear" w:color="auto" w:fill="auto"/>
          </w:tcPr>
          <w:p w14:paraId="1C0B74F3" w14:textId="77777777" w:rsidR="00216781" w:rsidRPr="008A6495" w:rsidRDefault="00216781" w:rsidP="00A929D2">
            <w:pPr>
              <w:pStyle w:val="af3"/>
              <w:jc w:val="center"/>
              <w:rPr>
                <w:rFonts w:ascii="Times New Roman" w:hAnsi="Times New Roman"/>
                <w:sz w:val="24"/>
                <w:szCs w:val="24"/>
              </w:rPr>
            </w:pPr>
            <w:r w:rsidRPr="008A6495">
              <w:rPr>
                <w:rFonts w:ascii="Times New Roman" w:hAnsi="Times New Roman"/>
                <w:sz w:val="24"/>
                <w:szCs w:val="24"/>
              </w:rPr>
              <w:t>0,25</w:t>
            </w:r>
          </w:p>
        </w:tc>
      </w:tr>
      <w:tr w:rsidR="00216781" w:rsidRPr="008A6495" w14:paraId="3FFF9B3A" w14:textId="77777777" w:rsidTr="00A929D2">
        <w:tc>
          <w:tcPr>
            <w:tcW w:w="3441" w:type="dxa"/>
            <w:shd w:val="clear" w:color="auto" w:fill="auto"/>
          </w:tcPr>
          <w:p w14:paraId="4BE2FB6E" w14:textId="77777777" w:rsidR="00216781" w:rsidRPr="008A6495" w:rsidRDefault="00216781" w:rsidP="00A929D2">
            <w:pPr>
              <w:pStyle w:val="af3"/>
              <w:jc w:val="center"/>
              <w:rPr>
                <w:rFonts w:ascii="Times New Roman" w:hAnsi="Times New Roman"/>
                <w:sz w:val="24"/>
                <w:szCs w:val="24"/>
              </w:rPr>
            </w:pPr>
            <w:r w:rsidRPr="008A6495">
              <w:rPr>
                <w:rFonts w:ascii="Times New Roman" w:hAnsi="Times New Roman"/>
                <w:sz w:val="24"/>
                <w:szCs w:val="24"/>
              </w:rPr>
              <w:t>II</w:t>
            </w:r>
          </w:p>
        </w:tc>
        <w:tc>
          <w:tcPr>
            <w:tcW w:w="5627" w:type="dxa"/>
            <w:shd w:val="clear" w:color="auto" w:fill="auto"/>
          </w:tcPr>
          <w:p w14:paraId="5DD49907" w14:textId="77777777" w:rsidR="00216781" w:rsidRPr="008A6495" w:rsidRDefault="00216781" w:rsidP="00A929D2">
            <w:pPr>
              <w:pStyle w:val="af3"/>
              <w:jc w:val="center"/>
              <w:rPr>
                <w:rFonts w:ascii="Times New Roman" w:hAnsi="Times New Roman"/>
                <w:sz w:val="24"/>
                <w:szCs w:val="24"/>
              </w:rPr>
            </w:pPr>
            <w:r w:rsidRPr="008A6495">
              <w:rPr>
                <w:rFonts w:ascii="Times New Roman" w:hAnsi="Times New Roman"/>
                <w:sz w:val="24"/>
                <w:szCs w:val="24"/>
              </w:rPr>
              <w:t>0,30</w:t>
            </w:r>
          </w:p>
        </w:tc>
      </w:tr>
      <w:tr w:rsidR="00216781" w:rsidRPr="008A6495" w14:paraId="72065AB0" w14:textId="77777777" w:rsidTr="00A929D2">
        <w:tc>
          <w:tcPr>
            <w:tcW w:w="3441" w:type="dxa"/>
            <w:shd w:val="clear" w:color="auto" w:fill="auto"/>
          </w:tcPr>
          <w:p w14:paraId="4BF2D94F" w14:textId="77777777" w:rsidR="00216781" w:rsidRPr="008A6495" w:rsidRDefault="00216781" w:rsidP="00A929D2">
            <w:pPr>
              <w:pStyle w:val="af3"/>
              <w:jc w:val="center"/>
              <w:rPr>
                <w:rFonts w:ascii="Times New Roman" w:hAnsi="Times New Roman"/>
                <w:sz w:val="24"/>
                <w:szCs w:val="24"/>
              </w:rPr>
            </w:pPr>
            <w:r w:rsidRPr="008A6495">
              <w:rPr>
                <w:rFonts w:ascii="Times New Roman" w:hAnsi="Times New Roman"/>
                <w:sz w:val="24"/>
                <w:szCs w:val="24"/>
              </w:rPr>
              <w:t>III</w:t>
            </w:r>
          </w:p>
        </w:tc>
        <w:tc>
          <w:tcPr>
            <w:tcW w:w="5627" w:type="dxa"/>
            <w:shd w:val="clear" w:color="auto" w:fill="auto"/>
          </w:tcPr>
          <w:p w14:paraId="3E87925A" w14:textId="77777777" w:rsidR="00216781" w:rsidRPr="008A6495" w:rsidRDefault="00216781" w:rsidP="00A929D2">
            <w:pPr>
              <w:pStyle w:val="af3"/>
              <w:jc w:val="center"/>
              <w:rPr>
                <w:rFonts w:ascii="Times New Roman" w:hAnsi="Times New Roman"/>
                <w:sz w:val="24"/>
                <w:szCs w:val="24"/>
              </w:rPr>
            </w:pPr>
            <w:r w:rsidRPr="008A6495">
              <w:rPr>
                <w:rFonts w:ascii="Times New Roman" w:hAnsi="Times New Roman"/>
                <w:sz w:val="24"/>
                <w:szCs w:val="24"/>
              </w:rPr>
              <w:t>0,40</w:t>
            </w:r>
          </w:p>
        </w:tc>
      </w:tr>
      <w:tr w:rsidR="00216781" w:rsidRPr="008A6495" w14:paraId="2BDE39F8" w14:textId="77777777" w:rsidTr="00A929D2">
        <w:tc>
          <w:tcPr>
            <w:tcW w:w="9068" w:type="dxa"/>
            <w:gridSpan w:val="2"/>
            <w:shd w:val="clear" w:color="auto" w:fill="auto"/>
          </w:tcPr>
          <w:p w14:paraId="78D20387" w14:textId="77777777" w:rsidR="00216781" w:rsidRPr="008A6495" w:rsidRDefault="00216781" w:rsidP="00A929D2">
            <w:pPr>
              <w:pStyle w:val="af3"/>
              <w:ind w:firstLine="454"/>
              <w:jc w:val="both"/>
              <w:rPr>
                <w:rFonts w:ascii="Times New Roman" w:hAnsi="Times New Roman"/>
                <w:sz w:val="20"/>
                <w:szCs w:val="20"/>
              </w:rPr>
            </w:pPr>
            <w:r w:rsidRPr="008A6495">
              <w:rPr>
                <w:rFonts w:ascii="Times New Roman" w:hAnsi="Times New Roman"/>
                <w:sz w:val="20"/>
                <w:szCs w:val="20"/>
              </w:rPr>
              <w:t>П</w:t>
            </w:r>
            <w:r w:rsidR="00A929D2" w:rsidRPr="008A6495">
              <w:rPr>
                <w:rFonts w:ascii="Times New Roman" w:hAnsi="Times New Roman"/>
                <w:sz w:val="20"/>
                <w:szCs w:val="20"/>
              </w:rPr>
              <w:t xml:space="preserve"> </w:t>
            </w:r>
            <w:r w:rsidRPr="008A6495">
              <w:rPr>
                <w:rFonts w:ascii="Times New Roman" w:hAnsi="Times New Roman"/>
                <w:sz w:val="20"/>
                <w:szCs w:val="20"/>
              </w:rPr>
              <w:t>р</w:t>
            </w:r>
            <w:r w:rsidR="00A929D2" w:rsidRPr="008A6495">
              <w:rPr>
                <w:rFonts w:ascii="Times New Roman" w:hAnsi="Times New Roman"/>
                <w:sz w:val="20"/>
                <w:szCs w:val="20"/>
              </w:rPr>
              <w:t xml:space="preserve"> </w:t>
            </w:r>
            <w:r w:rsidRPr="008A6495">
              <w:rPr>
                <w:rFonts w:ascii="Times New Roman" w:hAnsi="Times New Roman"/>
                <w:sz w:val="20"/>
                <w:szCs w:val="20"/>
              </w:rPr>
              <w:t>и</w:t>
            </w:r>
            <w:r w:rsidR="00A929D2" w:rsidRPr="008A6495">
              <w:rPr>
                <w:rFonts w:ascii="Times New Roman" w:hAnsi="Times New Roman"/>
                <w:sz w:val="20"/>
                <w:szCs w:val="20"/>
              </w:rPr>
              <w:t xml:space="preserve"> </w:t>
            </w:r>
            <w:r w:rsidRPr="008A6495">
              <w:rPr>
                <w:rFonts w:ascii="Times New Roman" w:hAnsi="Times New Roman"/>
                <w:sz w:val="20"/>
                <w:szCs w:val="20"/>
              </w:rPr>
              <w:t>м</w:t>
            </w:r>
            <w:r w:rsidR="00A929D2" w:rsidRPr="008A6495">
              <w:rPr>
                <w:rFonts w:ascii="Times New Roman" w:hAnsi="Times New Roman"/>
                <w:sz w:val="20"/>
                <w:szCs w:val="20"/>
              </w:rPr>
              <w:t xml:space="preserve"> </w:t>
            </w:r>
            <w:r w:rsidRPr="008A6495">
              <w:rPr>
                <w:rFonts w:ascii="Times New Roman" w:hAnsi="Times New Roman"/>
                <w:sz w:val="20"/>
                <w:szCs w:val="20"/>
              </w:rPr>
              <w:t>е</w:t>
            </w:r>
            <w:r w:rsidR="00A929D2" w:rsidRPr="008A6495">
              <w:rPr>
                <w:rFonts w:ascii="Times New Roman" w:hAnsi="Times New Roman"/>
                <w:sz w:val="20"/>
                <w:szCs w:val="20"/>
              </w:rPr>
              <w:t xml:space="preserve"> </w:t>
            </w:r>
            <w:r w:rsidRPr="008A6495">
              <w:rPr>
                <w:rFonts w:ascii="Times New Roman" w:hAnsi="Times New Roman"/>
                <w:sz w:val="20"/>
                <w:szCs w:val="20"/>
              </w:rPr>
              <w:t>ч</w:t>
            </w:r>
            <w:r w:rsidR="00A929D2" w:rsidRPr="008A6495">
              <w:rPr>
                <w:rFonts w:ascii="Times New Roman" w:hAnsi="Times New Roman"/>
                <w:sz w:val="20"/>
                <w:szCs w:val="20"/>
              </w:rPr>
              <w:t xml:space="preserve"> </w:t>
            </w:r>
            <w:r w:rsidRPr="008A6495">
              <w:rPr>
                <w:rFonts w:ascii="Times New Roman" w:hAnsi="Times New Roman"/>
                <w:sz w:val="20"/>
                <w:szCs w:val="20"/>
              </w:rPr>
              <w:t>а</w:t>
            </w:r>
            <w:r w:rsidR="00A929D2" w:rsidRPr="008A6495">
              <w:rPr>
                <w:rFonts w:ascii="Times New Roman" w:hAnsi="Times New Roman"/>
                <w:sz w:val="20"/>
                <w:szCs w:val="20"/>
              </w:rPr>
              <w:t xml:space="preserve"> </w:t>
            </w:r>
            <w:r w:rsidRPr="008A6495">
              <w:rPr>
                <w:rFonts w:ascii="Times New Roman" w:hAnsi="Times New Roman"/>
                <w:sz w:val="20"/>
                <w:szCs w:val="20"/>
              </w:rPr>
              <w:t>н</w:t>
            </w:r>
            <w:r w:rsidR="00A929D2" w:rsidRPr="008A6495">
              <w:rPr>
                <w:rFonts w:ascii="Times New Roman" w:hAnsi="Times New Roman"/>
                <w:sz w:val="20"/>
                <w:szCs w:val="20"/>
              </w:rPr>
              <w:t xml:space="preserve"> </w:t>
            </w:r>
            <w:r w:rsidRPr="008A6495">
              <w:rPr>
                <w:rFonts w:ascii="Times New Roman" w:hAnsi="Times New Roman"/>
                <w:sz w:val="20"/>
                <w:szCs w:val="20"/>
              </w:rPr>
              <w:t>и</w:t>
            </w:r>
            <w:r w:rsidR="00A929D2" w:rsidRPr="008A6495">
              <w:rPr>
                <w:rFonts w:ascii="Times New Roman" w:hAnsi="Times New Roman"/>
                <w:sz w:val="20"/>
                <w:szCs w:val="20"/>
              </w:rPr>
              <w:t xml:space="preserve"> </w:t>
            </w:r>
            <w:r w:rsidRPr="008A6495">
              <w:rPr>
                <w:rFonts w:ascii="Times New Roman" w:hAnsi="Times New Roman"/>
                <w:sz w:val="20"/>
                <w:szCs w:val="20"/>
              </w:rPr>
              <w:t>е</w:t>
            </w:r>
            <w:r w:rsidR="00A929D2" w:rsidRPr="008A6495">
              <w:rPr>
                <w:rFonts w:ascii="Times New Roman" w:hAnsi="Times New Roman"/>
                <w:sz w:val="20"/>
                <w:szCs w:val="20"/>
              </w:rPr>
              <w:t xml:space="preserve"> – П</w:t>
            </w:r>
            <w:r w:rsidRPr="008A6495">
              <w:rPr>
                <w:rFonts w:ascii="Times New Roman" w:hAnsi="Times New Roman"/>
                <w:sz w:val="20"/>
                <w:szCs w:val="20"/>
              </w:rPr>
              <w:t>од характерным периодом понимаются периоды максимальной загрузки узла пассажиропотоками при их максимальной стабильности. Обычно утренние или вечерние часы «пик» осеннего и весеннего периодов, за исключением праздничных дней</w:t>
            </w:r>
            <w:r w:rsidR="00A929D2" w:rsidRPr="008A6495">
              <w:rPr>
                <w:rFonts w:ascii="Times New Roman" w:hAnsi="Times New Roman"/>
                <w:sz w:val="20"/>
                <w:szCs w:val="20"/>
              </w:rPr>
              <w:t>.</w:t>
            </w:r>
          </w:p>
        </w:tc>
      </w:tr>
    </w:tbl>
    <w:p w14:paraId="647BBF53" w14:textId="77777777" w:rsidR="004E65E9" w:rsidRDefault="004E65E9" w:rsidP="00FA50BD">
      <w:pPr>
        <w:pStyle w:val="af3"/>
        <w:jc w:val="center"/>
        <w:rPr>
          <w:rFonts w:ascii="Times New Roman" w:hAnsi="Times New Roman"/>
          <w:b/>
          <w:sz w:val="28"/>
          <w:szCs w:val="28"/>
        </w:rPr>
      </w:pPr>
    </w:p>
    <w:p w14:paraId="07412811" w14:textId="77777777" w:rsidR="00856463" w:rsidRDefault="00856463" w:rsidP="00856463">
      <w:pPr>
        <w:pStyle w:val="af3"/>
        <w:rPr>
          <w:rFonts w:ascii="Times New Roman" w:hAnsi="Times New Roman"/>
          <w:b/>
          <w:sz w:val="28"/>
          <w:szCs w:val="28"/>
        </w:rPr>
      </w:pPr>
    </w:p>
    <w:p w14:paraId="71017EA2" w14:textId="666CC031" w:rsidR="008611E2" w:rsidRDefault="00CB7D69" w:rsidP="00FA50BD">
      <w:pPr>
        <w:pStyle w:val="af3"/>
        <w:jc w:val="center"/>
        <w:rPr>
          <w:rFonts w:ascii="Times New Roman" w:hAnsi="Times New Roman"/>
          <w:b/>
          <w:sz w:val="28"/>
          <w:szCs w:val="28"/>
        </w:rPr>
      </w:pPr>
      <w:r w:rsidRPr="004E65E9">
        <w:rPr>
          <w:rFonts w:ascii="Times New Roman" w:hAnsi="Times New Roman"/>
          <w:b/>
          <w:sz w:val="28"/>
          <w:szCs w:val="28"/>
        </w:rPr>
        <w:t>Библиография</w:t>
      </w:r>
    </w:p>
    <w:p w14:paraId="26B13A9C" w14:textId="77777777" w:rsidR="004E65E9" w:rsidRDefault="004E65E9" w:rsidP="00FA50BD">
      <w:pPr>
        <w:pStyle w:val="af3"/>
        <w:jc w:val="center"/>
        <w:rPr>
          <w:rFonts w:ascii="Times New Roman" w:hAnsi="Times New Roman"/>
          <w:b/>
          <w:sz w:val="28"/>
          <w:szCs w:val="28"/>
        </w:rPr>
      </w:pPr>
    </w:p>
    <w:p w14:paraId="78223FD8" w14:textId="77777777" w:rsidR="004E65E9" w:rsidRPr="004E65E9" w:rsidRDefault="004E65E9" w:rsidP="00FA50BD">
      <w:pPr>
        <w:pStyle w:val="af3"/>
        <w:jc w:val="center"/>
        <w:rPr>
          <w:rFonts w:ascii="Times New Roman" w:hAnsi="Times New Roman"/>
          <w:b/>
          <w:sz w:val="28"/>
          <w:szCs w:val="28"/>
        </w:rPr>
      </w:pPr>
    </w:p>
    <w:p w14:paraId="6163F706" w14:textId="4C9F996F" w:rsidR="008611E2" w:rsidRPr="004E65E9" w:rsidRDefault="00A929D2" w:rsidP="00F4792C">
      <w:pPr>
        <w:pStyle w:val="af3"/>
        <w:ind w:firstLine="567"/>
        <w:jc w:val="both"/>
        <w:rPr>
          <w:rFonts w:ascii="Times New Roman" w:hAnsi="Times New Roman"/>
          <w:sz w:val="28"/>
          <w:szCs w:val="28"/>
        </w:rPr>
      </w:pPr>
      <w:r w:rsidRPr="004E65E9">
        <w:rPr>
          <w:rFonts w:ascii="Times New Roman" w:hAnsi="Times New Roman"/>
          <w:sz w:val="28"/>
          <w:szCs w:val="28"/>
        </w:rPr>
        <w:t xml:space="preserve">[1] </w:t>
      </w:r>
      <w:r w:rsidR="008611E2" w:rsidRPr="004E65E9">
        <w:rPr>
          <w:rFonts w:ascii="Times New Roman" w:hAnsi="Times New Roman"/>
          <w:sz w:val="28"/>
          <w:szCs w:val="28"/>
        </w:rPr>
        <w:t>Федеральный закон от 29</w:t>
      </w:r>
      <w:r w:rsidR="00CB7D69" w:rsidRPr="004E65E9">
        <w:rPr>
          <w:rFonts w:ascii="Times New Roman" w:hAnsi="Times New Roman"/>
          <w:sz w:val="28"/>
          <w:szCs w:val="28"/>
        </w:rPr>
        <w:t xml:space="preserve"> декабря 2004 г.</w:t>
      </w:r>
      <w:r w:rsidR="008611E2" w:rsidRPr="004E65E9">
        <w:rPr>
          <w:rFonts w:ascii="Times New Roman" w:hAnsi="Times New Roman"/>
          <w:sz w:val="28"/>
          <w:szCs w:val="28"/>
        </w:rPr>
        <w:t xml:space="preserve"> №</w:t>
      </w:r>
      <w:r w:rsidR="00CB7D69" w:rsidRPr="004E65E9">
        <w:rPr>
          <w:rFonts w:ascii="Times New Roman" w:hAnsi="Times New Roman"/>
          <w:sz w:val="28"/>
          <w:szCs w:val="28"/>
        </w:rPr>
        <w:t xml:space="preserve"> 19</w:t>
      </w:r>
      <w:r w:rsidR="008611E2" w:rsidRPr="004E65E9">
        <w:rPr>
          <w:rFonts w:ascii="Times New Roman" w:hAnsi="Times New Roman"/>
          <w:sz w:val="28"/>
          <w:szCs w:val="28"/>
        </w:rPr>
        <w:t>0</w:t>
      </w:r>
      <w:r w:rsidR="00CB7D69" w:rsidRPr="004E65E9">
        <w:rPr>
          <w:rFonts w:ascii="Times New Roman" w:hAnsi="Times New Roman"/>
          <w:sz w:val="28"/>
          <w:szCs w:val="28"/>
        </w:rPr>
        <w:t>-</w:t>
      </w:r>
      <w:r w:rsidR="008611E2" w:rsidRPr="004E65E9">
        <w:rPr>
          <w:rFonts w:ascii="Times New Roman" w:hAnsi="Times New Roman"/>
          <w:sz w:val="28"/>
          <w:szCs w:val="28"/>
        </w:rPr>
        <w:t>ФЗ «Градостроительный кодекс Российской Федерации</w:t>
      </w:r>
      <w:r w:rsidR="00CB7D69" w:rsidRPr="004E65E9">
        <w:rPr>
          <w:rFonts w:ascii="Times New Roman" w:hAnsi="Times New Roman"/>
          <w:sz w:val="28"/>
          <w:szCs w:val="28"/>
        </w:rPr>
        <w:t>»</w:t>
      </w:r>
    </w:p>
    <w:p w14:paraId="530889DB" w14:textId="77777777" w:rsidR="001263E5" w:rsidRPr="004E65E9" w:rsidRDefault="001263E5" w:rsidP="00F4792C">
      <w:pPr>
        <w:pStyle w:val="af3"/>
        <w:ind w:firstLine="567"/>
        <w:jc w:val="both"/>
        <w:rPr>
          <w:rFonts w:ascii="Times New Roman" w:hAnsi="Times New Roman"/>
          <w:sz w:val="28"/>
          <w:szCs w:val="28"/>
        </w:rPr>
      </w:pPr>
      <w:r w:rsidRPr="004E65E9">
        <w:rPr>
          <w:rFonts w:ascii="Times New Roman" w:hAnsi="Times New Roman"/>
          <w:sz w:val="28"/>
          <w:szCs w:val="28"/>
        </w:rPr>
        <w:t>[2] Федеральный закон от 9 февраля 2007 г. № 16-ФЗ «О транспортной безопасности»</w:t>
      </w:r>
    </w:p>
    <w:p w14:paraId="099D66E3" w14:textId="77777777" w:rsidR="00B93E39" w:rsidRPr="004E65E9" w:rsidRDefault="00A929D2" w:rsidP="00F4792C">
      <w:pPr>
        <w:pStyle w:val="af3"/>
        <w:ind w:firstLine="567"/>
        <w:jc w:val="both"/>
        <w:rPr>
          <w:rFonts w:ascii="Times New Roman" w:hAnsi="Times New Roman"/>
          <w:sz w:val="28"/>
          <w:szCs w:val="28"/>
        </w:rPr>
      </w:pPr>
      <w:r w:rsidRPr="004E65E9">
        <w:rPr>
          <w:rFonts w:ascii="Times New Roman" w:hAnsi="Times New Roman"/>
          <w:sz w:val="28"/>
          <w:szCs w:val="28"/>
        </w:rPr>
        <w:t>[</w:t>
      </w:r>
      <w:r w:rsidR="001263E5" w:rsidRPr="004E65E9">
        <w:rPr>
          <w:rFonts w:ascii="Times New Roman" w:hAnsi="Times New Roman"/>
          <w:sz w:val="28"/>
          <w:szCs w:val="28"/>
        </w:rPr>
        <w:t>3</w:t>
      </w:r>
      <w:r w:rsidRPr="004E65E9">
        <w:rPr>
          <w:rFonts w:ascii="Times New Roman" w:hAnsi="Times New Roman"/>
          <w:sz w:val="28"/>
          <w:szCs w:val="28"/>
        </w:rPr>
        <w:t xml:space="preserve">] </w:t>
      </w:r>
      <w:r w:rsidR="00B93E39" w:rsidRPr="004E65E9">
        <w:rPr>
          <w:rFonts w:ascii="Times New Roman" w:hAnsi="Times New Roman"/>
          <w:sz w:val="28"/>
          <w:szCs w:val="28"/>
        </w:rPr>
        <w:t>Федеральный закон от 22</w:t>
      </w:r>
      <w:r w:rsidR="00CB7D69" w:rsidRPr="004E65E9">
        <w:rPr>
          <w:rFonts w:ascii="Times New Roman" w:hAnsi="Times New Roman"/>
          <w:sz w:val="28"/>
          <w:szCs w:val="28"/>
        </w:rPr>
        <w:t xml:space="preserve"> июля </w:t>
      </w:r>
      <w:r w:rsidR="00B93E39" w:rsidRPr="004E65E9">
        <w:rPr>
          <w:rFonts w:ascii="Times New Roman" w:hAnsi="Times New Roman"/>
          <w:sz w:val="28"/>
          <w:szCs w:val="28"/>
        </w:rPr>
        <w:t>2008 г. № 123-ФЗ «Технический регламент о тре</w:t>
      </w:r>
      <w:r w:rsidR="00CB7D69" w:rsidRPr="004E65E9">
        <w:rPr>
          <w:rFonts w:ascii="Times New Roman" w:hAnsi="Times New Roman"/>
          <w:sz w:val="28"/>
          <w:szCs w:val="28"/>
        </w:rPr>
        <w:t>бованиях пожарной безопасности»</w:t>
      </w:r>
    </w:p>
    <w:p w14:paraId="7680BB26" w14:textId="77777777" w:rsidR="001263E5" w:rsidRPr="004E65E9" w:rsidRDefault="001263E5" w:rsidP="00F4792C">
      <w:pPr>
        <w:pStyle w:val="af3"/>
        <w:ind w:firstLine="567"/>
        <w:jc w:val="both"/>
        <w:rPr>
          <w:rFonts w:ascii="Times New Roman" w:hAnsi="Times New Roman"/>
          <w:sz w:val="28"/>
          <w:szCs w:val="28"/>
        </w:rPr>
      </w:pPr>
      <w:r w:rsidRPr="004E65E9">
        <w:rPr>
          <w:rFonts w:ascii="Times New Roman" w:hAnsi="Times New Roman"/>
          <w:sz w:val="28"/>
          <w:szCs w:val="28"/>
        </w:rPr>
        <w:t xml:space="preserve">[4] Постановление Правительства </w:t>
      </w:r>
      <w:r w:rsidR="00F4792C" w:rsidRPr="004E65E9">
        <w:rPr>
          <w:rFonts w:ascii="Times New Roman" w:hAnsi="Times New Roman"/>
          <w:sz w:val="28"/>
          <w:szCs w:val="28"/>
        </w:rPr>
        <w:t>Российской Федерации</w:t>
      </w:r>
      <w:r w:rsidRPr="004E65E9">
        <w:rPr>
          <w:rFonts w:ascii="Times New Roman" w:hAnsi="Times New Roman"/>
          <w:sz w:val="28"/>
          <w:szCs w:val="28"/>
        </w:rPr>
        <w:t xml:space="preserve"> от 16</w:t>
      </w:r>
      <w:r w:rsidR="00F4792C" w:rsidRPr="004E65E9">
        <w:rPr>
          <w:rFonts w:ascii="Times New Roman" w:hAnsi="Times New Roman"/>
          <w:sz w:val="28"/>
          <w:szCs w:val="28"/>
        </w:rPr>
        <w:t xml:space="preserve"> февраля </w:t>
      </w:r>
      <w:r w:rsidRPr="004E65E9">
        <w:rPr>
          <w:rFonts w:ascii="Times New Roman" w:hAnsi="Times New Roman"/>
          <w:sz w:val="28"/>
          <w:szCs w:val="28"/>
        </w:rPr>
        <w:t xml:space="preserve">2008 </w:t>
      </w:r>
      <w:r w:rsidR="00F4792C" w:rsidRPr="004E65E9">
        <w:rPr>
          <w:rFonts w:ascii="Times New Roman" w:hAnsi="Times New Roman"/>
          <w:sz w:val="28"/>
          <w:szCs w:val="28"/>
        </w:rPr>
        <w:t>г. №</w:t>
      </w:r>
      <w:r w:rsidRPr="004E65E9">
        <w:rPr>
          <w:rFonts w:ascii="Times New Roman" w:hAnsi="Times New Roman"/>
          <w:sz w:val="28"/>
          <w:szCs w:val="28"/>
        </w:rPr>
        <w:t xml:space="preserve"> 87</w:t>
      </w:r>
      <w:r w:rsidR="00F4792C" w:rsidRPr="004E65E9">
        <w:rPr>
          <w:rFonts w:ascii="Times New Roman" w:hAnsi="Times New Roman"/>
          <w:sz w:val="28"/>
          <w:szCs w:val="28"/>
        </w:rPr>
        <w:t xml:space="preserve"> «</w:t>
      </w:r>
      <w:r w:rsidRPr="004E65E9">
        <w:rPr>
          <w:rFonts w:ascii="Times New Roman" w:hAnsi="Times New Roman"/>
          <w:sz w:val="28"/>
          <w:szCs w:val="28"/>
        </w:rPr>
        <w:t>О составе разделов проектной документаци</w:t>
      </w:r>
      <w:r w:rsidR="00F4792C" w:rsidRPr="004E65E9">
        <w:rPr>
          <w:rFonts w:ascii="Times New Roman" w:hAnsi="Times New Roman"/>
          <w:sz w:val="28"/>
          <w:szCs w:val="28"/>
        </w:rPr>
        <w:t>и и требованиях к их содержанию»</w:t>
      </w:r>
    </w:p>
    <w:p w14:paraId="439892D8" w14:textId="77777777" w:rsidR="008611E2" w:rsidRPr="004E65E9" w:rsidRDefault="00A929D2" w:rsidP="00F4792C">
      <w:pPr>
        <w:pStyle w:val="af3"/>
        <w:ind w:firstLine="567"/>
        <w:jc w:val="both"/>
        <w:rPr>
          <w:rFonts w:ascii="Times New Roman" w:hAnsi="Times New Roman"/>
          <w:sz w:val="28"/>
          <w:szCs w:val="28"/>
        </w:rPr>
      </w:pPr>
      <w:r w:rsidRPr="004E65E9">
        <w:rPr>
          <w:rFonts w:ascii="Times New Roman" w:hAnsi="Times New Roman"/>
          <w:sz w:val="28"/>
          <w:szCs w:val="28"/>
        </w:rPr>
        <w:t xml:space="preserve">[5] </w:t>
      </w:r>
      <w:r w:rsidR="008611E2" w:rsidRPr="004E65E9">
        <w:rPr>
          <w:rFonts w:ascii="Times New Roman" w:hAnsi="Times New Roman"/>
          <w:sz w:val="28"/>
          <w:szCs w:val="28"/>
        </w:rPr>
        <w:t>Приказ Минстроя России от 25 апреля 2017 г. № 738/пр «Об утверждении видов эле</w:t>
      </w:r>
      <w:r w:rsidR="00CB7D69" w:rsidRPr="004E65E9">
        <w:rPr>
          <w:rFonts w:ascii="Times New Roman" w:hAnsi="Times New Roman"/>
          <w:sz w:val="28"/>
          <w:szCs w:val="28"/>
        </w:rPr>
        <w:t>ментов планировочной структуры»</w:t>
      </w:r>
    </w:p>
    <w:p w14:paraId="4F4653FE" w14:textId="77777777" w:rsidR="008611E2" w:rsidRPr="004E65E9" w:rsidRDefault="00A929D2" w:rsidP="00F4792C">
      <w:pPr>
        <w:pStyle w:val="af3"/>
        <w:ind w:firstLine="567"/>
        <w:jc w:val="both"/>
        <w:rPr>
          <w:rFonts w:ascii="Times New Roman" w:hAnsi="Times New Roman"/>
          <w:sz w:val="28"/>
          <w:szCs w:val="28"/>
        </w:rPr>
      </w:pPr>
      <w:r w:rsidRPr="004E65E9">
        <w:rPr>
          <w:rFonts w:ascii="Times New Roman" w:hAnsi="Times New Roman"/>
          <w:sz w:val="28"/>
          <w:szCs w:val="28"/>
        </w:rPr>
        <w:t xml:space="preserve">[6] </w:t>
      </w:r>
      <w:r w:rsidR="008611E2" w:rsidRPr="004E65E9">
        <w:rPr>
          <w:rFonts w:ascii="Times New Roman" w:hAnsi="Times New Roman"/>
          <w:sz w:val="28"/>
          <w:szCs w:val="28"/>
        </w:rPr>
        <w:t>Постановление Сов</w:t>
      </w:r>
      <w:r w:rsidR="00CB7D69" w:rsidRPr="004E65E9">
        <w:rPr>
          <w:rFonts w:ascii="Times New Roman" w:hAnsi="Times New Roman"/>
          <w:sz w:val="28"/>
          <w:szCs w:val="28"/>
        </w:rPr>
        <w:t xml:space="preserve">мина РСФСР </w:t>
      </w:r>
      <w:r w:rsidR="008611E2" w:rsidRPr="004E65E9">
        <w:rPr>
          <w:rFonts w:ascii="Times New Roman" w:hAnsi="Times New Roman"/>
          <w:sz w:val="28"/>
          <w:szCs w:val="28"/>
        </w:rPr>
        <w:t>от 23 октября 1993 г. № 1090</w:t>
      </w:r>
      <w:r w:rsidR="00CB7D69" w:rsidRPr="004E65E9">
        <w:rPr>
          <w:rFonts w:ascii="Times New Roman" w:hAnsi="Times New Roman"/>
          <w:sz w:val="28"/>
          <w:szCs w:val="28"/>
        </w:rPr>
        <w:t xml:space="preserve"> «О Правилах дорожного движения»</w:t>
      </w:r>
    </w:p>
    <w:p w14:paraId="581103D9" w14:textId="77777777" w:rsidR="008611E2" w:rsidRPr="004E65E9" w:rsidRDefault="00A929D2" w:rsidP="001263E5">
      <w:pPr>
        <w:pStyle w:val="af3"/>
        <w:ind w:firstLine="567"/>
        <w:jc w:val="both"/>
        <w:rPr>
          <w:rFonts w:ascii="Times New Roman" w:hAnsi="Times New Roman"/>
          <w:sz w:val="28"/>
          <w:szCs w:val="28"/>
        </w:rPr>
      </w:pPr>
      <w:r w:rsidRPr="004E65E9">
        <w:rPr>
          <w:rFonts w:ascii="Times New Roman" w:hAnsi="Times New Roman"/>
          <w:sz w:val="28"/>
          <w:szCs w:val="28"/>
        </w:rPr>
        <w:t>[7]</w:t>
      </w:r>
      <w:r w:rsidR="008611E2" w:rsidRPr="004E65E9">
        <w:rPr>
          <w:rFonts w:ascii="Times New Roman" w:hAnsi="Times New Roman"/>
          <w:sz w:val="28"/>
          <w:szCs w:val="28"/>
        </w:rPr>
        <w:t xml:space="preserve"> Постановление Правительства Российской Федерации от 18 ноября 2013 г. </w:t>
      </w:r>
      <w:r w:rsidR="00CB7D69" w:rsidRPr="004E65E9">
        <w:rPr>
          <w:rFonts w:ascii="Times New Roman" w:hAnsi="Times New Roman"/>
          <w:sz w:val="28"/>
          <w:szCs w:val="28"/>
        </w:rPr>
        <w:t>№ 1034 «О коммерческом учете тепловой энергии, теплоносителя»</w:t>
      </w:r>
    </w:p>
    <w:p w14:paraId="1FCD8E1A" w14:textId="77777777" w:rsidR="008611E2" w:rsidRPr="004E65E9" w:rsidRDefault="00A929D2" w:rsidP="001263E5">
      <w:pPr>
        <w:pStyle w:val="af3"/>
        <w:ind w:firstLine="567"/>
        <w:jc w:val="both"/>
        <w:rPr>
          <w:rFonts w:ascii="Times New Roman" w:hAnsi="Times New Roman"/>
          <w:sz w:val="28"/>
          <w:szCs w:val="28"/>
        </w:rPr>
      </w:pPr>
      <w:r w:rsidRPr="004E65E9">
        <w:rPr>
          <w:rFonts w:ascii="Times New Roman" w:hAnsi="Times New Roman"/>
          <w:sz w:val="28"/>
          <w:szCs w:val="28"/>
        </w:rPr>
        <w:t xml:space="preserve">[8] </w:t>
      </w:r>
      <w:r w:rsidR="008611E2" w:rsidRPr="004E65E9">
        <w:rPr>
          <w:rFonts w:ascii="Times New Roman" w:hAnsi="Times New Roman"/>
          <w:sz w:val="28"/>
          <w:szCs w:val="28"/>
        </w:rPr>
        <w:t xml:space="preserve">Постановление Правительства Российской Федерации от 26 апреля 2017 г. </w:t>
      </w:r>
      <w:r w:rsidR="00CB7D69" w:rsidRPr="004E65E9">
        <w:rPr>
          <w:rFonts w:ascii="Times New Roman" w:hAnsi="Times New Roman"/>
          <w:sz w:val="28"/>
          <w:szCs w:val="28"/>
        </w:rPr>
        <w:t>№</w:t>
      </w:r>
      <w:r w:rsidR="008611E2" w:rsidRPr="004E65E9">
        <w:rPr>
          <w:rFonts w:ascii="Times New Roman" w:hAnsi="Times New Roman"/>
          <w:sz w:val="28"/>
          <w:szCs w:val="28"/>
        </w:rPr>
        <w:t xml:space="preserve"> 495</w:t>
      </w:r>
      <w:r w:rsidR="00CB7D69" w:rsidRPr="004E65E9">
        <w:rPr>
          <w:rFonts w:ascii="Times New Roman" w:hAnsi="Times New Roman"/>
          <w:sz w:val="28"/>
          <w:szCs w:val="28"/>
        </w:rPr>
        <w:t xml:space="preserve"> «Об утверждении требований по обеспечению транспортной безопасности, в том числе требований к антитеррористической защищенности объектов (территорий), учитывающих уровни безопасности для различных категорий объектов транспортной инфраструктуры и транспортных средств железнодорожного транспорта»</w:t>
      </w:r>
    </w:p>
    <w:p w14:paraId="2BD12EFF" w14:textId="77777777" w:rsidR="008611E2" w:rsidRPr="004E65E9" w:rsidRDefault="00A929D2" w:rsidP="001263E5">
      <w:pPr>
        <w:pStyle w:val="af3"/>
        <w:ind w:firstLine="567"/>
        <w:jc w:val="both"/>
        <w:rPr>
          <w:rFonts w:ascii="Times New Roman" w:hAnsi="Times New Roman"/>
          <w:sz w:val="28"/>
          <w:szCs w:val="28"/>
        </w:rPr>
      </w:pPr>
      <w:r w:rsidRPr="004E65E9">
        <w:rPr>
          <w:rFonts w:ascii="Times New Roman" w:hAnsi="Times New Roman"/>
          <w:sz w:val="28"/>
          <w:szCs w:val="28"/>
        </w:rPr>
        <w:t xml:space="preserve">[9] </w:t>
      </w:r>
      <w:r w:rsidR="003D28BB" w:rsidRPr="004E65E9">
        <w:rPr>
          <w:rFonts w:ascii="Times New Roman" w:hAnsi="Times New Roman"/>
          <w:sz w:val="28"/>
          <w:szCs w:val="28"/>
        </w:rPr>
        <w:t>П</w:t>
      </w:r>
      <w:r w:rsidR="008611E2" w:rsidRPr="004E65E9">
        <w:rPr>
          <w:rFonts w:ascii="Times New Roman" w:hAnsi="Times New Roman"/>
          <w:sz w:val="28"/>
          <w:szCs w:val="28"/>
        </w:rPr>
        <w:t xml:space="preserve">остановление Правительства Российской Федерации от 26 сентября 2016 г. </w:t>
      </w:r>
      <w:r w:rsidR="003D28BB" w:rsidRPr="004E65E9">
        <w:rPr>
          <w:rFonts w:ascii="Times New Roman" w:hAnsi="Times New Roman"/>
          <w:sz w:val="28"/>
          <w:szCs w:val="28"/>
        </w:rPr>
        <w:t>№ 969 «Об утверждении требований к функциональным свойствам технических средств обеспечения транспортной безопасности и Правил обязательной сертификации технических средств обеспечения транспортной безопасности»</w:t>
      </w:r>
    </w:p>
    <w:p w14:paraId="1304C548" w14:textId="77777777" w:rsidR="008611E2" w:rsidRPr="004E65E9" w:rsidRDefault="00A929D2" w:rsidP="001263E5">
      <w:pPr>
        <w:pStyle w:val="af3"/>
        <w:ind w:firstLine="567"/>
        <w:jc w:val="both"/>
        <w:rPr>
          <w:rFonts w:ascii="Times New Roman" w:hAnsi="Times New Roman"/>
          <w:sz w:val="28"/>
          <w:szCs w:val="28"/>
        </w:rPr>
      </w:pPr>
      <w:r w:rsidRPr="004E65E9">
        <w:rPr>
          <w:rFonts w:ascii="Times New Roman" w:hAnsi="Times New Roman"/>
          <w:sz w:val="28"/>
          <w:szCs w:val="28"/>
        </w:rPr>
        <w:t xml:space="preserve">[10] </w:t>
      </w:r>
      <w:r w:rsidR="003D28BB" w:rsidRPr="004E65E9">
        <w:rPr>
          <w:rFonts w:ascii="Times New Roman" w:hAnsi="Times New Roman"/>
          <w:sz w:val="28"/>
          <w:szCs w:val="28"/>
        </w:rPr>
        <w:t xml:space="preserve">ПУЭ </w:t>
      </w:r>
      <w:r w:rsidR="008611E2" w:rsidRPr="004E65E9">
        <w:rPr>
          <w:rFonts w:ascii="Times New Roman" w:hAnsi="Times New Roman"/>
          <w:sz w:val="28"/>
          <w:szCs w:val="28"/>
        </w:rPr>
        <w:t xml:space="preserve">Правила устройства электроустановок </w:t>
      </w:r>
      <w:r w:rsidR="003D28BB" w:rsidRPr="004E65E9">
        <w:rPr>
          <w:rFonts w:ascii="Times New Roman" w:hAnsi="Times New Roman"/>
          <w:sz w:val="28"/>
          <w:szCs w:val="28"/>
        </w:rPr>
        <w:t>(7-е изд.)</w:t>
      </w:r>
    </w:p>
    <w:p w14:paraId="39110A10" w14:textId="77777777" w:rsidR="008E06C7" w:rsidRPr="004E65E9" w:rsidRDefault="00A929D2" w:rsidP="001263E5">
      <w:pPr>
        <w:pStyle w:val="af3"/>
        <w:ind w:firstLine="567"/>
        <w:jc w:val="both"/>
        <w:rPr>
          <w:rFonts w:ascii="Times New Roman" w:hAnsi="Times New Roman"/>
          <w:sz w:val="28"/>
          <w:szCs w:val="28"/>
        </w:rPr>
      </w:pPr>
      <w:r w:rsidRPr="004E65E9">
        <w:rPr>
          <w:rFonts w:ascii="Times New Roman" w:hAnsi="Times New Roman"/>
          <w:sz w:val="28"/>
          <w:szCs w:val="28"/>
        </w:rPr>
        <w:t xml:space="preserve">[11] </w:t>
      </w:r>
      <w:r w:rsidR="008E06C7" w:rsidRPr="004E65E9">
        <w:rPr>
          <w:rFonts w:ascii="Times New Roman" w:hAnsi="Times New Roman"/>
          <w:sz w:val="28"/>
          <w:szCs w:val="28"/>
        </w:rPr>
        <w:t>СП 41</w:t>
      </w:r>
      <w:r w:rsidR="003D28BB" w:rsidRPr="004E65E9">
        <w:rPr>
          <w:rFonts w:ascii="Times New Roman" w:hAnsi="Times New Roman"/>
          <w:sz w:val="28"/>
          <w:szCs w:val="28"/>
        </w:rPr>
        <w:t>-</w:t>
      </w:r>
      <w:r w:rsidR="008E06C7" w:rsidRPr="004E65E9">
        <w:rPr>
          <w:rFonts w:ascii="Times New Roman" w:hAnsi="Times New Roman"/>
          <w:sz w:val="28"/>
          <w:szCs w:val="28"/>
        </w:rPr>
        <w:t>101</w:t>
      </w:r>
      <w:r w:rsidR="003D28BB" w:rsidRPr="004E65E9">
        <w:rPr>
          <w:rFonts w:ascii="Times New Roman" w:hAnsi="Times New Roman"/>
          <w:sz w:val="28"/>
          <w:szCs w:val="28"/>
        </w:rPr>
        <w:t>-</w:t>
      </w:r>
      <w:r w:rsidR="008E06C7" w:rsidRPr="004E65E9">
        <w:rPr>
          <w:rFonts w:ascii="Times New Roman" w:hAnsi="Times New Roman"/>
          <w:sz w:val="28"/>
          <w:szCs w:val="28"/>
        </w:rPr>
        <w:t xml:space="preserve">95 </w:t>
      </w:r>
      <w:r w:rsidR="003D28BB" w:rsidRPr="004E65E9">
        <w:rPr>
          <w:rFonts w:ascii="Times New Roman" w:hAnsi="Times New Roman"/>
          <w:sz w:val="28"/>
          <w:szCs w:val="28"/>
        </w:rPr>
        <w:t>Проектирование тепловых пунктов</w:t>
      </w:r>
    </w:p>
    <w:p w14:paraId="5DBBD669" w14:textId="77777777" w:rsidR="008E06C7" w:rsidRPr="004E65E9" w:rsidRDefault="00A929D2" w:rsidP="001263E5">
      <w:pPr>
        <w:pStyle w:val="af3"/>
        <w:ind w:firstLine="567"/>
        <w:jc w:val="both"/>
        <w:rPr>
          <w:rFonts w:ascii="Times New Roman" w:hAnsi="Times New Roman"/>
          <w:sz w:val="28"/>
          <w:szCs w:val="28"/>
        </w:rPr>
      </w:pPr>
      <w:r w:rsidRPr="004E65E9">
        <w:rPr>
          <w:rFonts w:ascii="Times New Roman" w:hAnsi="Times New Roman"/>
          <w:sz w:val="28"/>
          <w:szCs w:val="28"/>
        </w:rPr>
        <w:t xml:space="preserve">[12] </w:t>
      </w:r>
      <w:r w:rsidR="008E06C7" w:rsidRPr="004E65E9">
        <w:rPr>
          <w:rFonts w:ascii="Times New Roman" w:hAnsi="Times New Roman"/>
          <w:sz w:val="28"/>
          <w:szCs w:val="28"/>
        </w:rPr>
        <w:t>СП 41</w:t>
      </w:r>
      <w:r w:rsidR="003D28BB" w:rsidRPr="004E65E9">
        <w:rPr>
          <w:rFonts w:ascii="Times New Roman" w:hAnsi="Times New Roman"/>
          <w:sz w:val="28"/>
          <w:szCs w:val="28"/>
        </w:rPr>
        <w:t>-</w:t>
      </w:r>
      <w:r w:rsidR="008E06C7" w:rsidRPr="004E65E9">
        <w:rPr>
          <w:rFonts w:ascii="Times New Roman" w:hAnsi="Times New Roman"/>
          <w:sz w:val="28"/>
          <w:szCs w:val="28"/>
        </w:rPr>
        <w:t>104</w:t>
      </w:r>
      <w:r w:rsidR="003D28BB" w:rsidRPr="004E65E9">
        <w:rPr>
          <w:rFonts w:ascii="Times New Roman" w:hAnsi="Times New Roman"/>
          <w:sz w:val="28"/>
          <w:szCs w:val="28"/>
        </w:rPr>
        <w:t>-</w:t>
      </w:r>
      <w:r w:rsidR="008E06C7" w:rsidRPr="004E65E9">
        <w:rPr>
          <w:rFonts w:ascii="Times New Roman" w:hAnsi="Times New Roman"/>
          <w:sz w:val="28"/>
          <w:szCs w:val="28"/>
        </w:rPr>
        <w:t>2000 Проектирование автон</w:t>
      </w:r>
      <w:r w:rsidR="003D28BB" w:rsidRPr="004E65E9">
        <w:rPr>
          <w:rFonts w:ascii="Times New Roman" w:hAnsi="Times New Roman"/>
          <w:sz w:val="28"/>
          <w:szCs w:val="28"/>
        </w:rPr>
        <w:t>омных источников теплоснабжения</w:t>
      </w:r>
    </w:p>
    <w:p w14:paraId="0A1D68BE" w14:textId="77777777" w:rsidR="008611E2" w:rsidRPr="004E65E9" w:rsidRDefault="00A929D2" w:rsidP="001263E5">
      <w:pPr>
        <w:pStyle w:val="af3"/>
        <w:ind w:firstLine="567"/>
        <w:jc w:val="both"/>
        <w:rPr>
          <w:rFonts w:ascii="Times New Roman" w:hAnsi="Times New Roman"/>
          <w:sz w:val="28"/>
          <w:szCs w:val="28"/>
        </w:rPr>
      </w:pPr>
      <w:r w:rsidRPr="004E65E9">
        <w:rPr>
          <w:rFonts w:ascii="Times New Roman" w:hAnsi="Times New Roman"/>
          <w:sz w:val="28"/>
          <w:szCs w:val="28"/>
        </w:rPr>
        <w:t xml:space="preserve">[13] </w:t>
      </w:r>
      <w:r w:rsidR="003D28BB" w:rsidRPr="004E65E9">
        <w:rPr>
          <w:rFonts w:ascii="Times New Roman" w:hAnsi="Times New Roman"/>
          <w:sz w:val="28"/>
          <w:szCs w:val="28"/>
        </w:rPr>
        <w:t xml:space="preserve">РД 34.20.185-94 </w:t>
      </w:r>
      <w:r w:rsidR="008611E2" w:rsidRPr="004E65E9">
        <w:rPr>
          <w:rFonts w:ascii="Times New Roman" w:hAnsi="Times New Roman"/>
          <w:sz w:val="28"/>
          <w:szCs w:val="28"/>
        </w:rPr>
        <w:t>Инструкция по проектированию</w:t>
      </w:r>
      <w:r w:rsidR="003D28BB" w:rsidRPr="004E65E9">
        <w:rPr>
          <w:rFonts w:ascii="Times New Roman" w:hAnsi="Times New Roman"/>
          <w:sz w:val="28"/>
          <w:szCs w:val="28"/>
        </w:rPr>
        <w:t xml:space="preserve"> городских электрических сетей</w:t>
      </w:r>
    </w:p>
    <w:p w14:paraId="2547F866" w14:textId="77777777" w:rsidR="008611E2" w:rsidRPr="004E65E9" w:rsidRDefault="00A929D2" w:rsidP="001263E5">
      <w:pPr>
        <w:pStyle w:val="af3"/>
        <w:ind w:firstLine="567"/>
        <w:jc w:val="both"/>
        <w:rPr>
          <w:rFonts w:ascii="Times New Roman" w:hAnsi="Times New Roman"/>
          <w:sz w:val="28"/>
          <w:szCs w:val="28"/>
        </w:rPr>
      </w:pPr>
      <w:r w:rsidRPr="004E65E9">
        <w:rPr>
          <w:rFonts w:ascii="Times New Roman" w:hAnsi="Times New Roman"/>
          <w:sz w:val="28"/>
          <w:szCs w:val="28"/>
        </w:rPr>
        <w:t xml:space="preserve">[14] </w:t>
      </w:r>
      <w:r w:rsidR="003D28BB" w:rsidRPr="004E65E9">
        <w:rPr>
          <w:rFonts w:ascii="Times New Roman" w:hAnsi="Times New Roman"/>
          <w:sz w:val="28"/>
          <w:szCs w:val="28"/>
        </w:rPr>
        <w:t xml:space="preserve">РД 34.21.122-87 </w:t>
      </w:r>
      <w:r w:rsidR="008611E2" w:rsidRPr="004E65E9">
        <w:rPr>
          <w:rFonts w:ascii="Times New Roman" w:hAnsi="Times New Roman"/>
          <w:sz w:val="28"/>
          <w:szCs w:val="28"/>
        </w:rPr>
        <w:t>Инструкция по устройству молниезащиты зданий</w:t>
      </w:r>
      <w:r w:rsidR="003D28BB" w:rsidRPr="004E65E9">
        <w:rPr>
          <w:rFonts w:ascii="Times New Roman" w:hAnsi="Times New Roman"/>
          <w:sz w:val="28"/>
          <w:szCs w:val="28"/>
        </w:rPr>
        <w:t xml:space="preserve"> и сооружений</w:t>
      </w:r>
    </w:p>
    <w:p w14:paraId="55111D72" w14:textId="77777777" w:rsidR="008611E2" w:rsidRPr="004E65E9" w:rsidRDefault="00A929D2" w:rsidP="001263E5">
      <w:pPr>
        <w:pStyle w:val="af3"/>
        <w:ind w:firstLine="567"/>
        <w:jc w:val="both"/>
        <w:rPr>
          <w:rFonts w:ascii="Times New Roman" w:hAnsi="Times New Roman"/>
          <w:sz w:val="28"/>
          <w:szCs w:val="28"/>
        </w:rPr>
      </w:pPr>
      <w:r w:rsidRPr="004E65E9">
        <w:rPr>
          <w:rFonts w:ascii="Times New Roman" w:hAnsi="Times New Roman"/>
          <w:sz w:val="28"/>
          <w:szCs w:val="28"/>
        </w:rPr>
        <w:t xml:space="preserve">[15] </w:t>
      </w:r>
      <w:r w:rsidR="008611E2" w:rsidRPr="004E65E9">
        <w:rPr>
          <w:rFonts w:ascii="Times New Roman" w:hAnsi="Times New Roman"/>
          <w:sz w:val="28"/>
          <w:szCs w:val="28"/>
        </w:rPr>
        <w:t>СО 153</w:t>
      </w:r>
      <w:r w:rsidR="003D28BB" w:rsidRPr="004E65E9">
        <w:rPr>
          <w:rFonts w:ascii="Times New Roman" w:hAnsi="Times New Roman"/>
          <w:sz w:val="28"/>
          <w:szCs w:val="28"/>
        </w:rPr>
        <w:t>-</w:t>
      </w:r>
      <w:r w:rsidR="008611E2" w:rsidRPr="004E65E9">
        <w:rPr>
          <w:rFonts w:ascii="Times New Roman" w:hAnsi="Times New Roman"/>
          <w:sz w:val="28"/>
          <w:szCs w:val="28"/>
        </w:rPr>
        <w:t>34.21.122</w:t>
      </w:r>
      <w:r w:rsidR="003D28BB" w:rsidRPr="004E65E9">
        <w:rPr>
          <w:rFonts w:ascii="Times New Roman" w:hAnsi="Times New Roman"/>
          <w:sz w:val="28"/>
          <w:szCs w:val="28"/>
        </w:rPr>
        <w:t>-</w:t>
      </w:r>
      <w:r w:rsidR="008611E2" w:rsidRPr="004E65E9">
        <w:rPr>
          <w:rFonts w:ascii="Times New Roman" w:hAnsi="Times New Roman"/>
          <w:sz w:val="28"/>
          <w:szCs w:val="28"/>
        </w:rPr>
        <w:t>2003</w:t>
      </w:r>
      <w:r w:rsidR="003D28BB" w:rsidRPr="004E65E9">
        <w:rPr>
          <w:rFonts w:ascii="Times New Roman" w:hAnsi="Times New Roman"/>
          <w:sz w:val="28"/>
          <w:szCs w:val="28"/>
        </w:rPr>
        <w:t xml:space="preserve"> </w:t>
      </w:r>
      <w:r w:rsidR="008611E2" w:rsidRPr="004E65E9">
        <w:rPr>
          <w:rFonts w:ascii="Times New Roman" w:hAnsi="Times New Roman"/>
          <w:sz w:val="28"/>
          <w:szCs w:val="28"/>
        </w:rPr>
        <w:t>Инструкция по устройству молниезащиты зданий, сооруже</w:t>
      </w:r>
      <w:r w:rsidR="003D28BB" w:rsidRPr="004E65E9">
        <w:rPr>
          <w:rFonts w:ascii="Times New Roman" w:hAnsi="Times New Roman"/>
          <w:sz w:val="28"/>
          <w:szCs w:val="28"/>
        </w:rPr>
        <w:t>ний и промышленных коммуникаций</w:t>
      </w:r>
    </w:p>
    <w:p w14:paraId="7FD27A1D" w14:textId="77777777" w:rsidR="00FA50BD" w:rsidRPr="004E65E9" w:rsidRDefault="00A929D2" w:rsidP="00FA50BD">
      <w:pPr>
        <w:pStyle w:val="af3"/>
        <w:ind w:firstLine="567"/>
        <w:jc w:val="both"/>
        <w:rPr>
          <w:rFonts w:ascii="Times New Roman" w:hAnsi="Times New Roman"/>
          <w:sz w:val="28"/>
          <w:szCs w:val="28"/>
        </w:rPr>
      </w:pPr>
      <w:r w:rsidRPr="004E65E9">
        <w:rPr>
          <w:rFonts w:ascii="Times New Roman" w:hAnsi="Times New Roman"/>
          <w:sz w:val="28"/>
          <w:szCs w:val="28"/>
        </w:rPr>
        <w:lastRenderedPageBreak/>
        <w:t xml:space="preserve">[16] </w:t>
      </w:r>
      <w:r w:rsidR="003D28BB" w:rsidRPr="004E65E9">
        <w:rPr>
          <w:rFonts w:ascii="Times New Roman" w:hAnsi="Times New Roman"/>
          <w:sz w:val="28"/>
          <w:szCs w:val="28"/>
        </w:rPr>
        <w:t>Инструкция по категорийности электроприемников нетяговых потребителей железнодорожного транспорта (утв. МПС СССР 11 марта 1991 г. № ЦЭ-4846)</w:t>
      </w:r>
    </w:p>
    <w:p w14:paraId="78994CA4" w14:textId="4CEB741E" w:rsidR="001263E5" w:rsidRPr="004E65E9" w:rsidRDefault="00CB7D69" w:rsidP="00FA50BD">
      <w:pPr>
        <w:pStyle w:val="af3"/>
        <w:ind w:firstLine="567"/>
        <w:jc w:val="both"/>
        <w:rPr>
          <w:rFonts w:ascii="Times New Roman" w:hAnsi="Times New Roman"/>
          <w:sz w:val="28"/>
          <w:szCs w:val="28"/>
        </w:rPr>
      </w:pPr>
      <w:r w:rsidRPr="004E65E9">
        <w:rPr>
          <w:rFonts w:ascii="Times New Roman" w:hAnsi="Times New Roman"/>
          <w:sz w:val="28"/>
          <w:szCs w:val="28"/>
        </w:rPr>
        <w:t xml:space="preserve">[17] </w:t>
      </w:r>
      <w:r w:rsidR="001263E5" w:rsidRPr="004E65E9">
        <w:rPr>
          <w:rFonts w:ascii="Times New Roman" w:hAnsi="Times New Roman"/>
          <w:sz w:val="28"/>
          <w:szCs w:val="28"/>
        </w:rPr>
        <w:t>Инструкция по заземлению устройств электроснабжения на электрифицированных железных дорогах (утв. МПС РФ 10 июня 1993 г. № ЦЭ-191)</w:t>
      </w:r>
    </w:p>
    <w:p w14:paraId="5AEDF8AE" w14:textId="77777777" w:rsidR="00333D03" w:rsidRPr="004E65E9" w:rsidRDefault="00333D03" w:rsidP="00FA50BD">
      <w:pPr>
        <w:pStyle w:val="af3"/>
        <w:ind w:firstLine="567"/>
        <w:jc w:val="both"/>
        <w:rPr>
          <w:rFonts w:ascii="Times New Roman" w:hAnsi="Times New Roman"/>
          <w:sz w:val="28"/>
          <w:szCs w:val="28"/>
        </w:rPr>
      </w:pPr>
    </w:p>
    <w:p w14:paraId="78F3C075" w14:textId="77777777" w:rsidR="004E65E9" w:rsidRDefault="004E65E9" w:rsidP="00FA50BD">
      <w:pPr>
        <w:pStyle w:val="af3"/>
        <w:ind w:firstLine="567"/>
        <w:jc w:val="both"/>
        <w:rPr>
          <w:rFonts w:ascii="Times New Roman" w:hAnsi="Times New Roman"/>
          <w:sz w:val="28"/>
          <w:szCs w:val="28"/>
        </w:rPr>
      </w:pPr>
    </w:p>
    <w:p w14:paraId="54F8451E" w14:textId="77777777" w:rsidR="004E65E9" w:rsidRDefault="004E65E9" w:rsidP="00FA50BD">
      <w:pPr>
        <w:pStyle w:val="af3"/>
        <w:ind w:firstLine="567"/>
        <w:jc w:val="both"/>
        <w:rPr>
          <w:rFonts w:ascii="Times New Roman" w:hAnsi="Times New Roman"/>
          <w:sz w:val="28"/>
          <w:szCs w:val="28"/>
        </w:rPr>
      </w:pPr>
    </w:p>
    <w:p w14:paraId="53806F48" w14:textId="77777777" w:rsidR="004E65E9" w:rsidRDefault="004E65E9" w:rsidP="00FA50BD">
      <w:pPr>
        <w:pStyle w:val="af3"/>
        <w:ind w:firstLine="567"/>
        <w:jc w:val="both"/>
        <w:rPr>
          <w:rFonts w:ascii="Times New Roman" w:hAnsi="Times New Roman"/>
          <w:sz w:val="28"/>
          <w:szCs w:val="28"/>
        </w:rPr>
      </w:pPr>
    </w:p>
    <w:p w14:paraId="0139FFC4" w14:textId="77777777" w:rsidR="004E65E9" w:rsidRDefault="004E65E9" w:rsidP="00FA50BD">
      <w:pPr>
        <w:pStyle w:val="af3"/>
        <w:ind w:firstLine="567"/>
        <w:jc w:val="both"/>
        <w:rPr>
          <w:rFonts w:ascii="Times New Roman" w:hAnsi="Times New Roman"/>
          <w:sz w:val="28"/>
          <w:szCs w:val="28"/>
        </w:rPr>
      </w:pPr>
    </w:p>
    <w:p w14:paraId="2915B72E" w14:textId="77777777" w:rsidR="004E65E9" w:rsidRDefault="004E65E9" w:rsidP="00FA50BD">
      <w:pPr>
        <w:pStyle w:val="af3"/>
        <w:ind w:firstLine="567"/>
        <w:jc w:val="both"/>
        <w:rPr>
          <w:rFonts w:ascii="Times New Roman" w:hAnsi="Times New Roman"/>
          <w:sz w:val="28"/>
          <w:szCs w:val="28"/>
        </w:rPr>
      </w:pPr>
    </w:p>
    <w:p w14:paraId="4121234C" w14:textId="77777777" w:rsidR="004E65E9" w:rsidRDefault="004E65E9" w:rsidP="00FA50BD">
      <w:pPr>
        <w:pStyle w:val="af3"/>
        <w:ind w:firstLine="567"/>
        <w:jc w:val="both"/>
        <w:rPr>
          <w:rFonts w:ascii="Times New Roman" w:hAnsi="Times New Roman"/>
          <w:sz w:val="28"/>
          <w:szCs w:val="28"/>
        </w:rPr>
      </w:pPr>
    </w:p>
    <w:p w14:paraId="2F53F9CF" w14:textId="77777777" w:rsidR="004E65E9" w:rsidRDefault="004E65E9" w:rsidP="00FA50BD">
      <w:pPr>
        <w:pStyle w:val="af3"/>
        <w:ind w:firstLine="567"/>
        <w:jc w:val="both"/>
        <w:rPr>
          <w:rFonts w:ascii="Times New Roman" w:hAnsi="Times New Roman"/>
          <w:sz w:val="28"/>
          <w:szCs w:val="28"/>
        </w:rPr>
      </w:pPr>
    </w:p>
    <w:p w14:paraId="43A3383D" w14:textId="77777777" w:rsidR="004E65E9" w:rsidRDefault="004E65E9" w:rsidP="00FA50BD">
      <w:pPr>
        <w:pStyle w:val="af3"/>
        <w:ind w:firstLine="567"/>
        <w:jc w:val="both"/>
        <w:rPr>
          <w:rFonts w:ascii="Times New Roman" w:hAnsi="Times New Roman"/>
          <w:sz w:val="28"/>
          <w:szCs w:val="28"/>
        </w:rPr>
      </w:pPr>
    </w:p>
    <w:p w14:paraId="67B16548" w14:textId="77777777" w:rsidR="004E65E9" w:rsidRDefault="004E65E9" w:rsidP="00FA50BD">
      <w:pPr>
        <w:pStyle w:val="af3"/>
        <w:ind w:firstLine="567"/>
        <w:jc w:val="both"/>
        <w:rPr>
          <w:rFonts w:ascii="Times New Roman" w:hAnsi="Times New Roman"/>
          <w:sz w:val="28"/>
          <w:szCs w:val="28"/>
        </w:rPr>
      </w:pPr>
    </w:p>
    <w:p w14:paraId="1B87754B" w14:textId="77777777" w:rsidR="004E65E9" w:rsidRDefault="004E65E9" w:rsidP="00FA50BD">
      <w:pPr>
        <w:pStyle w:val="af3"/>
        <w:ind w:firstLine="567"/>
        <w:jc w:val="both"/>
        <w:rPr>
          <w:rFonts w:ascii="Times New Roman" w:hAnsi="Times New Roman"/>
          <w:sz w:val="28"/>
          <w:szCs w:val="28"/>
        </w:rPr>
      </w:pPr>
    </w:p>
    <w:p w14:paraId="36AB7492" w14:textId="77777777" w:rsidR="004E65E9" w:rsidRDefault="004E65E9" w:rsidP="00FA50BD">
      <w:pPr>
        <w:pStyle w:val="af3"/>
        <w:ind w:firstLine="567"/>
        <w:jc w:val="both"/>
        <w:rPr>
          <w:rFonts w:ascii="Times New Roman" w:hAnsi="Times New Roman"/>
          <w:sz w:val="28"/>
          <w:szCs w:val="28"/>
        </w:rPr>
      </w:pPr>
    </w:p>
    <w:p w14:paraId="6AA3D2F6" w14:textId="77777777" w:rsidR="004E65E9" w:rsidRDefault="004E65E9" w:rsidP="00FA50BD">
      <w:pPr>
        <w:pStyle w:val="af3"/>
        <w:ind w:firstLine="567"/>
        <w:jc w:val="both"/>
        <w:rPr>
          <w:rFonts w:ascii="Times New Roman" w:hAnsi="Times New Roman"/>
          <w:sz w:val="28"/>
          <w:szCs w:val="28"/>
        </w:rPr>
      </w:pPr>
    </w:p>
    <w:p w14:paraId="29E123F9" w14:textId="77777777" w:rsidR="004E65E9" w:rsidRDefault="004E65E9" w:rsidP="00FA50BD">
      <w:pPr>
        <w:pStyle w:val="af3"/>
        <w:ind w:firstLine="567"/>
        <w:jc w:val="both"/>
        <w:rPr>
          <w:rFonts w:ascii="Times New Roman" w:hAnsi="Times New Roman"/>
          <w:sz w:val="28"/>
          <w:szCs w:val="28"/>
        </w:rPr>
      </w:pPr>
    </w:p>
    <w:p w14:paraId="3D2DE3EB" w14:textId="77777777" w:rsidR="004E65E9" w:rsidRDefault="004E65E9" w:rsidP="00FA50BD">
      <w:pPr>
        <w:pStyle w:val="af3"/>
        <w:ind w:firstLine="567"/>
        <w:jc w:val="both"/>
        <w:rPr>
          <w:rFonts w:ascii="Times New Roman" w:hAnsi="Times New Roman"/>
          <w:sz w:val="28"/>
          <w:szCs w:val="28"/>
        </w:rPr>
      </w:pPr>
    </w:p>
    <w:p w14:paraId="248D8DC2" w14:textId="77777777" w:rsidR="004E65E9" w:rsidRDefault="004E65E9" w:rsidP="00FA50BD">
      <w:pPr>
        <w:pStyle w:val="af3"/>
        <w:ind w:firstLine="567"/>
        <w:jc w:val="both"/>
        <w:rPr>
          <w:rFonts w:ascii="Times New Roman" w:hAnsi="Times New Roman"/>
          <w:sz w:val="28"/>
          <w:szCs w:val="28"/>
        </w:rPr>
      </w:pPr>
    </w:p>
    <w:p w14:paraId="658407B8" w14:textId="77777777" w:rsidR="004E65E9" w:rsidRDefault="004E65E9" w:rsidP="00FA50BD">
      <w:pPr>
        <w:pStyle w:val="af3"/>
        <w:ind w:firstLine="567"/>
        <w:jc w:val="both"/>
        <w:rPr>
          <w:rFonts w:ascii="Times New Roman" w:hAnsi="Times New Roman"/>
          <w:sz w:val="28"/>
          <w:szCs w:val="28"/>
        </w:rPr>
      </w:pPr>
    </w:p>
    <w:p w14:paraId="1528F92F" w14:textId="77777777" w:rsidR="004E65E9" w:rsidRDefault="004E65E9" w:rsidP="00FA50BD">
      <w:pPr>
        <w:pStyle w:val="af3"/>
        <w:ind w:firstLine="567"/>
        <w:jc w:val="both"/>
        <w:rPr>
          <w:rFonts w:ascii="Times New Roman" w:hAnsi="Times New Roman"/>
          <w:sz w:val="28"/>
          <w:szCs w:val="28"/>
        </w:rPr>
      </w:pPr>
    </w:p>
    <w:p w14:paraId="5FEC43A8" w14:textId="77777777" w:rsidR="004E65E9" w:rsidRDefault="004E65E9" w:rsidP="00FA50BD">
      <w:pPr>
        <w:pStyle w:val="af3"/>
        <w:ind w:firstLine="567"/>
        <w:jc w:val="both"/>
        <w:rPr>
          <w:rFonts w:ascii="Times New Roman" w:hAnsi="Times New Roman"/>
          <w:sz w:val="28"/>
          <w:szCs w:val="28"/>
        </w:rPr>
      </w:pPr>
    </w:p>
    <w:p w14:paraId="05EC7E18" w14:textId="77777777" w:rsidR="004E65E9" w:rsidRDefault="004E65E9" w:rsidP="00FA50BD">
      <w:pPr>
        <w:pStyle w:val="af3"/>
        <w:ind w:firstLine="567"/>
        <w:jc w:val="both"/>
        <w:rPr>
          <w:rFonts w:ascii="Times New Roman" w:hAnsi="Times New Roman"/>
          <w:sz w:val="28"/>
          <w:szCs w:val="28"/>
        </w:rPr>
      </w:pPr>
    </w:p>
    <w:p w14:paraId="5CAE0E12" w14:textId="77777777" w:rsidR="004E65E9" w:rsidRDefault="004E65E9" w:rsidP="00FA50BD">
      <w:pPr>
        <w:pStyle w:val="af3"/>
        <w:ind w:firstLine="567"/>
        <w:jc w:val="both"/>
        <w:rPr>
          <w:rFonts w:ascii="Times New Roman" w:hAnsi="Times New Roman"/>
          <w:sz w:val="28"/>
          <w:szCs w:val="28"/>
        </w:rPr>
      </w:pPr>
    </w:p>
    <w:p w14:paraId="1C5EC0F4" w14:textId="77777777" w:rsidR="004E65E9" w:rsidRDefault="004E65E9" w:rsidP="00FA50BD">
      <w:pPr>
        <w:pStyle w:val="af3"/>
        <w:ind w:firstLine="567"/>
        <w:jc w:val="both"/>
        <w:rPr>
          <w:rFonts w:ascii="Times New Roman" w:hAnsi="Times New Roman"/>
          <w:sz w:val="28"/>
          <w:szCs w:val="28"/>
        </w:rPr>
      </w:pPr>
    </w:p>
    <w:p w14:paraId="7A1D0024" w14:textId="77777777" w:rsidR="004E65E9" w:rsidRDefault="004E65E9" w:rsidP="00FA50BD">
      <w:pPr>
        <w:pStyle w:val="af3"/>
        <w:ind w:firstLine="567"/>
        <w:jc w:val="both"/>
        <w:rPr>
          <w:rFonts w:ascii="Times New Roman" w:hAnsi="Times New Roman"/>
          <w:sz w:val="28"/>
          <w:szCs w:val="28"/>
        </w:rPr>
      </w:pPr>
    </w:p>
    <w:p w14:paraId="459B6B6D" w14:textId="77777777" w:rsidR="004E65E9" w:rsidRDefault="004E65E9" w:rsidP="00FA50BD">
      <w:pPr>
        <w:pStyle w:val="af3"/>
        <w:ind w:firstLine="567"/>
        <w:jc w:val="both"/>
        <w:rPr>
          <w:rFonts w:ascii="Times New Roman" w:hAnsi="Times New Roman"/>
          <w:sz w:val="28"/>
          <w:szCs w:val="28"/>
        </w:rPr>
      </w:pPr>
    </w:p>
    <w:p w14:paraId="7675024C" w14:textId="77777777" w:rsidR="004E65E9" w:rsidRDefault="004E65E9" w:rsidP="00FA50BD">
      <w:pPr>
        <w:pStyle w:val="af3"/>
        <w:ind w:firstLine="567"/>
        <w:jc w:val="both"/>
        <w:rPr>
          <w:rFonts w:ascii="Times New Roman" w:hAnsi="Times New Roman"/>
          <w:sz w:val="28"/>
          <w:szCs w:val="28"/>
        </w:rPr>
      </w:pPr>
    </w:p>
    <w:p w14:paraId="01E60550" w14:textId="77777777" w:rsidR="004E65E9" w:rsidRDefault="004E65E9" w:rsidP="00FA50BD">
      <w:pPr>
        <w:pStyle w:val="af3"/>
        <w:ind w:firstLine="567"/>
        <w:jc w:val="both"/>
        <w:rPr>
          <w:rFonts w:ascii="Times New Roman" w:hAnsi="Times New Roman"/>
          <w:sz w:val="28"/>
          <w:szCs w:val="28"/>
        </w:rPr>
      </w:pPr>
    </w:p>
    <w:p w14:paraId="70669085" w14:textId="77777777" w:rsidR="004E65E9" w:rsidRDefault="004E65E9" w:rsidP="00FA50BD">
      <w:pPr>
        <w:pStyle w:val="af3"/>
        <w:ind w:firstLine="567"/>
        <w:jc w:val="both"/>
        <w:rPr>
          <w:rFonts w:ascii="Times New Roman" w:hAnsi="Times New Roman"/>
          <w:sz w:val="28"/>
          <w:szCs w:val="28"/>
        </w:rPr>
      </w:pPr>
    </w:p>
    <w:p w14:paraId="29C342F2" w14:textId="77777777" w:rsidR="004E65E9" w:rsidRDefault="004E65E9" w:rsidP="00FA50BD">
      <w:pPr>
        <w:pStyle w:val="af3"/>
        <w:ind w:firstLine="567"/>
        <w:jc w:val="both"/>
        <w:rPr>
          <w:rFonts w:ascii="Times New Roman" w:hAnsi="Times New Roman"/>
          <w:sz w:val="28"/>
          <w:szCs w:val="28"/>
        </w:rPr>
      </w:pPr>
    </w:p>
    <w:p w14:paraId="42EBF570" w14:textId="77777777" w:rsidR="004E65E9" w:rsidRDefault="004E65E9" w:rsidP="00FA50BD">
      <w:pPr>
        <w:pStyle w:val="af3"/>
        <w:ind w:firstLine="567"/>
        <w:jc w:val="both"/>
        <w:rPr>
          <w:rFonts w:ascii="Times New Roman" w:hAnsi="Times New Roman"/>
          <w:sz w:val="28"/>
          <w:szCs w:val="28"/>
        </w:rPr>
      </w:pPr>
    </w:p>
    <w:p w14:paraId="71339404" w14:textId="77777777" w:rsidR="004E65E9" w:rsidRDefault="004E65E9" w:rsidP="00FA50BD">
      <w:pPr>
        <w:pStyle w:val="af3"/>
        <w:ind w:firstLine="567"/>
        <w:jc w:val="both"/>
        <w:rPr>
          <w:rFonts w:ascii="Times New Roman" w:hAnsi="Times New Roman"/>
          <w:sz w:val="28"/>
          <w:szCs w:val="28"/>
        </w:rPr>
      </w:pPr>
    </w:p>
    <w:p w14:paraId="62C23E7C" w14:textId="77777777" w:rsidR="004E65E9" w:rsidRDefault="004E65E9" w:rsidP="00FA50BD">
      <w:pPr>
        <w:pStyle w:val="af3"/>
        <w:ind w:firstLine="567"/>
        <w:jc w:val="both"/>
        <w:rPr>
          <w:rFonts w:ascii="Times New Roman" w:hAnsi="Times New Roman"/>
          <w:sz w:val="28"/>
          <w:szCs w:val="28"/>
        </w:rPr>
      </w:pPr>
    </w:p>
    <w:p w14:paraId="50E3FD94" w14:textId="77777777" w:rsidR="004E65E9" w:rsidRDefault="004E65E9" w:rsidP="00FA50BD">
      <w:pPr>
        <w:pStyle w:val="af3"/>
        <w:ind w:firstLine="567"/>
        <w:jc w:val="both"/>
        <w:rPr>
          <w:rFonts w:ascii="Times New Roman" w:hAnsi="Times New Roman"/>
          <w:sz w:val="28"/>
          <w:szCs w:val="28"/>
        </w:rPr>
      </w:pPr>
    </w:p>
    <w:p w14:paraId="5583EB22" w14:textId="77777777" w:rsidR="004E65E9" w:rsidRDefault="004E65E9" w:rsidP="00FA50BD">
      <w:pPr>
        <w:pStyle w:val="af3"/>
        <w:ind w:firstLine="567"/>
        <w:jc w:val="both"/>
        <w:rPr>
          <w:rFonts w:ascii="Times New Roman" w:hAnsi="Times New Roman"/>
          <w:sz w:val="28"/>
          <w:szCs w:val="28"/>
        </w:rPr>
      </w:pPr>
    </w:p>
    <w:p w14:paraId="40E0656C" w14:textId="77777777" w:rsidR="004E65E9" w:rsidRDefault="004E65E9" w:rsidP="00FA50BD">
      <w:pPr>
        <w:pStyle w:val="af3"/>
        <w:ind w:firstLine="567"/>
        <w:jc w:val="both"/>
        <w:rPr>
          <w:rFonts w:ascii="Times New Roman" w:hAnsi="Times New Roman"/>
          <w:sz w:val="28"/>
          <w:szCs w:val="28"/>
        </w:rPr>
      </w:pPr>
    </w:p>
    <w:p w14:paraId="7B9FB38D" w14:textId="77777777" w:rsidR="004E65E9" w:rsidRDefault="004E65E9" w:rsidP="00FA50BD">
      <w:pPr>
        <w:pStyle w:val="af3"/>
        <w:ind w:firstLine="567"/>
        <w:jc w:val="both"/>
        <w:rPr>
          <w:rFonts w:ascii="Times New Roman" w:hAnsi="Times New Roman"/>
          <w:sz w:val="28"/>
          <w:szCs w:val="28"/>
        </w:rPr>
      </w:pPr>
    </w:p>
    <w:p w14:paraId="38B827D4" w14:textId="77777777" w:rsidR="004E65E9" w:rsidRDefault="004E65E9" w:rsidP="00FA50BD">
      <w:pPr>
        <w:pStyle w:val="af3"/>
        <w:ind w:firstLine="567"/>
        <w:jc w:val="both"/>
        <w:rPr>
          <w:rFonts w:ascii="Times New Roman" w:hAnsi="Times New Roman"/>
          <w:sz w:val="28"/>
          <w:szCs w:val="28"/>
        </w:rPr>
      </w:pPr>
    </w:p>
    <w:p w14:paraId="0BDCB062" w14:textId="77777777" w:rsidR="004E65E9" w:rsidRDefault="004E65E9" w:rsidP="00FA50BD">
      <w:pPr>
        <w:pStyle w:val="af3"/>
        <w:ind w:firstLine="567"/>
        <w:jc w:val="both"/>
        <w:rPr>
          <w:rFonts w:ascii="Times New Roman" w:hAnsi="Times New Roman"/>
          <w:sz w:val="28"/>
          <w:szCs w:val="28"/>
        </w:rPr>
      </w:pPr>
    </w:p>
    <w:p w14:paraId="2C675434" w14:textId="77777777" w:rsidR="004E65E9" w:rsidRDefault="004E65E9" w:rsidP="00FA50BD">
      <w:pPr>
        <w:pStyle w:val="af3"/>
        <w:ind w:firstLine="567"/>
        <w:jc w:val="both"/>
        <w:rPr>
          <w:rFonts w:ascii="Times New Roman" w:hAnsi="Times New Roman"/>
          <w:sz w:val="28"/>
          <w:szCs w:val="28"/>
        </w:rPr>
      </w:pPr>
    </w:p>
    <w:p w14:paraId="13161600" w14:textId="77777777" w:rsidR="004E65E9" w:rsidRDefault="004E65E9" w:rsidP="00FA50BD">
      <w:pPr>
        <w:pStyle w:val="af3"/>
        <w:ind w:firstLine="567"/>
        <w:jc w:val="both"/>
        <w:rPr>
          <w:rFonts w:ascii="Times New Roman" w:hAnsi="Times New Roman"/>
          <w:sz w:val="28"/>
          <w:szCs w:val="28"/>
        </w:rPr>
      </w:pPr>
    </w:p>
    <w:p w14:paraId="5156BFF0" w14:textId="77777777" w:rsidR="004E65E9" w:rsidRPr="004E65E9" w:rsidRDefault="004E65E9" w:rsidP="00FA50BD">
      <w:pPr>
        <w:pStyle w:val="af3"/>
        <w:ind w:firstLine="567"/>
        <w:jc w:val="both"/>
        <w:rPr>
          <w:rFonts w:ascii="Times New Roman" w:hAnsi="Times New Roman"/>
          <w:sz w:val="28"/>
          <w:szCs w:val="28"/>
        </w:rPr>
      </w:pPr>
    </w:p>
    <w:p w14:paraId="3A2B3586" w14:textId="77777777" w:rsidR="004E65E9" w:rsidRDefault="004E65E9" w:rsidP="00FA50BD">
      <w:pPr>
        <w:pStyle w:val="af3"/>
        <w:ind w:firstLine="567"/>
        <w:jc w:val="both"/>
        <w:rPr>
          <w:rFonts w:ascii="Times New Roman" w:hAnsi="Times New Roman"/>
          <w:sz w:val="28"/>
          <w:szCs w:val="28"/>
        </w:rPr>
      </w:pPr>
    </w:p>
    <w:p w14:paraId="1C4CE6B8" w14:textId="21CE0374" w:rsidR="00BF487B" w:rsidRPr="008A6495" w:rsidRDefault="00126B8C" w:rsidP="00F4792C">
      <w:pPr>
        <w:pStyle w:val="af3"/>
        <w:jc w:val="both"/>
        <w:rPr>
          <w:rFonts w:ascii="Times New Roman" w:hAnsi="Times New Roman"/>
          <w:sz w:val="28"/>
          <w:szCs w:val="28"/>
        </w:rPr>
      </w:pPr>
      <w:r w:rsidRPr="008A6495">
        <w:rPr>
          <w:rFonts w:ascii="Times New Roman" w:hAnsi="Times New Roman"/>
          <w:noProof/>
          <w:sz w:val="28"/>
          <w:szCs w:val="28"/>
        </w:rPr>
        <mc:AlternateContent>
          <mc:Choice Requires="wps">
            <w:drawing>
              <wp:anchor distT="4294967294" distB="4294967294" distL="114300" distR="114300" simplePos="0" relativeHeight="251658752" behindDoc="0" locked="0" layoutInCell="1" allowOverlap="1" wp14:anchorId="4F802EE6" wp14:editId="03941137">
                <wp:simplePos x="0" y="0"/>
                <wp:positionH relativeFrom="column">
                  <wp:posOffset>-635</wp:posOffset>
                </wp:positionH>
                <wp:positionV relativeFrom="paragraph">
                  <wp:posOffset>-3811</wp:posOffset>
                </wp:positionV>
                <wp:extent cx="6061710" cy="0"/>
                <wp:effectExtent l="0" t="0" r="0" b="0"/>
                <wp:wrapNone/>
                <wp:docPr id="9" name="Прямая со стрелкой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17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0B90418" id="_x0000_t32" coordsize="21600,21600" o:spt="32" o:oned="t" path="m,l21600,21600e" filled="f">
                <v:path arrowok="t" fillok="f" o:connecttype="none"/>
                <o:lock v:ext="edit" shapetype="t"/>
              </v:shapetype>
              <v:shape id="Прямая со стрелкой 9" o:spid="_x0000_s1026" type="#_x0000_t32" style="position:absolute;margin-left:-.05pt;margin-top:-.3pt;width:477.3pt;height:0;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"/>
            </w:pict>
          </mc:Fallback>
        </mc:AlternateContent>
      </w:r>
      <w:r w:rsidR="00BF487B" w:rsidRPr="008A6495">
        <w:rPr>
          <w:rFonts w:ascii="Times New Roman" w:hAnsi="Times New Roman"/>
          <w:sz w:val="28"/>
          <w:szCs w:val="28"/>
        </w:rPr>
        <w:t xml:space="preserve">УДК </w:t>
      </w:r>
      <w:r w:rsidR="002C09C6" w:rsidRPr="008A6495">
        <w:rPr>
          <w:rFonts w:ascii="Times New Roman" w:hAnsi="Times New Roman"/>
          <w:sz w:val="28"/>
          <w:szCs w:val="28"/>
        </w:rPr>
        <w:t>69+711.4+656</w:t>
      </w:r>
      <w:r w:rsidR="00F4792C" w:rsidRPr="008A6495">
        <w:rPr>
          <w:rFonts w:ascii="Times New Roman" w:hAnsi="Times New Roman"/>
          <w:sz w:val="28"/>
          <w:szCs w:val="28"/>
        </w:rPr>
        <w:t xml:space="preserve">                                                                      </w:t>
      </w:r>
      <w:r w:rsidR="002C09C6" w:rsidRPr="008A6495">
        <w:rPr>
          <w:rFonts w:ascii="Times New Roman" w:hAnsi="Times New Roman"/>
          <w:sz w:val="28"/>
          <w:szCs w:val="28"/>
        </w:rPr>
        <w:t xml:space="preserve">       </w:t>
      </w:r>
      <w:r w:rsidR="00F4792C" w:rsidRPr="008A6495">
        <w:rPr>
          <w:rFonts w:ascii="Times New Roman" w:hAnsi="Times New Roman"/>
          <w:sz w:val="28"/>
          <w:szCs w:val="28"/>
        </w:rPr>
        <w:t xml:space="preserve">  </w:t>
      </w:r>
      <w:r w:rsidR="002C09C6" w:rsidRPr="008A6495">
        <w:rPr>
          <w:rFonts w:ascii="Times New Roman" w:hAnsi="Times New Roman"/>
          <w:sz w:val="28"/>
          <w:szCs w:val="28"/>
        </w:rPr>
        <w:t xml:space="preserve"> </w:t>
      </w:r>
      <w:r w:rsidR="00BF487B" w:rsidRPr="008A6495">
        <w:rPr>
          <w:rFonts w:ascii="Times New Roman" w:hAnsi="Times New Roman"/>
          <w:sz w:val="28"/>
          <w:szCs w:val="28"/>
        </w:rPr>
        <w:t>ОКС</w:t>
      </w:r>
      <w:r w:rsidR="002C09C6" w:rsidRPr="008A6495">
        <w:rPr>
          <w:rFonts w:ascii="Times New Roman" w:hAnsi="Times New Roman"/>
          <w:sz w:val="28"/>
          <w:szCs w:val="28"/>
        </w:rPr>
        <w:t xml:space="preserve"> 91.020</w:t>
      </w:r>
    </w:p>
    <w:p w14:paraId="4D3BD0A6" w14:textId="77777777" w:rsidR="00F4792C" w:rsidRPr="008A6495" w:rsidRDefault="00F4792C" w:rsidP="00F4792C">
      <w:pPr>
        <w:pStyle w:val="af3"/>
        <w:jc w:val="both"/>
        <w:rPr>
          <w:rFonts w:ascii="Times New Roman" w:hAnsi="Times New Roman"/>
          <w:sz w:val="28"/>
          <w:szCs w:val="28"/>
        </w:rPr>
      </w:pPr>
    </w:p>
    <w:p w14:paraId="0AC045CD" w14:textId="77777777" w:rsidR="002C09C6" w:rsidRPr="008A6495" w:rsidRDefault="002C09C6" w:rsidP="00F4792C">
      <w:pPr>
        <w:pStyle w:val="af3"/>
        <w:jc w:val="both"/>
        <w:rPr>
          <w:rFonts w:ascii="Times New Roman" w:hAnsi="Times New Roman"/>
          <w:sz w:val="28"/>
          <w:szCs w:val="28"/>
        </w:rPr>
      </w:pPr>
      <w:r w:rsidRPr="008A6495">
        <w:rPr>
          <w:rFonts w:ascii="Times New Roman" w:hAnsi="Times New Roman"/>
          <w:sz w:val="28"/>
          <w:szCs w:val="28"/>
        </w:rPr>
        <w:t>Ключевые слова: транспортно-пересадочные узлы, пассажир, коммуникационные элементы, городской пассажирский транспорт, региональный пассажирский транспорт, внешний пассажирский транспорт, паркирование индивидуального транспорта, индивидуальный транспорт, велосипедный транспорт, инженерное оборудование, охрана окружающей среды</w:t>
      </w:r>
    </w:p>
    <w:p w14:paraId="0D42869E" w14:textId="77777777" w:rsidR="00F4792C" w:rsidRPr="008A6495" w:rsidRDefault="00F4792C" w:rsidP="00F4792C">
      <w:pPr>
        <w:pStyle w:val="af3"/>
        <w:jc w:val="both"/>
        <w:rPr>
          <w:rFonts w:ascii="Times New Roman" w:hAnsi="Times New Roman"/>
          <w:sz w:val="28"/>
          <w:szCs w:val="28"/>
        </w:rPr>
      </w:pPr>
    </w:p>
    <w:p w14:paraId="4C331744" w14:textId="77777777" w:rsidR="00BF487B" w:rsidRPr="008A6495" w:rsidRDefault="00126B8C" w:rsidP="00F4792C">
      <w:pPr>
        <w:pStyle w:val="af3"/>
        <w:jc w:val="both"/>
        <w:rPr>
          <w:rFonts w:ascii="Times New Roman" w:hAnsi="Times New Roman"/>
          <w:sz w:val="28"/>
          <w:szCs w:val="28"/>
        </w:rPr>
      </w:pPr>
      <w:r w:rsidRPr="008A6495">
        <w:rPr>
          <w:rFonts w:ascii="Times New Roman" w:hAnsi="Times New Roman"/>
          <w:noProof/>
          <w:sz w:val="28"/>
          <w:szCs w:val="28"/>
        </w:rPr>
        <mc:AlternateContent>
          <mc:Choice Requires="wps">
            <w:drawing>
              <wp:anchor distT="4294967294" distB="4294967294" distL="114300" distR="114300" simplePos="0" relativeHeight="251657728" behindDoc="0" locked="0" layoutInCell="1" allowOverlap="1" wp14:anchorId="62650E6B" wp14:editId="59E71BDA">
                <wp:simplePos x="0" y="0"/>
                <wp:positionH relativeFrom="column">
                  <wp:posOffset>3175</wp:posOffset>
                </wp:positionH>
                <wp:positionV relativeFrom="paragraph">
                  <wp:posOffset>9524</wp:posOffset>
                </wp:positionV>
                <wp:extent cx="6061710" cy="0"/>
                <wp:effectExtent l="0" t="0" r="0" b="0"/>
                <wp:wrapNone/>
                <wp:docPr id="6" name="Прямая со стрелкой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17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84C18AF" id="Прямая со стрелкой 6" o:spid="_x0000_s1026" type="#_x0000_t32" style="position:absolute;margin-left:.25pt;margin-top:.75pt;width:477.3pt;height:0;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"/>
            </w:pict>
          </mc:Fallback>
        </mc:AlternateContent>
      </w:r>
    </w:p>
    <w:p w14:paraId="5F106A90" w14:textId="77777777" w:rsidR="003B76D0" w:rsidRPr="008A6495" w:rsidRDefault="003B76D0" w:rsidP="003B76D0">
      <w:pPr>
        <w:suppressAutoHyphens/>
        <w:spacing w:after="0" w:line="240" w:lineRule="auto"/>
        <w:jc w:val="both"/>
        <w:rPr>
          <w:lang w:eastAsia="ar-SA"/>
        </w:rPr>
      </w:pPr>
      <w:r w:rsidRPr="008A6495">
        <w:rPr>
          <w:lang w:eastAsia="ar-SA"/>
        </w:rPr>
        <w:t>Руководитель организации-разработчика</w:t>
      </w:r>
    </w:p>
    <w:p w14:paraId="13D4EE82" w14:textId="77777777" w:rsidR="003B76D0" w:rsidRPr="008A6495" w:rsidRDefault="003B76D0" w:rsidP="003B76D0">
      <w:pPr>
        <w:suppressAutoHyphens/>
        <w:spacing w:after="0" w:line="240" w:lineRule="auto"/>
        <w:jc w:val="both"/>
        <w:rPr>
          <w:u w:val="single"/>
          <w:lang w:eastAsia="ar-SA"/>
        </w:rPr>
      </w:pPr>
      <w:r w:rsidRPr="008A6495">
        <w:rPr>
          <w:u w:val="single"/>
          <w:lang w:eastAsia="ar-SA"/>
        </w:rPr>
        <w:t>ЗАО «ПРОМТРАНСНИИПРОЕКТ»</w:t>
      </w:r>
    </w:p>
    <w:p w14:paraId="135DCCE7" w14:textId="0CF1BB67" w:rsidR="003B76D0" w:rsidRPr="008A6495" w:rsidRDefault="007E4219" w:rsidP="003B76D0">
      <w:pPr>
        <w:suppressAutoHyphens/>
        <w:spacing w:after="0" w:line="240" w:lineRule="auto"/>
        <w:ind w:left="1418" w:firstLine="709"/>
        <w:jc w:val="both"/>
        <w:rPr>
          <w:lang w:eastAsia="ar-SA"/>
        </w:rPr>
      </w:pPr>
      <w:r>
        <w:rPr>
          <w:lang w:eastAsia="ar-SA"/>
        </w:rPr>
        <w:t>Д</w:t>
      </w:r>
      <w:r w:rsidR="003B76D0" w:rsidRPr="008A6495">
        <w:rPr>
          <w:lang w:eastAsia="ar-SA"/>
        </w:rPr>
        <w:t>иректор</w:t>
      </w:r>
      <w:r w:rsidR="003B76D0" w:rsidRPr="008A6495">
        <w:rPr>
          <w:lang w:eastAsia="ar-SA"/>
        </w:rPr>
        <w:tab/>
      </w:r>
      <w:r w:rsidR="003B76D0" w:rsidRPr="008A6495">
        <w:rPr>
          <w:lang w:eastAsia="ar-SA"/>
        </w:rPr>
        <w:tab/>
      </w:r>
      <w:r w:rsidR="003B76D0" w:rsidRPr="008A6495">
        <w:rPr>
          <w:lang w:eastAsia="ar-SA"/>
        </w:rPr>
        <w:tab/>
      </w:r>
      <w:r w:rsidR="003B76D0" w:rsidRPr="008A6495">
        <w:rPr>
          <w:lang w:eastAsia="ar-SA"/>
        </w:rPr>
        <w:tab/>
      </w:r>
      <w:r w:rsidR="003B76D0" w:rsidRPr="008A6495">
        <w:rPr>
          <w:lang w:eastAsia="ar-SA"/>
        </w:rPr>
        <w:tab/>
      </w:r>
      <w:r w:rsidR="003B76D0" w:rsidRPr="008A6495">
        <w:rPr>
          <w:lang w:eastAsia="ar-SA"/>
        </w:rPr>
        <w:tab/>
      </w:r>
      <w:r>
        <w:rPr>
          <w:lang w:eastAsia="ar-SA"/>
        </w:rPr>
        <w:t>В</w:t>
      </w:r>
      <w:r w:rsidR="003B76D0" w:rsidRPr="008A6495">
        <w:rPr>
          <w:lang w:eastAsia="ar-SA"/>
        </w:rPr>
        <w:t>.</w:t>
      </w:r>
      <w:r>
        <w:rPr>
          <w:lang w:eastAsia="ar-SA"/>
        </w:rPr>
        <w:t>А</w:t>
      </w:r>
      <w:r w:rsidR="003B76D0" w:rsidRPr="008A6495">
        <w:rPr>
          <w:lang w:eastAsia="ar-SA"/>
        </w:rPr>
        <w:t xml:space="preserve">. </w:t>
      </w:r>
      <w:r>
        <w:rPr>
          <w:lang w:eastAsia="ar-SA"/>
        </w:rPr>
        <w:t>Сидяков</w:t>
      </w:r>
    </w:p>
    <w:p w14:paraId="108A7FFB" w14:textId="77777777" w:rsidR="003B76D0" w:rsidRPr="008A6495" w:rsidRDefault="003B76D0" w:rsidP="003B76D0">
      <w:pPr>
        <w:suppressAutoHyphens/>
        <w:ind w:left="1416" w:firstLine="708"/>
        <w:jc w:val="both"/>
        <w:rPr>
          <w:lang w:eastAsia="ar-SA"/>
        </w:rPr>
      </w:pPr>
    </w:p>
    <w:p w14:paraId="2C5C6D4B" w14:textId="77777777" w:rsidR="003B76D0" w:rsidRPr="008A6495" w:rsidRDefault="003B76D0" w:rsidP="003B76D0">
      <w:pPr>
        <w:spacing w:after="0" w:line="240" w:lineRule="auto"/>
        <w:ind w:left="1418" w:firstLine="709"/>
      </w:pPr>
      <w:r w:rsidRPr="008A6495">
        <w:t>Заместитель директора</w:t>
      </w:r>
      <w:r w:rsidRPr="008A6495">
        <w:tab/>
      </w:r>
      <w:r w:rsidRPr="008A6495">
        <w:tab/>
      </w:r>
      <w:r w:rsidRPr="008A6495">
        <w:tab/>
      </w:r>
      <w:r w:rsidRPr="008A6495">
        <w:tab/>
        <w:t>Л.А. Андреева</w:t>
      </w:r>
    </w:p>
    <w:p w14:paraId="70D9970E" w14:textId="77777777" w:rsidR="003B76D0" w:rsidRPr="008A6495" w:rsidRDefault="003B76D0" w:rsidP="003B76D0">
      <w:pPr>
        <w:spacing w:after="0" w:line="240" w:lineRule="auto"/>
        <w:ind w:left="1418" w:firstLine="709"/>
      </w:pPr>
      <w:r w:rsidRPr="008A6495">
        <w:t>по науке</w:t>
      </w:r>
    </w:p>
    <w:p w14:paraId="6684F8DB" w14:textId="77777777" w:rsidR="003B76D0" w:rsidRPr="008A6495" w:rsidRDefault="003B76D0" w:rsidP="003B76D0">
      <w:pPr>
        <w:spacing w:after="0" w:line="240" w:lineRule="auto"/>
      </w:pPr>
    </w:p>
    <w:p w14:paraId="164BE4AB" w14:textId="77777777" w:rsidR="003B76D0" w:rsidRPr="008A6495" w:rsidRDefault="003B76D0" w:rsidP="003B76D0">
      <w:pPr>
        <w:spacing w:after="0" w:line="240" w:lineRule="auto"/>
      </w:pPr>
      <w:r w:rsidRPr="008A6495">
        <w:t xml:space="preserve">Руководитель </w:t>
      </w:r>
      <w:r w:rsidRPr="008A6495">
        <w:tab/>
        <w:t xml:space="preserve">Начальник отдела </w:t>
      </w:r>
      <w:r w:rsidRPr="008A6495">
        <w:tab/>
      </w:r>
      <w:r w:rsidRPr="008A6495">
        <w:tab/>
      </w:r>
      <w:r w:rsidRPr="008A6495">
        <w:tab/>
      </w:r>
      <w:r w:rsidRPr="008A6495">
        <w:tab/>
        <w:t>И.П. Потапов</w:t>
      </w:r>
    </w:p>
    <w:p w14:paraId="7890384D" w14:textId="77777777" w:rsidR="003B76D0" w:rsidRPr="008A6495" w:rsidRDefault="003B76D0" w:rsidP="003B76D0">
      <w:pPr>
        <w:tabs>
          <w:tab w:val="left" w:pos="7755"/>
        </w:tabs>
        <w:suppressAutoHyphens/>
        <w:spacing w:after="0" w:line="240" w:lineRule="auto"/>
        <w:jc w:val="both"/>
        <w:rPr>
          <w:lang w:eastAsia="ar-SA"/>
        </w:rPr>
      </w:pPr>
      <w:r w:rsidRPr="008A6495">
        <w:rPr>
          <w:lang w:eastAsia="ar-SA"/>
        </w:rPr>
        <w:t xml:space="preserve">разработки           комплексных </w:t>
      </w:r>
    </w:p>
    <w:p w14:paraId="4FCCED6A" w14:textId="77777777" w:rsidR="003B76D0" w:rsidRPr="008A6495" w:rsidRDefault="003B76D0" w:rsidP="003B76D0">
      <w:pPr>
        <w:tabs>
          <w:tab w:val="left" w:pos="7755"/>
        </w:tabs>
        <w:suppressAutoHyphens/>
        <w:spacing w:after="0" w:line="240" w:lineRule="auto"/>
        <w:ind w:firstLine="2127"/>
        <w:jc w:val="both"/>
        <w:rPr>
          <w:lang w:eastAsia="ar-SA"/>
        </w:rPr>
      </w:pPr>
      <w:r w:rsidRPr="008A6495">
        <w:rPr>
          <w:lang w:eastAsia="ar-SA"/>
        </w:rPr>
        <w:t>исследований,</w:t>
      </w:r>
    </w:p>
    <w:p w14:paraId="03BCD6B3" w14:textId="77777777" w:rsidR="003B76D0" w:rsidRPr="008A6495" w:rsidRDefault="003B76D0" w:rsidP="003B76D0">
      <w:pPr>
        <w:tabs>
          <w:tab w:val="left" w:pos="7755"/>
        </w:tabs>
        <w:suppressAutoHyphens/>
        <w:spacing w:after="0" w:line="240" w:lineRule="auto"/>
        <w:ind w:firstLine="2127"/>
        <w:jc w:val="both"/>
        <w:rPr>
          <w:lang w:eastAsia="ar-SA"/>
        </w:rPr>
      </w:pPr>
      <w:r w:rsidRPr="008A6495">
        <w:rPr>
          <w:lang w:eastAsia="ar-SA"/>
        </w:rPr>
        <w:t xml:space="preserve">стандартизации и логистического </w:t>
      </w:r>
    </w:p>
    <w:p w14:paraId="7E8546AC" w14:textId="77777777" w:rsidR="003B76D0" w:rsidRPr="008A6495" w:rsidRDefault="003B76D0" w:rsidP="003B76D0">
      <w:pPr>
        <w:tabs>
          <w:tab w:val="left" w:pos="7755"/>
        </w:tabs>
        <w:suppressAutoHyphens/>
        <w:spacing w:after="0" w:line="240" w:lineRule="auto"/>
        <w:ind w:firstLine="2127"/>
        <w:jc w:val="both"/>
        <w:rPr>
          <w:lang w:eastAsia="ar-SA"/>
        </w:rPr>
      </w:pPr>
      <w:r w:rsidRPr="008A6495">
        <w:rPr>
          <w:lang w:eastAsia="ar-SA"/>
        </w:rPr>
        <w:t>сопровождения проектов</w:t>
      </w:r>
    </w:p>
    <w:p w14:paraId="59F536C9" w14:textId="77777777" w:rsidR="003B76D0" w:rsidRPr="008A6495" w:rsidRDefault="003B76D0" w:rsidP="003B76D0">
      <w:pPr>
        <w:spacing w:line="240" w:lineRule="auto"/>
      </w:pPr>
      <w:r w:rsidRPr="008A6495">
        <w:tab/>
      </w:r>
      <w:r w:rsidRPr="008A6495">
        <w:tab/>
      </w:r>
      <w:r w:rsidRPr="008A6495">
        <w:tab/>
      </w:r>
      <w:r w:rsidRPr="008A6495">
        <w:tab/>
      </w:r>
      <w:r w:rsidRPr="008A6495">
        <w:tab/>
      </w:r>
      <w:r w:rsidRPr="008A6495">
        <w:tab/>
      </w:r>
      <w:r w:rsidRPr="008A6495">
        <w:tab/>
      </w:r>
    </w:p>
    <w:p w14:paraId="2F439211" w14:textId="77777777" w:rsidR="003B76D0" w:rsidRPr="008A6495" w:rsidRDefault="003B76D0" w:rsidP="003B76D0">
      <w:pPr>
        <w:tabs>
          <w:tab w:val="left" w:pos="7755"/>
        </w:tabs>
        <w:suppressAutoHyphens/>
        <w:spacing w:after="0" w:line="240" w:lineRule="auto"/>
        <w:ind w:firstLine="2127"/>
        <w:jc w:val="both"/>
        <w:rPr>
          <w:lang w:eastAsia="ar-SA"/>
        </w:rPr>
      </w:pPr>
    </w:p>
    <w:p w14:paraId="4E474FDF" w14:textId="77777777" w:rsidR="003B76D0" w:rsidRPr="008A6495" w:rsidRDefault="003B76D0" w:rsidP="003B76D0">
      <w:r w:rsidRPr="008A6495">
        <w:t>СОИСПОЛНИТЕЛИ</w:t>
      </w:r>
    </w:p>
    <w:p w14:paraId="20CFF29C" w14:textId="77777777" w:rsidR="003B76D0" w:rsidRPr="008A6495" w:rsidRDefault="003B76D0" w:rsidP="003B76D0">
      <w:pPr>
        <w:suppressAutoHyphens/>
        <w:spacing w:after="0" w:line="360" w:lineRule="auto"/>
        <w:jc w:val="both"/>
        <w:rPr>
          <w:lang w:eastAsia="ar-SA"/>
        </w:rPr>
      </w:pPr>
      <w:r w:rsidRPr="008A6495">
        <w:rPr>
          <w:lang w:eastAsia="ar-SA"/>
        </w:rPr>
        <w:t>Руководитель организации-разработчика</w:t>
      </w:r>
    </w:p>
    <w:p w14:paraId="649B00EB" w14:textId="77777777" w:rsidR="003B76D0" w:rsidRPr="008A6495" w:rsidRDefault="003B76D0" w:rsidP="003B76D0">
      <w:pPr>
        <w:suppressAutoHyphens/>
        <w:spacing w:after="0" w:line="360" w:lineRule="auto"/>
        <w:jc w:val="both"/>
        <w:rPr>
          <w:u w:val="single"/>
          <w:lang w:eastAsia="ar-SA"/>
        </w:rPr>
      </w:pPr>
      <w:r w:rsidRPr="008A6495">
        <w:rPr>
          <w:u w:val="single"/>
          <w:lang w:eastAsia="ar-SA"/>
        </w:rPr>
        <w:t>Г</w:t>
      </w:r>
      <w:r w:rsidR="00992EF2" w:rsidRPr="008A6495">
        <w:rPr>
          <w:u w:val="single"/>
          <w:lang w:eastAsia="ar-SA"/>
        </w:rPr>
        <w:t>АУ</w:t>
      </w:r>
      <w:r w:rsidRPr="008A6495">
        <w:rPr>
          <w:u w:val="single"/>
          <w:lang w:eastAsia="ar-SA"/>
        </w:rPr>
        <w:t xml:space="preserve"> «</w:t>
      </w:r>
      <w:r w:rsidR="00992EF2" w:rsidRPr="008A6495">
        <w:rPr>
          <w:u w:val="single"/>
          <w:lang w:eastAsia="ar-SA"/>
        </w:rPr>
        <w:t>Институт</w:t>
      </w:r>
      <w:r w:rsidRPr="008A6495">
        <w:rPr>
          <w:u w:val="single"/>
          <w:lang w:eastAsia="ar-SA"/>
        </w:rPr>
        <w:t xml:space="preserve"> Генплана Москвы»</w:t>
      </w:r>
    </w:p>
    <w:p w14:paraId="297F24B1" w14:textId="77777777" w:rsidR="003B76D0" w:rsidRPr="008A6495" w:rsidRDefault="003B76D0" w:rsidP="003B76D0">
      <w:pPr>
        <w:suppressAutoHyphens/>
        <w:spacing w:line="360" w:lineRule="auto"/>
        <w:jc w:val="both"/>
        <w:rPr>
          <w:lang w:eastAsia="ar-SA"/>
        </w:rPr>
      </w:pPr>
      <w:r w:rsidRPr="008A6495">
        <w:rPr>
          <w:lang w:eastAsia="ar-SA"/>
        </w:rPr>
        <w:t xml:space="preserve">                             Директор</w:t>
      </w:r>
      <w:r w:rsidRPr="008A6495">
        <w:rPr>
          <w:lang w:eastAsia="ar-SA"/>
        </w:rPr>
        <w:tab/>
      </w:r>
      <w:r w:rsidRPr="008A6495">
        <w:rPr>
          <w:lang w:eastAsia="ar-SA"/>
        </w:rPr>
        <w:tab/>
      </w:r>
      <w:r w:rsidRPr="008A6495">
        <w:rPr>
          <w:lang w:eastAsia="ar-SA"/>
        </w:rPr>
        <w:tab/>
      </w:r>
      <w:r w:rsidRPr="008A6495">
        <w:rPr>
          <w:lang w:eastAsia="ar-SA"/>
        </w:rPr>
        <w:tab/>
      </w:r>
      <w:r w:rsidRPr="008A6495">
        <w:rPr>
          <w:lang w:eastAsia="ar-SA"/>
        </w:rPr>
        <w:tab/>
      </w:r>
      <w:r w:rsidRPr="008A6495">
        <w:rPr>
          <w:lang w:eastAsia="ar-SA"/>
        </w:rPr>
        <w:tab/>
        <w:t>О.А. Гармаш</w:t>
      </w:r>
    </w:p>
    <w:p w14:paraId="0DAF74AB" w14:textId="77777777" w:rsidR="003B76D0" w:rsidRPr="008A6495" w:rsidRDefault="003B76D0" w:rsidP="003B76D0">
      <w:r w:rsidRPr="008A6495">
        <w:t xml:space="preserve">Руководитель </w:t>
      </w:r>
      <w:r w:rsidRPr="008A6495">
        <w:tab/>
        <w:t xml:space="preserve"> НПО ТиД-5</w:t>
      </w:r>
      <w:r w:rsidRPr="008A6495">
        <w:tab/>
      </w:r>
      <w:r w:rsidRPr="008A6495">
        <w:tab/>
      </w:r>
      <w:r w:rsidRPr="008A6495">
        <w:tab/>
      </w:r>
      <w:r w:rsidRPr="008A6495">
        <w:br/>
        <w:t xml:space="preserve">разработки </w:t>
      </w:r>
      <w:r w:rsidRPr="008A6495">
        <w:tab/>
      </w:r>
      <w:r w:rsidRPr="008A6495">
        <w:tab/>
      </w:r>
      <w:r w:rsidR="00216781" w:rsidRPr="008A6495">
        <w:t xml:space="preserve">                                                                       И.А. Бахирев</w:t>
      </w:r>
    </w:p>
    <w:p w14:paraId="1F1B79D9" w14:textId="77777777" w:rsidR="003B76D0" w:rsidRPr="008A6495" w:rsidRDefault="003B76D0" w:rsidP="003B76D0">
      <w:pPr>
        <w:spacing w:after="0" w:line="240" w:lineRule="auto"/>
      </w:pPr>
      <w:r w:rsidRPr="008A6495">
        <w:t xml:space="preserve">Исполнитель </w:t>
      </w:r>
      <w:r w:rsidRPr="008A6495">
        <w:tab/>
        <w:t xml:space="preserve">Начальник мастерской развития </w:t>
      </w:r>
    </w:p>
    <w:p w14:paraId="7C1E365F" w14:textId="77777777" w:rsidR="003B76D0" w:rsidRPr="008A6495" w:rsidRDefault="003B76D0" w:rsidP="003B76D0">
      <w:pPr>
        <w:spacing w:after="0" w:line="240" w:lineRule="auto"/>
      </w:pPr>
      <w:r w:rsidRPr="008A6495">
        <w:t xml:space="preserve">                               ТПУ и ТО</w:t>
      </w:r>
      <w:r w:rsidRPr="008A6495">
        <w:tab/>
      </w:r>
      <w:r w:rsidRPr="008A6495">
        <w:tab/>
      </w:r>
      <w:r w:rsidRPr="008A6495">
        <w:tab/>
      </w:r>
      <w:r w:rsidRPr="008A6495">
        <w:tab/>
      </w:r>
      <w:r w:rsidRPr="008A6495">
        <w:tab/>
      </w:r>
      <w:r w:rsidRPr="008A6495">
        <w:tab/>
        <w:t>Д.Н.</w:t>
      </w:r>
      <w:r w:rsidR="008611E2" w:rsidRPr="008A6495">
        <w:t xml:space="preserve"> </w:t>
      </w:r>
      <w:r w:rsidRPr="008A6495">
        <w:t>Власов</w:t>
      </w:r>
    </w:p>
    <w:p w14:paraId="2E18D1B9" w14:textId="77777777" w:rsidR="003B76D0" w:rsidRPr="008A6495" w:rsidRDefault="003B76D0" w:rsidP="007E3FCF">
      <w:pPr>
        <w:suppressAutoHyphens/>
        <w:spacing w:after="0" w:line="240" w:lineRule="auto"/>
        <w:jc w:val="both"/>
        <w:rPr>
          <w:lang w:eastAsia="ar-SA"/>
        </w:rPr>
      </w:pPr>
    </w:p>
    <w:p w14:paraId="09327FC0" w14:textId="77777777" w:rsidR="003B76D0" w:rsidRPr="008A6495" w:rsidRDefault="003B76D0" w:rsidP="007E3FCF">
      <w:pPr>
        <w:suppressAutoHyphens/>
        <w:spacing w:after="0" w:line="240" w:lineRule="auto"/>
        <w:jc w:val="both"/>
        <w:rPr>
          <w:lang w:eastAsia="ar-SA"/>
        </w:rPr>
      </w:pPr>
    </w:p>
    <w:p w14:paraId="715B9E8C" w14:textId="77777777" w:rsidR="00077E28" w:rsidRPr="008A6495" w:rsidRDefault="00077E28" w:rsidP="003B76D0">
      <w:pPr>
        <w:spacing w:line="240" w:lineRule="auto"/>
      </w:pPr>
    </w:p>
    <w:sectPr w:rsidR="00077E28" w:rsidRPr="008A6495" w:rsidSect="004E65E9">
      <w:headerReference w:type="even" r:id="rId17"/>
      <w:headerReference w:type="default" r:id="rId18"/>
      <w:footerReference w:type="even" r:id="rId19"/>
      <w:headerReference w:type="first" r:id="rId20"/>
      <w:footerReference w:type="first" r:id="rId21"/>
      <w:pgSz w:w="11906" w:h="16838"/>
      <w:pgMar w:top="865" w:right="850" w:bottom="993" w:left="1701" w:header="709" w:footer="299" w:gutter="284"/>
      <w:pgNumType w:start="1"/>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FD94A8" w14:textId="77777777" w:rsidR="00BB2537" w:rsidRDefault="00BB2537">
      <w:r>
        <w:separator/>
      </w:r>
    </w:p>
  </w:endnote>
  <w:endnote w:type="continuationSeparator" w:id="0">
    <w:p w14:paraId="54E0150F" w14:textId="77777777" w:rsidR="00BB2537" w:rsidRDefault="00BB25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93829266"/>
      <w:docPartObj>
        <w:docPartGallery w:val="Page Numbers (Bottom of Page)"/>
        <w:docPartUnique/>
      </w:docPartObj>
    </w:sdtPr>
    <w:sdtEndPr/>
    <w:sdtContent>
      <w:p w14:paraId="1EBD4462" w14:textId="2300F836" w:rsidR="00BB2537" w:rsidRDefault="00BB2537">
        <w:pPr>
          <w:pStyle w:val="a5"/>
        </w:pPr>
        <w:r>
          <w:fldChar w:fldCharType="begin"/>
        </w:r>
        <w:r>
          <w:instrText>PAGE   \* MERGEFORMAT</w:instrText>
        </w:r>
        <w:r>
          <w:fldChar w:fldCharType="separate"/>
        </w:r>
        <w:r w:rsidR="002320FC">
          <w:rPr>
            <w:noProof/>
          </w:rPr>
          <w:t>II</w:t>
        </w:r>
        <w:r>
          <w:fldChar w:fldCharType="end"/>
        </w:r>
      </w:p>
    </w:sdtContent>
  </w:sdt>
  <w:p w14:paraId="310CD223" w14:textId="77777777" w:rsidR="00BB2537" w:rsidRPr="00EB3EBA" w:rsidRDefault="00BB2537">
    <w:pPr>
      <w:pStyle w:val="a5"/>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78333308"/>
      <w:docPartObj>
        <w:docPartGallery w:val="Page Numbers (Bottom of Page)"/>
        <w:docPartUnique/>
      </w:docPartObj>
    </w:sdtPr>
    <w:sdtEndPr>
      <w:rPr>
        <w:sz w:val="24"/>
        <w:szCs w:val="24"/>
      </w:rPr>
    </w:sdtEndPr>
    <w:sdtContent>
      <w:p w14:paraId="27489E7C" w14:textId="7467535A" w:rsidR="001C7816" w:rsidRPr="00EA2FD4" w:rsidRDefault="001C7816">
        <w:pPr>
          <w:pStyle w:val="a5"/>
          <w:jc w:val="right"/>
          <w:rPr>
            <w:sz w:val="24"/>
            <w:szCs w:val="24"/>
          </w:rPr>
        </w:pPr>
        <w:r w:rsidRPr="00EA2FD4">
          <w:rPr>
            <w:sz w:val="24"/>
            <w:szCs w:val="24"/>
          </w:rPr>
          <w:fldChar w:fldCharType="begin"/>
        </w:r>
        <w:r w:rsidRPr="00EA2FD4">
          <w:rPr>
            <w:sz w:val="24"/>
            <w:szCs w:val="24"/>
          </w:rPr>
          <w:instrText>PAGE   \* MERGEFORMAT</w:instrText>
        </w:r>
        <w:r w:rsidRPr="00EA2FD4">
          <w:rPr>
            <w:sz w:val="24"/>
            <w:szCs w:val="24"/>
          </w:rPr>
          <w:fldChar w:fldCharType="separate"/>
        </w:r>
        <w:r w:rsidR="002320FC">
          <w:rPr>
            <w:noProof/>
            <w:sz w:val="24"/>
            <w:szCs w:val="24"/>
          </w:rPr>
          <w:t>III</w:t>
        </w:r>
        <w:r w:rsidRPr="00EA2FD4">
          <w:rPr>
            <w:sz w:val="24"/>
            <w:szCs w:val="24"/>
          </w:rPr>
          <w:fldChar w:fldCharType="end"/>
        </w:r>
      </w:p>
    </w:sdtContent>
  </w:sdt>
  <w:p w14:paraId="44ED3AF6" w14:textId="536B41F2" w:rsidR="00BB2537" w:rsidRDefault="00BB2537">
    <w:pPr>
      <w:pStyle w:val="a5"/>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E73E2F" w14:textId="77777777" w:rsidR="00BB2537" w:rsidRPr="00C57D1A" w:rsidRDefault="00BB2537" w:rsidP="00C57D1A">
    <w:pPr>
      <w:pStyle w:val="a5"/>
      <w:jc w:val="center"/>
      <w:rPr>
        <w:lang w:val="en-US"/>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73B5CF" w14:textId="77777777" w:rsidR="00BB2537" w:rsidRPr="00C57D1A" w:rsidRDefault="00BB2537" w:rsidP="002C09C6">
    <w:pPr>
      <w:pStyle w:val="a5"/>
      <w:rPr>
        <w:lang w:val="en-US"/>
      </w:rPr>
    </w:pPr>
    <w:r>
      <w:rPr>
        <w:lang w:val="en-US"/>
      </w:rPr>
      <w:t>IV</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B161D8" w14:textId="77777777" w:rsidR="00BB2537" w:rsidRDefault="00BB2537" w:rsidP="002C09C6">
    <w:pPr>
      <w:pStyle w:val="a5"/>
      <w:jc w:val="right"/>
      <w:rPr>
        <w:lang w:val="en-US"/>
      </w:rPr>
    </w:pPr>
    <w:r>
      <w:rPr>
        <w:lang w:val="en-US"/>
      </w:rPr>
      <w:t>VI</w:t>
    </w:r>
  </w:p>
  <w:p w14:paraId="0003649A" w14:textId="77777777" w:rsidR="00BB2537" w:rsidRPr="00EB3EBA" w:rsidRDefault="00BB2537">
    <w:pPr>
      <w:pStyle w:val="a5"/>
      <w:rPr>
        <w:lang w:val="en-US"/>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C1BD48" w14:textId="77777777" w:rsidR="00BB2537" w:rsidRPr="00C57D1A" w:rsidRDefault="00BB2537" w:rsidP="009740BE">
    <w:pPr>
      <w:pStyle w:val="a5"/>
      <w:jc w:val="right"/>
      <w:rPr>
        <w:lang w:val="en-US"/>
      </w:rPr>
    </w:pPr>
    <w:r>
      <w:rPr>
        <w:lang w:val="en-US"/>
      </w:rPr>
      <w:t>V</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31117B" w14:textId="77777777" w:rsidR="00BB2537" w:rsidRPr="00EA2FD4" w:rsidRDefault="00BB2537" w:rsidP="00524685">
    <w:pPr>
      <w:pStyle w:val="a5"/>
      <w:rPr>
        <w:sz w:val="24"/>
        <w:szCs w:val="24"/>
      </w:rPr>
    </w:pPr>
    <w:r w:rsidRPr="00EA2FD4">
      <w:rPr>
        <w:sz w:val="24"/>
        <w:szCs w:val="24"/>
      </w:rPr>
      <w:fldChar w:fldCharType="begin"/>
    </w:r>
    <w:r w:rsidRPr="00EA2FD4">
      <w:rPr>
        <w:sz w:val="24"/>
        <w:szCs w:val="24"/>
      </w:rPr>
      <w:instrText>PAGE   \* MERGEFORMAT</w:instrText>
    </w:r>
    <w:r w:rsidRPr="00EA2FD4">
      <w:rPr>
        <w:sz w:val="24"/>
        <w:szCs w:val="24"/>
      </w:rPr>
      <w:fldChar w:fldCharType="separate"/>
    </w:r>
    <w:r w:rsidR="002320FC">
      <w:rPr>
        <w:noProof/>
        <w:sz w:val="24"/>
        <w:szCs w:val="24"/>
      </w:rPr>
      <w:t>16</w:t>
    </w:r>
    <w:r w:rsidRPr="00EA2FD4">
      <w:rPr>
        <w:sz w:val="24"/>
        <w:szCs w:val="24"/>
      </w:rPr>
      <w:fldChar w:fldCharType="end"/>
    </w:r>
  </w:p>
  <w:p w14:paraId="42787479" w14:textId="77777777" w:rsidR="00BB2537" w:rsidRPr="00EB3EBA" w:rsidRDefault="00BB2537">
    <w:pPr>
      <w:pStyle w:val="a5"/>
      <w:rPr>
        <w:lang w:val="en-US"/>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8EE02C" w14:textId="77777777" w:rsidR="00BB2537" w:rsidRDefault="00BB2537" w:rsidP="00567CAF">
    <w:pPr>
      <w:pStyle w:val="a5"/>
      <w:jc w:val="center"/>
    </w:pPr>
    <w: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693374" w14:textId="77777777" w:rsidR="00BB2537" w:rsidRDefault="00BB2537">
      <w:r>
        <w:separator/>
      </w:r>
    </w:p>
  </w:footnote>
  <w:footnote w:type="continuationSeparator" w:id="0">
    <w:p w14:paraId="60C3304C" w14:textId="77777777" w:rsidR="00BB2537" w:rsidRDefault="00BB25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DE4ABB" w14:textId="6F7CBE05" w:rsidR="00BB2537" w:rsidRPr="00EA2FD4" w:rsidRDefault="00BB2537" w:rsidP="009740BE">
    <w:pPr>
      <w:pStyle w:val="af3"/>
      <w:rPr>
        <w:rFonts w:ascii="Times New Roman" w:hAnsi="Times New Roman"/>
        <w:b/>
        <w:sz w:val="24"/>
        <w:szCs w:val="24"/>
      </w:rPr>
    </w:pPr>
    <w:r w:rsidRPr="00EA2FD4">
      <w:rPr>
        <w:rFonts w:ascii="Times New Roman" w:hAnsi="Times New Roman"/>
        <w:b/>
        <w:sz w:val="24"/>
        <w:szCs w:val="24"/>
      </w:rPr>
      <w:t xml:space="preserve">СП </w:t>
    </w:r>
    <w:r w:rsidR="00856463">
      <w:rPr>
        <w:rFonts w:ascii="Times New Roman" w:hAnsi="Times New Roman"/>
        <w:b/>
        <w:sz w:val="24"/>
        <w:szCs w:val="24"/>
      </w:rPr>
      <w:t>395</w:t>
    </w:r>
    <w:r w:rsidRPr="00EA2FD4">
      <w:rPr>
        <w:rFonts w:ascii="Times New Roman" w:hAnsi="Times New Roman"/>
        <w:b/>
        <w:sz w:val="24"/>
        <w:szCs w:val="24"/>
      </w:rPr>
      <w:t>.1325800.2018</w:t>
    </w:r>
  </w:p>
  <w:p w14:paraId="04E5DB1A" w14:textId="77777777" w:rsidR="00BB2537" w:rsidRPr="00B82807" w:rsidRDefault="00BB2537" w:rsidP="00D9242A">
    <w:pPr>
      <w:pStyle w:val="af3"/>
      <w:jc w:val="right"/>
      <w:rPr>
        <w:rFonts w:ascii="Times New Roman" w:hAnsi="Times New Roman"/>
        <w:b/>
        <w:sz w:val="20"/>
        <w:szCs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EC63CD" w14:textId="3D575C82" w:rsidR="00BB2537" w:rsidRPr="00EA2FD4" w:rsidRDefault="00BB2537" w:rsidP="00BB2537">
    <w:pPr>
      <w:pStyle w:val="a3"/>
      <w:jc w:val="right"/>
      <w:rPr>
        <w:b/>
        <w:sz w:val="24"/>
        <w:szCs w:val="24"/>
      </w:rPr>
    </w:pPr>
    <w:r w:rsidRPr="00EA2FD4">
      <w:rPr>
        <w:b/>
        <w:sz w:val="24"/>
        <w:szCs w:val="24"/>
      </w:rPr>
      <w:t xml:space="preserve">СП  </w:t>
    </w:r>
    <w:r w:rsidR="00856463">
      <w:rPr>
        <w:b/>
        <w:sz w:val="24"/>
        <w:szCs w:val="24"/>
      </w:rPr>
      <w:t>395.</w:t>
    </w:r>
    <w:r w:rsidRPr="00EA2FD4">
      <w:rPr>
        <w:b/>
        <w:sz w:val="24"/>
        <w:szCs w:val="24"/>
      </w:rPr>
      <w:t>1325800.2018</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31EA1F" w14:textId="4364CFD6" w:rsidR="00BB2537" w:rsidRPr="00B82807" w:rsidRDefault="00BB2537" w:rsidP="00D9242A">
    <w:pPr>
      <w:pStyle w:val="af3"/>
      <w:jc w:val="right"/>
      <w:rPr>
        <w:rFonts w:ascii="Times New Roman" w:hAnsi="Times New Roman"/>
        <w:b/>
        <w:sz w:val="20"/>
        <w:szCs w:val="2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B09A02" w14:textId="7B0B9FD8" w:rsidR="00BB2537" w:rsidRPr="00EA2FD4" w:rsidRDefault="00BB2537" w:rsidP="007342B1">
    <w:pPr>
      <w:pStyle w:val="af3"/>
      <w:rPr>
        <w:rFonts w:ascii="Times New Roman" w:hAnsi="Times New Roman"/>
        <w:b/>
        <w:sz w:val="24"/>
        <w:szCs w:val="24"/>
      </w:rPr>
    </w:pPr>
    <w:r w:rsidRPr="00EA2FD4">
      <w:rPr>
        <w:rFonts w:ascii="Times New Roman" w:hAnsi="Times New Roman"/>
        <w:b/>
        <w:sz w:val="24"/>
        <w:szCs w:val="24"/>
      </w:rPr>
      <w:t xml:space="preserve">СП </w:t>
    </w:r>
    <w:r w:rsidR="00856463">
      <w:rPr>
        <w:rFonts w:ascii="Times New Roman" w:hAnsi="Times New Roman"/>
        <w:b/>
        <w:sz w:val="24"/>
        <w:szCs w:val="24"/>
      </w:rPr>
      <w:t>395</w:t>
    </w:r>
    <w:r w:rsidRPr="00EA2FD4">
      <w:rPr>
        <w:rFonts w:ascii="Times New Roman" w:hAnsi="Times New Roman"/>
        <w:b/>
        <w:sz w:val="24"/>
        <w:szCs w:val="24"/>
      </w:rPr>
      <w:t>.1325800.2018</w:t>
    </w:r>
  </w:p>
  <w:p w14:paraId="1E112BE6" w14:textId="77777777" w:rsidR="00BB2537" w:rsidRPr="00B82807" w:rsidRDefault="00BB2537" w:rsidP="00D9242A">
    <w:pPr>
      <w:pStyle w:val="af3"/>
      <w:jc w:val="right"/>
      <w:rPr>
        <w:rFonts w:ascii="Times New Roman" w:hAnsi="Times New Roman"/>
        <w:b/>
        <w:sz w:val="20"/>
        <w:szCs w:val="20"/>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8C7B62" w14:textId="68B46C0B" w:rsidR="00BB2537" w:rsidRPr="00EA2FD4" w:rsidRDefault="00BB2537" w:rsidP="00F63575">
    <w:pPr>
      <w:pStyle w:val="a3"/>
      <w:jc w:val="right"/>
      <w:rPr>
        <w:b/>
        <w:sz w:val="24"/>
        <w:szCs w:val="24"/>
      </w:rPr>
    </w:pPr>
    <w:r w:rsidRPr="00EA2FD4">
      <w:rPr>
        <w:b/>
        <w:sz w:val="24"/>
        <w:szCs w:val="24"/>
      </w:rPr>
      <w:t xml:space="preserve">СП </w:t>
    </w:r>
    <w:r w:rsidR="00856463">
      <w:rPr>
        <w:b/>
        <w:sz w:val="24"/>
        <w:szCs w:val="24"/>
      </w:rPr>
      <w:t>395.</w:t>
    </w:r>
    <w:r w:rsidRPr="00EA2FD4">
      <w:rPr>
        <w:b/>
        <w:sz w:val="24"/>
        <w:szCs w:val="24"/>
      </w:rPr>
      <w:t>1325800.2018</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4CF69E" w14:textId="77777777" w:rsidR="00BB2537" w:rsidRPr="00A159AA" w:rsidRDefault="00BB2537" w:rsidP="00EC5606">
    <w:pPr>
      <w:spacing w:after="0" w:line="240" w:lineRule="auto"/>
    </w:pPr>
    <w:r w:rsidRPr="00A159AA">
      <w:t xml:space="preserve">СП </w:t>
    </w:r>
    <w:r>
      <w:t>Т</w:t>
    </w:r>
    <w:r w:rsidRPr="00A159AA">
      <w:t xml:space="preserve">ранспортно-пересадочные узлы. </w:t>
    </w:r>
  </w:p>
  <w:p w14:paraId="359DD461" w14:textId="77777777" w:rsidR="00BB2537" w:rsidRPr="00A159AA" w:rsidRDefault="00BB2537" w:rsidP="00EC5606">
    <w:pPr>
      <w:spacing w:after="0" w:line="240" w:lineRule="auto"/>
    </w:pPr>
    <w:r w:rsidRPr="00A159AA">
      <w:t>Правила проектирования</w:t>
    </w:r>
  </w:p>
  <w:p w14:paraId="02E963EF" w14:textId="77777777" w:rsidR="00BB2537" w:rsidRDefault="00BB2537" w:rsidP="00EC5606">
    <w:pPr>
      <w:tabs>
        <w:tab w:val="center" w:pos="4677"/>
        <w:tab w:val="right" w:pos="9355"/>
      </w:tabs>
    </w:pPr>
    <w:r w:rsidRPr="00A159AA">
      <w:rPr>
        <w:i/>
      </w:rPr>
      <w:t xml:space="preserve">(Проект, </w:t>
    </w:r>
    <w:r>
      <w:rPr>
        <w:i/>
      </w:rPr>
      <w:t>вторая</w:t>
    </w:r>
    <w:r w:rsidRPr="00A159AA">
      <w:rPr>
        <w:i/>
      </w:rPr>
      <w:t xml:space="preserve"> редакция)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32F437CC"/>
    <w:lvl w:ilvl="0">
      <w:start w:val="1"/>
      <w:numFmt w:val="none"/>
      <w:suff w:val="nothing"/>
      <w:lvlText w:val=""/>
      <w:lvlJc w:val="left"/>
      <w:pPr>
        <w:tabs>
          <w:tab w:val="num" w:pos="-218"/>
        </w:tabs>
        <w:ind w:left="214" w:hanging="432"/>
      </w:pPr>
      <w:rPr>
        <w:rFonts w:cs="Times New Roman"/>
      </w:rPr>
    </w:lvl>
    <w:lvl w:ilvl="1">
      <w:start w:val="1"/>
      <w:numFmt w:val="none"/>
      <w:suff w:val="nothing"/>
      <w:lvlText w:val=""/>
      <w:lvlJc w:val="left"/>
      <w:pPr>
        <w:tabs>
          <w:tab w:val="num" w:pos="-218"/>
        </w:tabs>
        <w:ind w:left="358" w:hanging="576"/>
      </w:pPr>
      <w:rPr>
        <w:rFonts w:cs="Times New Roman"/>
      </w:rPr>
    </w:lvl>
    <w:lvl w:ilvl="2">
      <w:start w:val="1"/>
      <w:numFmt w:val="none"/>
      <w:suff w:val="nothing"/>
      <w:lvlText w:val=""/>
      <w:lvlJc w:val="left"/>
      <w:pPr>
        <w:tabs>
          <w:tab w:val="num" w:pos="-218"/>
        </w:tabs>
        <w:ind w:left="502" w:hanging="720"/>
      </w:pPr>
      <w:rPr>
        <w:rFonts w:cs="Times New Roman"/>
      </w:rPr>
    </w:lvl>
    <w:lvl w:ilvl="3">
      <w:start w:val="1"/>
      <w:numFmt w:val="none"/>
      <w:suff w:val="nothing"/>
      <w:lvlText w:val=""/>
      <w:lvlJc w:val="left"/>
      <w:pPr>
        <w:tabs>
          <w:tab w:val="num" w:pos="-218"/>
        </w:tabs>
        <w:ind w:left="646" w:hanging="864"/>
      </w:pPr>
      <w:rPr>
        <w:rFonts w:cs="Times New Roman"/>
      </w:rPr>
    </w:lvl>
    <w:lvl w:ilvl="4">
      <w:start w:val="1"/>
      <w:numFmt w:val="none"/>
      <w:suff w:val="nothing"/>
      <w:lvlText w:val=""/>
      <w:lvlJc w:val="left"/>
      <w:pPr>
        <w:tabs>
          <w:tab w:val="num" w:pos="-218"/>
        </w:tabs>
        <w:ind w:left="790" w:hanging="1008"/>
      </w:pPr>
      <w:rPr>
        <w:rFonts w:cs="Times New Roman"/>
      </w:rPr>
    </w:lvl>
    <w:lvl w:ilvl="5">
      <w:start w:val="1"/>
      <w:numFmt w:val="none"/>
      <w:suff w:val="nothing"/>
      <w:lvlText w:val=""/>
      <w:lvlJc w:val="left"/>
      <w:pPr>
        <w:tabs>
          <w:tab w:val="num" w:pos="-218"/>
        </w:tabs>
        <w:ind w:left="934" w:hanging="1152"/>
      </w:pPr>
      <w:rPr>
        <w:rFonts w:cs="Times New Roman"/>
      </w:rPr>
    </w:lvl>
    <w:lvl w:ilvl="6">
      <w:start w:val="1"/>
      <w:numFmt w:val="none"/>
      <w:suff w:val="nothing"/>
      <w:lvlText w:val=""/>
      <w:lvlJc w:val="left"/>
      <w:pPr>
        <w:tabs>
          <w:tab w:val="num" w:pos="-218"/>
        </w:tabs>
        <w:ind w:left="1078" w:hanging="1296"/>
      </w:pPr>
      <w:rPr>
        <w:rFonts w:cs="Times New Roman"/>
      </w:rPr>
    </w:lvl>
    <w:lvl w:ilvl="7">
      <w:start w:val="1"/>
      <w:numFmt w:val="none"/>
      <w:suff w:val="nothing"/>
      <w:lvlText w:val=""/>
      <w:lvlJc w:val="left"/>
      <w:pPr>
        <w:tabs>
          <w:tab w:val="num" w:pos="-218"/>
        </w:tabs>
        <w:ind w:left="1222" w:hanging="1440"/>
      </w:pPr>
      <w:rPr>
        <w:rFonts w:cs="Times New Roman"/>
      </w:rPr>
    </w:lvl>
    <w:lvl w:ilvl="8">
      <w:start w:val="1"/>
      <w:numFmt w:val="none"/>
      <w:suff w:val="nothing"/>
      <w:lvlText w:val=""/>
      <w:lvlJc w:val="left"/>
      <w:pPr>
        <w:tabs>
          <w:tab w:val="num" w:pos="-218"/>
        </w:tabs>
        <w:ind w:left="1366" w:hanging="1584"/>
      </w:pPr>
      <w:rPr>
        <w:rFonts w:cs="Times New Roman"/>
      </w:rPr>
    </w:lvl>
  </w:abstractNum>
  <w:abstractNum w:abstractNumId="1" w15:restartNumberingAfterBreak="0">
    <w:nsid w:val="01B64FFF"/>
    <w:multiLevelType w:val="multilevel"/>
    <w:tmpl w:val="5B1A871E"/>
    <w:lvl w:ilvl="0">
      <w:start w:val="5"/>
      <w:numFmt w:val="decimal"/>
      <w:lvlText w:val="%1"/>
      <w:lvlJc w:val="left"/>
      <w:pPr>
        <w:ind w:left="375" w:hanging="375"/>
      </w:pPr>
      <w:rPr>
        <w:rFonts w:hint="default"/>
      </w:rPr>
    </w:lvl>
    <w:lvl w:ilvl="1">
      <w:start w:val="2"/>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02CF69F2"/>
    <w:multiLevelType w:val="multilevel"/>
    <w:tmpl w:val="50F8A5C2"/>
    <w:lvl w:ilvl="0">
      <w:start w:val="1"/>
      <w:numFmt w:val="bullet"/>
      <w:lvlText w:val=""/>
      <w:lvlJc w:val="left"/>
      <w:pPr>
        <w:tabs>
          <w:tab w:val="num" w:pos="1705"/>
        </w:tabs>
        <w:ind w:left="854" w:firstLine="851"/>
      </w:pPr>
      <w:rPr>
        <w:rFonts w:ascii="Symbol" w:hAnsi="Symbol" w:hint="default"/>
      </w:rPr>
    </w:lvl>
    <w:lvl w:ilvl="1">
      <w:start w:val="1"/>
      <w:numFmt w:val="bullet"/>
      <w:lvlText w:val="o"/>
      <w:lvlJc w:val="left"/>
      <w:pPr>
        <w:tabs>
          <w:tab w:val="num" w:pos="2294"/>
        </w:tabs>
        <w:ind w:left="2294" w:hanging="360"/>
      </w:pPr>
      <w:rPr>
        <w:rFonts w:ascii="Courier New" w:hAnsi="Courier New" w:cs="Courier New" w:hint="default"/>
      </w:rPr>
    </w:lvl>
    <w:lvl w:ilvl="2">
      <w:start w:val="1"/>
      <w:numFmt w:val="bullet"/>
      <w:lvlText w:val=""/>
      <w:lvlJc w:val="left"/>
      <w:pPr>
        <w:tabs>
          <w:tab w:val="num" w:pos="3014"/>
        </w:tabs>
        <w:ind w:left="3014" w:hanging="360"/>
      </w:pPr>
      <w:rPr>
        <w:rFonts w:ascii="Wingdings" w:hAnsi="Wingdings" w:hint="default"/>
      </w:rPr>
    </w:lvl>
    <w:lvl w:ilvl="3">
      <w:start w:val="1"/>
      <w:numFmt w:val="bullet"/>
      <w:lvlText w:val=""/>
      <w:lvlJc w:val="left"/>
      <w:pPr>
        <w:tabs>
          <w:tab w:val="num" w:pos="3734"/>
        </w:tabs>
        <w:ind w:left="3734" w:hanging="360"/>
      </w:pPr>
      <w:rPr>
        <w:rFonts w:ascii="Symbol" w:hAnsi="Symbol" w:hint="default"/>
      </w:rPr>
    </w:lvl>
    <w:lvl w:ilvl="4">
      <w:start w:val="1"/>
      <w:numFmt w:val="bullet"/>
      <w:lvlText w:val="o"/>
      <w:lvlJc w:val="left"/>
      <w:pPr>
        <w:tabs>
          <w:tab w:val="num" w:pos="4454"/>
        </w:tabs>
        <w:ind w:left="4454" w:hanging="360"/>
      </w:pPr>
      <w:rPr>
        <w:rFonts w:ascii="Courier New" w:hAnsi="Courier New" w:cs="Courier New" w:hint="default"/>
      </w:rPr>
    </w:lvl>
    <w:lvl w:ilvl="5">
      <w:start w:val="1"/>
      <w:numFmt w:val="bullet"/>
      <w:lvlText w:val=""/>
      <w:lvlJc w:val="left"/>
      <w:pPr>
        <w:tabs>
          <w:tab w:val="num" w:pos="5174"/>
        </w:tabs>
        <w:ind w:left="5174" w:hanging="360"/>
      </w:pPr>
      <w:rPr>
        <w:rFonts w:ascii="Wingdings" w:hAnsi="Wingdings" w:hint="default"/>
      </w:rPr>
    </w:lvl>
    <w:lvl w:ilvl="6">
      <w:start w:val="1"/>
      <w:numFmt w:val="bullet"/>
      <w:lvlText w:val=""/>
      <w:lvlJc w:val="left"/>
      <w:pPr>
        <w:tabs>
          <w:tab w:val="num" w:pos="5894"/>
        </w:tabs>
        <w:ind w:left="5894" w:hanging="360"/>
      </w:pPr>
      <w:rPr>
        <w:rFonts w:ascii="Symbol" w:hAnsi="Symbol" w:hint="default"/>
      </w:rPr>
    </w:lvl>
    <w:lvl w:ilvl="7">
      <w:start w:val="1"/>
      <w:numFmt w:val="bullet"/>
      <w:lvlText w:val="o"/>
      <w:lvlJc w:val="left"/>
      <w:pPr>
        <w:tabs>
          <w:tab w:val="num" w:pos="6614"/>
        </w:tabs>
        <w:ind w:left="6614" w:hanging="360"/>
      </w:pPr>
      <w:rPr>
        <w:rFonts w:ascii="Courier New" w:hAnsi="Courier New" w:cs="Courier New" w:hint="default"/>
      </w:rPr>
    </w:lvl>
    <w:lvl w:ilvl="8">
      <w:start w:val="1"/>
      <w:numFmt w:val="bullet"/>
      <w:lvlText w:val=""/>
      <w:lvlJc w:val="left"/>
      <w:pPr>
        <w:tabs>
          <w:tab w:val="num" w:pos="7334"/>
        </w:tabs>
        <w:ind w:left="7334" w:hanging="360"/>
      </w:pPr>
      <w:rPr>
        <w:rFonts w:ascii="Wingdings" w:hAnsi="Wingdings" w:hint="default"/>
      </w:rPr>
    </w:lvl>
  </w:abstractNum>
  <w:abstractNum w:abstractNumId="3" w15:restartNumberingAfterBreak="0">
    <w:nsid w:val="03366D46"/>
    <w:multiLevelType w:val="hybridMultilevel"/>
    <w:tmpl w:val="24042354"/>
    <w:lvl w:ilvl="0" w:tplc="57E664A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46372A6"/>
    <w:multiLevelType w:val="hybridMultilevel"/>
    <w:tmpl w:val="30FCA062"/>
    <w:lvl w:ilvl="0" w:tplc="57E664A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6BA4847"/>
    <w:multiLevelType w:val="multilevel"/>
    <w:tmpl w:val="28548CD4"/>
    <w:lvl w:ilvl="0">
      <w:start w:val="8"/>
      <w:numFmt w:val="decimal"/>
      <w:lvlText w:val="%1"/>
      <w:lvlJc w:val="left"/>
      <w:pPr>
        <w:ind w:left="600" w:hanging="600"/>
      </w:pPr>
      <w:rPr>
        <w:rFonts w:hint="default"/>
      </w:rPr>
    </w:lvl>
    <w:lvl w:ilvl="1">
      <w:start w:val="2"/>
      <w:numFmt w:val="decimal"/>
      <w:lvlText w:val="%1.%2"/>
      <w:lvlJc w:val="left"/>
      <w:pPr>
        <w:ind w:left="954" w:hanging="60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6" w15:restartNumberingAfterBreak="0">
    <w:nsid w:val="091D46CA"/>
    <w:multiLevelType w:val="hybridMultilevel"/>
    <w:tmpl w:val="93D26D2E"/>
    <w:lvl w:ilvl="0" w:tplc="0419000F">
      <w:start w:val="1"/>
      <w:numFmt w:val="decimal"/>
      <w:lvlText w:val="%1."/>
      <w:lvlJc w:val="left"/>
      <w:pPr>
        <w:ind w:left="9717" w:hanging="360"/>
      </w:pPr>
    </w:lvl>
    <w:lvl w:ilvl="1" w:tplc="0E76FFE4">
      <w:start w:val="1"/>
      <w:numFmt w:val="decimal"/>
      <w:lvlText w:val="%2."/>
      <w:lvlJc w:val="left"/>
      <w:pPr>
        <w:ind w:left="11202" w:hanging="1125"/>
      </w:pPr>
      <w:rPr>
        <w:rFonts w:hint="default"/>
        <w:b/>
        <w:color w:val="222222"/>
      </w:rPr>
    </w:lvl>
    <w:lvl w:ilvl="2" w:tplc="0419001B" w:tentative="1">
      <w:start w:val="1"/>
      <w:numFmt w:val="lowerRoman"/>
      <w:lvlText w:val="%3."/>
      <w:lvlJc w:val="right"/>
      <w:pPr>
        <w:ind w:left="11157" w:hanging="180"/>
      </w:pPr>
    </w:lvl>
    <w:lvl w:ilvl="3" w:tplc="0419000F" w:tentative="1">
      <w:start w:val="1"/>
      <w:numFmt w:val="decimal"/>
      <w:lvlText w:val="%4."/>
      <w:lvlJc w:val="left"/>
      <w:pPr>
        <w:ind w:left="11877" w:hanging="360"/>
      </w:pPr>
    </w:lvl>
    <w:lvl w:ilvl="4" w:tplc="04190019" w:tentative="1">
      <w:start w:val="1"/>
      <w:numFmt w:val="lowerLetter"/>
      <w:lvlText w:val="%5."/>
      <w:lvlJc w:val="left"/>
      <w:pPr>
        <w:ind w:left="12597" w:hanging="360"/>
      </w:pPr>
    </w:lvl>
    <w:lvl w:ilvl="5" w:tplc="0419001B" w:tentative="1">
      <w:start w:val="1"/>
      <w:numFmt w:val="lowerRoman"/>
      <w:lvlText w:val="%6."/>
      <w:lvlJc w:val="right"/>
      <w:pPr>
        <w:ind w:left="13317" w:hanging="180"/>
      </w:pPr>
    </w:lvl>
    <w:lvl w:ilvl="6" w:tplc="0419000F" w:tentative="1">
      <w:start w:val="1"/>
      <w:numFmt w:val="decimal"/>
      <w:lvlText w:val="%7."/>
      <w:lvlJc w:val="left"/>
      <w:pPr>
        <w:ind w:left="14037" w:hanging="360"/>
      </w:pPr>
    </w:lvl>
    <w:lvl w:ilvl="7" w:tplc="04190019" w:tentative="1">
      <w:start w:val="1"/>
      <w:numFmt w:val="lowerLetter"/>
      <w:lvlText w:val="%8."/>
      <w:lvlJc w:val="left"/>
      <w:pPr>
        <w:ind w:left="14757" w:hanging="360"/>
      </w:pPr>
    </w:lvl>
    <w:lvl w:ilvl="8" w:tplc="0419001B" w:tentative="1">
      <w:start w:val="1"/>
      <w:numFmt w:val="lowerRoman"/>
      <w:lvlText w:val="%9."/>
      <w:lvlJc w:val="right"/>
      <w:pPr>
        <w:ind w:left="15477" w:hanging="180"/>
      </w:pPr>
    </w:lvl>
  </w:abstractNum>
  <w:abstractNum w:abstractNumId="7" w15:restartNumberingAfterBreak="0">
    <w:nsid w:val="096C30A6"/>
    <w:multiLevelType w:val="hybridMultilevel"/>
    <w:tmpl w:val="023613D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D216D10"/>
    <w:multiLevelType w:val="hybridMultilevel"/>
    <w:tmpl w:val="76EA745E"/>
    <w:lvl w:ilvl="0" w:tplc="57E664A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26F6C51"/>
    <w:multiLevelType w:val="hybridMultilevel"/>
    <w:tmpl w:val="F4A889BA"/>
    <w:lvl w:ilvl="0" w:tplc="57E664A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6D35D43"/>
    <w:multiLevelType w:val="hybridMultilevel"/>
    <w:tmpl w:val="2ABCBA96"/>
    <w:lvl w:ilvl="0" w:tplc="57E664A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98425CF"/>
    <w:multiLevelType w:val="hybridMultilevel"/>
    <w:tmpl w:val="47EEE51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E932B01"/>
    <w:multiLevelType w:val="hybridMultilevel"/>
    <w:tmpl w:val="0C6E1F5C"/>
    <w:lvl w:ilvl="0" w:tplc="57E664A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7E95CE7"/>
    <w:multiLevelType w:val="hybridMultilevel"/>
    <w:tmpl w:val="560EE116"/>
    <w:lvl w:ilvl="0" w:tplc="0F06D888">
      <w:start w:val="3"/>
      <w:numFmt w:val="decimal"/>
      <w:suff w:val="space"/>
      <w:lvlText w:val="7.3.%1."/>
      <w:lvlJc w:val="left"/>
      <w:pPr>
        <w:ind w:left="1003"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F0A5D57"/>
    <w:multiLevelType w:val="hybridMultilevel"/>
    <w:tmpl w:val="50F8A5C2"/>
    <w:lvl w:ilvl="0" w:tplc="89364102">
      <w:start w:val="1"/>
      <w:numFmt w:val="bullet"/>
      <w:lvlText w:val=""/>
      <w:lvlJc w:val="left"/>
      <w:pPr>
        <w:tabs>
          <w:tab w:val="num" w:pos="1705"/>
        </w:tabs>
        <w:ind w:left="854" w:firstLine="851"/>
      </w:pPr>
      <w:rPr>
        <w:rFonts w:ascii="Symbol" w:hAnsi="Symbol" w:hint="default"/>
      </w:rPr>
    </w:lvl>
    <w:lvl w:ilvl="1" w:tplc="04190003" w:tentative="1">
      <w:start w:val="1"/>
      <w:numFmt w:val="bullet"/>
      <w:lvlText w:val="o"/>
      <w:lvlJc w:val="left"/>
      <w:pPr>
        <w:tabs>
          <w:tab w:val="num" w:pos="2294"/>
        </w:tabs>
        <w:ind w:left="2294" w:hanging="360"/>
      </w:pPr>
      <w:rPr>
        <w:rFonts w:ascii="Courier New" w:hAnsi="Courier New" w:cs="Courier New" w:hint="default"/>
      </w:rPr>
    </w:lvl>
    <w:lvl w:ilvl="2" w:tplc="04190005" w:tentative="1">
      <w:start w:val="1"/>
      <w:numFmt w:val="bullet"/>
      <w:lvlText w:val=""/>
      <w:lvlJc w:val="left"/>
      <w:pPr>
        <w:tabs>
          <w:tab w:val="num" w:pos="3014"/>
        </w:tabs>
        <w:ind w:left="3014" w:hanging="360"/>
      </w:pPr>
      <w:rPr>
        <w:rFonts w:ascii="Wingdings" w:hAnsi="Wingdings" w:hint="default"/>
      </w:rPr>
    </w:lvl>
    <w:lvl w:ilvl="3" w:tplc="04190001" w:tentative="1">
      <w:start w:val="1"/>
      <w:numFmt w:val="bullet"/>
      <w:lvlText w:val=""/>
      <w:lvlJc w:val="left"/>
      <w:pPr>
        <w:tabs>
          <w:tab w:val="num" w:pos="3734"/>
        </w:tabs>
        <w:ind w:left="3734" w:hanging="360"/>
      </w:pPr>
      <w:rPr>
        <w:rFonts w:ascii="Symbol" w:hAnsi="Symbol" w:hint="default"/>
      </w:rPr>
    </w:lvl>
    <w:lvl w:ilvl="4" w:tplc="04190003" w:tentative="1">
      <w:start w:val="1"/>
      <w:numFmt w:val="bullet"/>
      <w:lvlText w:val="o"/>
      <w:lvlJc w:val="left"/>
      <w:pPr>
        <w:tabs>
          <w:tab w:val="num" w:pos="4454"/>
        </w:tabs>
        <w:ind w:left="4454" w:hanging="360"/>
      </w:pPr>
      <w:rPr>
        <w:rFonts w:ascii="Courier New" w:hAnsi="Courier New" w:cs="Courier New" w:hint="default"/>
      </w:rPr>
    </w:lvl>
    <w:lvl w:ilvl="5" w:tplc="04190005" w:tentative="1">
      <w:start w:val="1"/>
      <w:numFmt w:val="bullet"/>
      <w:lvlText w:val=""/>
      <w:lvlJc w:val="left"/>
      <w:pPr>
        <w:tabs>
          <w:tab w:val="num" w:pos="5174"/>
        </w:tabs>
        <w:ind w:left="5174" w:hanging="360"/>
      </w:pPr>
      <w:rPr>
        <w:rFonts w:ascii="Wingdings" w:hAnsi="Wingdings" w:hint="default"/>
      </w:rPr>
    </w:lvl>
    <w:lvl w:ilvl="6" w:tplc="04190001" w:tentative="1">
      <w:start w:val="1"/>
      <w:numFmt w:val="bullet"/>
      <w:lvlText w:val=""/>
      <w:lvlJc w:val="left"/>
      <w:pPr>
        <w:tabs>
          <w:tab w:val="num" w:pos="5894"/>
        </w:tabs>
        <w:ind w:left="5894" w:hanging="360"/>
      </w:pPr>
      <w:rPr>
        <w:rFonts w:ascii="Symbol" w:hAnsi="Symbol" w:hint="default"/>
      </w:rPr>
    </w:lvl>
    <w:lvl w:ilvl="7" w:tplc="04190003" w:tentative="1">
      <w:start w:val="1"/>
      <w:numFmt w:val="bullet"/>
      <w:lvlText w:val="o"/>
      <w:lvlJc w:val="left"/>
      <w:pPr>
        <w:tabs>
          <w:tab w:val="num" w:pos="6614"/>
        </w:tabs>
        <w:ind w:left="6614" w:hanging="360"/>
      </w:pPr>
      <w:rPr>
        <w:rFonts w:ascii="Courier New" w:hAnsi="Courier New" w:cs="Courier New" w:hint="default"/>
      </w:rPr>
    </w:lvl>
    <w:lvl w:ilvl="8" w:tplc="04190005" w:tentative="1">
      <w:start w:val="1"/>
      <w:numFmt w:val="bullet"/>
      <w:lvlText w:val=""/>
      <w:lvlJc w:val="left"/>
      <w:pPr>
        <w:tabs>
          <w:tab w:val="num" w:pos="7334"/>
        </w:tabs>
        <w:ind w:left="7334" w:hanging="360"/>
      </w:pPr>
      <w:rPr>
        <w:rFonts w:ascii="Wingdings" w:hAnsi="Wingdings" w:hint="default"/>
      </w:rPr>
    </w:lvl>
  </w:abstractNum>
  <w:abstractNum w:abstractNumId="15" w15:restartNumberingAfterBreak="0">
    <w:nsid w:val="2F854E79"/>
    <w:multiLevelType w:val="hybridMultilevel"/>
    <w:tmpl w:val="97BA60E6"/>
    <w:lvl w:ilvl="0" w:tplc="57E664A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2E36283"/>
    <w:multiLevelType w:val="hybridMultilevel"/>
    <w:tmpl w:val="FE62B370"/>
    <w:lvl w:ilvl="0" w:tplc="57E664A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35E48FF"/>
    <w:multiLevelType w:val="hybridMultilevel"/>
    <w:tmpl w:val="55484192"/>
    <w:lvl w:ilvl="0" w:tplc="04190001">
      <w:start w:val="1"/>
      <w:numFmt w:val="bullet"/>
      <w:lvlText w:val=""/>
      <w:lvlJc w:val="left"/>
      <w:pPr>
        <w:ind w:left="1003" w:hanging="360"/>
      </w:pPr>
      <w:rPr>
        <w:rFonts w:ascii="Symbol" w:hAnsi="Symbol" w:hint="default"/>
      </w:rPr>
    </w:lvl>
    <w:lvl w:ilvl="1" w:tplc="04190003" w:tentative="1">
      <w:start w:val="1"/>
      <w:numFmt w:val="bullet"/>
      <w:lvlText w:val="o"/>
      <w:lvlJc w:val="left"/>
      <w:pPr>
        <w:ind w:left="1723" w:hanging="360"/>
      </w:pPr>
      <w:rPr>
        <w:rFonts w:ascii="Courier New" w:hAnsi="Courier New" w:cs="Courier New" w:hint="default"/>
      </w:rPr>
    </w:lvl>
    <w:lvl w:ilvl="2" w:tplc="04190005" w:tentative="1">
      <w:start w:val="1"/>
      <w:numFmt w:val="bullet"/>
      <w:lvlText w:val=""/>
      <w:lvlJc w:val="left"/>
      <w:pPr>
        <w:ind w:left="2443" w:hanging="360"/>
      </w:pPr>
      <w:rPr>
        <w:rFonts w:ascii="Wingdings" w:hAnsi="Wingdings" w:hint="default"/>
      </w:rPr>
    </w:lvl>
    <w:lvl w:ilvl="3" w:tplc="04190001" w:tentative="1">
      <w:start w:val="1"/>
      <w:numFmt w:val="bullet"/>
      <w:lvlText w:val=""/>
      <w:lvlJc w:val="left"/>
      <w:pPr>
        <w:ind w:left="3163" w:hanging="360"/>
      </w:pPr>
      <w:rPr>
        <w:rFonts w:ascii="Symbol" w:hAnsi="Symbol" w:hint="default"/>
      </w:rPr>
    </w:lvl>
    <w:lvl w:ilvl="4" w:tplc="04190003" w:tentative="1">
      <w:start w:val="1"/>
      <w:numFmt w:val="bullet"/>
      <w:lvlText w:val="o"/>
      <w:lvlJc w:val="left"/>
      <w:pPr>
        <w:ind w:left="3883" w:hanging="360"/>
      </w:pPr>
      <w:rPr>
        <w:rFonts w:ascii="Courier New" w:hAnsi="Courier New" w:cs="Courier New" w:hint="default"/>
      </w:rPr>
    </w:lvl>
    <w:lvl w:ilvl="5" w:tplc="04190005" w:tentative="1">
      <w:start w:val="1"/>
      <w:numFmt w:val="bullet"/>
      <w:lvlText w:val=""/>
      <w:lvlJc w:val="left"/>
      <w:pPr>
        <w:ind w:left="4603" w:hanging="360"/>
      </w:pPr>
      <w:rPr>
        <w:rFonts w:ascii="Wingdings" w:hAnsi="Wingdings" w:hint="default"/>
      </w:rPr>
    </w:lvl>
    <w:lvl w:ilvl="6" w:tplc="04190001" w:tentative="1">
      <w:start w:val="1"/>
      <w:numFmt w:val="bullet"/>
      <w:lvlText w:val=""/>
      <w:lvlJc w:val="left"/>
      <w:pPr>
        <w:ind w:left="5323" w:hanging="360"/>
      </w:pPr>
      <w:rPr>
        <w:rFonts w:ascii="Symbol" w:hAnsi="Symbol" w:hint="default"/>
      </w:rPr>
    </w:lvl>
    <w:lvl w:ilvl="7" w:tplc="04190003" w:tentative="1">
      <w:start w:val="1"/>
      <w:numFmt w:val="bullet"/>
      <w:lvlText w:val="o"/>
      <w:lvlJc w:val="left"/>
      <w:pPr>
        <w:ind w:left="6043" w:hanging="360"/>
      </w:pPr>
      <w:rPr>
        <w:rFonts w:ascii="Courier New" w:hAnsi="Courier New" w:cs="Courier New" w:hint="default"/>
      </w:rPr>
    </w:lvl>
    <w:lvl w:ilvl="8" w:tplc="04190005" w:tentative="1">
      <w:start w:val="1"/>
      <w:numFmt w:val="bullet"/>
      <w:lvlText w:val=""/>
      <w:lvlJc w:val="left"/>
      <w:pPr>
        <w:ind w:left="6763" w:hanging="360"/>
      </w:pPr>
      <w:rPr>
        <w:rFonts w:ascii="Wingdings" w:hAnsi="Wingdings" w:hint="default"/>
      </w:rPr>
    </w:lvl>
  </w:abstractNum>
  <w:abstractNum w:abstractNumId="18" w15:restartNumberingAfterBreak="0">
    <w:nsid w:val="397E5958"/>
    <w:multiLevelType w:val="hybridMultilevel"/>
    <w:tmpl w:val="BB9CE0F0"/>
    <w:lvl w:ilvl="0" w:tplc="7548AD90">
      <w:start w:val="1"/>
      <w:numFmt w:val="bullet"/>
      <w:lvlText w:val=""/>
      <w:lvlJc w:val="left"/>
      <w:pPr>
        <w:tabs>
          <w:tab w:val="num" w:pos="851"/>
        </w:tabs>
        <w:ind w:left="0" w:firstLine="851"/>
      </w:pPr>
      <w:rPr>
        <w:rFonts w:ascii="Symbol" w:hAnsi="Symbol" w:hint="default"/>
      </w:rPr>
    </w:lvl>
    <w:lvl w:ilvl="1" w:tplc="04190003" w:tentative="1">
      <w:start w:val="1"/>
      <w:numFmt w:val="bullet"/>
      <w:lvlText w:val="o"/>
      <w:lvlJc w:val="left"/>
      <w:pPr>
        <w:tabs>
          <w:tab w:val="num" w:pos="2294"/>
        </w:tabs>
        <w:ind w:left="2294" w:hanging="360"/>
      </w:pPr>
      <w:rPr>
        <w:rFonts w:ascii="Courier New" w:hAnsi="Courier New" w:cs="Courier New" w:hint="default"/>
      </w:rPr>
    </w:lvl>
    <w:lvl w:ilvl="2" w:tplc="04190005" w:tentative="1">
      <w:start w:val="1"/>
      <w:numFmt w:val="bullet"/>
      <w:lvlText w:val=""/>
      <w:lvlJc w:val="left"/>
      <w:pPr>
        <w:tabs>
          <w:tab w:val="num" w:pos="3014"/>
        </w:tabs>
        <w:ind w:left="3014" w:hanging="360"/>
      </w:pPr>
      <w:rPr>
        <w:rFonts w:ascii="Wingdings" w:hAnsi="Wingdings" w:hint="default"/>
      </w:rPr>
    </w:lvl>
    <w:lvl w:ilvl="3" w:tplc="04190001" w:tentative="1">
      <w:start w:val="1"/>
      <w:numFmt w:val="bullet"/>
      <w:lvlText w:val=""/>
      <w:lvlJc w:val="left"/>
      <w:pPr>
        <w:tabs>
          <w:tab w:val="num" w:pos="3734"/>
        </w:tabs>
        <w:ind w:left="3734" w:hanging="360"/>
      </w:pPr>
      <w:rPr>
        <w:rFonts w:ascii="Symbol" w:hAnsi="Symbol" w:hint="default"/>
      </w:rPr>
    </w:lvl>
    <w:lvl w:ilvl="4" w:tplc="04190003" w:tentative="1">
      <w:start w:val="1"/>
      <w:numFmt w:val="bullet"/>
      <w:lvlText w:val="o"/>
      <w:lvlJc w:val="left"/>
      <w:pPr>
        <w:tabs>
          <w:tab w:val="num" w:pos="4454"/>
        </w:tabs>
        <w:ind w:left="4454" w:hanging="360"/>
      </w:pPr>
      <w:rPr>
        <w:rFonts w:ascii="Courier New" w:hAnsi="Courier New" w:cs="Courier New" w:hint="default"/>
      </w:rPr>
    </w:lvl>
    <w:lvl w:ilvl="5" w:tplc="04190005" w:tentative="1">
      <w:start w:val="1"/>
      <w:numFmt w:val="bullet"/>
      <w:lvlText w:val=""/>
      <w:lvlJc w:val="left"/>
      <w:pPr>
        <w:tabs>
          <w:tab w:val="num" w:pos="5174"/>
        </w:tabs>
        <w:ind w:left="5174" w:hanging="360"/>
      </w:pPr>
      <w:rPr>
        <w:rFonts w:ascii="Wingdings" w:hAnsi="Wingdings" w:hint="default"/>
      </w:rPr>
    </w:lvl>
    <w:lvl w:ilvl="6" w:tplc="04190001" w:tentative="1">
      <w:start w:val="1"/>
      <w:numFmt w:val="bullet"/>
      <w:lvlText w:val=""/>
      <w:lvlJc w:val="left"/>
      <w:pPr>
        <w:tabs>
          <w:tab w:val="num" w:pos="5894"/>
        </w:tabs>
        <w:ind w:left="5894" w:hanging="360"/>
      </w:pPr>
      <w:rPr>
        <w:rFonts w:ascii="Symbol" w:hAnsi="Symbol" w:hint="default"/>
      </w:rPr>
    </w:lvl>
    <w:lvl w:ilvl="7" w:tplc="04190003" w:tentative="1">
      <w:start w:val="1"/>
      <w:numFmt w:val="bullet"/>
      <w:lvlText w:val="o"/>
      <w:lvlJc w:val="left"/>
      <w:pPr>
        <w:tabs>
          <w:tab w:val="num" w:pos="6614"/>
        </w:tabs>
        <w:ind w:left="6614" w:hanging="360"/>
      </w:pPr>
      <w:rPr>
        <w:rFonts w:ascii="Courier New" w:hAnsi="Courier New" w:cs="Courier New" w:hint="default"/>
      </w:rPr>
    </w:lvl>
    <w:lvl w:ilvl="8" w:tplc="04190005" w:tentative="1">
      <w:start w:val="1"/>
      <w:numFmt w:val="bullet"/>
      <w:lvlText w:val=""/>
      <w:lvlJc w:val="left"/>
      <w:pPr>
        <w:tabs>
          <w:tab w:val="num" w:pos="7334"/>
        </w:tabs>
        <w:ind w:left="7334" w:hanging="360"/>
      </w:pPr>
      <w:rPr>
        <w:rFonts w:ascii="Wingdings" w:hAnsi="Wingdings" w:hint="default"/>
      </w:rPr>
    </w:lvl>
  </w:abstractNum>
  <w:abstractNum w:abstractNumId="19" w15:restartNumberingAfterBreak="0">
    <w:nsid w:val="3BD40333"/>
    <w:multiLevelType w:val="hybridMultilevel"/>
    <w:tmpl w:val="D28022C4"/>
    <w:lvl w:ilvl="0" w:tplc="12382CF2">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 w15:restartNumberingAfterBreak="0">
    <w:nsid w:val="43055FD3"/>
    <w:multiLevelType w:val="hybridMultilevel"/>
    <w:tmpl w:val="EB7211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4A66051"/>
    <w:multiLevelType w:val="hybridMultilevel"/>
    <w:tmpl w:val="120462EC"/>
    <w:lvl w:ilvl="0" w:tplc="7856053C">
      <w:start w:val="1"/>
      <w:numFmt w:val="decimal"/>
      <w:lvlText w:val="3.1.%1."/>
      <w:lvlJc w:val="left"/>
      <w:pPr>
        <w:ind w:left="0" w:firstLine="851"/>
      </w:pPr>
      <w:rPr>
        <w:rFonts w:hint="default"/>
        <w:b w:val="0"/>
      </w:r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6A9740F"/>
    <w:multiLevelType w:val="hybridMultilevel"/>
    <w:tmpl w:val="82509AFA"/>
    <w:lvl w:ilvl="0" w:tplc="652A9584">
      <w:numFmt w:val="bullet"/>
      <w:lvlText w:val="-"/>
      <w:lvlJc w:val="left"/>
      <w:pPr>
        <w:tabs>
          <w:tab w:val="num" w:pos="2487"/>
        </w:tabs>
        <w:ind w:left="2487" w:hanging="360"/>
      </w:pPr>
      <w:rPr>
        <w:rFonts w:ascii="Times New Roman" w:eastAsia="Times New Roman" w:hAnsi="Times New Roman" w:cs="Times New Roman" w:hint="default"/>
      </w:rPr>
    </w:lvl>
    <w:lvl w:ilvl="1" w:tplc="49780F0A">
      <w:start w:val="2"/>
      <w:numFmt w:val="bullet"/>
      <w:lvlText w:val=""/>
      <w:lvlJc w:val="left"/>
      <w:pPr>
        <w:tabs>
          <w:tab w:val="num" w:pos="1080"/>
        </w:tabs>
        <w:ind w:left="1789" w:firstLine="0"/>
      </w:pPr>
      <w:rPr>
        <w:rFonts w:ascii="Symbol" w:eastAsia="Times New Roman" w:hAnsi="Symbol" w:cs="Times New Roman"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23" w15:restartNumberingAfterBreak="0">
    <w:nsid w:val="488A0E7A"/>
    <w:multiLevelType w:val="hybridMultilevel"/>
    <w:tmpl w:val="CDB05E1A"/>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9352B72"/>
    <w:multiLevelType w:val="multilevel"/>
    <w:tmpl w:val="192273E4"/>
    <w:lvl w:ilvl="0">
      <w:start w:val="1"/>
      <w:numFmt w:val="decimal"/>
      <w:lvlText w:val="%1"/>
      <w:lvlJc w:val="center"/>
      <w:pPr>
        <w:ind w:left="643"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25" w15:restartNumberingAfterBreak="0">
    <w:nsid w:val="50AD39DB"/>
    <w:multiLevelType w:val="hybridMultilevel"/>
    <w:tmpl w:val="80B637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19C218F"/>
    <w:multiLevelType w:val="hybridMultilevel"/>
    <w:tmpl w:val="4B72E6DA"/>
    <w:lvl w:ilvl="0" w:tplc="04190001">
      <w:start w:val="1"/>
      <w:numFmt w:val="bullet"/>
      <w:lvlText w:val=""/>
      <w:lvlJc w:val="left"/>
      <w:pPr>
        <w:ind w:left="1003" w:hanging="360"/>
      </w:pPr>
      <w:rPr>
        <w:rFonts w:ascii="Symbol" w:hAnsi="Symbol" w:hint="default"/>
      </w:rPr>
    </w:lvl>
    <w:lvl w:ilvl="1" w:tplc="04190003" w:tentative="1">
      <w:start w:val="1"/>
      <w:numFmt w:val="bullet"/>
      <w:lvlText w:val="o"/>
      <w:lvlJc w:val="left"/>
      <w:pPr>
        <w:ind w:left="1723" w:hanging="360"/>
      </w:pPr>
      <w:rPr>
        <w:rFonts w:ascii="Courier New" w:hAnsi="Courier New" w:cs="Courier New" w:hint="default"/>
      </w:rPr>
    </w:lvl>
    <w:lvl w:ilvl="2" w:tplc="04190005" w:tentative="1">
      <w:start w:val="1"/>
      <w:numFmt w:val="bullet"/>
      <w:lvlText w:val=""/>
      <w:lvlJc w:val="left"/>
      <w:pPr>
        <w:ind w:left="2443" w:hanging="360"/>
      </w:pPr>
      <w:rPr>
        <w:rFonts w:ascii="Wingdings" w:hAnsi="Wingdings" w:hint="default"/>
      </w:rPr>
    </w:lvl>
    <w:lvl w:ilvl="3" w:tplc="04190001" w:tentative="1">
      <w:start w:val="1"/>
      <w:numFmt w:val="bullet"/>
      <w:lvlText w:val=""/>
      <w:lvlJc w:val="left"/>
      <w:pPr>
        <w:ind w:left="3163" w:hanging="360"/>
      </w:pPr>
      <w:rPr>
        <w:rFonts w:ascii="Symbol" w:hAnsi="Symbol" w:hint="default"/>
      </w:rPr>
    </w:lvl>
    <w:lvl w:ilvl="4" w:tplc="04190003" w:tentative="1">
      <w:start w:val="1"/>
      <w:numFmt w:val="bullet"/>
      <w:lvlText w:val="o"/>
      <w:lvlJc w:val="left"/>
      <w:pPr>
        <w:ind w:left="3883" w:hanging="360"/>
      </w:pPr>
      <w:rPr>
        <w:rFonts w:ascii="Courier New" w:hAnsi="Courier New" w:cs="Courier New" w:hint="default"/>
      </w:rPr>
    </w:lvl>
    <w:lvl w:ilvl="5" w:tplc="04190005" w:tentative="1">
      <w:start w:val="1"/>
      <w:numFmt w:val="bullet"/>
      <w:lvlText w:val=""/>
      <w:lvlJc w:val="left"/>
      <w:pPr>
        <w:ind w:left="4603" w:hanging="360"/>
      </w:pPr>
      <w:rPr>
        <w:rFonts w:ascii="Wingdings" w:hAnsi="Wingdings" w:hint="default"/>
      </w:rPr>
    </w:lvl>
    <w:lvl w:ilvl="6" w:tplc="04190001" w:tentative="1">
      <w:start w:val="1"/>
      <w:numFmt w:val="bullet"/>
      <w:lvlText w:val=""/>
      <w:lvlJc w:val="left"/>
      <w:pPr>
        <w:ind w:left="5323" w:hanging="360"/>
      </w:pPr>
      <w:rPr>
        <w:rFonts w:ascii="Symbol" w:hAnsi="Symbol" w:hint="default"/>
      </w:rPr>
    </w:lvl>
    <w:lvl w:ilvl="7" w:tplc="04190003" w:tentative="1">
      <w:start w:val="1"/>
      <w:numFmt w:val="bullet"/>
      <w:lvlText w:val="o"/>
      <w:lvlJc w:val="left"/>
      <w:pPr>
        <w:ind w:left="6043" w:hanging="360"/>
      </w:pPr>
      <w:rPr>
        <w:rFonts w:ascii="Courier New" w:hAnsi="Courier New" w:cs="Courier New" w:hint="default"/>
      </w:rPr>
    </w:lvl>
    <w:lvl w:ilvl="8" w:tplc="04190005" w:tentative="1">
      <w:start w:val="1"/>
      <w:numFmt w:val="bullet"/>
      <w:lvlText w:val=""/>
      <w:lvlJc w:val="left"/>
      <w:pPr>
        <w:ind w:left="6763" w:hanging="360"/>
      </w:pPr>
      <w:rPr>
        <w:rFonts w:ascii="Wingdings" w:hAnsi="Wingdings" w:hint="default"/>
      </w:rPr>
    </w:lvl>
  </w:abstractNum>
  <w:abstractNum w:abstractNumId="27" w15:restartNumberingAfterBreak="0">
    <w:nsid w:val="51E61E8C"/>
    <w:multiLevelType w:val="hybridMultilevel"/>
    <w:tmpl w:val="825EDD66"/>
    <w:lvl w:ilvl="0" w:tplc="57E664A4">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53245E57"/>
    <w:multiLevelType w:val="hybridMultilevel"/>
    <w:tmpl w:val="3D8451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5735E74"/>
    <w:multiLevelType w:val="hybridMultilevel"/>
    <w:tmpl w:val="BC0E13F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55EF6B0A"/>
    <w:multiLevelType w:val="hybridMultilevel"/>
    <w:tmpl w:val="A5424D88"/>
    <w:lvl w:ilvl="0" w:tplc="0C128CC4">
      <w:start w:val="1"/>
      <w:numFmt w:val="decimal"/>
      <w:suff w:val="space"/>
      <w:lvlText w:val="3.%1"/>
      <w:lvlJc w:val="left"/>
      <w:pPr>
        <w:ind w:left="0" w:firstLine="851"/>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88112ED"/>
    <w:multiLevelType w:val="hybridMultilevel"/>
    <w:tmpl w:val="A70C0544"/>
    <w:lvl w:ilvl="0" w:tplc="7ADA7422">
      <w:start w:val="1"/>
      <w:numFmt w:val="decimal"/>
      <w:lvlText w:val="3.1.%1."/>
      <w:lvlJc w:val="left"/>
      <w:pPr>
        <w:ind w:left="0" w:firstLine="851"/>
      </w:pPr>
      <w:rPr>
        <w:rFonts w:hint="default"/>
      </w:r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D6C4881"/>
    <w:multiLevelType w:val="hybridMultilevel"/>
    <w:tmpl w:val="9ED6067C"/>
    <w:lvl w:ilvl="0" w:tplc="0419000F">
      <w:start w:val="1"/>
      <w:numFmt w:val="decimal"/>
      <w:lvlText w:val="%1."/>
      <w:lvlJc w:val="left"/>
      <w:pPr>
        <w:ind w:left="1003" w:hanging="360"/>
      </w:pPr>
    </w:lvl>
    <w:lvl w:ilvl="1" w:tplc="04190019" w:tentative="1">
      <w:start w:val="1"/>
      <w:numFmt w:val="lowerLetter"/>
      <w:lvlText w:val="%2."/>
      <w:lvlJc w:val="left"/>
      <w:pPr>
        <w:ind w:left="1723" w:hanging="360"/>
      </w:pPr>
    </w:lvl>
    <w:lvl w:ilvl="2" w:tplc="0419001B" w:tentative="1">
      <w:start w:val="1"/>
      <w:numFmt w:val="lowerRoman"/>
      <w:lvlText w:val="%3."/>
      <w:lvlJc w:val="right"/>
      <w:pPr>
        <w:ind w:left="2443" w:hanging="180"/>
      </w:pPr>
    </w:lvl>
    <w:lvl w:ilvl="3" w:tplc="0419000F" w:tentative="1">
      <w:start w:val="1"/>
      <w:numFmt w:val="decimal"/>
      <w:lvlText w:val="%4."/>
      <w:lvlJc w:val="left"/>
      <w:pPr>
        <w:ind w:left="3163" w:hanging="360"/>
      </w:pPr>
    </w:lvl>
    <w:lvl w:ilvl="4" w:tplc="04190019" w:tentative="1">
      <w:start w:val="1"/>
      <w:numFmt w:val="lowerLetter"/>
      <w:lvlText w:val="%5."/>
      <w:lvlJc w:val="left"/>
      <w:pPr>
        <w:ind w:left="3883" w:hanging="360"/>
      </w:pPr>
    </w:lvl>
    <w:lvl w:ilvl="5" w:tplc="0419001B" w:tentative="1">
      <w:start w:val="1"/>
      <w:numFmt w:val="lowerRoman"/>
      <w:lvlText w:val="%6."/>
      <w:lvlJc w:val="right"/>
      <w:pPr>
        <w:ind w:left="4603" w:hanging="180"/>
      </w:pPr>
    </w:lvl>
    <w:lvl w:ilvl="6" w:tplc="0419000F" w:tentative="1">
      <w:start w:val="1"/>
      <w:numFmt w:val="decimal"/>
      <w:lvlText w:val="%7."/>
      <w:lvlJc w:val="left"/>
      <w:pPr>
        <w:ind w:left="5323" w:hanging="360"/>
      </w:pPr>
    </w:lvl>
    <w:lvl w:ilvl="7" w:tplc="04190019" w:tentative="1">
      <w:start w:val="1"/>
      <w:numFmt w:val="lowerLetter"/>
      <w:lvlText w:val="%8."/>
      <w:lvlJc w:val="left"/>
      <w:pPr>
        <w:ind w:left="6043" w:hanging="360"/>
      </w:pPr>
    </w:lvl>
    <w:lvl w:ilvl="8" w:tplc="0419001B" w:tentative="1">
      <w:start w:val="1"/>
      <w:numFmt w:val="lowerRoman"/>
      <w:lvlText w:val="%9."/>
      <w:lvlJc w:val="right"/>
      <w:pPr>
        <w:ind w:left="6763" w:hanging="180"/>
      </w:pPr>
    </w:lvl>
  </w:abstractNum>
  <w:abstractNum w:abstractNumId="33" w15:restartNumberingAfterBreak="0">
    <w:nsid w:val="6ABF7B5C"/>
    <w:multiLevelType w:val="multilevel"/>
    <w:tmpl w:val="192273E4"/>
    <w:lvl w:ilvl="0">
      <w:start w:val="1"/>
      <w:numFmt w:val="decimal"/>
      <w:lvlText w:val="%1"/>
      <w:lvlJc w:val="center"/>
      <w:pPr>
        <w:ind w:left="643"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34" w15:restartNumberingAfterBreak="0">
    <w:nsid w:val="6E8B172A"/>
    <w:multiLevelType w:val="multilevel"/>
    <w:tmpl w:val="88EAF652"/>
    <w:lvl w:ilvl="0">
      <w:start w:val="9"/>
      <w:numFmt w:val="decimal"/>
      <w:lvlText w:val="%1."/>
      <w:lvlJc w:val="left"/>
      <w:pPr>
        <w:ind w:left="450" w:hanging="450"/>
      </w:pPr>
      <w:rPr>
        <w:rFonts w:hint="default"/>
      </w:rPr>
    </w:lvl>
    <w:lvl w:ilvl="1">
      <w:start w:val="1"/>
      <w:numFmt w:val="decimal"/>
      <w:lvlText w:val="%1.%2."/>
      <w:lvlJc w:val="left"/>
      <w:pPr>
        <w:ind w:left="1647" w:hanging="720"/>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861" w:hanging="1080"/>
      </w:pPr>
      <w:rPr>
        <w:rFonts w:hint="default"/>
      </w:rPr>
    </w:lvl>
    <w:lvl w:ilvl="4">
      <w:start w:val="1"/>
      <w:numFmt w:val="decimal"/>
      <w:lvlText w:val="%1.%2.%3.%4.%5."/>
      <w:lvlJc w:val="left"/>
      <w:pPr>
        <w:ind w:left="5148" w:hanging="1440"/>
      </w:pPr>
      <w:rPr>
        <w:rFonts w:hint="default"/>
      </w:rPr>
    </w:lvl>
    <w:lvl w:ilvl="5">
      <w:start w:val="1"/>
      <w:numFmt w:val="decimal"/>
      <w:lvlText w:val="%1.%2.%3.%4.%5.%6."/>
      <w:lvlJc w:val="left"/>
      <w:pPr>
        <w:ind w:left="6075" w:hanging="1440"/>
      </w:pPr>
      <w:rPr>
        <w:rFonts w:hint="default"/>
      </w:rPr>
    </w:lvl>
    <w:lvl w:ilvl="6">
      <w:start w:val="1"/>
      <w:numFmt w:val="decimal"/>
      <w:lvlText w:val="%1.%2.%3.%4.%5.%6.%7."/>
      <w:lvlJc w:val="left"/>
      <w:pPr>
        <w:ind w:left="7362" w:hanging="1800"/>
      </w:pPr>
      <w:rPr>
        <w:rFonts w:hint="default"/>
      </w:rPr>
    </w:lvl>
    <w:lvl w:ilvl="7">
      <w:start w:val="1"/>
      <w:numFmt w:val="decimal"/>
      <w:lvlText w:val="%1.%2.%3.%4.%5.%6.%7.%8."/>
      <w:lvlJc w:val="left"/>
      <w:pPr>
        <w:ind w:left="8649" w:hanging="2160"/>
      </w:pPr>
      <w:rPr>
        <w:rFonts w:hint="default"/>
      </w:rPr>
    </w:lvl>
    <w:lvl w:ilvl="8">
      <w:start w:val="1"/>
      <w:numFmt w:val="decimal"/>
      <w:lvlText w:val="%1.%2.%3.%4.%5.%6.%7.%8.%9."/>
      <w:lvlJc w:val="left"/>
      <w:pPr>
        <w:ind w:left="9576" w:hanging="2160"/>
      </w:pPr>
      <w:rPr>
        <w:rFonts w:hint="default"/>
      </w:rPr>
    </w:lvl>
  </w:abstractNum>
  <w:abstractNum w:abstractNumId="35" w15:restartNumberingAfterBreak="0">
    <w:nsid w:val="6EB0256B"/>
    <w:multiLevelType w:val="hybridMultilevel"/>
    <w:tmpl w:val="54F6D766"/>
    <w:lvl w:ilvl="0" w:tplc="57E664A4">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734F7091"/>
    <w:multiLevelType w:val="hybridMultilevel"/>
    <w:tmpl w:val="7CF8DA70"/>
    <w:lvl w:ilvl="0" w:tplc="DF36B04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53A00B7"/>
    <w:multiLevelType w:val="hybridMultilevel"/>
    <w:tmpl w:val="80B637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21"/>
  </w:num>
  <w:num w:numId="3">
    <w:abstractNumId w:val="14"/>
  </w:num>
  <w:num w:numId="4">
    <w:abstractNumId w:val="2"/>
  </w:num>
  <w:num w:numId="5">
    <w:abstractNumId w:val="18"/>
  </w:num>
  <w:num w:numId="6">
    <w:abstractNumId w:val="28"/>
  </w:num>
  <w:num w:numId="7">
    <w:abstractNumId w:val="25"/>
  </w:num>
  <w:num w:numId="8">
    <w:abstractNumId w:val="37"/>
  </w:num>
  <w:num w:numId="9">
    <w:abstractNumId w:val="35"/>
  </w:num>
  <w:num w:numId="10">
    <w:abstractNumId w:val="22"/>
  </w:num>
  <w:num w:numId="11">
    <w:abstractNumId w:val="20"/>
  </w:num>
  <w:num w:numId="12">
    <w:abstractNumId w:val="10"/>
  </w:num>
  <w:num w:numId="13">
    <w:abstractNumId w:val="23"/>
  </w:num>
  <w:num w:numId="14">
    <w:abstractNumId w:val="36"/>
  </w:num>
  <w:num w:numId="15">
    <w:abstractNumId w:val="33"/>
  </w:num>
  <w:num w:numId="16">
    <w:abstractNumId w:val="16"/>
  </w:num>
  <w:num w:numId="17">
    <w:abstractNumId w:val="34"/>
  </w:num>
  <w:num w:numId="18">
    <w:abstractNumId w:val="19"/>
  </w:num>
  <w:num w:numId="19">
    <w:abstractNumId w:val="26"/>
  </w:num>
  <w:num w:numId="20">
    <w:abstractNumId w:val="13"/>
  </w:num>
  <w:num w:numId="21">
    <w:abstractNumId w:val="32"/>
  </w:num>
  <w:num w:numId="22">
    <w:abstractNumId w:val="17"/>
  </w:num>
  <w:num w:numId="23">
    <w:abstractNumId w:val="3"/>
  </w:num>
  <w:num w:numId="24">
    <w:abstractNumId w:val="4"/>
  </w:num>
  <w:num w:numId="25">
    <w:abstractNumId w:val="9"/>
  </w:num>
  <w:num w:numId="26">
    <w:abstractNumId w:val="15"/>
  </w:num>
  <w:num w:numId="27">
    <w:abstractNumId w:val="29"/>
  </w:num>
  <w:num w:numId="28">
    <w:abstractNumId w:val="27"/>
  </w:num>
  <w:num w:numId="29">
    <w:abstractNumId w:val="11"/>
  </w:num>
  <w:num w:numId="30">
    <w:abstractNumId w:val="8"/>
  </w:num>
  <w:num w:numId="31">
    <w:abstractNumId w:val="1"/>
  </w:num>
  <w:num w:numId="32">
    <w:abstractNumId w:val="6"/>
  </w:num>
  <w:num w:numId="33">
    <w:abstractNumId w:val="30"/>
  </w:num>
  <w:num w:numId="34">
    <w:abstractNumId w:val="24"/>
  </w:num>
  <w:num w:numId="35">
    <w:abstractNumId w:val="7"/>
  </w:num>
  <w:num w:numId="36">
    <w:abstractNumId w:val="31"/>
  </w:num>
  <w:num w:numId="37">
    <w:abstractNumId w:val="12"/>
  </w:num>
  <w:num w:numId="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evenAndOddHeaders/>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DDD"/>
    <w:rsid w:val="00000277"/>
    <w:rsid w:val="00001531"/>
    <w:rsid w:val="0000451E"/>
    <w:rsid w:val="0000575E"/>
    <w:rsid w:val="00010D3B"/>
    <w:rsid w:val="000246A3"/>
    <w:rsid w:val="00025DCE"/>
    <w:rsid w:val="00025E00"/>
    <w:rsid w:val="00026713"/>
    <w:rsid w:val="000302DE"/>
    <w:rsid w:val="00033D66"/>
    <w:rsid w:val="00035854"/>
    <w:rsid w:val="000360EE"/>
    <w:rsid w:val="00036D1E"/>
    <w:rsid w:val="00037333"/>
    <w:rsid w:val="00041C77"/>
    <w:rsid w:val="00041CCB"/>
    <w:rsid w:val="00044400"/>
    <w:rsid w:val="00046CA7"/>
    <w:rsid w:val="00047440"/>
    <w:rsid w:val="000503CF"/>
    <w:rsid w:val="00051D27"/>
    <w:rsid w:val="00055F0A"/>
    <w:rsid w:val="00062FA4"/>
    <w:rsid w:val="00063972"/>
    <w:rsid w:val="00063F6C"/>
    <w:rsid w:val="000655AE"/>
    <w:rsid w:val="00067C9A"/>
    <w:rsid w:val="00071913"/>
    <w:rsid w:val="0007207C"/>
    <w:rsid w:val="0007212F"/>
    <w:rsid w:val="000747E4"/>
    <w:rsid w:val="00074D35"/>
    <w:rsid w:val="00077377"/>
    <w:rsid w:val="00077E28"/>
    <w:rsid w:val="000824D6"/>
    <w:rsid w:val="00085B30"/>
    <w:rsid w:val="000863E8"/>
    <w:rsid w:val="000871E4"/>
    <w:rsid w:val="00090808"/>
    <w:rsid w:val="0009356D"/>
    <w:rsid w:val="00093781"/>
    <w:rsid w:val="00096ADC"/>
    <w:rsid w:val="000A019A"/>
    <w:rsid w:val="000A081F"/>
    <w:rsid w:val="000A18AD"/>
    <w:rsid w:val="000A1D43"/>
    <w:rsid w:val="000A3515"/>
    <w:rsid w:val="000A3E16"/>
    <w:rsid w:val="000A629F"/>
    <w:rsid w:val="000A6EE2"/>
    <w:rsid w:val="000A793F"/>
    <w:rsid w:val="000A7A4D"/>
    <w:rsid w:val="000B196D"/>
    <w:rsid w:val="000B2138"/>
    <w:rsid w:val="000B2328"/>
    <w:rsid w:val="000B2B4A"/>
    <w:rsid w:val="000B3E12"/>
    <w:rsid w:val="000B5A87"/>
    <w:rsid w:val="000C0FFA"/>
    <w:rsid w:val="000C12A5"/>
    <w:rsid w:val="000C229D"/>
    <w:rsid w:val="000C2450"/>
    <w:rsid w:val="000C55BB"/>
    <w:rsid w:val="000C5E31"/>
    <w:rsid w:val="000C5EBC"/>
    <w:rsid w:val="000D031D"/>
    <w:rsid w:val="000D2409"/>
    <w:rsid w:val="000D3510"/>
    <w:rsid w:val="000D4556"/>
    <w:rsid w:val="000D594A"/>
    <w:rsid w:val="000E10F0"/>
    <w:rsid w:val="000E6377"/>
    <w:rsid w:val="000E6E96"/>
    <w:rsid w:val="000E73D2"/>
    <w:rsid w:val="000F3844"/>
    <w:rsid w:val="000F528A"/>
    <w:rsid w:val="000F56F0"/>
    <w:rsid w:val="000F7947"/>
    <w:rsid w:val="00102E0F"/>
    <w:rsid w:val="001044C6"/>
    <w:rsid w:val="00106020"/>
    <w:rsid w:val="001067B5"/>
    <w:rsid w:val="00112EE1"/>
    <w:rsid w:val="00112FEA"/>
    <w:rsid w:val="00115AB7"/>
    <w:rsid w:val="00116884"/>
    <w:rsid w:val="00116E68"/>
    <w:rsid w:val="00117892"/>
    <w:rsid w:val="001263E5"/>
    <w:rsid w:val="00126B8C"/>
    <w:rsid w:val="00130816"/>
    <w:rsid w:val="00131D77"/>
    <w:rsid w:val="00131F6A"/>
    <w:rsid w:val="00136976"/>
    <w:rsid w:val="0013736E"/>
    <w:rsid w:val="001402E6"/>
    <w:rsid w:val="00143DEB"/>
    <w:rsid w:val="001442CC"/>
    <w:rsid w:val="001471EB"/>
    <w:rsid w:val="00150967"/>
    <w:rsid w:val="00151537"/>
    <w:rsid w:val="0015440F"/>
    <w:rsid w:val="00154A74"/>
    <w:rsid w:val="001566C9"/>
    <w:rsid w:val="00157622"/>
    <w:rsid w:val="00161CAC"/>
    <w:rsid w:val="001629BD"/>
    <w:rsid w:val="00164813"/>
    <w:rsid w:val="0016687E"/>
    <w:rsid w:val="00171199"/>
    <w:rsid w:val="00182608"/>
    <w:rsid w:val="0018410C"/>
    <w:rsid w:val="001858B5"/>
    <w:rsid w:val="00191CBA"/>
    <w:rsid w:val="001932CF"/>
    <w:rsid w:val="001A1409"/>
    <w:rsid w:val="001A2084"/>
    <w:rsid w:val="001A292E"/>
    <w:rsid w:val="001A5D76"/>
    <w:rsid w:val="001A7749"/>
    <w:rsid w:val="001B1514"/>
    <w:rsid w:val="001B15F1"/>
    <w:rsid w:val="001B17E3"/>
    <w:rsid w:val="001B40B1"/>
    <w:rsid w:val="001B47E1"/>
    <w:rsid w:val="001B5B91"/>
    <w:rsid w:val="001C02B5"/>
    <w:rsid w:val="001C1A16"/>
    <w:rsid w:val="001C442C"/>
    <w:rsid w:val="001C4657"/>
    <w:rsid w:val="001C7816"/>
    <w:rsid w:val="001C7BD2"/>
    <w:rsid w:val="001D2787"/>
    <w:rsid w:val="001D4D25"/>
    <w:rsid w:val="001E2672"/>
    <w:rsid w:val="001E5113"/>
    <w:rsid w:val="001E58E0"/>
    <w:rsid w:val="001E63C1"/>
    <w:rsid w:val="001E6C2C"/>
    <w:rsid w:val="001E75D0"/>
    <w:rsid w:val="001F146E"/>
    <w:rsid w:val="001F2D1B"/>
    <w:rsid w:val="001F42CF"/>
    <w:rsid w:val="001F4D08"/>
    <w:rsid w:val="001F61D3"/>
    <w:rsid w:val="00202AB0"/>
    <w:rsid w:val="00202D3D"/>
    <w:rsid w:val="00206989"/>
    <w:rsid w:val="00211201"/>
    <w:rsid w:val="00212723"/>
    <w:rsid w:val="00212BA0"/>
    <w:rsid w:val="00216781"/>
    <w:rsid w:val="00221233"/>
    <w:rsid w:val="0022449D"/>
    <w:rsid w:val="00225C61"/>
    <w:rsid w:val="002267FF"/>
    <w:rsid w:val="00230024"/>
    <w:rsid w:val="002308F4"/>
    <w:rsid w:val="002320FC"/>
    <w:rsid w:val="00235F2C"/>
    <w:rsid w:val="00241DB1"/>
    <w:rsid w:val="00242541"/>
    <w:rsid w:val="0024551F"/>
    <w:rsid w:val="00246C2A"/>
    <w:rsid w:val="00247EA9"/>
    <w:rsid w:val="002517A0"/>
    <w:rsid w:val="00252EBC"/>
    <w:rsid w:val="0025486F"/>
    <w:rsid w:val="0025710C"/>
    <w:rsid w:val="00257756"/>
    <w:rsid w:val="00270375"/>
    <w:rsid w:val="002777FF"/>
    <w:rsid w:val="00283044"/>
    <w:rsid w:val="0028427C"/>
    <w:rsid w:val="00284E21"/>
    <w:rsid w:val="00286342"/>
    <w:rsid w:val="00290911"/>
    <w:rsid w:val="00290F63"/>
    <w:rsid w:val="0029359A"/>
    <w:rsid w:val="002948BD"/>
    <w:rsid w:val="00296065"/>
    <w:rsid w:val="00296539"/>
    <w:rsid w:val="002A1D87"/>
    <w:rsid w:val="002A3CC6"/>
    <w:rsid w:val="002A432D"/>
    <w:rsid w:val="002A460A"/>
    <w:rsid w:val="002B12D5"/>
    <w:rsid w:val="002C02F4"/>
    <w:rsid w:val="002C09C6"/>
    <w:rsid w:val="002C5C55"/>
    <w:rsid w:val="002C5F27"/>
    <w:rsid w:val="002C5F44"/>
    <w:rsid w:val="002C6831"/>
    <w:rsid w:val="002C7F68"/>
    <w:rsid w:val="002D0AA0"/>
    <w:rsid w:val="002D3B30"/>
    <w:rsid w:val="002E1226"/>
    <w:rsid w:val="002E55B5"/>
    <w:rsid w:val="002E78D6"/>
    <w:rsid w:val="002F3C94"/>
    <w:rsid w:val="0030040B"/>
    <w:rsid w:val="00307297"/>
    <w:rsid w:val="0030729B"/>
    <w:rsid w:val="00311A85"/>
    <w:rsid w:val="00312B28"/>
    <w:rsid w:val="0031409E"/>
    <w:rsid w:val="0031537D"/>
    <w:rsid w:val="00317A35"/>
    <w:rsid w:val="00323708"/>
    <w:rsid w:val="00327DF3"/>
    <w:rsid w:val="00333D03"/>
    <w:rsid w:val="00347F6D"/>
    <w:rsid w:val="00351CB1"/>
    <w:rsid w:val="00352947"/>
    <w:rsid w:val="0035395C"/>
    <w:rsid w:val="00354447"/>
    <w:rsid w:val="00355790"/>
    <w:rsid w:val="00355C76"/>
    <w:rsid w:val="00364CFF"/>
    <w:rsid w:val="00367818"/>
    <w:rsid w:val="00367819"/>
    <w:rsid w:val="00370100"/>
    <w:rsid w:val="00384797"/>
    <w:rsid w:val="00391A28"/>
    <w:rsid w:val="00395973"/>
    <w:rsid w:val="003A0391"/>
    <w:rsid w:val="003A1F30"/>
    <w:rsid w:val="003A3400"/>
    <w:rsid w:val="003A3F75"/>
    <w:rsid w:val="003A5AFC"/>
    <w:rsid w:val="003B0C1E"/>
    <w:rsid w:val="003B0FBB"/>
    <w:rsid w:val="003B1836"/>
    <w:rsid w:val="003B2E8A"/>
    <w:rsid w:val="003B4887"/>
    <w:rsid w:val="003B5C6E"/>
    <w:rsid w:val="003B6D02"/>
    <w:rsid w:val="003B6D08"/>
    <w:rsid w:val="003B76D0"/>
    <w:rsid w:val="003C1053"/>
    <w:rsid w:val="003C4803"/>
    <w:rsid w:val="003C4EB8"/>
    <w:rsid w:val="003C5577"/>
    <w:rsid w:val="003D1A0F"/>
    <w:rsid w:val="003D1D54"/>
    <w:rsid w:val="003D24D6"/>
    <w:rsid w:val="003D28BB"/>
    <w:rsid w:val="003D6901"/>
    <w:rsid w:val="003D776F"/>
    <w:rsid w:val="003E41D4"/>
    <w:rsid w:val="003E543D"/>
    <w:rsid w:val="003E7FF2"/>
    <w:rsid w:val="003F238F"/>
    <w:rsid w:val="003F5B7B"/>
    <w:rsid w:val="00400245"/>
    <w:rsid w:val="004005AB"/>
    <w:rsid w:val="00404500"/>
    <w:rsid w:val="00404ECC"/>
    <w:rsid w:val="00407023"/>
    <w:rsid w:val="004076A0"/>
    <w:rsid w:val="00413259"/>
    <w:rsid w:val="00415C84"/>
    <w:rsid w:val="00417E93"/>
    <w:rsid w:val="0042124D"/>
    <w:rsid w:val="00421AFF"/>
    <w:rsid w:val="004261AE"/>
    <w:rsid w:val="00426F26"/>
    <w:rsid w:val="0043089B"/>
    <w:rsid w:val="004324B3"/>
    <w:rsid w:val="00434E18"/>
    <w:rsid w:val="00435F90"/>
    <w:rsid w:val="00442695"/>
    <w:rsid w:val="0044368F"/>
    <w:rsid w:val="00447C07"/>
    <w:rsid w:val="00454FAB"/>
    <w:rsid w:val="00456CA3"/>
    <w:rsid w:val="00456F10"/>
    <w:rsid w:val="0046093C"/>
    <w:rsid w:val="004617D3"/>
    <w:rsid w:val="004617DA"/>
    <w:rsid w:val="00462350"/>
    <w:rsid w:val="00466EE3"/>
    <w:rsid w:val="00470145"/>
    <w:rsid w:val="0047454F"/>
    <w:rsid w:val="00474718"/>
    <w:rsid w:val="00475617"/>
    <w:rsid w:val="0048256F"/>
    <w:rsid w:val="00484B69"/>
    <w:rsid w:val="00484D8E"/>
    <w:rsid w:val="00486601"/>
    <w:rsid w:val="00487FE9"/>
    <w:rsid w:val="0049036C"/>
    <w:rsid w:val="00490857"/>
    <w:rsid w:val="00496F08"/>
    <w:rsid w:val="00497324"/>
    <w:rsid w:val="004A588E"/>
    <w:rsid w:val="004A6A8E"/>
    <w:rsid w:val="004A75F5"/>
    <w:rsid w:val="004A79B3"/>
    <w:rsid w:val="004A79B9"/>
    <w:rsid w:val="004B0287"/>
    <w:rsid w:val="004B0D54"/>
    <w:rsid w:val="004B45A9"/>
    <w:rsid w:val="004B48D7"/>
    <w:rsid w:val="004B6444"/>
    <w:rsid w:val="004B6F2B"/>
    <w:rsid w:val="004B7D5A"/>
    <w:rsid w:val="004B7F12"/>
    <w:rsid w:val="004C048A"/>
    <w:rsid w:val="004C1FD2"/>
    <w:rsid w:val="004C4614"/>
    <w:rsid w:val="004C7B32"/>
    <w:rsid w:val="004C7C19"/>
    <w:rsid w:val="004D0660"/>
    <w:rsid w:val="004D33DE"/>
    <w:rsid w:val="004D65F8"/>
    <w:rsid w:val="004D6ED3"/>
    <w:rsid w:val="004E1715"/>
    <w:rsid w:val="004E20B9"/>
    <w:rsid w:val="004E2A8F"/>
    <w:rsid w:val="004E376A"/>
    <w:rsid w:val="004E37DC"/>
    <w:rsid w:val="004E5067"/>
    <w:rsid w:val="004E65E9"/>
    <w:rsid w:val="004E73AA"/>
    <w:rsid w:val="004E77BA"/>
    <w:rsid w:val="004E7A98"/>
    <w:rsid w:val="004E7BEB"/>
    <w:rsid w:val="004F204F"/>
    <w:rsid w:val="004F421B"/>
    <w:rsid w:val="004F6AC2"/>
    <w:rsid w:val="004F70CB"/>
    <w:rsid w:val="00502413"/>
    <w:rsid w:val="00503024"/>
    <w:rsid w:val="00503AC4"/>
    <w:rsid w:val="00506596"/>
    <w:rsid w:val="005069DF"/>
    <w:rsid w:val="005103CA"/>
    <w:rsid w:val="005107D4"/>
    <w:rsid w:val="005111F3"/>
    <w:rsid w:val="00513AEB"/>
    <w:rsid w:val="00513B75"/>
    <w:rsid w:val="0051614F"/>
    <w:rsid w:val="005161E9"/>
    <w:rsid w:val="00523A59"/>
    <w:rsid w:val="00524685"/>
    <w:rsid w:val="00533CA6"/>
    <w:rsid w:val="00540853"/>
    <w:rsid w:val="0054092B"/>
    <w:rsid w:val="00542356"/>
    <w:rsid w:val="005467BF"/>
    <w:rsid w:val="00551135"/>
    <w:rsid w:val="005515AB"/>
    <w:rsid w:val="00552076"/>
    <w:rsid w:val="00552805"/>
    <w:rsid w:val="00560968"/>
    <w:rsid w:val="00561006"/>
    <w:rsid w:val="00561AA0"/>
    <w:rsid w:val="005628A5"/>
    <w:rsid w:val="00563173"/>
    <w:rsid w:val="00564265"/>
    <w:rsid w:val="005666AC"/>
    <w:rsid w:val="005676EB"/>
    <w:rsid w:val="00567A7A"/>
    <w:rsid w:val="00567CAF"/>
    <w:rsid w:val="005723C8"/>
    <w:rsid w:val="0057283D"/>
    <w:rsid w:val="00573057"/>
    <w:rsid w:val="00574811"/>
    <w:rsid w:val="0057792F"/>
    <w:rsid w:val="00580173"/>
    <w:rsid w:val="0058782C"/>
    <w:rsid w:val="00587C16"/>
    <w:rsid w:val="00590946"/>
    <w:rsid w:val="00590DC9"/>
    <w:rsid w:val="00590EFC"/>
    <w:rsid w:val="005927D3"/>
    <w:rsid w:val="00592DEB"/>
    <w:rsid w:val="00593463"/>
    <w:rsid w:val="00595FA7"/>
    <w:rsid w:val="005A03D8"/>
    <w:rsid w:val="005A4894"/>
    <w:rsid w:val="005A4F6D"/>
    <w:rsid w:val="005A5095"/>
    <w:rsid w:val="005B3571"/>
    <w:rsid w:val="005B3A73"/>
    <w:rsid w:val="005B4C11"/>
    <w:rsid w:val="005B604F"/>
    <w:rsid w:val="005C1AC3"/>
    <w:rsid w:val="005C2124"/>
    <w:rsid w:val="005C2743"/>
    <w:rsid w:val="005C3B5E"/>
    <w:rsid w:val="005C4EF9"/>
    <w:rsid w:val="005D2481"/>
    <w:rsid w:val="005D2CA8"/>
    <w:rsid w:val="005D36B1"/>
    <w:rsid w:val="005D39A1"/>
    <w:rsid w:val="005E22B9"/>
    <w:rsid w:val="005E26FD"/>
    <w:rsid w:val="005E29D6"/>
    <w:rsid w:val="005E3BF6"/>
    <w:rsid w:val="005E44F2"/>
    <w:rsid w:val="005E4779"/>
    <w:rsid w:val="005E494B"/>
    <w:rsid w:val="005E6D73"/>
    <w:rsid w:val="005F3920"/>
    <w:rsid w:val="005F3A62"/>
    <w:rsid w:val="00600A91"/>
    <w:rsid w:val="00601C6A"/>
    <w:rsid w:val="0060302B"/>
    <w:rsid w:val="00604E3D"/>
    <w:rsid w:val="006068F8"/>
    <w:rsid w:val="00610D23"/>
    <w:rsid w:val="00611695"/>
    <w:rsid w:val="00611B0C"/>
    <w:rsid w:val="0061210F"/>
    <w:rsid w:val="00613822"/>
    <w:rsid w:val="00616A93"/>
    <w:rsid w:val="00616E40"/>
    <w:rsid w:val="006179A2"/>
    <w:rsid w:val="00622686"/>
    <w:rsid w:val="00622A5F"/>
    <w:rsid w:val="00623BD6"/>
    <w:rsid w:val="00624FB5"/>
    <w:rsid w:val="006265C1"/>
    <w:rsid w:val="006321CA"/>
    <w:rsid w:val="006333D2"/>
    <w:rsid w:val="00633C44"/>
    <w:rsid w:val="0063774B"/>
    <w:rsid w:val="00640336"/>
    <w:rsid w:val="00641EE9"/>
    <w:rsid w:val="006465B3"/>
    <w:rsid w:val="00647876"/>
    <w:rsid w:val="00647C92"/>
    <w:rsid w:val="00651383"/>
    <w:rsid w:val="0065438B"/>
    <w:rsid w:val="006548F3"/>
    <w:rsid w:val="00654B41"/>
    <w:rsid w:val="00654B79"/>
    <w:rsid w:val="00655DFB"/>
    <w:rsid w:val="00657836"/>
    <w:rsid w:val="006652D2"/>
    <w:rsid w:val="00666DD2"/>
    <w:rsid w:val="00670481"/>
    <w:rsid w:val="006739F2"/>
    <w:rsid w:val="00673CCF"/>
    <w:rsid w:val="00674C76"/>
    <w:rsid w:val="0067581C"/>
    <w:rsid w:val="0067744D"/>
    <w:rsid w:val="00680008"/>
    <w:rsid w:val="00680572"/>
    <w:rsid w:val="00682CFD"/>
    <w:rsid w:val="00686B7F"/>
    <w:rsid w:val="00690558"/>
    <w:rsid w:val="0069152F"/>
    <w:rsid w:val="0069360B"/>
    <w:rsid w:val="00694256"/>
    <w:rsid w:val="006A1775"/>
    <w:rsid w:val="006A25EF"/>
    <w:rsid w:val="006A460E"/>
    <w:rsid w:val="006A64BF"/>
    <w:rsid w:val="006A7BC2"/>
    <w:rsid w:val="006B2D34"/>
    <w:rsid w:val="006B2D42"/>
    <w:rsid w:val="006C39E1"/>
    <w:rsid w:val="006C3DD5"/>
    <w:rsid w:val="006C4453"/>
    <w:rsid w:val="006C6168"/>
    <w:rsid w:val="006C6875"/>
    <w:rsid w:val="006D2640"/>
    <w:rsid w:val="006D37F8"/>
    <w:rsid w:val="006D5B8A"/>
    <w:rsid w:val="006E02B4"/>
    <w:rsid w:val="006E10CA"/>
    <w:rsid w:val="006E3E6D"/>
    <w:rsid w:val="006E598A"/>
    <w:rsid w:val="006F0966"/>
    <w:rsid w:val="006F1C44"/>
    <w:rsid w:val="006F2274"/>
    <w:rsid w:val="006F33ED"/>
    <w:rsid w:val="006F714B"/>
    <w:rsid w:val="006F7C87"/>
    <w:rsid w:val="00700638"/>
    <w:rsid w:val="00701003"/>
    <w:rsid w:val="00705C2A"/>
    <w:rsid w:val="00706B8A"/>
    <w:rsid w:val="00711104"/>
    <w:rsid w:val="00712CA1"/>
    <w:rsid w:val="0071786D"/>
    <w:rsid w:val="00723E32"/>
    <w:rsid w:val="00725D14"/>
    <w:rsid w:val="00727F40"/>
    <w:rsid w:val="007318DA"/>
    <w:rsid w:val="007342B1"/>
    <w:rsid w:val="007366DC"/>
    <w:rsid w:val="00736B33"/>
    <w:rsid w:val="00741EE1"/>
    <w:rsid w:val="00742470"/>
    <w:rsid w:val="007432CE"/>
    <w:rsid w:val="00743DF7"/>
    <w:rsid w:val="007456C7"/>
    <w:rsid w:val="00747668"/>
    <w:rsid w:val="00751901"/>
    <w:rsid w:val="0075263E"/>
    <w:rsid w:val="00753285"/>
    <w:rsid w:val="007532BE"/>
    <w:rsid w:val="007536D7"/>
    <w:rsid w:val="00754937"/>
    <w:rsid w:val="00754A20"/>
    <w:rsid w:val="0075584A"/>
    <w:rsid w:val="00756CDD"/>
    <w:rsid w:val="0076155F"/>
    <w:rsid w:val="00761CFC"/>
    <w:rsid w:val="00762438"/>
    <w:rsid w:val="00763BD5"/>
    <w:rsid w:val="007659B5"/>
    <w:rsid w:val="007663EE"/>
    <w:rsid w:val="00771558"/>
    <w:rsid w:val="00774000"/>
    <w:rsid w:val="0077754E"/>
    <w:rsid w:val="00780F73"/>
    <w:rsid w:val="00784384"/>
    <w:rsid w:val="00785529"/>
    <w:rsid w:val="00786CDA"/>
    <w:rsid w:val="00787B9D"/>
    <w:rsid w:val="00791CB1"/>
    <w:rsid w:val="00794075"/>
    <w:rsid w:val="00795EBD"/>
    <w:rsid w:val="00797869"/>
    <w:rsid w:val="00797BDB"/>
    <w:rsid w:val="007A18C9"/>
    <w:rsid w:val="007A2766"/>
    <w:rsid w:val="007A5AB9"/>
    <w:rsid w:val="007A6D54"/>
    <w:rsid w:val="007B08DA"/>
    <w:rsid w:val="007B0FDD"/>
    <w:rsid w:val="007B180E"/>
    <w:rsid w:val="007B229C"/>
    <w:rsid w:val="007B2EDC"/>
    <w:rsid w:val="007B583E"/>
    <w:rsid w:val="007B6295"/>
    <w:rsid w:val="007B6A2F"/>
    <w:rsid w:val="007B73FF"/>
    <w:rsid w:val="007C1079"/>
    <w:rsid w:val="007C1276"/>
    <w:rsid w:val="007C2D32"/>
    <w:rsid w:val="007C475E"/>
    <w:rsid w:val="007C7A01"/>
    <w:rsid w:val="007D03B3"/>
    <w:rsid w:val="007D057A"/>
    <w:rsid w:val="007D1712"/>
    <w:rsid w:val="007D4548"/>
    <w:rsid w:val="007D6AE2"/>
    <w:rsid w:val="007D7A78"/>
    <w:rsid w:val="007E06A6"/>
    <w:rsid w:val="007E0FB3"/>
    <w:rsid w:val="007E3FCF"/>
    <w:rsid w:val="007E4219"/>
    <w:rsid w:val="007E4827"/>
    <w:rsid w:val="007E4E1F"/>
    <w:rsid w:val="007E59EC"/>
    <w:rsid w:val="007E5AE8"/>
    <w:rsid w:val="007E6465"/>
    <w:rsid w:val="007E7672"/>
    <w:rsid w:val="007E7B17"/>
    <w:rsid w:val="007F097C"/>
    <w:rsid w:val="007F1A48"/>
    <w:rsid w:val="008045D4"/>
    <w:rsid w:val="00811ED2"/>
    <w:rsid w:val="00815445"/>
    <w:rsid w:val="00816CFC"/>
    <w:rsid w:val="008179FB"/>
    <w:rsid w:val="00820461"/>
    <w:rsid w:val="0082158D"/>
    <w:rsid w:val="00821D54"/>
    <w:rsid w:val="00825783"/>
    <w:rsid w:val="0082724A"/>
    <w:rsid w:val="00831083"/>
    <w:rsid w:val="0083322D"/>
    <w:rsid w:val="00837FC7"/>
    <w:rsid w:val="00840634"/>
    <w:rsid w:val="00840D48"/>
    <w:rsid w:val="00841BF5"/>
    <w:rsid w:val="00842EB8"/>
    <w:rsid w:val="008440D6"/>
    <w:rsid w:val="00844F91"/>
    <w:rsid w:val="00845D1A"/>
    <w:rsid w:val="00851FF7"/>
    <w:rsid w:val="008532FC"/>
    <w:rsid w:val="00856463"/>
    <w:rsid w:val="00856975"/>
    <w:rsid w:val="00856B8B"/>
    <w:rsid w:val="008611E2"/>
    <w:rsid w:val="00864BA5"/>
    <w:rsid w:val="00866077"/>
    <w:rsid w:val="008755D1"/>
    <w:rsid w:val="00875D54"/>
    <w:rsid w:val="008769B3"/>
    <w:rsid w:val="00877F4C"/>
    <w:rsid w:val="00883E03"/>
    <w:rsid w:val="00883E7F"/>
    <w:rsid w:val="00883F13"/>
    <w:rsid w:val="0088589D"/>
    <w:rsid w:val="0088785C"/>
    <w:rsid w:val="008909DD"/>
    <w:rsid w:val="00890D0F"/>
    <w:rsid w:val="00891517"/>
    <w:rsid w:val="00891A3A"/>
    <w:rsid w:val="0089500C"/>
    <w:rsid w:val="00896D17"/>
    <w:rsid w:val="008A044E"/>
    <w:rsid w:val="008A1433"/>
    <w:rsid w:val="008A1AA5"/>
    <w:rsid w:val="008A6495"/>
    <w:rsid w:val="008A7880"/>
    <w:rsid w:val="008B0472"/>
    <w:rsid w:val="008B0F09"/>
    <w:rsid w:val="008B24D1"/>
    <w:rsid w:val="008B299A"/>
    <w:rsid w:val="008B4F01"/>
    <w:rsid w:val="008B58E0"/>
    <w:rsid w:val="008C37D1"/>
    <w:rsid w:val="008C616E"/>
    <w:rsid w:val="008C713A"/>
    <w:rsid w:val="008D2ED0"/>
    <w:rsid w:val="008D4A9F"/>
    <w:rsid w:val="008D7923"/>
    <w:rsid w:val="008E06C7"/>
    <w:rsid w:val="008E64A3"/>
    <w:rsid w:val="008E709C"/>
    <w:rsid w:val="008E71D1"/>
    <w:rsid w:val="008F25C9"/>
    <w:rsid w:val="008F2FFC"/>
    <w:rsid w:val="008F6703"/>
    <w:rsid w:val="008F6825"/>
    <w:rsid w:val="00904D70"/>
    <w:rsid w:val="00906E4B"/>
    <w:rsid w:val="00910ABF"/>
    <w:rsid w:val="00912B0C"/>
    <w:rsid w:val="00916283"/>
    <w:rsid w:val="0092004F"/>
    <w:rsid w:val="0092032B"/>
    <w:rsid w:val="009300E9"/>
    <w:rsid w:val="00931464"/>
    <w:rsid w:val="009314F9"/>
    <w:rsid w:val="00931F11"/>
    <w:rsid w:val="00932B19"/>
    <w:rsid w:val="0093641A"/>
    <w:rsid w:val="00945AAD"/>
    <w:rsid w:val="00947166"/>
    <w:rsid w:val="00950970"/>
    <w:rsid w:val="00953E6E"/>
    <w:rsid w:val="00955C6C"/>
    <w:rsid w:val="00963158"/>
    <w:rsid w:val="009651CE"/>
    <w:rsid w:val="00967E20"/>
    <w:rsid w:val="009740BE"/>
    <w:rsid w:val="00974503"/>
    <w:rsid w:val="00974DF7"/>
    <w:rsid w:val="00975772"/>
    <w:rsid w:val="00976300"/>
    <w:rsid w:val="009763C3"/>
    <w:rsid w:val="00983CB6"/>
    <w:rsid w:val="009847AD"/>
    <w:rsid w:val="00992EF2"/>
    <w:rsid w:val="00993098"/>
    <w:rsid w:val="00993242"/>
    <w:rsid w:val="00994A27"/>
    <w:rsid w:val="009A0308"/>
    <w:rsid w:val="009A22C4"/>
    <w:rsid w:val="009A6C5A"/>
    <w:rsid w:val="009B08A8"/>
    <w:rsid w:val="009B0FC8"/>
    <w:rsid w:val="009B2FB1"/>
    <w:rsid w:val="009B45C4"/>
    <w:rsid w:val="009B5C1E"/>
    <w:rsid w:val="009B6D9F"/>
    <w:rsid w:val="009C1944"/>
    <w:rsid w:val="009C3388"/>
    <w:rsid w:val="009C71F2"/>
    <w:rsid w:val="009C73FD"/>
    <w:rsid w:val="009D312F"/>
    <w:rsid w:val="009D3501"/>
    <w:rsid w:val="009D7E91"/>
    <w:rsid w:val="009E0312"/>
    <w:rsid w:val="009F0D86"/>
    <w:rsid w:val="009F7735"/>
    <w:rsid w:val="009F7AD6"/>
    <w:rsid w:val="00A032CF"/>
    <w:rsid w:val="00A05CD2"/>
    <w:rsid w:val="00A078A1"/>
    <w:rsid w:val="00A104AD"/>
    <w:rsid w:val="00A11FCC"/>
    <w:rsid w:val="00A133B4"/>
    <w:rsid w:val="00A159AA"/>
    <w:rsid w:val="00A212B6"/>
    <w:rsid w:val="00A2325E"/>
    <w:rsid w:val="00A2528B"/>
    <w:rsid w:val="00A268A8"/>
    <w:rsid w:val="00A26A5D"/>
    <w:rsid w:val="00A3328F"/>
    <w:rsid w:val="00A43DA8"/>
    <w:rsid w:val="00A44023"/>
    <w:rsid w:val="00A461CF"/>
    <w:rsid w:val="00A50E8F"/>
    <w:rsid w:val="00A51E69"/>
    <w:rsid w:val="00A5637A"/>
    <w:rsid w:val="00A565B6"/>
    <w:rsid w:val="00A56FF5"/>
    <w:rsid w:val="00A5762E"/>
    <w:rsid w:val="00A61761"/>
    <w:rsid w:val="00A62745"/>
    <w:rsid w:val="00A62EDC"/>
    <w:rsid w:val="00A6413B"/>
    <w:rsid w:val="00A646E1"/>
    <w:rsid w:val="00A67A99"/>
    <w:rsid w:val="00A726B8"/>
    <w:rsid w:val="00A7469C"/>
    <w:rsid w:val="00A74752"/>
    <w:rsid w:val="00A8287A"/>
    <w:rsid w:val="00A8372F"/>
    <w:rsid w:val="00A85436"/>
    <w:rsid w:val="00A90AA9"/>
    <w:rsid w:val="00A90C76"/>
    <w:rsid w:val="00A918A5"/>
    <w:rsid w:val="00A91E60"/>
    <w:rsid w:val="00A929D2"/>
    <w:rsid w:val="00A939C8"/>
    <w:rsid w:val="00AA0C5F"/>
    <w:rsid w:val="00AA30F2"/>
    <w:rsid w:val="00AA3A57"/>
    <w:rsid w:val="00AA3CB2"/>
    <w:rsid w:val="00AA7636"/>
    <w:rsid w:val="00AB2286"/>
    <w:rsid w:val="00AC1E64"/>
    <w:rsid w:val="00AC256E"/>
    <w:rsid w:val="00AC2E32"/>
    <w:rsid w:val="00AC3563"/>
    <w:rsid w:val="00AC3CE5"/>
    <w:rsid w:val="00AC7534"/>
    <w:rsid w:val="00AD0E47"/>
    <w:rsid w:val="00AD1157"/>
    <w:rsid w:val="00AD477E"/>
    <w:rsid w:val="00AD4DC5"/>
    <w:rsid w:val="00AE44BD"/>
    <w:rsid w:val="00AE6B61"/>
    <w:rsid w:val="00AE6B86"/>
    <w:rsid w:val="00AE770E"/>
    <w:rsid w:val="00AE79DC"/>
    <w:rsid w:val="00AE7A2E"/>
    <w:rsid w:val="00AF121D"/>
    <w:rsid w:val="00AF2414"/>
    <w:rsid w:val="00AF4C4F"/>
    <w:rsid w:val="00AF7123"/>
    <w:rsid w:val="00B00D0A"/>
    <w:rsid w:val="00B0362C"/>
    <w:rsid w:val="00B05E71"/>
    <w:rsid w:val="00B062AE"/>
    <w:rsid w:val="00B06EF7"/>
    <w:rsid w:val="00B07610"/>
    <w:rsid w:val="00B14E4D"/>
    <w:rsid w:val="00B1527A"/>
    <w:rsid w:val="00B1535B"/>
    <w:rsid w:val="00B207CB"/>
    <w:rsid w:val="00B20D8D"/>
    <w:rsid w:val="00B20EEC"/>
    <w:rsid w:val="00B24455"/>
    <w:rsid w:val="00B31B96"/>
    <w:rsid w:val="00B334FE"/>
    <w:rsid w:val="00B3402A"/>
    <w:rsid w:val="00B36690"/>
    <w:rsid w:val="00B368E0"/>
    <w:rsid w:val="00B4463A"/>
    <w:rsid w:val="00B44B1F"/>
    <w:rsid w:val="00B44EA2"/>
    <w:rsid w:val="00B47667"/>
    <w:rsid w:val="00B533CA"/>
    <w:rsid w:val="00B53E33"/>
    <w:rsid w:val="00B53F4E"/>
    <w:rsid w:val="00B55BE4"/>
    <w:rsid w:val="00B56283"/>
    <w:rsid w:val="00B56851"/>
    <w:rsid w:val="00B60C9C"/>
    <w:rsid w:val="00B61555"/>
    <w:rsid w:val="00B65AE6"/>
    <w:rsid w:val="00B65EA7"/>
    <w:rsid w:val="00B70E2C"/>
    <w:rsid w:val="00B77393"/>
    <w:rsid w:val="00B77A56"/>
    <w:rsid w:val="00B77ADA"/>
    <w:rsid w:val="00B84177"/>
    <w:rsid w:val="00B91AC0"/>
    <w:rsid w:val="00B9289D"/>
    <w:rsid w:val="00B9344E"/>
    <w:rsid w:val="00B93E39"/>
    <w:rsid w:val="00BA0B8C"/>
    <w:rsid w:val="00BA14AC"/>
    <w:rsid w:val="00BB0327"/>
    <w:rsid w:val="00BB2537"/>
    <w:rsid w:val="00BB2C96"/>
    <w:rsid w:val="00BB4067"/>
    <w:rsid w:val="00BB4D8E"/>
    <w:rsid w:val="00BB4F20"/>
    <w:rsid w:val="00BB5ADA"/>
    <w:rsid w:val="00BC1D87"/>
    <w:rsid w:val="00BC530C"/>
    <w:rsid w:val="00BD2109"/>
    <w:rsid w:val="00BD2D12"/>
    <w:rsid w:val="00BD4C35"/>
    <w:rsid w:val="00BD4E58"/>
    <w:rsid w:val="00BD5BBA"/>
    <w:rsid w:val="00BE007B"/>
    <w:rsid w:val="00BE0C10"/>
    <w:rsid w:val="00BE1E7D"/>
    <w:rsid w:val="00BE38C6"/>
    <w:rsid w:val="00BE41B8"/>
    <w:rsid w:val="00BE49EF"/>
    <w:rsid w:val="00BE6ABF"/>
    <w:rsid w:val="00BF487B"/>
    <w:rsid w:val="00BF6F4D"/>
    <w:rsid w:val="00C00175"/>
    <w:rsid w:val="00C01541"/>
    <w:rsid w:val="00C015AA"/>
    <w:rsid w:val="00C0380C"/>
    <w:rsid w:val="00C04D60"/>
    <w:rsid w:val="00C05670"/>
    <w:rsid w:val="00C10CAD"/>
    <w:rsid w:val="00C10FA8"/>
    <w:rsid w:val="00C1346A"/>
    <w:rsid w:val="00C14231"/>
    <w:rsid w:val="00C14628"/>
    <w:rsid w:val="00C1555B"/>
    <w:rsid w:val="00C1694D"/>
    <w:rsid w:val="00C1754F"/>
    <w:rsid w:val="00C203C8"/>
    <w:rsid w:val="00C212F5"/>
    <w:rsid w:val="00C233D7"/>
    <w:rsid w:val="00C30200"/>
    <w:rsid w:val="00C452A4"/>
    <w:rsid w:val="00C45BC9"/>
    <w:rsid w:val="00C47048"/>
    <w:rsid w:val="00C5154E"/>
    <w:rsid w:val="00C57D1A"/>
    <w:rsid w:val="00C60400"/>
    <w:rsid w:val="00C6189E"/>
    <w:rsid w:val="00C64A41"/>
    <w:rsid w:val="00C705B2"/>
    <w:rsid w:val="00C707DE"/>
    <w:rsid w:val="00C71B32"/>
    <w:rsid w:val="00C7458C"/>
    <w:rsid w:val="00C7559A"/>
    <w:rsid w:val="00C76422"/>
    <w:rsid w:val="00C81FFA"/>
    <w:rsid w:val="00C835C9"/>
    <w:rsid w:val="00C83FBA"/>
    <w:rsid w:val="00C876E5"/>
    <w:rsid w:val="00C877BB"/>
    <w:rsid w:val="00C87D05"/>
    <w:rsid w:val="00C94E93"/>
    <w:rsid w:val="00CA0493"/>
    <w:rsid w:val="00CA2BC6"/>
    <w:rsid w:val="00CA313E"/>
    <w:rsid w:val="00CA4CD6"/>
    <w:rsid w:val="00CA682B"/>
    <w:rsid w:val="00CA7596"/>
    <w:rsid w:val="00CB0D4A"/>
    <w:rsid w:val="00CB25A1"/>
    <w:rsid w:val="00CB3400"/>
    <w:rsid w:val="00CB4CC4"/>
    <w:rsid w:val="00CB6C15"/>
    <w:rsid w:val="00CB7D69"/>
    <w:rsid w:val="00CC05C1"/>
    <w:rsid w:val="00CC207C"/>
    <w:rsid w:val="00CC280B"/>
    <w:rsid w:val="00CC5FB0"/>
    <w:rsid w:val="00CC7027"/>
    <w:rsid w:val="00CD0D1F"/>
    <w:rsid w:val="00CD0D40"/>
    <w:rsid w:val="00CE03B7"/>
    <w:rsid w:val="00CE1AA1"/>
    <w:rsid w:val="00CE3412"/>
    <w:rsid w:val="00CE65E2"/>
    <w:rsid w:val="00CE6B62"/>
    <w:rsid w:val="00CE7F64"/>
    <w:rsid w:val="00CF1695"/>
    <w:rsid w:val="00CF6296"/>
    <w:rsid w:val="00D032FA"/>
    <w:rsid w:val="00D0360C"/>
    <w:rsid w:val="00D03705"/>
    <w:rsid w:val="00D05176"/>
    <w:rsid w:val="00D06554"/>
    <w:rsid w:val="00D1005A"/>
    <w:rsid w:val="00D10CA5"/>
    <w:rsid w:val="00D10FF3"/>
    <w:rsid w:val="00D110D1"/>
    <w:rsid w:val="00D1158D"/>
    <w:rsid w:val="00D122F3"/>
    <w:rsid w:val="00D13A37"/>
    <w:rsid w:val="00D14CF0"/>
    <w:rsid w:val="00D17AAA"/>
    <w:rsid w:val="00D245AC"/>
    <w:rsid w:val="00D250A6"/>
    <w:rsid w:val="00D27140"/>
    <w:rsid w:val="00D32A43"/>
    <w:rsid w:val="00D32FFF"/>
    <w:rsid w:val="00D330A3"/>
    <w:rsid w:val="00D33761"/>
    <w:rsid w:val="00D346E9"/>
    <w:rsid w:val="00D363E5"/>
    <w:rsid w:val="00D36F52"/>
    <w:rsid w:val="00D436D5"/>
    <w:rsid w:val="00D45B76"/>
    <w:rsid w:val="00D558EE"/>
    <w:rsid w:val="00D60658"/>
    <w:rsid w:val="00D663F4"/>
    <w:rsid w:val="00D66837"/>
    <w:rsid w:val="00D66F2E"/>
    <w:rsid w:val="00D741D0"/>
    <w:rsid w:val="00D8239B"/>
    <w:rsid w:val="00D845DB"/>
    <w:rsid w:val="00D9242A"/>
    <w:rsid w:val="00D9297E"/>
    <w:rsid w:val="00D954CC"/>
    <w:rsid w:val="00D96797"/>
    <w:rsid w:val="00D96CA3"/>
    <w:rsid w:val="00DA0001"/>
    <w:rsid w:val="00DA1331"/>
    <w:rsid w:val="00DA1E86"/>
    <w:rsid w:val="00DA2817"/>
    <w:rsid w:val="00DA4998"/>
    <w:rsid w:val="00DA6FD5"/>
    <w:rsid w:val="00DB0D59"/>
    <w:rsid w:val="00DB2C1D"/>
    <w:rsid w:val="00DB2CE7"/>
    <w:rsid w:val="00DB4749"/>
    <w:rsid w:val="00DB68F1"/>
    <w:rsid w:val="00DC3DCD"/>
    <w:rsid w:val="00DC7238"/>
    <w:rsid w:val="00DD0593"/>
    <w:rsid w:val="00DD4A1C"/>
    <w:rsid w:val="00DD557B"/>
    <w:rsid w:val="00DD75DE"/>
    <w:rsid w:val="00DE4AFB"/>
    <w:rsid w:val="00DE6343"/>
    <w:rsid w:val="00DE6FCC"/>
    <w:rsid w:val="00DF0AFC"/>
    <w:rsid w:val="00DF17B8"/>
    <w:rsid w:val="00DF1D08"/>
    <w:rsid w:val="00DF221D"/>
    <w:rsid w:val="00DF3ED3"/>
    <w:rsid w:val="00DF4425"/>
    <w:rsid w:val="00DF483C"/>
    <w:rsid w:val="00DF6EA7"/>
    <w:rsid w:val="00E00627"/>
    <w:rsid w:val="00E0239E"/>
    <w:rsid w:val="00E023D4"/>
    <w:rsid w:val="00E031C6"/>
    <w:rsid w:val="00E0515A"/>
    <w:rsid w:val="00E068A4"/>
    <w:rsid w:val="00E07563"/>
    <w:rsid w:val="00E12462"/>
    <w:rsid w:val="00E13250"/>
    <w:rsid w:val="00E14093"/>
    <w:rsid w:val="00E14731"/>
    <w:rsid w:val="00E17327"/>
    <w:rsid w:val="00E21A8B"/>
    <w:rsid w:val="00E21F0D"/>
    <w:rsid w:val="00E2230B"/>
    <w:rsid w:val="00E225F1"/>
    <w:rsid w:val="00E23976"/>
    <w:rsid w:val="00E27283"/>
    <w:rsid w:val="00E314EC"/>
    <w:rsid w:val="00E359B9"/>
    <w:rsid w:val="00E37DDD"/>
    <w:rsid w:val="00E37E59"/>
    <w:rsid w:val="00E40DCA"/>
    <w:rsid w:val="00E4316D"/>
    <w:rsid w:val="00E43D87"/>
    <w:rsid w:val="00E43FB2"/>
    <w:rsid w:val="00E45035"/>
    <w:rsid w:val="00E45F81"/>
    <w:rsid w:val="00E47299"/>
    <w:rsid w:val="00E5339D"/>
    <w:rsid w:val="00E55014"/>
    <w:rsid w:val="00E57226"/>
    <w:rsid w:val="00E61E18"/>
    <w:rsid w:val="00E71638"/>
    <w:rsid w:val="00E74D4D"/>
    <w:rsid w:val="00E74F10"/>
    <w:rsid w:val="00E75A81"/>
    <w:rsid w:val="00E7749E"/>
    <w:rsid w:val="00E85C0F"/>
    <w:rsid w:val="00E872AA"/>
    <w:rsid w:val="00E90EA3"/>
    <w:rsid w:val="00E91F34"/>
    <w:rsid w:val="00E93F61"/>
    <w:rsid w:val="00E95AAC"/>
    <w:rsid w:val="00E961A0"/>
    <w:rsid w:val="00EA0ACA"/>
    <w:rsid w:val="00EA1548"/>
    <w:rsid w:val="00EA2FD4"/>
    <w:rsid w:val="00EA3B0C"/>
    <w:rsid w:val="00EA6B2B"/>
    <w:rsid w:val="00EB00A0"/>
    <w:rsid w:val="00EB3EBA"/>
    <w:rsid w:val="00EB5A4A"/>
    <w:rsid w:val="00EC3313"/>
    <w:rsid w:val="00EC5606"/>
    <w:rsid w:val="00EC60D6"/>
    <w:rsid w:val="00ED2792"/>
    <w:rsid w:val="00ED5D8F"/>
    <w:rsid w:val="00ED7995"/>
    <w:rsid w:val="00EE05BB"/>
    <w:rsid w:val="00EE112E"/>
    <w:rsid w:val="00EE1642"/>
    <w:rsid w:val="00EE3DCE"/>
    <w:rsid w:val="00EE6531"/>
    <w:rsid w:val="00EF2999"/>
    <w:rsid w:val="00EF3B9E"/>
    <w:rsid w:val="00F0058B"/>
    <w:rsid w:val="00F00B9D"/>
    <w:rsid w:val="00F04B30"/>
    <w:rsid w:val="00F07BA1"/>
    <w:rsid w:val="00F14218"/>
    <w:rsid w:val="00F142C6"/>
    <w:rsid w:val="00F1471D"/>
    <w:rsid w:val="00F1663A"/>
    <w:rsid w:val="00F20C1C"/>
    <w:rsid w:val="00F21E22"/>
    <w:rsid w:val="00F2332E"/>
    <w:rsid w:val="00F253AC"/>
    <w:rsid w:val="00F26F0E"/>
    <w:rsid w:val="00F30138"/>
    <w:rsid w:val="00F32518"/>
    <w:rsid w:val="00F3264F"/>
    <w:rsid w:val="00F34E47"/>
    <w:rsid w:val="00F353BE"/>
    <w:rsid w:val="00F3682D"/>
    <w:rsid w:val="00F4383D"/>
    <w:rsid w:val="00F43876"/>
    <w:rsid w:val="00F46819"/>
    <w:rsid w:val="00F46A71"/>
    <w:rsid w:val="00F46BF6"/>
    <w:rsid w:val="00F4792C"/>
    <w:rsid w:val="00F5234D"/>
    <w:rsid w:val="00F52A4B"/>
    <w:rsid w:val="00F52E73"/>
    <w:rsid w:val="00F53917"/>
    <w:rsid w:val="00F53A43"/>
    <w:rsid w:val="00F55EAD"/>
    <w:rsid w:val="00F56577"/>
    <w:rsid w:val="00F575F8"/>
    <w:rsid w:val="00F603BF"/>
    <w:rsid w:val="00F61045"/>
    <w:rsid w:val="00F631A9"/>
    <w:rsid w:val="00F63575"/>
    <w:rsid w:val="00F63BD5"/>
    <w:rsid w:val="00F66523"/>
    <w:rsid w:val="00F6672B"/>
    <w:rsid w:val="00F67C5E"/>
    <w:rsid w:val="00F7191C"/>
    <w:rsid w:val="00F73346"/>
    <w:rsid w:val="00F73656"/>
    <w:rsid w:val="00F774BC"/>
    <w:rsid w:val="00F812C8"/>
    <w:rsid w:val="00F903B0"/>
    <w:rsid w:val="00F921BB"/>
    <w:rsid w:val="00FA2D81"/>
    <w:rsid w:val="00FA50BD"/>
    <w:rsid w:val="00FA50D6"/>
    <w:rsid w:val="00FA6364"/>
    <w:rsid w:val="00FA71E7"/>
    <w:rsid w:val="00FB01D0"/>
    <w:rsid w:val="00FB0E96"/>
    <w:rsid w:val="00FB353D"/>
    <w:rsid w:val="00FB6A93"/>
    <w:rsid w:val="00FC0E81"/>
    <w:rsid w:val="00FC1382"/>
    <w:rsid w:val="00FC36F3"/>
    <w:rsid w:val="00FC66B9"/>
    <w:rsid w:val="00FD31A6"/>
    <w:rsid w:val="00FD4C16"/>
    <w:rsid w:val="00FE0022"/>
    <w:rsid w:val="00FE0B2B"/>
    <w:rsid w:val="00FE0BF0"/>
    <w:rsid w:val="00FE44F8"/>
    <w:rsid w:val="00FE4A13"/>
    <w:rsid w:val="00FF257F"/>
    <w:rsid w:val="00FF3C43"/>
    <w:rsid w:val="00FF54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4550EBB3"/>
  <w15:docId w15:val="{11BB66C8-756D-47CE-98B6-4F9C0EE40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A4CD6"/>
    <w:pPr>
      <w:spacing w:after="200" w:line="276" w:lineRule="auto"/>
    </w:pPr>
    <w:rPr>
      <w:sz w:val="28"/>
      <w:szCs w:val="28"/>
    </w:rPr>
  </w:style>
  <w:style w:type="paragraph" w:styleId="1">
    <w:name w:val="heading 1"/>
    <w:basedOn w:val="a"/>
    <w:next w:val="a"/>
    <w:link w:val="10"/>
    <w:uiPriority w:val="9"/>
    <w:qFormat/>
    <w:rsid w:val="00EC5606"/>
    <w:pPr>
      <w:keepNext/>
      <w:spacing w:before="100" w:beforeAutospacing="1" w:after="120" w:line="360" w:lineRule="auto"/>
      <w:ind w:left="709"/>
      <w:jc w:val="both"/>
      <w:outlineLvl w:val="0"/>
    </w:pPr>
    <w:rPr>
      <w:b/>
      <w:bCs/>
      <w:kern w:val="32"/>
      <w:szCs w:val="32"/>
    </w:rPr>
  </w:style>
  <w:style w:type="paragraph" w:styleId="2">
    <w:name w:val="heading 2"/>
    <w:basedOn w:val="a"/>
    <w:next w:val="a"/>
    <w:link w:val="20"/>
    <w:uiPriority w:val="9"/>
    <w:unhideWhenUsed/>
    <w:qFormat/>
    <w:rsid w:val="0024551F"/>
    <w:pPr>
      <w:keepNext/>
      <w:spacing w:before="240" w:after="60"/>
      <w:outlineLvl w:val="1"/>
    </w:pPr>
    <w:rPr>
      <w:rFonts w:ascii="Cambria" w:hAnsi="Cambria"/>
      <w:b/>
      <w:bCs/>
      <w:i/>
      <w:iCs/>
    </w:rPr>
  </w:style>
  <w:style w:type="paragraph" w:styleId="5">
    <w:name w:val="heading 5"/>
    <w:basedOn w:val="a"/>
    <w:next w:val="a"/>
    <w:link w:val="50"/>
    <w:uiPriority w:val="9"/>
    <w:qFormat/>
    <w:rsid w:val="00E37DDD"/>
    <w:pPr>
      <w:keepNext/>
      <w:keepLines/>
      <w:spacing w:before="200" w:after="0"/>
      <w:outlineLvl w:val="4"/>
    </w:pPr>
    <w:rPr>
      <w:rFonts w:ascii="Cambria" w:hAnsi="Cambria"/>
      <w:color w:val="243F6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EC5606"/>
    <w:rPr>
      <w:b/>
      <w:bCs/>
      <w:kern w:val="32"/>
      <w:sz w:val="28"/>
      <w:szCs w:val="32"/>
    </w:rPr>
  </w:style>
  <w:style w:type="character" w:customStyle="1" w:styleId="20">
    <w:name w:val="Заголовок 2 Знак"/>
    <w:link w:val="2"/>
    <w:uiPriority w:val="9"/>
    <w:rsid w:val="0024551F"/>
    <w:rPr>
      <w:rFonts w:ascii="Cambria" w:eastAsia="Times New Roman" w:hAnsi="Cambria" w:cs="Times New Roman"/>
      <w:b/>
      <w:bCs/>
      <w:i/>
      <w:iCs/>
      <w:sz w:val="28"/>
      <w:szCs w:val="28"/>
    </w:rPr>
  </w:style>
  <w:style w:type="character" w:customStyle="1" w:styleId="50">
    <w:name w:val="Заголовок 5 Знак"/>
    <w:link w:val="5"/>
    <w:uiPriority w:val="9"/>
    <w:locked/>
    <w:rsid w:val="00E37DDD"/>
    <w:rPr>
      <w:rFonts w:ascii="Cambria" w:hAnsi="Cambria"/>
      <w:color w:val="243F60"/>
      <w:sz w:val="22"/>
      <w:szCs w:val="22"/>
      <w:lang w:val="ru-RU" w:eastAsia="ru-RU" w:bidi="ar-SA"/>
    </w:rPr>
  </w:style>
  <w:style w:type="paragraph" w:styleId="a3">
    <w:name w:val="header"/>
    <w:basedOn w:val="a"/>
    <w:link w:val="a4"/>
    <w:uiPriority w:val="99"/>
    <w:rsid w:val="00E37DDD"/>
    <w:pPr>
      <w:tabs>
        <w:tab w:val="center" w:pos="4677"/>
        <w:tab w:val="right" w:pos="9355"/>
      </w:tabs>
    </w:pPr>
  </w:style>
  <w:style w:type="character" w:customStyle="1" w:styleId="a4">
    <w:name w:val="Верхний колонтитул Знак"/>
    <w:link w:val="a3"/>
    <w:uiPriority w:val="99"/>
    <w:locked/>
    <w:rsid w:val="00E37DDD"/>
    <w:rPr>
      <w:rFonts w:ascii="Calibri" w:hAnsi="Calibri"/>
      <w:sz w:val="22"/>
      <w:szCs w:val="22"/>
      <w:lang w:val="ru-RU" w:eastAsia="ru-RU" w:bidi="ar-SA"/>
    </w:rPr>
  </w:style>
  <w:style w:type="paragraph" w:styleId="a5">
    <w:name w:val="footer"/>
    <w:basedOn w:val="a"/>
    <w:link w:val="a6"/>
    <w:uiPriority w:val="99"/>
    <w:rsid w:val="00E37DDD"/>
    <w:pPr>
      <w:tabs>
        <w:tab w:val="center" w:pos="4677"/>
        <w:tab w:val="right" w:pos="9355"/>
      </w:tabs>
    </w:pPr>
  </w:style>
  <w:style w:type="character" w:customStyle="1" w:styleId="a6">
    <w:name w:val="Нижний колонтитул Знак"/>
    <w:link w:val="a5"/>
    <w:uiPriority w:val="99"/>
    <w:rsid w:val="00A918A5"/>
    <w:rPr>
      <w:sz w:val="28"/>
      <w:szCs w:val="28"/>
    </w:rPr>
  </w:style>
  <w:style w:type="paragraph" w:styleId="a7">
    <w:name w:val="Body Text Indent"/>
    <w:basedOn w:val="a"/>
    <w:link w:val="a8"/>
    <w:rsid w:val="00E37DDD"/>
    <w:pPr>
      <w:spacing w:after="0" w:line="240" w:lineRule="auto"/>
      <w:ind w:firstLine="708"/>
      <w:jc w:val="both"/>
    </w:pPr>
    <w:rPr>
      <w:b/>
      <w:bCs/>
      <w:smallCaps/>
      <w:sz w:val="24"/>
      <w:szCs w:val="24"/>
    </w:rPr>
  </w:style>
  <w:style w:type="character" w:customStyle="1" w:styleId="a8">
    <w:name w:val="Основной текст с отступом Знак"/>
    <w:link w:val="a7"/>
    <w:rsid w:val="00E37DDD"/>
    <w:rPr>
      <w:b/>
      <w:bCs/>
      <w:smallCaps/>
      <w:sz w:val="24"/>
      <w:szCs w:val="24"/>
      <w:lang w:val="ru-RU" w:eastAsia="ru-RU" w:bidi="ar-SA"/>
    </w:rPr>
  </w:style>
  <w:style w:type="paragraph" w:styleId="a9">
    <w:name w:val="List Paragraph"/>
    <w:basedOn w:val="a"/>
    <w:link w:val="aa"/>
    <w:uiPriority w:val="34"/>
    <w:qFormat/>
    <w:rsid w:val="00C47048"/>
    <w:pPr>
      <w:spacing w:after="0" w:line="240" w:lineRule="auto"/>
      <w:ind w:left="720"/>
      <w:contextualSpacing/>
    </w:pPr>
    <w:rPr>
      <w:szCs w:val="20"/>
    </w:rPr>
  </w:style>
  <w:style w:type="character" w:customStyle="1" w:styleId="aa">
    <w:name w:val="Абзац списка Знак"/>
    <w:link w:val="a9"/>
    <w:uiPriority w:val="34"/>
    <w:locked/>
    <w:rsid w:val="00B56283"/>
    <w:rPr>
      <w:sz w:val="28"/>
    </w:rPr>
  </w:style>
  <w:style w:type="paragraph" w:customStyle="1" w:styleId="Default">
    <w:name w:val="Default"/>
    <w:rsid w:val="00D346E9"/>
    <w:pPr>
      <w:autoSpaceDE w:val="0"/>
      <w:autoSpaceDN w:val="0"/>
      <w:adjustRightInd w:val="0"/>
    </w:pPr>
    <w:rPr>
      <w:rFonts w:ascii="Arial" w:hAnsi="Arial" w:cs="Arial"/>
      <w:color w:val="000000"/>
      <w:sz w:val="24"/>
      <w:szCs w:val="24"/>
    </w:rPr>
  </w:style>
  <w:style w:type="table" w:styleId="ab">
    <w:name w:val="Table Grid"/>
    <w:basedOn w:val="a1"/>
    <w:uiPriority w:val="59"/>
    <w:rsid w:val="00F26F0E"/>
    <w:pPr>
      <w:spacing w:after="20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E4316D"/>
  </w:style>
  <w:style w:type="paragraph" w:styleId="ac">
    <w:name w:val="Balloon Text"/>
    <w:basedOn w:val="a"/>
    <w:link w:val="ad"/>
    <w:uiPriority w:val="99"/>
    <w:rsid w:val="00F00B9D"/>
    <w:pPr>
      <w:spacing w:after="0" w:line="240" w:lineRule="auto"/>
    </w:pPr>
    <w:rPr>
      <w:rFonts w:ascii="Tahoma" w:hAnsi="Tahoma" w:cs="Tahoma"/>
      <w:sz w:val="16"/>
      <w:szCs w:val="16"/>
    </w:rPr>
  </w:style>
  <w:style w:type="character" w:customStyle="1" w:styleId="ad">
    <w:name w:val="Текст выноски Знак"/>
    <w:link w:val="ac"/>
    <w:uiPriority w:val="99"/>
    <w:rsid w:val="00F00B9D"/>
    <w:rPr>
      <w:rFonts w:ascii="Tahoma" w:hAnsi="Tahoma" w:cs="Tahoma"/>
      <w:sz w:val="16"/>
      <w:szCs w:val="16"/>
    </w:rPr>
  </w:style>
  <w:style w:type="paragraph" w:styleId="ae">
    <w:name w:val="Normal (Web)"/>
    <w:basedOn w:val="a"/>
    <w:uiPriority w:val="99"/>
    <w:unhideWhenUsed/>
    <w:rsid w:val="00F00B9D"/>
    <w:pPr>
      <w:spacing w:before="100" w:beforeAutospacing="1" w:after="100" w:afterAutospacing="1" w:line="240" w:lineRule="auto"/>
    </w:pPr>
    <w:rPr>
      <w:sz w:val="24"/>
      <w:szCs w:val="24"/>
    </w:rPr>
  </w:style>
  <w:style w:type="character" w:styleId="af">
    <w:name w:val="Hyperlink"/>
    <w:uiPriority w:val="99"/>
    <w:unhideWhenUsed/>
    <w:rsid w:val="00F00B9D"/>
    <w:rPr>
      <w:color w:val="0000FF"/>
      <w:u w:val="single"/>
    </w:rPr>
  </w:style>
  <w:style w:type="paragraph" w:styleId="af0">
    <w:name w:val="Body Text"/>
    <w:basedOn w:val="a"/>
    <w:link w:val="af1"/>
    <w:rsid w:val="0024551F"/>
    <w:pPr>
      <w:spacing w:after="120"/>
    </w:pPr>
  </w:style>
  <w:style w:type="character" w:customStyle="1" w:styleId="af1">
    <w:name w:val="Основной текст Знак"/>
    <w:basedOn w:val="a0"/>
    <w:link w:val="af0"/>
    <w:rsid w:val="0024551F"/>
  </w:style>
  <w:style w:type="character" w:styleId="af2">
    <w:name w:val="FollowedHyperlink"/>
    <w:rsid w:val="00474718"/>
    <w:rPr>
      <w:color w:val="800080"/>
      <w:u w:val="single"/>
    </w:rPr>
  </w:style>
  <w:style w:type="paragraph" w:styleId="af3">
    <w:name w:val="No Spacing"/>
    <w:aliases w:val="Без отступа"/>
    <w:link w:val="af4"/>
    <w:uiPriority w:val="1"/>
    <w:qFormat/>
    <w:rsid w:val="00B56283"/>
    <w:rPr>
      <w:rFonts w:ascii="Calibri" w:hAnsi="Calibri"/>
      <w:sz w:val="22"/>
      <w:szCs w:val="22"/>
    </w:rPr>
  </w:style>
  <w:style w:type="character" w:customStyle="1" w:styleId="af4">
    <w:name w:val="Без интервала Знак"/>
    <w:aliases w:val="Без отступа Знак"/>
    <w:link w:val="af3"/>
    <w:uiPriority w:val="1"/>
    <w:rsid w:val="00B56283"/>
    <w:rPr>
      <w:rFonts w:ascii="Calibri" w:hAnsi="Calibri"/>
      <w:sz w:val="22"/>
      <w:szCs w:val="22"/>
    </w:rPr>
  </w:style>
  <w:style w:type="paragraph" w:styleId="af5">
    <w:name w:val="footnote text"/>
    <w:basedOn w:val="a"/>
    <w:link w:val="af6"/>
    <w:uiPriority w:val="99"/>
    <w:unhideWhenUsed/>
    <w:rsid w:val="00B56283"/>
    <w:pPr>
      <w:spacing w:after="0" w:line="240" w:lineRule="auto"/>
    </w:pPr>
    <w:rPr>
      <w:rFonts w:ascii="Calibri" w:eastAsia="Calibri" w:hAnsi="Calibri"/>
      <w:sz w:val="20"/>
      <w:szCs w:val="20"/>
      <w:lang w:eastAsia="en-US"/>
    </w:rPr>
  </w:style>
  <w:style w:type="character" w:customStyle="1" w:styleId="af6">
    <w:name w:val="Текст сноски Знак"/>
    <w:link w:val="af5"/>
    <w:uiPriority w:val="99"/>
    <w:rsid w:val="00B56283"/>
    <w:rPr>
      <w:rFonts w:ascii="Calibri" w:eastAsia="Calibri" w:hAnsi="Calibri"/>
      <w:lang w:eastAsia="en-US"/>
    </w:rPr>
  </w:style>
  <w:style w:type="character" w:styleId="af7">
    <w:name w:val="footnote reference"/>
    <w:uiPriority w:val="99"/>
    <w:unhideWhenUsed/>
    <w:rsid w:val="00B56283"/>
    <w:rPr>
      <w:vertAlign w:val="superscript"/>
    </w:rPr>
  </w:style>
  <w:style w:type="paragraph" w:customStyle="1" w:styleId="af8">
    <w:name w:val="По умолчанию"/>
    <w:link w:val="af9"/>
    <w:uiPriority w:val="99"/>
    <w:rsid w:val="00B56283"/>
    <w:pPr>
      <w:pBdr>
        <w:top w:val="nil"/>
        <w:left w:val="nil"/>
        <w:bottom w:val="nil"/>
        <w:right w:val="nil"/>
        <w:between w:val="nil"/>
        <w:bar w:val="nil"/>
      </w:pBdr>
    </w:pPr>
    <w:rPr>
      <w:rFonts w:ascii="Arial Unicode MS" w:eastAsia="Arial Unicode MS" w:hAnsi="Helvetica"/>
      <w:color w:val="000000"/>
      <w:sz w:val="22"/>
      <w:szCs w:val="22"/>
      <w:bdr w:val="nil"/>
    </w:rPr>
  </w:style>
  <w:style w:type="character" w:customStyle="1" w:styleId="af9">
    <w:name w:val="По умолчанию Знак"/>
    <w:link w:val="af8"/>
    <w:uiPriority w:val="99"/>
    <w:rsid w:val="00B56283"/>
    <w:rPr>
      <w:rFonts w:ascii="Arial Unicode MS" w:eastAsia="Arial Unicode MS" w:hAnsi="Helvetica"/>
      <w:color w:val="000000"/>
      <w:sz w:val="22"/>
      <w:szCs w:val="22"/>
      <w:bdr w:val="nil"/>
    </w:rPr>
  </w:style>
  <w:style w:type="paragraph" w:customStyle="1" w:styleId="formattext">
    <w:name w:val="formattext"/>
    <w:basedOn w:val="a"/>
    <w:rsid w:val="00B56283"/>
    <w:pPr>
      <w:spacing w:before="100" w:beforeAutospacing="1" w:after="100" w:afterAutospacing="1" w:line="240" w:lineRule="auto"/>
    </w:pPr>
    <w:rPr>
      <w:sz w:val="24"/>
      <w:szCs w:val="24"/>
    </w:rPr>
  </w:style>
  <w:style w:type="character" w:styleId="afa">
    <w:name w:val="Strong"/>
    <w:uiPriority w:val="22"/>
    <w:qFormat/>
    <w:rsid w:val="00B56283"/>
    <w:rPr>
      <w:b/>
      <w:bCs/>
    </w:rPr>
  </w:style>
  <w:style w:type="paragraph" w:customStyle="1" w:styleId="ConsPlusNormal">
    <w:name w:val="ConsPlusNormal"/>
    <w:rsid w:val="00B56283"/>
    <w:pPr>
      <w:widowControl w:val="0"/>
      <w:autoSpaceDE w:val="0"/>
      <w:autoSpaceDN w:val="0"/>
    </w:pPr>
    <w:rPr>
      <w:rFonts w:ascii="Calibri" w:hAnsi="Calibri" w:cs="Calibri"/>
      <w:sz w:val="22"/>
    </w:rPr>
  </w:style>
  <w:style w:type="paragraph" w:customStyle="1" w:styleId="ConsPlusTitle">
    <w:name w:val="ConsPlusTitle"/>
    <w:rsid w:val="00B56283"/>
    <w:pPr>
      <w:widowControl w:val="0"/>
      <w:autoSpaceDE w:val="0"/>
      <w:autoSpaceDN w:val="0"/>
    </w:pPr>
    <w:rPr>
      <w:rFonts w:ascii="Calibri" w:hAnsi="Calibri" w:cs="Calibri"/>
      <w:b/>
      <w:sz w:val="22"/>
    </w:rPr>
  </w:style>
  <w:style w:type="character" w:styleId="afb">
    <w:name w:val="line number"/>
    <w:rsid w:val="005F3920"/>
  </w:style>
  <w:style w:type="character" w:styleId="afc">
    <w:name w:val="Emphasis"/>
    <w:qFormat/>
    <w:rsid w:val="000F56F0"/>
    <w:rPr>
      <w:i/>
      <w:iCs/>
    </w:rPr>
  </w:style>
  <w:style w:type="table" w:customStyle="1" w:styleId="11">
    <w:name w:val="Сетка таблицы1"/>
    <w:basedOn w:val="a1"/>
    <w:next w:val="ab"/>
    <w:uiPriority w:val="59"/>
    <w:rsid w:val="00FD31A6"/>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TOC Heading"/>
    <w:basedOn w:val="1"/>
    <w:next w:val="a"/>
    <w:uiPriority w:val="39"/>
    <w:unhideWhenUsed/>
    <w:qFormat/>
    <w:rsid w:val="00624FB5"/>
    <w:pPr>
      <w:keepLines/>
      <w:spacing w:before="480" w:beforeAutospacing="0" w:after="0" w:line="276" w:lineRule="auto"/>
      <w:ind w:left="0"/>
      <w:jc w:val="left"/>
      <w:outlineLvl w:val="9"/>
    </w:pPr>
    <w:rPr>
      <w:rFonts w:asciiTheme="majorHAnsi" w:eastAsiaTheme="majorEastAsia" w:hAnsiTheme="majorHAnsi" w:cstheme="majorBidi"/>
      <w:color w:val="365F91" w:themeColor="accent1" w:themeShade="BF"/>
      <w:kern w:val="0"/>
      <w:szCs w:val="28"/>
    </w:rPr>
  </w:style>
  <w:style w:type="paragraph" w:styleId="21">
    <w:name w:val="toc 2"/>
    <w:basedOn w:val="a"/>
    <w:next w:val="a"/>
    <w:autoRedefine/>
    <w:uiPriority w:val="39"/>
    <w:rsid w:val="00624FB5"/>
    <w:pPr>
      <w:spacing w:after="100"/>
      <w:ind w:left="280"/>
    </w:pPr>
  </w:style>
  <w:style w:type="paragraph" w:styleId="3">
    <w:name w:val="toc 3"/>
    <w:basedOn w:val="a"/>
    <w:next w:val="a"/>
    <w:autoRedefine/>
    <w:uiPriority w:val="39"/>
    <w:rsid w:val="00624FB5"/>
    <w:pPr>
      <w:spacing w:after="100"/>
      <w:ind w:left="560"/>
    </w:pPr>
  </w:style>
  <w:style w:type="paragraph" w:styleId="12">
    <w:name w:val="toc 1"/>
    <w:basedOn w:val="a"/>
    <w:next w:val="a"/>
    <w:autoRedefine/>
    <w:uiPriority w:val="39"/>
    <w:rsid w:val="00624FB5"/>
    <w:pPr>
      <w:spacing w:after="100"/>
    </w:pPr>
  </w:style>
  <w:style w:type="paragraph" w:styleId="afe">
    <w:name w:val="endnote text"/>
    <w:basedOn w:val="a"/>
    <w:link w:val="aff"/>
    <w:rsid w:val="00A2528B"/>
    <w:pPr>
      <w:spacing w:after="0" w:line="240" w:lineRule="auto"/>
    </w:pPr>
    <w:rPr>
      <w:sz w:val="20"/>
      <w:szCs w:val="20"/>
    </w:rPr>
  </w:style>
  <w:style w:type="character" w:customStyle="1" w:styleId="aff">
    <w:name w:val="Текст концевой сноски Знак"/>
    <w:basedOn w:val="a0"/>
    <w:link w:val="afe"/>
    <w:rsid w:val="00A2528B"/>
  </w:style>
  <w:style w:type="character" w:styleId="aff0">
    <w:name w:val="endnote reference"/>
    <w:basedOn w:val="a0"/>
    <w:rsid w:val="00A2528B"/>
    <w:rPr>
      <w:vertAlign w:val="superscript"/>
    </w:rPr>
  </w:style>
  <w:style w:type="paragraph" w:styleId="aff1">
    <w:name w:val="Title"/>
    <w:basedOn w:val="a"/>
    <w:next w:val="a"/>
    <w:link w:val="aff2"/>
    <w:qFormat/>
    <w:rsid w:val="001566C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ff2">
    <w:name w:val="Название Знак"/>
    <w:basedOn w:val="a0"/>
    <w:link w:val="aff1"/>
    <w:rsid w:val="001566C9"/>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963071">
      <w:bodyDiv w:val="1"/>
      <w:marLeft w:val="0"/>
      <w:marRight w:val="0"/>
      <w:marTop w:val="0"/>
      <w:marBottom w:val="0"/>
      <w:divBdr>
        <w:top w:val="none" w:sz="0" w:space="0" w:color="auto"/>
        <w:left w:val="none" w:sz="0" w:space="0" w:color="auto"/>
        <w:bottom w:val="none" w:sz="0" w:space="0" w:color="auto"/>
        <w:right w:val="none" w:sz="0" w:space="0" w:color="auto"/>
      </w:divBdr>
    </w:div>
    <w:div w:id="47340494">
      <w:bodyDiv w:val="1"/>
      <w:marLeft w:val="0"/>
      <w:marRight w:val="0"/>
      <w:marTop w:val="0"/>
      <w:marBottom w:val="0"/>
      <w:divBdr>
        <w:top w:val="none" w:sz="0" w:space="0" w:color="auto"/>
        <w:left w:val="none" w:sz="0" w:space="0" w:color="auto"/>
        <w:bottom w:val="none" w:sz="0" w:space="0" w:color="auto"/>
        <w:right w:val="none" w:sz="0" w:space="0" w:color="auto"/>
      </w:divBdr>
    </w:div>
    <w:div w:id="59404980">
      <w:bodyDiv w:val="1"/>
      <w:marLeft w:val="0"/>
      <w:marRight w:val="0"/>
      <w:marTop w:val="0"/>
      <w:marBottom w:val="0"/>
      <w:divBdr>
        <w:top w:val="none" w:sz="0" w:space="0" w:color="auto"/>
        <w:left w:val="none" w:sz="0" w:space="0" w:color="auto"/>
        <w:bottom w:val="none" w:sz="0" w:space="0" w:color="auto"/>
        <w:right w:val="none" w:sz="0" w:space="0" w:color="auto"/>
      </w:divBdr>
    </w:div>
    <w:div w:id="65692493">
      <w:bodyDiv w:val="1"/>
      <w:marLeft w:val="0"/>
      <w:marRight w:val="0"/>
      <w:marTop w:val="0"/>
      <w:marBottom w:val="0"/>
      <w:divBdr>
        <w:top w:val="none" w:sz="0" w:space="0" w:color="auto"/>
        <w:left w:val="none" w:sz="0" w:space="0" w:color="auto"/>
        <w:bottom w:val="none" w:sz="0" w:space="0" w:color="auto"/>
        <w:right w:val="none" w:sz="0" w:space="0" w:color="auto"/>
      </w:divBdr>
    </w:div>
    <w:div w:id="71466993">
      <w:bodyDiv w:val="1"/>
      <w:marLeft w:val="0"/>
      <w:marRight w:val="0"/>
      <w:marTop w:val="0"/>
      <w:marBottom w:val="0"/>
      <w:divBdr>
        <w:top w:val="none" w:sz="0" w:space="0" w:color="auto"/>
        <w:left w:val="none" w:sz="0" w:space="0" w:color="auto"/>
        <w:bottom w:val="none" w:sz="0" w:space="0" w:color="auto"/>
        <w:right w:val="none" w:sz="0" w:space="0" w:color="auto"/>
      </w:divBdr>
    </w:div>
    <w:div w:id="93787692">
      <w:bodyDiv w:val="1"/>
      <w:marLeft w:val="0"/>
      <w:marRight w:val="0"/>
      <w:marTop w:val="0"/>
      <w:marBottom w:val="0"/>
      <w:divBdr>
        <w:top w:val="none" w:sz="0" w:space="0" w:color="auto"/>
        <w:left w:val="none" w:sz="0" w:space="0" w:color="auto"/>
        <w:bottom w:val="none" w:sz="0" w:space="0" w:color="auto"/>
        <w:right w:val="none" w:sz="0" w:space="0" w:color="auto"/>
      </w:divBdr>
    </w:div>
    <w:div w:id="152451514">
      <w:bodyDiv w:val="1"/>
      <w:marLeft w:val="0"/>
      <w:marRight w:val="0"/>
      <w:marTop w:val="0"/>
      <w:marBottom w:val="0"/>
      <w:divBdr>
        <w:top w:val="none" w:sz="0" w:space="0" w:color="auto"/>
        <w:left w:val="none" w:sz="0" w:space="0" w:color="auto"/>
        <w:bottom w:val="none" w:sz="0" w:space="0" w:color="auto"/>
        <w:right w:val="none" w:sz="0" w:space="0" w:color="auto"/>
      </w:divBdr>
    </w:div>
    <w:div w:id="208348118">
      <w:bodyDiv w:val="1"/>
      <w:marLeft w:val="0"/>
      <w:marRight w:val="0"/>
      <w:marTop w:val="0"/>
      <w:marBottom w:val="0"/>
      <w:divBdr>
        <w:top w:val="none" w:sz="0" w:space="0" w:color="auto"/>
        <w:left w:val="none" w:sz="0" w:space="0" w:color="auto"/>
        <w:bottom w:val="none" w:sz="0" w:space="0" w:color="auto"/>
        <w:right w:val="none" w:sz="0" w:space="0" w:color="auto"/>
      </w:divBdr>
    </w:div>
    <w:div w:id="213082750">
      <w:bodyDiv w:val="1"/>
      <w:marLeft w:val="0"/>
      <w:marRight w:val="0"/>
      <w:marTop w:val="0"/>
      <w:marBottom w:val="0"/>
      <w:divBdr>
        <w:top w:val="none" w:sz="0" w:space="0" w:color="auto"/>
        <w:left w:val="none" w:sz="0" w:space="0" w:color="auto"/>
        <w:bottom w:val="none" w:sz="0" w:space="0" w:color="auto"/>
        <w:right w:val="none" w:sz="0" w:space="0" w:color="auto"/>
      </w:divBdr>
    </w:div>
    <w:div w:id="260375414">
      <w:bodyDiv w:val="1"/>
      <w:marLeft w:val="0"/>
      <w:marRight w:val="0"/>
      <w:marTop w:val="0"/>
      <w:marBottom w:val="0"/>
      <w:divBdr>
        <w:top w:val="none" w:sz="0" w:space="0" w:color="auto"/>
        <w:left w:val="none" w:sz="0" w:space="0" w:color="auto"/>
        <w:bottom w:val="none" w:sz="0" w:space="0" w:color="auto"/>
        <w:right w:val="none" w:sz="0" w:space="0" w:color="auto"/>
      </w:divBdr>
    </w:div>
    <w:div w:id="311106557">
      <w:bodyDiv w:val="1"/>
      <w:marLeft w:val="0"/>
      <w:marRight w:val="0"/>
      <w:marTop w:val="0"/>
      <w:marBottom w:val="0"/>
      <w:divBdr>
        <w:top w:val="none" w:sz="0" w:space="0" w:color="auto"/>
        <w:left w:val="none" w:sz="0" w:space="0" w:color="auto"/>
        <w:bottom w:val="none" w:sz="0" w:space="0" w:color="auto"/>
        <w:right w:val="none" w:sz="0" w:space="0" w:color="auto"/>
      </w:divBdr>
    </w:div>
    <w:div w:id="328757123">
      <w:bodyDiv w:val="1"/>
      <w:marLeft w:val="0"/>
      <w:marRight w:val="0"/>
      <w:marTop w:val="0"/>
      <w:marBottom w:val="0"/>
      <w:divBdr>
        <w:top w:val="none" w:sz="0" w:space="0" w:color="auto"/>
        <w:left w:val="none" w:sz="0" w:space="0" w:color="auto"/>
        <w:bottom w:val="none" w:sz="0" w:space="0" w:color="auto"/>
        <w:right w:val="none" w:sz="0" w:space="0" w:color="auto"/>
      </w:divBdr>
    </w:div>
    <w:div w:id="419446530">
      <w:bodyDiv w:val="1"/>
      <w:marLeft w:val="0"/>
      <w:marRight w:val="0"/>
      <w:marTop w:val="0"/>
      <w:marBottom w:val="0"/>
      <w:divBdr>
        <w:top w:val="none" w:sz="0" w:space="0" w:color="auto"/>
        <w:left w:val="none" w:sz="0" w:space="0" w:color="auto"/>
        <w:bottom w:val="none" w:sz="0" w:space="0" w:color="auto"/>
        <w:right w:val="none" w:sz="0" w:space="0" w:color="auto"/>
      </w:divBdr>
    </w:div>
    <w:div w:id="451828891">
      <w:bodyDiv w:val="1"/>
      <w:marLeft w:val="0"/>
      <w:marRight w:val="0"/>
      <w:marTop w:val="0"/>
      <w:marBottom w:val="0"/>
      <w:divBdr>
        <w:top w:val="none" w:sz="0" w:space="0" w:color="auto"/>
        <w:left w:val="none" w:sz="0" w:space="0" w:color="auto"/>
        <w:bottom w:val="none" w:sz="0" w:space="0" w:color="auto"/>
        <w:right w:val="none" w:sz="0" w:space="0" w:color="auto"/>
      </w:divBdr>
    </w:div>
    <w:div w:id="474227916">
      <w:bodyDiv w:val="1"/>
      <w:marLeft w:val="0"/>
      <w:marRight w:val="0"/>
      <w:marTop w:val="0"/>
      <w:marBottom w:val="0"/>
      <w:divBdr>
        <w:top w:val="none" w:sz="0" w:space="0" w:color="auto"/>
        <w:left w:val="none" w:sz="0" w:space="0" w:color="auto"/>
        <w:bottom w:val="none" w:sz="0" w:space="0" w:color="auto"/>
        <w:right w:val="none" w:sz="0" w:space="0" w:color="auto"/>
      </w:divBdr>
    </w:div>
    <w:div w:id="491919064">
      <w:bodyDiv w:val="1"/>
      <w:marLeft w:val="0"/>
      <w:marRight w:val="0"/>
      <w:marTop w:val="0"/>
      <w:marBottom w:val="0"/>
      <w:divBdr>
        <w:top w:val="none" w:sz="0" w:space="0" w:color="auto"/>
        <w:left w:val="none" w:sz="0" w:space="0" w:color="auto"/>
        <w:bottom w:val="none" w:sz="0" w:space="0" w:color="auto"/>
        <w:right w:val="none" w:sz="0" w:space="0" w:color="auto"/>
      </w:divBdr>
    </w:div>
    <w:div w:id="506021636">
      <w:bodyDiv w:val="1"/>
      <w:marLeft w:val="0"/>
      <w:marRight w:val="0"/>
      <w:marTop w:val="0"/>
      <w:marBottom w:val="0"/>
      <w:divBdr>
        <w:top w:val="none" w:sz="0" w:space="0" w:color="auto"/>
        <w:left w:val="none" w:sz="0" w:space="0" w:color="auto"/>
        <w:bottom w:val="none" w:sz="0" w:space="0" w:color="auto"/>
        <w:right w:val="none" w:sz="0" w:space="0" w:color="auto"/>
      </w:divBdr>
    </w:div>
    <w:div w:id="625550782">
      <w:bodyDiv w:val="1"/>
      <w:marLeft w:val="0"/>
      <w:marRight w:val="0"/>
      <w:marTop w:val="0"/>
      <w:marBottom w:val="0"/>
      <w:divBdr>
        <w:top w:val="none" w:sz="0" w:space="0" w:color="auto"/>
        <w:left w:val="none" w:sz="0" w:space="0" w:color="auto"/>
        <w:bottom w:val="none" w:sz="0" w:space="0" w:color="auto"/>
        <w:right w:val="none" w:sz="0" w:space="0" w:color="auto"/>
      </w:divBdr>
    </w:div>
    <w:div w:id="658852619">
      <w:bodyDiv w:val="1"/>
      <w:marLeft w:val="0"/>
      <w:marRight w:val="0"/>
      <w:marTop w:val="0"/>
      <w:marBottom w:val="0"/>
      <w:divBdr>
        <w:top w:val="none" w:sz="0" w:space="0" w:color="auto"/>
        <w:left w:val="none" w:sz="0" w:space="0" w:color="auto"/>
        <w:bottom w:val="none" w:sz="0" w:space="0" w:color="auto"/>
        <w:right w:val="none" w:sz="0" w:space="0" w:color="auto"/>
      </w:divBdr>
    </w:div>
    <w:div w:id="662708986">
      <w:bodyDiv w:val="1"/>
      <w:marLeft w:val="0"/>
      <w:marRight w:val="0"/>
      <w:marTop w:val="0"/>
      <w:marBottom w:val="0"/>
      <w:divBdr>
        <w:top w:val="none" w:sz="0" w:space="0" w:color="auto"/>
        <w:left w:val="none" w:sz="0" w:space="0" w:color="auto"/>
        <w:bottom w:val="none" w:sz="0" w:space="0" w:color="auto"/>
        <w:right w:val="none" w:sz="0" w:space="0" w:color="auto"/>
      </w:divBdr>
    </w:div>
    <w:div w:id="672144247">
      <w:bodyDiv w:val="1"/>
      <w:marLeft w:val="0"/>
      <w:marRight w:val="0"/>
      <w:marTop w:val="0"/>
      <w:marBottom w:val="0"/>
      <w:divBdr>
        <w:top w:val="none" w:sz="0" w:space="0" w:color="auto"/>
        <w:left w:val="none" w:sz="0" w:space="0" w:color="auto"/>
        <w:bottom w:val="none" w:sz="0" w:space="0" w:color="auto"/>
        <w:right w:val="none" w:sz="0" w:space="0" w:color="auto"/>
      </w:divBdr>
    </w:div>
    <w:div w:id="681471678">
      <w:bodyDiv w:val="1"/>
      <w:marLeft w:val="0"/>
      <w:marRight w:val="0"/>
      <w:marTop w:val="0"/>
      <w:marBottom w:val="0"/>
      <w:divBdr>
        <w:top w:val="none" w:sz="0" w:space="0" w:color="auto"/>
        <w:left w:val="none" w:sz="0" w:space="0" w:color="auto"/>
        <w:bottom w:val="none" w:sz="0" w:space="0" w:color="auto"/>
        <w:right w:val="none" w:sz="0" w:space="0" w:color="auto"/>
      </w:divBdr>
    </w:div>
    <w:div w:id="694506662">
      <w:bodyDiv w:val="1"/>
      <w:marLeft w:val="0"/>
      <w:marRight w:val="0"/>
      <w:marTop w:val="0"/>
      <w:marBottom w:val="0"/>
      <w:divBdr>
        <w:top w:val="none" w:sz="0" w:space="0" w:color="auto"/>
        <w:left w:val="none" w:sz="0" w:space="0" w:color="auto"/>
        <w:bottom w:val="none" w:sz="0" w:space="0" w:color="auto"/>
        <w:right w:val="none" w:sz="0" w:space="0" w:color="auto"/>
      </w:divBdr>
    </w:div>
    <w:div w:id="704713351">
      <w:bodyDiv w:val="1"/>
      <w:marLeft w:val="0"/>
      <w:marRight w:val="0"/>
      <w:marTop w:val="0"/>
      <w:marBottom w:val="0"/>
      <w:divBdr>
        <w:top w:val="none" w:sz="0" w:space="0" w:color="auto"/>
        <w:left w:val="none" w:sz="0" w:space="0" w:color="auto"/>
        <w:bottom w:val="none" w:sz="0" w:space="0" w:color="auto"/>
        <w:right w:val="none" w:sz="0" w:space="0" w:color="auto"/>
      </w:divBdr>
    </w:div>
    <w:div w:id="736391904">
      <w:bodyDiv w:val="1"/>
      <w:marLeft w:val="0"/>
      <w:marRight w:val="0"/>
      <w:marTop w:val="0"/>
      <w:marBottom w:val="0"/>
      <w:divBdr>
        <w:top w:val="none" w:sz="0" w:space="0" w:color="auto"/>
        <w:left w:val="none" w:sz="0" w:space="0" w:color="auto"/>
        <w:bottom w:val="none" w:sz="0" w:space="0" w:color="auto"/>
        <w:right w:val="none" w:sz="0" w:space="0" w:color="auto"/>
      </w:divBdr>
    </w:div>
    <w:div w:id="741030937">
      <w:bodyDiv w:val="1"/>
      <w:marLeft w:val="0"/>
      <w:marRight w:val="0"/>
      <w:marTop w:val="0"/>
      <w:marBottom w:val="0"/>
      <w:divBdr>
        <w:top w:val="none" w:sz="0" w:space="0" w:color="auto"/>
        <w:left w:val="none" w:sz="0" w:space="0" w:color="auto"/>
        <w:bottom w:val="none" w:sz="0" w:space="0" w:color="auto"/>
        <w:right w:val="none" w:sz="0" w:space="0" w:color="auto"/>
      </w:divBdr>
    </w:div>
    <w:div w:id="749157922">
      <w:bodyDiv w:val="1"/>
      <w:marLeft w:val="0"/>
      <w:marRight w:val="0"/>
      <w:marTop w:val="0"/>
      <w:marBottom w:val="0"/>
      <w:divBdr>
        <w:top w:val="none" w:sz="0" w:space="0" w:color="auto"/>
        <w:left w:val="none" w:sz="0" w:space="0" w:color="auto"/>
        <w:bottom w:val="none" w:sz="0" w:space="0" w:color="auto"/>
        <w:right w:val="none" w:sz="0" w:space="0" w:color="auto"/>
      </w:divBdr>
    </w:div>
    <w:div w:id="762334165">
      <w:bodyDiv w:val="1"/>
      <w:marLeft w:val="0"/>
      <w:marRight w:val="0"/>
      <w:marTop w:val="0"/>
      <w:marBottom w:val="0"/>
      <w:divBdr>
        <w:top w:val="none" w:sz="0" w:space="0" w:color="auto"/>
        <w:left w:val="none" w:sz="0" w:space="0" w:color="auto"/>
        <w:bottom w:val="none" w:sz="0" w:space="0" w:color="auto"/>
        <w:right w:val="none" w:sz="0" w:space="0" w:color="auto"/>
      </w:divBdr>
    </w:div>
    <w:div w:id="801263577">
      <w:bodyDiv w:val="1"/>
      <w:marLeft w:val="0"/>
      <w:marRight w:val="0"/>
      <w:marTop w:val="0"/>
      <w:marBottom w:val="0"/>
      <w:divBdr>
        <w:top w:val="none" w:sz="0" w:space="0" w:color="auto"/>
        <w:left w:val="none" w:sz="0" w:space="0" w:color="auto"/>
        <w:bottom w:val="none" w:sz="0" w:space="0" w:color="auto"/>
        <w:right w:val="none" w:sz="0" w:space="0" w:color="auto"/>
      </w:divBdr>
    </w:div>
    <w:div w:id="810754681">
      <w:bodyDiv w:val="1"/>
      <w:marLeft w:val="0"/>
      <w:marRight w:val="0"/>
      <w:marTop w:val="0"/>
      <w:marBottom w:val="0"/>
      <w:divBdr>
        <w:top w:val="none" w:sz="0" w:space="0" w:color="auto"/>
        <w:left w:val="none" w:sz="0" w:space="0" w:color="auto"/>
        <w:bottom w:val="none" w:sz="0" w:space="0" w:color="auto"/>
        <w:right w:val="none" w:sz="0" w:space="0" w:color="auto"/>
      </w:divBdr>
    </w:div>
    <w:div w:id="816534780">
      <w:bodyDiv w:val="1"/>
      <w:marLeft w:val="0"/>
      <w:marRight w:val="0"/>
      <w:marTop w:val="0"/>
      <w:marBottom w:val="0"/>
      <w:divBdr>
        <w:top w:val="none" w:sz="0" w:space="0" w:color="auto"/>
        <w:left w:val="none" w:sz="0" w:space="0" w:color="auto"/>
        <w:bottom w:val="none" w:sz="0" w:space="0" w:color="auto"/>
        <w:right w:val="none" w:sz="0" w:space="0" w:color="auto"/>
      </w:divBdr>
    </w:div>
    <w:div w:id="845705172">
      <w:bodyDiv w:val="1"/>
      <w:marLeft w:val="0"/>
      <w:marRight w:val="0"/>
      <w:marTop w:val="0"/>
      <w:marBottom w:val="0"/>
      <w:divBdr>
        <w:top w:val="none" w:sz="0" w:space="0" w:color="auto"/>
        <w:left w:val="none" w:sz="0" w:space="0" w:color="auto"/>
        <w:bottom w:val="none" w:sz="0" w:space="0" w:color="auto"/>
        <w:right w:val="none" w:sz="0" w:space="0" w:color="auto"/>
      </w:divBdr>
    </w:div>
    <w:div w:id="863595839">
      <w:bodyDiv w:val="1"/>
      <w:marLeft w:val="0"/>
      <w:marRight w:val="0"/>
      <w:marTop w:val="0"/>
      <w:marBottom w:val="0"/>
      <w:divBdr>
        <w:top w:val="none" w:sz="0" w:space="0" w:color="auto"/>
        <w:left w:val="none" w:sz="0" w:space="0" w:color="auto"/>
        <w:bottom w:val="none" w:sz="0" w:space="0" w:color="auto"/>
        <w:right w:val="none" w:sz="0" w:space="0" w:color="auto"/>
      </w:divBdr>
    </w:div>
    <w:div w:id="917640564">
      <w:bodyDiv w:val="1"/>
      <w:marLeft w:val="0"/>
      <w:marRight w:val="0"/>
      <w:marTop w:val="0"/>
      <w:marBottom w:val="0"/>
      <w:divBdr>
        <w:top w:val="none" w:sz="0" w:space="0" w:color="auto"/>
        <w:left w:val="none" w:sz="0" w:space="0" w:color="auto"/>
        <w:bottom w:val="none" w:sz="0" w:space="0" w:color="auto"/>
        <w:right w:val="none" w:sz="0" w:space="0" w:color="auto"/>
      </w:divBdr>
    </w:div>
    <w:div w:id="918557103">
      <w:bodyDiv w:val="1"/>
      <w:marLeft w:val="0"/>
      <w:marRight w:val="0"/>
      <w:marTop w:val="0"/>
      <w:marBottom w:val="0"/>
      <w:divBdr>
        <w:top w:val="none" w:sz="0" w:space="0" w:color="auto"/>
        <w:left w:val="none" w:sz="0" w:space="0" w:color="auto"/>
        <w:bottom w:val="none" w:sz="0" w:space="0" w:color="auto"/>
        <w:right w:val="none" w:sz="0" w:space="0" w:color="auto"/>
      </w:divBdr>
    </w:div>
    <w:div w:id="989528336">
      <w:bodyDiv w:val="1"/>
      <w:marLeft w:val="0"/>
      <w:marRight w:val="0"/>
      <w:marTop w:val="0"/>
      <w:marBottom w:val="0"/>
      <w:divBdr>
        <w:top w:val="none" w:sz="0" w:space="0" w:color="auto"/>
        <w:left w:val="none" w:sz="0" w:space="0" w:color="auto"/>
        <w:bottom w:val="none" w:sz="0" w:space="0" w:color="auto"/>
        <w:right w:val="none" w:sz="0" w:space="0" w:color="auto"/>
      </w:divBdr>
    </w:div>
    <w:div w:id="1027753469">
      <w:bodyDiv w:val="1"/>
      <w:marLeft w:val="0"/>
      <w:marRight w:val="0"/>
      <w:marTop w:val="0"/>
      <w:marBottom w:val="0"/>
      <w:divBdr>
        <w:top w:val="none" w:sz="0" w:space="0" w:color="auto"/>
        <w:left w:val="none" w:sz="0" w:space="0" w:color="auto"/>
        <w:bottom w:val="none" w:sz="0" w:space="0" w:color="auto"/>
        <w:right w:val="none" w:sz="0" w:space="0" w:color="auto"/>
      </w:divBdr>
    </w:div>
    <w:div w:id="1063135538">
      <w:bodyDiv w:val="1"/>
      <w:marLeft w:val="0"/>
      <w:marRight w:val="0"/>
      <w:marTop w:val="0"/>
      <w:marBottom w:val="0"/>
      <w:divBdr>
        <w:top w:val="none" w:sz="0" w:space="0" w:color="auto"/>
        <w:left w:val="none" w:sz="0" w:space="0" w:color="auto"/>
        <w:bottom w:val="none" w:sz="0" w:space="0" w:color="auto"/>
        <w:right w:val="none" w:sz="0" w:space="0" w:color="auto"/>
      </w:divBdr>
    </w:div>
    <w:div w:id="1080517952">
      <w:bodyDiv w:val="1"/>
      <w:marLeft w:val="0"/>
      <w:marRight w:val="0"/>
      <w:marTop w:val="0"/>
      <w:marBottom w:val="0"/>
      <w:divBdr>
        <w:top w:val="none" w:sz="0" w:space="0" w:color="auto"/>
        <w:left w:val="none" w:sz="0" w:space="0" w:color="auto"/>
        <w:bottom w:val="none" w:sz="0" w:space="0" w:color="auto"/>
        <w:right w:val="none" w:sz="0" w:space="0" w:color="auto"/>
      </w:divBdr>
    </w:div>
    <w:div w:id="1094322773">
      <w:bodyDiv w:val="1"/>
      <w:marLeft w:val="0"/>
      <w:marRight w:val="0"/>
      <w:marTop w:val="0"/>
      <w:marBottom w:val="0"/>
      <w:divBdr>
        <w:top w:val="none" w:sz="0" w:space="0" w:color="auto"/>
        <w:left w:val="none" w:sz="0" w:space="0" w:color="auto"/>
        <w:bottom w:val="none" w:sz="0" w:space="0" w:color="auto"/>
        <w:right w:val="none" w:sz="0" w:space="0" w:color="auto"/>
      </w:divBdr>
    </w:div>
    <w:div w:id="1099563405">
      <w:bodyDiv w:val="1"/>
      <w:marLeft w:val="0"/>
      <w:marRight w:val="0"/>
      <w:marTop w:val="0"/>
      <w:marBottom w:val="0"/>
      <w:divBdr>
        <w:top w:val="none" w:sz="0" w:space="0" w:color="auto"/>
        <w:left w:val="none" w:sz="0" w:space="0" w:color="auto"/>
        <w:bottom w:val="none" w:sz="0" w:space="0" w:color="auto"/>
        <w:right w:val="none" w:sz="0" w:space="0" w:color="auto"/>
      </w:divBdr>
    </w:div>
    <w:div w:id="1149249660">
      <w:bodyDiv w:val="1"/>
      <w:marLeft w:val="0"/>
      <w:marRight w:val="0"/>
      <w:marTop w:val="0"/>
      <w:marBottom w:val="0"/>
      <w:divBdr>
        <w:top w:val="none" w:sz="0" w:space="0" w:color="auto"/>
        <w:left w:val="none" w:sz="0" w:space="0" w:color="auto"/>
        <w:bottom w:val="none" w:sz="0" w:space="0" w:color="auto"/>
        <w:right w:val="none" w:sz="0" w:space="0" w:color="auto"/>
      </w:divBdr>
    </w:div>
    <w:div w:id="1204244499">
      <w:bodyDiv w:val="1"/>
      <w:marLeft w:val="0"/>
      <w:marRight w:val="0"/>
      <w:marTop w:val="0"/>
      <w:marBottom w:val="0"/>
      <w:divBdr>
        <w:top w:val="none" w:sz="0" w:space="0" w:color="auto"/>
        <w:left w:val="none" w:sz="0" w:space="0" w:color="auto"/>
        <w:bottom w:val="none" w:sz="0" w:space="0" w:color="auto"/>
        <w:right w:val="none" w:sz="0" w:space="0" w:color="auto"/>
      </w:divBdr>
    </w:div>
    <w:div w:id="1234386706">
      <w:bodyDiv w:val="1"/>
      <w:marLeft w:val="0"/>
      <w:marRight w:val="0"/>
      <w:marTop w:val="0"/>
      <w:marBottom w:val="0"/>
      <w:divBdr>
        <w:top w:val="none" w:sz="0" w:space="0" w:color="auto"/>
        <w:left w:val="none" w:sz="0" w:space="0" w:color="auto"/>
        <w:bottom w:val="none" w:sz="0" w:space="0" w:color="auto"/>
        <w:right w:val="none" w:sz="0" w:space="0" w:color="auto"/>
      </w:divBdr>
    </w:div>
    <w:div w:id="1241600651">
      <w:bodyDiv w:val="1"/>
      <w:marLeft w:val="0"/>
      <w:marRight w:val="0"/>
      <w:marTop w:val="0"/>
      <w:marBottom w:val="0"/>
      <w:divBdr>
        <w:top w:val="none" w:sz="0" w:space="0" w:color="auto"/>
        <w:left w:val="none" w:sz="0" w:space="0" w:color="auto"/>
        <w:bottom w:val="none" w:sz="0" w:space="0" w:color="auto"/>
        <w:right w:val="none" w:sz="0" w:space="0" w:color="auto"/>
      </w:divBdr>
    </w:div>
    <w:div w:id="1248004836">
      <w:bodyDiv w:val="1"/>
      <w:marLeft w:val="0"/>
      <w:marRight w:val="0"/>
      <w:marTop w:val="0"/>
      <w:marBottom w:val="0"/>
      <w:divBdr>
        <w:top w:val="none" w:sz="0" w:space="0" w:color="auto"/>
        <w:left w:val="none" w:sz="0" w:space="0" w:color="auto"/>
        <w:bottom w:val="none" w:sz="0" w:space="0" w:color="auto"/>
        <w:right w:val="none" w:sz="0" w:space="0" w:color="auto"/>
      </w:divBdr>
    </w:div>
    <w:div w:id="1265383582">
      <w:bodyDiv w:val="1"/>
      <w:marLeft w:val="0"/>
      <w:marRight w:val="0"/>
      <w:marTop w:val="0"/>
      <w:marBottom w:val="0"/>
      <w:divBdr>
        <w:top w:val="none" w:sz="0" w:space="0" w:color="auto"/>
        <w:left w:val="none" w:sz="0" w:space="0" w:color="auto"/>
        <w:bottom w:val="none" w:sz="0" w:space="0" w:color="auto"/>
        <w:right w:val="none" w:sz="0" w:space="0" w:color="auto"/>
      </w:divBdr>
    </w:div>
    <w:div w:id="1270358114">
      <w:bodyDiv w:val="1"/>
      <w:marLeft w:val="0"/>
      <w:marRight w:val="0"/>
      <w:marTop w:val="0"/>
      <w:marBottom w:val="0"/>
      <w:divBdr>
        <w:top w:val="none" w:sz="0" w:space="0" w:color="auto"/>
        <w:left w:val="none" w:sz="0" w:space="0" w:color="auto"/>
        <w:bottom w:val="none" w:sz="0" w:space="0" w:color="auto"/>
        <w:right w:val="none" w:sz="0" w:space="0" w:color="auto"/>
      </w:divBdr>
    </w:div>
    <w:div w:id="1319765242">
      <w:bodyDiv w:val="1"/>
      <w:marLeft w:val="0"/>
      <w:marRight w:val="0"/>
      <w:marTop w:val="0"/>
      <w:marBottom w:val="0"/>
      <w:divBdr>
        <w:top w:val="none" w:sz="0" w:space="0" w:color="auto"/>
        <w:left w:val="none" w:sz="0" w:space="0" w:color="auto"/>
        <w:bottom w:val="none" w:sz="0" w:space="0" w:color="auto"/>
        <w:right w:val="none" w:sz="0" w:space="0" w:color="auto"/>
      </w:divBdr>
    </w:div>
    <w:div w:id="1362435284">
      <w:bodyDiv w:val="1"/>
      <w:marLeft w:val="0"/>
      <w:marRight w:val="0"/>
      <w:marTop w:val="0"/>
      <w:marBottom w:val="0"/>
      <w:divBdr>
        <w:top w:val="none" w:sz="0" w:space="0" w:color="auto"/>
        <w:left w:val="none" w:sz="0" w:space="0" w:color="auto"/>
        <w:bottom w:val="none" w:sz="0" w:space="0" w:color="auto"/>
        <w:right w:val="none" w:sz="0" w:space="0" w:color="auto"/>
      </w:divBdr>
    </w:div>
    <w:div w:id="1454447208">
      <w:bodyDiv w:val="1"/>
      <w:marLeft w:val="0"/>
      <w:marRight w:val="0"/>
      <w:marTop w:val="0"/>
      <w:marBottom w:val="0"/>
      <w:divBdr>
        <w:top w:val="none" w:sz="0" w:space="0" w:color="auto"/>
        <w:left w:val="none" w:sz="0" w:space="0" w:color="auto"/>
        <w:bottom w:val="none" w:sz="0" w:space="0" w:color="auto"/>
        <w:right w:val="none" w:sz="0" w:space="0" w:color="auto"/>
      </w:divBdr>
    </w:div>
    <w:div w:id="1651247230">
      <w:bodyDiv w:val="1"/>
      <w:marLeft w:val="0"/>
      <w:marRight w:val="0"/>
      <w:marTop w:val="0"/>
      <w:marBottom w:val="0"/>
      <w:divBdr>
        <w:top w:val="none" w:sz="0" w:space="0" w:color="auto"/>
        <w:left w:val="none" w:sz="0" w:space="0" w:color="auto"/>
        <w:bottom w:val="none" w:sz="0" w:space="0" w:color="auto"/>
        <w:right w:val="none" w:sz="0" w:space="0" w:color="auto"/>
      </w:divBdr>
    </w:div>
    <w:div w:id="1653170787">
      <w:bodyDiv w:val="1"/>
      <w:marLeft w:val="0"/>
      <w:marRight w:val="0"/>
      <w:marTop w:val="0"/>
      <w:marBottom w:val="0"/>
      <w:divBdr>
        <w:top w:val="none" w:sz="0" w:space="0" w:color="auto"/>
        <w:left w:val="none" w:sz="0" w:space="0" w:color="auto"/>
        <w:bottom w:val="none" w:sz="0" w:space="0" w:color="auto"/>
        <w:right w:val="none" w:sz="0" w:space="0" w:color="auto"/>
      </w:divBdr>
    </w:div>
    <w:div w:id="1687098520">
      <w:bodyDiv w:val="1"/>
      <w:marLeft w:val="0"/>
      <w:marRight w:val="0"/>
      <w:marTop w:val="0"/>
      <w:marBottom w:val="0"/>
      <w:divBdr>
        <w:top w:val="none" w:sz="0" w:space="0" w:color="auto"/>
        <w:left w:val="none" w:sz="0" w:space="0" w:color="auto"/>
        <w:bottom w:val="none" w:sz="0" w:space="0" w:color="auto"/>
        <w:right w:val="none" w:sz="0" w:space="0" w:color="auto"/>
      </w:divBdr>
    </w:div>
    <w:div w:id="1732000482">
      <w:bodyDiv w:val="1"/>
      <w:marLeft w:val="0"/>
      <w:marRight w:val="0"/>
      <w:marTop w:val="0"/>
      <w:marBottom w:val="0"/>
      <w:divBdr>
        <w:top w:val="none" w:sz="0" w:space="0" w:color="auto"/>
        <w:left w:val="none" w:sz="0" w:space="0" w:color="auto"/>
        <w:bottom w:val="none" w:sz="0" w:space="0" w:color="auto"/>
        <w:right w:val="none" w:sz="0" w:space="0" w:color="auto"/>
      </w:divBdr>
    </w:div>
    <w:div w:id="1737124638">
      <w:bodyDiv w:val="1"/>
      <w:marLeft w:val="0"/>
      <w:marRight w:val="0"/>
      <w:marTop w:val="0"/>
      <w:marBottom w:val="0"/>
      <w:divBdr>
        <w:top w:val="none" w:sz="0" w:space="0" w:color="auto"/>
        <w:left w:val="none" w:sz="0" w:space="0" w:color="auto"/>
        <w:bottom w:val="none" w:sz="0" w:space="0" w:color="auto"/>
        <w:right w:val="none" w:sz="0" w:space="0" w:color="auto"/>
      </w:divBdr>
    </w:div>
    <w:div w:id="1743600416">
      <w:bodyDiv w:val="1"/>
      <w:marLeft w:val="0"/>
      <w:marRight w:val="0"/>
      <w:marTop w:val="0"/>
      <w:marBottom w:val="0"/>
      <w:divBdr>
        <w:top w:val="none" w:sz="0" w:space="0" w:color="auto"/>
        <w:left w:val="none" w:sz="0" w:space="0" w:color="auto"/>
        <w:bottom w:val="none" w:sz="0" w:space="0" w:color="auto"/>
        <w:right w:val="none" w:sz="0" w:space="0" w:color="auto"/>
      </w:divBdr>
    </w:div>
    <w:div w:id="1927417048">
      <w:bodyDiv w:val="1"/>
      <w:marLeft w:val="0"/>
      <w:marRight w:val="0"/>
      <w:marTop w:val="0"/>
      <w:marBottom w:val="0"/>
      <w:divBdr>
        <w:top w:val="none" w:sz="0" w:space="0" w:color="auto"/>
        <w:left w:val="none" w:sz="0" w:space="0" w:color="auto"/>
        <w:bottom w:val="none" w:sz="0" w:space="0" w:color="auto"/>
        <w:right w:val="none" w:sz="0" w:space="0" w:color="auto"/>
      </w:divBdr>
    </w:div>
    <w:div w:id="1928075993">
      <w:bodyDiv w:val="1"/>
      <w:marLeft w:val="0"/>
      <w:marRight w:val="0"/>
      <w:marTop w:val="0"/>
      <w:marBottom w:val="0"/>
      <w:divBdr>
        <w:top w:val="none" w:sz="0" w:space="0" w:color="auto"/>
        <w:left w:val="none" w:sz="0" w:space="0" w:color="auto"/>
        <w:bottom w:val="none" w:sz="0" w:space="0" w:color="auto"/>
        <w:right w:val="none" w:sz="0" w:space="0" w:color="auto"/>
      </w:divBdr>
    </w:div>
    <w:div w:id="2015841793">
      <w:bodyDiv w:val="1"/>
      <w:marLeft w:val="0"/>
      <w:marRight w:val="0"/>
      <w:marTop w:val="0"/>
      <w:marBottom w:val="0"/>
      <w:divBdr>
        <w:top w:val="none" w:sz="0" w:space="0" w:color="auto"/>
        <w:left w:val="none" w:sz="0" w:space="0" w:color="auto"/>
        <w:bottom w:val="none" w:sz="0" w:space="0" w:color="auto"/>
        <w:right w:val="none" w:sz="0" w:space="0" w:color="auto"/>
      </w:divBdr>
    </w:div>
    <w:div w:id="2087723245">
      <w:bodyDiv w:val="1"/>
      <w:marLeft w:val="0"/>
      <w:marRight w:val="0"/>
      <w:marTop w:val="0"/>
      <w:marBottom w:val="0"/>
      <w:divBdr>
        <w:top w:val="none" w:sz="0" w:space="0" w:color="auto"/>
        <w:left w:val="none" w:sz="0" w:space="0" w:color="auto"/>
        <w:bottom w:val="none" w:sz="0" w:space="0" w:color="auto"/>
        <w:right w:val="none" w:sz="0" w:space="0" w:color="auto"/>
      </w:divBdr>
    </w:div>
    <w:div w:id="2110420638">
      <w:bodyDiv w:val="1"/>
      <w:marLeft w:val="0"/>
      <w:marRight w:val="0"/>
      <w:marTop w:val="0"/>
      <w:marBottom w:val="0"/>
      <w:divBdr>
        <w:top w:val="none" w:sz="0" w:space="0" w:color="auto"/>
        <w:left w:val="none" w:sz="0" w:space="0" w:color="auto"/>
        <w:bottom w:val="none" w:sz="0" w:space="0" w:color="auto"/>
        <w:right w:val="none" w:sz="0" w:space="0" w:color="auto"/>
      </w:divBdr>
    </w:div>
    <w:div w:id="2137481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3FEDED-2FD1-41D9-B3BB-1B90D5FA3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7285</Words>
  <Characters>54614</Characters>
  <Application>Microsoft Office Word</Application>
  <DocSecurity>4</DocSecurity>
  <Lines>455</Lines>
  <Paragraphs>123</Paragraphs>
  <ScaleCrop>false</ScaleCrop>
  <HeadingPairs>
    <vt:vector size="2" baseType="variant">
      <vt:variant>
        <vt:lpstr>Название</vt:lpstr>
      </vt:variant>
      <vt:variant>
        <vt:i4>1</vt:i4>
      </vt:variant>
    </vt:vector>
  </HeadingPairs>
  <TitlesOfParts>
    <vt:vector size="1" baseType="lpstr">
      <vt:lpstr>МИНИСТЕРСТВО СТРОИТЕЛЬСТВА И</vt:lpstr>
    </vt:vector>
  </TitlesOfParts>
  <Company>PTNIIP</Company>
  <LinksUpToDate>false</LinksUpToDate>
  <CharactersWithSpaces>61776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СТРОИТЕЛЬСТВА И</dc:title>
  <dc:creator>w01-001</dc:creator>
  <cp:lastModifiedBy>Татьяна Диденко</cp:lastModifiedBy>
  <cp:revision>2</cp:revision>
  <cp:lastPrinted>2018-12-10T08:16:00Z</cp:lastPrinted>
  <dcterms:created xsi:type="dcterms:W3CDTF">2024-08-02T14:16:00Z</dcterms:created>
  <dcterms:modified xsi:type="dcterms:W3CDTF">2024-08-02T14:16:00Z</dcterms:modified>
</cp:coreProperties>
</file>